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B9" w:rsidRDefault="000E03B9" w:rsidP="000E03B9">
      <w:pPr>
        <w:pStyle w:val="BodyText2"/>
        <w:spacing w:before="60"/>
        <w:rPr>
          <w:sz w:val="26"/>
          <w:szCs w:val="26"/>
        </w:rPr>
      </w:pPr>
      <w:r>
        <w:rPr>
          <w:sz w:val="26"/>
          <w:szCs w:val="26"/>
        </w:rPr>
        <w:t>TENTATIVE</w:t>
      </w:r>
      <w:r w:rsidRPr="00E70437">
        <w:rPr>
          <w:sz w:val="26"/>
          <w:szCs w:val="26"/>
        </w:rPr>
        <w:t xml:space="preserve"> CALENDAR OF APT EVENTS FOR THE YEAR 201</w:t>
      </w:r>
      <w:r>
        <w:rPr>
          <w:sz w:val="26"/>
          <w:szCs w:val="26"/>
        </w:rPr>
        <w:t>5</w:t>
      </w:r>
    </w:p>
    <w:p w:rsidR="000E03B9" w:rsidRPr="00E21323" w:rsidRDefault="000E03B9" w:rsidP="000E03B9">
      <w:pPr>
        <w:pStyle w:val="BodyText2"/>
        <w:spacing w:before="60"/>
        <w:rPr>
          <w:b w:val="0"/>
          <w:bCs w:val="0"/>
          <w:sz w:val="26"/>
          <w:szCs w:val="26"/>
        </w:rPr>
      </w:pPr>
      <w:r w:rsidRPr="00E21323">
        <w:rPr>
          <w:b w:val="0"/>
          <w:bCs w:val="0"/>
          <w:sz w:val="26"/>
          <w:szCs w:val="26"/>
        </w:rPr>
        <w:t>(V</w:t>
      </w:r>
      <w:r w:rsidR="00D77AA7">
        <w:rPr>
          <w:b w:val="0"/>
          <w:bCs w:val="0"/>
          <w:sz w:val="26"/>
          <w:szCs w:val="26"/>
        </w:rPr>
        <w:t>6</w:t>
      </w:r>
      <w:r w:rsidR="00106F1D">
        <w:rPr>
          <w:b w:val="0"/>
          <w:bCs w:val="0"/>
          <w:sz w:val="26"/>
          <w:szCs w:val="26"/>
        </w:rPr>
        <w:t xml:space="preserve"> – </w:t>
      </w:r>
      <w:r w:rsidR="002B0E88">
        <w:rPr>
          <w:b w:val="0"/>
          <w:bCs w:val="0"/>
          <w:sz w:val="26"/>
          <w:szCs w:val="26"/>
        </w:rPr>
        <w:t>20</w:t>
      </w:r>
      <w:r w:rsidR="001675E9">
        <w:rPr>
          <w:b w:val="0"/>
          <w:bCs w:val="0"/>
          <w:sz w:val="26"/>
          <w:szCs w:val="26"/>
        </w:rPr>
        <w:t xml:space="preserve"> </w:t>
      </w:r>
      <w:r w:rsidR="005A213D">
        <w:rPr>
          <w:b w:val="0"/>
          <w:bCs w:val="0"/>
          <w:sz w:val="26"/>
          <w:szCs w:val="26"/>
        </w:rPr>
        <w:t>March</w:t>
      </w:r>
      <w:r w:rsidRPr="00E21323">
        <w:rPr>
          <w:b w:val="0"/>
          <w:bCs w:val="0"/>
          <w:sz w:val="26"/>
          <w:szCs w:val="26"/>
        </w:rPr>
        <w:t xml:space="preserve"> 2015)</w:t>
      </w:r>
    </w:p>
    <w:p w:rsidR="000E03B9" w:rsidRPr="00E70437" w:rsidRDefault="000E03B9" w:rsidP="000E03B9">
      <w:pPr>
        <w:pStyle w:val="BodyText2"/>
        <w:tabs>
          <w:tab w:val="left" w:pos="8706"/>
        </w:tabs>
        <w:spacing w:before="60"/>
        <w:jc w:val="left"/>
        <w:rPr>
          <w:sz w:val="10"/>
          <w:szCs w:val="10"/>
        </w:rPr>
      </w:pPr>
    </w:p>
    <w:p w:rsidR="000E03B9" w:rsidRPr="00E70437" w:rsidRDefault="000E03B9" w:rsidP="000E03B9">
      <w:pPr>
        <w:pStyle w:val="BodyText2"/>
        <w:tabs>
          <w:tab w:val="left" w:pos="8706"/>
        </w:tabs>
        <w:spacing w:before="60"/>
        <w:jc w:val="left"/>
        <w:rPr>
          <w:sz w:val="10"/>
          <w:szCs w:val="10"/>
        </w:rPr>
      </w:pPr>
    </w:p>
    <w:tbl>
      <w:tblPr>
        <w:tblW w:w="96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4253"/>
        <w:gridCol w:w="851"/>
        <w:gridCol w:w="1559"/>
        <w:gridCol w:w="1276"/>
        <w:gridCol w:w="1134"/>
      </w:tblGrid>
      <w:tr w:rsidR="008A32A3" w:rsidRPr="008B6782" w:rsidTr="008A32A3">
        <w:trPr>
          <w:cantSplit/>
          <w:trHeight w:val="1410"/>
          <w:tblHeader/>
          <w:jc w:val="center"/>
        </w:trPr>
        <w:tc>
          <w:tcPr>
            <w:tcW w:w="5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No.</w:t>
            </w:r>
          </w:p>
        </w:tc>
        <w:tc>
          <w:tcPr>
            <w:tcW w:w="425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Title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textDirection w:val="btLr"/>
            <w:vAlign w:val="center"/>
          </w:tcPr>
          <w:p w:rsidR="008A32A3" w:rsidRPr="008B6782" w:rsidRDefault="008A32A3" w:rsidP="00E05C88">
            <w:pPr>
              <w:ind w:left="113" w:right="113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Duration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Tentative Schedule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Venue</w:t>
            </w:r>
          </w:p>
          <w:p w:rsidR="008A32A3" w:rsidRPr="008B6782" w:rsidRDefault="008A32A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 xml:space="preserve">/ Host 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Remarks</w:t>
            </w:r>
          </w:p>
        </w:tc>
      </w:tr>
      <w:tr w:rsidR="008A32A3" w:rsidRPr="008B6782" w:rsidTr="008A32A3">
        <w:trPr>
          <w:trHeight w:val="506"/>
          <w:jc w:val="center"/>
        </w:trPr>
        <w:tc>
          <w:tcPr>
            <w:tcW w:w="576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8A32A3" w:rsidRPr="008B6782" w:rsidRDefault="008A32A3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>4</w:t>
            </w:r>
            <w:r w:rsidRPr="008B6782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8B6782">
              <w:rPr>
                <w:rFonts w:ascii="Cambria" w:hAnsi="Cambria"/>
                <w:sz w:val="20"/>
                <w:szCs w:val="20"/>
              </w:rPr>
              <w:t xml:space="preserve"> Meeting of the APT Conference Preparatory Group for WRC-15</w:t>
            </w: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 xml:space="preserve"> </w:t>
            </w:r>
            <w:r w:rsidRPr="008B6782">
              <w:rPr>
                <w:rFonts w:ascii="Cambria" w:hAnsi="Cambria"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APG15-4</w:t>
            </w:r>
            <w:r w:rsidRPr="008B6782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>6 Days</w:t>
            </w:r>
          </w:p>
        </w:tc>
        <w:tc>
          <w:tcPr>
            <w:tcW w:w="1559" w:type="dxa"/>
          </w:tcPr>
          <w:p w:rsidR="008A32A3" w:rsidRPr="008B6782" w:rsidRDefault="008A32A3" w:rsidP="00E05C88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sz w:val="18"/>
                <w:szCs w:val="18"/>
                <w:lang w:bidi="th-TH"/>
              </w:rPr>
              <w:t>9-14 February</w:t>
            </w:r>
          </w:p>
        </w:tc>
        <w:tc>
          <w:tcPr>
            <w:tcW w:w="1276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Bangkok,</w:t>
            </w:r>
          </w:p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1134" w:type="dxa"/>
          </w:tcPr>
          <w:p w:rsidR="008A32A3" w:rsidRPr="008B6782" w:rsidRDefault="008A32A3" w:rsidP="00F54F2A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  <w:p w:rsidR="008A32A3" w:rsidRPr="008A32A3" w:rsidRDefault="008A32A3" w:rsidP="00F54F2A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  <w:r w:rsidRPr="008A32A3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8A32A3" w:rsidRPr="008B6782" w:rsidTr="008A32A3">
        <w:trPr>
          <w:trHeight w:val="506"/>
          <w:jc w:val="center"/>
        </w:trPr>
        <w:tc>
          <w:tcPr>
            <w:tcW w:w="576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8A32A3" w:rsidRPr="008B6782" w:rsidRDefault="008A32A3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 xml:space="preserve">SATRC Working Group on Policy, Regulation and Services 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(SATRC-WGPRS)</w:t>
            </w:r>
          </w:p>
        </w:tc>
        <w:tc>
          <w:tcPr>
            <w:tcW w:w="851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>2 Days</w:t>
            </w:r>
          </w:p>
        </w:tc>
        <w:tc>
          <w:tcPr>
            <w:tcW w:w="1559" w:type="dxa"/>
          </w:tcPr>
          <w:p w:rsidR="008A32A3" w:rsidRPr="008B6782" w:rsidRDefault="008A32A3" w:rsidP="00801346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sz w:val="18"/>
                <w:szCs w:val="18"/>
                <w:lang w:bidi="th-TH"/>
              </w:rPr>
              <w:t>25-26 February</w:t>
            </w:r>
          </w:p>
        </w:tc>
        <w:tc>
          <w:tcPr>
            <w:tcW w:w="1276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Nepal</w:t>
            </w:r>
          </w:p>
        </w:tc>
        <w:tc>
          <w:tcPr>
            <w:tcW w:w="1134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EBC-SATRC</w:t>
            </w:r>
          </w:p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A32A3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8A32A3" w:rsidRPr="008B6782" w:rsidTr="008A32A3">
        <w:trPr>
          <w:trHeight w:val="506"/>
          <w:jc w:val="center"/>
        </w:trPr>
        <w:tc>
          <w:tcPr>
            <w:tcW w:w="576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8A32A3" w:rsidRPr="008B6782" w:rsidRDefault="008A32A3" w:rsidP="00E05C88">
            <w:pPr>
              <w:rPr>
                <w:rFonts w:ascii="Cambria" w:hAnsi="Cambria"/>
                <w:sz w:val="20"/>
                <w:szCs w:val="20"/>
              </w:rPr>
            </w:pP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>25</w:t>
            </w:r>
            <w:r w:rsidRPr="008B6782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th</w:t>
            </w: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  <w:r w:rsidRPr="008B6782">
              <w:rPr>
                <w:rFonts w:ascii="Cambria" w:hAnsi="Cambria"/>
                <w:sz w:val="20"/>
                <w:szCs w:val="20"/>
              </w:rPr>
              <w:t xml:space="preserve">APT Standardization Program Forum </w:t>
            </w:r>
          </w:p>
          <w:p w:rsidR="008A32A3" w:rsidRPr="008B6782" w:rsidRDefault="008A32A3" w:rsidP="00E05C8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ASTAP-25</w:t>
            </w:r>
            <w:r w:rsidRPr="008B6782">
              <w:rPr>
                <w:rFonts w:ascii="Cambria" w:hAnsi="Cambria"/>
                <w:sz w:val="20"/>
                <w:szCs w:val="20"/>
              </w:rPr>
              <w:t>)</w:t>
            </w: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851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5 Days</w:t>
            </w:r>
          </w:p>
        </w:tc>
        <w:tc>
          <w:tcPr>
            <w:tcW w:w="1559" w:type="dxa"/>
          </w:tcPr>
          <w:p w:rsidR="008A32A3" w:rsidRPr="008B6782" w:rsidRDefault="008A32A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2-6 March</w:t>
            </w:r>
          </w:p>
          <w:p w:rsidR="008A32A3" w:rsidRPr="008B6782" w:rsidRDefault="008A32A3" w:rsidP="00E05C88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</w:t>
            </w:r>
          </w:p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1134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  <w:p w:rsidR="008A32A3" w:rsidRPr="008A32A3" w:rsidRDefault="008A32A3" w:rsidP="00E05C88">
            <w:pPr>
              <w:jc w:val="center"/>
              <w:rPr>
                <w:rFonts w:ascii="Cambria" w:hAnsi="Cambria"/>
                <w:bCs/>
                <w:color w:val="008000"/>
                <w:sz w:val="16"/>
                <w:szCs w:val="16"/>
                <w:lang w:bidi="th-TH"/>
              </w:rPr>
            </w:pPr>
            <w:r w:rsidRPr="008A32A3">
              <w:rPr>
                <w:rFonts w:ascii="Cambria" w:hAnsi="Cambria"/>
                <w:bCs/>
                <w:color w:val="008000"/>
                <w:sz w:val="16"/>
                <w:szCs w:val="16"/>
                <w:lang w:bidi="th-TH"/>
              </w:rPr>
              <w:t>C</w:t>
            </w:r>
            <w:r w:rsidRPr="008A32A3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ONCLUDED</w:t>
            </w:r>
          </w:p>
        </w:tc>
      </w:tr>
      <w:tr w:rsidR="008A32A3" w:rsidRPr="008B6782" w:rsidTr="008A32A3">
        <w:trPr>
          <w:trHeight w:val="506"/>
          <w:jc w:val="center"/>
        </w:trPr>
        <w:tc>
          <w:tcPr>
            <w:tcW w:w="576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8A32A3" w:rsidRPr="008B6782" w:rsidRDefault="008A32A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</w:t>
            </w:r>
            <w:r w:rsidRPr="008B678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st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 Meeting of the APT Preparatory Group for WTSA 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(WTSA16-1)</w:t>
            </w:r>
          </w:p>
        </w:tc>
        <w:tc>
          <w:tcPr>
            <w:tcW w:w="851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 Day</w:t>
            </w:r>
          </w:p>
        </w:tc>
        <w:tc>
          <w:tcPr>
            <w:tcW w:w="1559" w:type="dxa"/>
          </w:tcPr>
          <w:p w:rsidR="008A32A3" w:rsidRPr="008B6782" w:rsidRDefault="008A32A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 xml:space="preserve">7 March </w:t>
            </w:r>
          </w:p>
          <w:p w:rsidR="008A32A3" w:rsidRPr="008B6782" w:rsidRDefault="008A32A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8A32A3" w:rsidRPr="008B6782" w:rsidRDefault="008A32A3" w:rsidP="00A760E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</w:t>
            </w:r>
          </w:p>
          <w:p w:rsidR="008A32A3" w:rsidRPr="008B6782" w:rsidRDefault="008A32A3" w:rsidP="00A760E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1134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proofErr w:type="spellStart"/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Btb</w:t>
            </w:r>
            <w:proofErr w:type="spellEnd"/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 xml:space="preserve"> with ASTAP-25</w:t>
            </w:r>
          </w:p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CONCLUDED</w:t>
            </w:r>
          </w:p>
        </w:tc>
      </w:tr>
      <w:tr w:rsidR="008A32A3" w:rsidRPr="008B6782" w:rsidTr="008A32A3">
        <w:trPr>
          <w:jc w:val="center"/>
        </w:trPr>
        <w:tc>
          <w:tcPr>
            <w:tcW w:w="576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8A32A3" w:rsidRPr="008B6782" w:rsidRDefault="008A32A3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18</w:t>
            </w:r>
            <w:r w:rsidRPr="008B678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  Meeting of APT Wireless Group </w:t>
            </w:r>
          </w:p>
          <w:p w:rsidR="008A32A3" w:rsidRPr="008B6782" w:rsidRDefault="008A32A3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AWG-18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4 1/2  Days</w:t>
            </w:r>
          </w:p>
        </w:tc>
        <w:tc>
          <w:tcPr>
            <w:tcW w:w="1559" w:type="dxa"/>
          </w:tcPr>
          <w:p w:rsidR="008A32A3" w:rsidRPr="008B6782" w:rsidRDefault="008A32A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9-13 March</w:t>
            </w:r>
          </w:p>
          <w:p w:rsidR="008A32A3" w:rsidRPr="008B6782" w:rsidRDefault="008A32A3" w:rsidP="00E05C88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Kyoto, Japan</w:t>
            </w:r>
          </w:p>
        </w:tc>
        <w:tc>
          <w:tcPr>
            <w:tcW w:w="1134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  <w:p w:rsidR="008A32A3" w:rsidRPr="008A32A3" w:rsidRDefault="008A32A3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8"/>
                <w:szCs w:val="18"/>
                <w:lang w:bidi="th-TH"/>
              </w:rPr>
            </w:pPr>
            <w:r w:rsidRPr="008A32A3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8A32A3" w:rsidRPr="008B6782" w:rsidTr="008A32A3">
        <w:trPr>
          <w:trHeight w:val="506"/>
          <w:jc w:val="center"/>
        </w:trPr>
        <w:tc>
          <w:tcPr>
            <w:tcW w:w="576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8A32A3" w:rsidRPr="008B6782" w:rsidRDefault="008A32A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SATRC Working Group on Spectrum 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(SATRC-WGSPEC)</w:t>
            </w:r>
          </w:p>
        </w:tc>
        <w:tc>
          <w:tcPr>
            <w:tcW w:w="851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2 Days</w:t>
            </w:r>
          </w:p>
        </w:tc>
        <w:tc>
          <w:tcPr>
            <w:tcW w:w="1559" w:type="dxa"/>
          </w:tcPr>
          <w:p w:rsidR="008A32A3" w:rsidRPr="008B6782" w:rsidRDefault="008A32A3" w:rsidP="006831CA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26-27 May</w:t>
            </w:r>
          </w:p>
        </w:tc>
        <w:tc>
          <w:tcPr>
            <w:tcW w:w="1276" w:type="dxa"/>
          </w:tcPr>
          <w:p w:rsidR="008A32A3" w:rsidRPr="008B6782" w:rsidRDefault="008A32A3" w:rsidP="00A760E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Sri Lanka</w:t>
            </w:r>
          </w:p>
        </w:tc>
        <w:tc>
          <w:tcPr>
            <w:tcW w:w="1134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EBC-SATRC</w:t>
            </w:r>
          </w:p>
        </w:tc>
      </w:tr>
      <w:tr w:rsidR="008A32A3" w:rsidRPr="008B6782" w:rsidTr="008A32A3">
        <w:trPr>
          <w:trHeight w:val="506"/>
          <w:jc w:val="center"/>
        </w:trPr>
        <w:tc>
          <w:tcPr>
            <w:tcW w:w="576" w:type="dxa"/>
          </w:tcPr>
          <w:p w:rsidR="008A32A3" w:rsidRPr="008B6782" w:rsidRDefault="008A32A3" w:rsidP="00D77AA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8A32A3" w:rsidRPr="008B6782" w:rsidRDefault="008A32A3" w:rsidP="00D77AA7">
            <w:pPr>
              <w:jc w:val="both"/>
              <w:rPr>
                <w:rFonts w:ascii="Cambria" w:hAnsi="Cambria"/>
                <w:sz w:val="20"/>
                <w:szCs w:val="20"/>
                <w:lang w:eastAsia="ko-KR"/>
              </w:rPr>
            </w:pP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>8</w:t>
            </w:r>
            <w:r w:rsidRPr="008B6782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th</w:t>
            </w: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 xml:space="preserve"> Policy and Regulation Forum for Pacific </w:t>
            </w:r>
          </w:p>
          <w:p w:rsidR="008A32A3" w:rsidRPr="008B6782" w:rsidRDefault="008A32A3" w:rsidP="00D77AA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PRFP-8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</w:tcPr>
          <w:p w:rsidR="008A32A3" w:rsidRPr="008B6782" w:rsidRDefault="008A32A3" w:rsidP="00D77AA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>3Days</w:t>
            </w:r>
          </w:p>
        </w:tc>
        <w:tc>
          <w:tcPr>
            <w:tcW w:w="1559" w:type="dxa"/>
          </w:tcPr>
          <w:p w:rsidR="008A32A3" w:rsidRPr="008B6782" w:rsidRDefault="008A32A3" w:rsidP="00D77AA7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sz w:val="18"/>
                <w:szCs w:val="18"/>
                <w:lang w:bidi="th-TH"/>
              </w:rPr>
              <w:t>15-17 June</w:t>
            </w:r>
          </w:p>
          <w:p w:rsidR="008A32A3" w:rsidRPr="008B6782" w:rsidRDefault="008A32A3" w:rsidP="00D77AA7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8A32A3" w:rsidRPr="008B6782" w:rsidRDefault="008A32A3" w:rsidP="00D77AA7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Tonga</w:t>
            </w:r>
          </w:p>
        </w:tc>
        <w:tc>
          <w:tcPr>
            <w:tcW w:w="1134" w:type="dxa"/>
          </w:tcPr>
          <w:p w:rsidR="008A32A3" w:rsidRPr="008B6782" w:rsidRDefault="008A32A3" w:rsidP="00D77AA7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proofErr w:type="spellStart"/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Btb</w:t>
            </w:r>
            <w:proofErr w:type="spellEnd"/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 xml:space="preserve"> with Pacific ICT Ministers’ Meeting</w:t>
            </w:r>
          </w:p>
        </w:tc>
      </w:tr>
      <w:tr w:rsidR="008A32A3" w:rsidRPr="008B6782" w:rsidTr="008A32A3">
        <w:trPr>
          <w:trHeight w:val="506"/>
          <w:jc w:val="center"/>
        </w:trPr>
        <w:tc>
          <w:tcPr>
            <w:tcW w:w="576" w:type="dxa"/>
          </w:tcPr>
          <w:p w:rsidR="008A32A3" w:rsidRPr="008B6782" w:rsidDel="00A83BF1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8A32A3" w:rsidRPr="008B6782" w:rsidDel="00A83BF1" w:rsidRDefault="008A32A3" w:rsidP="00E05C88">
            <w:pPr>
              <w:rPr>
                <w:rFonts w:ascii="Cambria" w:hAnsi="Cambria"/>
                <w:sz w:val="20"/>
                <w:szCs w:val="20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 xml:space="preserve">SATRC Workshop on Policy, Regulation and Services 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(SATRC-WSPRS)</w:t>
            </w:r>
          </w:p>
        </w:tc>
        <w:tc>
          <w:tcPr>
            <w:tcW w:w="851" w:type="dxa"/>
          </w:tcPr>
          <w:p w:rsidR="008A32A3" w:rsidRPr="008B6782" w:rsidDel="00A83BF1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8A32A3" w:rsidRPr="008B6782" w:rsidDel="00A83BF1" w:rsidRDefault="008A32A3" w:rsidP="00801346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23-25 June</w:t>
            </w:r>
          </w:p>
        </w:tc>
        <w:tc>
          <w:tcPr>
            <w:tcW w:w="1276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Nepal</w:t>
            </w:r>
          </w:p>
        </w:tc>
        <w:tc>
          <w:tcPr>
            <w:tcW w:w="1134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EBC-SATRC</w:t>
            </w:r>
          </w:p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EBC-J</w:t>
            </w:r>
          </w:p>
        </w:tc>
      </w:tr>
      <w:tr w:rsidR="008A32A3" w:rsidRPr="008B6782" w:rsidTr="008A32A3">
        <w:trPr>
          <w:trHeight w:val="506"/>
          <w:jc w:val="center"/>
        </w:trPr>
        <w:tc>
          <w:tcPr>
            <w:tcW w:w="576" w:type="dxa"/>
          </w:tcPr>
          <w:p w:rsidR="008A32A3" w:rsidRPr="008B6782" w:rsidRDefault="008A32A3" w:rsidP="00D77A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8A32A3" w:rsidRPr="008B6782" w:rsidRDefault="008A32A3" w:rsidP="00D77AA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6</w:t>
            </w:r>
            <w:r w:rsidRPr="008B678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 APT Workshop on Disaster Management/Communications 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(WDMC-6)</w:t>
            </w:r>
          </w:p>
        </w:tc>
        <w:tc>
          <w:tcPr>
            <w:tcW w:w="851" w:type="dxa"/>
          </w:tcPr>
          <w:p w:rsidR="008A32A3" w:rsidRPr="008B6782" w:rsidRDefault="008A32A3" w:rsidP="00D77AA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8A32A3" w:rsidRPr="008B6782" w:rsidRDefault="008A32A3" w:rsidP="00D77AA7">
            <w:pPr>
              <w:ind w:right="-108" w:hanging="108"/>
              <w:jc w:val="center"/>
              <w:rPr>
                <w:rFonts w:ascii="Cambria" w:hAnsi="Cambria"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sz w:val="18"/>
                <w:szCs w:val="18"/>
                <w:lang w:bidi="th-TH"/>
              </w:rPr>
              <w:t>7-9 July</w:t>
            </w:r>
          </w:p>
        </w:tc>
        <w:tc>
          <w:tcPr>
            <w:tcW w:w="1276" w:type="dxa"/>
          </w:tcPr>
          <w:p w:rsidR="008A32A3" w:rsidRPr="008B6782" w:rsidRDefault="008A32A3" w:rsidP="00D77AA7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Fiji</w:t>
            </w:r>
          </w:p>
        </w:tc>
        <w:tc>
          <w:tcPr>
            <w:tcW w:w="1134" w:type="dxa"/>
          </w:tcPr>
          <w:p w:rsidR="008A32A3" w:rsidRPr="008B6782" w:rsidRDefault="008A32A3" w:rsidP="00D77AA7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8A32A3" w:rsidRPr="008B6782" w:rsidTr="008A32A3">
        <w:trPr>
          <w:trHeight w:val="506"/>
          <w:jc w:val="center"/>
        </w:trPr>
        <w:tc>
          <w:tcPr>
            <w:tcW w:w="576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C34A86">
              <w:rPr>
                <w:rFonts w:ascii="Cambria" w:hAnsi="Cambria"/>
                <w:bCs/>
                <w:sz w:val="20"/>
                <w:szCs w:val="20"/>
              </w:rPr>
              <w:t>0</w:t>
            </w:r>
          </w:p>
        </w:tc>
        <w:tc>
          <w:tcPr>
            <w:tcW w:w="4253" w:type="dxa"/>
          </w:tcPr>
          <w:p w:rsidR="008A32A3" w:rsidRPr="008B6782" w:rsidRDefault="008A32A3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>5</w:t>
            </w:r>
            <w:r w:rsidRPr="008B6782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8B6782">
              <w:rPr>
                <w:rFonts w:ascii="Cambria" w:hAnsi="Cambria"/>
                <w:sz w:val="20"/>
                <w:szCs w:val="20"/>
              </w:rPr>
              <w:t xml:space="preserve"> Meeting of the APT Conference Preparatory Group for WRC-15</w:t>
            </w: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 xml:space="preserve"> </w:t>
            </w:r>
            <w:r w:rsidRPr="008B6782">
              <w:rPr>
                <w:rFonts w:ascii="Cambria" w:hAnsi="Cambria"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APG15-5</w:t>
            </w:r>
            <w:r w:rsidRPr="008B6782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>6 Days</w:t>
            </w:r>
          </w:p>
        </w:tc>
        <w:tc>
          <w:tcPr>
            <w:tcW w:w="1559" w:type="dxa"/>
          </w:tcPr>
          <w:p w:rsidR="008A32A3" w:rsidRPr="008B6782" w:rsidRDefault="008A32A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27 July- 1 August</w:t>
            </w:r>
          </w:p>
        </w:tc>
        <w:tc>
          <w:tcPr>
            <w:tcW w:w="1276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Seoul, Rep. of Korea</w:t>
            </w:r>
          </w:p>
        </w:tc>
        <w:tc>
          <w:tcPr>
            <w:tcW w:w="1134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8A32A3" w:rsidRPr="008B6782" w:rsidTr="008A32A3">
        <w:trPr>
          <w:trHeight w:val="506"/>
          <w:jc w:val="center"/>
        </w:trPr>
        <w:tc>
          <w:tcPr>
            <w:tcW w:w="576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C34A86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8A32A3" w:rsidRPr="008B6782" w:rsidRDefault="008A32A3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15</w:t>
            </w:r>
            <w:r w:rsidRPr="008B678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 APT Policy and Regulatory Forum  </w:t>
            </w:r>
          </w:p>
          <w:p w:rsidR="008A32A3" w:rsidRPr="008B6782" w:rsidRDefault="008A32A3" w:rsidP="00E05C88">
            <w:pPr>
              <w:jc w:val="both"/>
              <w:rPr>
                <w:rFonts w:ascii="Cambria" w:hAnsi="Cambria"/>
                <w:sz w:val="20"/>
                <w:szCs w:val="20"/>
                <w:lang w:eastAsia="ko-KR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PRF-15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8A32A3" w:rsidRPr="008B6782" w:rsidRDefault="008A32A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3-5 August</w:t>
            </w:r>
          </w:p>
          <w:p w:rsidR="008A32A3" w:rsidRPr="008B6782" w:rsidRDefault="008A32A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Singapore</w:t>
            </w:r>
          </w:p>
        </w:tc>
        <w:tc>
          <w:tcPr>
            <w:tcW w:w="1134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8A32A3" w:rsidRPr="008B6782" w:rsidTr="008A32A3">
        <w:trPr>
          <w:trHeight w:val="506"/>
          <w:jc w:val="center"/>
        </w:trPr>
        <w:tc>
          <w:tcPr>
            <w:tcW w:w="576" w:type="dxa"/>
          </w:tcPr>
          <w:p w:rsidR="008A32A3" w:rsidRPr="008B6782" w:rsidDel="00A83BF1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C34A86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8A32A3" w:rsidRPr="008B6782" w:rsidRDefault="008A32A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16th South Asian Telecommunications Regulators’ Council Meeting 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(SATRC-16)</w:t>
            </w:r>
          </w:p>
        </w:tc>
        <w:tc>
          <w:tcPr>
            <w:tcW w:w="851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8A32A3" w:rsidRPr="008B6782" w:rsidRDefault="008A32A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25-27 August</w:t>
            </w:r>
          </w:p>
        </w:tc>
        <w:tc>
          <w:tcPr>
            <w:tcW w:w="1276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India</w:t>
            </w:r>
          </w:p>
        </w:tc>
        <w:tc>
          <w:tcPr>
            <w:tcW w:w="1134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8A32A3" w:rsidRPr="008B6782" w:rsidTr="008A32A3">
        <w:trPr>
          <w:trHeight w:val="506"/>
          <w:jc w:val="center"/>
        </w:trPr>
        <w:tc>
          <w:tcPr>
            <w:tcW w:w="576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C34A86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8A32A3" w:rsidRPr="008B6782" w:rsidRDefault="008A32A3" w:rsidP="00E05C88">
            <w:pPr>
              <w:rPr>
                <w:rFonts w:ascii="Cambria" w:hAnsi="Cambria"/>
                <w:sz w:val="20"/>
                <w:szCs w:val="20"/>
                <w:lang w:eastAsia="ko-KR"/>
              </w:rPr>
            </w:pP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>3</w:t>
            </w:r>
            <w:r w:rsidRPr="008B6782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rd</w:t>
            </w: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 xml:space="preserve"> Conformance &amp; Interoperability Event </w:t>
            </w:r>
          </w:p>
          <w:p w:rsidR="008A32A3" w:rsidRPr="008B6782" w:rsidRDefault="008A32A3" w:rsidP="00E05C88">
            <w:pPr>
              <w:rPr>
                <w:rFonts w:ascii="Cambria" w:hAnsi="Cambria"/>
                <w:sz w:val="20"/>
                <w:szCs w:val="20"/>
                <w:lang w:eastAsia="ko-KR"/>
              </w:rPr>
            </w:pP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>(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  <w:lang w:eastAsia="ko-KR"/>
              </w:rPr>
              <w:t>C&amp;I-3</w:t>
            </w: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851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2 Days</w:t>
            </w:r>
          </w:p>
        </w:tc>
        <w:tc>
          <w:tcPr>
            <w:tcW w:w="1559" w:type="dxa"/>
          </w:tcPr>
          <w:p w:rsidR="008A32A3" w:rsidRPr="008B6782" w:rsidRDefault="008A32A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7-8 September</w:t>
            </w:r>
          </w:p>
          <w:p w:rsidR="008A32A3" w:rsidRPr="008B6782" w:rsidRDefault="008A32A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134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proofErr w:type="spellStart"/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Btb</w:t>
            </w:r>
            <w:proofErr w:type="spellEnd"/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 xml:space="preserve"> with ASTAP-26</w:t>
            </w:r>
          </w:p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8A32A3" w:rsidRPr="008B6782" w:rsidTr="008A32A3">
        <w:trPr>
          <w:trHeight w:val="506"/>
          <w:jc w:val="center"/>
        </w:trPr>
        <w:tc>
          <w:tcPr>
            <w:tcW w:w="576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C34A86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8A32A3" w:rsidRPr="008B6782" w:rsidRDefault="008A32A3" w:rsidP="00E05C88">
            <w:pPr>
              <w:rPr>
                <w:rFonts w:ascii="Cambria" w:hAnsi="Cambria"/>
                <w:sz w:val="20"/>
                <w:szCs w:val="20"/>
              </w:rPr>
            </w:pP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>26</w:t>
            </w:r>
            <w:r w:rsidRPr="008B6782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th</w:t>
            </w: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  <w:r w:rsidRPr="008B6782">
              <w:rPr>
                <w:rFonts w:ascii="Cambria" w:hAnsi="Cambria"/>
                <w:sz w:val="20"/>
                <w:szCs w:val="20"/>
              </w:rPr>
              <w:t xml:space="preserve">APT Standardization Program Forum </w:t>
            </w:r>
          </w:p>
          <w:p w:rsidR="008A32A3" w:rsidRPr="008B6782" w:rsidRDefault="008A32A3" w:rsidP="00E05C8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ASTAP-26</w:t>
            </w:r>
            <w:r w:rsidRPr="008B6782">
              <w:rPr>
                <w:rFonts w:ascii="Cambria" w:hAnsi="Cambria"/>
                <w:sz w:val="20"/>
                <w:szCs w:val="20"/>
              </w:rPr>
              <w:t>)</w:t>
            </w: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851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4 Days</w:t>
            </w:r>
          </w:p>
        </w:tc>
        <w:tc>
          <w:tcPr>
            <w:tcW w:w="1559" w:type="dxa"/>
          </w:tcPr>
          <w:p w:rsidR="008A32A3" w:rsidRPr="008B6782" w:rsidRDefault="008A32A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9-12 September</w:t>
            </w:r>
          </w:p>
          <w:p w:rsidR="008A32A3" w:rsidRPr="008B6782" w:rsidRDefault="008A32A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134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C34A86" w:rsidRPr="008B6782" w:rsidTr="001E3C95">
        <w:trPr>
          <w:trHeight w:val="506"/>
          <w:jc w:val="center"/>
        </w:trPr>
        <w:tc>
          <w:tcPr>
            <w:tcW w:w="576" w:type="dxa"/>
          </w:tcPr>
          <w:p w:rsidR="00C34A86" w:rsidRPr="008B6782" w:rsidRDefault="00C34A86" w:rsidP="001E3C95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</w:t>
            </w:r>
            <w:r>
              <w:rPr>
                <w:rFonts w:ascii="Cambria" w:hAnsi="Cambria"/>
                <w:bCs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4253" w:type="dxa"/>
          </w:tcPr>
          <w:p w:rsidR="00C34A86" w:rsidRPr="008B6782" w:rsidRDefault="00C34A86" w:rsidP="001E3C95">
            <w:pPr>
              <w:rPr>
                <w:rFonts w:ascii="Cambria" w:hAnsi="Cambria"/>
                <w:sz w:val="20"/>
                <w:szCs w:val="20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>1</w:t>
            </w:r>
            <w:r w:rsidRPr="008B6782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 w:rsidRPr="008B6782">
              <w:rPr>
                <w:rFonts w:ascii="Cambria" w:hAnsi="Cambria"/>
                <w:sz w:val="20"/>
                <w:szCs w:val="20"/>
              </w:rPr>
              <w:t xml:space="preserve"> Meeting of Working Group of MC on APT Legal Instruments (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WGMC-1</w:t>
            </w:r>
            <w:r w:rsidRPr="008B6782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34A86" w:rsidRPr="008B6782" w:rsidRDefault="00C34A86" w:rsidP="001E3C95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C34A86" w:rsidRPr="00C34A86" w:rsidRDefault="00C34A86" w:rsidP="001E3C95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>
              <w:rPr>
                <w:rFonts w:ascii="Cambria" w:hAnsi="Cambria"/>
                <w:bCs/>
                <w:sz w:val="18"/>
                <w:szCs w:val="18"/>
                <w:lang w:bidi="th-TH"/>
              </w:rPr>
              <w:t>15-17 September</w:t>
            </w:r>
          </w:p>
        </w:tc>
        <w:tc>
          <w:tcPr>
            <w:tcW w:w="1276" w:type="dxa"/>
          </w:tcPr>
          <w:p w:rsidR="00C34A86" w:rsidRPr="008B6782" w:rsidRDefault="00C34A86" w:rsidP="001E3C95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Bangkok, Thailand</w:t>
            </w:r>
          </w:p>
        </w:tc>
        <w:tc>
          <w:tcPr>
            <w:tcW w:w="1134" w:type="dxa"/>
          </w:tcPr>
          <w:p w:rsidR="00C34A86" w:rsidRPr="008B6782" w:rsidRDefault="00C34A86" w:rsidP="001E3C95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</w:tr>
      <w:tr w:rsidR="008A32A3" w:rsidRPr="008B6782" w:rsidTr="008A32A3">
        <w:trPr>
          <w:trHeight w:val="506"/>
          <w:jc w:val="center"/>
        </w:trPr>
        <w:tc>
          <w:tcPr>
            <w:tcW w:w="576" w:type="dxa"/>
          </w:tcPr>
          <w:p w:rsidR="008A32A3" w:rsidRPr="008B6782" w:rsidRDefault="008A32A3" w:rsidP="00106F1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8A32A3" w:rsidRPr="008B6782" w:rsidRDefault="008A32A3" w:rsidP="00E05C88">
            <w:pPr>
              <w:rPr>
                <w:rFonts w:ascii="Cambria" w:hAnsi="Cambria"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12</w:t>
            </w:r>
            <w:r w:rsidRPr="008B678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 Asia Pacific Telecommunication and ICT Development Forum </w:t>
            </w:r>
            <w:r w:rsidRPr="008B6782">
              <w:rPr>
                <w:rFonts w:ascii="Cambria" w:hAnsi="Cambria"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ADF-12</w:t>
            </w:r>
            <w:r w:rsidRPr="008B6782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8A32A3" w:rsidRPr="008B6782" w:rsidRDefault="008A32A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22 - 24 September</w:t>
            </w:r>
          </w:p>
          <w:p w:rsidR="008A32A3" w:rsidRPr="008B6782" w:rsidRDefault="008A32A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Macao, China</w:t>
            </w:r>
          </w:p>
        </w:tc>
        <w:tc>
          <w:tcPr>
            <w:tcW w:w="1134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8A32A3" w:rsidRPr="008B6782" w:rsidTr="008A32A3">
        <w:trPr>
          <w:trHeight w:val="506"/>
          <w:jc w:val="center"/>
        </w:trPr>
        <w:tc>
          <w:tcPr>
            <w:tcW w:w="576" w:type="dxa"/>
          </w:tcPr>
          <w:p w:rsidR="008A32A3" w:rsidRPr="008B6782" w:rsidRDefault="008A32A3" w:rsidP="00106F1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8A32A3" w:rsidRPr="008B6782" w:rsidRDefault="008A32A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2</w:t>
            </w:r>
            <w:r w:rsidRPr="008B678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nd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 Meeting of the APT Preparatory Group for WTSA 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(APT-WTSA16-2)</w:t>
            </w:r>
          </w:p>
        </w:tc>
        <w:tc>
          <w:tcPr>
            <w:tcW w:w="851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8A32A3" w:rsidRPr="008B6782" w:rsidRDefault="008A32A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12-14 October</w:t>
            </w:r>
          </w:p>
          <w:p w:rsidR="008A32A3" w:rsidRPr="008B6782" w:rsidRDefault="008A32A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134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8A32A3" w:rsidRPr="008B6782" w:rsidTr="008A32A3">
        <w:trPr>
          <w:trHeight w:val="506"/>
          <w:jc w:val="center"/>
        </w:trPr>
        <w:tc>
          <w:tcPr>
            <w:tcW w:w="576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:rsidR="008A32A3" w:rsidRPr="008B6782" w:rsidRDefault="008A32A3" w:rsidP="00E05C88">
            <w:pPr>
              <w:rPr>
                <w:rFonts w:ascii="Cambria" w:hAnsi="Cambria"/>
                <w:bCs/>
                <w:sz w:val="20"/>
                <w:szCs w:val="20"/>
                <w:lang w:eastAsia="ja-JP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6th APT Cybersecurity Forum 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(CSF-6)</w:t>
            </w:r>
          </w:p>
          <w:p w:rsidR="008A32A3" w:rsidRPr="008B6782" w:rsidRDefault="008A32A3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>3 Days</w:t>
            </w:r>
          </w:p>
        </w:tc>
        <w:tc>
          <w:tcPr>
            <w:tcW w:w="1559" w:type="dxa"/>
          </w:tcPr>
          <w:p w:rsidR="008A32A3" w:rsidRPr="008B6782" w:rsidRDefault="008A32A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20-22 October</w:t>
            </w:r>
          </w:p>
        </w:tc>
        <w:tc>
          <w:tcPr>
            <w:tcW w:w="1276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134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8A32A3" w:rsidRPr="008B6782" w:rsidTr="008A32A3">
        <w:trPr>
          <w:trHeight w:val="506"/>
          <w:jc w:val="center"/>
        </w:trPr>
        <w:tc>
          <w:tcPr>
            <w:tcW w:w="576" w:type="dxa"/>
          </w:tcPr>
          <w:p w:rsidR="008A32A3" w:rsidRPr="008B6782" w:rsidRDefault="008A32A3" w:rsidP="00106F1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:rsidR="008A32A3" w:rsidRPr="008B6782" w:rsidRDefault="008A32A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Seminar on Progress in APT for the year 2015 (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SPA-15)</w:t>
            </w:r>
          </w:p>
        </w:tc>
        <w:tc>
          <w:tcPr>
            <w:tcW w:w="851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 Days</w:t>
            </w:r>
          </w:p>
        </w:tc>
        <w:tc>
          <w:tcPr>
            <w:tcW w:w="1559" w:type="dxa"/>
          </w:tcPr>
          <w:p w:rsidR="008A32A3" w:rsidRPr="008B6782" w:rsidRDefault="008A32A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7 December</w:t>
            </w:r>
          </w:p>
          <w:p w:rsidR="008A32A3" w:rsidRPr="008B6782" w:rsidRDefault="008A32A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Bangkok, Thailand</w:t>
            </w:r>
          </w:p>
        </w:tc>
        <w:tc>
          <w:tcPr>
            <w:tcW w:w="1134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8A32A3" w:rsidRPr="008B6782" w:rsidTr="008A32A3">
        <w:trPr>
          <w:trHeight w:val="248"/>
          <w:jc w:val="center"/>
        </w:trPr>
        <w:tc>
          <w:tcPr>
            <w:tcW w:w="576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8A32A3" w:rsidRPr="008B6782" w:rsidRDefault="008A32A3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>39</w:t>
            </w:r>
            <w:r w:rsidRPr="008B6782">
              <w:rPr>
                <w:rFonts w:ascii="Cambria" w:hAnsi="Cambria"/>
                <w:bCs/>
                <w:sz w:val="20"/>
                <w:szCs w:val="20"/>
                <w:vertAlign w:val="superscript"/>
                <w:lang w:bidi="th-TH"/>
              </w:rPr>
              <w:t>th</w:t>
            </w: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 xml:space="preserve"> Session of the APT Management Committee 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  <w:lang w:bidi="th-TH"/>
              </w:rPr>
              <w:t>(MC-39)</w:t>
            </w:r>
          </w:p>
        </w:tc>
        <w:tc>
          <w:tcPr>
            <w:tcW w:w="851" w:type="dxa"/>
          </w:tcPr>
          <w:p w:rsidR="008A32A3" w:rsidRPr="008B6782" w:rsidRDefault="008A32A3" w:rsidP="00B41DBC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8A32A3" w:rsidRPr="008B6782" w:rsidRDefault="008A32A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8-10 December</w:t>
            </w:r>
          </w:p>
          <w:p w:rsidR="008A32A3" w:rsidRPr="008B6782" w:rsidRDefault="008A32A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Bangkok, Thailand</w:t>
            </w:r>
          </w:p>
        </w:tc>
        <w:tc>
          <w:tcPr>
            <w:tcW w:w="1134" w:type="dxa"/>
          </w:tcPr>
          <w:p w:rsidR="008A32A3" w:rsidRPr="008B6782" w:rsidRDefault="008A32A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</w:tbl>
    <w:p w:rsidR="00E05C88" w:rsidRDefault="00E05C88" w:rsidP="008A32A3">
      <w:pPr>
        <w:spacing w:after="200" w:line="276" w:lineRule="auto"/>
      </w:pPr>
    </w:p>
    <w:sectPr w:rsidR="00E05C88" w:rsidSect="00E05C88">
      <w:headerReference w:type="default" r:id="rId6"/>
      <w:footerReference w:type="default" r:id="rId7"/>
      <w:pgSz w:w="11909" w:h="16834" w:code="9"/>
      <w:pgMar w:top="72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A8F" w:rsidRDefault="00264A8F" w:rsidP="00E85B6A">
      <w:r>
        <w:separator/>
      </w:r>
    </w:p>
  </w:endnote>
  <w:endnote w:type="continuationSeparator" w:id="0">
    <w:p w:rsidR="00264A8F" w:rsidRDefault="00264A8F" w:rsidP="00E8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BB" w:rsidRPr="00910CFC" w:rsidRDefault="003D4DBB" w:rsidP="00E05C88">
    <w:pPr>
      <w:pStyle w:val="Header"/>
      <w:tabs>
        <w:tab w:val="clear" w:pos="4320"/>
        <w:tab w:val="clear" w:pos="8640"/>
        <w:tab w:val="right" w:pos="9000"/>
      </w:tabs>
      <w:rPr>
        <w:sz w:val="22"/>
        <w:szCs w:val="22"/>
      </w:rPr>
    </w:pPr>
    <w:r w:rsidRPr="00910CFC">
      <w:rPr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A8F" w:rsidRDefault="00264A8F" w:rsidP="00E85B6A">
      <w:r>
        <w:separator/>
      </w:r>
    </w:p>
  </w:footnote>
  <w:footnote w:type="continuationSeparator" w:id="0">
    <w:p w:rsidR="00264A8F" w:rsidRDefault="00264A8F" w:rsidP="00E85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BB" w:rsidRPr="00357523" w:rsidRDefault="003D4DBB" w:rsidP="00E05C88">
    <w:pPr>
      <w:pStyle w:val="Header"/>
      <w:jc w:val="center"/>
      <w:rPr>
        <w:bCs/>
      </w:rPr>
    </w:pPr>
    <w:r>
      <w:rPr>
        <w:bCs/>
      </w:rPr>
      <w:tab/>
    </w:r>
    <w:r>
      <w:rPr>
        <w:bCs/>
      </w:rPr>
      <w:tab/>
    </w:r>
  </w:p>
  <w:p w:rsidR="003D4DBB" w:rsidRDefault="003D4DBB" w:rsidP="00E05C88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E03B9"/>
    <w:rsid w:val="00010D5D"/>
    <w:rsid w:val="000C1A6A"/>
    <w:rsid w:val="000D5FDA"/>
    <w:rsid w:val="000E03B9"/>
    <w:rsid w:val="000E2C25"/>
    <w:rsid w:val="00106F1D"/>
    <w:rsid w:val="001151FB"/>
    <w:rsid w:val="001675E9"/>
    <w:rsid w:val="00173733"/>
    <w:rsid w:val="0018256E"/>
    <w:rsid w:val="00187B1E"/>
    <w:rsid w:val="001A0CBA"/>
    <w:rsid w:val="00225DEA"/>
    <w:rsid w:val="00264A8F"/>
    <w:rsid w:val="002A32BA"/>
    <w:rsid w:val="002B0E88"/>
    <w:rsid w:val="002B46DE"/>
    <w:rsid w:val="002E4686"/>
    <w:rsid w:val="00372FF7"/>
    <w:rsid w:val="00380F46"/>
    <w:rsid w:val="003D2621"/>
    <w:rsid w:val="003D4DBB"/>
    <w:rsid w:val="003E0296"/>
    <w:rsid w:val="003F1952"/>
    <w:rsid w:val="00486119"/>
    <w:rsid w:val="00486487"/>
    <w:rsid w:val="004C377B"/>
    <w:rsid w:val="004E7788"/>
    <w:rsid w:val="0053360B"/>
    <w:rsid w:val="005505DC"/>
    <w:rsid w:val="005759D5"/>
    <w:rsid w:val="005A213D"/>
    <w:rsid w:val="005B1115"/>
    <w:rsid w:val="005E6FA2"/>
    <w:rsid w:val="0060096A"/>
    <w:rsid w:val="00653B59"/>
    <w:rsid w:val="00666B82"/>
    <w:rsid w:val="006831CA"/>
    <w:rsid w:val="006B59F1"/>
    <w:rsid w:val="006C586F"/>
    <w:rsid w:val="006C66A6"/>
    <w:rsid w:val="00717105"/>
    <w:rsid w:val="00774804"/>
    <w:rsid w:val="0077551D"/>
    <w:rsid w:val="007B67BA"/>
    <w:rsid w:val="00801346"/>
    <w:rsid w:val="00806803"/>
    <w:rsid w:val="008325A2"/>
    <w:rsid w:val="00836E25"/>
    <w:rsid w:val="008559D8"/>
    <w:rsid w:val="008A32A3"/>
    <w:rsid w:val="008B6782"/>
    <w:rsid w:val="008E5A28"/>
    <w:rsid w:val="008E6F3A"/>
    <w:rsid w:val="0091005B"/>
    <w:rsid w:val="00934988"/>
    <w:rsid w:val="00967D7A"/>
    <w:rsid w:val="00981A8F"/>
    <w:rsid w:val="00A00001"/>
    <w:rsid w:val="00A26BF7"/>
    <w:rsid w:val="00A43367"/>
    <w:rsid w:val="00A760E8"/>
    <w:rsid w:val="00B23471"/>
    <w:rsid w:val="00B25292"/>
    <w:rsid w:val="00B41DBC"/>
    <w:rsid w:val="00B758A5"/>
    <w:rsid w:val="00B94512"/>
    <w:rsid w:val="00BB433D"/>
    <w:rsid w:val="00BC743B"/>
    <w:rsid w:val="00BD5929"/>
    <w:rsid w:val="00C34A86"/>
    <w:rsid w:val="00C7792A"/>
    <w:rsid w:val="00CB02C5"/>
    <w:rsid w:val="00CD20C0"/>
    <w:rsid w:val="00CF5F2C"/>
    <w:rsid w:val="00D16F31"/>
    <w:rsid w:val="00D72131"/>
    <w:rsid w:val="00D77AA7"/>
    <w:rsid w:val="00DC3EB5"/>
    <w:rsid w:val="00DF66D3"/>
    <w:rsid w:val="00E041C7"/>
    <w:rsid w:val="00E05C88"/>
    <w:rsid w:val="00E80B36"/>
    <w:rsid w:val="00E85B6A"/>
    <w:rsid w:val="00ED18AF"/>
    <w:rsid w:val="00ED3334"/>
    <w:rsid w:val="00EE7BFC"/>
    <w:rsid w:val="00F12062"/>
    <w:rsid w:val="00F519C9"/>
    <w:rsid w:val="00F54F2A"/>
    <w:rsid w:val="00F862A8"/>
    <w:rsid w:val="00FA712C"/>
    <w:rsid w:val="00FF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B9"/>
    <w:rPr>
      <w:rFonts w:ascii="Times New Roman" w:eastAsia="MS Mincho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E03B9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E03B9"/>
    <w:rPr>
      <w:rFonts w:ascii="Times New Roman" w:eastAsia="MS Mincho" w:hAnsi="Times New Roman" w:cs="Angsana New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E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3B9"/>
    <w:rPr>
      <w:rFonts w:ascii="Times New Roman" w:eastAsia="MS Mincho" w:hAnsi="Times New Roman" w:cs="Angsana New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3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EB5"/>
    <w:rPr>
      <w:rFonts w:ascii="Times New Roman" w:eastAsia="MS Mincho" w:hAnsi="Times New Roman" w:cs="Angsana New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B9"/>
    <w:rPr>
      <w:rFonts w:ascii="Times New Roman" w:eastAsia="MS Mincho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E03B9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E03B9"/>
    <w:rPr>
      <w:rFonts w:ascii="Times New Roman" w:eastAsia="MS Mincho" w:hAnsi="Times New Roman" w:cs="Angsana New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E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3B9"/>
    <w:rPr>
      <w:rFonts w:ascii="Times New Roman" w:eastAsia="MS Mincho" w:hAnsi="Times New Roman" w:cs="Angsana New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3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EB5"/>
    <w:rPr>
      <w:rFonts w:ascii="Times New Roman" w:eastAsia="MS Mincho" w:hAnsi="Times New Roman" w:cs="Angsana New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Pornchai L.</dc:creator>
  <cp:lastModifiedBy>Nyan Win</cp:lastModifiedBy>
  <cp:revision>2</cp:revision>
  <cp:lastPrinted>2015-03-17T09:18:00Z</cp:lastPrinted>
  <dcterms:created xsi:type="dcterms:W3CDTF">2015-03-20T09:03:00Z</dcterms:created>
  <dcterms:modified xsi:type="dcterms:W3CDTF">2015-03-20T09:03:00Z</dcterms:modified>
</cp:coreProperties>
</file>