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4A5A66" w:rsidRPr="004A5A66" w:rsidRDefault="004A5A66" w:rsidP="004A5A66">
            <w:pPr>
              <w:spacing w:line="0" w:lineRule="atLeast"/>
              <w:rPr>
                <w:b/>
                <w:sz w:val="10"/>
                <w:szCs w:val="10"/>
              </w:rPr>
            </w:pPr>
          </w:p>
          <w:p w:rsidR="00DA7595" w:rsidRPr="00891D0B" w:rsidRDefault="00DB0A68" w:rsidP="004A5A66">
            <w:pPr>
              <w:spacing w:line="0" w:lineRule="atLeast"/>
            </w:pPr>
            <w:r>
              <w:rPr>
                <w:b/>
              </w:rPr>
              <w:t xml:space="preserve">APT Conference Preparatory Group for </w:t>
            </w:r>
            <w:r w:rsidR="004A5A66">
              <w:rPr>
                <w:b/>
              </w:rPr>
              <w:t>WTSA-16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APT Coordination Meetings during </w:t>
      </w:r>
      <w:r w:rsidR="004A5A66">
        <w:rPr>
          <w:b/>
          <w:lang w:val="en-GB"/>
        </w:rPr>
        <w:t>WTSA-16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4E74D5">
        <w:rPr>
          <w:b/>
          <w:lang w:val="en-GB"/>
        </w:rPr>
        <w:t>3rd</w:t>
      </w:r>
      <w:r>
        <w:rPr>
          <w:b/>
          <w:lang w:val="en-GB"/>
        </w:rPr>
        <w:t xml:space="preserve"> APT COORDINATION MEETING FOR </w:t>
      </w:r>
      <w:r w:rsidR="004A5A66">
        <w:rPr>
          <w:b/>
          <w:lang w:val="en-GB"/>
        </w:rPr>
        <w:t>WTSA-16</w:t>
      </w:r>
    </w:p>
    <w:p w:rsidR="001D1A6A" w:rsidRPr="001D1A6A" w:rsidRDefault="001D1A6A" w:rsidP="007B616A">
      <w:pPr>
        <w:jc w:val="center"/>
        <w:rPr>
          <w:lang w:val="en-GB"/>
        </w:rPr>
      </w:pPr>
      <w:r w:rsidRPr="001D1A6A">
        <w:rPr>
          <w:lang w:val="en-GB"/>
        </w:rPr>
        <w:t>1</w:t>
      </w:r>
      <w:r w:rsidR="003C73C5">
        <w:rPr>
          <w:lang w:val="en-GB"/>
        </w:rPr>
        <w:t>2:3</w:t>
      </w:r>
      <w:r w:rsidRPr="001D1A6A">
        <w:rPr>
          <w:lang w:val="en-GB"/>
        </w:rPr>
        <w:t>0 – 1</w:t>
      </w:r>
      <w:r w:rsidR="003C73C5">
        <w:rPr>
          <w:lang w:val="en-GB"/>
        </w:rPr>
        <w:t>3</w:t>
      </w:r>
      <w:r w:rsidRPr="001D1A6A">
        <w:rPr>
          <w:lang w:val="en-GB"/>
        </w:rPr>
        <w:t>:</w:t>
      </w:r>
      <w:r w:rsidR="003C73C5">
        <w:rPr>
          <w:lang w:val="en-GB"/>
        </w:rPr>
        <w:t>3</w:t>
      </w:r>
      <w:r w:rsidRPr="001D1A6A">
        <w:rPr>
          <w:lang w:val="en-GB"/>
        </w:rPr>
        <w:t xml:space="preserve">0 </w:t>
      </w:r>
      <w:r w:rsidR="004A5A66">
        <w:rPr>
          <w:lang w:val="en-GB"/>
        </w:rPr>
        <w:t>hrs</w:t>
      </w:r>
      <w:r w:rsidRPr="001D1A6A">
        <w:rPr>
          <w:lang w:val="en-GB"/>
        </w:rPr>
        <w:t>, 2</w:t>
      </w:r>
      <w:r w:rsidR="004E74D5">
        <w:rPr>
          <w:lang w:val="en-GB"/>
        </w:rPr>
        <w:t>8</w:t>
      </w:r>
      <w:r w:rsidRPr="001D1A6A">
        <w:rPr>
          <w:lang w:val="en-GB"/>
        </w:rPr>
        <w:t xml:space="preserve"> October 201</w:t>
      </w:r>
      <w:r w:rsidR="004A5A66">
        <w:rPr>
          <w:lang w:val="en-GB"/>
        </w:rPr>
        <w:t>6</w:t>
      </w:r>
    </w:p>
    <w:p w:rsidR="001D1A6A" w:rsidRPr="001D1A6A" w:rsidRDefault="004A5A66" w:rsidP="007B616A">
      <w:pPr>
        <w:jc w:val="center"/>
        <w:rPr>
          <w:lang w:val="en-GB"/>
        </w:rPr>
      </w:pPr>
      <w:r>
        <w:rPr>
          <w:lang w:val="en-GB"/>
        </w:rPr>
        <w:t>Cesar 1 Room</w:t>
      </w:r>
      <w:r w:rsidR="001D1A6A" w:rsidRPr="001D1A6A">
        <w:rPr>
          <w:lang w:val="en-GB"/>
        </w:rPr>
        <w:t xml:space="preserve"> </w:t>
      </w:r>
    </w:p>
    <w:p w:rsidR="00C357AD" w:rsidRDefault="00C357AD" w:rsidP="00C357AD">
      <w:pPr>
        <w:jc w:val="both"/>
        <w:rPr>
          <w:b/>
        </w:rPr>
      </w:pPr>
    </w:p>
    <w:p w:rsidR="001D1A6A" w:rsidRDefault="001D1A6A" w:rsidP="001D1A6A">
      <w:pPr>
        <w:pStyle w:val="ListParagraph"/>
        <w:jc w:val="both"/>
        <w:rPr>
          <w:szCs w:val="20"/>
        </w:rPr>
      </w:pPr>
      <w:bookmarkStart w:id="0" w:name="_GoBack"/>
      <w:bookmarkEnd w:id="0"/>
    </w:p>
    <w:p w:rsidR="004A5A66" w:rsidRPr="004A5A66" w:rsidRDefault="004A5A66" w:rsidP="004A5A66">
      <w:pPr>
        <w:pStyle w:val="ListParagraph"/>
        <w:rPr>
          <w:szCs w:val="20"/>
        </w:rPr>
      </w:pPr>
    </w:p>
    <w:p w:rsidR="004E74D5" w:rsidRDefault="004E74D5" w:rsidP="00475612">
      <w:pPr>
        <w:pStyle w:val="ListParagraph"/>
        <w:numPr>
          <w:ilvl w:val="0"/>
          <w:numId w:val="9"/>
        </w:numPr>
        <w:ind w:left="900" w:hanging="540"/>
        <w:jc w:val="both"/>
        <w:rPr>
          <w:szCs w:val="20"/>
        </w:rPr>
      </w:pPr>
      <w:r>
        <w:rPr>
          <w:szCs w:val="20"/>
        </w:rPr>
        <w:t>Introduction by Chairman</w:t>
      </w:r>
    </w:p>
    <w:p w:rsidR="004E74D5" w:rsidRPr="004E74D5" w:rsidRDefault="004E74D5" w:rsidP="00475612">
      <w:pPr>
        <w:pStyle w:val="ListParagraph"/>
        <w:ind w:left="900" w:hanging="540"/>
        <w:rPr>
          <w:szCs w:val="20"/>
        </w:rPr>
      </w:pPr>
    </w:p>
    <w:p w:rsidR="00475612" w:rsidRPr="00475612" w:rsidRDefault="00FA3170" w:rsidP="00475612">
      <w:pPr>
        <w:pStyle w:val="ListParagraph"/>
        <w:numPr>
          <w:ilvl w:val="0"/>
          <w:numId w:val="9"/>
        </w:numPr>
        <w:ind w:left="900" w:hanging="540"/>
        <w:jc w:val="both"/>
        <w:rPr>
          <w:rFonts w:eastAsia="Gulim"/>
        </w:rPr>
      </w:pPr>
      <w:r>
        <w:rPr>
          <w:szCs w:val="20"/>
        </w:rPr>
        <w:t xml:space="preserve">Update on </w:t>
      </w:r>
      <w:r w:rsidR="004E74D5">
        <w:rPr>
          <w:szCs w:val="20"/>
        </w:rPr>
        <w:t>S</w:t>
      </w:r>
      <w:r w:rsidR="00526C1C">
        <w:rPr>
          <w:szCs w:val="20"/>
        </w:rPr>
        <w:t xml:space="preserve">tatus of </w:t>
      </w:r>
      <w:r w:rsidR="00475612">
        <w:rPr>
          <w:szCs w:val="20"/>
        </w:rPr>
        <w:t>ACPs by Leading/ Supporting Countries:</w:t>
      </w:r>
    </w:p>
    <w:p w:rsidR="00475612" w:rsidRPr="00475612" w:rsidRDefault="00475612" w:rsidP="00475612">
      <w:pPr>
        <w:ind w:left="360"/>
        <w:jc w:val="both"/>
        <w:rPr>
          <w:rFonts w:eastAsia="Gulim"/>
        </w:rPr>
      </w:pPr>
    </w:p>
    <w:p w:rsidR="00475612" w:rsidRDefault="00475612" w:rsidP="00475612">
      <w:pPr>
        <w:pStyle w:val="ListParagraph"/>
        <w:numPr>
          <w:ilvl w:val="0"/>
          <w:numId w:val="9"/>
        </w:numPr>
        <w:ind w:left="900" w:hanging="540"/>
        <w:jc w:val="both"/>
        <w:rPr>
          <w:rFonts w:eastAsia="Gulim"/>
        </w:rPr>
      </w:pPr>
      <w:r>
        <w:t>Proposed Coordination A</w:t>
      </w:r>
      <w:r>
        <w:t>ctions in APT during WTSA</w:t>
      </w:r>
    </w:p>
    <w:p w:rsidR="00475612" w:rsidRDefault="00475612" w:rsidP="00475612">
      <w:pPr>
        <w:pStyle w:val="ListParagraph"/>
        <w:numPr>
          <w:ilvl w:val="0"/>
          <w:numId w:val="12"/>
        </w:numPr>
        <w:jc w:val="both"/>
      </w:pPr>
      <w:r>
        <w:t>Issues on WG1</w:t>
      </w:r>
    </w:p>
    <w:p w:rsidR="00475612" w:rsidRDefault="00475612" w:rsidP="00475612">
      <w:pPr>
        <w:pStyle w:val="ListParagraph"/>
        <w:numPr>
          <w:ilvl w:val="0"/>
          <w:numId w:val="12"/>
        </w:numPr>
        <w:jc w:val="both"/>
      </w:pPr>
      <w:r>
        <w:t>Issues on WG2</w:t>
      </w:r>
    </w:p>
    <w:p w:rsidR="00475612" w:rsidRPr="00475612" w:rsidRDefault="00475612" w:rsidP="00475612">
      <w:pPr>
        <w:pStyle w:val="ListParagraph"/>
        <w:numPr>
          <w:ilvl w:val="0"/>
          <w:numId w:val="12"/>
        </w:numPr>
        <w:jc w:val="both"/>
        <w:rPr>
          <w:rFonts w:ascii="Yu Gothic" w:eastAsia="Yu Gothic" w:hAnsi="Yu Gothic"/>
          <w:sz w:val="22"/>
          <w:szCs w:val="22"/>
        </w:rPr>
      </w:pPr>
      <w:r>
        <w:t>Issues on WG3</w:t>
      </w:r>
    </w:p>
    <w:p w:rsidR="00475612" w:rsidRPr="00475612" w:rsidRDefault="00475612" w:rsidP="00475612">
      <w:pPr>
        <w:pStyle w:val="ListParagraph"/>
        <w:numPr>
          <w:ilvl w:val="0"/>
          <w:numId w:val="12"/>
        </w:numPr>
        <w:jc w:val="both"/>
        <w:rPr>
          <w:rFonts w:ascii="Yu Gothic" w:eastAsia="Yu Gothic" w:hAnsi="Yu Gothic"/>
          <w:sz w:val="22"/>
          <w:szCs w:val="22"/>
        </w:rPr>
      </w:pPr>
      <w:r>
        <w:t>Any others</w:t>
      </w:r>
    </w:p>
    <w:p w:rsidR="00475612" w:rsidRPr="00475612" w:rsidRDefault="00475612" w:rsidP="00475612">
      <w:pPr>
        <w:pStyle w:val="ListParagraph"/>
        <w:ind w:left="1440"/>
        <w:jc w:val="both"/>
        <w:rPr>
          <w:rFonts w:ascii="Yu Gothic" w:eastAsia="Yu Gothic" w:hAnsi="Yu Gothic"/>
          <w:sz w:val="22"/>
          <w:szCs w:val="22"/>
        </w:rPr>
      </w:pPr>
    </w:p>
    <w:p w:rsidR="00475612" w:rsidRPr="00475612" w:rsidRDefault="00475612" w:rsidP="00475612">
      <w:pPr>
        <w:pStyle w:val="ListParagraph"/>
        <w:numPr>
          <w:ilvl w:val="0"/>
          <w:numId w:val="9"/>
        </w:numPr>
        <w:jc w:val="both"/>
        <w:rPr>
          <w:rFonts w:eastAsia="Yu Gothic"/>
          <w:sz w:val="22"/>
          <w:szCs w:val="22"/>
        </w:rPr>
      </w:pPr>
      <w:r w:rsidRPr="00475612">
        <w:rPr>
          <w:rFonts w:eastAsia="Yu Gothic"/>
        </w:rPr>
        <w:t>Information exchange among the regions</w:t>
      </w:r>
    </w:p>
    <w:p w:rsidR="00475612" w:rsidRPr="00475612" w:rsidRDefault="00475612" w:rsidP="00475612">
      <w:pPr>
        <w:pStyle w:val="ListParagraph"/>
        <w:numPr>
          <w:ilvl w:val="0"/>
          <w:numId w:val="18"/>
        </w:numPr>
        <w:ind w:firstLine="0"/>
        <w:rPr>
          <w:rFonts w:eastAsia="Yu Gothic"/>
        </w:rPr>
      </w:pPr>
      <w:r w:rsidRPr="00475612">
        <w:rPr>
          <w:rFonts w:eastAsia="Yu Gothic"/>
        </w:rPr>
        <w:t>CEPT</w:t>
      </w:r>
    </w:p>
    <w:p w:rsidR="00475612" w:rsidRPr="00475612" w:rsidRDefault="00475612" w:rsidP="00475612">
      <w:pPr>
        <w:pStyle w:val="ListParagraph"/>
        <w:numPr>
          <w:ilvl w:val="0"/>
          <w:numId w:val="18"/>
        </w:numPr>
        <w:ind w:firstLine="0"/>
        <w:rPr>
          <w:rFonts w:eastAsia="Yu Gothic"/>
        </w:rPr>
      </w:pPr>
      <w:r w:rsidRPr="00475612">
        <w:rPr>
          <w:rFonts w:eastAsia="Yu Gothic"/>
        </w:rPr>
        <w:t>RCC</w:t>
      </w:r>
    </w:p>
    <w:p w:rsidR="00475612" w:rsidRPr="00FA3170" w:rsidRDefault="00475612" w:rsidP="00FA3170">
      <w:pPr>
        <w:pStyle w:val="ListParagraph"/>
        <w:rPr>
          <w:szCs w:val="20"/>
        </w:rPr>
      </w:pPr>
    </w:p>
    <w:p w:rsidR="004E74D5" w:rsidRDefault="004E74D5" w:rsidP="004E74D5">
      <w:pPr>
        <w:pStyle w:val="ListParagraph"/>
        <w:numPr>
          <w:ilvl w:val="0"/>
          <w:numId w:val="9"/>
        </w:numPr>
        <w:jc w:val="both"/>
        <w:rPr>
          <w:szCs w:val="20"/>
        </w:rPr>
      </w:pPr>
      <w:r w:rsidRPr="004A5A66">
        <w:rPr>
          <w:szCs w:val="20"/>
        </w:rPr>
        <w:t>Schedule of the APT Coordination Meetings during WTSA-16</w:t>
      </w:r>
    </w:p>
    <w:p w:rsidR="00B25015" w:rsidRPr="00B25015" w:rsidRDefault="00B25015" w:rsidP="00B25015">
      <w:pPr>
        <w:pStyle w:val="ListParagraph"/>
        <w:rPr>
          <w:szCs w:val="20"/>
        </w:rPr>
      </w:pPr>
    </w:p>
    <w:p w:rsidR="00FB39EE" w:rsidRDefault="00FB39EE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Any other issue</w:t>
      </w:r>
    </w:p>
    <w:p w:rsidR="009F3EF3" w:rsidRPr="009F3EF3" w:rsidRDefault="009F3EF3" w:rsidP="009F3EF3">
      <w:pPr>
        <w:pStyle w:val="ListParagraph"/>
        <w:rPr>
          <w:szCs w:val="20"/>
        </w:rPr>
      </w:pPr>
    </w:p>
    <w:p w:rsidR="00FB39EE" w:rsidRPr="00FB39EE" w:rsidRDefault="00FB39EE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Closing</w:t>
      </w:r>
    </w:p>
    <w:p w:rsidR="00742FFD" w:rsidRDefault="00742FFD" w:rsidP="00742FFD">
      <w:pPr>
        <w:rPr>
          <w:lang w:eastAsia="ja-JP"/>
        </w:rPr>
      </w:pP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03" w:rsidRDefault="00A85B03">
      <w:r>
        <w:separator/>
      </w:r>
    </w:p>
  </w:endnote>
  <w:endnote w:type="continuationSeparator" w:id="0">
    <w:p w:rsidR="00A85B03" w:rsidRDefault="00A8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35B9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935B9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935B9B" w:rsidRPr="002C7EA9">
      <w:rPr>
        <w:rStyle w:val="PageNumber"/>
      </w:rPr>
      <w:fldChar w:fldCharType="separate"/>
    </w:r>
    <w:r w:rsidR="00742FFD">
      <w:rPr>
        <w:rStyle w:val="PageNumber"/>
        <w:noProof/>
      </w:rPr>
      <w:t>2</w:t>
    </w:r>
    <w:r w:rsidR="00935B9B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935B9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935B9B" w:rsidRPr="002C7EA9">
      <w:rPr>
        <w:rStyle w:val="PageNumber"/>
      </w:rPr>
      <w:fldChar w:fldCharType="separate"/>
    </w:r>
    <w:r w:rsidR="00742FFD">
      <w:rPr>
        <w:rStyle w:val="PageNumber"/>
        <w:noProof/>
      </w:rPr>
      <w:t>2</w:t>
    </w:r>
    <w:r w:rsidR="00935B9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03" w:rsidRDefault="00A85B03">
      <w:r>
        <w:separator/>
      </w:r>
    </w:p>
  </w:footnote>
  <w:footnote w:type="continuationSeparator" w:id="0">
    <w:p w:rsidR="00A85B03" w:rsidRDefault="00A85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FE3DE5">
      <w:rPr>
        <w:lang w:eastAsia="ko-KR"/>
      </w:rPr>
      <w:t>15</w:t>
    </w:r>
    <w:r>
      <w:rPr>
        <w:rFonts w:hint="eastAsia"/>
        <w:lang w:eastAsia="ko-KR"/>
      </w:rPr>
      <w:t>-</w:t>
    </w:r>
    <w:r w:rsidR="00D1252E">
      <w:rPr>
        <w:lang w:eastAsia="ko-KR"/>
      </w:rPr>
      <w:t>4</w:t>
    </w:r>
    <w:r w:rsidR="008319BF">
      <w:rPr>
        <w:rFonts w:hint="eastAsia"/>
        <w:lang w:eastAsia="ko-KR"/>
      </w:rPr>
      <w:t>/</w:t>
    </w:r>
    <w:r w:rsidR="008319BF">
      <w:rPr>
        <w:lang w:eastAsia="ko-KR"/>
      </w:rPr>
      <w:t>INP-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5C1BFF"/>
    <w:multiLevelType w:val="hybridMultilevel"/>
    <w:tmpl w:val="6B622A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9562F"/>
    <w:multiLevelType w:val="hybridMultilevel"/>
    <w:tmpl w:val="484050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237422A"/>
    <w:multiLevelType w:val="hybridMultilevel"/>
    <w:tmpl w:val="B7688526"/>
    <w:lvl w:ilvl="0" w:tplc="1482390A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B16648"/>
    <w:multiLevelType w:val="hybridMultilevel"/>
    <w:tmpl w:val="59C41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CABD24">
      <w:start w:val="4"/>
      <w:numFmt w:val="bullet"/>
      <w:lvlText w:val="-"/>
      <w:lvlJc w:val="left"/>
      <w:pPr>
        <w:ind w:left="1440" w:hanging="360"/>
      </w:pPr>
      <w:rPr>
        <w:rFonts w:ascii="Times New Roman" w:eastAsia="Yu Gothic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9D566A9"/>
    <w:multiLevelType w:val="hybridMultilevel"/>
    <w:tmpl w:val="3A2897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F2007B"/>
    <w:multiLevelType w:val="hybridMultilevel"/>
    <w:tmpl w:val="46AE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94585"/>
    <w:multiLevelType w:val="hybridMultilevel"/>
    <w:tmpl w:val="7FEA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F0B67"/>
    <w:multiLevelType w:val="hybridMultilevel"/>
    <w:tmpl w:val="47D4F3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2"/>
  </w:num>
  <w:num w:numId="15">
    <w:abstractNumId w:val="13"/>
  </w:num>
  <w:num w:numId="16">
    <w:abstractNumId w:val="1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4E86"/>
    <w:rsid w:val="0003595B"/>
    <w:rsid w:val="000555F9"/>
    <w:rsid w:val="000713CF"/>
    <w:rsid w:val="000805C3"/>
    <w:rsid w:val="0008169E"/>
    <w:rsid w:val="00093BB3"/>
    <w:rsid w:val="00094B87"/>
    <w:rsid w:val="000A5418"/>
    <w:rsid w:val="000F517C"/>
    <w:rsid w:val="000F5540"/>
    <w:rsid w:val="001223CE"/>
    <w:rsid w:val="001518E6"/>
    <w:rsid w:val="001539DD"/>
    <w:rsid w:val="001776AC"/>
    <w:rsid w:val="0018245B"/>
    <w:rsid w:val="00196568"/>
    <w:rsid w:val="001A2F16"/>
    <w:rsid w:val="001B18C2"/>
    <w:rsid w:val="001D1A6A"/>
    <w:rsid w:val="001D560E"/>
    <w:rsid w:val="001D5D7E"/>
    <w:rsid w:val="0021588B"/>
    <w:rsid w:val="002216AC"/>
    <w:rsid w:val="00251B2F"/>
    <w:rsid w:val="00254A1B"/>
    <w:rsid w:val="0028454D"/>
    <w:rsid w:val="00291C9E"/>
    <w:rsid w:val="002926D4"/>
    <w:rsid w:val="002C07DA"/>
    <w:rsid w:val="002C7EA9"/>
    <w:rsid w:val="00342F20"/>
    <w:rsid w:val="0037770F"/>
    <w:rsid w:val="003809C7"/>
    <w:rsid w:val="003811F8"/>
    <w:rsid w:val="003B6263"/>
    <w:rsid w:val="003C64A7"/>
    <w:rsid w:val="003C73C5"/>
    <w:rsid w:val="003D3FDA"/>
    <w:rsid w:val="0040746A"/>
    <w:rsid w:val="00420822"/>
    <w:rsid w:val="0045458F"/>
    <w:rsid w:val="004633B4"/>
    <w:rsid w:val="00475429"/>
    <w:rsid w:val="00475612"/>
    <w:rsid w:val="004A5A66"/>
    <w:rsid w:val="004B3553"/>
    <w:rsid w:val="004E74D5"/>
    <w:rsid w:val="005260EA"/>
    <w:rsid w:val="00526C1C"/>
    <w:rsid w:val="00530E8C"/>
    <w:rsid w:val="00545933"/>
    <w:rsid w:val="00557544"/>
    <w:rsid w:val="00587875"/>
    <w:rsid w:val="005C620D"/>
    <w:rsid w:val="00607E2B"/>
    <w:rsid w:val="006139D6"/>
    <w:rsid w:val="00623CE1"/>
    <w:rsid w:val="0063062B"/>
    <w:rsid w:val="00667229"/>
    <w:rsid w:val="00682BE5"/>
    <w:rsid w:val="00690FED"/>
    <w:rsid w:val="006939A5"/>
    <w:rsid w:val="006F36FB"/>
    <w:rsid w:val="00712451"/>
    <w:rsid w:val="00731041"/>
    <w:rsid w:val="007319FC"/>
    <w:rsid w:val="00732F08"/>
    <w:rsid w:val="0074190C"/>
    <w:rsid w:val="00742FFD"/>
    <w:rsid w:val="00746FB2"/>
    <w:rsid w:val="00762576"/>
    <w:rsid w:val="00783880"/>
    <w:rsid w:val="00791060"/>
    <w:rsid w:val="007B5626"/>
    <w:rsid w:val="007B616A"/>
    <w:rsid w:val="0080570B"/>
    <w:rsid w:val="008148E1"/>
    <w:rsid w:val="008319BF"/>
    <w:rsid w:val="008D0E09"/>
    <w:rsid w:val="009260A7"/>
    <w:rsid w:val="00935B9B"/>
    <w:rsid w:val="00941DCC"/>
    <w:rsid w:val="0097693B"/>
    <w:rsid w:val="009833A3"/>
    <w:rsid w:val="00983527"/>
    <w:rsid w:val="00993355"/>
    <w:rsid w:val="009A4A6D"/>
    <w:rsid w:val="009F2B73"/>
    <w:rsid w:val="009F3EF3"/>
    <w:rsid w:val="00A13265"/>
    <w:rsid w:val="00A22A10"/>
    <w:rsid w:val="00A71136"/>
    <w:rsid w:val="00A85B03"/>
    <w:rsid w:val="00AA474C"/>
    <w:rsid w:val="00AA6C59"/>
    <w:rsid w:val="00AD7E5F"/>
    <w:rsid w:val="00AE056F"/>
    <w:rsid w:val="00B01AA1"/>
    <w:rsid w:val="00B25015"/>
    <w:rsid w:val="00B30C81"/>
    <w:rsid w:val="00B31DFC"/>
    <w:rsid w:val="00B4793B"/>
    <w:rsid w:val="00B560A5"/>
    <w:rsid w:val="00C11D68"/>
    <w:rsid w:val="00C15633"/>
    <w:rsid w:val="00C15799"/>
    <w:rsid w:val="00C357AD"/>
    <w:rsid w:val="00C6069C"/>
    <w:rsid w:val="00C85119"/>
    <w:rsid w:val="00CD5431"/>
    <w:rsid w:val="00CF2491"/>
    <w:rsid w:val="00D1252E"/>
    <w:rsid w:val="00D16304"/>
    <w:rsid w:val="00D34B11"/>
    <w:rsid w:val="00D57772"/>
    <w:rsid w:val="00D71782"/>
    <w:rsid w:val="00D72AE3"/>
    <w:rsid w:val="00D75A4D"/>
    <w:rsid w:val="00D8478B"/>
    <w:rsid w:val="00D86151"/>
    <w:rsid w:val="00DA7595"/>
    <w:rsid w:val="00DB0A68"/>
    <w:rsid w:val="00DC43A3"/>
    <w:rsid w:val="00DC71AB"/>
    <w:rsid w:val="00DD7C09"/>
    <w:rsid w:val="00E0124F"/>
    <w:rsid w:val="00E34029"/>
    <w:rsid w:val="00E64D80"/>
    <w:rsid w:val="00E674D3"/>
    <w:rsid w:val="00E70FD0"/>
    <w:rsid w:val="00E93F22"/>
    <w:rsid w:val="00EF1080"/>
    <w:rsid w:val="00F81918"/>
    <w:rsid w:val="00F84067"/>
    <w:rsid w:val="00FA3170"/>
    <w:rsid w:val="00FB39EE"/>
    <w:rsid w:val="00FE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AE1CDD-6294-4AE6-8AE1-99C01CD8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Nyan Win</cp:lastModifiedBy>
  <cp:revision>10</cp:revision>
  <cp:lastPrinted>2004-07-28T02:14:00Z</cp:lastPrinted>
  <dcterms:created xsi:type="dcterms:W3CDTF">2016-10-27T11:21:00Z</dcterms:created>
  <dcterms:modified xsi:type="dcterms:W3CDTF">2016-10-28T07:00:00Z</dcterms:modified>
</cp:coreProperties>
</file>