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5E4F72" w:rsidRPr="008A4C80">
        <w:t>:</w:t>
      </w:r>
      <w:r w:rsidR="005E4F72" w:rsidRPr="008A4C80">
        <w:tab/>
      </w:r>
      <w:r w:rsidR="000A02A2">
        <w:t xml:space="preserve">Future </w:t>
      </w:r>
      <w:proofErr w:type="spellStart"/>
      <w:r w:rsidR="000A02A2">
        <w:t>Programme</w:t>
      </w:r>
      <w:proofErr w:type="spellEnd"/>
      <w:r w:rsidR="000A02A2">
        <w:t xml:space="preserve"> of PiRRC</w:t>
      </w:r>
    </w:p>
    <w:p w:rsidR="005E4F72" w:rsidRPr="008A4C80" w:rsidRDefault="005E4F72" w:rsidP="005E4F72"/>
    <w:p w:rsidR="00093F78" w:rsidRDefault="005E4F72" w:rsidP="00093F78">
      <w:r w:rsidRPr="008A4C80">
        <w:t>Speaker:</w:t>
      </w:r>
      <w:r w:rsidRPr="008A4C80">
        <w:tab/>
      </w:r>
      <w:r w:rsidR="00093F78">
        <w:t xml:space="preserve">Donnie </w:t>
      </w:r>
      <w:proofErr w:type="spellStart"/>
      <w:r w:rsidR="00093F78">
        <w:t>DeFreitas</w:t>
      </w:r>
      <w:proofErr w:type="spellEnd"/>
    </w:p>
    <w:p w:rsidR="005E4F72" w:rsidRDefault="00093F78" w:rsidP="00093F78">
      <w:pPr>
        <w:ind w:left="480" w:firstLine="480"/>
      </w:pPr>
      <w:r>
        <w:t>ICT Regulatory Consultant</w:t>
      </w:r>
    </w:p>
    <w:p w:rsidR="00093F78" w:rsidRDefault="00093F78" w:rsidP="00093F78">
      <w:pPr>
        <w:ind w:left="480" w:firstLine="480"/>
      </w:pPr>
      <w:proofErr w:type="gramStart"/>
      <w:r>
        <w:t>Email :</w:t>
      </w:r>
      <w:proofErr w:type="gramEnd"/>
      <w:r>
        <w:t xml:space="preserve"> </w:t>
      </w:r>
      <w:hyperlink r:id="rId4" w:history="1">
        <w:r w:rsidRPr="000016A6">
          <w:rPr>
            <w:rStyle w:val="Hyperlink"/>
          </w:rPr>
          <w:t>ddefreitas@hotmail.com</w:t>
        </w:r>
      </w:hyperlink>
    </w:p>
    <w:p w:rsidR="005E4F72" w:rsidRPr="008A4C80" w:rsidRDefault="005E4F72" w:rsidP="005E4F72">
      <w:pPr>
        <w:jc w:val="both"/>
        <w:rPr>
          <w:lang w:val="en-GB"/>
        </w:rPr>
      </w:pPr>
      <w:r w:rsidRPr="008A4C80">
        <w:rPr>
          <w:lang w:val="en-GB"/>
        </w:rPr>
        <w:t>Abstract:</w:t>
      </w:r>
    </w:p>
    <w:p w:rsidR="005E4F72" w:rsidRPr="008A4C80" w:rsidRDefault="005E4F72" w:rsidP="005E4F72">
      <w:pPr>
        <w:jc w:val="both"/>
        <w:rPr>
          <w:lang w:val="en-GB"/>
        </w:rPr>
      </w:pPr>
      <w:r w:rsidRPr="008A4C80">
        <w:rPr>
          <w:highlight w:val="lightGray"/>
          <w:lang w:val="en-GB"/>
        </w:rPr>
        <w:t>[Please provide an abstract of the presentation in 3-4 lines]</w:t>
      </w: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rPr>
          <w:lang w:val="en-GB"/>
        </w:rPr>
      </w:pPr>
    </w:p>
    <w:p w:rsidR="005E4F72" w:rsidRPr="008A4C80" w:rsidRDefault="005E4F72" w:rsidP="005E4F72">
      <w:pPr>
        <w:jc w:val="both"/>
      </w:pPr>
    </w:p>
    <w:p w:rsidR="005E4F72" w:rsidRPr="008A4C80" w:rsidRDefault="005E4F72" w:rsidP="005E4F72">
      <w:pPr>
        <w:jc w:val="both"/>
        <w:rPr>
          <w:lang w:val="en-GB"/>
        </w:rPr>
      </w:pPr>
      <w:proofErr w:type="spellStart"/>
      <w:r w:rsidRPr="008A4C80">
        <w:rPr>
          <w:lang w:val="en-GB"/>
        </w:rPr>
        <w:t>Biodata</w:t>
      </w:r>
      <w:proofErr w:type="spellEnd"/>
      <w:r w:rsidRPr="008A4C80">
        <w:rPr>
          <w:lang w:val="en-GB"/>
        </w:rPr>
        <w:t>:</w:t>
      </w:r>
    </w:p>
    <w:p w:rsidR="00093F78" w:rsidRPr="00093F78" w:rsidRDefault="00093F78" w:rsidP="00093F78">
      <w:pPr>
        <w:jc w:val="both"/>
        <w:rPr>
          <w:lang w:val="en-GB"/>
        </w:rPr>
      </w:pPr>
      <w:r w:rsidRPr="00093F78">
        <w:rPr>
          <w:lang w:val="en-GB"/>
        </w:rPr>
        <w:t>Donnie holds a Masters in Electronic Engineering and started his career as the government of St. Vincent and the Grenadines chief advisor in telecommunications with pioneering activities first in the introduction of electronic mail services in St. Vincent and later in the development of the ground breaking regional regulatory body for the Eastern Caribbean; ECTEL.</w:t>
      </w:r>
    </w:p>
    <w:p w:rsidR="00093F78" w:rsidRPr="00093F78" w:rsidRDefault="00093F78" w:rsidP="00093F78">
      <w:pPr>
        <w:jc w:val="both"/>
        <w:rPr>
          <w:lang w:val="en-GB"/>
        </w:rPr>
      </w:pPr>
    </w:p>
    <w:p w:rsidR="00093F78" w:rsidRPr="00093F78" w:rsidRDefault="00093F78" w:rsidP="00093F78">
      <w:pPr>
        <w:jc w:val="both"/>
        <w:rPr>
          <w:lang w:val="en-GB"/>
        </w:rPr>
      </w:pPr>
      <w:r w:rsidRPr="00093F78">
        <w:rPr>
          <w:lang w:val="en-GB"/>
        </w:rPr>
        <w:t>His experience in the conception of the first regional telecommunications regulatory body in the world and later bringing the concept into reality has now led him to Samoa where he started as the regulator for Telecommunications but his successes soon led to the government expanding his mandate to include Broadcasting, Postal services and electricity.</w:t>
      </w:r>
    </w:p>
    <w:p w:rsidR="00093F78" w:rsidRPr="00093F78" w:rsidRDefault="00093F78" w:rsidP="00093F78">
      <w:pPr>
        <w:jc w:val="both"/>
        <w:rPr>
          <w:lang w:val="en-GB"/>
        </w:rPr>
      </w:pPr>
    </w:p>
    <w:p w:rsidR="00093F78" w:rsidRPr="00093F78" w:rsidRDefault="00093F78" w:rsidP="00093F78">
      <w:pPr>
        <w:jc w:val="both"/>
        <w:rPr>
          <w:lang w:val="en-GB"/>
        </w:rPr>
      </w:pPr>
      <w:r w:rsidRPr="00093F78">
        <w:rPr>
          <w:lang w:val="en-GB"/>
        </w:rPr>
        <w:t>His latest move now sees him heading up the Pacific Islands Regulatory Resource Centre in Fiji.</w:t>
      </w:r>
    </w:p>
    <w:p w:rsidR="00093F78" w:rsidRPr="00093F78" w:rsidRDefault="00093F78" w:rsidP="00093F78">
      <w:pPr>
        <w:jc w:val="both"/>
        <w:rPr>
          <w:lang w:val="en-GB"/>
        </w:rPr>
      </w:pPr>
    </w:p>
    <w:p w:rsidR="005E4F72" w:rsidRPr="005E4F72" w:rsidRDefault="00093F78" w:rsidP="00093F78">
      <w:pPr>
        <w:jc w:val="both"/>
        <w:rPr>
          <w:lang w:val="en-GB"/>
        </w:rPr>
      </w:pPr>
      <w:r w:rsidRPr="00093F78">
        <w:rPr>
          <w:lang w:val="en-GB"/>
        </w:rPr>
        <w:t>Mr. Defreitas is a multifaceted individual showing excellence both in work and at play. He successfully managed the Table Tennis Association making a household name and later headed the National Olympic Committee of St. Vincent and the Grenadines.</w:t>
      </w:r>
    </w:p>
    <w:p w:rsidR="005E4F72" w:rsidRDefault="005E4F72" w:rsidP="005E4F72">
      <w:pPr>
        <w:jc w:val="both"/>
        <w:rPr>
          <w:lang w:val="en-GB"/>
        </w:rPr>
      </w:pP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3F78"/>
    <w:rsid w:val="0009428A"/>
    <w:rsid w:val="00095E87"/>
    <w:rsid w:val="000A02A2"/>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44F3"/>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209"/>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1DF8"/>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698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15A9A"/>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efreita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2</cp:revision>
  <dcterms:created xsi:type="dcterms:W3CDTF">2015-05-20T06:34:00Z</dcterms:created>
  <dcterms:modified xsi:type="dcterms:W3CDTF">2015-05-20T06:34:00Z</dcterms:modified>
</cp:coreProperties>
</file>