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5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733"/>
        <w:gridCol w:w="2563"/>
        <w:gridCol w:w="580"/>
        <w:gridCol w:w="3139"/>
      </w:tblGrid>
      <w:tr w:rsidR="00E24590" w:rsidRPr="008A1B02" w:rsidTr="00731BAF">
        <w:trPr>
          <w:cantSplit/>
          <w:trHeight w:val="217"/>
        </w:trPr>
        <w:tc>
          <w:tcPr>
            <w:tcW w:w="1620" w:type="dxa"/>
            <w:vMerge w:val="restart"/>
          </w:tcPr>
          <w:p w:rsidR="00E24590" w:rsidRPr="008A1B02" w:rsidRDefault="00E24590" w:rsidP="008C15BE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8A1B02">
              <w:rPr>
                <w:kern w:val="2"/>
                <w:sz w:val="24"/>
                <w:szCs w:val="24"/>
              </w:rPr>
              <w:drawing>
                <wp:inline distT="0" distB="0" distL="0" distR="0" wp14:anchorId="5F366E4B" wp14:editId="463228A9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</w:tcPr>
          <w:p w:rsidR="00E24590" w:rsidRPr="008A1B02" w:rsidRDefault="00E24590" w:rsidP="008C15BE">
            <w:pPr>
              <w:rPr>
                <w:sz w:val="22"/>
                <w:szCs w:val="22"/>
              </w:rPr>
            </w:pPr>
            <w:r w:rsidRPr="008A1B02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3143" w:type="dxa"/>
            <w:gridSpan w:val="2"/>
          </w:tcPr>
          <w:p w:rsidR="00E24590" w:rsidRPr="008A1B02" w:rsidRDefault="00E24590" w:rsidP="008C15BE"/>
        </w:tc>
        <w:tc>
          <w:tcPr>
            <w:tcW w:w="3139" w:type="dxa"/>
          </w:tcPr>
          <w:p w:rsidR="00E24590" w:rsidRPr="008A1B02" w:rsidRDefault="00E24590" w:rsidP="008C15BE">
            <w:pPr>
              <w:pStyle w:val="Heading8"/>
              <w:rPr>
                <w:sz w:val="24"/>
                <w:szCs w:val="24"/>
              </w:rPr>
            </w:pPr>
          </w:p>
        </w:tc>
      </w:tr>
      <w:tr w:rsidR="00E24590" w:rsidRPr="008A1B02" w:rsidTr="00731BAF">
        <w:trPr>
          <w:cantSplit/>
          <w:trHeight w:val="115"/>
        </w:trPr>
        <w:tc>
          <w:tcPr>
            <w:tcW w:w="1620" w:type="dxa"/>
            <w:vMerge/>
          </w:tcPr>
          <w:p w:rsidR="00E24590" w:rsidRPr="008A1B02" w:rsidRDefault="00E24590" w:rsidP="008C15BE"/>
        </w:tc>
        <w:tc>
          <w:tcPr>
            <w:tcW w:w="9296" w:type="dxa"/>
            <w:gridSpan w:val="2"/>
          </w:tcPr>
          <w:p w:rsidR="00E24590" w:rsidRPr="008A1B02" w:rsidRDefault="00E24590" w:rsidP="008C15BE">
            <w:pPr>
              <w:spacing w:line="0" w:lineRule="atLeast"/>
              <w:rPr>
                <w:b/>
                <w:sz w:val="10"/>
                <w:szCs w:val="10"/>
              </w:rPr>
            </w:pPr>
          </w:p>
          <w:p w:rsidR="00E24590" w:rsidRPr="008A1B02" w:rsidRDefault="00E24590" w:rsidP="008C15BE">
            <w:pPr>
              <w:spacing w:line="0" w:lineRule="atLeast"/>
            </w:pPr>
            <w:r w:rsidRPr="008A1B02">
              <w:rPr>
                <w:b/>
              </w:rPr>
              <w:t>APT Conference Preparatory Group for WTDC-17</w:t>
            </w:r>
          </w:p>
        </w:tc>
        <w:tc>
          <w:tcPr>
            <w:tcW w:w="3719" w:type="dxa"/>
            <w:gridSpan w:val="2"/>
          </w:tcPr>
          <w:p w:rsidR="00E24590" w:rsidRPr="008A1B02" w:rsidRDefault="00E24590" w:rsidP="008C15BE">
            <w:pPr>
              <w:rPr>
                <w:b/>
                <w:bCs/>
                <w:lang w:val="fr-FR"/>
              </w:rPr>
            </w:pPr>
          </w:p>
        </w:tc>
      </w:tr>
      <w:tr w:rsidR="00E24590" w:rsidRPr="008A1B02" w:rsidTr="00731BAF">
        <w:trPr>
          <w:cantSplit/>
          <w:trHeight w:val="176"/>
        </w:trPr>
        <w:tc>
          <w:tcPr>
            <w:tcW w:w="1620" w:type="dxa"/>
            <w:vMerge/>
          </w:tcPr>
          <w:p w:rsidR="00E24590" w:rsidRPr="008A1B02" w:rsidRDefault="00E24590" w:rsidP="008C15BE">
            <w:pPr>
              <w:rPr>
                <w:lang w:val="fr-FR"/>
              </w:rPr>
            </w:pPr>
          </w:p>
        </w:tc>
        <w:tc>
          <w:tcPr>
            <w:tcW w:w="9296" w:type="dxa"/>
            <w:gridSpan w:val="2"/>
          </w:tcPr>
          <w:p w:rsidR="00E24590" w:rsidRPr="008A1B02" w:rsidRDefault="00E24590" w:rsidP="008C15BE">
            <w:pPr>
              <w:rPr>
                <w:lang w:val="fr-FR"/>
              </w:rPr>
            </w:pPr>
          </w:p>
        </w:tc>
        <w:tc>
          <w:tcPr>
            <w:tcW w:w="3719" w:type="dxa"/>
            <w:gridSpan w:val="2"/>
          </w:tcPr>
          <w:p w:rsidR="00E24590" w:rsidRPr="008A1B02" w:rsidRDefault="00E24590" w:rsidP="008C15BE">
            <w:pPr>
              <w:rPr>
                <w:b/>
              </w:rPr>
            </w:pPr>
          </w:p>
        </w:tc>
      </w:tr>
    </w:tbl>
    <w:p w:rsidR="00E24590" w:rsidRPr="008A1B02" w:rsidRDefault="00E24590" w:rsidP="00E24590">
      <w:pPr>
        <w:rPr>
          <w:lang w:eastAsia="ko-KR"/>
        </w:rPr>
      </w:pPr>
    </w:p>
    <w:p w:rsidR="00E24590" w:rsidRPr="008A1B02" w:rsidRDefault="00E24590" w:rsidP="00E24590">
      <w:pPr>
        <w:jc w:val="center"/>
        <w:rPr>
          <w:lang w:val="en-GB"/>
        </w:rPr>
      </w:pPr>
      <w:r w:rsidRPr="008A1B02">
        <w:rPr>
          <w:lang w:val="en-GB"/>
        </w:rPr>
        <w:t xml:space="preserve">Secretary General </w:t>
      </w:r>
    </w:p>
    <w:p w:rsidR="004E1D6C" w:rsidRPr="008A1B02" w:rsidRDefault="004E1D6C" w:rsidP="00E24590">
      <w:pPr>
        <w:jc w:val="center"/>
        <w:rPr>
          <w:lang w:val="en-GB"/>
        </w:rPr>
      </w:pPr>
    </w:p>
    <w:p w:rsidR="00731BAF" w:rsidRPr="008A1B02" w:rsidRDefault="00731BAF" w:rsidP="00731BAF">
      <w:pPr>
        <w:spacing w:before="120"/>
        <w:jc w:val="center"/>
        <w:rPr>
          <w:rFonts w:ascii="Times New Roman Bold" w:eastAsia="MS Mincho" w:hAnsi="Times New Roman Bold"/>
          <w:b/>
          <w:bCs/>
          <w:caps/>
          <w:sz w:val="28"/>
          <w:szCs w:val="28"/>
          <w:lang w:eastAsia="ja-JP"/>
        </w:rPr>
      </w:pPr>
      <w:r w:rsidRPr="008A1B02">
        <w:rPr>
          <w:rFonts w:ascii="Times New Roman Bold" w:hAnsi="Times New Roman Bold"/>
          <w:b/>
          <w:bCs/>
          <w:caps/>
          <w:sz w:val="28"/>
          <w:szCs w:val="28"/>
        </w:rPr>
        <w:t>List of ACPs and leading/assisting countries (ver.</w:t>
      </w:r>
      <w:r w:rsidR="000C276D">
        <w:rPr>
          <w:rFonts w:ascii="Times New Roman Bold" w:hAnsi="Times New Roman Bold"/>
          <w:b/>
          <w:bCs/>
          <w:caps/>
          <w:sz w:val="28"/>
          <w:szCs w:val="28"/>
        </w:rPr>
        <w:t>7</w:t>
      </w:r>
      <w:r w:rsidRPr="008A1B02">
        <w:rPr>
          <w:rFonts w:ascii="Times New Roman Bold" w:hAnsi="Times New Roman Bold"/>
          <w:b/>
          <w:bCs/>
          <w:caps/>
          <w:sz w:val="28"/>
          <w:szCs w:val="28"/>
        </w:rPr>
        <w:t>)</w:t>
      </w:r>
    </w:p>
    <w:p w:rsidR="00731BAF" w:rsidRPr="008A1B02" w:rsidRDefault="00731BAF" w:rsidP="00731BAF">
      <w:pPr>
        <w:spacing w:before="120"/>
        <w:jc w:val="center"/>
        <w:rPr>
          <w:b/>
          <w:bCs/>
          <w:sz w:val="14"/>
          <w:szCs w:val="28"/>
        </w:rPr>
      </w:pPr>
    </w:p>
    <w:tbl>
      <w:tblPr>
        <w:tblStyle w:val="TableGrid"/>
        <w:tblW w:w="1455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5"/>
        <w:gridCol w:w="900"/>
        <w:gridCol w:w="3240"/>
        <w:gridCol w:w="4770"/>
        <w:gridCol w:w="4770"/>
      </w:tblGrid>
      <w:tr w:rsidR="00C01252" w:rsidRPr="008A1B02" w:rsidTr="008C15BE">
        <w:trPr>
          <w:trHeight w:val="564"/>
          <w:tblHeader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ind w:left="-43" w:right="-18"/>
              <w:jc w:val="center"/>
              <w:rPr>
                <w:rFonts w:asciiTheme="minorHAnsi" w:hAnsiTheme="minorHAnsi"/>
                <w:b/>
                <w:sz w:val="22"/>
              </w:rPr>
            </w:pPr>
            <w:r w:rsidRPr="008A1B02">
              <w:rPr>
                <w:rFonts w:asciiTheme="minorHAnsi" w:hAnsiTheme="minorHAnsi"/>
                <w:b/>
                <w:sz w:val="22"/>
              </w:rPr>
              <w:t>Addendum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01252" w:rsidRPr="008A1B02" w:rsidRDefault="00C01252" w:rsidP="008C15BE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napToGrid w:val="0"/>
              <w:ind w:left="-18" w:right="-18"/>
              <w:jc w:val="center"/>
              <w:rPr>
                <w:rFonts w:asciiTheme="minorHAnsi" w:hAnsiTheme="minorHAnsi"/>
                <w:b/>
                <w:sz w:val="22"/>
              </w:rPr>
            </w:pPr>
            <w:r w:rsidRPr="008A1B02">
              <w:rPr>
                <w:rFonts w:asciiTheme="minorHAnsi" w:hAnsiTheme="minorHAnsi"/>
                <w:b/>
                <w:sz w:val="22"/>
              </w:rPr>
              <w:t>ACP/22/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8A1B02"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477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8A1B02">
              <w:rPr>
                <w:rFonts w:asciiTheme="minorHAnsi" w:hAnsiTheme="minorHAnsi"/>
                <w:b/>
                <w:sz w:val="22"/>
              </w:rPr>
              <w:t>Leading country</w:t>
            </w:r>
          </w:p>
        </w:tc>
        <w:tc>
          <w:tcPr>
            <w:tcW w:w="47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8A1B02">
              <w:rPr>
                <w:rFonts w:asciiTheme="minorHAnsi" w:hAnsiTheme="minorHAnsi"/>
                <w:b/>
                <w:sz w:val="22"/>
              </w:rPr>
              <w:t>Assisting Country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1 (Section 2)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India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Kishore babu (</w:t>
            </w:r>
            <w:hyperlink r:id="rId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dirir2-dot@nic.in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Dr. Bohyun Seo (</w:t>
            </w:r>
            <w:hyperlink r:id="rId1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seo@kisdi.re.kr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1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A1/2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1 (Annex 3)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India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Kishore babu (</w:t>
            </w:r>
            <w:hyperlink r:id="rId1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dirir2-dot@nic.in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Dr. Bohyun Seo (</w:t>
            </w:r>
            <w:hyperlink r:id="rId1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seo@kisdi.re.kr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A1/3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1 (Annex 5)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India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Kishore babu (</w:t>
            </w:r>
            <w:hyperlink r:id="rId1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dirir2-dot@nic.in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Dr. Bohyun Seo (</w:t>
            </w:r>
            <w:hyperlink r:id="rId1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seo@kisdi.re.kr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A2/1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2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 (</w:t>
            </w:r>
            <w:hyperlink r:id="rId1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Chu Jing (</w:t>
            </w:r>
            <w:hyperlink r:id="rId17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chujing@catr.cn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1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A3/1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8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</w:p>
          <w:p w:rsidR="00C01252" w:rsidRPr="008A1B02" w:rsidRDefault="00C01252" w:rsidP="008C15BE">
            <w:pPr>
              <w:jc w:val="center"/>
              <w:rPr>
                <w:rFonts w:asciiTheme="minorHAnsi" w:eastAsia="Microsoft YaHei UI" w:hAnsiTheme="minorHAnsi"/>
                <w:color w:val="000000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Ms. Xin Xing (</w:t>
            </w:r>
            <w:hyperlink r:id="rId19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xinxing@catr.cn</w:t>
              </w:r>
            </w:hyperlink>
            <w:r w:rsidRPr="008A1B02">
              <w:rPr>
                <w:rFonts w:asciiTheme="minorHAnsi" w:eastAsia="Microsoft YaHei UI" w:hAnsi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India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Kishore babu (</w:t>
            </w:r>
            <w:hyperlink r:id="rId2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dirir2-dot@nic.in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A4/1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9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Viet Nam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Nguyen Ngoc Canh (</w:t>
            </w:r>
            <w:hyperlink r:id="rId2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canhnn@rfd.gov.vn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India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Kishore babu (</w:t>
            </w:r>
            <w:hyperlink r:id="rId2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dirir2-dot@nic.in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  <w:r w:rsidR="001A2AC1">
              <w:rPr>
                <w:rFonts w:asciiTheme="minorHAnsi" w:hAnsiTheme="minorHAnsi"/>
                <w:sz w:val="20"/>
                <w:szCs w:val="20"/>
              </w:rPr>
              <w:br/>
            </w:r>
            <w:r w:rsidR="001A2AC1" w:rsidRPr="00EF3D1C">
              <w:rPr>
                <w:rFonts w:asciiTheme="minorHAnsi" w:hAnsiTheme="minorHAnsi"/>
                <w:b/>
                <w:sz w:val="20"/>
                <w:szCs w:val="20"/>
              </w:rPr>
              <w:t>Nepal</w:t>
            </w:r>
            <w:r w:rsidR="001A2AC1">
              <w:rPr>
                <w:rFonts w:asciiTheme="minorHAnsi" w:hAnsiTheme="minorHAnsi"/>
                <w:sz w:val="20"/>
                <w:szCs w:val="20"/>
              </w:rPr>
              <w:br/>
              <w:t>Mr. Ananda Raj Khanal (</w:t>
            </w:r>
            <w:hyperlink r:id="rId23" w:history="1">
              <w:r w:rsidR="001A2AC1" w:rsidRPr="000F6E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arkhanal@nta.gov.np</w:t>
              </w:r>
            </w:hyperlink>
            <w:r w:rsidR="001A2AC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A5/1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47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Viet Nam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Ms. Nguyen Khanh Thuan (</w:t>
            </w:r>
            <w:hyperlink r:id="rId2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ntkthuan@mic.gov.vn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 xml:space="preserve"> 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2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E4459D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A6/1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for a New Resolution on eHealth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pStyle w:val="Plain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Japan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2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01252" w:rsidRPr="008A1B02" w:rsidRDefault="00C01252" w:rsidP="008C15BE">
            <w:pPr>
              <w:pStyle w:val="PlainText"/>
              <w:jc w:val="center"/>
              <w:rPr>
                <w:rFonts w:asciiTheme="minorHAnsi" w:hAnsiTheme="minorHAnsi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Prof. Isao Nakajima (</w:t>
            </w:r>
            <w:hyperlink r:id="rId2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jh1rnz@aol.com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shd w:val="clear" w:color="auto" w:fill="auto"/>
          </w:tcPr>
          <w:p w:rsidR="00C01252" w:rsidRPr="008A1B02" w:rsidRDefault="00E4459D" w:rsidP="00AD3DC1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D1C">
              <w:rPr>
                <w:rFonts w:asciiTheme="minorHAnsi" w:hAnsiTheme="minorHAnsi"/>
                <w:b/>
                <w:sz w:val="20"/>
                <w:szCs w:val="20"/>
              </w:rPr>
              <w:t>Nepal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Mr. Ananda Raj Khanal (</w:t>
            </w:r>
            <w:hyperlink r:id="rId28" w:history="1">
              <w:r w:rsidRPr="000F6E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arkhanal@nta.gov.np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AD3DC1">
              <w:rPr>
                <w:rFonts w:asciiTheme="minorHAnsi" w:hAnsiTheme="minorHAnsi"/>
                <w:sz w:val="20"/>
                <w:szCs w:val="20"/>
              </w:rPr>
              <w:br/>
            </w:r>
            <w:r w:rsidR="00AD3DC1" w:rsidRPr="00AD3DC1">
              <w:rPr>
                <w:rFonts w:asciiTheme="minorHAnsi" w:hAnsiTheme="minorHAnsi"/>
                <w:b/>
                <w:sz w:val="20"/>
                <w:szCs w:val="20"/>
              </w:rPr>
              <w:t>Vanuatu</w:t>
            </w:r>
            <w:r w:rsidR="00AD3DC1">
              <w:rPr>
                <w:rFonts w:asciiTheme="minorHAnsi" w:hAnsiTheme="minorHAnsi"/>
                <w:sz w:val="20"/>
                <w:szCs w:val="20"/>
              </w:rPr>
              <w:br/>
              <w:t xml:space="preserve">Mr. </w:t>
            </w:r>
            <w:r w:rsidR="00AD3DC1" w:rsidRPr="00AD3DC1">
              <w:rPr>
                <w:rFonts w:asciiTheme="minorHAnsi" w:hAnsiTheme="minorHAnsi"/>
                <w:sz w:val="20"/>
                <w:szCs w:val="20"/>
              </w:rPr>
              <w:t xml:space="preserve">John Jack </w:t>
            </w:r>
            <w:r w:rsidR="00AD3DC1">
              <w:rPr>
                <w:rFonts w:asciiTheme="minorHAnsi" w:hAnsiTheme="minorHAnsi"/>
                <w:sz w:val="20"/>
                <w:szCs w:val="20"/>
              </w:rPr>
              <w:t>(</w:t>
            </w:r>
            <w:hyperlink r:id="rId29" w:history="1">
              <w:r w:rsidR="00AD3DC1" w:rsidRPr="008844A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johnj@vanuatu.gov.vu</w:t>
              </w:r>
            </w:hyperlink>
            <w:r w:rsidR="00AD3DC1">
              <w:rPr>
                <w:rFonts w:asciiTheme="minorHAnsi" w:hAnsiTheme="minorHAnsi"/>
                <w:sz w:val="20"/>
                <w:szCs w:val="20"/>
              </w:rPr>
              <w:t xml:space="preserve"> )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7</w:t>
            </w:r>
          </w:p>
          <w:p w:rsidR="0007277E" w:rsidRPr="008A1B02" w:rsidRDefault="0007277E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Rev.1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after="120"/>
              <w:rPr>
                <w:rFonts w:asciiTheme="minorHAnsi" w:hAnsiTheme="minorHAnsi"/>
                <w:sz w:val="20"/>
              </w:rPr>
            </w:pPr>
            <w:r w:rsidRPr="008A1B02">
              <w:rPr>
                <w:rFonts w:asciiTheme="minorHAnsi" w:hAnsiTheme="minorHAnsi"/>
                <w:sz w:val="20"/>
              </w:rPr>
              <w:t>Modifications to Section 5 of Action Plan (Study Group Questions) -Study Group 1,  Question 1/1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3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31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3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2/1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3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34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3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3/1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3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37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3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4/1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3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40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4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5/1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4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4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rPr>
          <w:trHeight w:val="458"/>
        </w:trPr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6/1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F1169F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4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F1169F" w:rsidP="00F1169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45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="00C01252"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  <w:r w:rsidR="00C01252"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C01252"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46" w:history="1">
              <w:r w:rsidR="00C01252"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="00C01252"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7/1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4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48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4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A7/8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1, Question 8/1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A73EC" w:rsidRPr="008A1B02" w:rsidRDefault="00F1169F" w:rsidP="00EA73E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SimSun" w:hAnsiTheme="minorHAnsi"/>
                <w:sz w:val="20"/>
                <w:szCs w:val="20"/>
                <w:lang w:eastAsia="zh-CN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="00EA73EC"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Huang Jia  (</w:t>
            </w:r>
            <w:hyperlink r:id="rId50" w:history="1">
              <w:r w:rsidR="00EA73EC"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ferrero.huang@srrc.org.cn</w:t>
              </w:r>
            </w:hyperlink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</w:p>
          <w:p w:rsidR="00C01252" w:rsidRPr="008A1B02" w:rsidRDefault="00EA73EC" w:rsidP="00EA73E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51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EA73EC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5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  <w:r w:rsidR="00C01252"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="00F1169F"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="00F1169F"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F1169F" w:rsidRPr="008A1B02">
              <w:rPr>
                <w:rFonts w:asciiTheme="minorHAnsi" w:hAnsiTheme="minorHAnsi"/>
                <w:sz w:val="20"/>
                <w:szCs w:val="20"/>
              </w:rPr>
              <w:t>Mr Kila Gulo Vui (</w:t>
            </w:r>
            <w:hyperlink r:id="rId53" w:history="1">
              <w:r w:rsidR="00F1169F"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="00F1169F"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1/2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5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55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2/2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5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57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3/2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5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A1B0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59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8C15BE"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Huang Jia  (</w:t>
            </w:r>
            <w:hyperlink r:id="rId60" w:history="1">
              <w:r w:rsidR="008A1B02"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aa</w:t>
              </w:r>
            </w:hyperlink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4/2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6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62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8C15BE"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Huang Jia  (</w:t>
            </w:r>
            <w:hyperlink r:id="rId63" w:history="1">
              <w:r w:rsidR="00EA73EC"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ferrero.huang@srrc.org.cn</w:t>
              </w:r>
            </w:hyperlink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5/2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6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65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="008C15BE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br/>
            </w:r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Huang Jia  (</w:t>
            </w:r>
            <w:hyperlink r:id="rId66" w:history="1">
              <w:r w:rsidR="00EA73EC"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ferrero.huang@srrc.org.cn</w:t>
              </w:r>
            </w:hyperlink>
            <w:r w:rsidR="00EA73EC"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6/2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6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68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7/2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6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70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8/2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7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72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1B02">
              <w:rPr>
                <w:rFonts w:asciiTheme="minorHAnsi" w:hAnsiTheme="minorHAnsi"/>
                <w:b/>
                <w:sz w:val="20"/>
              </w:rPr>
              <w:t>A7/17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Modifications to Section 5 of Action Plan (Study Group Questions) -Study Group 2, Question 9/2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7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Wu Gang (</w:t>
            </w:r>
            <w:hyperlink r:id="rId74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newman.wugang@huawei.com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A8/1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Suppression of Asia-Pacific Regional Initiative in Dubai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ASP1: Special consideration for least developed countries, small island developing states, including Pacific island countries, and landlocked developing countries</w:t>
            </w:r>
          </w:p>
        </w:tc>
        <w:tc>
          <w:tcPr>
            <w:tcW w:w="4770" w:type="dxa"/>
            <w:tcBorders>
              <w:top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7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76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7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A8/2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Addition of Asia-Pacific Regional Initiative in Buenos Aires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ASP1: Addressing special needs of least developed countries, small </w:t>
            </w: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>island developing states, including Pacific island countries, and landlocked developing countries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lastRenderedPageBreak/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7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79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Mr. Trinh Minh Ngoc (</w:t>
            </w:r>
            <w:hyperlink r:id="rId8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tmngoc@mic.gov.vn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Ms. Nguyen Khanh Thuan (</w:t>
            </w:r>
            <w:hyperlink r:id="rId8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ntkthuan@mic.gov.vn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8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Kila Gulo Vui (</w:t>
            </w:r>
            <w:hyperlink r:id="rId8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A8/3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Suppression of Asia-Pacific Regional Initiative in Dubai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ASP2: Emergency telecommunications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8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85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8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A8/4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Addition of Asia-Pacific Regional Initiatives in Buenos Aires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ASP2: Harnessing ICTs to support the digital economy and an inclusive digital society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8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88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Mr. Trinh Minh Ngoc (</w:t>
            </w:r>
            <w:hyperlink r:id="rId8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tmngoc@mic.gov.vn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Nguyen Khanh Thuan (</w:t>
            </w:r>
            <w:hyperlink r:id="rId9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ntkthuan@mic.gov.vn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9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Kila Gulo Vui (</w:t>
            </w:r>
            <w:hyperlink r:id="rId9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A8/5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Suppression of Asia-Pacific Regional Initiative in Dubai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ASP3: Harnessing the benefits of new technologies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9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94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9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A8/6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Addition of Asia-Pacific Regional Initiatives in Buenos Aires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ASP3: Fostering development of infrastructure to enhance digital connectivity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9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97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Mr. Trinh Minh Ngoc (</w:t>
            </w:r>
            <w:hyperlink r:id="rId9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tmngoc@mic.gov.vn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Nguyen Khanh Thuan (</w:t>
            </w:r>
            <w:hyperlink r:id="rId9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ntkthuan@mic.gov.vn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10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Kila Gulo Vui (</w:t>
            </w:r>
            <w:hyperlink r:id="rId10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A8/7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Suppression of Asia-Pacific Regional Initiative in Dubai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ASP4: Development of broadband access and adoption of broadband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10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103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10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A8/8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Addition of Asia-Pacific Regional Initiatives in Buenos Aires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ASP4: Enabling policy and regulatory environments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10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106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Mr. Trinh Minh Ngoc (</w:t>
            </w:r>
            <w:hyperlink r:id="rId10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tmngoc@mic.gov.vn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Nguyen Khanh Thuan (</w:t>
            </w:r>
            <w:hyperlink r:id="rId10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ntkthuan@mic.gov.vn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10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Kila Gulo Vui (</w:t>
            </w:r>
            <w:hyperlink r:id="rId11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A8/9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Suppression of Asia-Pacific Regional Initiative in Dubai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ASP5: Policy and regulation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11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112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11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AD3DC1" w:rsidRDefault="00C01252" w:rsidP="008C15B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3DC1">
              <w:rPr>
                <w:rFonts w:asciiTheme="minorHAnsi" w:hAnsiTheme="minorHAnsi"/>
                <w:b/>
                <w:sz w:val="20"/>
              </w:rPr>
              <w:t>A8/10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Addition of Asia-Pacific Regional Initiatives in Buenos Aires Action Plan</w:t>
            </w:r>
          </w:p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ASP5: Contributing to a secure and resilient environment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(WG2 Chair) Mr. Joseph McCarroll (</w:t>
            </w:r>
            <w:hyperlink r:id="rId11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115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Mr. Trinh Minh Ngoc (</w:t>
            </w:r>
            <w:hyperlink r:id="rId11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tmngoc@mic.gov.vn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Nguyen Khanh Thuan (</w:t>
            </w:r>
            <w:hyperlink r:id="rId11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ntkthuan@mic.gov.vn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11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PNG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Kila Gulo Vui (</w:t>
            </w:r>
            <w:hyperlink r:id="rId11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kgulovui@nicta.gov.pg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A9/1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30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Malaysia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Mr. Sean Sharidz Doral (</w:t>
            </w:r>
            <w:hyperlink r:id="rId12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Thailand</w:t>
            </w: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Ms. Kalaya Chinatiworn (</w:t>
            </w:r>
            <w:hyperlink r:id="rId12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kalaya.c@mdes.go.th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Philippines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George P. Tardio (</w:t>
            </w:r>
            <w:hyperlink r:id="rId12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george.tardio@dict.gov.ph)/</w:t>
              </w:r>
            </w:hyperlink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Ms. Gemma P Baysic (</w:t>
            </w:r>
            <w:hyperlink r:id="rId12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gemma.baysic@dict.gov.ph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:rsidR="0007277E" w:rsidRPr="008A1B02" w:rsidRDefault="0007277E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Rev.1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A10/1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17 &amp; 32 (To modify Resolution 17 and to suppress Resolution 32)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Joseph McCarroll (</w:t>
            </w:r>
            <w:hyperlink r:id="rId12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) 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Ms. Lee Kai Ling (</w:t>
            </w:r>
            <w:hyperlink r:id="rId125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lee_kai_ling@imda.gov.sg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126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A10/2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17 &amp; 32 (To suppress Resolution 32)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Australia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Joseph McCarroll (</w:t>
            </w:r>
            <w:hyperlink r:id="rId12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joseph.mccarroll@communications.gov.au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Ms. Lee Kai Ling (</w:t>
            </w:r>
            <w:hyperlink r:id="rId128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lee_kai_ling@imda.gov.sg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Ms. Mina Jun (</w:t>
            </w:r>
            <w:hyperlink r:id="rId129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11</w:t>
            </w:r>
          </w:p>
          <w:p w:rsidR="0007277E" w:rsidRPr="008A1B02" w:rsidRDefault="0007277E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Rev.1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A11/1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37 &amp; 50 (To modify Resolution 37)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Mike Ong (</w:t>
            </w:r>
            <w:hyperlink r:id="rId13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mike_ong@imda.gov.sg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) 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China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eastAsia="SimSun" w:hAnsiTheme="minorHAnsi"/>
                <w:color w:val="000000" w:themeColor="text1"/>
                <w:sz w:val="20"/>
                <w:szCs w:val="20"/>
                <w:lang w:eastAsia="zh-CN"/>
              </w:rPr>
              <w:t>Cui Yao (</w:t>
            </w:r>
            <w:hyperlink r:id="rId131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cuiy@chinatelecom.cn</w:t>
              </w:r>
            </w:hyperlink>
            <w:r w:rsidRPr="008A1B02">
              <w:rPr>
                <w:rFonts w:asciiTheme="minorHAnsi" w:eastAsia="SimSun" w:hAnsiTheme="minorHAnsi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  <w:t xml:space="preserve">Malaysia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Sean Sharidz Doral (</w:t>
            </w:r>
            <w:hyperlink r:id="rId13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A11/2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37 &amp; 50 (To suppress Resolution 50)</w:t>
            </w:r>
          </w:p>
        </w:tc>
        <w:tc>
          <w:tcPr>
            <w:tcW w:w="4770" w:type="dxa"/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Mike Ong (</w:t>
            </w:r>
            <w:hyperlink r:id="rId13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mike_ong@imda.gov.sg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China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eastAsia="SimSun" w:hAnsiTheme="minorHAnsi"/>
                <w:color w:val="000000" w:themeColor="text1"/>
                <w:sz w:val="20"/>
                <w:szCs w:val="20"/>
                <w:lang w:eastAsia="zh-CN"/>
              </w:rPr>
              <w:t>Cui Yao (</w:t>
            </w:r>
            <w:hyperlink r:id="rId134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cuiy@chinatelecom.cn</w:t>
              </w:r>
            </w:hyperlink>
            <w:r w:rsidRPr="008A1B02">
              <w:rPr>
                <w:rFonts w:asciiTheme="minorHAnsi" w:eastAsia="SimSun" w:hAnsiTheme="minorHAnsi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  <w:t xml:space="preserve">Malaysia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Sean Sharidz Doral (</w:t>
            </w:r>
            <w:hyperlink r:id="rId13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A12/1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for a New Resolution on IoT</w:t>
            </w:r>
          </w:p>
        </w:tc>
        <w:tc>
          <w:tcPr>
            <w:tcW w:w="4770" w:type="dxa"/>
            <w:tcBorders>
              <w:bottom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Mike Ong (</w:t>
            </w:r>
            <w:hyperlink r:id="rId13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mike_ong@imda.gov.sg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Viet Nam</w:t>
            </w: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Tran The Phuong (</w:t>
            </w:r>
            <w:hyperlink r:id="rId13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ttphuong@mic.gov.vn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A13/1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Draft WTDC-17 Declaration</w:t>
            </w:r>
          </w:p>
        </w:tc>
        <w:tc>
          <w:tcPr>
            <w:tcW w:w="4770" w:type="dxa"/>
            <w:tcBorders>
              <w:top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</w:p>
          <w:p w:rsidR="00C01252" w:rsidRPr="008A1B02" w:rsidRDefault="00C01252" w:rsidP="008C15BE">
            <w:pPr>
              <w:jc w:val="center"/>
              <w:rPr>
                <w:rFonts w:asciiTheme="minorHAnsi" w:eastAsia="MS Mincho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(WG3 Vice-Chair) Mr. Yoshiaki Nagaya</w:t>
            </w:r>
          </w:p>
          <w:p w:rsidR="00C01252" w:rsidRPr="008A1B02" w:rsidRDefault="00C01252" w:rsidP="008C15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(</w:t>
            </w:r>
            <w:hyperlink r:id="rId13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top w:val="single" w:sz="12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Ms. Mina Jun (</w:t>
            </w:r>
            <w:hyperlink r:id="rId139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jsmina@kisdi.re.kr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</w:tc>
      </w:tr>
      <w:tr w:rsidR="00C01252" w:rsidRPr="008A1B02" w:rsidTr="000C276D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 w:colFirst="1" w:colLast="4"/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A14/1</w:t>
            </w:r>
          </w:p>
        </w:tc>
        <w:tc>
          <w:tcPr>
            <w:tcW w:w="324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Draft ITU-D Action Plan (Objectives 1)</w:t>
            </w:r>
          </w:p>
        </w:tc>
        <w:tc>
          <w:tcPr>
            <w:tcW w:w="4770" w:type="dxa"/>
            <w:shd w:val="clear" w:color="auto" w:fill="D9E2F3" w:themeFill="accent5" w:themeFillTint="33"/>
          </w:tcPr>
          <w:p w:rsidR="000C276D" w:rsidRPr="008A1B02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 (WG3 Chair)</w:t>
            </w:r>
          </w:p>
          <w:p w:rsidR="00C01252" w:rsidRPr="008A1B02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Ms. Eunice Lim (</w:t>
            </w:r>
            <w:hyperlink r:id="rId14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eunice_lim@imda.gov.sg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C01252" w:rsidRPr="008A1B02" w:rsidRDefault="000C276D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Malaysia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Sean Sharidz Doral (</w:t>
            </w:r>
            <w:hyperlink r:id="rId14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 xml:space="preserve"> )</w:t>
            </w:r>
            <w:r w:rsidR="00C01252"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Philippines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George P. Tardio (</w:t>
            </w:r>
            <w:hyperlink r:id="rId14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george.tardio@dict.gov.ph)/</w:t>
              </w:r>
            </w:hyperlink>
            <w:r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Ms. Gemma P Baysic (</w:t>
            </w:r>
            <w:hyperlink r:id="rId14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gemma.baysic@dict.gov.ph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0C276D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A14/2</w:t>
            </w:r>
          </w:p>
        </w:tc>
        <w:tc>
          <w:tcPr>
            <w:tcW w:w="324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Draft ITU-D Action Plan (Objectives 2)</w:t>
            </w:r>
          </w:p>
        </w:tc>
        <w:tc>
          <w:tcPr>
            <w:tcW w:w="477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 (WG3 Chair)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Ms. Eunice Lim (</w:t>
            </w:r>
            <w:hyperlink r:id="rId144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eunice_lim@imda.gov.sg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 xml:space="preserve">) 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Pr="008A1B02">
              <w:rPr>
                <w:rFonts w:asciiTheme="minorHAnsi" w:eastAsia="SimSun" w:hAnsi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br/>
              <w:t>Chu Jing (</w:t>
            </w:r>
            <w:hyperlink r:id="rId145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chujing@catr.cn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 xml:space="preserve">Japan </w:t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Yoshiaki Nagaya (</w:t>
            </w:r>
            <w:hyperlink r:id="rId14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y.nagaya@soumu.go.jp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Tran The Phuong (</w:t>
            </w:r>
            <w:hyperlink r:id="rId14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ttphuong@mic.gov.vn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Malaysia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Sean Sharidz Doral (</w:t>
            </w:r>
            <w:hyperlink r:id="rId14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0C276D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A14/3</w:t>
            </w:r>
          </w:p>
        </w:tc>
        <w:tc>
          <w:tcPr>
            <w:tcW w:w="324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Draft ITU-D Action Plan (Objectives 3)</w:t>
            </w:r>
          </w:p>
        </w:tc>
        <w:tc>
          <w:tcPr>
            <w:tcW w:w="4770" w:type="dxa"/>
            <w:shd w:val="clear" w:color="auto" w:fill="D9E2F3" w:themeFill="accent5" w:themeFillTint="33"/>
          </w:tcPr>
          <w:p w:rsidR="000C276D" w:rsidRPr="008A1B02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 (WG3 Chair)</w:t>
            </w:r>
          </w:p>
          <w:p w:rsidR="00C01252" w:rsidRPr="008A1B02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Ms. Eunice Lim (</w:t>
            </w:r>
            <w:hyperlink r:id="rId14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eunice_lim@imda.gov.sg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C01252" w:rsidRPr="000C276D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Ms. Xin Xing (</w:t>
            </w:r>
            <w:hyperlink r:id="rId150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xinxing@catr.cn</w:t>
              </w:r>
            </w:hyperlink>
            <w:r w:rsidRPr="008A1B02">
              <w:rPr>
                <w:rFonts w:asciiTheme="minorHAnsi" w:eastAsia="Microsoft YaHei UI" w:hAnsi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Theme="minorHAnsi" w:eastAsia="Microsoft YaHei UI" w:hAnsiTheme="minorHAnsi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D44BB" w:rsidRPr="008A1B02">
              <w:rPr>
                <w:rFonts w:asciiTheme="minorHAnsi" w:hAnsiTheme="minorHAnsi"/>
                <w:b/>
                <w:sz w:val="20"/>
                <w:szCs w:val="20"/>
              </w:rPr>
              <w:t>Malaysia</w:t>
            </w:r>
            <w:r w:rsidR="002D44BB" w:rsidRPr="008A1B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D44BB" w:rsidRPr="008A1B02">
              <w:rPr>
                <w:rFonts w:asciiTheme="minorHAnsi" w:hAnsiTheme="minorHAnsi"/>
                <w:sz w:val="20"/>
                <w:szCs w:val="20"/>
              </w:rPr>
              <w:br/>
              <w:t>Mr. Sean Sharidz Doral (</w:t>
            </w:r>
            <w:hyperlink r:id="rId151" w:history="1">
              <w:r w:rsidR="002D44BB"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="002D44BB"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0C276D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A14/4</w:t>
            </w:r>
          </w:p>
        </w:tc>
        <w:tc>
          <w:tcPr>
            <w:tcW w:w="3240" w:type="dxa"/>
            <w:shd w:val="clear" w:color="auto" w:fill="D9E2F3" w:themeFill="accent5" w:themeFillTint="33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Draft ITU-D Action Plan (Objectives 4)</w:t>
            </w:r>
          </w:p>
        </w:tc>
        <w:tc>
          <w:tcPr>
            <w:tcW w:w="4770" w:type="dxa"/>
            <w:shd w:val="clear" w:color="auto" w:fill="D9E2F3" w:themeFill="accent5" w:themeFillTint="33"/>
          </w:tcPr>
          <w:p w:rsidR="000C276D" w:rsidRPr="008A1B02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 (WG3 Chair)</w:t>
            </w:r>
          </w:p>
          <w:p w:rsidR="00C01252" w:rsidRPr="008A1B02" w:rsidRDefault="000C276D" w:rsidP="000C276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Ms. Eunice Lim (</w:t>
            </w:r>
            <w:hyperlink r:id="rId15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eunice_lim@imda.gov.sg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2D44BB" w:rsidRPr="008A1B02" w:rsidRDefault="000C276D" w:rsidP="00F1169F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India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Kishore babu (</w:t>
            </w:r>
            <w:hyperlink r:id="rId15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dirir2-dot@nic.in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D44BB" w:rsidRPr="008A1B02">
              <w:rPr>
                <w:rFonts w:asciiTheme="minorHAnsi" w:hAnsiTheme="minorHAnsi"/>
                <w:b/>
                <w:sz w:val="20"/>
                <w:szCs w:val="20"/>
              </w:rPr>
              <w:t>China</w:t>
            </w:r>
            <w:r w:rsidR="002D44BB" w:rsidRPr="008A1B02">
              <w:rPr>
                <w:rFonts w:asciiTheme="minorHAnsi" w:hAnsiTheme="minorHAnsi"/>
                <w:sz w:val="20"/>
                <w:szCs w:val="20"/>
              </w:rPr>
              <w:br/>
              <w:t>Mr. Cai</w:t>
            </w:r>
            <w:r w:rsidR="00F1169F" w:rsidRPr="008A1B02">
              <w:rPr>
                <w:rFonts w:asciiTheme="minorHAnsi" w:hAnsiTheme="minorHAnsi"/>
                <w:sz w:val="20"/>
                <w:szCs w:val="20"/>
              </w:rPr>
              <w:t xml:space="preserve"> Guovei (</w:t>
            </w:r>
            <w:hyperlink r:id="rId154" w:history="1">
              <w:r w:rsidR="00F1169F"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glcai@miit.gov.cn</w:t>
              </w:r>
            </w:hyperlink>
            <w:r w:rsidR="00F1169F"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bookmarkEnd w:id="0"/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A15/1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Draft ITU-D Contribution to the ITU Strategic Plan for 2020-2023</w:t>
            </w:r>
          </w:p>
        </w:tc>
        <w:tc>
          <w:tcPr>
            <w:tcW w:w="4770" w:type="dxa"/>
          </w:tcPr>
          <w:p w:rsidR="00DE387D" w:rsidRPr="008A1B02" w:rsidRDefault="00DE387D" w:rsidP="00DE38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 (WG3 Chair)</w:t>
            </w:r>
          </w:p>
          <w:p w:rsidR="00C01252" w:rsidRPr="008A1B02" w:rsidRDefault="00DE387D" w:rsidP="00DE387D">
            <w:pPr>
              <w:jc w:val="center"/>
              <w:rPr>
                <w:rFonts w:asciiTheme="minorHAnsi" w:hAnsiTheme="minorHAnsi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Ms. Eunice Lim (</w:t>
            </w:r>
            <w:hyperlink r:id="rId15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eunice_lim@imda.gov.sg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Korea Rep. of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Dr. Bohyun Seo (</w:t>
            </w:r>
            <w:hyperlink r:id="rId156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seo@kisdi.re.kr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</w:tc>
      </w:tr>
      <w:tr w:rsidR="00C01252" w:rsidRPr="008A1B02" w:rsidTr="00AD3DC1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A16/1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5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Viet Nam</w:t>
            </w:r>
            <w:r w:rsidRPr="008A1B02">
              <w:rPr>
                <w:rFonts w:asciiTheme="minorHAnsi" w:hAnsiTheme="minorHAnsi"/>
                <w:sz w:val="20"/>
                <w:szCs w:val="20"/>
              </w:rPr>
              <w:br/>
              <w:t>Mr. Nguyen Ngoc Canh (</w:t>
            </w:r>
            <w:hyperlink r:id="rId157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canhnn@rfd.gov.vn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  <w:shd w:val="clear" w:color="auto" w:fill="auto"/>
          </w:tcPr>
          <w:p w:rsidR="00C01252" w:rsidRPr="008A1B02" w:rsidRDefault="00AD3DC1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D3DC1">
              <w:rPr>
                <w:rFonts w:asciiTheme="minorHAnsi" w:hAnsiTheme="minorHAnsi"/>
                <w:b/>
                <w:sz w:val="20"/>
                <w:szCs w:val="20"/>
              </w:rPr>
              <w:t>Vanuatu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Mr. </w:t>
            </w:r>
            <w:r w:rsidRPr="00AD3DC1">
              <w:rPr>
                <w:rFonts w:asciiTheme="minorHAnsi" w:hAnsiTheme="minorHAnsi"/>
                <w:sz w:val="20"/>
                <w:szCs w:val="20"/>
              </w:rPr>
              <w:t xml:space="preserve">John Jack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hyperlink r:id="rId158" w:history="1">
              <w:r w:rsidRPr="008844A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johnj@vanuatu.gov.vu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)</w:t>
            </w:r>
          </w:p>
        </w:tc>
      </w:tr>
      <w:tr w:rsidR="00C01252" w:rsidRPr="008A1B02" w:rsidTr="008C15BE">
        <w:tc>
          <w:tcPr>
            <w:tcW w:w="875" w:type="dxa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A17/1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Modify Resolution 43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Mr. Mike Ong (</w:t>
            </w:r>
            <w:hyperlink r:id="rId15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mike_ong@imda.gov.sg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China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Huang Jia (</w:t>
            </w:r>
            <w:hyperlink r:id="rId160" w:history="1">
              <w:r w:rsidRPr="008A1B02">
                <w:rPr>
                  <w:rStyle w:val="Hyperlink"/>
                  <w:rFonts w:asciiTheme="minorHAnsi" w:eastAsia="SimSun" w:hAnsiTheme="minorHAnsi"/>
                  <w:sz w:val="20"/>
                  <w:szCs w:val="20"/>
                  <w:lang w:eastAsia="zh-CN"/>
                </w:rPr>
                <w:t>ferrero.huang@srrc.org.cn</w:t>
              </w:r>
            </w:hyperlink>
            <w:r w:rsidRPr="008A1B02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 xml:space="preserve">)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  <w:t xml:space="preserve">Malaysia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Sean Sharidz Doral (</w:t>
            </w:r>
            <w:hyperlink r:id="rId16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  <w:p w:rsidR="0007277E" w:rsidRPr="008A1B02" w:rsidRDefault="0007277E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Rev.1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A18/1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48 &amp; 71 (To modify Resolution 71)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br/>
              <w:t>Mr. Tran The Phuong(</w:t>
            </w:r>
            <w:hyperlink r:id="rId16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ttphuong@mic.gov.vn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Ms. Lee Kai Ling (</w:t>
            </w:r>
            <w:hyperlink r:id="rId163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lee_kai_ling@imda.gov.sg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) 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ko-KR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 w:cstheme="minorBidi"/>
                <w:color w:val="000000" w:themeColor="text1"/>
                <w:sz w:val="20"/>
                <w:szCs w:val="25"/>
                <w:lang w:eastAsia="ko-KR"/>
              </w:rPr>
              <w:t>Ms. Autsanee Suwanarat(</w:t>
            </w:r>
            <w:hyperlink r:id="rId164" w:history="1">
              <w:r w:rsidRPr="008A1B02">
                <w:rPr>
                  <w:rStyle w:val="Hyperlink"/>
                  <w:rFonts w:asciiTheme="minorHAnsi" w:hAnsiTheme="minorHAnsi" w:cstheme="minorBidi"/>
                  <w:sz w:val="20"/>
                  <w:szCs w:val="25"/>
                  <w:lang w:eastAsia="ko-KR"/>
                </w:rPr>
                <w:t>autsanee.s@mdes.go.th</w:t>
              </w:r>
            </w:hyperlink>
            <w:r w:rsidRPr="008A1B02">
              <w:rPr>
                <w:rFonts w:asciiTheme="minorHAnsi" w:hAnsiTheme="minorHAnsi" w:cstheme="minorBidi"/>
                <w:color w:val="000000" w:themeColor="text1"/>
                <w:sz w:val="20"/>
                <w:szCs w:val="25"/>
                <w:lang w:eastAsia="ko-KR"/>
              </w:rPr>
              <w:t>)</w:t>
            </w:r>
          </w:p>
        </w:tc>
      </w:tr>
      <w:tr w:rsidR="00C01252" w:rsidRPr="008A1B02" w:rsidTr="008C15BE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A18/2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48 &amp; 71 (To suppress Resolution 48)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eastAsia="ko-KR"/>
              </w:rPr>
              <w:t>Viet Nam</w:t>
            </w:r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br/>
              <w:t>Mr. Tran The Phuong(</w:t>
            </w:r>
            <w:hyperlink r:id="rId165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  <w:lang w:eastAsia="ko-KR"/>
                </w:rPr>
                <w:t>ttphuong@mic.gov.vn</w:t>
              </w:r>
            </w:hyperlink>
            <w:r w:rsidRPr="008A1B02">
              <w:rPr>
                <w:rFonts w:asciiTheme="minorHAnsi" w:hAnsiTheme="minorHAnsi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>Singapore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Ms. Lee Kai Ling (</w:t>
            </w:r>
            <w:hyperlink r:id="rId166" w:history="1">
              <w:r w:rsidRPr="008A1B02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lang w:eastAsia="ko-KR"/>
                </w:rPr>
                <w:t>lee_kai_ling@imda.gov.sg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>)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ko-KR"/>
              </w:rPr>
              <w:t>Thailand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ko-KR"/>
              </w:rPr>
            </w:pPr>
            <w:r w:rsidRPr="008A1B02">
              <w:rPr>
                <w:rFonts w:asciiTheme="minorHAnsi" w:hAnsiTheme="minorHAnsi" w:cstheme="minorBidi"/>
                <w:color w:val="000000" w:themeColor="text1"/>
                <w:sz w:val="20"/>
                <w:szCs w:val="25"/>
                <w:lang w:eastAsia="ko-KR"/>
              </w:rPr>
              <w:t>Ms. Autsanee Suwanarat(</w:t>
            </w:r>
            <w:hyperlink r:id="rId167" w:history="1">
              <w:r w:rsidRPr="008A1B02">
                <w:rPr>
                  <w:rStyle w:val="Hyperlink"/>
                  <w:rFonts w:asciiTheme="minorHAnsi" w:hAnsiTheme="minorHAnsi" w:cstheme="minorBidi"/>
                  <w:sz w:val="20"/>
                  <w:szCs w:val="25"/>
                  <w:lang w:eastAsia="ko-KR"/>
                </w:rPr>
                <w:t>autsanee.s@mdes.go.th</w:t>
              </w:r>
            </w:hyperlink>
            <w:r w:rsidRPr="008A1B02">
              <w:rPr>
                <w:rFonts w:asciiTheme="minorHAnsi" w:hAnsiTheme="minorHAnsi" w:cstheme="minorBidi"/>
                <w:color w:val="000000" w:themeColor="text1"/>
                <w:sz w:val="20"/>
                <w:szCs w:val="25"/>
                <w:lang w:eastAsia="ko-KR"/>
              </w:rPr>
              <w:t>)</w:t>
            </w:r>
            <w:r w:rsidRPr="008A1B02">
              <w:rPr>
                <w:rFonts w:asciiTheme="minorHAnsi" w:hAnsiTheme="minorHAnsi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C01252" w:rsidRPr="008A1B02" w:rsidTr="008C15BE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  <w:p w:rsidR="0007277E" w:rsidRPr="008A1B02" w:rsidRDefault="0007277E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Rev.1</w:t>
            </w:r>
          </w:p>
        </w:tc>
        <w:tc>
          <w:tcPr>
            <w:tcW w:w="90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A19/1</w:t>
            </w:r>
          </w:p>
        </w:tc>
        <w:tc>
          <w:tcPr>
            <w:tcW w:w="3240" w:type="dxa"/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46 &amp; 68 (To modify Resolution 46)</w:t>
            </w:r>
          </w:p>
        </w:tc>
        <w:tc>
          <w:tcPr>
            <w:tcW w:w="4770" w:type="dxa"/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Philippines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George P. Tardio (</w:t>
            </w:r>
            <w:hyperlink r:id="rId168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george.tardio@dict.gov.ph)/</w:t>
              </w:r>
            </w:hyperlink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Ms. Gemma P Baysic (</w:t>
            </w:r>
            <w:hyperlink r:id="rId169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gemma.baysic@dict.gov.ph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 xml:space="preserve">Malaysia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Sean Sharidz Doral (</w:t>
            </w:r>
            <w:hyperlink r:id="rId170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01252" w:rsidRPr="004B73C4" w:rsidTr="008C15BE"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</w:rPr>
              <w:t>A19/2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C01252" w:rsidRPr="008A1B02" w:rsidRDefault="00C01252" w:rsidP="008C15BE">
            <w:pPr>
              <w:spacing w:line="240" w:lineRule="exac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A1B02">
              <w:rPr>
                <w:rFonts w:asciiTheme="minorHAnsi" w:eastAsia="Times New Roman" w:hAnsiTheme="minorHAnsi" w:cs="Arial"/>
                <w:sz w:val="20"/>
                <w:szCs w:val="20"/>
              </w:rPr>
              <w:t>Proposal to Streamline Resolution 46 &amp; 68 (To suppress Resolution 68)</w:t>
            </w: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Philippines</w:t>
            </w:r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Mr. George P. Tardio (</w:t>
            </w:r>
            <w:hyperlink r:id="rId171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george.tardio@dict.gov.ph)/</w:t>
              </w:r>
            </w:hyperlink>
          </w:p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1B02">
              <w:rPr>
                <w:rFonts w:asciiTheme="minorHAnsi" w:hAnsiTheme="minorHAnsi"/>
                <w:sz w:val="20"/>
                <w:szCs w:val="20"/>
              </w:rPr>
              <w:t>Ms. Gemma P Baysic (</w:t>
            </w:r>
            <w:hyperlink r:id="rId172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gemma.baysic@dict.gov.ph</w:t>
              </w:r>
            </w:hyperlink>
            <w:r w:rsidRPr="008A1B0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bottom w:val="single" w:sz="12" w:space="0" w:color="auto"/>
              <w:right w:val="single" w:sz="12" w:space="0" w:color="auto"/>
            </w:tcBorders>
          </w:tcPr>
          <w:p w:rsidR="00C01252" w:rsidRPr="008A1B02" w:rsidRDefault="00C01252" w:rsidP="008C15BE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t xml:space="preserve">Malaysia </w:t>
            </w:r>
            <w:r w:rsidRPr="008A1B02">
              <w:rPr>
                <w:rFonts w:asciiTheme="minorHAnsi" w:hAnsiTheme="minorHAnsi"/>
                <w:b/>
                <w:sz w:val="20"/>
                <w:szCs w:val="20"/>
                <w:lang w:eastAsia="ko-KR"/>
              </w:rPr>
              <w:br/>
            </w:r>
            <w:r w:rsidRPr="008A1B02">
              <w:rPr>
                <w:rFonts w:asciiTheme="minorHAnsi" w:hAnsiTheme="minorHAnsi"/>
                <w:sz w:val="20"/>
                <w:szCs w:val="20"/>
              </w:rPr>
              <w:t>Mr. Sean Sharidz Doral (</w:t>
            </w:r>
            <w:hyperlink r:id="rId173" w:history="1">
              <w:r w:rsidRPr="008A1B0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sean.doral@cmc.gov.my</w:t>
              </w:r>
            </w:hyperlink>
            <w:r w:rsidRPr="008A1B02">
              <w:rPr>
                <w:rStyle w:val="Hyperlink"/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31BAF" w:rsidRPr="00731BAF" w:rsidRDefault="00731BAF" w:rsidP="00E24590">
      <w:pPr>
        <w:jc w:val="center"/>
      </w:pPr>
    </w:p>
    <w:sectPr w:rsidR="00731BAF" w:rsidRPr="00731BAF" w:rsidSect="00731BAF">
      <w:headerReference w:type="default" r:id="rId174"/>
      <w:footerReference w:type="even" r:id="rId175"/>
      <w:footerReference w:type="default" r:id="rId176"/>
      <w:pgSz w:w="15840" w:h="12240" w:orient="landscape"/>
      <w:pgMar w:top="144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A2" w:rsidRDefault="009128A2">
      <w:r>
        <w:separator/>
      </w:r>
    </w:p>
  </w:endnote>
  <w:endnote w:type="continuationSeparator" w:id="0">
    <w:p w:rsidR="009128A2" w:rsidRDefault="0091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BE" w:rsidRDefault="008C15BE" w:rsidP="008C15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5BE" w:rsidRDefault="008C15BE" w:rsidP="008C15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BE" w:rsidRDefault="008C15BE" w:rsidP="008C15BE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EE28FC">
      <w:rPr>
        <w:rStyle w:val="PageNumber"/>
        <w:noProof/>
      </w:rPr>
      <w:t>7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E28FC">
      <w:rPr>
        <w:rStyle w:val="PageNumber"/>
        <w:noProof/>
      </w:rPr>
      <w:t>7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A2" w:rsidRDefault="009128A2">
      <w:r>
        <w:separator/>
      </w:r>
    </w:p>
  </w:footnote>
  <w:footnote w:type="continuationSeparator" w:id="0">
    <w:p w:rsidR="009128A2" w:rsidRDefault="0091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BE" w:rsidRDefault="008C15BE" w:rsidP="008C15BE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8C15BE" w:rsidRDefault="008C15BE" w:rsidP="008C15BE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6E3"/>
    <w:multiLevelType w:val="hybridMultilevel"/>
    <w:tmpl w:val="886865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55677"/>
    <w:multiLevelType w:val="hybridMultilevel"/>
    <w:tmpl w:val="B6DCB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3FA6"/>
    <w:multiLevelType w:val="hybridMultilevel"/>
    <w:tmpl w:val="17267080"/>
    <w:lvl w:ilvl="0" w:tplc="0809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DC006578">
      <w:numFmt w:val="bullet"/>
      <w:lvlText w:val="-"/>
      <w:lvlJc w:val="left"/>
      <w:pPr>
        <w:ind w:left="1794" w:hanging="360"/>
      </w:pPr>
      <w:rPr>
        <w:rFonts w:ascii="Times New Roman" w:eastAsia="Malgun Gothic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45D70D35"/>
    <w:multiLevelType w:val="hybridMultilevel"/>
    <w:tmpl w:val="BA3E8A08"/>
    <w:lvl w:ilvl="0" w:tplc="9208A8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985"/>
    <w:multiLevelType w:val="hybridMultilevel"/>
    <w:tmpl w:val="58B6A780"/>
    <w:lvl w:ilvl="0" w:tplc="DC006578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11CFF"/>
    <w:multiLevelType w:val="hybridMultilevel"/>
    <w:tmpl w:val="32E2951C"/>
    <w:lvl w:ilvl="0" w:tplc="44640EC0">
      <w:numFmt w:val="bullet"/>
      <w:lvlText w:val=""/>
      <w:lvlJc w:val="left"/>
      <w:pPr>
        <w:ind w:left="720" w:hanging="360"/>
      </w:pPr>
      <w:rPr>
        <w:rFonts w:ascii="Symbol" w:eastAsia="BatangCh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2610E"/>
    <w:multiLevelType w:val="hybridMultilevel"/>
    <w:tmpl w:val="C94AA334"/>
    <w:lvl w:ilvl="0" w:tplc="250A518C">
      <w:numFmt w:val="bullet"/>
      <w:lvlText w:val=""/>
      <w:lvlJc w:val="left"/>
      <w:pPr>
        <w:ind w:left="720" w:hanging="360"/>
      </w:pPr>
      <w:rPr>
        <w:rFonts w:ascii="Symbol" w:eastAsia="BatangCh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90"/>
    <w:rsid w:val="0007277E"/>
    <w:rsid w:val="000C276D"/>
    <w:rsid w:val="001A2AC1"/>
    <w:rsid w:val="00210E67"/>
    <w:rsid w:val="002A6A78"/>
    <w:rsid w:val="002D44BB"/>
    <w:rsid w:val="00330C44"/>
    <w:rsid w:val="00424B33"/>
    <w:rsid w:val="0045701B"/>
    <w:rsid w:val="004E1D6C"/>
    <w:rsid w:val="00731BAF"/>
    <w:rsid w:val="008077EE"/>
    <w:rsid w:val="008A1B02"/>
    <w:rsid w:val="008C15BE"/>
    <w:rsid w:val="009128A2"/>
    <w:rsid w:val="00996F97"/>
    <w:rsid w:val="00AA057D"/>
    <w:rsid w:val="00AD3DC1"/>
    <w:rsid w:val="00B33160"/>
    <w:rsid w:val="00BA2068"/>
    <w:rsid w:val="00C01252"/>
    <w:rsid w:val="00C349EC"/>
    <w:rsid w:val="00D12A43"/>
    <w:rsid w:val="00D47900"/>
    <w:rsid w:val="00DD0D91"/>
    <w:rsid w:val="00DE387D"/>
    <w:rsid w:val="00E24590"/>
    <w:rsid w:val="00E4459D"/>
    <w:rsid w:val="00EA73EC"/>
    <w:rsid w:val="00EE28FC"/>
    <w:rsid w:val="00EF3D1C"/>
    <w:rsid w:val="00F1169F"/>
    <w:rsid w:val="00F8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4C24-63F3-44F5-9D1F-4243CF9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90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3D78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3D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E24590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4590"/>
    <w:rPr>
      <w:rFonts w:ascii="Times New Roman" w:eastAsia="BatangChe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E24590"/>
  </w:style>
  <w:style w:type="paragraph" w:styleId="NormalIndent">
    <w:name w:val="Normal Indent"/>
    <w:basedOn w:val="Normal"/>
    <w:rsid w:val="00E24590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E2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4590"/>
    <w:rPr>
      <w:rFonts w:ascii="Times New Roman" w:eastAsia="BatangChe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24590"/>
    <w:rPr>
      <w:rFonts w:ascii="Times New Roman" w:eastAsia="BatangChe" w:hAnsi="Times New Roman" w:cs="Times New Roman"/>
      <w:b/>
      <w:bCs/>
      <w:kern w:val="2"/>
      <w:sz w:val="20"/>
      <w:szCs w:val="20"/>
    </w:rPr>
  </w:style>
  <w:style w:type="paragraph" w:customStyle="1" w:styleId="Note">
    <w:name w:val="Note"/>
    <w:basedOn w:val="Normal"/>
    <w:rsid w:val="00E24590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4E1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D6C"/>
    <w:pPr>
      <w:ind w:left="720"/>
      <w:contextualSpacing/>
    </w:pPr>
  </w:style>
  <w:style w:type="table" w:styleId="TableGrid">
    <w:name w:val="Table Grid"/>
    <w:basedOn w:val="TableNormal"/>
    <w:rsid w:val="004E1D6C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31BAF"/>
    <w:rPr>
      <w:rFonts w:ascii="Calibri" w:eastAsia="MS PGothic" w:hAnsi="Calibri"/>
      <w:sz w:val="2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31BAF"/>
    <w:rPr>
      <w:rFonts w:ascii="Calibri" w:eastAsia="MS PGothic" w:hAnsi="Calibri" w:cs="Times New Roman"/>
      <w:szCs w:val="21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F83D78"/>
    <w:rPr>
      <w:rFonts w:ascii="Times New Roman" w:eastAsia="BatangChe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83D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a">
    <w:name w:val="표"/>
    <w:basedOn w:val="Normal"/>
    <w:next w:val="Normal"/>
    <w:autoRedefine/>
    <w:rsid w:val="00F83D78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paragraph" w:customStyle="1" w:styleId="Equation">
    <w:name w:val="Equation"/>
    <w:basedOn w:val="Normal"/>
    <w:rsid w:val="00F83D78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F8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D78"/>
    <w:rPr>
      <w:rFonts w:ascii="Tahoma" w:eastAsia="BatangChe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83D78"/>
    <w:pPr>
      <w:spacing w:before="100" w:beforeAutospacing="1" w:after="100" w:afterAutospacing="1"/>
    </w:pPr>
    <w:rPr>
      <w:rFonts w:eastAsiaTheme="minorEastAsia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rsid w:val="00F83D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83D78"/>
    <w:rPr>
      <w:color w:val="5A5A5A" w:themeColor="text1" w:themeTint="A5"/>
      <w:spacing w:val="15"/>
      <w:lang w:eastAsia="en-US"/>
    </w:rPr>
  </w:style>
  <w:style w:type="paragraph" w:customStyle="1" w:styleId="Tablehead">
    <w:name w:val="Table_head"/>
    <w:basedOn w:val="Normal"/>
    <w:next w:val="Normal"/>
    <w:rsid w:val="00F83D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paragraph" w:customStyle="1" w:styleId="Tabletext">
    <w:name w:val="Table_text"/>
    <w:basedOn w:val="Normal"/>
    <w:rsid w:val="00F83D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TableNotitle">
    <w:name w:val="Table_No &amp; title"/>
    <w:basedOn w:val="Normal"/>
    <w:next w:val="Normal"/>
    <w:rsid w:val="00F83D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2"/>
      <w:szCs w:val="20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F83D78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tkthuan@mic.gov.vn" TargetMode="External"/><Relationship Id="rId21" Type="http://schemas.openxmlformats.org/officeDocument/2006/relationships/hyperlink" Target="mailto:canhnn@rfd.gov.vn" TargetMode="External"/><Relationship Id="rId42" Type="http://schemas.openxmlformats.org/officeDocument/2006/relationships/hyperlink" Target="mailto:y.nagaya@soumu.go.jp" TargetMode="External"/><Relationship Id="rId63" Type="http://schemas.openxmlformats.org/officeDocument/2006/relationships/hyperlink" Target="mailto:ferrero.huang@srrc.org.cn" TargetMode="External"/><Relationship Id="rId84" Type="http://schemas.openxmlformats.org/officeDocument/2006/relationships/hyperlink" Target="mailto:joseph.mccarroll@communications.gov.au" TargetMode="External"/><Relationship Id="rId138" Type="http://schemas.openxmlformats.org/officeDocument/2006/relationships/hyperlink" Target="mailto:y.nagaya@soumu.go.jp" TargetMode="External"/><Relationship Id="rId159" Type="http://schemas.openxmlformats.org/officeDocument/2006/relationships/hyperlink" Target="mailto:mike_ong@imda.gov.sg" TargetMode="External"/><Relationship Id="rId170" Type="http://schemas.openxmlformats.org/officeDocument/2006/relationships/hyperlink" Target="mailto:sean.doral@cmc.gov.my" TargetMode="External"/><Relationship Id="rId107" Type="http://schemas.openxmlformats.org/officeDocument/2006/relationships/hyperlink" Target="mailto:tmngoc@mic.gov.vn" TargetMode="External"/><Relationship Id="rId11" Type="http://schemas.openxmlformats.org/officeDocument/2006/relationships/hyperlink" Target="mailto:y.nagaya@soumu.go.jp" TargetMode="External"/><Relationship Id="rId32" Type="http://schemas.openxmlformats.org/officeDocument/2006/relationships/hyperlink" Target="mailto:kgulovui@nicta.gov.pg" TargetMode="External"/><Relationship Id="rId53" Type="http://schemas.openxmlformats.org/officeDocument/2006/relationships/hyperlink" Target="mailto:kgulovui@nicta.gov.pg" TargetMode="External"/><Relationship Id="rId74" Type="http://schemas.openxmlformats.org/officeDocument/2006/relationships/hyperlink" Target="mailto:newman.wugang@huawei.com" TargetMode="External"/><Relationship Id="rId128" Type="http://schemas.openxmlformats.org/officeDocument/2006/relationships/hyperlink" Target="mailto:lee_kai_ling@imda.gov.sg" TargetMode="External"/><Relationship Id="rId149" Type="http://schemas.openxmlformats.org/officeDocument/2006/relationships/hyperlink" Target="mailto:eunice_lim@imda.gov.s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kalaya.c@mdes.go.th" TargetMode="External"/><Relationship Id="rId160" Type="http://schemas.openxmlformats.org/officeDocument/2006/relationships/hyperlink" Target="mailto:ferrero.huang@srrc.org.cn" TargetMode="External"/><Relationship Id="rId22" Type="http://schemas.openxmlformats.org/officeDocument/2006/relationships/hyperlink" Target="mailto:dirir2-dot@nic.in" TargetMode="External"/><Relationship Id="rId43" Type="http://schemas.openxmlformats.org/officeDocument/2006/relationships/hyperlink" Target="mailto:kgulovui@nicta.gov.pg" TargetMode="External"/><Relationship Id="rId64" Type="http://schemas.openxmlformats.org/officeDocument/2006/relationships/hyperlink" Target="mailto:y.nagaya@soumu.go.jp" TargetMode="External"/><Relationship Id="rId118" Type="http://schemas.openxmlformats.org/officeDocument/2006/relationships/hyperlink" Target="mailto:kalaya.c@mdes.go.th" TargetMode="External"/><Relationship Id="rId139" Type="http://schemas.openxmlformats.org/officeDocument/2006/relationships/hyperlink" Target="mailto:jsmina@kisdi.re.kr" TargetMode="External"/><Relationship Id="rId85" Type="http://schemas.openxmlformats.org/officeDocument/2006/relationships/hyperlink" Target="mailto:jsmina@kisdi.re.kr" TargetMode="External"/><Relationship Id="rId150" Type="http://schemas.openxmlformats.org/officeDocument/2006/relationships/hyperlink" Target="mailto:xinxing@catr.cn" TargetMode="External"/><Relationship Id="rId171" Type="http://schemas.openxmlformats.org/officeDocument/2006/relationships/hyperlink" Target="mailto:george.tardio@dict.gov.ph)/" TargetMode="External"/><Relationship Id="rId12" Type="http://schemas.openxmlformats.org/officeDocument/2006/relationships/hyperlink" Target="mailto:dirir2-dot@nic.in" TargetMode="External"/><Relationship Id="rId33" Type="http://schemas.openxmlformats.org/officeDocument/2006/relationships/hyperlink" Target="mailto:y.nagaya@soumu.go.jp" TargetMode="External"/><Relationship Id="rId108" Type="http://schemas.openxmlformats.org/officeDocument/2006/relationships/hyperlink" Target="mailto:ntkthuan@mic.gov.vn" TargetMode="External"/><Relationship Id="rId129" Type="http://schemas.openxmlformats.org/officeDocument/2006/relationships/hyperlink" Target="mailto:jsmina@kisdi.re.kr" TargetMode="External"/><Relationship Id="rId54" Type="http://schemas.openxmlformats.org/officeDocument/2006/relationships/hyperlink" Target="mailto:y.nagaya@soumu.go.jp" TargetMode="External"/><Relationship Id="rId75" Type="http://schemas.openxmlformats.org/officeDocument/2006/relationships/hyperlink" Target="mailto:joseph.mccarroll@communications.gov.au" TargetMode="External"/><Relationship Id="rId96" Type="http://schemas.openxmlformats.org/officeDocument/2006/relationships/hyperlink" Target="mailto:joseph.mccarroll@communications.gov.au" TargetMode="External"/><Relationship Id="rId140" Type="http://schemas.openxmlformats.org/officeDocument/2006/relationships/hyperlink" Target="mailto:eunice_lim@imda.gov.sg" TargetMode="External"/><Relationship Id="rId161" Type="http://schemas.openxmlformats.org/officeDocument/2006/relationships/hyperlink" Target="mailto:sean.doral@cmc.gov.my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arkhanal@nta.gov.np" TargetMode="External"/><Relationship Id="rId28" Type="http://schemas.openxmlformats.org/officeDocument/2006/relationships/hyperlink" Target="mailto:arkhanal@nta.gov.np" TargetMode="External"/><Relationship Id="rId49" Type="http://schemas.openxmlformats.org/officeDocument/2006/relationships/hyperlink" Target="mailto:kgulovui@nicta.gov.pg" TargetMode="External"/><Relationship Id="rId114" Type="http://schemas.openxmlformats.org/officeDocument/2006/relationships/hyperlink" Target="mailto:joseph.mccarroll@communications.gov.au" TargetMode="External"/><Relationship Id="rId119" Type="http://schemas.openxmlformats.org/officeDocument/2006/relationships/hyperlink" Target="mailto:kgulovui@nicta.gov.pg" TargetMode="External"/><Relationship Id="rId44" Type="http://schemas.openxmlformats.org/officeDocument/2006/relationships/hyperlink" Target="mailto:kgulovui@nicta.gov.pg" TargetMode="External"/><Relationship Id="rId60" Type="http://schemas.openxmlformats.org/officeDocument/2006/relationships/hyperlink" Target="mailto:ferrero.huang@srrc.org.cn" TargetMode="External"/><Relationship Id="rId65" Type="http://schemas.openxmlformats.org/officeDocument/2006/relationships/hyperlink" Target="mailto:newman.wugang@huawei.com" TargetMode="External"/><Relationship Id="rId81" Type="http://schemas.openxmlformats.org/officeDocument/2006/relationships/hyperlink" Target="mailto:ntkthuan@mic.gov.vn" TargetMode="External"/><Relationship Id="rId86" Type="http://schemas.openxmlformats.org/officeDocument/2006/relationships/hyperlink" Target="mailto:kalaya.c@mdes.go.th" TargetMode="External"/><Relationship Id="rId130" Type="http://schemas.openxmlformats.org/officeDocument/2006/relationships/hyperlink" Target="mailto:mike_ong@imda.gov.sg" TargetMode="External"/><Relationship Id="rId135" Type="http://schemas.openxmlformats.org/officeDocument/2006/relationships/hyperlink" Target="mailto:sean.doral@cmc.gov.my" TargetMode="External"/><Relationship Id="rId151" Type="http://schemas.openxmlformats.org/officeDocument/2006/relationships/hyperlink" Target="mailto:sean.doral@cmc.gov.my" TargetMode="External"/><Relationship Id="rId156" Type="http://schemas.openxmlformats.org/officeDocument/2006/relationships/hyperlink" Target="mailto:seo@kisdi.re.kr" TargetMode="External"/><Relationship Id="rId177" Type="http://schemas.openxmlformats.org/officeDocument/2006/relationships/fontTable" Target="fontTable.xml"/><Relationship Id="rId172" Type="http://schemas.openxmlformats.org/officeDocument/2006/relationships/hyperlink" Target="mailto:gemma.baysic@dict.gov.ph" TargetMode="External"/><Relationship Id="rId13" Type="http://schemas.openxmlformats.org/officeDocument/2006/relationships/hyperlink" Target="mailto:seo@kisdi.re.kr" TargetMode="External"/><Relationship Id="rId18" Type="http://schemas.openxmlformats.org/officeDocument/2006/relationships/hyperlink" Target="mailto:kgulovui@nicta.gov.pg" TargetMode="External"/><Relationship Id="rId39" Type="http://schemas.openxmlformats.org/officeDocument/2006/relationships/hyperlink" Target="mailto:y.nagaya@soumu.go.jp" TargetMode="External"/><Relationship Id="rId109" Type="http://schemas.openxmlformats.org/officeDocument/2006/relationships/hyperlink" Target="mailto:kalaya.c@mdes.go.th" TargetMode="External"/><Relationship Id="rId34" Type="http://schemas.openxmlformats.org/officeDocument/2006/relationships/hyperlink" Target="mailto:newman.wugang@huawei.com" TargetMode="External"/><Relationship Id="rId50" Type="http://schemas.openxmlformats.org/officeDocument/2006/relationships/hyperlink" Target="mailto:ferrero.huang@srrc.org.cn" TargetMode="External"/><Relationship Id="rId55" Type="http://schemas.openxmlformats.org/officeDocument/2006/relationships/hyperlink" Target="mailto:newman.wugang@huawei.com" TargetMode="External"/><Relationship Id="rId76" Type="http://schemas.openxmlformats.org/officeDocument/2006/relationships/hyperlink" Target="mailto:jsmina@kisdi.re.kr" TargetMode="External"/><Relationship Id="rId97" Type="http://schemas.openxmlformats.org/officeDocument/2006/relationships/hyperlink" Target="mailto:jsmina@kisdi.re.kr" TargetMode="External"/><Relationship Id="rId104" Type="http://schemas.openxmlformats.org/officeDocument/2006/relationships/hyperlink" Target="mailto:kalaya.c@mdes.go.th" TargetMode="External"/><Relationship Id="rId120" Type="http://schemas.openxmlformats.org/officeDocument/2006/relationships/hyperlink" Target="mailto:sean.doral@cmc.gov.my" TargetMode="External"/><Relationship Id="rId125" Type="http://schemas.openxmlformats.org/officeDocument/2006/relationships/hyperlink" Target="mailto:lee_kai_ling@imda.gov.sg" TargetMode="External"/><Relationship Id="rId141" Type="http://schemas.openxmlformats.org/officeDocument/2006/relationships/hyperlink" Target="mailto:sean.doral@cmc.gov.my" TargetMode="External"/><Relationship Id="rId146" Type="http://schemas.openxmlformats.org/officeDocument/2006/relationships/hyperlink" Target="mailto:y.nagaya@soumu.go.jp" TargetMode="External"/><Relationship Id="rId167" Type="http://schemas.openxmlformats.org/officeDocument/2006/relationships/hyperlink" Target="mailto:autsanee.s@mdes.go.th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y.nagaya@soumu.go.jp" TargetMode="External"/><Relationship Id="rId92" Type="http://schemas.openxmlformats.org/officeDocument/2006/relationships/hyperlink" Target="mailto:kgulovui@nicta.gov.pg" TargetMode="External"/><Relationship Id="rId162" Type="http://schemas.openxmlformats.org/officeDocument/2006/relationships/hyperlink" Target="mailto:ttphuong@mic.gov.vn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ohnj@vanuatu.gov.vu" TargetMode="External"/><Relationship Id="rId24" Type="http://schemas.openxmlformats.org/officeDocument/2006/relationships/hyperlink" Target="mailto:ntkthuan@mic.gov.vn" TargetMode="External"/><Relationship Id="rId40" Type="http://schemas.openxmlformats.org/officeDocument/2006/relationships/hyperlink" Target="mailto:newman.wugang@huawei.com" TargetMode="External"/><Relationship Id="rId45" Type="http://schemas.openxmlformats.org/officeDocument/2006/relationships/hyperlink" Target="mailto:newman.wugang@huawei.com" TargetMode="External"/><Relationship Id="rId66" Type="http://schemas.openxmlformats.org/officeDocument/2006/relationships/hyperlink" Target="mailto:ferrero.huang@srrc.org.cn" TargetMode="External"/><Relationship Id="rId87" Type="http://schemas.openxmlformats.org/officeDocument/2006/relationships/hyperlink" Target="mailto:joseph.mccarroll@communications.gov.au" TargetMode="External"/><Relationship Id="rId110" Type="http://schemas.openxmlformats.org/officeDocument/2006/relationships/hyperlink" Target="mailto:kgulovui@nicta.gov.pg" TargetMode="External"/><Relationship Id="rId115" Type="http://schemas.openxmlformats.org/officeDocument/2006/relationships/hyperlink" Target="mailto:jsmina@kisdi.re.kr" TargetMode="External"/><Relationship Id="rId131" Type="http://schemas.openxmlformats.org/officeDocument/2006/relationships/hyperlink" Target="mailto:cuiy@chinatelecom.cn" TargetMode="External"/><Relationship Id="rId136" Type="http://schemas.openxmlformats.org/officeDocument/2006/relationships/hyperlink" Target="mailto:mike_ong@imda.gov.sg" TargetMode="External"/><Relationship Id="rId157" Type="http://schemas.openxmlformats.org/officeDocument/2006/relationships/hyperlink" Target="mailto:canhnn@rfd.gov.vn" TargetMode="External"/><Relationship Id="rId178" Type="http://schemas.openxmlformats.org/officeDocument/2006/relationships/theme" Target="theme/theme1.xml"/><Relationship Id="rId61" Type="http://schemas.openxmlformats.org/officeDocument/2006/relationships/hyperlink" Target="mailto:y.nagaya@soumu.go.jp" TargetMode="External"/><Relationship Id="rId82" Type="http://schemas.openxmlformats.org/officeDocument/2006/relationships/hyperlink" Target="mailto:kalaya.c@mdes.go.th" TargetMode="External"/><Relationship Id="rId152" Type="http://schemas.openxmlformats.org/officeDocument/2006/relationships/hyperlink" Target="mailto:eunice_lim@imda.gov.sg" TargetMode="External"/><Relationship Id="rId173" Type="http://schemas.openxmlformats.org/officeDocument/2006/relationships/hyperlink" Target="mailto:sean.doral@cmc.gov.my" TargetMode="External"/><Relationship Id="rId19" Type="http://schemas.openxmlformats.org/officeDocument/2006/relationships/hyperlink" Target="mailto:xinxing@catr.cn" TargetMode="External"/><Relationship Id="rId14" Type="http://schemas.openxmlformats.org/officeDocument/2006/relationships/hyperlink" Target="mailto:dirir2-dot@nic.in" TargetMode="External"/><Relationship Id="rId30" Type="http://schemas.openxmlformats.org/officeDocument/2006/relationships/hyperlink" Target="mailto:y.nagaya@soumu.go.jp" TargetMode="External"/><Relationship Id="rId35" Type="http://schemas.openxmlformats.org/officeDocument/2006/relationships/hyperlink" Target="mailto:kgulovui@nicta.gov.pg" TargetMode="External"/><Relationship Id="rId56" Type="http://schemas.openxmlformats.org/officeDocument/2006/relationships/hyperlink" Target="mailto:y.nagaya@soumu.go.jp" TargetMode="External"/><Relationship Id="rId77" Type="http://schemas.openxmlformats.org/officeDocument/2006/relationships/hyperlink" Target="mailto:kalaya.c@mdes.go.th" TargetMode="External"/><Relationship Id="rId100" Type="http://schemas.openxmlformats.org/officeDocument/2006/relationships/hyperlink" Target="mailto:kalaya.c@mdes.go.th" TargetMode="External"/><Relationship Id="rId105" Type="http://schemas.openxmlformats.org/officeDocument/2006/relationships/hyperlink" Target="mailto:joseph.mccarroll@communications.gov.au" TargetMode="External"/><Relationship Id="rId126" Type="http://schemas.openxmlformats.org/officeDocument/2006/relationships/hyperlink" Target="mailto:jsmina@kisdi.re.kr" TargetMode="External"/><Relationship Id="rId147" Type="http://schemas.openxmlformats.org/officeDocument/2006/relationships/hyperlink" Target="mailto:ttphuong@mic.gov.vn" TargetMode="External"/><Relationship Id="rId168" Type="http://schemas.openxmlformats.org/officeDocument/2006/relationships/hyperlink" Target="mailto:george.tardio@dict.gov.ph)/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newman.wugang@huawei.com" TargetMode="External"/><Relationship Id="rId72" Type="http://schemas.openxmlformats.org/officeDocument/2006/relationships/hyperlink" Target="mailto:newman.wugang@huawei.com" TargetMode="External"/><Relationship Id="rId93" Type="http://schemas.openxmlformats.org/officeDocument/2006/relationships/hyperlink" Target="mailto:joseph.mccarroll@communications.gov.au" TargetMode="External"/><Relationship Id="rId98" Type="http://schemas.openxmlformats.org/officeDocument/2006/relationships/hyperlink" Target="mailto:tmngoc@mic.gov.vn" TargetMode="External"/><Relationship Id="rId121" Type="http://schemas.openxmlformats.org/officeDocument/2006/relationships/hyperlink" Target="mailto:kalaya.c@mdes.go.th" TargetMode="External"/><Relationship Id="rId142" Type="http://schemas.openxmlformats.org/officeDocument/2006/relationships/hyperlink" Target="mailto:george.tardio@dict.gov.ph)/" TargetMode="External"/><Relationship Id="rId163" Type="http://schemas.openxmlformats.org/officeDocument/2006/relationships/hyperlink" Target="mailto:lee_kai_ling@imda.gov.sg" TargetMode="External"/><Relationship Id="rId3" Type="http://schemas.openxmlformats.org/officeDocument/2006/relationships/styles" Target="styles.xml"/><Relationship Id="rId25" Type="http://schemas.openxmlformats.org/officeDocument/2006/relationships/hyperlink" Target="mailto:y.nagaya@soumu.go.jp" TargetMode="External"/><Relationship Id="rId46" Type="http://schemas.openxmlformats.org/officeDocument/2006/relationships/hyperlink" Target="mailto:y.nagaya@soumu.go.jp" TargetMode="External"/><Relationship Id="rId67" Type="http://schemas.openxmlformats.org/officeDocument/2006/relationships/hyperlink" Target="mailto:y.nagaya@soumu.go.jp" TargetMode="External"/><Relationship Id="rId116" Type="http://schemas.openxmlformats.org/officeDocument/2006/relationships/hyperlink" Target="mailto:tmngoc@mic.gov.vn" TargetMode="External"/><Relationship Id="rId137" Type="http://schemas.openxmlformats.org/officeDocument/2006/relationships/hyperlink" Target="mailto:ttphuong@mic.gov.vn" TargetMode="External"/><Relationship Id="rId158" Type="http://schemas.openxmlformats.org/officeDocument/2006/relationships/hyperlink" Target="mailto:johnj@vanuatu.gov.vu" TargetMode="External"/><Relationship Id="rId20" Type="http://schemas.openxmlformats.org/officeDocument/2006/relationships/hyperlink" Target="mailto:dirir2-dot@nic.in" TargetMode="External"/><Relationship Id="rId41" Type="http://schemas.openxmlformats.org/officeDocument/2006/relationships/hyperlink" Target="mailto:kgulovui@nicta.gov.pg" TargetMode="External"/><Relationship Id="rId62" Type="http://schemas.openxmlformats.org/officeDocument/2006/relationships/hyperlink" Target="mailto:newman.wugang@huawei.com" TargetMode="External"/><Relationship Id="rId83" Type="http://schemas.openxmlformats.org/officeDocument/2006/relationships/hyperlink" Target="mailto:kgulovui@nicta.gov.pg" TargetMode="External"/><Relationship Id="rId88" Type="http://schemas.openxmlformats.org/officeDocument/2006/relationships/hyperlink" Target="mailto:jsmina@kisdi.re.kr" TargetMode="External"/><Relationship Id="rId111" Type="http://schemas.openxmlformats.org/officeDocument/2006/relationships/hyperlink" Target="mailto:joseph.mccarroll@communications.gov.au" TargetMode="External"/><Relationship Id="rId132" Type="http://schemas.openxmlformats.org/officeDocument/2006/relationships/hyperlink" Target="mailto:sean.doral@cmc.gov.my" TargetMode="External"/><Relationship Id="rId153" Type="http://schemas.openxmlformats.org/officeDocument/2006/relationships/hyperlink" Target="mailto:dirir2-dot@nic.in" TargetMode="External"/><Relationship Id="rId174" Type="http://schemas.openxmlformats.org/officeDocument/2006/relationships/header" Target="header1.xml"/><Relationship Id="rId15" Type="http://schemas.openxmlformats.org/officeDocument/2006/relationships/hyperlink" Target="mailto:seo@kisdi.re.kr" TargetMode="External"/><Relationship Id="rId36" Type="http://schemas.openxmlformats.org/officeDocument/2006/relationships/hyperlink" Target="mailto:y.nagaya@soumu.go.jp" TargetMode="External"/><Relationship Id="rId57" Type="http://schemas.openxmlformats.org/officeDocument/2006/relationships/hyperlink" Target="mailto:newman.wugang@huawei.com" TargetMode="External"/><Relationship Id="rId106" Type="http://schemas.openxmlformats.org/officeDocument/2006/relationships/hyperlink" Target="mailto:jsmina@kisdi.re.kr" TargetMode="External"/><Relationship Id="rId127" Type="http://schemas.openxmlformats.org/officeDocument/2006/relationships/hyperlink" Target="mailto:joseph.mccarroll@communications.gov.au" TargetMode="External"/><Relationship Id="rId10" Type="http://schemas.openxmlformats.org/officeDocument/2006/relationships/hyperlink" Target="mailto:seo@kisdi.re.kr" TargetMode="External"/><Relationship Id="rId31" Type="http://schemas.openxmlformats.org/officeDocument/2006/relationships/hyperlink" Target="mailto:newman.wugang@huawei.com" TargetMode="External"/><Relationship Id="rId52" Type="http://schemas.openxmlformats.org/officeDocument/2006/relationships/hyperlink" Target="mailto:y.nagaya@soumu.go.jp" TargetMode="External"/><Relationship Id="rId73" Type="http://schemas.openxmlformats.org/officeDocument/2006/relationships/hyperlink" Target="mailto:y.nagaya@soumu.go.jp" TargetMode="External"/><Relationship Id="rId78" Type="http://schemas.openxmlformats.org/officeDocument/2006/relationships/hyperlink" Target="mailto:joseph.mccarroll@communications.gov.au" TargetMode="External"/><Relationship Id="rId94" Type="http://schemas.openxmlformats.org/officeDocument/2006/relationships/hyperlink" Target="mailto:jsmina@kisdi.re.kr" TargetMode="External"/><Relationship Id="rId99" Type="http://schemas.openxmlformats.org/officeDocument/2006/relationships/hyperlink" Target="mailto:ntkthuan@mic.gov.vn" TargetMode="External"/><Relationship Id="rId101" Type="http://schemas.openxmlformats.org/officeDocument/2006/relationships/hyperlink" Target="mailto:kgulovui@nicta.gov.pg" TargetMode="External"/><Relationship Id="rId122" Type="http://schemas.openxmlformats.org/officeDocument/2006/relationships/hyperlink" Target="mailto:george.tardio@dict.gov.ph)/" TargetMode="External"/><Relationship Id="rId143" Type="http://schemas.openxmlformats.org/officeDocument/2006/relationships/hyperlink" Target="mailto:gemma.baysic@dict.gov.ph" TargetMode="External"/><Relationship Id="rId148" Type="http://schemas.openxmlformats.org/officeDocument/2006/relationships/hyperlink" Target="mailto:sean.doral@cmc.gov.my" TargetMode="External"/><Relationship Id="rId164" Type="http://schemas.openxmlformats.org/officeDocument/2006/relationships/hyperlink" Target="mailto:autsanee.s@mdes.go.th" TargetMode="External"/><Relationship Id="rId169" Type="http://schemas.openxmlformats.org/officeDocument/2006/relationships/hyperlink" Target="mailto:gemma.baysic@dict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ir2-dot@nic.in" TargetMode="External"/><Relationship Id="rId26" Type="http://schemas.openxmlformats.org/officeDocument/2006/relationships/hyperlink" Target="mailto:y.nagaya@soumu.go.jp" TargetMode="External"/><Relationship Id="rId47" Type="http://schemas.openxmlformats.org/officeDocument/2006/relationships/hyperlink" Target="mailto:y.nagaya@soumu.go.jp" TargetMode="External"/><Relationship Id="rId68" Type="http://schemas.openxmlformats.org/officeDocument/2006/relationships/hyperlink" Target="mailto:newman.wugang@huawei.com" TargetMode="External"/><Relationship Id="rId89" Type="http://schemas.openxmlformats.org/officeDocument/2006/relationships/hyperlink" Target="mailto:tmngoc@mic.gov.vn" TargetMode="External"/><Relationship Id="rId112" Type="http://schemas.openxmlformats.org/officeDocument/2006/relationships/hyperlink" Target="mailto:jsmina@kisdi.re.kr" TargetMode="External"/><Relationship Id="rId133" Type="http://schemas.openxmlformats.org/officeDocument/2006/relationships/hyperlink" Target="mailto:mike_ong@imda.gov.sg" TargetMode="External"/><Relationship Id="rId154" Type="http://schemas.openxmlformats.org/officeDocument/2006/relationships/hyperlink" Target="mailto:glcai@miit.gov.cn" TargetMode="External"/><Relationship Id="rId175" Type="http://schemas.openxmlformats.org/officeDocument/2006/relationships/footer" Target="footer1.xml"/><Relationship Id="rId16" Type="http://schemas.openxmlformats.org/officeDocument/2006/relationships/hyperlink" Target="mailto:y.nagaya@soumu.go.jp" TargetMode="External"/><Relationship Id="rId37" Type="http://schemas.openxmlformats.org/officeDocument/2006/relationships/hyperlink" Target="mailto:newman.wugang@huawei.com" TargetMode="External"/><Relationship Id="rId58" Type="http://schemas.openxmlformats.org/officeDocument/2006/relationships/hyperlink" Target="mailto:y.nagaya@soumu.go.jp" TargetMode="External"/><Relationship Id="rId79" Type="http://schemas.openxmlformats.org/officeDocument/2006/relationships/hyperlink" Target="mailto:jsmina@kisdi.re.kr" TargetMode="External"/><Relationship Id="rId102" Type="http://schemas.openxmlformats.org/officeDocument/2006/relationships/hyperlink" Target="mailto:joseph.mccarroll@communications.gov.au" TargetMode="External"/><Relationship Id="rId123" Type="http://schemas.openxmlformats.org/officeDocument/2006/relationships/hyperlink" Target="mailto:gemma.baysic@dict.gov.ph" TargetMode="External"/><Relationship Id="rId144" Type="http://schemas.openxmlformats.org/officeDocument/2006/relationships/hyperlink" Target="mailto:eunice_lim@imda.gov.sg" TargetMode="External"/><Relationship Id="rId90" Type="http://schemas.openxmlformats.org/officeDocument/2006/relationships/hyperlink" Target="mailto:ntkthuan@mic.gov.vn" TargetMode="External"/><Relationship Id="rId165" Type="http://schemas.openxmlformats.org/officeDocument/2006/relationships/hyperlink" Target="mailto:ttphuong@mic.gov.vn" TargetMode="External"/><Relationship Id="rId27" Type="http://schemas.openxmlformats.org/officeDocument/2006/relationships/hyperlink" Target="mailto:jh1rnz@aol.com" TargetMode="External"/><Relationship Id="rId48" Type="http://schemas.openxmlformats.org/officeDocument/2006/relationships/hyperlink" Target="mailto:newman.wugang@huawei.com" TargetMode="External"/><Relationship Id="rId69" Type="http://schemas.openxmlformats.org/officeDocument/2006/relationships/hyperlink" Target="mailto:y.nagaya@soumu.go.jp" TargetMode="External"/><Relationship Id="rId113" Type="http://schemas.openxmlformats.org/officeDocument/2006/relationships/hyperlink" Target="mailto:kalaya.c@mdes.go.th" TargetMode="External"/><Relationship Id="rId134" Type="http://schemas.openxmlformats.org/officeDocument/2006/relationships/hyperlink" Target="mailto:cuiy@chinatelecom.cn" TargetMode="External"/><Relationship Id="rId80" Type="http://schemas.openxmlformats.org/officeDocument/2006/relationships/hyperlink" Target="mailto:tmngoc@mic.gov.vn" TargetMode="External"/><Relationship Id="rId155" Type="http://schemas.openxmlformats.org/officeDocument/2006/relationships/hyperlink" Target="mailto:eunice_lim@imda.gov.sg" TargetMode="External"/><Relationship Id="rId176" Type="http://schemas.openxmlformats.org/officeDocument/2006/relationships/footer" Target="footer2.xml"/><Relationship Id="rId17" Type="http://schemas.openxmlformats.org/officeDocument/2006/relationships/hyperlink" Target="mailto:chujing@catr.cn" TargetMode="External"/><Relationship Id="rId38" Type="http://schemas.openxmlformats.org/officeDocument/2006/relationships/hyperlink" Target="mailto:kgulovui@nicta.gov.pg" TargetMode="External"/><Relationship Id="rId59" Type="http://schemas.openxmlformats.org/officeDocument/2006/relationships/hyperlink" Target="mailto:newman.wugang@huawei.com" TargetMode="External"/><Relationship Id="rId103" Type="http://schemas.openxmlformats.org/officeDocument/2006/relationships/hyperlink" Target="mailto:jsmina@kisdi.re.kr" TargetMode="External"/><Relationship Id="rId124" Type="http://schemas.openxmlformats.org/officeDocument/2006/relationships/hyperlink" Target="mailto:joseph.mccarroll@communications.gov.au" TargetMode="External"/><Relationship Id="rId70" Type="http://schemas.openxmlformats.org/officeDocument/2006/relationships/hyperlink" Target="mailto:newman.wugang@huawei.com" TargetMode="External"/><Relationship Id="rId91" Type="http://schemas.openxmlformats.org/officeDocument/2006/relationships/hyperlink" Target="mailto:kalaya.c@mdes.go.th" TargetMode="External"/><Relationship Id="rId145" Type="http://schemas.openxmlformats.org/officeDocument/2006/relationships/hyperlink" Target="mailto:chujing@catr.cn" TargetMode="External"/><Relationship Id="rId166" Type="http://schemas.openxmlformats.org/officeDocument/2006/relationships/hyperlink" Target="mailto:lee_kai_ling@imda.gov.sg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257E-5F1A-466F-B829-658BA0B3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Jongbong PARK</cp:lastModifiedBy>
  <cp:revision>2</cp:revision>
  <dcterms:created xsi:type="dcterms:W3CDTF">2017-10-16T19:13:00Z</dcterms:created>
  <dcterms:modified xsi:type="dcterms:W3CDTF">2017-10-16T19:13:00Z</dcterms:modified>
</cp:coreProperties>
</file>