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B0DE" w14:textId="77777777" w:rsidR="000E7357" w:rsidRPr="00505A3F" w:rsidRDefault="000E7357" w:rsidP="00B15FC5">
      <w:pPr>
        <w:wordWrap/>
        <w:overflowPunct w:val="0"/>
        <w:autoSpaceDE w:val="0"/>
        <w:autoSpaceDN w:val="0"/>
        <w:contextualSpacing/>
        <w:jc w:val="center"/>
        <w:textAlignment w:val="baseline"/>
        <w:rPr>
          <w:rFonts w:eastAsia="MS Mincho" w:cs="Times New Roman"/>
          <w:b/>
          <w:bCs/>
          <w:caps/>
          <w:sz w:val="28"/>
          <w:szCs w:val="28"/>
          <w:lang w:eastAsia="ja-JP"/>
        </w:rPr>
      </w:pPr>
    </w:p>
    <w:p w14:paraId="67AA01CE" w14:textId="77777777" w:rsidR="000937D2" w:rsidRPr="00505A3F" w:rsidRDefault="000937D2" w:rsidP="000937D2">
      <w:pPr>
        <w:jc w:val="center"/>
        <w:rPr>
          <w:rFonts w:cs="Times New Roman"/>
          <w:lang w:val="en-AU"/>
        </w:rPr>
      </w:pPr>
    </w:p>
    <w:p w14:paraId="00141860" w14:textId="77777777" w:rsidR="000937D2" w:rsidRPr="00505A3F" w:rsidRDefault="000937D2" w:rsidP="000937D2">
      <w:pPr>
        <w:jc w:val="center"/>
        <w:rPr>
          <w:rFonts w:cs="Times New Roman"/>
          <w:b/>
        </w:rPr>
      </w:pPr>
      <w:r w:rsidRPr="00505A3F">
        <w:rPr>
          <w:rFonts w:cs="Times New Roman"/>
          <w:b/>
          <w:bCs/>
          <w:noProof/>
        </w:rPr>
        <w:drawing>
          <wp:inline distT="0" distB="0" distL="0" distR="0" wp14:anchorId="0C137EAF" wp14:editId="62EFC7E1">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DF7DADE" w14:textId="77777777" w:rsidR="000937D2" w:rsidRPr="00505A3F" w:rsidRDefault="000937D2" w:rsidP="000937D2">
      <w:pPr>
        <w:jc w:val="center"/>
        <w:rPr>
          <w:rFonts w:cs="Times New Roman"/>
          <w:b/>
        </w:rPr>
      </w:pPr>
    </w:p>
    <w:p w14:paraId="48942EC5" w14:textId="77777777" w:rsidR="000937D2" w:rsidRPr="00505A3F" w:rsidRDefault="000937D2" w:rsidP="000937D2">
      <w:pPr>
        <w:jc w:val="center"/>
        <w:rPr>
          <w:rFonts w:cs="Times New Roman"/>
          <w:b/>
        </w:rPr>
      </w:pPr>
    </w:p>
    <w:p w14:paraId="77D324EA" w14:textId="77777777" w:rsidR="000937D2" w:rsidRPr="00505A3F" w:rsidRDefault="000937D2" w:rsidP="000937D2">
      <w:pPr>
        <w:tabs>
          <w:tab w:val="left" w:pos="6585"/>
        </w:tabs>
        <w:rPr>
          <w:rFonts w:cs="Times New Roman"/>
          <w:b/>
        </w:rPr>
      </w:pPr>
    </w:p>
    <w:p w14:paraId="7A3C0DAE" w14:textId="77777777" w:rsidR="000937D2" w:rsidRPr="00505A3F" w:rsidRDefault="000937D2" w:rsidP="000937D2">
      <w:pPr>
        <w:tabs>
          <w:tab w:val="left" w:pos="6585"/>
        </w:tabs>
        <w:rPr>
          <w:rFonts w:cs="Times New Roman"/>
          <w:b/>
        </w:rPr>
      </w:pPr>
    </w:p>
    <w:p w14:paraId="6CE5C2F8" w14:textId="77777777" w:rsidR="000937D2" w:rsidRPr="00505A3F" w:rsidRDefault="000937D2" w:rsidP="000937D2">
      <w:pPr>
        <w:tabs>
          <w:tab w:val="left" w:pos="6585"/>
        </w:tabs>
        <w:rPr>
          <w:rFonts w:cs="Times New Roman"/>
          <w:b/>
        </w:rPr>
      </w:pPr>
    </w:p>
    <w:p w14:paraId="4575A08D" w14:textId="77777777" w:rsidR="000937D2" w:rsidRPr="00505A3F" w:rsidRDefault="000937D2" w:rsidP="000937D2">
      <w:pPr>
        <w:tabs>
          <w:tab w:val="left" w:pos="6585"/>
        </w:tabs>
        <w:rPr>
          <w:rFonts w:cs="Times New Roman"/>
          <w:b/>
        </w:rPr>
      </w:pPr>
    </w:p>
    <w:p w14:paraId="4C9D0FD2" w14:textId="77777777" w:rsidR="000937D2" w:rsidRPr="00505A3F" w:rsidRDefault="000937D2" w:rsidP="000937D2">
      <w:pPr>
        <w:jc w:val="center"/>
        <w:rPr>
          <w:rFonts w:cs="Times New Roman"/>
          <w:b/>
        </w:rPr>
      </w:pPr>
    </w:p>
    <w:p w14:paraId="4074D9E2" w14:textId="77777777" w:rsidR="000937D2" w:rsidRPr="00505A3F" w:rsidRDefault="000937D2" w:rsidP="000937D2">
      <w:pPr>
        <w:jc w:val="center"/>
        <w:rPr>
          <w:rFonts w:cs="Times New Roman"/>
          <w:b/>
        </w:rPr>
      </w:pPr>
    </w:p>
    <w:p w14:paraId="5DD790D6" w14:textId="77777777" w:rsidR="000937D2" w:rsidRPr="00505A3F" w:rsidRDefault="000937D2" w:rsidP="000937D2">
      <w:pPr>
        <w:jc w:val="center"/>
        <w:rPr>
          <w:rFonts w:cs="Times New Roman"/>
          <w:b/>
        </w:rPr>
      </w:pPr>
    </w:p>
    <w:p w14:paraId="64866F72" w14:textId="77777777" w:rsidR="002F0905" w:rsidRDefault="000937D2" w:rsidP="000937D2">
      <w:pPr>
        <w:jc w:val="center"/>
        <w:rPr>
          <w:rFonts w:cs="Times New Roman"/>
          <w:b/>
          <w:caps/>
          <w:sz w:val="28"/>
          <w:szCs w:val="28"/>
        </w:rPr>
      </w:pPr>
      <w:r w:rsidRPr="002F0905">
        <w:rPr>
          <w:rFonts w:cs="Times New Roman"/>
          <w:b/>
          <w:caps/>
          <w:sz w:val="28"/>
          <w:szCs w:val="28"/>
        </w:rPr>
        <w:t>APT REPORT ON</w:t>
      </w:r>
      <w:r w:rsidR="003407C5" w:rsidRPr="002F0905">
        <w:rPr>
          <w:rFonts w:cs="Times New Roman"/>
          <w:b/>
          <w:caps/>
          <w:sz w:val="28"/>
          <w:szCs w:val="28"/>
        </w:rPr>
        <w:t xml:space="preserve"> </w:t>
      </w:r>
    </w:p>
    <w:p w14:paraId="4D53FB39" w14:textId="2479823F" w:rsidR="000937D2" w:rsidRPr="002F0905" w:rsidRDefault="003407C5" w:rsidP="000937D2">
      <w:pPr>
        <w:jc w:val="center"/>
        <w:rPr>
          <w:rFonts w:cs="Times New Roman"/>
          <w:b/>
          <w:caps/>
          <w:sz w:val="28"/>
          <w:szCs w:val="28"/>
        </w:rPr>
      </w:pPr>
      <w:r w:rsidRPr="002F0905">
        <w:rPr>
          <w:rFonts w:cs="Times New Roman"/>
          <w:b/>
          <w:caps/>
          <w:sz w:val="28"/>
          <w:szCs w:val="28"/>
        </w:rPr>
        <w:t>APT Report on Reponses to the Questionnaire on Usage and Future Plan of Frequency Bands in Relation to Studies on WRC-19 Agenda item 1.13 in Asia-Pacific Region</w:t>
      </w:r>
      <w:r w:rsidR="000937D2" w:rsidRPr="002F0905">
        <w:rPr>
          <w:rFonts w:cs="Times New Roman"/>
          <w:b/>
          <w:caps/>
          <w:sz w:val="28"/>
          <w:szCs w:val="28"/>
        </w:rPr>
        <w:t xml:space="preserve"> </w:t>
      </w:r>
    </w:p>
    <w:p w14:paraId="6A3CA569" w14:textId="77777777" w:rsidR="000937D2" w:rsidRPr="00505A3F" w:rsidRDefault="000937D2" w:rsidP="000937D2">
      <w:pPr>
        <w:jc w:val="center"/>
        <w:outlineLvl w:val="0"/>
        <w:rPr>
          <w:rFonts w:eastAsia="MS Mincho" w:cs="Times New Roman"/>
          <w:b/>
          <w:bCs/>
          <w:caps/>
          <w:lang w:eastAsia="ja-JP"/>
        </w:rPr>
      </w:pPr>
    </w:p>
    <w:p w14:paraId="33A28EDA" w14:textId="77777777" w:rsidR="000937D2" w:rsidRPr="00505A3F" w:rsidRDefault="000937D2" w:rsidP="000937D2">
      <w:pPr>
        <w:jc w:val="center"/>
        <w:outlineLvl w:val="0"/>
        <w:rPr>
          <w:rFonts w:cs="Times New Roman"/>
          <w:b/>
        </w:rPr>
      </w:pPr>
    </w:p>
    <w:p w14:paraId="7E4F15A3" w14:textId="68DAF03D" w:rsidR="000937D2" w:rsidRPr="00505A3F" w:rsidRDefault="000937D2" w:rsidP="000937D2">
      <w:pPr>
        <w:jc w:val="center"/>
        <w:rPr>
          <w:rFonts w:eastAsia="MS Mincho" w:cs="Times New Roman"/>
          <w:b/>
          <w:lang w:eastAsia="ja-JP"/>
        </w:rPr>
      </w:pPr>
      <w:r w:rsidRPr="00505A3F">
        <w:rPr>
          <w:rFonts w:cs="Times New Roman"/>
          <w:b/>
        </w:rPr>
        <w:t>No. APT/AWG/REP-</w:t>
      </w:r>
      <w:r w:rsidR="003407C5" w:rsidRPr="00505A3F">
        <w:rPr>
          <w:rFonts w:cs="Times New Roman"/>
          <w:b/>
        </w:rPr>
        <w:t>90</w:t>
      </w:r>
      <w:r w:rsidR="00D9358A" w:rsidRPr="00505A3F">
        <w:rPr>
          <w:rFonts w:cs="Times New Roman"/>
          <w:b/>
        </w:rPr>
        <w:t xml:space="preserve"> </w:t>
      </w:r>
      <w:r w:rsidRPr="00505A3F">
        <w:rPr>
          <w:rFonts w:cs="Times New Roman"/>
          <w:b/>
        </w:rPr>
        <w:br/>
        <w:t xml:space="preserve">Edition: </w:t>
      </w:r>
      <w:r w:rsidR="00D9358A" w:rsidRPr="00505A3F">
        <w:rPr>
          <w:rFonts w:cs="Times New Roman"/>
          <w:b/>
        </w:rPr>
        <w:t>July</w:t>
      </w:r>
      <w:r w:rsidRPr="00505A3F">
        <w:rPr>
          <w:rFonts w:cs="Times New Roman"/>
          <w:b/>
        </w:rPr>
        <w:t xml:space="preserve"> 201</w:t>
      </w:r>
      <w:r w:rsidR="00D9358A" w:rsidRPr="00505A3F">
        <w:rPr>
          <w:rFonts w:eastAsia="MS Mincho" w:cs="Times New Roman"/>
          <w:b/>
          <w:lang w:eastAsia="ja-JP"/>
        </w:rPr>
        <w:t>9</w:t>
      </w:r>
    </w:p>
    <w:p w14:paraId="3AFE0341" w14:textId="77777777" w:rsidR="000937D2" w:rsidRPr="00505A3F" w:rsidRDefault="000937D2" w:rsidP="000937D2">
      <w:pPr>
        <w:jc w:val="center"/>
        <w:rPr>
          <w:rFonts w:cs="Times New Roman"/>
          <w:b/>
        </w:rPr>
      </w:pPr>
    </w:p>
    <w:p w14:paraId="3DCFA3F6" w14:textId="77777777" w:rsidR="000937D2" w:rsidRPr="00505A3F" w:rsidRDefault="000937D2" w:rsidP="000937D2">
      <w:pPr>
        <w:jc w:val="center"/>
        <w:rPr>
          <w:rFonts w:cs="Times New Roman"/>
          <w:b/>
        </w:rPr>
      </w:pPr>
    </w:p>
    <w:p w14:paraId="61D1FBEB" w14:textId="77777777" w:rsidR="000937D2" w:rsidRPr="00505A3F" w:rsidRDefault="000937D2" w:rsidP="000937D2">
      <w:pPr>
        <w:jc w:val="center"/>
        <w:rPr>
          <w:rFonts w:cs="Times New Roman"/>
          <w:b/>
        </w:rPr>
      </w:pPr>
    </w:p>
    <w:p w14:paraId="4FBA4142" w14:textId="77777777" w:rsidR="000937D2" w:rsidRPr="00505A3F" w:rsidRDefault="000937D2" w:rsidP="000937D2">
      <w:pPr>
        <w:jc w:val="center"/>
        <w:rPr>
          <w:rFonts w:cs="Times New Roman"/>
          <w:b/>
        </w:rPr>
      </w:pPr>
    </w:p>
    <w:p w14:paraId="3766677B" w14:textId="77777777" w:rsidR="000937D2" w:rsidRPr="00505A3F" w:rsidRDefault="000937D2" w:rsidP="000937D2">
      <w:pPr>
        <w:jc w:val="center"/>
        <w:rPr>
          <w:rFonts w:cs="Times New Roman"/>
          <w:b/>
        </w:rPr>
      </w:pPr>
    </w:p>
    <w:p w14:paraId="6E9C9FBD" w14:textId="77777777" w:rsidR="000937D2" w:rsidRPr="00505A3F" w:rsidRDefault="000937D2" w:rsidP="000937D2">
      <w:pPr>
        <w:jc w:val="center"/>
        <w:rPr>
          <w:rFonts w:cs="Times New Roman"/>
          <w:b/>
        </w:rPr>
      </w:pPr>
    </w:p>
    <w:p w14:paraId="09A90F7F" w14:textId="77777777" w:rsidR="000937D2" w:rsidRPr="00505A3F" w:rsidRDefault="000937D2" w:rsidP="000937D2">
      <w:pPr>
        <w:jc w:val="center"/>
        <w:rPr>
          <w:rFonts w:cs="Times New Roman"/>
          <w:b/>
        </w:rPr>
      </w:pPr>
    </w:p>
    <w:p w14:paraId="35C43C1A" w14:textId="77777777" w:rsidR="000937D2" w:rsidRPr="00505A3F" w:rsidRDefault="000937D2" w:rsidP="000937D2">
      <w:pPr>
        <w:jc w:val="center"/>
        <w:rPr>
          <w:rFonts w:cs="Times New Roman"/>
          <w:b/>
        </w:rPr>
      </w:pPr>
    </w:p>
    <w:p w14:paraId="4442776E" w14:textId="77777777" w:rsidR="000937D2" w:rsidRPr="00505A3F" w:rsidRDefault="000937D2" w:rsidP="000937D2">
      <w:pPr>
        <w:jc w:val="center"/>
        <w:rPr>
          <w:rFonts w:cs="Times New Roman"/>
          <w:b/>
        </w:rPr>
      </w:pPr>
    </w:p>
    <w:p w14:paraId="44EC8376" w14:textId="77777777" w:rsidR="000937D2" w:rsidRPr="00505A3F" w:rsidRDefault="000937D2" w:rsidP="000937D2">
      <w:pPr>
        <w:jc w:val="center"/>
        <w:rPr>
          <w:rFonts w:cs="Times New Roman"/>
          <w:b/>
        </w:rPr>
      </w:pPr>
    </w:p>
    <w:p w14:paraId="407C312A" w14:textId="77777777" w:rsidR="000937D2" w:rsidRPr="00505A3F" w:rsidRDefault="000937D2" w:rsidP="000937D2">
      <w:pPr>
        <w:jc w:val="center"/>
        <w:rPr>
          <w:rFonts w:cs="Times New Roman"/>
          <w:b/>
        </w:rPr>
      </w:pPr>
    </w:p>
    <w:p w14:paraId="7776F64A" w14:textId="77777777" w:rsidR="000937D2" w:rsidRPr="00505A3F" w:rsidRDefault="000937D2" w:rsidP="000937D2">
      <w:pPr>
        <w:jc w:val="center"/>
        <w:rPr>
          <w:rFonts w:cs="Times New Roman"/>
          <w:b/>
        </w:rPr>
      </w:pPr>
    </w:p>
    <w:p w14:paraId="29D37383" w14:textId="77777777" w:rsidR="000937D2" w:rsidRPr="00505A3F" w:rsidRDefault="000937D2" w:rsidP="000937D2">
      <w:pPr>
        <w:jc w:val="center"/>
        <w:rPr>
          <w:rFonts w:cs="Times New Roman"/>
          <w:b/>
        </w:rPr>
      </w:pPr>
      <w:r w:rsidRPr="00505A3F">
        <w:rPr>
          <w:rFonts w:cs="Times New Roman"/>
          <w:b/>
        </w:rPr>
        <w:t>Adopted by</w:t>
      </w:r>
    </w:p>
    <w:p w14:paraId="30034188" w14:textId="77777777" w:rsidR="000937D2" w:rsidRPr="00505A3F" w:rsidRDefault="000937D2" w:rsidP="000937D2">
      <w:pPr>
        <w:jc w:val="center"/>
        <w:rPr>
          <w:rFonts w:cs="Times New Roman"/>
          <w:b/>
        </w:rPr>
      </w:pPr>
    </w:p>
    <w:p w14:paraId="07F5C930" w14:textId="3C386916" w:rsidR="000937D2" w:rsidRPr="00505A3F" w:rsidRDefault="000937D2" w:rsidP="000937D2">
      <w:pPr>
        <w:jc w:val="center"/>
        <w:rPr>
          <w:rFonts w:cs="Times New Roman"/>
          <w:b/>
        </w:rPr>
      </w:pPr>
      <w:r w:rsidRPr="00505A3F">
        <w:rPr>
          <w:rFonts w:cs="Times New Roman"/>
          <w:b/>
        </w:rPr>
        <w:t>2</w:t>
      </w:r>
      <w:r w:rsidR="00D9358A" w:rsidRPr="00505A3F">
        <w:rPr>
          <w:rFonts w:cs="Times New Roman"/>
          <w:b/>
        </w:rPr>
        <w:t>5</w:t>
      </w:r>
      <w:r w:rsidRPr="00505A3F">
        <w:rPr>
          <w:rFonts w:cs="Times New Roman"/>
          <w:b/>
        </w:rPr>
        <w:t>th Meeting of APT Wireless Group</w:t>
      </w:r>
      <w:r w:rsidRPr="00505A3F">
        <w:rPr>
          <w:rFonts w:cs="Times New Roman"/>
          <w:b/>
        </w:rPr>
        <w:br/>
        <w:t xml:space="preserve">1 – </w:t>
      </w:r>
      <w:r w:rsidR="00D9358A" w:rsidRPr="00505A3F">
        <w:rPr>
          <w:rFonts w:cs="Times New Roman"/>
          <w:b/>
        </w:rPr>
        <w:t>5</w:t>
      </w:r>
      <w:r w:rsidRPr="00505A3F">
        <w:rPr>
          <w:rFonts w:cs="Times New Roman"/>
          <w:b/>
        </w:rPr>
        <w:t xml:space="preserve"> </w:t>
      </w:r>
      <w:r w:rsidR="00D9358A" w:rsidRPr="00505A3F">
        <w:rPr>
          <w:rFonts w:cs="Times New Roman"/>
          <w:b/>
        </w:rPr>
        <w:t>July</w:t>
      </w:r>
      <w:r w:rsidRPr="00505A3F">
        <w:rPr>
          <w:rFonts w:cs="Times New Roman"/>
          <w:b/>
        </w:rPr>
        <w:t xml:space="preserve"> 201</w:t>
      </w:r>
      <w:r w:rsidR="00D9358A" w:rsidRPr="00505A3F">
        <w:rPr>
          <w:rFonts w:cs="Times New Roman"/>
          <w:b/>
        </w:rPr>
        <w:t>9</w:t>
      </w:r>
      <w:r w:rsidRPr="00505A3F">
        <w:rPr>
          <w:rFonts w:cs="Times New Roman"/>
          <w:b/>
        </w:rPr>
        <w:t xml:space="preserve">, </w:t>
      </w:r>
      <w:r w:rsidR="00D9358A" w:rsidRPr="00505A3F">
        <w:rPr>
          <w:rFonts w:cs="Times New Roman"/>
          <w:b/>
        </w:rPr>
        <w:t>Tangerang, Indonesia</w:t>
      </w:r>
    </w:p>
    <w:p w14:paraId="7B33F48D" w14:textId="77777777" w:rsidR="000937D2" w:rsidRPr="00505A3F" w:rsidRDefault="000937D2" w:rsidP="000937D2">
      <w:pPr>
        <w:jc w:val="center"/>
        <w:rPr>
          <w:rFonts w:cs="Times New Roman"/>
          <w:b/>
        </w:rPr>
      </w:pPr>
    </w:p>
    <w:p w14:paraId="1339B552" w14:textId="6EAC5349" w:rsidR="000937D2" w:rsidRPr="00505A3F" w:rsidRDefault="000937D2" w:rsidP="000937D2">
      <w:pPr>
        <w:jc w:val="center"/>
        <w:rPr>
          <w:rFonts w:cs="Times New Roman"/>
          <w:b/>
        </w:rPr>
      </w:pPr>
      <w:r w:rsidRPr="00505A3F">
        <w:rPr>
          <w:rFonts w:cs="Times New Roman"/>
          <w:b/>
          <w:i/>
          <w:iCs/>
        </w:rPr>
        <w:t>(Source: AWG-</w:t>
      </w:r>
      <w:r w:rsidR="00D9358A" w:rsidRPr="00505A3F">
        <w:rPr>
          <w:rFonts w:cs="Times New Roman"/>
          <w:b/>
          <w:i/>
          <w:iCs/>
        </w:rPr>
        <w:t>25</w:t>
      </w:r>
      <w:r w:rsidR="0063744D" w:rsidRPr="00505A3F">
        <w:rPr>
          <w:rFonts w:cs="Times New Roman"/>
          <w:b/>
          <w:i/>
          <w:iCs/>
        </w:rPr>
        <w:t>/</w:t>
      </w:r>
      <w:r w:rsidRPr="00505A3F">
        <w:rPr>
          <w:rFonts w:cs="Times New Roman"/>
          <w:b/>
          <w:i/>
          <w:iCs/>
        </w:rPr>
        <w:t>OUT-</w:t>
      </w:r>
      <w:r w:rsidR="003407C5" w:rsidRPr="00505A3F">
        <w:rPr>
          <w:rFonts w:cs="Times New Roman"/>
          <w:b/>
          <w:i/>
          <w:iCs/>
        </w:rPr>
        <w:t>03</w:t>
      </w:r>
      <w:r w:rsidRPr="00505A3F">
        <w:rPr>
          <w:rFonts w:cs="Times New Roman"/>
          <w:b/>
          <w:i/>
          <w:iCs/>
        </w:rPr>
        <w:t>)</w:t>
      </w:r>
    </w:p>
    <w:p w14:paraId="27EDB414" w14:textId="77777777" w:rsidR="000937D2" w:rsidRPr="00505A3F" w:rsidRDefault="000937D2" w:rsidP="000937D2">
      <w:pPr>
        <w:rPr>
          <w:rFonts w:cs="Times New Roman"/>
        </w:rPr>
      </w:pPr>
    </w:p>
    <w:p w14:paraId="652219F6" w14:textId="77777777" w:rsidR="000937D2" w:rsidRPr="00505A3F" w:rsidRDefault="000937D2" w:rsidP="000937D2">
      <w:pPr>
        <w:tabs>
          <w:tab w:val="center" w:pos="4657"/>
          <w:tab w:val="left" w:pos="6555"/>
        </w:tabs>
        <w:rPr>
          <w:rFonts w:cs="Times New Roman"/>
          <w:b/>
          <w:color w:val="000000"/>
        </w:rPr>
      </w:pPr>
      <w:r w:rsidRPr="00505A3F">
        <w:rPr>
          <w:rFonts w:cs="Times New Roman"/>
          <w:b/>
          <w:color w:val="000000"/>
        </w:rPr>
        <w:tab/>
      </w:r>
    </w:p>
    <w:p w14:paraId="684AE322" w14:textId="77777777" w:rsidR="000937D2" w:rsidRPr="00505A3F" w:rsidRDefault="000937D2" w:rsidP="000937D2">
      <w:pPr>
        <w:rPr>
          <w:rFonts w:cs="Times New Roman"/>
          <w:lang w:val="en-AU"/>
        </w:rPr>
      </w:pPr>
    </w:p>
    <w:p w14:paraId="1BF8775B" w14:textId="77777777" w:rsidR="000937D2" w:rsidRPr="00505A3F" w:rsidRDefault="000937D2" w:rsidP="000937D2">
      <w:pPr>
        <w:jc w:val="center"/>
        <w:rPr>
          <w:rFonts w:cs="Times New Roman"/>
          <w:lang w:val="en-AU"/>
        </w:rPr>
      </w:pPr>
    </w:p>
    <w:p w14:paraId="26079608" w14:textId="77777777" w:rsidR="000937D2" w:rsidRPr="00505A3F" w:rsidRDefault="000937D2" w:rsidP="000937D2">
      <w:pPr>
        <w:rPr>
          <w:rFonts w:eastAsia="MS Mincho" w:cs="Times New Roman"/>
          <w:b/>
          <w:lang w:eastAsia="ja-JP"/>
        </w:rPr>
      </w:pPr>
      <w:r w:rsidRPr="00505A3F">
        <w:rPr>
          <w:rFonts w:eastAsia="MS Mincho" w:cs="Times New Roman"/>
          <w:b/>
          <w:lang w:eastAsia="ja-JP"/>
        </w:rPr>
        <w:br w:type="page"/>
      </w:r>
    </w:p>
    <w:p w14:paraId="16B7E851" w14:textId="7A9600CF" w:rsidR="00CA6765" w:rsidRPr="00505A3F" w:rsidRDefault="00CA6765" w:rsidP="00CA6765">
      <w:pPr>
        <w:jc w:val="center"/>
        <w:rPr>
          <w:rFonts w:cs="Times New Roman"/>
          <w:szCs w:val="24"/>
        </w:rPr>
      </w:pPr>
    </w:p>
    <w:p w14:paraId="285819CF" w14:textId="77777777" w:rsidR="00CA6765" w:rsidRPr="00505A3F" w:rsidRDefault="00CA6765" w:rsidP="00CA6765">
      <w:pPr>
        <w:jc w:val="center"/>
        <w:rPr>
          <w:rFonts w:cs="Times New Roman"/>
          <w:b/>
          <w:sz w:val="28"/>
          <w:szCs w:val="28"/>
        </w:rPr>
      </w:pPr>
    </w:p>
    <w:p w14:paraId="66189BF6" w14:textId="77777777" w:rsidR="002F0905" w:rsidRDefault="004F23D5" w:rsidP="004F23D5">
      <w:pPr>
        <w:jc w:val="center"/>
        <w:rPr>
          <w:rFonts w:cs="Times New Roman"/>
          <w:b/>
          <w:caps/>
          <w:szCs w:val="24"/>
        </w:rPr>
      </w:pPr>
      <w:r w:rsidRPr="00505A3F">
        <w:rPr>
          <w:rFonts w:cs="Times New Roman"/>
          <w:b/>
          <w:caps/>
          <w:szCs w:val="24"/>
        </w:rPr>
        <w:t xml:space="preserve">APT REPORT ON </w:t>
      </w:r>
    </w:p>
    <w:p w14:paraId="10AB96BC" w14:textId="146E49F9" w:rsidR="00505A3F" w:rsidRPr="00505A3F" w:rsidRDefault="00505A3F" w:rsidP="004F23D5">
      <w:pPr>
        <w:jc w:val="center"/>
        <w:rPr>
          <w:rFonts w:cs="Times New Roman"/>
          <w:b/>
          <w:caps/>
          <w:szCs w:val="24"/>
        </w:rPr>
      </w:pPr>
      <w:bookmarkStart w:id="0" w:name="_GoBack"/>
      <w:bookmarkEnd w:id="0"/>
      <w:r w:rsidRPr="00505A3F">
        <w:rPr>
          <w:rFonts w:cs="Times New Roman"/>
          <w:b/>
          <w:caps/>
          <w:szCs w:val="24"/>
        </w:rPr>
        <w:t>APT Report on Reponses to the Questionnaire on Usage and Future Plan of Frequency Bands in Relation to Studies on WRC-19 Agenda item 1.13 in Asia-Pacific Region</w:t>
      </w:r>
    </w:p>
    <w:p w14:paraId="38E1E31C" w14:textId="77777777" w:rsidR="00505A3F" w:rsidRPr="00505A3F" w:rsidRDefault="00505A3F" w:rsidP="004F23D5">
      <w:pPr>
        <w:jc w:val="center"/>
        <w:rPr>
          <w:rFonts w:cs="Times New Roman"/>
          <w:b/>
          <w:caps/>
          <w:szCs w:val="24"/>
        </w:rPr>
      </w:pPr>
    </w:p>
    <w:p w14:paraId="587A3AAE" w14:textId="21C25FCC" w:rsidR="004F23D5" w:rsidRPr="00505A3F" w:rsidRDefault="004F23D5" w:rsidP="004F23D5">
      <w:pPr>
        <w:jc w:val="center"/>
        <w:rPr>
          <w:rFonts w:cs="Times New Roman"/>
          <w:b/>
          <w:caps/>
          <w:szCs w:val="24"/>
        </w:rPr>
      </w:pPr>
      <w:r w:rsidRPr="00505A3F">
        <w:rPr>
          <w:rFonts w:cs="Times New Roman"/>
          <w:b/>
          <w:caps/>
          <w:szCs w:val="24"/>
        </w:rPr>
        <w:t xml:space="preserve"> </w:t>
      </w:r>
    </w:p>
    <w:p w14:paraId="456DB003" w14:textId="77777777" w:rsidR="00505A3F" w:rsidRPr="00505A3F" w:rsidRDefault="00505A3F" w:rsidP="00361FA4">
      <w:pPr>
        <w:keepNext/>
        <w:widowControl/>
        <w:numPr>
          <w:ilvl w:val="0"/>
          <w:numId w:val="3"/>
        </w:numPr>
        <w:wordWrap/>
        <w:spacing w:afterLines="50" w:after="120"/>
        <w:jc w:val="left"/>
        <w:outlineLvl w:val="0"/>
        <w:rPr>
          <w:rFonts w:cs="Times New Roman"/>
          <w:b/>
          <w:bCs/>
          <w:kern w:val="0"/>
          <w:szCs w:val="24"/>
          <w:u w:val="single"/>
          <w:lang w:eastAsia="en-US"/>
        </w:rPr>
      </w:pPr>
      <w:r w:rsidRPr="00505A3F">
        <w:rPr>
          <w:rFonts w:cs="Times New Roman"/>
          <w:b/>
          <w:bCs/>
          <w:kern w:val="0"/>
          <w:szCs w:val="24"/>
          <w:u w:val="single"/>
          <w:lang w:eastAsia="en-US"/>
        </w:rPr>
        <w:t>Introduction</w:t>
      </w:r>
    </w:p>
    <w:p w14:paraId="1C0645B3" w14:textId="77777777" w:rsidR="00505A3F" w:rsidRPr="00505A3F" w:rsidRDefault="00505A3F" w:rsidP="00505A3F">
      <w:pPr>
        <w:widowControl/>
        <w:wordWrap/>
        <w:jc w:val="left"/>
        <w:rPr>
          <w:rFonts w:cs="Times New Roman"/>
          <w:kern w:val="0"/>
          <w:szCs w:val="24"/>
          <w:lang w:eastAsia="en-US"/>
        </w:rPr>
      </w:pPr>
    </w:p>
    <w:p w14:paraId="37AC9901"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 xml:space="preserve">The World Radiocommunication Conference 2015 (WRC-15) approved </w:t>
      </w:r>
      <w:r w:rsidRPr="00505A3F">
        <w:rPr>
          <w:rFonts w:cs="Times New Roman"/>
          <w:kern w:val="0"/>
          <w:szCs w:val="24"/>
          <w:lang w:eastAsia="ja-JP"/>
        </w:rPr>
        <w:t>WRC-19 a</w:t>
      </w:r>
      <w:r w:rsidRPr="00505A3F">
        <w:rPr>
          <w:rFonts w:cs="Times New Roman"/>
          <w:kern w:val="0"/>
          <w:szCs w:val="24"/>
          <w:lang w:eastAsia="en-US"/>
        </w:rPr>
        <w:t xml:space="preserve">genda </w:t>
      </w:r>
      <w:r w:rsidRPr="00505A3F">
        <w:rPr>
          <w:rFonts w:cs="Times New Roman"/>
          <w:kern w:val="0"/>
          <w:szCs w:val="24"/>
          <w:lang w:eastAsia="ja-JP"/>
        </w:rPr>
        <w:t>i</w:t>
      </w:r>
      <w:r w:rsidRPr="00505A3F">
        <w:rPr>
          <w:rFonts w:cs="Times New Roman"/>
          <w:kern w:val="0"/>
          <w:szCs w:val="24"/>
          <w:lang w:eastAsia="en-US"/>
        </w:rPr>
        <w:t xml:space="preserve">tem 1.13:  </w:t>
      </w:r>
    </w:p>
    <w:p w14:paraId="73767EF2" w14:textId="77777777" w:rsidR="00505A3F" w:rsidRPr="00505A3F" w:rsidRDefault="00505A3F" w:rsidP="00505A3F">
      <w:pPr>
        <w:widowControl/>
        <w:wordWrap/>
        <w:jc w:val="left"/>
        <w:rPr>
          <w:rFonts w:cs="Times New Roman"/>
          <w:kern w:val="0"/>
          <w:szCs w:val="24"/>
          <w:lang w:eastAsia="en-US"/>
        </w:rPr>
      </w:pPr>
    </w:p>
    <w:p w14:paraId="23F103F9" w14:textId="77777777" w:rsidR="00505A3F" w:rsidRPr="00505A3F" w:rsidRDefault="00505A3F" w:rsidP="00505A3F">
      <w:pPr>
        <w:widowControl/>
        <w:tabs>
          <w:tab w:val="left" w:pos="780"/>
        </w:tabs>
        <w:wordWrap/>
        <w:ind w:left="720"/>
        <w:jc w:val="left"/>
        <w:rPr>
          <w:rFonts w:cs="Times New Roman"/>
          <w:b/>
          <w:bCs/>
          <w:i/>
          <w:iCs/>
          <w:kern w:val="0"/>
          <w:szCs w:val="24"/>
          <w:lang w:eastAsia="ja-JP"/>
        </w:rPr>
      </w:pPr>
      <w:r w:rsidRPr="00505A3F">
        <w:rPr>
          <w:rFonts w:cs="Times New Roman"/>
          <w:b/>
          <w:i/>
          <w:iCs/>
          <w:kern w:val="0"/>
          <w:szCs w:val="24"/>
          <w:lang w:eastAsia="en-US"/>
        </w:rPr>
        <w:tab/>
      </w:r>
      <w:r w:rsidRPr="00505A3F">
        <w:rPr>
          <w:rFonts w:cs="Times New Roman"/>
          <w:b/>
          <w:i/>
          <w:iCs/>
          <w:kern w:val="0"/>
          <w:szCs w:val="24"/>
          <w:lang w:eastAsia="ja-JP"/>
        </w:rPr>
        <w:t xml:space="preserve">Agenda item </w:t>
      </w:r>
      <w:r w:rsidRPr="00505A3F">
        <w:rPr>
          <w:rFonts w:cs="Times New Roman"/>
          <w:b/>
          <w:i/>
          <w:iCs/>
          <w:kern w:val="0"/>
          <w:szCs w:val="24"/>
          <w:lang w:eastAsia="en-US"/>
        </w:rPr>
        <w:t>1.13</w:t>
      </w:r>
      <w:r w:rsidRPr="00505A3F">
        <w:rPr>
          <w:rFonts w:cs="Times New Roman"/>
          <w:b/>
          <w:i/>
          <w:iCs/>
          <w:kern w:val="0"/>
          <w:szCs w:val="24"/>
          <w:lang w:eastAsia="ja-JP"/>
        </w:rPr>
        <w:t>:</w:t>
      </w:r>
      <w:r w:rsidRPr="00505A3F">
        <w:rPr>
          <w:rFonts w:cs="Times New Roman"/>
          <w:i/>
          <w:iCs/>
          <w:kern w:val="0"/>
          <w:szCs w:val="24"/>
          <w:lang w:eastAsia="en-US"/>
        </w:rPr>
        <w:t xml:space="preserve"> to consider identification of frequency bands for the future development of International Mobile Telecommunications (IMT), including possible additional allocations to the mobile service on a primary basis, in accordance with Resolution </w:t>
      </w:r>
      <w:r w:rsidRPr="00505A3F">
        <w:rPr>
          <w:rFonts w:cs="Times New Roman"/>
          <w:b/>
          <w:bCs/>
          <w:i/>
          <w:iCs/>
          <w:kern w:val="0"/>
          <w:szCs w:val="24"/>
          <w:lang w:eastAsia="en-US"/>
        </w:rPr>
        <w:t>238 [COM6/20] (WRC</w:t>
      </w:r>
      <w:r w:rsidRPr="00505A3F">
        <w:rPr>
          <w:rFonts w:cs="Times New Roman"/>
          <w:b/>
          <w:bCs/>
          <w:i/>
          <w:iCs/>
          <w:kern w:val="0"/>
          <w:szCs w:val="24"/>
          <w:lang w:eastAsia="en-US"/>
        </w:rPr>
        <w:noBreakHyphen/>
        <w:t>15)</w:t>
      </w:r>
    </w:p>
    <w:p w14:paraId="70323D3F" w14:textId="77777777" w:rsidR="00505A3F" w:rsidRPr="00505A3F" w:rsidRDefault="00505A3F" w:rsidP="00505A3F">
      <w:pPr>
        <w:widowControl/>
        <w:tabs>
          <w:tab w:val="left" w:pos="780"/>
        </w:tabs>
        <w:wordWrap/>
        <w:ind w:left="720"/>
        <w:jc w:val="left"/>
        <w:rPr>
          <w:rFonts w:cs="Times New Roman"/>
          <w:b/>
          <w:bCs/>
          <w:i/>
          <w:iCs/>
          <w:kern w:val="0"/>
          <w:szCs w:val="24"/>
          <w:lang w:eastAsia="ja-JP"/>
        </w:rPr>
      </w:pPr>
    </w:p>
    <w:p w14:paraId="52649944" w14:textId="77777777" w:rsidR="00505A3F" w:rsidRPr="00505A3F" w:rsidRDefault="00505A3F" w:rsidP="00505A3F">
      <w:pPr>
        <w:widowControl/>
        <w:tabs>
          <w:tab w:val="left" w:pos="780"/>
        </w:tabs>
        <w:wordWrap/>
        <w:ind w:left="720"/>
        <w:jc w:val="left"/>
        <w:rPr>
          <w:rFonts w:cs="Times New Roman"/>
          <w:b/>
          <w:bCs/>
          <w:i/>
          <w:iCs/>
          <w:kern w:val="0"/>
          <w:szCs w:val="24"/>
          <w:lang w:eastAsia="ja-JP"/>
        </w:rPr>
      </w:pPr>
      <w:r w:rsidRPr="00505A3F">
        <w:rPr>
          <w:rFonts w:cs="Times New Roman"/>
          <w:b/>
          <w:i/>
          <w:iCs/>
          <w:kern w:val="0"/>
          <w:szCs w:val="24"/>
          <w:lang w:eastAsia="ja-JP"/>
        </w:rPr>
        <w:t>Resolution 238 [COM6/20] (WRC-15)</w:t>
      </w:r>
      <w:r w:rsidRPr="00505A3F">
        <w:rPr>
          <w:rFonts w:cs="Times New Roman"/>
          <w:i/>
          <w:iCs/>
          <w:kern w:val="0"/>
          <w:szCs w:val="24"/>
          <w:lang w:eastAsia="ja-JP"/>
        </w:rPr>
        <w:t>: 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p w14:paraId="78589772" w14:textId="77777777" w:rsidR="00505A3F" w:rsidRPr="00505A3F" w:rsidRDefault="00505A3F" w:rsidP="00505A3F">
      <w:pPr>
        <w:widowControl/>
        <w:wordWrap/>
        <w:jc w:val="left"/>
        <w:rPr>
          <w:rFonts w:cs="Times New Roman"/>
          <w:kern w:val="0"/>
          <w:szCs w:val="24"/>
          <w:lang w:eastAsia="en-US"/>
        </w:rPr>
      </w:pPr>
    </w:p>
    <w:p w14:paraId="79B6F722"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ja-JP"/>
        </w:rPr>
        <w:t xml:space="preserve">In Resolution </w:t>
      </w:r>
      <w:r w:rsidRPr="00505A3F">
        <w:rPr>
          <w:rFonts w:cs="Times New Roman"/>
          <w:b/>
          <w:kern w:val="0"/>
          <w:szCs w:val="24"/>
          <w:lang w:eastAsia="ja-JP"/>
        </w:rPr>
        <w:t>238 [COM6/20] (WRC-15)</w:t>
      </w:r>
      <w:r w:rsidRPr="00505A3F">
        <w:rPr>
          <w:rFonts w:cs="Times New Roman"/>
          <w:kern w:val="0"/>
          <w:szCs w:val="24"/>
          <w:lang w:eastAsia="ja-JP"/>
        </w:rPr>
        <w:t xml:space="preserve">, </w:t>
      </w:r>
      <w:r w:rsidRPr="00505A3F">
        <w:rPr>
          <w:rFonts w:cs="Times New Roman"/>
          <w:kern w:val="0"/>
          <w:szCs w:val="24"/>
          <w:lang w:eastAsia="en-US"/>
        </w:rPr>
        <w:t xml:space="preserve">ITU-R is resolved to </w:t>
      </w:r>
      <w:r w:rsidRPr="00505A3F">
        <w:rPr>
          <w:rFonts w:cs="Times New Roman"/>
          <w:kern w:val="0"/>
          <w:szCs w:val="24"/>
          <w:lang w:eastAsia="ja-JP"/>
        </w:rPr>
        <w:t xml:space="preserve">conduct </w:t>
      </w:r>
      <w:r w:rsidRPr="00505A3F">
        <w:rPr>
          <w:rFonts w:cs="Times New Roman"/>
          <w:kern w:val="0"/>
          <w:szCs w:val="24"/>
          <w:lang w:eastAsia="en-US"/>
        </w:rPr>
        <w:t xml:space="preserve">the appropriate </w:t>
      </w:r>
      <w:r w:rsidRPr="00505A3F">
        <w:rPr>
          <w:rFonts w:cs="Times New Roman"/>
          <w:kern w:val="0"/>
          <w:szCs w:val="24"/>
          <w:lang w:eastAsia="ja-JP"/>
        </w:rPr>
        <w:t xml:space="preserve">studies on </w:t>
      </w:r>
      <w:r w:rsidRPr="00505A3F">
        <w:rPr>
          <w:rFonts w:cs="Times New Roman"/>
          <w:kern w:val="0"/>
          <w:szCs w:val="24"/>
          <w:lang w:eastAsia="en-US"/>
        </w:rPr>
        <w:t>the spectrum needs for the terrestrial component of IMT in the frequency range between 24.25 GHz and 86 GHz, and to conduct the appropriate sharing and compatibility studies</w:t>
      </w:r>
      <w:r w:rsidRPr="00505A3F">
        <w:rPr>
          <w:rFonts w:cs="Times New Roman"/>
          <w:kern w:val="0"/>
          <w:szCs w:val="24"/>
          <w:vertAlign w:val="superscript"/>
          <w:lang w:eastAsia="en-US"/>
        </w:rPr>
        <w:footnoteReference w:id="1"/>
      </w:r>
      <w:r w:rsidRPr="00505A3F">
        <w:rPr>
          <w:rFonts w:cs="Times New Roman"/>
          <w:kern w:val="0"/>
          <w:szCs w:val="24"/>
          <w:lang w:eastAsia="en-US"/>
        </w:rPr>
        <w:t>, taking into account the protection of services to which the band is allocated on a primary basis, for the frequency bands:</w:t>
      </w:r>
    </w:p>
    <w:p w14:paraId="7B33C3F7" w14:textId="77777777" w:rsidR="00505A3F" w:rsidRPr="00505A3F" w:rsidRDefault="00505A3F" w:rsidP="00505A3F">
      <w:pPr>
        <w:widowControl/>
        <w:wordWrap/>
        <w:jc w:val="left"/>
        <w:rPr>
          <w:rFonts w:cs="Times New Roman"/>
          <w:kern w:val="0"/>
          <w:szCs w:val="24"/>
          <w:lang w:eastAsia="en-US"/>
        </w:rPr>
      </w:pPr>
    </w:p>
    <w:p w14:paraId="0BF1DB3C" w14:textId="77777777" w:rsidR="00505A3F" w:rsidRPr="00505A3F" w:rsidRDefault="00505A3F" w:rsidP="00505A3F">
      <w:pPr>
        <w:widowControl/>
        <w:tabs>
          <w:tab w:val="left" w:pos="780"/>
        </w:tabs>
        <w:wordWrap/>
        <w:ind w:left="720"/>
        <w:jc w:val="left"/>
        <w:rPr>
          <w:rFonts w:cs="Times New Roman"/>
          <w:i/>
          <w:iCs/>
          <w:kern w:val="0"/>
          <w:szCs w:val="24"/>
          <w:lang w:eastAsia="en-US"/>
        </w:rPr>
      </w:pPr>
      <w:r w:rsidRPr="00505A3F">
        <w:rPr>
          <w:rFonts w:cs="Times New Roman"/>
          <w:i/>
          <w:iCs/>
          <w:kern w:val="0"/>
          <w:szCs w:val="24"/>
          <w:lang w:eastAsia="en-US"/>
        </w:rPr>
        <w:t>- 24.25-27.5 GHz</w:t>
      </w:r>
      <w:r w:rsidRPr="00505A3F">
        <w:rPr>
          <w:rFonts w:cs="Times New Roman"/>
          <w:i/>
          <w:iCs/>
          <w:kern w:val="0"/>
          <w:szCs w:val="24"/>
          <w:vertAlign w:val="superscript"/>
          <w:lang w:eastAsia="en-US"/>
        </w:rPr>
        <w:footnoteReference w:id="2"/>
      </w:r>
      <w:r w:rsidRPr="00505A3F">
        <w:rPr>
          <w:rFonts w:cs="Times New Roman"/>
          <w:i/>
          <w:iCs/>
          <w:kern w:val="0"/>
          <w:szCs w:val="24"/>
          <w:lang w:eastAsia="en-US"/>
        </w:rPr>
        <w:t>, 37-40.5 GHz, 42.5-43.5 GHz, 45.5-47 GHz, 47.2-50.2 GHz, 50.4-52.6 GHz, 66-76 GHz and 81-86 GHz, which have allocations to the mobile service on a primary basis; and</w:t>
      </w:r>
    </w:p>
    <w:p w14:paraId="5874540D" w14:textId="77777777" w:rsidR="00505A3F" w:rsidRPr="00505A3F" w:rsidRDefault="00505A3F" w:rsidP="00505A3F">
      <w:pPr>
        <w:widowControl/>
        <w:tabs>
          <w:tab w:val="left" w:pos="780"/>
        </w:tabs>
        <w:wordWrap/>
        <w:ind w:left="720"/>
        <w:jc w:val="left"/>
        <w:rPr>
          <w:rFonts w:cs="Times New Roman"/>
          <w:i/>
          <w:iCs/>
          <w:kern w:val="0"/>
          <w:szCs w:val="24"/>
          <w:lang w:eastAsia="en-US"/>
        </w:rPr>
      </w:pPr>
      <w:r w:rsidRPr="00505A3F">
        <w:rPr>
          <w:rFonts w:cs="Times New Roman"/>
          <w:i/>
          <w:iCs/>
          <w:kern w:val="0"/>
          <w:szCs w:val="24"/>
          <w:lang w:eastAsia="en-US"/>
        </w:rPr>
        <w:t>- 31.8-33.4 GHz, 40.5-42.5 GHz and 47-47.2 GHz, which may require additional allocations to the mobile service on a primary basis,</w:t>
      </w:r>
    </w:p>
    <w:p w14:paraId="01C96CF7" w14:textId="77777777" w:rsidR="00505A3F" w:rsidRPr="00505A3F" w:rsidRDefault="00505A3F" w:rsidP="00505A3F">
      <w:pPr>
        <w:widowControl/>
        <w:wordWrap/>
        <w:spacing w:beforeLines="50" w:before="120" w:afterLines="50" w:after="120"/>
        <w:jc w:val="left"/>
        <w:rPr>
          <w:rFonts w:cs="Times New Roman"/>
          <w:kern w:val="0"/>
          <w:szCs w:val="24"/>
          <w:lang w:eastAsia="en-US"/>
        </w:rPr>
      </w:pPr>
      <w:r w:rsidRPr="00505A3F">
        <w:rPr>
          <w:rFonts w:cs="Times New Roman"/>
          <w:kern w:val="0"/>
          <w:szCs w:val="24"/>
          <w:lang w:eastAsia="en-US"/>
        </w:rPr>
        <w:t>WRC-19 is resolved to consider identification of frequency bands for the terrestrial component of IMT; the bands to be considered being limited to part or all of the bands listed above.</w:t>
      </w:r>
    </w:p>
    <w:p w14:paraId="2765E4F9" w14:textId="77777777" w:rsidR="00505A3F" w:rsidRPr="00505A3F" w:rsidRDefault="00505A3F" w:rsidP="00505A3F">
      <w:pPr>
        <w:widowControl/>
        <w:wordWrap/>
        <w:spacing w:beforeLines="50" w:before="120" w:afterLines="50" w:after="120"/>
        <w:jc w:val="left"/>
        <w:rPr>
          <w:rFonts w:cs="Times New Roman"/>
          <w:kern w:val="0"/>
          <w:szCs w:val="24"/>
          <w:lang w:eastAsia="en-US"/>
        </w:rPr>
      </w:pPr>
      <w:r w:rsidRPr="00505A3F">
        <w:rPr>
          <w:rFonts w:cs="Times New Roman"/>
          <w:kern w:val="0"/>
          <w:szCs w:val="24"/>
          <w:lang w:eastAsia="en-US"/>
        </w:rPr>
        <w:t>CPM 19-1 decide</w:t>
      </w:r>
      <w:r w:rsidRPr="00505A3F">
        <w:rPr>
          <w:rFonts w:cs="Times New Roman"/>
          <w:kern w:val="0"/>
          <w:szCs w:val="24"/>
          <w:lang w:eastAsia="ja-JP"/>
        </w:rPr>
        <w:t>d</w:t>
      </w:r>
      <w:r w:rsidRPr="00505A3F">
        <w:rPr>
          <w:rFonts w:cs="Times New Roman"/>
          <w:kern w:val="0"/>
          <w:szCs w:val="24"/>
          <w:lang w:eastAsia="en-US"/>
        </w:rPr>
        <w:t xml:space="preserve"> to invite Study Group 5 to establish a Task Group (TG 5/1), in which all involved parties in </w:t>
      </w:r>
      <w:r w:rsidRPr="00505A3F">
        <w:rPr>
          <w:rFonts w:cs="Times New Roman"/>
          <w:kern w:val="0"/>
          <w:szCs w:val="24"/>
          <w:lang w:eastAsia="ja-JP"/>
        </w:rPr>
        <w:t xml:space="preserve">the </w:t>
      </w:r>
      <w:r w:rsidRPr="00505A3F">
        <w:rPr>
          <w:rFonts w:cs="Times New Roman"/>
          <w:kern w:val="0"/>
          <w:szCs w:val="24"/>
          <w:lang w:eastAsia="en-US"/>
        </w:rPr>
        <w:t xml:space="preserve">frequency bands and services mentioned in Resolution </w:t>
      </w:r>
      <w:r w:rsidRPr="00505A3F">
        <w:rPr>
          <w:rFonts w:cs="Times New Roman"/>
          <w:b/>
          <w:kern w:val="0"/>
          <w:szCs w:val="24"/>
          <w:lang w:eastAsia="en-US"/>
        </w:rPr>
        <w:t>238 [COM6/20] (WRC-15)</w:t>
      </w:r>
      <w:r w:rsidRPr="00505A3F">
        <w:rPr>
          <w:rFonts w:cs="Times New Roman"/>
          <w:kern w:val="0"/>
          <w:szCs w:val="24"/>
          <w:lang w:eastAsia="en-US"/>
        </w:rPr>
        <w:t xml:space="preserve"> are invited to actively participate, as the responsible group for WRC-19 agenda item 1.13; and TG 5/1 is responsible for conducting the sharing and compatibility studies, in accordance with Resolution </w:t>
      </w:r>
      <w:r w:rsidRPr="00505A3F">
        <w:rPr>
          <w:rFonts w:cs="Times New Roman"/>
          <w:b/>
          <w:kern w:val="0"/>
          <w:szCs w:val="24"/>
          <w:lang w:eastAsia="en-US"/>
        </w:rPr>
        <w:t>238 [COM6/20] (WRC 15)</w:t>
      </w:r>
      <w:r w:rsidRPr="00505A3F">
        <w:rPr>
          <w:rFonts w:cs="Times New Roman"/>
          <w:kern w:val="0"/>
          <w:szCs w:val="24"/>
          <w:lang w:eastAsia="en-US"/>
        </w:rPr>
        <w:t>, based on input from ITU-R W</w:t>
      </w:r>
      <w:r w:rsidRPr="00505A3F">
        <w:rPr>
          <w:rFonts w:cs="Times New Roman"/>
          <w:kern w:val="0"/>
          <w:szCs w:val="24"/>
          <w:lang w:eastAsia="ja-JP"/>
        </w:rPr>
        <w:t xml:space="preserve">orking </w:t>
      </w:r>
      <w:r w:rsidRPr="00505A3F">
        <w:rPr>
          <w:rFonts w:cs="Times New Roman"/>
          <w:kern w:val="0"/>
          <w:szCs w:val="24"/>
          <w:lang w:eastAsia="en-US"/>
        </w:rPr>
        <w:t>P</w:t>
      </w:r>
      <w:r w:rsidRPr="00505A3F">
        <w:rPr>
          <w:rFonts w:cs="Times New Roman"/>
          <w:kern w:val="0"/>
          <w:szCs w:val="24"/>
          <w:lang w:eastAsia="ja-JP"/>
        </w:rPr>
        <w:t xml:space="preserve">arty </w:t>
      </w:r>
      <w:r w:rsidRPr="00505A3F">
        <w:rPr>
          <w:rFonts w:cs="Times New Roman"/>
          <w:kern w:val="0"/>
          <w:szCs w:val="24"/>
          <w:lang w:eastAsia="en-US"/>
        </w:rPr>
        <w:t>5D, working parties of S</w:t>
      </w:r>
      <w:r w:rsidRPr="00505A3F">
        <w:rPr>
          <w:rFonts w:cs="Times New Roman"/>
          <w:kern w:val="0"/>
          <w:szCs w:val="24"/>
          <w:lang w:eastAsia="ja-JP"/>
        </w:rPr>
        <w:t xml:space="preserve">tudy </w:t>
      </w:r>
      <w:r w:rsidRPr="00505A3F">
        <w:rPr>
          <w:rFonts w:cs="Times New Roman"/>
          <w:kern w:val="0"/>
          <w:szCs w:val="24"/>
          <w:lang w:eastAsia="en-US"/>
        </w:rPr>
        <w:t>G</w:t>
      </w:r>
      <w:r w:rsidRPr="00505A3F">
        <w:rPr>
          <w:rFonts w:cs="Times New Roman"/>
          <w:kern w:val="0"/>
          <w:szCs w:val="24"/>
          <w:lang w:eastAsia="ja-JP"/>
        </w:rPr>
        <w:t xml:space="preserve">roup </w:t>
      </w:r>
      <w:r w:rsidRPr="00505A3F">
        <w:rPr>
          <w:rFonts w:cs="Times New Roman"/>
          <w:kern w:val="0"/>
          <w:szCs w:val="24"/>
          <w:lang w:eastAsia="en-US"/>
        </w:rPr>
        <w:t xml:space="preserve">3 and other involved working parties, and the </w:t>
      </w:r>
      <w:r w:rsidRPr="00505A3F">
        <w:rPr>
          <w:rFonts w:cs="Times New Roman"/>
          <w:kern w:val="0"/>
          <w:szCs w:val="24"/>
          <w:lang w:eastAsia="en-US"/>
        </w:rPr>
        <w:lastRenderedPageBreak/>
        <w:t xml:space="preserve">development of draft CPM text under WRC-19 agenda item 1.13 and that it will submit such text directly to the CPM-19 process.  </w:t>
      </w:r>
    </w:p>
    <w:p w14:paraId="0B0DE281" w14:textId="77777777" w:rsidR="00505A3F" w:rsidRPr="00505A3F" w:rsidRDefault="00505A3F" w:rsidP="00505A3F">
      <w:pPr>
        <w:widowControl/>
        <w:wordWrap/>
        <w:spacing w:beforeLines="50" w:before="120" w:afterLines="50" w:after="120"/>
        <w:jc w:val="left"/>
        <w:rPr>
          <w:rFonts w:cs="Times New Roman"/>
          <w:kern w:val="0"/>
          <w:szCs w:val="24"/>
          <w:lang w:eastAsia="en-US"/>
        </w:rPr>
      </w:pPr>
      <w:r w:rsidRPr="00505A3F">
        <w:rPr>
          <w:rFonts w:cs="Times New Roman"/>
          <w:kern w:val="0"/>
          <w:szCs w:val="24"/>
          <w:lang w:eastAsia="en-US"/>
        </w:rPr>
        <w:t>To facilitate the stud</w:t>
      </w:r>
      <w:r w:rsidRPr="00505A3F">
        <w:rPr>
          <w:rFonts w:cs="Times New Roman"/>
          <w:kern w:val="0"/>
          <w:szCs w:val="24"/>
          <w:lang w:eastAsia="ja-JP"/>
        </w:rPr>
        <w:t>ies</w:t>
      </w:r>
      <w:r w:rsidRPr="00505A3F">
        <w:rPr>
          <w:rFonts w:cs="Times New Roman"/>
          <w:kern w:val="0"/>
          <w:szCs w:val="24"/>
          <w:lang w:eastAsia="en-US"/>
        </w:rPr>
        <w:t xml:space="preserve"> </w:t>
      </w:r>
      <w:r w:rsidRPr="00505A3F">
        <w:rPr>
          <w:rFonts w:cs="Times New Roman"/>
          <w:kern w:val="0"/>
          <w:szCs w:val="24"/>
          <w:lang w:eastAsia="ja-JP"/>
        </w:rPr>
        <w:t xml:space="preserve">and developing APT positions </w:t>
      </w:r>
      <w:r w:rsidRPr="00505A3F">
        <w:rPr>
          <w:rFonts w:eastAsia="MS Mincho" w:cs="Times New Roman"/>
          <w:kern w:val="0"/>
          <w:szCs w:val="24"/>
          <w:lang w:eastAsia="ja-JP"/>
        </w:rPr>
        <w:t>in relation to WRC-19 agenda item 1.1</w:t>
      </w:r>
      <w:r w:rsidRPr="00505A3F">
        <w:rPr>
          <w:rFonts w:cs="Times New Roman"/>
          <w:kern w:val="0"/>
          <w:szCs w:val="24"/>
          <w:lang w:eastAsia="en-US"/>
        </w:rPr>
        <w:t xml:space="preserve">3 in APG, AWG-19 developed a questionnaire </w:t>
      </w:r>
      <w:r w:rsidRPr="00505A3F">
        <w:rPr>
          <w:rFonts w:eastAsia="MS Mincho" w:cs="Times New Roman"/>
          <w:kern w:val="0"/>
          <w:szCs w:val="24"/>
          <w:lang w:eastAsia="ja-JP"/>
        </w:rPr>
        <w:t xml:space="preserve">to collect information on </w:t>
      </w:r>
      <w:r w:rsidRPr="00505A3F">
        <w:rPr>
          <w:rFonts w:cs="Times New Roman"/>
          <w:kern w:val="0"/>
          <w:szCs w:val="24"/>
          <w:lang w:eastAsia="en-US"/>
        </w:rPr>
        <w:t xml:space="preserve">usage and future plan </w:t>
      </w:r>
      <w:r w:rsidRPr="00505A3F">
        <w:rPr>
          <w:rFonts w:eastAsia="MS Mincho" w:cs="Times New Roman"/>
          <w:kern w:val="0"/>
          <w:szCs w:val="24"/>
          <w:lang w:eastAsia="ja-JP"/>
        </w:rPr>
        <w:t>as well as other relevant information for</w:t>
      </w:r>
      <w:r w:rsidRPr="00505A3F">
        <w:rPr>
          <w:rFonts w:cs="Times New Roman"/>
          <w:kern w:val="0"/>
          <w:szCs w:val="24"/>
          <w:lang w:eastAsia="en-US"/>
        </w:rPr>
        <w:t xml:space="preserve"> </w:t>
      </w:r>
      <w:r w:rsidRPr="00505A3F">
        <w:rPr>
          <w:rFonts w:eastAsia="MS Mincho" w:cs="Times New Roman"/>
          <w:kern w:val="0"/>
          <w:szCs w:val="24"/>
          <w:lang w:eastAsia="ja-JP"/>
        </w:rPr>
        <w:t xml:space="preserve">the following </w:t>
      </w:r>
      <w:r w:rsidRPr="00505A3F">
        <w:rPr>
          <w:rFonts w:cs="Times New Roman"/>
          <w:kern w:val="0"/>
          <w:szCs w:val="24"/>
          <w:lang w:eastAsia="en-US"/>
        </w:rPr>
        <w:t xml:space="preserve">frequency bands in </w:t>
      </w:r>
      <w:r w:rsidRPr="00505A3F">
        <w:rPr>
          <w:rFonts w:cs="Times New Roman"/>
          <w:kern w:val="0"/>
          <w:szCs w:val="24"/>
          <w:lang w:eastAsia="ja-JP"/>
        </w:rPr>
        <w:t xml:space="preserve">the </w:t>
      </w:r>
      <w:r w:rsidRPr="00505A3F">
        <w:rPr>
          <w:rFonts w:cs="Times New Roman"/>
          <w:kern w:val="0"/>
          <w:szCs w:val="24"/>
          <w:lang w:eastAsia="en-US"/>
        </w:rPr>
        <w:t>Asia</w:t>
      </w:r>
      <w:r w:rsidRPr="00505A3F">
        <w:rPr>
          <w:rFonts w:cs="Times New Roman"/>
          <w:kern w:val="0"/>
          <w:szCs w:val="24"/>
          <w:lang w:eastAsia="ja-JP"/>
        </w:rPr>
        <w:t>-</w:t>
      </w:r>
      <w:r w:rsidRPr="00505A3F">
        <w:rPr>
          <w:rFonts w:cs="Times New Roman"/>
          <w:kern w:val="0"/>
          <w:szCs w:val="24"/>
          <w:lang w:eastAsia="en-US"/>
        </w:rPr>
        <w:t xml:space="preserve"> Pacific Region: </w:t>
      </w:r>
    </w:p>
    <w:p w14:paraId="2EB72244" w14:textId="77777777" w:rsidR="00505A3F" w:rsidRPr="00505A3F" w:rsidRDefault="00505A3F" w:rsidP="00505A3F">
      <w:pPr>
        <w:widowControl/>
        <w:wordWrap/>
        <w:spacing w:beforeLines="50" w:before="120" w:afterLines="50" w:after="120"/>
        <w:ind w:left="720"/>
        <w:jc w:val="left"/>
        <w:rPr>
          <w:rFonts w:cs="Times New Roman"/>
          <w:kern w:val="0"/>
          <w:szCs w:val="24"/>
          <w:lang w:eastAsia="en-US"/>
        </w:rPr>
      </w:pPr>
      <w:r w:rsidRPr="00505A3F">
        <w:rPr>
          <w:rFonts w:cs="Times New Roman"/>
          <w:kern w:val="0"/>
          <w:szCs w:val="24"/>
          <w:lang w:eastAsia="en-US"/>
        </w:rPr>
        <w:t>24.25-27.5GHz, 31.8-33.4 GHz, 37-43.5 GHz, 45.5-50.2 GHz, 50.4-52.6 GHz, 66-76 GHz and 81-86 GHz.</w:t>
      </w:r>
    </w:p>
    <w:p w14:paraId="42AA556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jc w:val="left"/>
        <w:textAlignment w:val="baseline"/>
        <w:rPr>
          <w:rFonts w:cs="Times New Roman"/>
          <w:kern w:val="0"/>
          <w:szCs w:val="24"/>
          <w:lang w:eastAsia="en-US"/>
        </w:rPr>
      </w:pPr>
      <w:r w:rsidRPr="00505A3F">
        <w:rPr>
          <w:rFonts w:eastAsia="MS Mincho" w:cs="Times New Roman"/>
          <w:kern w:val="0"/>
          <w:szCs w:val="24"/>
          <w:lang w:eastAsia="ja-JP"/>
        </w:rPr>
        <w:t>It should be noted that this frequency bands</w:t>
      </w:r>
      <w:r w:rsidRPr="00505A3F">
        <w:rPr>
          <w:rFonts w:cs="Times New Roman"/>
          <w:kern w:val="0"/>
          <w:szCs w:val="24"/>
          <w:lang w:eastAsia="en-US"/>
        </w:rPr>
        <w:t xml:space="preserve"> list is </w:t>
      </w:r>
      <w:r w:rsidRPr="00505A3F">
        <w:rPr>
          <w:rFonts w:cs="Times New Roman"/>
          <w:kern w:val="0"/>
          <w:szCs w:val="24"/>
          <w:lang w:eastAsia="ja-JP"/>
        </w:rPr>
        <w:t xml:space="preserve">the </w:t>
      </w:r>
      <w:r w:rsidRPr="00505A3F">
        <w:rPr>
          <w:rFonts w:cs="Times New Roman"/>
          <w:kern w:val="0"/>
          <w:szCs w:val="24"/>
          <w:lang w:eastAsia="en-US"/>
        </w:rPr>
        <w:t xml:space="preserve">same </w:t>
      </w:r>
      <w:r w:rsidRPr="00505A3F">
        <w:rPr>
          <w:rFonts w:cs="Times New Roman"/>
          <w:kern w:val="0"/>
          <w:szCs w:val="24"/>
          <w:lang w:eastAsia="ja-JP"/>
        </w:rPr>
        <w:t>as</w:t>
      </w:r>
      <w:r w:rsidRPr="00505A3F">
        <w:rPr>
          <w:rFonts w:cs="Times New Roman"/>
          <w:kern w:val="0"/>
          <w:szCs w:val="24"/>
          <w:lang w:eastAsia="en-US"/>
        </w:rPr>
        <w:t xml:space="preserve"> that within Resolution </w:t>
      </w:r>
      <w:r w:rsidRPr="00505A3F">
        <w:rPr>
          <w:rFonts w:cs="Times New Roman"/>
          <w:b/>
          <w:kern w:val="0"/>
          <w:szCs w:val="24"/>
          <w:lang w:eastAsia="en-US"/>
        </w:rPr>
        <w:t>238</w:t>
      </w:r>
      <w:r w:rsidRPr="00505A3F">
        <w:rPr>
          <w:rFonts w:cs="Times New Roman"/>
          <w:b/>
          <w:kern w:val="0"/>
          <w:szCs w:val="24"/>
          <w:lang w:eastAsia="ja-JP"/>
        </w:rPr>
        <w:t xml:space="preserve"> [COM6/20] (WRC-15)</w:t>
      </w:r>
      <w:r w:rsidRPr="00505A3F">
        <w:rPr>
          <w:rFonts w:cs="Times New Roman"/>
          <w:kern w:val="0"/>
          <w:szCs w:val="24"/>
          <w:lang w:eastAsia="en-US"/>
        </w:rPr>
        <w:t>.</w:t>
      </w:r>
    </w:p>
    <w:p w14:paraId="1B9B544B" w14:textId="77777777" w:rsidR="00505A3F" w:rsidRPr="00505A3F" w:rsidRDefault="00505A3F" w:rsidP="00505A3F">
      <w:pPr>
        <w:widowControl/>
        <w:wordWrap/>
        <w:spacing w:beforeLines="50" w:before="120" w:afterLines="50" w:after="120"/>
        <w:jc w:val="left"/>
        <w:rPr>
          <w:rFonts w:cs="Times New Roman"/>
          <w:kern w:val="0"/>
          <w:szCs w:val="24"/>
          <w:lang w:eastAsia="en-US"/>
        </w:rPr>
      </w:pPr>
      <w:r w:rsidRPr="00505A3F">
        <w:rPr>
          <w:rFonts w:cs="Times New Roman"/>
          <w:kern w:val="0"/>
          <w:szCs w:val="24"/>
          <w:lang w:eastAsia="en-US"/>
        </w:rPr>
        <w:t xml:space="preserve">This </w:t>
      </w:r>
      <w:r w:rsidRPr="00505A3F">
        <w:rPr>
          <w:rFonts w:eastAsia="MS Mincho" w:cs="Times New Roman"/>
          <w:kern w:val="0"/>
          <w:szCs w:val="24"/>
          <w:lang w:eastAsia="ja-JP"/>
        </w:rPr>
        <w:t xml:space="preserve">questionnaire contains </w:t>
      </w:r>
      <w:r w:rsidRPr="00505A3F">
        <w:rPr>
          <w:rFonts w:cs="Times New Roman"/>
          <w:kern w:val="0"/>
          <w:szCs w:val="24"/>
          <w:lang w:eastAsia="en-US"/>
        </w:rPr>
        <w:t xml:space="preserve">five </w:t>
      </w:r>
      <w:r w:rsidRPr="00505A3F">
        <w:rPr>
          <w:rFonts w:eastAsia="MS Mincho" w:cs="Times New Roman"/>
          <w:kern w:val="0"/>
          <w:szCs w:val="24"/>
          <w:lang w:eastAsia="ja-JP"/>
        </w:rPr>
        <w:t>questions</w:t>
      </w:r>
      <w:r w:rsidRPr="00505A3F">
        <w:rPr>
          <w:rFonts w:cs="Times New Roman"/>
          <w:kern w:val="0"/>
          <w:szCs w:val="24"/>
          <w:lang w:eastAsia="en-US"/>
        </w:rPr>
        <w:t xml:space="preserve"> to collect information of current spectrum usage, relative system characteristics, progress on sharing/compatibility studies in APT </w:t>
      </w:r>
      <w:r w:rsidRPr="00505A3F">
        <w:rPr>
          <w:rFonts w:cs="Times New Roman"/>
          <w:kern w:val="0"/>
          <w:szCs w:val="24"/>
          <w:lang w:eastAsia="ja-JP"/>
        </w:rPr>
        <w:t>M</w:t>
      </w:r>
      <w:r w:rsidRPr="00505A3F">
        <w:rPr>
          <w:rFonts w:cs="Times New Roman"/>
          <w:kern w:val="0"/>
          <w:szCs w:val="24"/>
          <w:lang w:eastAsia="en-US"/>
        </w:rPr>
        <w:t>embers, and future plan on the concerned bands. The survey result</w:t>
      </w:r>
      <w:r w:rsidRPr="00505A3F">
        <w:rPr>
          <w:rFonts w:cs="Times New Roman"/>
          <w:kern w:val="0"/>
          <w:szCs w:val="24"/>
          <w:lang w:eastAsia="ja-JP"/>
        </w:rPr>
        <w:t>s</w:t>
      </w:r>
      <w:r w:rsidRPr="00505A3F">
        <w:rPr>
          <w:rFonts w:cs="Times New Roman"/>
          <w:kern w:val="0"/>
          <w:szCs w:val="24"/>
          <w:lang w:eastAsia="en-US"/>
        </w:rPr>
        <w:t xml:space="preserve"> </w:t>
      </w:r>
      <w:r w:rsidRPr="00505A3F">
        <w:rPr>
          <w:rFonts w:eastAsia="MS Mincho" w:cs="Times New Roman"/>
          <w:kern w:val="0"/>
          <w:szCs w:val="24"/>
          <w:lang w:eastAsia="ja-JP"/>
        </w:rPr>
        <w:t xml:space="preserve">obtained by compiling the responses from APT Members </w:t>
      </w:r>
      <w:r w:rsidRPr="00505A3F">
        <w:rPr>
          <w:rFonts w:cs="Times New Roman"/>
          <w:kern w:val="0"/>
          <w:szCs w:val="24"/>
          <w:lang w:eastAsia="en-US"/>
        </w:rPr>
        <w:t xml:space="preserve">will be contributed to APG19-2, to facilitate the study in APG, and assist APT </w:t>
      </w:r>
      <w:r w:rsidRPr="00505A3F">
        <w:rPr>
          <w:rFonts w:cs="Times New Roman"/>
          <w:kern w:val="0"/>
          <w:szCs w:val="24"/>
          <w:lang w:eastAsia="ja-JP"/>
        </w:rPr>
        <w:t>M</w:t>
      </w:r>
      <w:r w:rsidRPr="00505A3F">
        <w:rPr>
          <w:rFonts w:cs="Times New Roman"/>
          <w:kern w:val="0"/>
          <w:szCs w:val="24"/>
          <w:lang w:eastAsia="en-US"/>
        </w:rPr>
        <w:t xml:space="preserve">embers for their consideration on studies in relation to WRC-19 </w:t>
      </w:r>
      <w:r w:rsidRPr="00505A3F">
        <w:rPr>
          <w:rFonts w:cs="Times New Roman"/>
          <w:kern w:val="0"/>
          <w:szCs w:val="24"/>
          <w:lang w:eastAsia="ja-JP"/>
        </w:rPr>
        <w:t>a</w:t>
      </w:r>
      <w:r w:rsidRPr="00505A3F">
        <w:rPr>
          <w:rFonts w:cs="Times New Roman"/>
          <w:kern w:val="0"/>
          <w:szCs w:val="24"/>
          <w:lang w:eastAsia="en-US"/>
        </w:rPr>
        <w:t xml:space="preserve">genda item 1.13. </w:t>
      </w:r>
    </w:p>
    <w:p w14:paraId="30FD8F19" w14:textId="77777777" w:rsidR="00505A3F" w:rsidRPr="00505A3F" w:rsidRDefault="00505A3F" w:rsidP="00505A3F">
      <w:pPr>
        <w:widowControl/>
        <w:wordWrap/>
        <w:jc w:val="left"/>
        <w:rPr>
          <w:rFonts w:cs="Times New Roman"/>
          <w:kern w:val="0"/>
          <w:szCs w:val="24"/>
          <w:lang w:eastAsia="ja-JP"/>
        </w:rPr>
      </w:pPr>
      <w:r w:rsidRPr="00505A3F">
        <w:rPr>
          <w:rFonts w:eastAsia="MS Mincho" w:cs="Times New Roman"/>
          <w:kern w:val="0"/>
          <w:szCs w:val="24"/>
          <w:lang w:eastAsia="ja-JP"/>
        </w:rPr>
        <w:t>It should be noted that every APT Member may not respond to all the questions and/or concerned frequency bands.</w:t>
      </w:r>
    </w:p>
    <w:p w14:paraId="0A67815C" w14:textId="77777777" w:rsidR="00505A3F" w:rsidRPr="00505A3F" w:rsidRDefault="00505A3F" w:rsidP="00505A3F">
      <w:pPr>
        <w:widowControl/>
        <w:wordWrap/>
        <w:jc w:val="left"/>
        <w:rPr>
          <w:rFonts w:cs="Times New Roman"/>
          <w:kern w:val="0"/>
          <w:szCs w:val="24"/>
          <w:lang w:eastAsia="en-US"/>
        </w:rPr>
      </w:pPr>
    </w:p>
    <w:p w14:paraId="3FDA60A4" w14:textId="77777777" w:rsidR="00505A3F" w:rsidRPr="00505A3F" w:rsidRDefault="00505A3F" w:rsidP="00361FA4">
      <w:pPr>
        <w:keepNext/>
        <w:widowControl/>
        <w:numPr>
          <w:ilvl w:val="0"/>
          <w:numId w:val="3"/>
        </w:numPr>
        <w:wordWrap/>
        <w:spacing w:afterLines="50" w:after="120"/>
        <w:jc w:val="left"/>
        <w:outlineLvl w:val="0"/>
        <w:rPr>
          <w:rFonts w:cs="Times New Roman"/>
          <w:b/>
          <w:bCs/>
          <w:kern w:val="0"/>
          <w:szCs w:val="24"/>
          <w:u w:val="single"/>
          <w:lang w:eastAsia="en-US"/>
        </w:rPr>
      </w:pPr>
      <w:r w:rsidRPr="00505A3F">
        <w:rPr>
          <w:rFonts w:cs="Times New Roman"/>
          <w:b/>
          <w:bCs/>
          <w:kern w:val="0"/>
          <w:szCs w:val="24"/>
          <w:u w:val="single"/>
          <w:lang w:eastAsia="en-US"/>
        </w:rPr>
        <w:t>Summary of the respondents</w:t>
      </w:r>
    </w:p>
    <w:p w14:paraId="37BA5297" w14:textId="77777777" w:rsidR="00505A3F" w:rsidRPr="00505A3F" w:rsidRDefault="00505A3F" w:rsidP="00505A3F">
      <w:pPr>
        <w:widowControl/>
        <w:wordWrap/>
        <w:jc w:val="left"/>
        <w:rPr>
          <w:rFonts w:cs="Times New Roman"/>
          <w:kern w:val="0"/>
          <w:szCs w:val="24"/>
          <w:lang w:eastAsia="en-US"/>
        </w:rPr>
      </w:pPr>
    </w:p>
    <w:p w14:paraId="01FF2AA0" w14:textId="77777777" w:rsidR="00505A3F" w:rsidRPr="00505A3F" w:rsidRDefault="00505A3F" w:rsidP="00505A3F">
      <w:pPr>
        <w:widowControl/>
        <w:wordWrap/>
        <w:jc w:val="left"/>
        <w:rPr>
          <w:rFonts w:eastAsia="MS Mincho" w:cs="Times New Roman"/>
          <w:kern w:val="0"/>
          <w:szCs w:val="24"/>
          <w:lang w:eastAsia="ja-JP"/>
        </w:rPr>
      </w:pPr>
      <w:r w:rsidRPr="00505A3F">
        <w:rPr>
          <w:rFonts w:eastAsia="MS Mincho" w:cs="Times New Roman"/>
          <w:kern w:val="0"/>
          <w:szCs w:val="24"/>
          <w:lang w:eastAsia="ja-JP"/>
        </w:rPr>
        <w:t>The following APT Members provided their responses to the questionnaire:</w:t>
      </w:r>
    </w:p>
    <w:p w14:paraId="3512DF58" w14:textId="77777777" w:rsidR="00505A3F" w:rsidRPr="00505A3F" w:rsidRDefault="00505A3F" w:rsidP="00505A3F">
      <w:pPr>
        <w:widowControl/>
        <w:wordWrap/>
        <w:jc w:val="left"/>
        <w:rPr>
          <w:rFonts w:cs="Times New Roman"/>
          <w:kern w:val="0"/>
          <w:szCs w:val="24"/>
          <w:lang w:eastAsia="en-US"/>
        </w:rPr>
      </w:pPr>
    </w:p>
    <w:p w14:paraId="300EF4AF"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Japan (AWG-20/INP-18)</w:t>
      </w:r>
    </w:p>
    <w:p w14:paraId="48CDB384"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Islamic Rep. of Iran (AWG-20/INP-27)</w:t>
      </w:r>
    </w:p>
    <w:p w14:paraId="166CB5E8"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Singapore (AWG-20/INP-67)</w:t>
      </w:r>
    </w:p>
    <w:p w14:paraId="638B4EC9"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 xml:space="preserve">Korea (Republic of) (AWG-20/INP-74), and further in </w:t>
      </w:r>
      <w:r w:rsidRPr="00505A3F">
        <w:rPr>
          <w:rFonts w:eastAsia="SimSun" w:cs="Times New Roman"/>
          <w:szCs w:val="24"/>
          <w:lang w:eastAsia="zh-CN"/>
        </w:rPr>
        <w:t>(AWG-21/INP-70)</w:t>
      </w:r>
    </w:p>
    <w:p w14:paraId="725A5620"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Socialist Republic of Viet Nam (AWG-20/INP-90)</w:t>
      </w:r>
      <w:r w:rsidRPr="00505A3F">
        <w:rPr>
          <w:rFonts w:eastAsia="SimSun" w:cs="Times New Roman"/>
          <w:szCs w:val="24"/>
          <w:lang w:eastAsia="zh-CN"/>
        </w:rPr>
        <w:t>, and further in (</w:t>
      </w:r>
      <w:r w:rsidRPr="00505A3F">
        <w:rPr>
          <w:rFonts w:eastAsia="MS Mincho" w:cs="Times New Roman"/>
          <w:szCs w:val="24"/>
          <w:lang w:eastAsia="zh-CN"/>
        </w:rPr>
        <w:t>AWG-23/INP-68)</w:t>
      </w:r>
    </w:p>
    <w:p w14:paraId="0EA6F30D"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 xml:space="preserve">Thailand (AWG-20/INP-97) </w:t>
      </w:r>
    </w:p>
    <w:p w14:paraId="35C70314"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Australia (AWG-21/INP-20)</w:t>
      </w:r>
    </w:p>
    <w:p w14:paraId="2ECDE970"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Malaysia (AWG-21/INP-28)</w:t>
      </w:r>
    </w:p>
    <w:p w14:paraId="2C8138FE"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China Peoples Republic of (AWG-21/INP-29), and further in (AWG-22/INP-88)</w:t>
      </w:r>
    </w:p>
    <w:p w14:paraId="747430CD"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Republic of Indonesia (AWG-21/INP-85)</w:t>
      </w:r>
    </w:p>
    <w:p w14:paraId="28812215"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Lao PDR (AWG-22/INP-56)</w:t>
      </w:r>
    </w:p>
    <w:p w14:paraId="7D0551F9" w14:textId="77777777" w:rsidR="00505A3F" w:rsidRPr="00505A3F" w:rsidRDefault="00505A3F" w:rsidP="00361FA4">
      <w:pPr>
        <w:widowControl/>
        <w:numPr>
          <w:ilvl w:val="0"/>
          <w:numId w:val="1"/>
        </w:numPr>
        <w:wordWrap/>
        <w:jc w:val="left"/>
        <w:rPr>
          <w:rFonts w:eastAsia="SimSun" w:cs="Times New Roman"/>
          <w:szCs w:val="24"/>
          <w:lang w:eastAsia="zh-CN"/>
        </w:rPr>
      </w:pPr>
      <w:r w:rsidRPr="00505A3F">
        <w:rPr>
          <w:rFonts w:eastAsia="MS Mincho" w:cs="Times New Roman"/>
          <w:szCs w:val="24"/>
          <w:lang w:eastAsia="zh-CN"/>
        </w:rPr>
        <w:t xml:space="preserve">New Zealand </w:t>
      </w:r>
      <w:r w:rsidRPr="00505A3F">
        <w:rPr>
          <w:rFonts w:eastAsia="SimSun" w:cs="Times New Roman"/>
          <w:szCs w:val="24"/>
          <w:lang w:eastAsia="zh-CN"/>
        </w:rPr>
        <w:t>(AWG-23/INP-27)</w:t>
      </w:r>
    </w:p>
    <w:p w14:paraId="5026AF33"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Philippines (AWG-23/INP-57)</w:t>
      </w:r>
    </w:p>
    <w:p w14:paraId="771C072C"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 xml:space="preserve">Bangladesh </w:t>
      </w:r>
      <w:r w:rsidRPr="00505A3F">
        <w:rPr>
          <w:rFonts w:eastAsia="SimSun" w:cs="Times New Roman"/>
          <w:szCs w:val="24"/>
          <w:lang w:eastAsia="zh-CN"/>
        </w:rPr>
        <w:t>(AWG-23/INP-110)</w:t>
      </w:r>
    </w:p>
    <w:p w14:paraId="094C266A"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SimSun" w:cs="Times New Roman"/>
          <w:szCs w:val="24"/>
          <w:lang w:eastAsia="zh-CN"/>
        </w:rPr>
        <w:t>India (AWG-24/INP-47)</w:t>
      </w:r>
    </w:p>
    <w:p w14:paraId="496A54B3" w14:textId="77777777" w:rsidR="00505A3F" w:rsidRPr="00505A3F" w:rsidRDefault="00505A3F" w:rsidP="00505A3F">
      <w:pPr>
        <w:widowControl/>
        <w:wordWrap/>
        <w:jc w:val="left"/>
        <w:rPr>
          <w:rFonts w:cs="Times New Roman"/>
          <w:kern w:val="0"/>
          <w:szCs w:val="24"/>
          <w:lang w:eastAsia="en-US"/>
        </w:rPr>
      </w:pPr>
    </w:p>
    <w:p w14:paraId="0F40269B" w14:textId="77777777" w:rsidR="00505A3F" w:rsidRPr="00505A3F" w:rsidRDefault="00505A3F" w:rsidP="00361FA4">
      <w:pPr>
        <w:keepNext/>
        <w:widowControl/>
        <w:numPr>
          <w:ilvl w:val="0"/>
          <w:numId w:val="3"/>
        </w:numPr>
        <w:wordWrap/>
        <w:spacing w:afterLines="50" w:after="120"/>
        <w:jc w:val="left"/>
        <w:outlineLvl w:val="0"/>
        <w:rPr>
          <w:rFonts w:cs="Times New Roman"/>
          <w:b/>
          <w:bCs/>
          <w:kern w:val="0"/>
          <w:szCs w:val="24"/>
          <w:u w:val="single"/>
          <w:lang w:eastAsia="en-US"/>
        </w:rPr>
      </w:pPr>
      <w:r w:rsidRPr="00505A3F">
        <w:rPr>
          <w:rFonts w:cs="Times New Roman"/>
          <w:b/>
          <w:bCs/>
          <w:kern w:val="0"/>
          <w:szCs w:val="24"/>
          <w:u w:val="single"/>
          <w:lang w:eastAsia="en-US"/>
        </w:rPr>
        <w:t>List of questions</w:t>
      </w:r>
    </w:p>
    <w:p w14:paraId="2B15B80A" w14:textId="77777777" w:rsidR="00505A3F" w:rsidRPr="00505A3F" w:rsidRDefault="00505A3F" w:rsidP="00505A3F">
      <w:pPr>
        <w:widowControl/>
        <w:wordWrap/>
        <w:jc w:val="left"/>
        <w:rPr>
          <w:rFonts w:eastAsia="SimSun" w:cs="Times New Roman"/>
          <w:kern w:val="0"/>
          <w:szCs w:val="24"/>
          <w:lang w:eastAsia="zh-CN"/>
        </w:rPr>
      </w:pPr>
    </w:p>
    <w:p w14:paraId="7B422628" w14:textId="77777777" w:rsidR="00505A3F" w:rsidRPr="00505A3F" w:rsidRDefault="00505A3F" w:rsidP="00505A3F">
      <w:pPr>
        <w:widowControl/>
        <w:wordWrap/>
        <w:jc w:val="left"/>
        <w:rPr>
          <w:rFonts w:eastAsia="SimSun" w:cs="Times New Roman"/>
          <w:kern w:val="0"/>
          <w:szCs w:val="24"/>
          <w:lang w:eastAsia="zh-CN"/>
        </w:rPr>
      </w:pPr>
      <w:r w:rsidRPr="00505A3F">
        <w:rPr>
          <w:rFonts w:cs="Times New Roman"/>
          <w:b/>
          <w:kern w:val="0"/>
          <w:szCs w:val="24"/>
          <w:lang w:eastAsia="en-US"/>
        </w:rPr>
        <w:t>Question 1:</w:t>
      </w:r>
      <w:r w:rsidRPr="00505A3F">
        <w:rPr>
          <w:rFonts w:eastAsia="MS Mincho" w:cs="Times New Roman"/>
          <w:b/>
          <w:kern w:val="0"/>
          <w:szCs w:val="24"/>
          <w:lang w:eastAsia="ja-JP"/>
        </w:rPr>
        <w:t xml:space="preserve"> </w:t>
      </w:r>
      <w:r w:rsidRPr="00505A3F">
        <w:rPr>
          <w:rFonts w:eastAsia="MS Mincho" w:cs="Times New Roman"/>
          <w:kern w:val="0"/>
          <w:szCs w:val="24"/>
          <w:lang w:eastAsia="ja-JP" w:bidi="th-TH"/>
        </w:rPr>
        <w:t>What is/are current allocation(s) (e.g. mobile service, fixed service, mobile-satellite service)</w:t>
      </w:r>
      <w:r w:rsidRPr="00505A3F">
        <w:rPr>
          <w:rFonts w:eastAsia="Malgun Gothic" w:cs="Times New Roman"/>
          <w:kern w:val="0"/>
          <w:szCs w:val="24"/>
          <w:lang w:eastAsia="en-US" w:bidi="th-TH"/>
        </w:rPr>
        <w:t xml:space="preserve">, </w:t>
      </w:r>
      <w:r w:rsidRPr="00505A3F">
        <w:rPr>
          <w:rFonts w:eastAsia="SimSun" w:cs="Times New Roman"/>
          <w:kern w:val="0"/>
          <w:szCs w:val="24"/>
          <w:lang w:eastAsia="zh-CN"/>
        </w:rPr>
        <w:t xml:space="preserve">application(s) (e.g. </w:t>
      </w:r>
      <w:r w:rsidRPr="00505A3F">
        <w:rPr>
          <w:rFonts w:cs="Times New Roman"/>
          <w:kern w:val="0"/>
          <w:szCs w:val="24"/>
          <w:lang w:eastAsia="en-US"/>
        </w:rPr>
        <w:t xml:space="preserve">CDMA, UMTS, LTE, </w:t>
      </w:r>
      <w:r w:rsidRPr="00505A3F">
        <w:rPr>
          <w:rFonts w:eastAsia="Malgun Gothic" w:cs="Times New Roman"/>
          <w:kern w:val="0"/>
          <w:szCs w:val="24"/>
          <w:lang w:eastAsia="en-US"/>
        </w:rPr>
        <w:t>GMR</w:t>
      </w:r>
      <w:r w:rsidRPr="00505A3F">
        <w:rPr>
          <w:rFonts w:eastAsia="SimSun" w:cs="Times New Roman"/>
          <w:kern w:val="0"/>
          <w:szCs w:val="24"/>
          <w:lang w:eastAsia="zh-CN"/>
        </w:rPr>
        <w:t>,</w:t>
      </w:r>
      <w:r w:rsidRPr="00505A3F">
        <w:rPr>
          <w:rFonts w:eastAsia="Malgun Gothic" w:cs="Times New Roman"/>
          <w:kern w:val="0"/>
          <w:szCs w:val="24"/>
          <w:lang w:eastAsia="en-US"/>
        </w:rPr>
        <w:t xml:space="preserve"> EGAL,</w:t>
      </w:r>
      <w:r w:rsidRPr="00505A3F">
        <w:rPr>
          <w:rFonts w:eastAsia="SimSun" w:cs="Times New Roman"/>
          <w:kern w:val="0"/>
          <w:szCs w:val="24"/>
          <w:lang w:eastAsia="zh-CN"/>
        </w:rPr>
        <w:t xml:space="preserve"> etc.)</w:t>
      </w:r>
      <w:r w:rsidRPr="00505A3F">
        <w:rPr>
          <w:rFonts w:cs="Times New Roman"/>
          <w:kern w:val="0"/>
          <w:szCs w:val="24"/>
          <w:lang w:eastAsia="en-US"/>
        </w:rPr>
        <w:t xml:space="preserve"> and assigned/licensed in</w:t>
      </w:r>
      <w:r w:rsidRPr="00505A3F">
        <w:rPr>
          <w:rFonts w:eastAsia="MS Mincho" w:cs="Times New Roman"/>
          <w:kern w:val="0"/>
          <w:szCs w:val="24"/>
          <w:lang w:eastAsia="ja-JP" w:bidi="th-TH"/>
        </w:rPr>
        <w:t xml:space="preserve"> </w:t>
      </w:r>
      <w:r w:rsidRPr="00505A3F">
        <w:rPr>
          <w:rFonts w:eastAsia="Malgun Gothic" w:cs="Times New Roman"/>
          <w:kern w:val="0"/>
          <w:szCs w:val="24"/>
          <w:lang w:val="en-GB" w:eastAsia="en-US"/>
        </w:rPr>
        <w:t>the bands</w:t>
      </w:r>
      <w:r w:rsidRPr="00505A3F">
        <w:rPr>
          <w:rFonts w:eastAsia="MS Mincho" w:cs="Times New Roman"/>
          <w:kern w:val="0"/>
          <w:szCs w:val="24"/>
          <w:lang w:val="en-GB" w:eastAsia="zh-CN"/>
        </w:rPr>
        <w:t xml:space="preserve"> listed above (or </w:t>
      </w:r>
      <w:bookmarkStart w:id="1" w:name="OLE_LINK9"/>
      <w:bookmarkStart w:id="2" w:name="OLE_LINK10"/>
      <w:r w:rsidRPr="00505A3F">
        <w:rPr>
          <w:rFonts w:eastAsia="MS Mincho" w:cs="Times New Roman"/>
          <w:kern w:val="0"/>
          <w:szCs w:val="24"/>
          <w:lang w:val="en-GB" w:eastAsia="zh-CN"/>
        </w:rPr>
        <w:t>part(s) bands</w:t>
      </w:r>
      <w:bookmarkEnd w:id="1"/>
      <w:bookmarkEnd w:id="2"/>
      <w:r w:rsidRPr="00505A3F">
        <w:rPr>
          <w:rFonts w:eastAsia="MS Mincho" w:cs="Times New Roman"/>
          <w:kern w:val="0"/>
          <w:szCs w:val="24"/>
          <w:lang w:val="en-GB" w:eastAsia="zh-CN"/>
        </w:rPr>
        <w:t>)</w:t>
      </w:r>
      <w:r w:rsidRPr="00505A3F">
        <w:rPr>
          <w:rFonts w:eastAsia="Malgun Gothic" w:cs="Times New Roman"/>
          <w:kern w:val="0"/>
          <w:szCs w:val="24"/>
          <w:lang w:val="en-GB" w:eastAsia="en-US"/>
        </w:rPr>
        <w:t xml:space="preserve"> </w:t>
      </w:r>
      <w:r w:rsidRPr="00505A3F">
        <w:rPr>
          <w:rFonts w:eastAsia="MS Mincho" w:cs="Times New Roman"/>
          <w:kern w:val="0"/>
          <w:szCs w:val="24"/>
          <w:lang w:eastAsia="ja-JP" w:bidi="th-TH"/>
        </w:rPr>
        <w:t>in your country?</w:t>
      </w:r>
      <w:r w:rsidRPr="00505A3F">
        <w:rPr>
          <w:rFonts w:eastAsia="SimSun" w:cs="Times New Roman"/>
          <w:kern w:val="0"/>
          <w:szCs w:val="24"/>
          <w:lang w:eastAsia="zh-CN"/>
        </w:rPr>
        <w:t xml:space="preserve"> </w:t>
      </w:r>
    </w:p>
    <w:p w14:paraId="33BEB428" w14:textId="77777777" w:rsidR="00505A3F" w:rsidRPr="00505A3F" w:rsidRDefault="00505A3F" w:rsidP="00505A3F">
      <w:pPr>
        <w:widowControl/>
        <w:wordWrap/>
        <w:jc w:val="left"/>
        <w:rPr>
          <w:rFonts w:cs="Times New Roman"/>
          <w:b/>
          <w:kern w:val="0"/>
          <w:szCs w:val="24"/>
          <w:lang w:eastAsia="en-US"/>
        </w:rPr>
      </w:pPr>
    </w:p>
    <w:p w14:paraId="36124477" w14:textId="77777777" w:rsidR="00505A3F" w:rsidRPr="00505A3F" w:rsidRDefault="00505A3F" w:rsidP="00505A3F">
      <w:pPr>
        <w:widowControl/>
        <w:wordWrap/>
        <w:jc w:val="left"/>
        <w:rPr>
          <w:rFonts w:eastAsia="SimSun" w:cs="Times New Roman"/>
          <w:kern w:val="0"/>
          <w:szCs w:val="24"/>
          <w:lang w:eastAsia="zh-CN"/>
        </w:rPr>
      </w:pPr>
      <w:r w:rsidRPr="00505A3F">
        <w:rPr>
          <w:rFonts w:cs="Times New Roman"/>
          <w:b/>
          <w:kern w:val="0"/>
          <w:szCs w:val="24"/>
          <w:lang w:eastAsia="en-US"/>
        </w:rPr>
        <w:t>Question 2:</w:t>
      </w:r>
      <w:r w:rsidRPr="00505A3F">
        <w:rPr>
          <w:rFonts w:eastAsia="MS Mincho" w:cs="Times New Roman"/>
          <w:b/>
          <w:kern w:val="0"/>
          <w:szCs w:val="24"/>
          <w:lang w:eastAsia="ja-JP"/>
        </w:rPr>
        <w:t xml:space="preserve"> </w:t>
      </w:r>
      <w:r w:rsidRPr="00505A3F">
        <w:rPr>
          <w:rFonts w:cs="Times New Roman"/>
          <w:color w:val="000000"/>
          <w:kern w:val="0"/>
          <w:szCs w:val="24"/>
        </w:rPr>
        <w:t xml:space="preserve">Please describe </w:t>
      </w:r>
      <w:r w:rsidRPr="00505A3F">
        <w:rPr>
          <w:rFonts w:eastAsia="MS Mincho" w:cs="Times New Roman"/>
          <w:color w:val="000000"/>
          <w:kern w:val="0"/>
          <w:szCs w:val="24"/>
          <w:lang w:eastAsia="ja-JP"/>
        </w:rPr>
        <w:t>technical and operational</w:t>
      </w:r>
      <w:r w:rsidRPr="00505A3F">
        <w:rPr>
          <w:rFonts w:cs="Times New Roman"/>
          <w:color w:val="000000"/>
          <w:kern w:val="0"/>
          <w:szCs w:val="24"/>
        </w:rPr>
        <w:t xml:space="preserve"> characteristics of the existing services/applications</w:t>
      </w:r>
      <w:r w:rsidRPr="00505A3F">
        <w:rPr>
          <w:rFonts w:eastAsia="SimSun" w:cs="Times New Roman"/>
          <w:color w:val="000000"/>
          <w:kern w:val="0"/>
          <w:szCs w:val="24"/>
          <w:lang w:eastAsia="zh-CN"/>
        </w:rPr>
        <w:t xml:space="preserve"> that would be necessary for consideration in sharing/compatibility studies </w:t>
      </w:r>
      <w:r w:rsidRPr="00505A3F">
        <w:rPr>
          <w:rFonts w:cs="Times New Roman"/>
          <w:color w:val="000000"/>
          <w:kern w:val="0"/>
          <w:szCs w:val="24"/>
        </w:rPr>
        <w:t xml:space="preserve">of applications </w:t>
      </w:r>
      <w:r w:rsidRPr="00505A3F">
        <w:rPr>
          <w:rFonts w:cs="Times New Roman"/>
          <w:kern w:val="0"/>
          <w:szCs w:val="24"/>
          <w:lang w:eastAsia="en-US"/>
        </w:rPr>
        <w:t>in</w:t>
      </w:r>
      <w:r w:rsidRPr="00505A3F">
        <w:rPr>
          <w:rFonts w:eastAsia="MS Mincho" w:cs="Times New Roman"/>
          <w:kern w:val="0"/>
          <w:szCs w:val="24"/>
          <w:lang w:eastAsia="ja-JP" w:bidi="th-TH"/>
        </w:rPr>
        <w:t xml:space="preserve"> </w:t>
      </w:r>
      <w:r w:rsidRPr="00505A3F">
        <w:rPr>
          <w:rFonts w:eastAsia="Malgun Gothic" w:cs="Times New Roman"/>
          <w:kern w:val="0"/>
          <w:szCs w:val="24"/>
          <w:lang w:val="en-GB" w:eastAsia="en-US"/>
        </w:rPr>
        <w:t>the bands</w:t>
      </w:r>
      <w:r w:rsidRPr="00505A3F">
        <w:rPr>
          <w:rFonts w:eastAsia="MS Mincho" w:cs="Times New Roman"/>
          <w:kern w:val="0"/>
          <w:szCs w:val="24"/>
          <w:lang w:val="en-GB" w:eastAsia="zh-CN"/>
        </w:rPr>
        <w:t xml:space="preserve"> listed above (or part(s) bands)</w:t>
      </w:r>
      <w:r w:rsidRPr="00505A3F">
        <w:rPr>
          <w:rFonts w:eastAsia="MS Mincho" w:cs="Times New Roman"/>
          <w:color w:val="000000"/>
          <w:kern w:val="0"/>
          <w:szCs w:val="24"/>
          <w:lang w:eastAsia="zh-CN"/>
        </w:rPr>
        <w:t>. F</w:t>
      </w:r>
      <w:r w:rsidRPr="00505A3F">
        <w:rPr>
          <w:rFonts w:cs="Times New Roman"/>
          <w:color w:val="000000"/>
          <w:kern w:val="0"/>
          <w:szCs w:val="24"/>
        </w:rPr>
        <w:t xml:space="preserve">or </w:t>
      </w:r>
      <w:r w:rsidRPr="00505A3F">
        <w:rPr>
          <w:rFonts w:eastAsia="MS Mincho" w:cs="Times New Roman"/>
          <w:color w:val="000000"/>
          <w:kern w:val="0"/>
          <w:szCs w:val="24"/>
          <w:lang w:eastAsia="ja-JP"/>
        </w:rPr>
        <w:t xml:space="preserve">the system characteristics, for </w:t>
      </w:r>
      <w:r w:rsidRPr="00505A3F">
        <w:rPr>
          <w:rFonts w:cs="Times New Roman"/>
          <w:color w:val="000000"/>
          <w:kern w:val="0"/>
          <w:szCs w:val="24"/>
        </w:rPr>
        <w:lastRenderedPageBreak/>
        <w:t xml:space="preserve">example, </w:t>
      </w:r>
      <w:r w:rsidRPr="00505A3F">
        <w:rPr>
          <w:rFonts w:eastAsia="MS Mincho" w:cs="Times New Roman"/>
          <w:kern w:val="0"/>
          <w:szCs w:val="24"/>
          <w:lang w:eastAsia="ja-JP"/>
        </w:rPr>
        <w:t>relevant information based on Table X</w:t>
      </w:r>
      <w:r w:rsidRPr="00505A3F">
        <w:rPr>
          <w:rFonts w:cs="Times New Roman"/>
          <w:color w:val="000000"/>
          <w:kern w:val="0"/>
          <w:szCs w:val="24"/>
        </w:rPr>
        <w:t xml:space="preserve"> </w:t>
      </w:r>
      <w:r w:rsidRPr="00505A3F">
        <w:rPr>
          <w:rFonts w:eastAsia="MS Mincho" w:cs="Times New Roman"/>
          <w:color w:val="000000"/>
          <w:kern w:val="0"/>
          <w:szCs w:val="24"/>
          <w:lang w:eastAsia="ja-JP"/>
        </w:rPr>
        <w:t xml:space="preserve">and/or </w:t>
      </w:r>
      <w:r w:rsidRPr="00505A3F">
        <w:rPr>
          <w:rFonts w:cs="Times New Roman"/>
          <w:color w:val="000000"/>
          <w:kern w:val="0"/>
          <w:szCs w:val="24"/>
        </w:rPr>
        <w:t xml:space="preserve">reference </w:t>
      </w:r>
      <w:r w:rsidRPr="00505A3F">
        <w:rPr>
          <w:rFonts w:eastAsia="MS Mincho" w:cs="Times New Roman"/>
          <w:color w:val="000000"/>
          <w:kern w:val="0"/>
          <w:szCs w:val="24"/>
          <w:lang w:eastAsia="zh-CN"/>
        </w:rPr>
        <w:t xml:space="preserve">to </w:t>
      </w:r>
      <w:r w:rsidRPr="00505A3F">
        <w:rPr>
          <w:rFonts w:cs="Times New Roman"/>
          <w:color w:val="000000"/>
          <w:kern w:val="0"/>
          <w:szCs w:val="24"/>
        </w:rPr>
        <w:t>ITU-R Report/Recommendation or Regulation/Rule/stud</w:t>
      </w:r>
      <w:r w:rsidRPr="00505A3F">
        <w:rPr>
          <w:rFonts w:eastAsia="MS Mincho" w:cs="Times New Roman"/>
          <w:color w:val="000000"/>
          <w:kern w:val="0"/>
          <w:szCs w:val="24"/>
          <w:lang w:eastAsia="zh-CN"/>
        </w:rPr>
        <w:t>y in your country</w:t>
      </w:r>
      <w:r w:rsidRPr="00505A3F">
        <w:rPr>
          <w:rFonts w:eastAsia="MS Mincho" w:cs="Times New Roman"/>
          <w:color w:val="000000"/>
          <w:kern w:val="0"/>
          <w:szCs w:val="24"/>
          <w:lang w:eastAsia="ja-JP"/>
        </w:rPr>
        <w:t xml:space="preserve"> can be provided</w:t>
      </w:r>
      <w:r w:rsidRPr="00505A3F">
        <w:rPr>
          <w:rFonts w:cs="Times New Roman"/>
          <w:color w:val="000000"/>
          <w:kern w:val="0"/>
          <w:szCs w:val="24"/>
        </w:rPr>
        <w:t>.</w:t>
      </w:r>
    </w:p>
    <w:p w14:paraId="75D94C37" w14:textId="77777777" w:rsidR="00505A3F" w:rsidRPr="00505A3F" w:rsidRDefault="00505A3F" w:rsidP="00505A3F">
      <w:pPr>
        <w:widowControl/>
        <w:wordWrap/>
        <w:jc w:val="left"/>
        <w:rPr>
          <w:rFonts w:eastAsia="SimSun" w:cs="Times New Roman"/>
          <w:kern w:val="0"/>
          <w:szCs w:val="24"/>
          <w:lang w:eastAsia="zh-CN"/>
        </w:rPr>
      </w:pPr>
    </w:p>
    <w:p w14:paraId="2C4DC2A8" w14:textId="77777777" w:rsidR="00505A3F" w:rsidRPr="00505A3F" w:rsidRDefault="00505A3F" w:rsidP="00505A3F">
      <w:pPr>
        <w:widowControl/>
        <w:wordWrap/>
        <w:jc w:val="left"/>
        <w:rPr>
          <w:rFonts w:eastAsia="SimSun" w:cs="Times New Roman"/>
          <w:kern w:val="0"/>
          <w:szCs w:val="24"/>
          <w:lang w:eastAsia="zh-CN"/>
        </w:rPr>
      </w:pPr>
      <w:r w:rsidRPr="00505A3F">
        <w:rPr>
          <w:rFonts w:cs="Times New Roman"/>
          <w:b/>
          <w:kern w:val="0"/>
          <w:szCs w:val="24"/>
          <w:lang w:eastAsia="en-US"/>
        </w:rPr>
        <w:t xml:space="preserve">Question </w:t>
      </w:r>
      <w:r w:rsidRPr="00505A3F">
        <w:rPr>
          <w:rFonts w:eastAsia="MS Mincho" w:cs="Times New Roman"/>
          <w:b/>
          <w:kern w:val="0"/>
          <w:szCs w:val="24"/>
          <w:lang w:eastAsia="zh-CN"/>
        </w:rPr>
        <w:t>3</w:t>
      </w:r>
      <w:r w:rsidRPr="00505A3F">
        <w:rPr>
          <w:rFonts w:cs="Times New Roman"/>
          <w:b/>
          <w:kern w:val="0"/>
          <w:szCs w:val="24"/>
          <w:lang w:eastAsia="en-US"/>
        </w:rPr>
        <w:t xml:space="preserve">: </w:t>
      </w:r>
      <w:r w:rsidRPr="00505A3F">
        <w:rPr>
          <w:rFonts w:eastAsia="MS Mincho" w:cs="Times New Roman"/>
          <w:kern w:val="0"/>
          <w:szCs w:val="24"/>
          <w:lang w:eastAsia="ja-JP"/>
        </w:rPr>
        <w:t>W</w:t>
      </w:r>
      <w:r w:rsidRPr="00505A3F">
        <w:rPr>
          <w:rFonts w:eastAsia="SimSun" w:cs="Times New Roman"/>
          <w:kern w:val="0"/>
          <w:szCs w:val="24"/>
          <w:lang w:eastAsia="zh-CN"/>
        </w:rPr>
        <w:t>hat are the main concerned allocation and applications to be protected including within and adjacent to this range, and the type and extent of current use?</w:t>
      </w:r>
    </w:p>
    <w:p w14:paraId="3E31776E" w14:textId="77777777" w:rsidR="00505A3F" w:rsidRPr="00505A3F" w:rsidRDefault="00505A3F" w:rsidP="00505A3F">
      <w:pPr>
        <w:widowControl/>
        <w:wordWrap/>
        <w:jc w:val="left"/>
        <w:rPr>
          <w:rFonts w:eastAsia="SimSun" w:cs="Times New Roman"/>
          <w:kern w:val="0"/>
          <w:szCs w:val="24"/>
          <w:lang w:eastAsia="zh-CN"/>
        </w:rPr>
      </w:pPr>
    </w:p>
    <w:p w14:paraId="0ABF8CFB" w14:textId="77777777" w:rsidR="00505A3F" w:rsidRPr="00505A3F" w:rsidRDefault="00505A3F" w:rsidP="00505A3F">
      <w:pPr>
        <w:widowControl/>
        <w:wordWrap/>
        <w:jc w:val="left"/>
        <w:rPr>
          <w:rFonts w:eastAsia="SimSun" w:cs="Times New Roman"/>
          <w:kern w:val="0"/>
          <w:szCs w:val="24"/>
          <w:lang w:eastAsia="zh-CN"/>
        </w:rPr>
      </w:pPr>
      <w:r w:rsidRPr="00505A3F">
        <w:rPr>
          <w:rFonts w:eastAsia="MS Mincho" w:cs="Times New Roman"/>
          <w:b/>
          <w:color w:val="000000"/>
          <w:kern w:val="0"/>
          <w:szCs w:val="24"/>
          <w:lang w:eastAsia="zh-CN"/>
        </w:rPr>
        <w:t xml:space="preserve">Question 4: </w:t>
      </w:r>
      <w:r w:rsidRPr="00505A3F">
        <w:rPr>
          <w:rFonts w:eastAsia="MS Mincho" w:cs="Times New Roman"/>
          <w:kern w:val="0"/>
          <w:szCs w:val="24"/>
          <w:lang w:eastAsia="ja-JP" w:bidi="th-TH"/>
        </w:rPr>
        <w:t xml:space="preserve">Do you have planned or potential future </w:t>
      </w:r>
      <w:r w:rsidRPr="00505A3F">
        <w:rPr>
          <w:rFonts w:eastAsia="Malgun Gothic" w:cs="Times New Roman"/>
          <w:kern w:val="0"/>
          <w:szCs w:val="24"/>
          <w:lang w:eastAsia="en-US" w:bidi="th-TH"/>
        </w:rPr>
        <w:t>services</w:t>
      </w:r>
      <w:r w:rsidRPr="00505A3F">
        <w:rPr>
          <w:rFonts w:eastAsia="MS Mincho" w:cs="Times New Roman"/>
          <w:kern w:val="0"/>
          <w:szCs w:val="24"/>
          <w:lang w:eastAsia="ja-JP" w:bidi="th-TH"/>
        </w:rPr>
        <w:t xml:space="preserve"> and applications</w:t>
      </w:r>
      <w:r w:rsidRPr="00505A3F">
        <w:rPr>
          <w:rFonts w:eastAsia="Malgun Gothic" w:cs="Times New Roman"/>
          <w:kern w:val="0"/>
          <w:szCs w:val="24"/>
          <w:lang w:eastAsia="en-US" w:bidi="th-TH"/>
        </w:rPr>
        <w:t xml:space="preserve"> </w:t>
      </w:r>
      <w:r w:rsidRPr="00505A3F">
        <w:rPr>
          <w:rFonts w:cs="Times New Roman"/>
          <w:kern w:val="0"/>
          <w:szCs w:val="24"/>
          <w:lang w:eastAsia="en-US"/>
        </w:rPr>
        <w:t>in</w:t>
      </w:r>
      <w:r w:rsidRPr="00505A3F">
        <w:rPr>
          <w:rFonts w:eastAsia="MS Mincho" w:cs="Times New Roman"/>
          <w:kern w:val="0"/>
          <w:szCs w:val="24"/>
          <w:lang w:eastAsia="ja-JP" w:bidi="th-TH"/>
        </w:rPr>
        <w:t xml:space="preserve"> </w:t>
      </w:r>
      <w:r w:rsidRPr="00505A3F">
        <w:rPr>
          <w:rFonts w:eastAsia="Malgun Gothic" w:cs="Times New Roman"/>
          <w:kern w:val="0"/>
          <w:szCs w:val="24"/>
          <w:lang w:val="en-GB" w:eastAsia="en-US"/>
        </w:rPr>
        <w:t>the bands</w:t>
      </w:r>
      <w:r w:rsidRPr="00505A3F">
        <w:rPr>
          <w:rFonts w:eastAsia="MS Mincho" w:cs="Times New Roman"/>
          <w:kern w:val="0"/>
          <w:szCs w:val="24"/>
          <w:lang w:val="en-GB" w:eastAsia="zh-CN"/>
        </w:rPr>
        <w:t xml:space="preserve"> listed above (or part(s) bands), if YES, </w:t>
      </w:r>
      <w:r w:rsidRPr="00505A3F">
        <w:rPr>
          <w:rFonts w:eastAsia="MS Mincho" w:cs="Times New Roman"/>
          <w:kern w:val="0"/>
          <w:szCs w:val="24"/>
          <w:lang w:eastAsia="zh-CN" w:bidi="th-TH"/>
        </w:rPr>
        <w:t>w</w:t>
      </w:r>
      <w:r w:rsidRPr="00505A3F">
        <w:rPr>
          <w:rFonts w:eastAsia="MS Mincho" w:cs="Times New Roman"/>
          <w:kern w:val="0"/>
          <w:szCs w:val="24"/>
          <w:lang w:eastAsia="ja-JP" w:bidi="th-TH"/>
        </w:rPr>
        <w:t xml:space="preserve">hat is/are planned or potential future </w:t>
      </w:r>
      <w:r w:rsidRPr="00505A3F">
        <w:rPr>
          <w:rFonts w:eastAsia="Malgun Gothic" w:cs="Times New Roman"/>
          <w:kern w:val="0"/>
          <w:szCs w:val="24"/>
          <w:lang w:eastAsia="en-US" w:bidi="th-TH"/>
        </w:rPr>
        <w:t>services</w:t>
      </w:r>
      <w:r w:rsidRPr="00505A3F">
        <w:rPr>
          <w:rFonts w:eastAsia="MS Mincho" w:cs="Times New Roman"/>
          <w:kern w:val="0"/>
          <w:szCs w:val="24"/>
          <w:lang w:eastAsia="ja-JP" w:bidi="th-TH"/>
        </w:rPr>
        <w:t xml:space="preserve"> and applications </w:t>
      </w:r>
      <w:r w:rsidRPr="00505A3F">
        <w:rPr>
          <w:rFonts w:cs="Times New Roman"/>
          <w:kern w:val="0"/>
          <w:szCs w:val="24"/>
          <w:lang w:eastAsia="en-US"/>
        </w:rPr>
        <w:t>in</w:t>
      </w:r>
      <w:r w:rsidRPr="00505A3F">
        <w:rPr>
          <w:rFonts w:eastAsia="MS Mincho" w:cs="Times New Roman"/>
          <w:kern w:val="0"/>
          <w:szCs w:val="24"/>
          <w:lang w:eastAsia="ja-JP" w:bidi="th-TH"/>
        </w:rPr>
        <w:t xml:space="preserve"> </w:t>
      </w:r>
      <w:r w:rsidRPr="00505A3F">
        <w:rPr>
          <w:rFonts w:eastAsia="Malgun Gothic" w:cs="Times New Roman"/>
          <w:kern w:val="0"/>
          <w:szCs w:val="24"/>
          <w:lang w:val="en-GB" w:eastAsia="en-US"/>
        </w:rPr>
        <w:t>the bands</w:t>
      </w:r>
      <w:r w:rsidRPr="00505A3F">
        <w:rPr>
          <w:rFonts w:eastAsia="MS Mincho" w:cs="Times New Roman"/>
          <w:kern w:val="0"/>
          <w:szCs w:val="24"/>
          <w:lang w:val="en-GB" w:eastAsia="zh-CN"/>
        </w:rPr>
        <w:t>?</w:t>
      </w:r>
    </w:p>
    <w:p w14:paraId="719040BD" w14:textId="77777777" w:rsidR="00505A3F" w:rsidRPr="00505A3F" w:rsidRDefault="00505A3F" w:rsidP="00505A3F">
      <w:pPr>
        <w:widowControl/>
        <w:wordWrap/>
        <w:jc w:val="left"/>
        <w:rPr>
          <w:rFonts w:eastAsia="SimSun" w:cs="Times New Roman"/>
          <w:kern w:val="0"/>
          <w:szCs w:val="24"/>
          <w:lang w:eastAsia="zh-CN"/>
        </w:rPr>
      </w:pPr>
    </w:p>
    <w:p w14:paraId="46107E68" w14:textId="77777777" w:rsidR="00505A3F" w:rsidRPr="00505A3F" w:rsidRDefault="00505A3F" w:rsidP="00505A3F">
      <w:pPr>
        <w:widowControl/>
        <w:wordWrap/>
        <w:jc w:val="left"/>
        <w:rPr>
          <w:rFonts w:eastAsia="SimSun" w:cs="Times New Roman"/>
          <w:kern w:val="0"/>
          <w:szCs w:val="24"/>
          <w:lang w:eastAsia="zh-CN"/>
        </w:rPr>
      </w:pPr>
      <w:r w:rsidRPr="00505A3F">
        <w:rPr>
          <w:rFonts w:eastAsia="MS Mincho" w:cs="Times New Roman"/>
          <w:b/>
          <w:kern w:val="0"/>
          <w:szCs w:val="24"/>
          <w:lang w:eastAsia="ja-JP" w:bidi="th-TH"/>
        </w:rPr>
        <w:t xml:space="preserve">Question </w:t>
      </w:r>
      <w:r w:rsidRPr="00505A3F">
        <w:rPr>
          <w:rFonts w:eastAsia="MS Mincho" w:cs="Times New Roman"/>
          <w:b/>
          <w:kern w:val="0"/>
          <w:szCs w:val="24"/>
          <w:lang w:eastAsia="zh-CN" w:bidi="th-TH"/>
        </w:rPr>
        <w:t>5</w:t>
      </w:r>
      <w:r w:rsidRPr="00505A3F">
        <w:rPr>
          <w:rFonts w:eastAsia="MS Mincho" w:cs="Times New Roman"/>
          <w:kern w:val="0"/>
          <w:szCs w:val="24"/>
          <w:lang w:eastAsia="ja-JP" w:bidi="th-TH"/>
        </w:rPr>
        <w:t xml:space="preserve">: Do you have any </w:t>
      </w:r>
      <w:r w:rsidRPr="00505A3F">
        <w:rPr>
          <w:rFonts w:eastAsia="MS Mincho" w:cs="Times New Roman"/>
          <w:kern w:val="0"/>
          <w:szCs w:val="24"/>
          <w:lang w:eastAsia="zh-CN" w:bidi="th-TH"/>
        </w:rPr>
        <w:t xml:space="preserve">additional </w:t>
      </w:r>
      <w:r w:rsidRPr="00505A3F">
        <w:rPr>
          <w:rFonts w:eastAsia="MS Mincho" w:cs="Times New Roman"/>
          <w:kern w:val="0"/>
          <w:szCs w:val="24"/>
          <w:lang w:eastAsia="ja-JP" w:bidi="th-TH"/>
        </w:rPr>
        <w:t xml:space="preserve">issue to be </w:t>
      </w:r>
      <w:r w:rsidRPr="00505A3F">
        <w:rPr>
          <w:rFonts w:eastAsia="MS Mincho" w:cs="Times New Roman"/>
          <w:kern w:val="0"/>
          <w:szCs w:val="24"/>
          <w:lang w:eastAsia="zh-CN" w:bidi="th-TH"/>
        </w:rPr>
        <w:t>address</w:t>
      </w:r>
      <w:r w:rsidRPr="00505A3F">
        <w:rPr>
          <w:rFonts w:eastAsia="MS Mincho" w:cs="Times New Roman"/>
          <w:kern w:val="0"/>
          <w:szCs w:val="24"/>
          <w:lang w:eastAsia="ja-JP" w:bidi="th-TH"/>
        </w:rPr>
        <w:t xml:space="preserve">ed for </w:t>
      </w:r>
      <w:r w:rsidRPr="00505A3F">
        <w:rPr>
          <w:rFonts w:eastAsia="MS Mincho" w:cs="Times New Roman"/>
          <w:kern w:val="0"/>
          <w:szCs w:val="24"/>
          <w:lang w:val="en-GB" w:eastAsia="ja-JP" w:bidi="th-TH"/>
        </w:rPr>
        <w:t>the bands</w:t>
      </w:r>
      <w:r w:rsidRPr="00505A3F">
        <w:rPr>
          <w:rFonts w:eastAsia="MS Mincho" w:cs="Times New Roman"/>
          <w:kern w:val="0"/>
          <w:szCs w:val="24"/>
          <w:lang w:val="en-GB" w:eastAsia="zh-CN" w:bidi="th-TH"/>
        </w:rPr>
        <w:t xml:space="preserve"> listed above</w:t>
      </w:r>
      <w:r w:rsidRPr="00505A3F">
        <w:rPr>
          <w:rFonts w:eastAsia="MS Mincho" w:cs="Times New Roman"/>
          <w:kern w:val="0"/>
          <w:szCs w:val="24"/>
          <w:lang w:val="en-GB" w:eastAsia="zh-CN"/>
        </w:rPr>
        <w:t xml:space="preserve"> (or part(s) bands)</w:t>
      </w:r>
      <w:r w:rsidRPr="00505A3F">
        <w:rPr>
          <w:rFonts w:eastAsia="MS Mincho" w:cs="Times New Roman"/>
          <w:kern w:val="0"/>
          <w:szCs w:val="24"/>
          <w:lang w:eastAsia="ja-JP" w:bidi="th-TH"/>
        </w:rPr>
        <w:t>? What is the issue?</w:t>
      </w:r>
    </w:p>
    <w:p w14:paraId="01CE3D6B" w14:textId="77777777" w:rsidR="00505A3F" w:rsidRPr="00505A3F" w:rsidRDefault="00505A3F" w:rsidP="00505A3F">
      <w:pPr>
        <w:widowControl/>
        <w:wordWrap/>
        <w:jc w:val="left"/>
        <w:rPr>
          <w:rFonts w:cs="Times New Roman"/>
          <w:kern w:val="0"/>
          <w:szCs w:val="24"/>
          <w:lang w:eastAsia="en-US"/>
        </w:rPr>
      </w:pPr>
    </w:p>
    <w:p w14:paraId="6016D8FB" w14:textId="77777777" w:rsidR="00505A3F" w:rsidRPr="00505A3F" w:rsidRDefault="00505A3F" w:rsidP="00361FA4">
      <w:pPr>
        <w:keepNext/>
        <w:widowControl/>
        <w:numPr>
          <w:ilvl w:val="0"/>
          <w:numId w:val="3"/>
        </w:numPr>
        <w:wordWrap/>
        <w:spacing w:afterLines="50" w:after="120"/>
        <w:jc w:val="left"/>
        <w:outlineLvl w:val="0"/>
        <w:rPr>
          <w:rFonts w:cs="Times New Roman"/>
          <w:b/>
          <w:bCs/>
          <w:kern w:val="0"/>
          <w:szCs w:val="24"/>
          <w:u w:val="single"/>
          <w:lang w:eastAsia="en-US"/>
        </w:rPr>
      </w:pPr>
      <w:r w:rsidRPr="00505A3F">
        <w:rPr>
          <w:rFonts w:cs="Times New Roman"/>
          <w:b/>
          <w:bCs/>
          <w:kern w:val="0"/>
          <w:szCs w:val="24"/>
          <w:u w:val="single"/>
          <w:lang w:eastAsia="en-US"/>
        </w:rPr>
        <w:t>Summary of Questionnaire Responses</w:t>
      </w:r>
    </w:p>
    <w:p w14:paraId="678F0E58" w14:textId="77777777" w:rsidR="00505A3F" w:rsidRPr="00505A3F" w:rsidRDefault="00505A3F" w:rsidP="00505A3F">
      <w:pPr>
        <w:widowControl/>
        <w:wordWrap/>
        <w:spacing w:after="240"/>
        <w:jc w:val="left"/>
        <w:rPr>
          <w:rFonts w:eastAsia="MS Mincho" w:cs="Times New Roman"/>
          <w:i/>
          <w:kern w:val="0"/>
          <w:szCs w:val="24"/>
          <w:lang w:eastAsia="ja-JP"/>
        </w:rPr>
      </w:pPr>
      <w:r w:rsidRPr="00505A3F">
        <w:rPr>
          <w:rFonts w:eastAsia="MS Mincho" w:cs="Times New Roman"/>
          <w:i/>
          <w:kern w:val="0"/>
          <w:szCs w:val="24"/>
          <w:lang w:eastAsia="ja-JP"/>
        </w:rPr>
        <w:t>[Editor’s note: The following summary is further reviewed at the future AWG meetings.]</w:t>
      </w:r>
    </w:p>
    <w:p w14:paraId="76262BCB" w14:textId="77777777" w:rsidR="00505A3F" w:rsidRPr="00505A3F" w:rsidRDefault="00505A3F" w:rsidP="00505A3F">
      <w:pPr>
        <w:widowControl/>
        <w:wordWrap/>
        <w:jc w:val="left"/>
        <w:rPr>
          <w:rFonts w:cs="Times New Roman"/>
          <w:b/>
          <w:kern w:val="0"/>
          <w:szCs w:val="24"/>
          <w:lang w:eastAsia="zh-CN"/>
        </w:rPr>
      </w:pPr>
      <w:r w:rsidRPr="00505A3F">
        <w:rPr>
          <w:rFonts w:cs="Times New Roman"/>
          <w:b/>
          <w:kern w:val="0"/>
          <w:szCs w:val="24"/>
          <w:lang w:eastAsia="zh-CN"/>
        </w:rPr>
        <w:t>24.25-27.5 GHz</w:t>
      </w:r>
    </w:p>
    <w:p w14:paraId="316B052E"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Verdana" w:cs="Times New Roman"/>
          <w:bCs/>
          <w:kern w:val="0"/>
          <w:szCs w:val="22"/>
          <w:bdr w:val="nil"/>
          <w:lang w:val="en-GB" w:eastAsia="en-GB"/>
        </w:rPr>
        <w:t xml:space="preserve">The main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w:t>
      </w:r>
      <w:r w:rsidRPr="00505A3F">
        <w:rPr>
          <w:rFonts w:eastAsia="MS Mincho" w:cs="Times New Roman"/>
          <w:bCs/>
          <w:kern w:val="0"/>
          <w:szCs w:val="22"/>
          <w:bdr w:val="nil"/>
          <w:lang w:val="en-GB" w:eastAsia="ja-JP"/>
        </w:rPr>
        <w:t>used in</w:t>
      </w:r>
      <w:r w:rsidRPr="00505A3F">
        <w:rPr>
          <w:rFonts w:eastAsia="Verdana" w:cs="Times New Roman"/>
          <w:bCs/>
          <w:kern w:val="0"/>
          <w:szCs w:val="22"/>
          <w:bdr w:val="nil"/>
          <w:lang w:val="en-GB" w:eastAsia="en-GB"/>
        </w:rPr>
        <w:t xml:space="preserve"> this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band are fixed links, SRD</w:t>
      </w:r>
      <w:r w:rsidRPr="00505A3F">
        <w:rPr>
          <w:rFonts w:eastAsia="MS Mincho" w:cs="Times New Roman"/>
          <w:bCs/>
          <w:kern w:val="0"/>
          <w:szCs w:val="22"/>
          <w:bdr w:val="nil"/>
          <w:lang w:val="en-GB" w:eastAsia="ja-JP"/>
        </w:rPr>
        <w:t xml:space="preserve"> (short range device)</w:t>
      </w:r>
      <w:r w:rsidRPr="00505A3F">
        <w:rPr>
          <w:rFonts w:eastAsia="Verdana" w:cs="Times New Roman"/>
          <w:bCs/>
          <w:kern w:val="0"/>
          <w:szCs w:val="22"/>
          <w:bdr w:val="nil"/>
          <w:lang w:val="en-GB" w:eastAsia="en-GB"/>
        </w:rPr>
        <w:t>, autom</w:t>
      </w:r>
      <w:r w:rsidRPr="00505A3F">
        <w:rPr>
          <w:rFonts w:eastAsia="MS Mincho" w:cs="Times New Roman"/>
          <w:bCs/>
          <w:kern w:val="0"/>
          <w:szCs w:val="22"/>
          <w:bdr w:val="nil"/>
          <w:lang w:val="en-GB" w:eastAsia="ja-JP"/>
        </w:rPr>
        <w:t>o</w:t>
      </w:r>
      <w:r w:rsidRPr="00505A3F">
        <w:rPr>
          <w:rFonts w:eastAsia="Verdana" w:cs="Times New Roman"/>
          <w:bCs/>
          <w:kern w:val="0"/>
          <w:szCs w:val="22"/>
          <w:bdr w:val="nil"/>
          <w:lang w:val="en-GB" w:eastAsia="en-GB"/>
        </w:rPr>
        <w:t xml:space="preserve">tive radar, FSS (Earth-to-space) (27-27.5GHz) – nearly half of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responding administrations have these applications in at least </w:t>
      </w:r>
      <w:r w:rsidRPr="00505A3F">
        <w:rPr>
          <w:rFonts w:eastAsia="MS Mincho" w:cs="Times New Roman"/>
          <w:bCs/>
          <w:kern w:val="0"/>
          <w:szCs w:val="22"/>
          <w:bdr w:val="nil"/>
          <w:lang w:val="en-GB" w:eastAsia="ja-JP"/>
        </w:rPr>
        <w:t xml:space="preserve">a </w:t>
      </w:r>
      <w:r w:rsidRPr="00505A3F">
        <w:rPr>
          <w:rFonts w:eastAsia="Verdana" w:cs="Times New Roman"/>
          <w:bCs/>
          <w:kern w:val="0"/>
          <w:szCs w:val="22"/>
          <w:bdr w:val="nil"/>
          <w:lang w:val="en-GB" w:eastAsia="en-GB"/>
        </w:rPr>
        <w:t xml:space="preserve">part of the band. </w:t>
      </w:r>
      <w:r w:rsidRPr="00505A3F">
        <w:rPr>
          <w:rFonts w:eastAsia="MS Mincho" w:cs="Times New Roman"/>
          <w:bCs/>
          <w:kern w:val="0"/>
          <w:szCs w:val="22"/>
          <w:bdr w:val="nil"/>
          <w:lang w:val="en-GB" w:eastAsia="zh-CN"/>
        </w:rPr>
        <w:t xml:space="preserve">Other </w:t>
      </w:r>
      <w:r w:rsidRPr="00505A3F">
        <w:rPr>
          <w:rFonts w:eastAsia="MS Mincho" w:cs="Times New Roman"/>
          <w:bCs/>
          <w:kern w:val="0"/>
          <w:szCs w:val="22"/>
          <w:bdr w:val="nil"/>
          <w:lang w:val="en-GB" w:eastAsia="ja-JP"/>
        </w:rPr>
        <w:t>services/</w:t>
      </w:r>
      <w:r w:rsidRPr="00505A3F">
        <w:rPr>
          <w:rFonts w:eastAsia="MS Mincho" w:cs="Times New Roman"/>
          <w:bCs/>
          <w:kern w:val="0"/>
          <w:szCs w:val="22"/>
          <w:bdr w:val="nil"/>
          <w:lang w:val="en-GB" w:eastAsia="zh-CN"/>
        </w:rPr>
        <w:t xml:space="preserve">applications in some </w:t>
      </w:r>
      <w:r w:rsidRPr="00505A3F">
        <w:rPr>
          <w:rFonts w:eastAsia="MS Mincho" w:cs="Times New Roman"/>
          <w:bCs/>
          <w:kern w:val="0"/>
          <w:szCs w:val="22"/>
          <w:bdr w:val="nil"/>
          <w:lang w:val="en-GB" w:eastAsia="ja-JP"/>
        </w:rPr>
        <w:t>countries</w:t>
      </w:r>
      <w:r w:rsidRPr="00505A3F">
        <w:rPr>
          <w:rFonts w:eastAsia="MS Mincho" w:cs="Times New Roman"/>
          <w:bCs/>
          <w:kern w:val="0"/>
          <w:szCs w:val="22"/>
          <w:bdr w:val="nil"/>
          <w:lang w:val="en-GB" w:eastAsia="zh-CN"/>
        </w:rPr>
        <w:t xml:space="preserve"> include</w:t>
      </w:r>
      <w:r w:rsidRPr="00505A3F">
        <w:rPr>
          <w:rFonts w:eastAsia="Verdana" w:cs="Times New Roman"/>
          <w:bCs/>
          <w:kern w:val="0"/>
          <w:szCs w:val="22"/>
          <w:bdr w:val="nil"/>
          <w:lang w:val="en-GB" w:eastAsia="en-GB"/>
        </w:rPr>
        <w:t xml:space="preserve"> EESS</w:t>
      </w:r>
      <w:r w:rsidRPr="00505A3F">
        <w:rPr>
          <w:rFonts w:eastAsia="MS Mincho" w:cs="Times New Roman"/>
          <w:bCs/>
          <w:kern w:val="0"/>
          <w:szCs w:val="22"/>
          <w:bdr w:val="nil"/>
          <w:lang w:val="en-GB" w:eastAsia="zh-CN"/>
        </w:rPr>
        <w:t xml:space="preserve"> </w:t>
      </w:r>
      <w:r w:rsidRPr="00505A3F">
        <w:rPr>
          <w:rFonts w:eastAsia="Verdana" w:cs="Times New Roman"/>
          <w:bCs/>
          <w:kern w:val="0"/>
          <w:szCs w:val="22"/>
          <w:bdr w:val="nil"/>
          <w:lang w:val="en-GB" w:eastAsia="en-GB"/>
        </w:rPr>
        <w:t xml:space="preserve">(space-to-Earth), space research, inter-satellite links and radionavigation. 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applications to be protected include fixed links, SRD, autom</w:t>
      </w:r>
      <w:r w:rsidRPr="00505A3F">
        <w:rPr>
          <w:rFonts w:eastAsia="MS Mincho" w:cs="Times New Roman"/>
          <w:bCs/>
          <w:kern w:val="0"/>
          <w:szCs w:val="22"/>
          <w:bdr w:val="nil"/>
          <w:lang w:val="en-GB" w:eastAsia="ja-JP"/>
        </w:rPr>
        <w:t>o</w:t>
      </w:r>
      <w:r w:rsidRPr="00505A3F">
        <w:rPr>
          <w:rFonts w:eastAsia="Verdana" w:cs="Times New Roman"/>
          <w:bCs/>
          <w:kern w:val="0"/>
          <w:szCs w:val="22"/>
          <w:bdr w:val="nil"/>
          <w:lang w:val="en-GB" w:eastAsia="en-GB"/>
        </w:rPr>
        <w:t xml:space="preserve">tive radar, space research service, and FSS (Earth-to-space) (27-27.5GHz). </w:t>
      </w:r>
    </w:p>
    <w:p w14:paraId="71B2880E" w14:textId="77777777" w:rsidR="00505A3F" w:rsidRPr="00505A3F" w:rsidRDefault="00505A3F" w:rsidP="00505A3F">
      <w:pPr>
        <w:widowControl/>
        <w:wordWrap/>
        <w:spacing w:before="240"/>
        <w:jc w:val="left"/>
        <w:rPr>
          <w:rFonts w:eastAsia="Verdana" w:cs="Times New Roman"/>
          <w:bCs/>
          <w:kern w:val="0"/>
          <w:szCs w:val="22"/>
          <w:bdr w:val="nil"/>
          <w:lang w:val="en-GB" w:eastAsia="en-GB"/>
        </w:rPr>
      </w:pPr>
      <w:r w:rsidRPr="00505A3F">
        <w:rPr>
          <w:rFonts w:eastAsia="MS Mincho" w:cs="Times New Roman"/>
          <w:bCs/>
          <w:kern w:val="0"/>
          <w:szCs w:val="22"/>
          <w:bdr w:val="nil"/>
          <w:lang w:val="en-GB" w:eastAsia="zh-CN"/>
        </w:rPr>
        <w:t xml:space="preserve">Most of </w:t>
      </w:r>
      <w:r w:rsidRPr="00505A3F">
        <w:rPr>
          <w:rFonts w:eastAsia="MS Mincho" w:cs="Times New Roman"/>
          <w:bCs/>
          <w:kern w:val="0"/>
          <w:szCs w:val="22"/>
          <w:bdr w:val="nil"/>
          <w:lang w:val="en-GB" w:eastAsia="ja-JP"/>
        </w:rPr>
        <w:t xml:space="preserve">the responding </w:t>
      </w:r>
      <w:r w:rsidRPr="00505A3F">
        <w:rPr>
          <w:rFonts w:eastAsia="MS Mincho" w:cs="Times New Roman"/>
          <w:bCs/>
          <w:kern w:val="0"/>
          <w:szCs w:val="22"/>
          <w:bdr w:val="nil"/>
          <w:lang w:val="en-GB" w:eastAsia="zh-CN"/>
        </w:rPr>
        <w:t xml:space="preserve">administrations do not have specific </w:t>
      </w:r>
      <w:r w:rsidRPr="00505A3F">
        <w:rPr>
          <w:rFonts w:eastAsia="MS Mincho" w:cs="Times New Roman"/>
          <w:bCs/>
          <w:kern w:val="0"/>
          <w:szCs w:val="22"/>
          <w:bdr w:val="nil"/>
          <w:lang w:val="en-GB" w:eastAsia="ja-JP"/>
        </w:rPr>
        <w:t xml:space="preserve">future </w:t>
      </w:r>
      <w:r w:rsidRPr="00505A3F">
        <w:rPr>
          <w:rFonts w:eastAsia="MS Mincho" w:cs="Times New Roman"/>
          <w:bCs/>
          <w:kern w:val="0"/>
          <w:szCs w:val="22"/>
          <w:bdr w:val="nil"/>
          <w:lang w:val="en-GB" w:eastAsia="zh-CN"/>
        </w:rPr>
        <w:t xml:space="preserve">plans for these </w:t>
      </w:r>
      <w:r w:rsidRPr="00505A3F">
        <w:rPr>
          <w:rFonts w:eastAsia="MS Mincho" w:cs="Times New Roman"/>
          <w:bCs/>
          <w:kern w:val="0"/>
          <w:szCs w:val="22"/>
          <w:bdr w:val="nil"/>
          <w:lang w:val="en-GB" w:eastAsia="ja-JP"/>
        </w:rPr>
        <w:t xml:space="preserve">frequency </w:t>
      </w:r>
      <w:r w:rsidRPr="00505A3F">
        <w:rPr>
          <w:rFonts w:eastAsia="MS Mincho" w:cs="Times New Roman"/>
          <w:bCs/>
          <w:kern w:val="0"/>
          <w:szCs w:val="22"/>
          <w:bdr w:val="nil"/>
          <w:lang w:val="en-GB" w:eastAsia="zh-CN"/>
        </w:rPr>
        <w:t>bands</w:t>
      </w:r>
      <w:r w:rsidRPr="00505A3F">
        <w:rPr>
          <w:rFonts w:eastAsia="MS Mincho" w:cs="Times New Roman"/>
          <w:bCs/>
          <w:kern w:val="0"/>
          <w:szCs w:val="22"/>
          <w:bdr w:val="nil"/>
          <w:lang w:val="en-GB" w:eastAsia="ja-JP"/>
        </w:rPr>
        <w:t>.</w:t>
      </w:r>
      <w:r w:rsidRPr="00505A3F">
        <w:rPr>
          <w:rFonts w:eastAsia="MS Mincho" w:cs="Times New Roman"/>
          <w:bCs/>
          <w:kern w:val="0"/>
          <w:szCs w:val="22"/>
          <w:bdr w:val="nil"/>
          <w:lang w:val="en-GB" w:eastAsia="zh-CN"/>
        </w:rPr>
        <w:t xml:space="preserve"> </w:t>
      </w:r>
      <w:r w:rsidRPr="00505A3F">
        <w:rPr>
          <w:rFonts w:eastAsia="MS Mincho" w:cs="Times New Roman"/>
          <w:bCs/>
          <w:kern w:val="0"/>
          <w:szCs w:val="22"/>
          <w:bdr w:val="nil"/>
          <w:lang w:val="en-GB" w:eastAsia="ja-JP"/>
        </w:rPr>
        <w:t xml:space="preserve">However, </w:t>
      </w:r>
      <w:r w:rsidRPr="00505A3F">
        <w:rPr>
          <w:rFonts w:eastAsia="MS Mincho" w:cs="Times New Roman"/>
          <w:bCs/>
          <w:kern w:val="0"/>
          <w:szCs w:val="22"/>
          <w:bdr w:val="nil"/>
          <w:lang w:val="en-GB" w:eastAsia="zh-CN"/>
        </w:rPr>
        <w:t xml:space="preserve">some </w:t>
      </w:r>
      <w:r w:rsidRPr="00505A3F">
        <w:rPr>
          <w:rFonts w:eastAsia="MS Mincho" w:cs="Times New Roman"/>
          <w:bCs/>
          <w:kern w:val="0"/>
          <w:szCs w:val="22"/>
          <w:bdr w:val="nil"/>
          <w:lang w:val="en-GB" w:eastAsia="ja-JP"/>
        </w:rPr>
        <w:t xml:space="preserve">of them </w:t>
      </w:r>
      <w:r w:rsidRPr="00505A3F">
        <w:rPr>
          <w:rFonts w:eastAsia="MS Mincho" w:cs="Times New Roman"/>
          <w:bCs/>
          <w:kern w:val="0"/>
          <w:szCs w:val="22"/>
          <w:bdr w:val="nil"/>
          <w:lang w:val="en-GB" w:eastAsia="zh-CN"/>
        </w:rPr>
        <w:t xml:space="preserve">are considering </w:t>
      </w:r>
      <w:r w:rsidRPr="00505A3F">
        <w:rPr>
          <w:rFonts w:eastAsia="MS Mincho" w:cs="Times New Roman"/>
          <w:bCs/>
          <w:kern w:val="0"/>
          <w:szCs w:val="22"/>
          <w:bdr w:val="nil"/>
          <w:lang w:val="en-GB" w:eastAsia="ja-JP"/>
        </w:rPr>
        <w:t xml:space="preserve">use of </w:t>
      </w:r>
      <w:r w:rsidRPr="00505A3F">
        <w:rPr>
          <w:rFonts w:eastAsia="MS Mincho" w:cs="Times New Roman"/>
          <w:bCs/>
          <w:kern w:val="0"/>
          <w:szCs w:val="22"/>
          <w:bdr w:val="nil"/>
          <w:lang w:val="en-GB" w:eastAsia="zh-CN"/>
        </w:rPr>
        <w:t xml:space="preserve">satellite </w:t>
      </w:r>
      <w:r w:rsidRPr="00505A3F">
        <w:rPr>
          <w:rFonts w:eastAsia="MS Mincho" w:cs="Times New Roman"/>
          <w:bCs/>
          <w:kern w:val="0"/>
          <w:szCs w:val="22"/>
          <w:bdr w:val="nil"/>
          <w:lang w:val="en-GB" w:eastAsia="ja-JP"/>
        </w:rPr>
        <w:t>applications</w:t>
      </w:r>
      <w:r w:rsidRPr="00505A3F">
        <w:rPr>
          <w:rFonts w:eastAsia="MS Mincho" w:cs="Times New Roman"/>
          <w:bCs/>
          <w:kern w:val="0"/>
          <w:szCs w:val="22"/>
          <w:bdr w:val="nil"/>
          <w:lang w:val="en-GB" w:eastAsia="zh-CN"/>
        </w:rPr>
        <w:t xml:space="preserve">, while one administration plans </w:t>
      </w:r>
      <w:r w:rsidRPr="00505A3F">
        <w:rPr>
          <w:rFonts w:eastAsia="MS Mincho" w:cs="Times New Roman"/>
          <w:bCs/>
          <w:kern w:val="0"/>
          <w:szCs w:val="22"/>
          <w:bdr w:val="nil"/>
          <w:lang w:val="en-GB" w:eastAsia="ja-JP"/>
        </w:rPr>
        <w:t xml:space="preserve">to use a </w:t>
      </w:r>
      <w:r w:rsidRPr="00505A3F">
        <w:rPr>
          <w:rFonts w:eastAsia="MS Mincho" w:cs="Times New Roman"/>
          <w:bCs/>
          <w:kern w:val="0"/>
          <w:szCs w:val="22"/>
          <w:bdr w:val="nil"/>
          <w:lang w:val="en-GB" w:eastAsia="zh-CN"/>
        </w:rPr>
        <w:t xml:space="preserve">part of the band for 5G </w:t>
      </w:r>
      <w:r w:rsidRPr="00505A3F">
        <w:rPr>
          <w:rFonts w:eastAsia="MS Mincho" w:cs="Times New Roman"/>
          <w:bCs/>
          <w:kern w:val="0"/>
          <w:szCs w:val="22"/>
          <w:bdr w:val="nil"/>
          <w:lang w:val="en-GB" w:eastAsia="ja-JP"/>
        </w:rPr>
        <w:t xml:space="preserve">applications, </w:t>
      </w:r>
      <w:r w:rsidRPr="00505A3F">
        <w:rPr>
          <w:rFonts w:eastAsia="MS Mincho" w:cs="Times New Roman"/>
          <w:bCs/>
          <w:kern w:val="0"/>
          <w:szCs w:val="22"/>
          <w:bdr w:val="nil"/>
          <w:lang w:val="en-GB" w:eastAsia="zh-CN"/>
        </w:rPr>
        <w:t xml:space="preserve">and one administration prioritizes this band for study of AI 1.13 and is conducting the preliminary sharing studies. </w:t>
      </w:r>
    </w:p>
    <w:p w14:paraId="691A72D3" w14:textId="77777777" w:rsidR="00505A3F" w:rsidRPr="00505A3F" w:rsidRDefault="00505A3F" w:rsidP="00505A3F">
      <w:pPr>
        <w:widowControl/>
        <w:wordWrap/>
        <w:jc w:val="left"/>
        <w:rPr>
          <w:rFonts w:eastAsia="SimSun" w:cs="Times New Roman"/>
          <w:kern w:val="0"/>
          <w:szCs w:val="24"/>
          <w:lang w:eastAsia="zh-CN"/>
        </w:rPr>
      </w:pPr>
    </w:p>
    <w:p w14:paraId="36B3FEAA" w14:textId="77777777" w:rsidR="00505A3F" w:rsidRPr="00505A3F" w:rsidRDefault="00505A3F" w:rsidP="00505A3F">
      <w:pPr>
        <w:widowControl/>
        <w:wordWrap/>
        <w:jc w:val="left"/>
        <w:rPr>
          <w:rFonts w:eastAsia="SimSun" w:cs="Times New Roman"/>
          <w:b/>
          <w:kern w:val="0"/>
          <w:szCs w:val="24"/>
          <w:lang w:eastAsia="zh-CN"/>
        </w:rPr>
      </w:pPr>
      <w:r w:rsidRPr="00505A3F">
        <w:rPr>
          <w:rFonts w:eastAsia="SimSun" w:cs="Times New Roman"/>
          <w:b/>
          <w:kern w:val="0"/>
          <w:szCs w:val="24"/>
          <w:lang w:eastAsia="zh-CN"/>
        </w:rPr>
        <w:t>31.8-33.4 GHz</w:t>
      </w:r>
    </w:p>
    <w:p w14:paraId="323D9CD2"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MS Mincho" w:cs="Times New Roman"/>
          <w:bCs/>
          <w:kern w:val="0"/>
          <w:szCs w:val="22"/>
          <w:bdr w:val="nil"/>
          <w:lang w:val="en-GB" w:eastAsia="ja-JP"/>
        </w:rPr>
        <w:t>Some of the responding administrations indicated that t</w:t>
      </w:r>
      <w:r w:rsidRPr="00505A3F">
        <w:rPr>
          <w:rFonts w:eastAsia="MS Mincho" w:cs="Times New Roman"/>
          <w:bCs/>
          <w:kern w:val="0"/>
          <w:szCs w:val="22"/>
          <w:bdr w:val="nil"/>
          <w:lang w:val="en-GB" w:eastAsia="zh-CN"/>
        </w:rPr>
        <w:t xml:space="preserve">his </w:t>
      </w:r>
      <w:r w:rsidRPr="00505A3F">
        <w:rPr>
          <w:rFonts w:eastAsia="MS Mincho" w:cs="Times New Roman"/>
          <w:bCs/>
          <w:kern w:val="0"/>
          <w:szCs w:val="22"/>
          <w:bdr w:val="nil"/>
          <w:lang w:val="en-GB" w:eastAsia="ja-JP"/>
        </w:rPr>
        <w:t xml:space="preserve">frequency </w:t>
      </w:r>
      <w:r w:rsidRPr="00505A3F">
        <w:rPr>
          <w:rFonts w:eastAsia="MS Mincho" w:cs="Times New Roman"/>
          <w:bCs/>
          <w:kern w:val="0"/>
          <w:szCs w:val="22"/>
          <w:bdr w:val="nil"/>
          <w:lang w:val="en-GB" w:eastAsia="zh-CN"/>
        </w:rPr>
        <w:t xml:space="preserve">band has no applications. Other </w:t>
      </w:r>
      <w:r w:rsidRPr="00505A3F">
        <w:rPr>
          <w:rFonts w:eastAsia="MS Mincho" w:cs="Times New Roman"/>
          <w:bCs/>
          <w:kern w:val="0"/>
          <w:szCs w:val="22"/>
          <w:bdr w:val="nil"/>
          <w:lang w:val="en-GB" w:eastAsia="ja-JP"/>
        </w:rPr>
        <w:t>services/</w:t>
      </w:r>
      <w:r w:rsidRPr="00505A3F">
        <w:rPr>
          <w:rFonts w:eastAsia="MS Mincho" w:cs="Times New Roman"/>
          <w:bCs/>
          <w:kern w:val="0"/>
          <w:szCs w:val="22"/>
          <w:bdr w:val="nil"/>
          <w:lang w:val="en-GB" w:eastAsia="zh-CN"/>
        </w:rPr>
        <w:t xml:space="preserve">applications in some </w:t>
      </w:r>
      <w:r w:rsidRPr="00505A3F">
        <w:rPr>
          <w:rFonts w:eastAsia="MS Mincho" w:cs="Times New Roman"/>
          <w:bCs/>
          <w:kern w:val="0"/>
          <w:szCs w:val="22"/>
          <w:bdr w:val="nil"/>
          <w:lang w:val="en-GB" w:eastAsia="ja-JP"/>
        </w:rPr>
        <w:t xml:space="preserve">countries </w:t>
      </w:r>
      <w:r w:rsidRPr="00505A3F">
        <w:rPr>
          <w:rFonts w:eastAsia="MS Mincho" w:cs="Times New Roman"/>
          <w:bCs/>
          <w:kern w:val="0"/>
          <w:szCs w:val="22"/>
          <w:bdr w:val="nil"/>
          <w:lang w:val="en-GB" w:eastAsia="zh-CN"/>
        </w:rPr>
        <w:t>include</w:t>
      </w:r>
      <w:r w:rsidRPr="00505A3F">
        <w:rPr>
          <w:rFonts w:eastAsia="Verdana" w:cs="Times New Roman"/>
          <w:bCs/>
          <w:kern w:val="0"/>
          <w:szCs w:val="22"/>
          <w:bdr w:val="nil"/>
          <w:lang w:val="en-GB" w:eastAsia="en-GB"/>
        </w:rPr>
        <w:t xml:space="preserve"> </w:t>
      </w:r>
      <w:r w:rsidRPr="00505A3F">
        <w:rPr>
          <w:rFonts w:eastAsia="MS PGothic" w:cs="Times New Roman"/>
          <w:kern w:val="0"/>
          <w:sz w:val="22"/>
          <w:szCs w:val="24"/>
          <w:lang w:val="en-AU" w:eastAsia="en-US"/>
        </w:rPr>
        <w:t>space research (deep space), radionavigation, radar and FS PTP</w:t>
      </w:r>
      <w:r w:rsidRPr="00505A3F">
        <w:rPr>
          <w:rFonts w:eastAsia="MS PGothic" w:cs="Times New Roman"/>
          <w:kern w:val="0"/>
          <w:sz w:val="22"/>
          <w:szCs w:val="24"/>
          <w:lang w:val="en-AU" w:eastAsia="ja-JP"/>
        </w:rPr>
        <w:t>(point-to-point)</w:t>
      </w:r>
      <w:r w:rsidRPr="00505A3F">
        <w:rPr>
          <w:rFonts w:eastAsia="MS PGothic" w:cs="Times New Roman"/>
          <w:kern w:val="0"/>
          <w:sz w:val="22"/>
          <w:szCs w:val="24"/>
          <w:lang w:val="en-AU" w:eastAsia="en-US"/>
        </w:rPr>
        <w:t xml:space="preserve"> system. </w:t>
      </w:r>
      <w:r w:rsidRPr="00505A3F">
        <w:rPr>
          <w:rFonts w:eastAsia="Verdana" w:cs="Times New Roman"/>
          <w:bCs/>
          <w:kern w:val="0"/>
          <w:szCs w:val="22"/>
          <w:bdr w:val="nil"/>
          <w:lang w:val="en-GB" w:eastAsia="en-GB"/>
        </w:rPr>
        <w:t xml:space="preserve">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applications to be protected include fixed links and space research earth station receivers, as well as the passive services</w:t>
      </w:r>
      <w:r w:rsidRPr="00505A3F">
        <w:rPr>
          <w:rFonts w:eastAsia="MS Mincho" w:cs="Times New Roman"/>
          <w:bCs/>
          <w:kern w:val="0"/>
          <w:szCs w:val="22"/>
          <w:bdr w:val="nil"/>
          <w:lang w:val="en-GB" w:eastAsia="ja-JP"/>
        </w:rPr>
        <w:t xml:space="preserve"> </w:t>
      </w:r>
      <w:r w:rsidRPr="00505A3F">
        <w:rPr>
          <w:rFonts w:eastAsia="Verdana" w:cs="Times New Roman"/>
          <w:bCs/>
          <w:kern w:val="0"/>
          <w:szCs w:val="22"/>
          <w:bdr w:val="nil"/>
          <w:lang w:val="en-GB" w:eastAsia="en-GB"/>
        </w:rPr>
        <w:t xml:space="preserve">allocated in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adjacent </w:t>
      </w:r>
      <w:r w:rsidRPr="00505A3F">
        <w:rPr>
          <w:rFonts w:eastAsia="MS Mincho" w:cs="Times New Roman"/>
          <w:bCs/>
          <w:kern w:val="0"/>
          <w:szCs w:val="22"/>
          <w:bdr w:val="nil"/>
          <w:lang w:val="en-GB" w:eastAsia="ja-JP"/>
        </w:rPr>
        <w:t xml:space="preserve">frequency band </w:t>
      </w:r>
      <w:r w:rsidRPr="00505A3F">
        <w:rPr>
          <w:rFonts w:eastAsia="Verdana" w:cs="Times New Roman"/>
          <w:bCs/>
          <w:kern w:val="0"/>
          <w:szCs w:val="22"/>
          <w:bdr w:val="nil"/>
          <w:lang w:val="en-GB" w:eastAsia="en-GB"/>
        </w:rPr>
        <w:t>31.5-31.8 GHz.</w:t>
      </w:r>
    </w:p>
    <w:p w14:paraId="00B5EEB2" w14:textId="77777777" w:rsidR="00505A3F" w:rsidRPr="00505A3F" w:rsidRDefault="00505A3F" w:rsidP="00505A3F">
      <w:pPr>
        <w:widowControl/>
        <w:wordWrap/>
        <w:spacing w:before="240"/>
        <w:jc w:val="left"/>
        <w:rPr>
          <w:rFonts w:cs="Times New Roman"/>
          <w:kern w:val="0"/>
          <w:szCs w:val="24"/>
          <w:bdr w:val="nil"/>
          <w:lang w:val="en-GB" w:eastAsia="en-GB"/>
        </w:rPr>
      </w:pPr>
      <w:r w:rsidRPr="00505A3F">
        <w:rPr>
          <w:rFonts w:eastAsia="MS Mincho" w:cs="Times New Roman"/>
          <w:bCs/>
          <w:kern w:val="0"/>
          <w:szCs w:val="22"/>
          <w:bdr w:val="nil"/>
          <w:lang w:val="en-GB" w:eastAsia="zh-CN"/>
        </w:rPr>
        <w:t xml:space="preserve">Most of </w:t>
      </w:r>
      <w:r w:rsidRPr="00505A3F">
        <w:rPr>
          <w:rFonts w:eastAsia="MS Mincho" w:cs="Times New Roman"/>
          <w:bCs/>
          <w:kern w:val="0"/>
          <w:szCs w:val="22"/>
          <w:bdr w:val="nil"/>
          <w:lang w:val="en-GB" w:eastAsia="ja-JP"/>
        </w:rPr>
        <w:t xml:space="preserve">the responding </w:t>
      </w:r>
      <w:r w:rsidRPr="00505A3F">
        <w:rPr>
          <w:rFonts w:eastAsia="MS Mincho" w:cs="Times New Roman"/>
          <w:bCs/>
          <w:kern w:val="0"/>
          <w:szCs w:val="22"/>
          <w:bdr w:val="nil"/>
          <w:lang w:val="en-GB" w:eastAsia="zh-CN"/>
        </w:rPr>
        <w:t xml:space="preserve">administrations do not have specific </w:t>
      </w:r>
      <w:r w:rsidRPr="00505A3F">
        <w:rPr>
          <w:rFonts w:eastAsia="MS Mincho" w:cs="Times New Roman"/>
          <w:bCs/>
          <w:kern w:val="0"/>
          <w:szCs w:val="22"/>
          <w:bdr w:val="nil"/>
          <w:lang w:val="en-GB" w:eastAsia="ja-JP"/>
        </w:rPr>
        <w:t xml:space="preserve">future </w:t>
      </w:r>
      <w:r w:rsidRPr="00505A3F">
        <w:rPr>
          <w:rFonts w:eastAsia="MS Mincho" w:cs="Times New Roman"/>
          <w:bCs/>
          <w:kern w:val="0"/>
          <w:szCs w:val="22"/>
          <w:bdr w:val="nil"/>
          <w:lang w:val="en-GB" w:eastAsia="zh-CN"/>
        </w:rPr>
        <w:t>plans for these bands. One administration may consider the requirement of high capacity network, and deep space research (space-to-Earth) and inter-satellite link.</w:t>
      </w:r>
    </w:p>
    <w:p w14:paraId="5E92E44D" w14:textId="77777777" w:rsidR="00505A3F" w:rsidRPr="00505A3F" w:rsidRDefault="00505A3F" w:rsidP="00505A3F">
      <w:pPr>
        <w:widowControl/>
        <w:wordWrap/>
        <w:jc w:val="left"/>
        <w:rPr>
          <w:rFonts w:cs="Times New Roman"/>
          <w:kern w:val="0"/>
          <w:szCs w:val="24"/>
          <w:bdr w:val="nil"/>
          <w:lang w:val="en-GB" w:eastAsia="en-GB"/>
        </w:rPr>
      </w:pPr>
    </w:p>
    <w:p w14:paraId="444D3C4F" w14:textId="77777777" w:rsidR="00505A3F" w:rsidRPr="00505A3F" w:rsidRDefault="00505A3F" w:rsidP="00505A3F">
      <w:pPr>
        <w:widowControl/>
        <w:wordWrap/>
        <w:jc w:val="left"/>
        <w:rPr>
          <w:rFonts w:eastAsia="SimSun" w:cs="Times New Roman"/>
          <w:b/>
          <w:kern w:val="0"/>
          <w:szCs w:val="24"/>
          <w:lang w:eastAsia="zh-CN"/>
        </w:rPr>
      </w:pPr>
      <w:r w:rsidRPr="00505A3F">
        <w:rPr>
          <w:rFonts w:eastAsia="SimSun" w:cs="Times New Roman"/>
          <w:b/>
          <w:kern w:val="0"/>
          <w:szCs w:val="24"/>
          <w:lang w:eastAsia="zh-CN"/>
        </w:rPr>
        <w:t>37-43.5 GHz</w:t>
      </w:r>
    </w:p>
    <w:p w14:paraId="620F7BF0"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Verdana" w:cs="Times New Roman"/>
          <w:bCs/>
          <w:kern w:val="0"/>
          <w:szCs w:val="22"/>
          <w:bdr w:val="nil"/>
          <w:lang w:val="en-GB" w:eastAsia="en-GB"/>
        </w:rPr>
        <w:t xml:space="preserve">The main applications </w:t>
      </w:r>
      <w:r w:rsidRPr="00505A3F">
        <w:rPr>
          <w:rFonts w:eastAsia="MS Mincho" w:cs="Times New Roman"/>
          <w:bCs/>
          <w:kern w:val="0"/>
          <w:szCs w:val="22"/>
          <w:bdr w:val="nil"/>
          <w:lang w:val="en-GB" w:eastAsia="ja-JP"/>
        </w:rPr>
        <w:t>used in</w:t>
      </w:r>
      <w:r w:rsidRPr="00505A3F">
        <w:rPr>
          <w:rFonts w:eastAsia="Verdana" w:cs="Times New Roman"/>
          <w:bCs/>
          <w:kern w:val="0"/>
          <w:szCs w:val="22"/>
          <w:bdr w:val="nil"/>
          <w:lang w:val="en-GB" w:eastAsia="en-GB"/>
        </w:rPr>
        <w:t xml:space="preserve"> this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 xml:space="preserve">band are fixed links – half of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responding administrations report this application </w:t>
      </w:r>
      <w:r w:rsidRPr="00505A3F">
        <w:rPr>
          <w:rFonts w:eastAsia="MS Mincho" w:cs="Times New Roman"/>
          <w:bCs/>
          <w:kern w:val="0"/>
          <w:szCs w:val="22"/>
          <w:bdr w:val="nil"/>
          <w:lang w:val="en-GB" w:eastAsia="ja-JP"/>
        </w:rPr>
        <w:t xml:space="preserve">is used </w:t>
      </w:r>
      <w:r w:rsidRPr="00505A3F">
        <w:rPr>
          <w:rFonts w:eastAsia="Verdana" w:cs="Times New Roman"/>
          <w:bCs/>
          <w:kern w:val="0"/>
          <w:szCs w:val="22"/>
          <w:bdr w:val="nil"/>
          <w:lang w:val="en-GB" w:eastAsia="en-GB"/>
        </w:rPr>
        <w:t xml:space="preserve">in </w:t>
      </w:r>
      <w:r w:rsidRPr="00505A3F">
        <w:rPr>
          <w:rFonts w:eastAsia="MS Mincho" w:cs="Times New Roman"/>
          <w:bCs/>
          <w:kern w:val="0"/>
          <w:szCs w:val="22"/>
          <w:bdr w:val="nil"/>
          <w:lang w:val="en-GB" w:eastAsia="ja-JP"/>
        </w:rPr>
        <w:t xml:space="preserve">a </w:t>
      </w:r>
      <w:r w:rsidRPr="00505A3F">
        <w:rPr>
          <w:rFonts w:eastAsia="Verdana" w:cs="Times New Roman"/>
          <w:bCs/>
          <w:kern w:val="0"/>
          <w:szCs w:val="22"/>
          <w:bdr w:val="nil"/>
          <w:lang w:val="en-GB" w:eastAsia="en-GB"/>
        </w:rPr>
        <w:t xml:space="preserve">part of the band. Other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in some </w:t>
      </w:r>
      <w:r w:rsidRPr="00505A3F">
        <w:rPr>
          <w:rFonts w:eastAsia="MS Mincho" w:cs="Times New Roman"/>
          <w:bCs/>
          <w:kern w:val="0"/>
          <w:szCs w:val="22"/>
          <w:bdr w:val="nil"/>
          <w:lang w:val="en-GB" w:eastAsia="ja-JP"/>
        </w:rPr>
        <w:t>countries</w:t>
      </w:r>
      <w:r w:rsidRPr="00505A3F">
        <w:rPr>
          <w:rFonts w:eastAsia="Verdana" w:cs="Times New Roman"/>
          <w:bCs/>
          <w:kern w:val="0"/>
          <w:szCs w:val="22"/>
          <w:bdr w:val="nil"/>
          <w:lang w:val="en-GB" w:eastAsia="en-GB"/>
        </w:rPr>
        <w:t xml:space="preserve"> include fixed satellite, space research and radio astronomy. 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to be protected include fixed links and the passive services allocated in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adjacent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band.</w:t>
      </w:r>
    </w:p>
    <w:p w14:paraId="07128CD8" w14:textId="77777777" w:rsidR="00505A3F" w:rsidRPr="00505A3F" w:rsidRDefault="00505A3F" w:rsidP="00505A3F">
      <w:pPr>
        <w:widowControl/>
        <w:wordWrap/>
        <w:spacing w:before="240"/>
        <w:jc w:val="left"/>
        <w:rPr>
          <w:rFonts w:eastAsia="Verdana" w:cs="Times New Roman"/>
          <w:bCs/>
          <w:kern w:val="0"/>
          <w:szCs w:val="22"/>
          <w:bdr w:val="nil"/>
          <w:lang w:val="en-GB" w:eastAsia="en-GB"/>
        </w:rPr>
      </w:pPr>
      <w:r w:rsidRPr="00505A3F">
        <w:rPr>
          <w:rFonts w:eastAsia="Verdana" w:cs="Times New Roman"/>
          <w:bCs/>
          <w:kern w:val="0"/>
          <w:szCs w:val="22"/>
          <w:bdr w:val="nil"/>
          <w:lang w:val="en-GB" w:eastAsia="en-GB"/>
        </w:rPr>
        <w:t xml:space="preserve">Most of </w:t>
      </w:r>
      <w:r w:rsidRPr="00505A3F">
        <w:rPr>
          <w:rFonts w:eastAsia="MS Mincho" w:cs="Times New Roman"/>
          <w:bCs/>
          <w:kern w:val="0"/>
          <w:szCs w:val="22"/>
          <w:bdr w:val="nil"/>
          <w:lang w:val="en-GB" w:eastAsia="ja-JP"/>
        </w:rPr>
        <w:t xml:space="preserve">the responding </w:t>
      </w:r>
      <w:r w:rsidRPr="00505A3F">
        <w:rPr>
          <w:rFonts w:eastAsia="Verdana" w:cs="Times New Roman"/>
          <w:bCs/>
          <w:kern w:val="0"/>
          <w:szCs w:val="22"/>
          <w:bdr w:val="nil"/>
          <w:lang w:val="en-GB" w:eastAsia="en-GB"/>
        </w:rPr>
        <w:t xml:space="preserve">administrations do not have specific </w:t>
      </w:r>
      <w:r w:rsidRPr="00505A3F">
        <w:rPr>
          <w:rFonts w:eastAsia="MS Mincho" w:cs="Times New Roman"/>
          <w:bCs/>
          <w:kern w:val="0"/>
          <w:szCs w:val="22"/>
          <w:bdr w:val="nil"/>
          <w:lang w:val="en-GB" w:eastAsia="ja-JP"/>
        </w:rPr>
        <w:t xml:space="preserve">future </w:t>
      </w:r>
      <w:r w:rsidRPr="00505A3F">
        <w:rPr>
          <w:rFonts w:eastAsia="Verdana" w:cs="Times New Roman"/>
          <w:bCs/>
          <w:kern w:val="0"/>
          <w:szCs w:val="22"/>
          <w:bdr w:val="nil"/>
          <w:lang w:val="en-GB" w:eastAsia="en-GB"/>
        </w:rPr>
        <w:t>plans for these bands, while one administration has the experimental station for 5G</w:t>
      </w:r>
      <w:r w:rsidRPr="00505A3F">
        <w:rPr>
          <w:rFonts w:eastAsia="MS Mincho" w:cs="Times New Roman"/>
          <w:bCs/>
          <w:kern w:val="0"/>
          <w:szCs w:val="22"/>
          <w:bdr w:val="nil"/>
          <w:lang w:val="en-GB" w:eastAsia="zh-CN"/>
        </w:rPr>
        <w:t xml:space="preserve"> and one administration prioritizes this band for study of AI 1.13 and is conducting the preliminary sharing studies</w:t>
      </w:r>
      <w:r w:rsidRPr="00505A3F">
        <w:rPr>
          <w:rFonts w:eastAsia="Verdana" w:cs="Times New Roman"/>
          <w:bCs/>
          <w:kern w:val="0"/>
          <w:szCs w:val="22"/>
          <w:bdr w:val="nil"/>
          <w:lang w:val="en-GB" w:eastAsia="en-GB"/>
        </w:rPr>
        <w:t xml:space="preserve">. And one administration may consider the requirements of high capacity dense </w:t>
      </w:r>
      <w:r w:rsidRPr="00505A3F">
        <w:rPr>
          <w:rFonts w:eastAsia="MS Mincho" w:cs="Times New Roman"/>
          <w:bCs/>
          <w:kern w:val="0"/>
          <w:szCs w:val="22"/>
          <w:bdr w:val="nil"/>
          <w:lang w:val="en-GB" w:eastAsia="ja-JP"/>
        </w:rPr>
        <w:t xml:space="preserve"> </w:t>
      </w:r>
      <w:r w:rsidRPr="00505A3F">
        <w:rPr>
          <w:rFonts w:eastAsia="Verdana" w:cs="Times New Roman"/>
          <w:bCs/>
          <w:kern w:val="0"/>
          <w:szCs w:val="22"/>
          <w:bdr w:val="nil"/>
          <w:lang w:val="en-GB" w:eastAsia="en-GB"/>
        </w:rPr>
        <w:t>network</w:t>
      </w:r>
      <w:r w:rsidRPr="00505A3F">
        <w:rPr>
          <w:rFonts w:eastAsia="MS Mincho" w:cs="Times New Roman"/>
          <w:bCs/>
          <w:kern w:val="0"/>
          <w:szCs w:val="22"/>
          <w:bdr w:val="nil"/>
          <w:lang w:val="en-GB" w:eastAsia="ja-JP"/>
        </w:rPr>
        <w:t xml:space="preserve"> for fixed service</w:t>
      </w:r>
      <w:r w:rsidRPr="00505A3F">
        <w:rPr>
          <w:rFonts w:eastAsia="Verdana" w:cs="Times New Roman"/>
          <w:bCs/>
          <w:kern w:val="0"/>
          <w:szCs w:val="22"/>
          <w:bdr w:val="nil"/>
          <w:lang w:val="en-GB" w:eastAsia="en-GB"/>
        </w:rPr>
        <w:t xml:space="preserve">  in the frequency bands 37-40 GHz.</w:t>
      </w:r>
    </w:p>
    <w:p w14:paraId="6DB1E819" w14:textId="77777777" w:rsidR="00505A3F" w:rsidRPr="00505A3F" w:rsidRDefault="00505A3F" w:rsidP="00505A3F">
      <w:pPr>
        <w:widowControl/>
        <w:wordWrap/>
        <w:jc w:val="left"/>
        <w:rPr>
          <w:rFonts w:eastAsia="SimSun" w:cs="Times New Roman"/>
          <w:kern w:val="0"/>
          <w:szCs w:val="24"/>
          <w:lang w:eastAsia="zh-CN"/>
        </w:rPr>
      </w:pPr>
    </w:p>
    <w:p w14:paraId="5D21F8AC" w14:textId="77777777" w:rsidR="00505A3F" w:rsidRPr="00505A3F" w:rsidRDefault="00505A3F" w:rsidP="00505A3F">
      <w:pPr>
        <w:widowControl/>
        <w:wordWrap/>
        <w:jc w:val="left"/>
        <w:rPr>
          <w:rFonts w:eastAsia="SimSun" w:cs="Times New Roman"/>
          <w:b/>
          <w:kern w:val="0"/>
          <w:szCs w:val="24"/>
          <w:lang w:eastAsia="zh-CN"/>
        </w:rPr>
      </w:pPr>
      <w:r w:rsidRPr="00505A3F">
        <w:rPr>
          <w:rFonts w:eastAsia="SimSun" w:cs="Times New Roman"/>
          <w:b/>
          <w:kern w:val="0"/>
          <w:szCs w:val="24"/>
          <w:lang w:eastAsia="zh-CN"/>
        </w:rPr>
        <w:t>45.5-50.2 GHz and 50.4-52.6 GHz</w:t>
      </w:r>
    </w:p>
    <w:p w14:paraId="7B4DC668"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Verdana" w:cs="Times New Roman"/>
          <w:bCs/>
          <w:kern w:val="0"/>
          <w:szCs w:val="22"/>
          <w:bdr w:val="nil"/>
          <w:lang w:val="en-GB" w:eastAsia="en-GB"/>
        </w:rPr>
        <w:lastRenderedPageBreak/>
        <w:t xml:space="preserve">The main applications </w:t>
      </w:r>
      <w:r w:rsidRPr="00505A3F">
        <w:rPr>
          <w:rFonts w:eastAsia="MS Mincho" w:cs="Times New Roman"/>
          <w:bCs/>
          <w:kern w:val="0"/>
          <w:szCs w:val="22"/>
          <w:bdr w:val="nil"/>
          <w:lang w:val="en-GB" w:eastAsia="ja-JP"/>
        </w:rPr>
        <w:t xml:space="preserve">used in </w:t>
      </w:r>
      <w:r w:rsidRPr="00505A3F">
        <w:rPr>
          <w:rFonts w:eastAsia="Verdana" w:cs="Times New Roman"/>
          <w:bCs/>
          <w:kern w:val="0"/>
          <w:szCs w:val="22"/>
          <w:bdr w:val="nil"/>
          <w:lang w:val="en-GB" w:eastAsia="en-GB"/>
        </w:rPr>
        <w:t xml:space="preserve">this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 xml:space="preserve">band are fixed links. Other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in some </w:t>
      </w:r>
      <w:r w:rsidRPr="00505A3F">
        <w:rPr>
          <w:rFonts w:eastAsia="MS Mincho" w:cs="Times New Roman"/>
          <w:bCs/>
          <w:kern w:val="0"/>
          <w:szCs w:val="22"/>
          <w:bdr w:val="nil"/>
          <w:lang w:val="en-GB" w:eastAsia="ja-JP"/>
        </w:rPr>
        <w:t>countries</w:t>
      </w:r>
      <w:r w:rsidRPr="00505A3F">
        <w:rPr>
          <w:rFonts w:eastAsia="Verdana" w:cs="Times New Roman"/>
          <w:bCs/>
          <w:kern w:val="0"/>
          <w:szCs w:val="22"/>
          <w:bdr w:val="nil"/>
          <w:lang w:val="en-GB" w:eastAsia="en-GB"/>
        </w:rPr>
        <w:t xml:space="preserve"> include BWA</w:t>
      </w:r>
      <w:r w:rsidRPr="00505A3F">
        <w:rPr>
          <w:rFonts w:eastAsia="MS Mincho" w:cs="Times New Roman"/>
          <w:bCs/>
          <w:kern w:val="0"/>
          <w:szCs w:val="22"/>
          <w:bdr w:val="nil"/>
          <w:lang w:val="en-GB" w:eastAsia="ja-JP"/>
        </w:rPr>
        <w:t xml:space="preserve"> (broadband wireless access)</w:t>
      </w:r>
      <w:r w:rsidRPr="00505A3F">
        <w:rPr>
          <w:rFonts w:eastAsia="Verdana" w:cs="Times New Roman"/>
          <w:bCs/>
          <w:kern w:val="0"/>
          <w:szCs w:val="22"/>
          <w:bdr w:val="nil"/>
          <w:lang w:val="en-GB" w:eastAsia="en-GB"/>
        </w:rPr>
        <w:t xml:space="preserve">, Amateur Radio (47-47.2 GHz), radio astronomy. 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to be protected include fixed links and amateur service, as well as the passive services allocated in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adjacent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bands.</w:t>
      </w:r>
    </w:p>
    <w:p w14:paraId="71C18182" w14:textId="77777777" w:rsidR="00505A3F" w:rsidRPr="00505A3F" w:rsidRDefault="00505A3F" w:rsidP="00505A3F">
      <w:pPr>
        <w:widowControl/>
        <w:wordWrap/>
        <w:spacing w:before="240"/>
        <w:jc w:val="left"/>
        <w:rPr>
          <w:rFonts w:eastAsia="Verdana" w:cs="Times New Roman"/>
          <w:bCs/>
          <w:kern w:val="0"/>
          <w:szCs w:val="22"/>
          <w:bdr w:val="nil"/>
          <w:lang w:val="en-GB" w:eastAsia="en-GB"/>
        </w:rPr>
      </w:pPr>
      <w:r w:rsidRPr="00505A3F">
        <w:rPr>
          <w:rFonts w:eastAsia="Verdana" w:cs="Times New Roman"/>
          <w:bCs/>
          <w:kern w:val="0"/>
          <w:szCs w:val="22"/>
          <w:bdr w:val="nil"/>
          <w:lang w:val="en-GB" w:eastAsia="en-GB"/>
        </w:rPr>
        <w:t xml:space="preserve">Most of </w:t>
      </w:r>
      <w:r w:rsidRPr="00505A3F">
        <w:rPr>
          <w:rFonts w:eastAsia="MS Mincho" w:cs="Times New Roman"/>
          <w:bCs/>
          <w:kern w:val="0"/>
          <w:szCs w:val="22"/>
          <w:bdr w:val="nil"/>
          <w:lang w:val="en-GB" w:eastAsia="ja-JP"/>
        </w:rPr>
        <w:t xml:space="preserve">the responding </w:t>
      </w:r>
      <w:r w:rsidRPr="00505A3F">
        <w:rPr>
          <w:rFonts w:eastAsia="Verdana" w:cs="Times New Roman"/>
          <w:bCs/>
          <w:kern w:val="0"/>
          <w:szCs w:val="22"/>
          <w:bdr w:val="nil"/>
          <w:lang w:val="en-GB" w:eastAsia="en-GB"/>
        </w:rPr>
        <w:t xml:space="preserve">administrations do not have specific </w:t>
      </w:r>
      <w:r w:rsidRPr="00505A3F">
        <w:rPr>
          <w:rFonts w:eastAsia="MS Mincho" w:cs="Times New Roman"/>
          <w:bCs/>
          <w:kern w:val="0"/>
          <w:szCs w:val="22"/>
          <w:bdr w:val="nil"/>
          <w:lang w:val="en-GB" w:eastAsia="ja-JP"/>
        </w:rPr>
        <w:t xml:space="preserve">future </w:t>
      </w:r>
      <w:r w:rsidRPr="00505A3F">
        <w:rPr>
          <w:rFonts w:eastAsia="Verdana" w:cs="Times New Roman"/>
          <w:bCs/>
          <w:kern w:val="0"/>
          <w:szCs w:val="22"/>
          <w:bdr w:val="nil"/>
          <w:lang w:val="en-GB" w:eastAsia="en-GB"/>
        </w:rPr>
        <w:t>plans for these bands.</w:t>
      </w:r>
    </w:p>
    <w:p w14:paraId="279250A3" w14:textId="77777777" w:rsidR="00505A3F" w:rsidRPr="00505A3F" w:rsidRDefault="00505A3F" w:rsidP="00505A3F">
      <w:pPr>
        <w:widowControl/>
        <w:wordWrap/>
        <w:jc w:val="left"/>
        <w:rPr>
          <w:rFonts w:eastAsia="SimSun" w:cs="Times New Roman"/>
          <w:kern w:val="0"/>
          <w:szCs w:val="24"/>
          <w:lang w:eastAsia="zh-CN"/>
        </w:rPr>
      </w:pPr>
    </w:p>
    <w:p w14:paraId="332C5329" w14:textId="77777777" w:rsidR="00505A3F" w:rsidRPr="00505A3F" w:rsidRDefault="00505A3F" w:rsidP="00505A3F">
      <w:pPr>
        <w:widowControl/>
        <w:wordWrap/>
        <w:jc w:val="left"/>
        <w:rPr>
          <w:rFonts w:eastAsia="Verdana" w:cs="Times New Roman"/>
          <w:b/>
          <w:bCs/>
          <w:kern w:val="0"/>
          <w:szCs w:val="22"/>
          <w:bdr w:val="nil"/>
          <w:lang w:val="en-GB" w:eastAsia="en-GB"/>
        </w:rPr>
      </w:pPr>
      <w:r w:rsidRPr="00505A3F">
        <w:rPr>
          <w:rFonts w:eastAsia="SimSun" w:cs="Times New Roman"/>
          <w:b/>
          <w:kern w:val="0"/>
          <w:szCs w:val="24"/>
          <w:lang w:eastAsia="zh-CN"/>
        </w:rPr>
        <w:t>66-76 GHz and 81-86 GHz</w:t>
      </w:r>
      <w:r w:rsidRPr="00505A3F">
        <w:rPr>
          <w:rFonts w:eastAsia="Verdana" w:cs="Times New Roman"/>
          <w:b/>
          <w:bCs/>
          <w:kern w:val="0"/>
          <w:szCs w:val="22"/>
          <w:bdr w:val="nil"/>
          <w:lang w:val="en-GB" w:eastAsia="en-GB"/>
        </w:rPr>
        <w:t xml:space="preserve"> </w:t>
      </w:r>
    </w:p>
    <w:p w14:paraId="467F0C7C"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Verdana" w:cs="Times New Roman"/>
          <w:bCs/>
          <w:kern w:val="0"/>
          <w:szCs w:val="22"/>
          <w:bdr w:val="nil"/>
          <w:lang w:val="en-GB" w:eastAsia="en-GB"/>
        </w:rPr>
        <w:t xml:space="preserve">The main applications </w:t>
      </w:r>
      <w:r w:rsidRPr="00505A3F">
        <w:rPr>
          <w:rFonts w:eastAsia="MS Mincho" w:cs="Times New Roman"/>
          <w:bCs/>
          <w:kern w:val="0"/>
          <w:szCs w:val="22"/>
          <w:bdr w:val="nil"/>
          <w:lang w:val="en-GB" w:eastAsia="ja-JP"/>
        </w:rPr>
        <w:t>used in</w:t>
      </w:r>
      <w:r w:rsidRPr="00505A3F">
        <w:rPr>
          <w:rFonts w:eastAsia="Verdana" w:cs="Times New Roman"/>
          <w:bCs/>
          <w:kern w:val="0"/>
          <w:szCs w:val="22"/>
          <w:bdr w:val="nil"/>
          <w:lang w:val="en-GB" w:eastAsia="en-GB"/>
        </w:rPr>
        <w:t xml:space="preserve"> this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 xml:space="preserve">band are fixed links – more than half of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responding administrations report this application </w:t>
      </w:r>
      <w:r w:rsidRPr="00505A3F">
        <w:rPr>
          <w:rFonts w:eastAsia="MS Mincho" w:cs="Times New Roman"/>
          <w:bCs/>
          <w:kern w:val="0"/>
          <w:szCs w:val="22"/>
          <w:bdr w:val="nil"/>
          <w:lang w:val="en-GB" w:eastAsia="ja-JP"/>
        </w:rPr>
        <w:t xml:space="preserve">is used </w:t>
      </w:r>
      <w:r w:rsidRPr="00505A3F">
        <w:rPr>
          <w:rFonts w:eastAsia="Verdana" w:cs="Times New Roman"/>
          <w:bCs/>
          <w:kern w:val="0"/>
          <w:szCs w:val="22"/>
          <w:bdr w:val="nil"/>
          <w:lang w:val="en-GB" w:eastAsia="en-GB"/>
        </w:rPr>
        <w:t xml:space="preserve">in </w:t>
      </w:r>
      <w:r w:rsidRPr="00505A3F">
        <w:rPr>
          <w:rFonts w:eastAsia="MS Mincho" w:cs="Times New Roman"/>
          <w:bCs/>
          <w:kern w:val="0"/>
          <w:szCs w:val="22"/>
          <w:bdr w:val="nil"/>
          <w:lang w:val="en-GB" w:eastAsia="ja-JP"/>
        </w:rPr>
        <w:t xml:space="preserve">a </w:t>
      </w:r>
      <w:r w:rsidRPr="00505A3F">
        <w:rPr>
          <w:rFonts w:eastAsia="Verdana" w:cs="Times New Roman"/>
          <w:bCs/>
          <w:kern w:val="0"/>
          <w:szCs w:val="22"/>
          <w:bdr w:val="nil"/>
          <w:lang w:val="en-GB" w:eastAsia="en-GB"/>
        </w:rPr>
        <w:t xml:space="preserve">part of the band. </w:t>
      </w:r>
      <w:r w:rsidRPr="00505A3F">
        <w:rPr>
          <w:rFonts w:eastAsia="MS Mincho" w:cs="Times New Roman"/>
          <w:bCs/>
          <w:kern w:val="0"/>
          <w:szCs w:val="22"/>
          <w:bdr w:val="nil"/>
          <w:lang w:val="en-GB" w:eastAsia="zh-CN"/>
        </w:rPr>
        <w:t xml:space="preserve">Other applications </w:t>
      </w:r>
      <w:r w:rsidRPr="00505A3F">
        <w:rPr>
          <w:rFonts w:eastAsia="MS Mincho" w:cs="Times New Roman"/>
          <w:bCs/>
          <w:kern w:val="0"/>
          <w:szCs w:val="22"/>
          <w:bdr w:val="nil"/>
          <w:lang w:val="en-GB" w:eastAsia="ja-JP"/>
        </w:rPr>
        <w:t xml:space="preserve">used </w:t>
      </w:r>
      <w:r w:rsidRPr="00505A3F">
        <w:rPr>
          <w:rFonts w:eastAsia="MS Mincho" w:cs="Times New Roman"/>
          <w:bCs/>
          <w:kern w:val="0"/>
          <w:szCs w:val="22"/>
          <w:bdr w:val="nil"/>
          <w:lang w:val="en-GB" w:eastAsia="zh-CN"/>
        </w:rPr>
        <w:t xml:space="preserve">in some </w:t>
      </w:r>
      <w:r w:rsidRPr="00505A3F">
        <w:rPr>
          <w:rFonts w:eastAsia="MS Mincho" w:cs="Times New Roman"/>
          <w:bCs/>
          <w:kern w:val="0"/>
          <w:szCs w:val="22"/>
          <w:bdr w:val="nil"/>
          <w:lang w:val="en-GB" w:eastAsia="ja-JP"/>
        </w:rPr>
        <w:t>countries</w:t>
      </w:r>
      <w:r w:rsidRPr="00505A3F">
        <w:rPr>
          <w:rFonts w:eastAsia="MS Mincho" w:cs="Times New Roman"/>
          <w:bCs/>
          <w:kern w:val="0"/>
          <w:szCs w:val="22"/>
          <w:bdr w:val="nil"/>
          <w:lang w:val="en-GB" w:eastAsia="zh-CN"/>
        </w:rPr>
        <w:t xml:space="preserve"> inclu</w:t>
      </w:r>
      <w:r w:rsidRPr="00505A3F">
        <w:rPr>
          <w:rFonts w:eastAsia="Verdana" w:cs="Times New Roman"/>
          <w:bCs/>
          <w:kern w:val="0"/>
          <w:szCs w:val="22"/>
          <w:bdr w:val="nil"/>
          <w:lang w:val="en-GB" w:eastAsia="en-GB"/>
        </w:rPr>
        <w:t xml:space="preserve">de SRD, </w:t>
      </w:r>
      <w:r w:rsidRPr="00505A3F">
        <w:rPr>
          <w:rFonts w:eastAsia="MS Mincho" w:cs="Times New Roman"/>
          <w:bCs/>
          <w:kern w:val="0"/>
          <w:szCs w:val="22"/>
          <w:bdr w:val="nil"/>
          <w:lang w:val="en-GB" w:eastAsia="ja-JP"/>
        </w:rPr>
        <w:t>h</w:t>
      </w:r>
      <w:r w:rsidRPr="00505A3F">
        <w:rPr>
          <w:rFonts w:eastAsia="Verdana" w:cs="Times New Roman"/>
          <w:bCs/>
          <w:kern w:val="0"/>
          <w:szCs w:val="22"/>
          <w:bdr w:val="nil"/>
          <w:lang w:val="en-GB" w:eastAsia="en-GB"/>
        </w:rPr>
        <w:t>igh speed wireless transmission system</w:t>
      </w:r>
      <w:r w:rsidRPr="00505A3F">
        <w:rPr>
          <w:rFonts w:eastAsia="MS Mincho" w:cs="Times New Roman"/>
          <w:bCs/>
          <w:kern w:val="0"/>
          <w:szCs w:val="22"/>
          <w:bdr w:val="nil"/>
          <w:lang w:val="en-GB" w:eastAsia="ja-JP"/>
        </w:rPr>
        <w:t xml:space="preserve"> in the mobile service</w:t>
      </w:r>
      <w:r w:rsidRPr="00505A3F">
        <w:rPr>
          <w:rFonts w:eastAsia="Verdana" w:cs="Times New Roman"/>
          <w:bCs/>
          <w:kern w:val="0"/>
          <w:szCs w:val="22"/>
          <w:bdr w:val="nil"/>
          <w:lang w:val="en-GB" w:eastAsia="en-GB"/>
        </w:rPr>
        <w:t xml:space="preserve">. 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to be protected include fixed links and passive services in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adjacent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band.</w:t>
      </w:r>
    </w:p>
    <w:p w14:paraId="130EBA8E" w14:textId="77777777" w:rsidR="00505A3F" w:rsidRPr="00505A3F" w:rsidRDefault="00505A3F" w:rsidP="00505A3F">
      <w:pPr>
        <w:widowControl/>
        <w:wordWrap/>
        <w:spacing w:before="240"/>
        <w:jc w:val="left"/>
        <w:rPr>
          <w:rFonts w:eastAsia="SimSun" w:cs="Times New Roman"/>
          <w:kern w:val="0"/>
          <w:szCs w:val="24"/>
          <w:lang w:eastAsia="zh-CN"/>
        </w:rPr>
      </w:pPr>
      <w:r w:rsidRPr="00505A3F">
        <w:rPr>
          <w:rFonts w:eastAsia="MS Mincho" w:cs="Times New Roman"/>
          <w:bCs/>
          <w:kern w:val="0"/>
          <w:szCs w:val="22"/>
          <w:bdr w:val="nil"/>
          <w:lang w:val="en-GB" w:eastAsia="zh-CN"/>
        </w:rPr>
        <w:t xml:space="preserve">Most of </w:t>
      </w:r>
      <w:r w:rsidRPr="00505A3F">
        <w:rPr>
          <w:rFonts w:eastAsia="MS Mincho" w:cs="Times New Roman"/>
          <w:bCs/>
          <w:kern w:val="0"/>
          <w:szCs w:val="22"/>
          <w:bdr w:val="nil"/>
          <w:lang w:val="en-GB" w:eastAsia="ja-JP"/>
        </w:rPr>
        <w:t xml:space="preserve">the responding </w:t>
      </w:r>
      <w:r w:rsidRPr="00505A3F">
        <w:rPr>
          <w:rFonts w:eastAsia="MS Mincho" w:cs="Times New Roman"/>
          <w:bCs/>
          <w:kern w:val="0"/>
          <w:szCs w:val="22"/>
          <w:bdr w:val="nil"/>
          <w:lang w:val="en-GB" w:eastAsia="zh-CN"/>
        </w:rPr>
        <w:t xml:space="preserve">administrations do not have specific </w:t>
      </w:r>
      <w:r w:rsidRPr="00505A3F">
        <w:rPr>
          <w:rFonts w:eastAsia="MS Mincho" w:cs="Times New Roman"/>
          <w:bCs/>
          <w:kern w:val="0"/>
          <w:szCs w:val="22"/>
          <w:bdr w:val="nil"/>
          <w:lang w:val="en-GB" w:eastAsia="ja-JP"/>
        </w:rPr>
        <w:t xml:space="preserve">future </w:t>
      </w:r>
      <w:r w:rsidRPr="00505A3F">
        <w:rPr>
          <w:rFonts w:eastAsia="MS Mincho" w:cs="Times New Roman"/>
          <w:bCs/>
          <w:kern w:val="0"/>
          <w:szCs w:val="22"/>
          <w:bdr w:val="nil"/>
          <w:lang w:val="en-GB" w:eastAsia="zh-CN"/>
        </w:rPr>
        <w:t xml:space="preserve">plans for these bands. And one administration was recommended this spectrum for backhaul.  </w:t>
      </w:r>
    </w:p>
    <w:p w14:paraId="37179455" w14:textId="77777777" w:rsidR="00505A3F" w:rsidRPr="00505A3F" w:rsidRDefault="00505A3F" w:rsidP="00505A3F">
      <w:pPr>
        <w:widowControl/>
        <w:wordWrap/>
        <w:jc w:val="left"/>
        <w:rPr>
          <w:rFonts w:eastAsia="SimSun" w:cs="Times New Roman"/>
          <w:kern w:val="0"/>
          <w:szCs w:val="24"/>
          <w:lang w:eastAsia="zh-CN"/>
        </w:rPr>
      </w:pPr>
    </w:p>
    <w:p w14:paraId="1EA243F1" w14:textId="77777777" w:rsidR="00505A3F" w:rsidRPr="00505A3F" w:rsidRDefault="00505A3F" w:rsidP="00505A3F">
      <w:pPr>
        <w:widowControl/>
        <w:wordWrap/>
        <w:jc w:val="left"/>
        <w:rPr>
          <w:rFonts w:cs="Times New Roman"/>
          <w:b/>
          <w:bCs/>
          <w:kern w:val="0"/>
          <w:szCs w:val="24"/>
          <w:u w:val="single"/>
          <w:lang w:eastAsia="en-US"/>
        </w:rPr>
      </w:pPr>
      <w:r w:rsidRPr="00505A3F">
        <w:rPr>
          <w:rFonts w:cs="Times New Roman"/>
          <w:kern w:val="0"/>
          <w:szCs w:val="24"/>
          <w:lang w:eastAsia="en-US"/>
        </w:rPr>
        <w:br w:type="page"/>
      </w:r>
    </w:p>
    <w:p w14:paraId="52153DD4" w14:textId="77777777" w:rsidR="00505A3F" w:rsidRPr="00505A3F" w:rsidRDefault="00505A3F" w:rsidP="00505A3F">
      <w:pPr>
        <w:keepNext/>
        <w:widowControl/>
        <w:wordWrap/>
        <w:spacing w:afterLines="50" w:after="120"/>
        <w:jc w:val="center"/>
        <w:outlineLvl w:val="0"/>
        <w:rPr>
          <w:rFonts w:cs="Times New Roman"/>
          <w:b/>
          <w:bCs/>
          <w:kern w:val="0"/>
          <w:szCs w:val="24"/>
          <w:u w:val="single"/>
          <w:lang w:eastAsia="en-US"/>
        </w:rPr>
      </w:pPr>
      <w:r w:rsidRPr="00505A3F">
        <w:rPr>
          <w:rFonts w:cs="Times New Roman"/>
          <w:b/>
          <w:bCs/>
          <w:kern w:val="0"/>
          <w:szCs w:val="24"/>
          <w:u w:val="single"/>
          <w:lang w:eastAsia="en-US"/>
        </w:rPr>
        <w:t>Annex 1</w:t>
      </w:r>
    </w:p>
    <w:p w14:paraId="13F1E096"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24.25-27.5 GHz</w:t>
      </w:r>
    </w:p>
    <w:p w14:paraId="4141838E"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0960A6BF"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(e.g. mobile service, fixed service, mobile-satellite service), application(s) (e.g. CDMA, UMTS, LTE, GMR, EGAL, etc.) and assigned/licensed in the bands listed above (or part(s) bands) in your country?</w:t>
      </w:r>
    </w:p>
    <w:p w14:paraId="5BE99DCA" w14:textId="77777777" w:rsidR="00505A3F" w:rsidRPr="00505A3F" w:rsidRDefault="00505A3F" w:rsidP="00505A3F">
      <w:pPr>
        <w:wordWrap/>
        <w:ind w:firstLineChars="200" w:firstLine="420"/>
        <w:rPr>
          <w:rFonts w:eastAsia="MS Mincho" w:cs="Times New Roman"/>
          <w:sz w:val="21"/>
          <w:szCs w:val="22"/>
          <w:lang w:eastAsia="zh-CN"/>
        </w:rPr>
      </w:pPr>
    </w:p>
    <w:p w14:paraId="2C573543"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28A30DE1"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281"/>
        <w:gridCol w:w="2896"/>
        <w:gridCol w:w="2116"/>
        <w:gridCol w:w="2550"/>
      </w:tblGrid>
      <w:tr w:rsidR="00505A3F" w:rsidRPr="00505A3F" w14:paraId="4067EB2A" w14:textId="77777777" w:rsidTr="00091C5F">
        <w:trPr>
          <w:trHeight w:val="70"/>
          <w:tblHeader/>
          <w:jc w:val="center"/>
        </w:trPr>
        <w:tc>
          <w:tcPr>
            <w:tcW w:w="1173" w:type="dxa"/>
          </w:tcPr>
          <w:p w14:paraId="12582F9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5C270FFE"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281" w:type="dxa"/>
          </w:tcPr>
          <w:p w14:paraId="619D7670"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96" w:type="dxa"/>
          </w:tcPr>
          <w:p w14:paraId="70D5877E"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p w14:paraId="4ABBE0B0" w14:textId="77777777" w:rsidR="00505A3F" w:rsidRPr="00505A3F" w:rsidRDefault="00505A3F" w:rsidP="00505A3F">
            <w:pPr>
              <w:widowControl/>
              <w:wordWrap/>
              <w:spacing w:before="60"/>
              <w:jc w:val="center"/>
              <w:rPr>
                <w:rFonts w:eastAsia="MS Mincho" w:cs="Times New Roman"/>
                <w:b/>
                <w:kern w:val="0"/>
                <w:sz w:val="20"/>
                <w:lang w:eastAsia="en-US"/>
              </w:rPr>
            </w:pPr>
          </w:p>
        </w:tc>
        <w:tc>
          <w:tcPr>
            <w:tcW w:w="2116" w:type="dxa"/>
          </w:tcPr>
          <w:p w14:paraId="24A799C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4CC338F7"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550" w:type="dxa"/>
          </w:tcPr>
          <w:p w14:paraId="786D351E"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p w14:paraId="109BB47D" w14:textId="77777777" w:rsidR="00505A3F" w:rsidRPr="00505A3F" w:rsidRDefault="00505A3F" w:rsidP="00505A3F">
            <w:pPr>
              <w:widowControl/>
              <w:wordWrap/>
              <w:spacing w:before="60"/>
              <w:jc w:val="center"/>
              <w:rPr>
                <w:rFonts w:eastAsia="MS Mincho" w:cs="Times New Roman"/>
                <w:b/>
                <w:kern w:val="0"/>
                <w:sz w:val="20"/>
                <w:lang w:eastAsia="en-US"/>
              </w:rPr>
            </w:pPr>
          </w:p>
        </w:tc>
      </w:tr>
      <w:tr w:rsidR="00505A3F" w:rsidRPr="00505A3F" w14:paraId="6B97EFFA" w14:textId="77777777" w:rsidTr="00091C5F">
        <w:trPr>
          <w:trHeight w:val="68"/>
          <w:jc w:val="center"/>
        </w:trPr>
        <w:tc>
          <w:tcPr>
            <w:tcW w:w="1173" w:type="dxa"/>
            <w:vMerge w:val="restart"/>
          </w:tcPr>
          <w:p w14:paraId="6DB5763C"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24.25-27.5</w:t>
            </w:r>
          </w:p>
        </w:tc>
        <w:tc>
          <w:tcPr>
            <w:tcW w:w="2281" w:type="dxa"/>
            <w:vMerge w:val="restart"/>
          </w:tcPr>
          <w:p w14:paraId="6585BCAD"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24.25-24.45</w:t>
            </w:r>
          </w:p>
          <w:p w14:paraId="56A433CE"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4644272"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r w:rsidRPr="00505A3F">
              <w:rPr>
                <w:rFonts w:cs="Times New Roman"/>
                <w:kern w:val="0"/>
                <w:sz w:val="20"/>
                <w:lang w:eastAsia="en-US"/>
              </w:rPr>
              <w:t xml:space="preserve"> </w:t>
            </w:r>
            <w:r w:rsidRPr="00505A3F">
              <w:rPr>
                <w:rFonts w:eastAsia="MS Mincho" w:cs="Times New Roman"/>
                <w:kern w:val="0"/>
                <w:sz w:val="20"/>
                <w:lang w:eastAsia="ja-JP"/>
              </w:rPr>
              <w:t>RADIONAVIGATION</w:t>
            </w:r>
          </w:p>
        </w:tc>
        <w:tc>
          <w:tcPr>
            <w:tcW w:w="2896" w:type="dxa"/>
          </w:tcPr>
          <w:p w14:paraId="4555FCB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1. FIXED</w:t>
            </w:r>
          </w:p>
          <w:p w14:paraId="0ECD92B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(24.25-24.75, 25.25-27GHz)</w:t>
            </w:r>
          </w:p>
        </w:tc>
        <w:tc>
          <w:tcPr>
            <w:tcW w:w="2116" w:type="dxa"/>
          </w:tcPr>
          <w:p w14:paraId="7F831959"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370707A"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5B68991" w14:textId="77777777" w:rsidTr="00091C5F">
        <w:trPr>
          <w:trHeight w:val="613"/>
          <w:jc w:val="center"/>
        </w:trPr>
        <w:tc>
          <w:tcPr>
            <w:tcW w:w="1173" w:type="dxa"/>
            <w:vMerge/>
          </w:tcPr>
          <w:p w14:paraId="3EDE4D18"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281" w:type="dxa"/>
            <w:vMerge/>
          </w:tcPr>
          <w:p w14:paraId="7140748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6" w:type="dxa"/>
          </w:tcPr>
          <w:p w14:paraId="50C40F1A"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 MOBILE</w:t>
            </w:r>
          </w:p>
          <w:p w14:paraId="0C84362F"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(24.25-27.5GHz)</w:t>
            </w:r>
          </w:p>
        </w:tc>
        <w:tc>
          <w:tcPr>
            <w:tcW w:w="2116" w:type="dxa"/>
          </w:tcPr>
          <w:p w14:paraId="471F657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A846F8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EA99A4C" w14:textId="77777777" w:rsidTr="00091C5F">
        <w:trPr>
          <w:trHeight w:val="65"/>
          <w:jc w:val="center"/>
        </w:trPr>
        <w:tc>
          <w:tcPr>
            <w:tcW w:w="1173" w:type="dxa"/>
            <w:vMerge/>
          </w:tcPr>
          <w:p w14:paraId="26C87A7C"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281" w:type="dxa"/>
            <w:vMerge/>
          </w:tcPr>
          <w:p w14:paraId="740FB5B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6" w:type="dxa"/>
          </w:tcPr>
          <w:p w14:paraId="19BB496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3. RADIONAVIGATION</w:t>
            </w:r>
          </w:p>
          <w:p w14:paraId="40FBF47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(24.25-24.65GHz)</w:t>
            </w:r>
          </w:p>
        </w:tc>
        <w:tc>
          <w:tcPr>
            <w:tcW w:w="2116" w:type="dxa"/>
          </w:tcPr>
          <w:p w14:paraId="1CDE89B2"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ASDE (</w:t>
            </w:r>
            <w:r w:rsidRPr="00505A3F">
              <w:rPr>
                <w:rFonts w:eastAsia="MS PGothic" w:cs="Times New Roman"/>
                <w:kern w:val="0"/>
                <w:sz w:val="20"/>
                <w:lang w:eastAsia="en-US"/>
              </w:rPr>
              <w:t>Airport Surface Detection Equipment</w:t>
            </w:r>
            <w:r w:rsidRPr="00505A3F">
              <w:rPr>
                <w:rFonts w:eastAsia="MS PGothic" w:cs="Times New Roman"/>
                <w:kern w:val="0"/>
                <w:sz w:val="20"/>
                <w:lang w:eastAsia="ja-JP"/>
              </w:rPr>
              <w:t>)</w:t>
            </w:r>
          </w:p>
        </w:tc>
        <w:tc>
          <w:tcPr>
            <w:tcW w:w="2550" w:type="dxa"/>
          </w:tcPr>
          <w:p w14:paraId="20552CE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6B9394C" w14:textId="77777777" w:rsidTr="00091C5F">
        <w:trPr>
          <w:trHeight w:val="58"/>
          <w:jc w:val="center"/>
        </w:trPr>
        <w:tc>
          <w:tcPr>
            <w:tcW w:w="1173" w:type="dxa"/>
            <w:vMerge/>
          </w:tcPr>
          <w:p w14:paraId="4B914EC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2087AA78"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24.45-24.65</w:t>
            </w:r>
          </w:p>
          <w:p w14:paraId="0FA37B57"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0DBF5F7F"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r w:rsidRPr="00505A3F">
              <w:rPr>
                <w:rFonts w:cs="Times New Roman"/>
                <w:kern w:val="0"/>
                <w:sz w:val="20"/>
                <w:lang w:eastAsia="en-US"/>
              </w:rPr>
              <w:t xml:space="preserve"> </w:t>
            </w:r>
          </w:p>
          <w:p w14:paraId="01BF4908"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22616CBC"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tc>
        <w:tc>
          <w:tcPr>
            <w:tcW w:w="2896" w:type="dxa"/>
          </w:tcPr>
          <w:p w14:paraId="0E951DF4"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1.</w:t>
            </w:r>
            <w:r w:rsidRPr="00505A3F">
              <w:rPr>
                <w:rFonts w:cs="Times New Roman"/>
                <w:kern w:val="0"/>
                <w:sz w:val="20"/>
                <w:lang w:eastAsia="en-US"/>
              </w:rPr>
              <w:t xml:space="preserve"> </w:t>
            </w:r>
            <w:r w:rsidRPr="00505A3F">
              <w:rPr>
                <w:rFonts w:eastAsia="MS PGothic" w:cs="Times New Roman"/>
                <w:kern w:val="0"/>
                <w:sz w:val="20"/>
                <w:lang w:eastAsia="ja-JP"/>
              </w:rPr>
              <w:t>FIXED</w:t>
            </w:r>
          </w:p>
          <w:p w14:paraId="09AABFDC"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Mincho" w:cs="Times New Roman"/>
                <w:kern w:val="0"/>
                <w:sz w:val="20"/>
                <w:lang w:eastAsia="ja-JP"/>
              </w:rPr>
              <w:t>(24.25-24.75, 25.25-27GHz)</w:t>
            </w:r>
          </w:p>
        </w:tc>
        <w:tc>
          <w:tcPr>
            <w:tcW w:w="2116" w:type="dxa"/>
          </w:tcPr>
          <w:p w14:paraId="768F007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71188C7"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5B45C0F" w14:textId="77777777" w:rsidTr="00091C5F">
        <w:trPr>
          <w:trHeight w:val="613"/>
          <w:jc w:val="center"/>
        </w:trPr>
        <w:tc>
          <w:tcPr>
            <w:tcW w:w="1173" w:type="dxa"/>
            <w:vMerge/>
          </w:tcPr>
          <w:p w14:paraId="2AD7EDE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38CD9F57"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p>
        </w:tc>
        <w:tc>
          <w:tcPr>
            <w:tcW w:w="2896" w:type="dxa"/>
          </w:tcPr>
          <w:p w14:paraId="436694D6"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 MOBILE</w:t>
            </w:r>
          </w:p>
          <w:p w14:paraId="5168B37A"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(24.25-27.5GHz)</w:t>
            </w:r>
          </w:p>
        </w:tc>
        <w:tc>
          <w:tcPr>
            <w:tcW w:w="2116" w:type="dxa"/>
          </w:tcPr>
          <w:p w14:paraId="38BA321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A1FEC2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4EA2E9F" w14:textId="77777777" w:rsidTr="00091C5F">
        <w:trPr>
          <w:trHeight w:val="688"/>
          <w:jc w:val="center"/>
        </w:trPr>
        <w:tc>
          <w:tcPr>
            <w:tcW w:w="1173" w:type="dxa"/>
            <w:vMerge/>
          </w:tcPr>
          <w:p w14:paraId="433C598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7D438514"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p>
        </w:tc>
        <w:tc>
          <w:tcPr>
            <w:tcW w:w="2896" w:type="dxa"/>
          </w:tcPr>
          <w:p w14:paraId="225545D5"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3. INTER-SATELLITE</w:t>
            </w:r>
          </w:p>
          <w:p w14:paraId="3C64AFB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(24.45-24.75, 25.25-27.5GHz)</w:t>
            </w:r>
          </w:p>
          <w:p w14:paraId="7DB5767C" w14:textId="77777777" w:rsidR="00505A3F" w:rsidRPr="00505A3F" w:rsidRDefault="00505A3F" w:rsidP="00505A3F">
            <w:pPr>
              <w:widowControl/>
              <w:wordWrap/>
              <w:spacing w:before="60"/>
              <w:jc w:val="left"/>
              <w:rPr>
                <w:rFonts w:eastAsia="MS Mincho" w:cs="Times New Roman"/>
                <w:kern w:val="0"/>
                <w:sz w:val="20"/>
                <w:lang w:eastAsia="ja-JP"/>
              </w:rPr>
            </w:pPr>
          </w:p>
        </w:tc>
        <w:tc>
          <w:tcPr>
            <w:tcW w:w="2116" w:type="dxa"/>
          </w:tcPr>
          <w:p w14:paraId="358F7B0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C70228C"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EFF922A" w14:textId="77777777" w:rsidTr="00091C5F">
        <w:trPr>
          <w:trHeight w:val="502"/>
          <w:jc w:val="center"/>
        </w:trPr>
        <w:tc>
          <w:tcPr>
            <w:tcW w:w="1173" w:type="dxa"/>
            <w:vMerge/>
          </w:tcPr>
          <w:p w14:paraId="370B7AD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4E73F487"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p>
        </w:tc>
        <w:tc>
          <w:tcPr>
            <w:tcW w:w="2896" w:type="dxa"/>
          </w:tcPr>
          <w:p w14:paraId="5178ACE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4. RADIONAVIGATION</w:t>
            </w:r>
          </w:p>
          <w:p w14:paraId="1D8D9C7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(24.25-24.65GHz)</w:t>
            </w:r>
          </w:p>
        </w:tc>
        <w:tc>
          <w:tcPr>
            <w:tcW w:w="2116" w:type="dxa"/>
          </w:tcPr>
          <w:p w14:paraId="5CB861D0"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ASDE(</w:t>
            </w:r>
            <w:r w:rsidRPr="00505A3F">
              <w:rPr>
                <w:rFonts w:eastAsia="MS PGothic" w:cs="Times New Roman"/>
                <w:kern w:val="0"/>
                <w:sz w:val="20"/>
                <w:lang w:eastAsia="en-US"/>
              </w:rPr>
              <w:t>Airport Surface Detection Equipment</w:t>
            </w:r>
            <w:r w:rsidRPr="00505A3F">
              <w:rPr>
                <w:rFonts w:eastAsia="MS PGothic" w:cs="Times New Roman"/>
                <w:kern w:val="0"/>
                <w:sz w:val="20"/>
                <w:lang w:eastAsia="ja-JP"/>
              </w:rPr>
              <w:t>)</w:t>
            </w:r>
          </w:p>
        </w:tc>
        <w:tc>
          <w:tcPr>
            <w:tcW w:w="2550" w:type="dxa"/>
          </w:tcPr>
          <w:p w14:paraId="288D4793" w14:textId="77777777" w:rsidR="00505A3F" w:rsidRPr="00505A3F" w:rsidRDefault="00505A3F" w:rsidP="00505A3F">
            <w:pPr>
              <w:widowControl/>
              <w:wordWrap/>
              <w:spacing w:before="60"/>
              <w:jc w:val="left"/>
              <w:rPr>
                <w:rFonts w:eastAsia="MS Mincho" w:cs="Times New Roman"/>
                <w:color w:val="FF0000"/>
                <w:kern w:val="0"/>
                <w:sz w:val="20"/>
                <w:lang w:eastAsia="ja-JP"/>
              </w:rPr>
            </w:pPr>
          </w:p>
        </w:tc>
      </w:tr>
      <w:tr w:rsidR="00505A3F" w:rsidRPr="00505A3F" w14:paraId="798D9121" w14:textId="77777777" w:rsidTr="00091C5F">
        <w:trPr>
          <w:trHeight w:val="58"/>
          <w:jc w:val="center"/>
        </w:trPr>
        <w:tc>
          <w:tcPr>
            <w:tcW w:w="1173" w:type="dxa"/>
            <w:vMerge/>
          </w:tcPr>
          <w:p w14:paraId="3D97453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6F469D9A"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24.65-24.75</w:t>
            </w:r>
          </w:p>
          <w:p w14:paraId="0319024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1781AE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p w14:paraId="27ACFEF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FIXED-SATELLITE</w:t>
            </w:r>
          </w:p>
          <w:p w14:paraId="32BE1BA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(Earth-to-Space)</w:t>
            </w:r>
          </w:p>
          <w:p w14:paraId="4236B76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tc>
        <w:tc>
          <w:tcPr>
            <w:tcW w:w="2896" w:type="dxa"/>
          </w:tcPr>
          <w:p w14:paraId="48276C19"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1. FIXED</w:t>
            </w:r>
          </w:p>
          <w:p w14:paraId="2B6AC7F6"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(24.25-24.75, 25.25-27GHz)</w:t>
            </w:r>
          </w:p>
        </w:tc>
        <w:tc>
          <w:tcPr>
            <w:tcW w:w="2116" w:type="dxa"/>
          </w:tcPr>
          <w:p w14:paraId="3A85E9C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3E66671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6CA0362" w14:textId="77777777" w:rsidTr="00091C5F">
        <w:trPr>
          <w:trHeight w:val="58"/>
          <w:jc w:val="center"/>
        </w:trPr>
        <w:tc>
          <w:tcPr>
            <w:tcW w:w="1173" w:type="dxa"/>
            <w:vMerge/>
          </w:tcPr>
          <w:p w14:paraId="47058C8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3AED2CD3"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37DD7850"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 MOBILE</w:t>
            </w:r>
          </w:p>
          <w:p w14:paraId="465D70D9"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(24.25-27.5GHz)</w:t>
            </w:r>
          </w:p>
        </w:tc>
        <w:tc>
          <w:tcPr>
            <w:tcW w:w="2116" w:type="dxa"/>
          </w:tcPr>
          <w:p w14:paraId="09BF223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0490EC68"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CEB803C" w14:textId="77777777" w:rsidTr="00091C5F">
        <w:trPr>
          <w:trHeight w:val="58"/>
          <w:jc w:val="center"/>
        </w:trPr>
        <w:tc>
          <w:tcPr>
            <w:tcW w:w="1173" w:type="dxa"/>
            <w:vMerge/>
          </w:tcPr>
          <w:p w14:paraId="4EF0A9E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01B2106F"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272D10D2"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3.</w:t>
            </w:r>
            <w:r w:rsidRPr="00505A3F">
              <w:rPr>
                <w:rFonts w:cs="Times New Roman"/>
                <w:kern w:val="0"/>
                <w:sz w:val="20"/>
                <w:lang w:eastAsia="en-US"/>
              </w:rPr>
              <w:t xml:space="preserve"> </w:t>
            </w:r>
            <w:r w:rsidRPr="00505A3F">
              <w:rPr>
                <w:rFonts w:eastAsia="MS PGothic" w:cs="Times New Roman"/>
                <w:kern w:val="0"/>
                <w:sz w:val="20"/>
                <w:lang w:eastAsia="ja-JP"/>
              </w:rPr>
              <w:t>FIXED-SATELLITE</w:t>
            </w:r>
          </w:p>
          <w:p w14:paraId="06EB1F5D"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(Earth-to-Space)</w:t>
            </w:r>
          </w:p>
          <w:p w14:paraId="051ED974"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(24.65-25.25, 27-27.5GHz)</w:t>
            </w:r>
          </w:p>
        </w:tc>
        <w:tc>
          <w:tcPr>
            <w:tcW w:w="2116" w:type="dxa"/>
          </w:tcPr>
          <w:p w14:paraId="0B88E02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1D0B132E"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3445207E" w14:textId="77777777" w:rsidTr="00091C5F">
        <w:trPr>
          <w:trHeight w:val="552"/>
          <w:jc w:val="center"/>
        </w:trPr>
        <w:tc>
          <w:tcPr>
            <w:tcW w:w="1173" w:type="dxa"/>
            <w:vMerge/>
          </w:tcPr>
          <w:p w14:paraId="01A3644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744BA407"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14E09A61"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4.</w:t>
            </w:r>
            <w:r w:rsidRPr="00505A3F">
              <w:rPr>
                <w:rFonts w:cs="Times New Roman"/>
                <w:kern w:val="0"/>
                <w:sz w:val="20"/>
                <w:lang w:eastAsia="en-US"/>
              </w:rPr>
              <w:t xml:space="preserve"> </w:t>
            </w:r>
            <w:r w:rsidRPr="00505A3F">
              <w:rPr>
                <w:rFonts w:eastAsia="MS PGothic" w:cs="Times New Roman"/>
                <w:kern w:val="0"/>
                <w:sz w:val="20"/>
                <w:lang w:eastAsia="ja-JP"/>
              </w:rPr>
              <w:t>INTER-SATELLITE</w:t>
            </w:r>
          </w:p>
          <w:p w14:paraId="078F4798"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Mincho" w:cs="Times New Roman"/>
                <w:kern w:val="0"/>
                <w:sz w:val="20"/>
                <w:lang w:eastAsia="ja-JP"/>
              </w:rPr>
              <w:t>(24.45-24.75, 25.25-27.5GHz)</w:t>
            </w:r>
          </w:p>
        </w:tc>
        <w:tc>
          <w:tcPr>
            <w:tcW w:w="2116" w:type="dxa"/>
          </w:tcPr>
          <w:p w14:paraId="1EBA493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B97A941"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A367DC5" w14:textId="77777777" w:rsidTr="00091C5F">
        <w:trPr>
          <w:trHeight w:val="74"/>
          <w:jc w:val="center"/>
        </w:trPr>
        <w:tc>
          <w:tcPr>
            <w:tcW w:w="1173" w:type="dxa"/>
            <w:vMerge/>
          </w:tcPr>
          <w:p w14:paraId="5AFC619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1F395D5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24.75-25.25</w:t>
            </w:r>
          </w:p>
          <w:p w14:paraId="76BF7B6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FIXED-SATELLITE</w:t>
            </w:r>
          </w:p>
          <w:p w14:paraId="2AEDBDE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(Earth-to-Space)</w:t>
            </w:r>
            <w:r w:rsidRPr="00505A3F">
              <w:rPr>
                <w:rFonts w:cs="Times New Roman"/>
                <w:kern w:val="0"/>
                <w:sz w:val="20"/>
                <w:lang w:eastAsia="en-US"/>
              </w:rPr>
              <w:t xml:space="preserve"> </w:t>
            </w:r>
            <w:r w:rsidRPr="00505A3F">
              <w:rPr>
                <w:rFonts w:eastAsia="MS Mincho" w:cs="Times New Roman"/>
                <w:kern w:val="0"/>
                <w:sz w:val="20"/>
                <w:lang w:eastAsia="ja-JP"/>
              </w:rPr>
              <w:t>MOBILE</w:t>
            </w:r>
          </w:p>
        </w:tc>
        <w:tc>
          <w:tcPr>
            <w:tcW w:w="2896" w:type="dxa"/>
          </w:tcPr>
          <w:p w14:paraId="7D9A926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ja-JP"/>
              </w:rPr>
              <w:t xml:space="preserve">1. </w:t>
            </w:r>
            <w:r w:rsidRPr="00505A3F">
              <w:rPr>
                <w:rFonts w:eastAsia="MS PGothic" w:cs="Times New Roman"/>
                <w:kern w:val="0"/>
                <w:sz w:val="20"/>
                <w:lang w:eastAsia="en-US"/>
              </w:rPr>
              <w:t>MOBILE</w:t>
            </w:r>
          </w:p>
          <w:p w14:paraId="2DEEF9DE"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(24.25-27.5GHz)</w:t>
            </w:r>
          </w:p>
        </w:tc>
        <w:tc>
          <w:tcPr>
            <w:tcW w:w="2116" w:type="dxa"/>
          </w:tcPr>
          <w:p w14:paraId="43F4971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Low Power Data transmission system</w:t>
            </w:r>
          </w:p>
        </w:tc>
        <w:tc>
          <w:tcPr>
            <w:tcW w:w="2550" w:type="dxa"/>
          </w:tcPr>
          <w:p w14:paraId="1954EDE1" w14:textId="77777777" w:rsidR="00505A3F" w:rsidRPr="00505A3F" w:rsidRDefault="00505A3F" w:rsidP="00505A3F">
            <w:pPr>
              <w:widowControl/>
              <w:wordWrap/>
              <w:jc w:val="left"/>
              <w:rPr>
                <w:rFonts w:eastAsia="MS Mincho" w:cs="Times New Roman"/>
                <w:color w:val="FF0000"/>
                <w:kern w:val="0"/>
                <w:sz w:val="20"/>
                <w:lang w:eastAsia="ja-JP"/>
              </w:rPr>
            </w:pPr>
          </w:p>
        </w:tc>
      </w:tr>
      <w:tr w:rsidR="00505A3F" w:rsidRPr="00505A3F" w14:paraId="2E18709B" w14:textId="77777777" w:rsidTr="00091C5F">
        <w:trPr>
          <w:trHeight w:val="744"/>
          <w:jc w:val="center"/>
        </w:trPr>
        <w:tc>
          <w:tcPr>
            <w:tcW w:w="1173" w:type="dxa"/>
            <w:vMerge/>
          </w:tcPr>
          <w:p w14:paraId="4783CEC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26A06476"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723AD73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ja-JP"/>
              </w:rPr>
              <w:t xml:space="preserve">2. </w:t>
            </w:r>
            <w:r w:rsidRPr="00505A3F">
              <w:rPr>
                <w:rFonts w:eastAsia="MS PGothic" w:cs="Times New Roman"/>
                <w:kern w:val="0"/>
                <w:sz w:val="20"/>
                <w:lang w:eastAsia="en-US"/>
              </w:rPr>
              <w:t>FIXED-SATELLITE</w:t>
            </w:r>
          </w:p>
          <w:p w14:paraId="566006DE"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en-US"/>
              </w:rPr>
              <w:t>(Earth-to-Space)</w:t>
            </w:r>
          </w:p>
          <w:p w14:paraId="3CF4460B"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(24.65-25.25, 27-27.5GHz)</w:t>
            </w:r>
          </w:p>
        </w:tc>
        <w:tc>
          <w:tcPr>
            <w:tcW w:w="2116" w:type="dxa"/>
          </w:tcPr>
          <w:p w14:paraId="022FF43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04B8516D"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92B2E0F" w14:textId="77777777" w:rsidTr="00091C5F">
        <w:trPr>
          <w:trHeight w:val="50"/>
          <w:jc w:val="center"/>
        </w:trPr>
        <w:tc>
          <w:tcPr>
            <w:tcW w:w="1173" w:type="dxa"/>
            <w:vMerge/>
          </w:tcPr>
          <w:p w14:paraId="7AA4C90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1EC0331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25.25-25.5</w:t>
            </w:r>
          </w:p>
          <w:p w14:paraId="4E750E6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BB5D0AA"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09130EC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p w14:paraId="3B29EBD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Standard Frequency and Time Signal-Satellite (Earth-to-Space)</w:t>
            </w:r>
          </w:p>
        </w:tc>
        <w:tc>
          <w:tcPr>
            <w:tcW w:w="2896" w:type="dxa"/>
          </w:tcPr>
          <w:p w14:paraId="524955E5"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eastAsia="ja-JP"/>
              </w:rPr>
              <w:t xml:space="preserve">1. </w:t>
            </w:r>
            <w:r w:rsidRPr="00505A3F">
              <w:rPr>
                <w:rFonts w:cs="Times New Roman"/>
                <w:kern w:val="0"/>
                <w:sz w:val="20"/>
                <w:lang w:eastAsia="en-US"/>
              </w:rPr>
              <w:t>FIXED(24.25-24.75, 25.25-27GHz)</w:t>
            </w:r>
          </w:p>
        </w:tc>
        <w:tc>
          <w:tcPr>
            <w:tcW w:w="2116" w:type="dxa"/>
          </w:tcPr>
          <w:p w14:paraId="62711445"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kern w:val="0"/>
                <w:sz w:val="20"/>
                <w:lang w:eastAsia="en-US"/>
              </w:rPr>
              <w:t xml:space="preserve">Fixed Wireless Access System </w:t>
            </w:r>
          </w:p>
        </w:tc>
        <w:tc>
          <w:tcPr>
            <w:tcW w:w="2550" w:type="dxa"/>
          </w:tcPr>
          <w:p w14:paraId="2723925B" w14:textId="77777777" w:rsidR="00505A3F" w:rsidRPr="00505A3F" w:rsidRDefault="00505A3F" w:rsidP="00505A3F">
            <w:pPr>
              <w:widowControl/>
              <w:wordWrap/>
              <w:jc w:val="left"/>
              <w:rPr>
                <w:rFonts w:eastAsia="MS PGothic" w:cs="Times New Roman"/>
                <w:color w:val="FF0000"/>
                <w:kern w:val="0"/>
                <w:sz w:val="20"/>
                <w:lang w:eastAsia="en-US"/>
              </w:rPr>
            </w:pPr>
          </w:p>
          <w:p w14:paraId="1AB26721"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403D10CB" w14:textId="77777777" w:rsidTr="00091C5F">
        <w:trPr>
          <w:trHeight w:val="50"/>
          <w:jc w:val="center"/>
        </w:trPr>
        <w:tc>
          <w:tcPr>
            <w:tcW w:w="1173" w:type="dxa"/>
            <w:vMerge/>
          </w:tcPr>
          <w:p w14:paraId="1892E3D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63AB81E"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25B6460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INTER-SATELLITE</w:t>
            </w:r>
          </w:p>
          <w:p w14:paraId="5CA8EF9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(24.45-24.75, 25.25-27.5GHz)</w:t>
            </w:r>
          </w:p>
        </w:tc>
        <w:tc>
          <w:tcPr>
            <w:tcW w:w="2116" w:type="dxa"/>
          </w:tcPr>
          <w:p w14:paraId="57FCD33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c>
          <w:tcPr>
            <w:tcW w:w="2550" w:type="dxa"/>
          </w:tcPr>
          <w:p w14:paraId="193FD0E1"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11D7A05" w14:textId="77777777" w:rsidTr="00091C5F">
        <w:trPr>
          <w:trHeight w:val="50"/>
          <w:jc w:val="center"/>
        </w:trPr>
        <w:tc>
          <w:tcPr>
            <w:tcW w:w="1173" w:type="dxa"/>
            <w:vMerge/>
          </w:tcPr>
          <w:p w14:paraId="01BA196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B6D8691"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13D0561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MOBILE</w:t>
            </w:r>
          </w:p>
          <w:p w14:paraId="3A82E8E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(24.25-27.5GHz)</w:t>
            </w:r>
          </w:p>
        </w:tc>
        <w:tc>
          <w:tcPr>
            <w:tcW w:w="2116" w:type="dxa"/>
          </w:tcPr>
          <w:p w14:paraId="4B2CA84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0B40698A"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59CE132" w14:textId="77777777" w:rsidTr="00091C5F">
        <w:trPr>
          <w:trHeight w:val="816"/>
          <w:jc w:val="center"/>
        </w:trPr>
        <w:tc>
          <w:tcPr>
            <w:tcW w:w="1173" w:type="dxa"/>
            <w:vMerge/>
          </w:tcPr>
          <w:p w14:paraId="22DEF61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E92EBBA"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456A1A95"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 xml:space="preserve">4. </w:t>
            </w:r>
            <w:r w:rsidRPr="00505A3F">
              <w:rPr>
                <w:rFonts w:eastAsia="MS PGothic" w:cs="Times New Roman"/>
                <w:kern w:val="0"/>
                <w:sz w:val="20"/>
                <w:lang w:eastAsia="en-US"/>
              </w:rPr>
              <w:t>Standard Frequency and Time Signal-S</w:t>
            </w:r>
            <w:r w:rsidRPr="00505A3F">
              <w:rPr>
                <w:rFonts w:eastAsia="MS PGothic" w:cs="Times New Roman"/>
                <w:kern w:val="0"/>
                <w:sz w:val="20"/>
                <w:lang w:eastAsia="ja-JP"/>
              </w:rPr>
              <w:t>atellite</w:t>
            </w:r>
            <w:r w:rsidRPr="00505A3F">
              <w:rPr>
                <w:rFonts w:eastAsia="MS PGothic" w:cs="Times New Roman"/>
                <w:kern w:val="0"/>
                <w:sz w:val="20"/>
                <w:lang w:eastAsia="en-US"/>
              </w:rPr>
              <w:t xml:space="preserve"> (Earth-to-Space)</w:t>
            </w:r>
          </w:p>
          <w:p w14:paraId="128AA212"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(25.25-27GHz)</w:t>
            </w:r>
          </w:p>
        </w:tc>
        <w:tc>
          <w:tcPr>
            <w:tcW w:w="2116" w:type="dxa"/>
          </w:tcPr>
          <w:p w14:paraId="6B783B2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7E81D387"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3459CC3" w14:textId="77777777" w:rsidTr="00091C5F">
        <w:trPr>
          <w:trHeight w:val="50"/>
          <w:jc w:val="center"/>
        </w:trPr>
        <w:tc>
          <w:tcPr>
            <w:tcW w:w="1173" w:type="dxa"/>
            <w:vMerge/>
          </w:tcPr>
          <w:p w14:paraId="7E781E7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6134C8B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25.5-27</w:t>
            </w:r>
          </w:p>
          <w:p w14:paraId="4105E5E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1A50E62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2C9ADC0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p w14:paraId="4BF7112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EARTH EXPLORATION SATELLITE (Space-to-Earth)</w:t>
            </w:r>
          </w:p>
          <w:p w14:paraId="605978CE"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SPACE RESARCH (Space-to-Earth)</w:t>
            </w:r>
          </w:p>
          <w:p w14:paraId="637C51C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Standard Frequency and Time Signal-Satellite (Earth-to-Space)</w:t>
            </w:r>
          </w:p>
        </w:tc>
        <w:tc>
          <w:tcPr>
            <w:tcW w:w="2896" w:type="dxa"/>
          </w:tcPr>
          <w:p w14:paraId="335AEC9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4232D21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(24.25-24.75, 25.25-27GHz)</w:t>
            </w:r>
          </w:p>
        </w:tc>
        <w:tc>
          <w:tcPr>
            <w:tcW w:w="2116" w:type="dxa"/>
          </w:tcPr>
          <w:p w14:paraId="32B1AA06"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kern w:val="0"/>
                <w:sz w:val="20"/>
                <w:lang w:eastAsia="en-US"/>
              </w:rPr>
              <w:t xml:space="preserve">Fixed Wireless Access System </w:t>
            </w:r>
          </w:p>
        </w:tc>
        <w:tc>
          <w:tcPr>
            <w:tcW w:w="2550" w:type="dxa"/>
          </w:tcPr>
          <w:p w14:paraId="64D46578"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31DFC099" w14:textId="77777777" w:rsidTr="00091C5F">
        <w:trPr>
          <w:trHeight w:val="50"/>
          <w:jc w:val="center"/>
        </w:trPr>
        <w:tc>
          <w:tcPr>
            <w:tcW w:w="1173" w:type="dxa"/>
            <w:vMerge/>
          </w:tcPr>
          <w:p w14:paraId="609BBB7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1735071"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4FE1F031"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INTER-SATELLITE</w:t>
            </w:r>
          </w:p>
          <w:p w14:paraId="29C86C48"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(24.45-24.75, 25.25-27.5GHz)</w:t>
            </w:r>
          </w:p>
        </w:tc>
        <w:tc>
          <w:tcPr>
            <w:tcW w:w="2116" w:type="dxa"/>
          </w:tcPr>
          <w:p w14:paraId="08EECFE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c>
          <w:tcPr>
            <w:tcW w:w="2550" w:type="dxa"/>
          </w:tcPr>
          <w:p w14:paraId="4CAA071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85D61FA" w14:textId="77777777" w:rsidTr="00091C5F">
        <w:trPr>
          <w:trHeight w:val="50"/>
          <w:jc w:val="center"/>
        </w:trPr>
        <w:tc>
          <w:tcPr>
            <w:tcW w:w="1173" w:type="dxa"/>
            <w:vMerge/>
          </w:tcPr>
          <w:p w14:paraId="6FEC77F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DC3E68C"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3F706732"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MOBILE</w:t>
            </w:r>
          </w:p>
          <w:p w14:paraId="5633B6F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(24.25-27.5GHz)</w:t>
            </w:r>
          </w:p>
        </w:tc>
        <w:tc>
          <w:tcPr>
            <w:tcW w:w="2116" w:type="dxa"/>
          </w:tcPr>
          <w:p w14:paraId="18FE03D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3E6CD4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32453F42" w14:textId="77777777" w:rsidTr="00091C5F">
        <w:trPr>
          <w:trHeight w:val="504"/>
          <w:jc w:val="center"/>
        </w:trPr>
        <w:tc>
          <w:tcPr>
            <w:tcW w:w="1173" w:type="dxa"/>
            <w:vMerge/>
          </w:tcPr>
          <w:p w14:paraId="2184771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71DA24FE"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58CA0A79"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 xml:space="preserve">4. </w:t>
            </w:r>
            <w:r w:rsidRPr="00505A3F">
              <w:rPr>
                <w:rFonts w:eastAsia="MS PGothic" w:cs="Times New Roman"/>
                <w:kern w:val="0"/>
                <w:sz w:val="20"/>
                <w:lang w:eastAsia="en-US"/>
              </w:rPr>
              <w:t>EARTH EXPLORATION SATELLITE (Space-to-Earth)</w:t>
            </w:r>
          </w:p>
          <w:p w14:paraId="5A00BADE"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(25.5-27GHz)</w:t>
            </w:r>
          </w:p>
        </w:tc>
        <w:tc>
          <w:tcPr>
            <w:tcW w:w="2116" w:type="dxa"/>
          </w:tcPr>
          <w:p w14:paraId="690DBA9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4EBC8B9F"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EEBDE18" w14:textId="77777777" w:rsidTr="00091C5F">
        <w:trPr>
          <w:trHeight w:val="804"/>
          <w:jc w:val="center"/>
        </w:trPr>
        <w:tc>
          <w:tcPr>
            <w:tcW w:w="1173" w:type="dxa"/>
            <w:vMerge/>
          </w:tcPr>
          <w:p w14:paraId="2598A16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6B754290"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0C876D1A"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PGothic" w:cs="Times New Roman"/>
                <w:kern w:val="0"/>
                <w:sz w:val="20"/>
                <w:lang w:eastAsia="ja-JP"/>
              </w:rPr>
              <w:t xml:space="preserve">5. </w:t>
            </w:r>
            <w:r w:rsidRPr="00505A3F">
              <w:rPr>
                <w:rFonts w:eastAsia="MS PGothic" w:cs="Times New Roman"/>
                <w:kern w:val="0"/>
                <w:sz w:val="20"/>
                <w:lang w:eastAsia="en-US"/>
              </w:rPr>
              <w:t>SPACE RESARCH (Space-to-Earth)</w:t>
            </w:r>
            <w:r w:rsidRPr="00505A3F">
              <w:rPr>
                <w:rFonts w:cs="Times New Roman"/>
                <w:kern w:val="0"/>
                <w:sz w:val="20"/>
                <w:lang w:eastAsia="en-US"/>
              </w:rPr>
              <w:t xml:space="preserve"> </w:t>
            </w:r>
          </w:p>
          <w:p w14:paraId="4271296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(25.5-27GHz)</w:t>
            </w:r>
          </w:p>
        </w:tc>
        <w:tc>
          <w:tcPr>
            <w:tcW w:w="2116" w:type="dxa"/>
          </w:tcPr>
          <w:p w14:paraId="0A4D4B2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248D3A2"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2B625EE" w14:textId="77777777" w:rsidTr="00091C5F">
        <w:trPr>
          <w:trHeight w:val="50"/>
          <w:jc w:val="center"/>
        </w:trPr>
        <w:tc>
          <w:tcPr>
            <w:tcW w:w="1173" w:type="dxa"/>
            <w:vMerge/>
          </w:tcPr>
          <w:p w14:paraId="49B41C4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1DAEB128"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51CF16A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6. </w:t>
            </w:r>
            <w:r w:rsidRPr="00505A3F">
              <w:rPr>
                <w:rFonts w:cs="Times New Roman"/>
                <w:kern w:val="0"/>
                <w:sz w:val="20"/>
                <w:lang w:eastAsia="en-US"/>
              </w:rPr>
              <w:t>Standard Frequency and Time Signal-S</w:t>
            </w:r>
            <w:r w:rsidRPr="00505A3F">
              <w:rPr>
                <w:rFonts w:eastAsia="MS Mincho" w:cs="Times New Roman"/>
                <w:kern w:val="0"/>
                <w:sz w:val="20"/>
                <w:lang w:eastAsia="ja-JP"/>
              </w:rPr>
              <w:t>atellite</w:t>
            </w:r>
            <w:r w:rsidRPr="00505A3F">
              <w:rPr>
                <w:rFonts w:cs="Times New Roman"/>
                <w:kern w:val="0"/>
                <w:sz w:val="20"/>
                <w:lang w:eastAsia="en-US"/>
              </w:rPr>
              <w:t xml:space="preserve"> (Earth-to-Space) </w:t>
            </w:r>
          </w:p>
          <w:p w14:paraId="10A6188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(25.25-27GHz)</w:t>
            </w:r>
          </w:p>
        </w:tc>
        <w:tc>
          <w:tcPr>
            <w:tcW w:w="2116" w:type="dxa"/>
          </w:tcPr>
          <w:p w14:paraId="4F07F4E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7F4AC6B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2466914" w14:textId="77777777" w:rsidTr="00091C5F">
        <w:trPr>
          <w:trHeight w:val="545"/>
          <w:jc w:val="center"/>
        </w:trPr>
        <w:tc>
          <w:tcPr>
            <w:tcW w:w="1173" w:type="dxa"/>
            <w:vMerge/>
          </w:tcPr>
          <w:p w14:paraId="50DA185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59E5A03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27-27.5</w:t>
            </w:r>
          </w:p>
          <w:p w14:paraId="593F740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FIXED-SATELLITE</w:t>
            </w:r>
          </w:p>
          <w:p w14:paraId="725336E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(Earth-to-Space)</w:t>
            </w:r>
          </w:p>
          <w:p w14:paraId="7D6D967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7031C0DF"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tc>
        <w:tc>
          <w:tcPr>
            <w:tcW w:w="2896" w:type="dxa"/>
          </w:tcPr>
          <w:p w14:paraId="3FC11808"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 xml:space="preserve">FIXED-SATELLITE(Earth-to-Space) </w:t>
            </w:r>
          </w:p>
          <w:p w14:paraId="6DC3CFD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(24.65-25.25, 27-27.5GHz)</w:t>
            </w:r>
          </w:p>
        </w:tc>
        <w:tc>
          <w:tcPr>
            <w:tcW w:w="2116" w:type="dxa"/>
          </w:tcPr>
          <w:p w14:paraId="0C0911EC" w14:textId="77777777" w:rsidR="00505A3F" w:rsidRPr="00505A3F" w:rsidRDefault="00505A3F" w:rsidP="00505A3F">
            <w:pPr>
              <w:widowControl/>
              <w:wordWrap/>
              <w:jc w:val="left"/>
              <w:rPr>
                <w:rFonts w:eastAsia="MS PGothic" w:cs="Times New Roman"/>
                <w:color w:val="000000"/>
                <w:kern w:val="0"/>
                <w:sz w:val="20"/>
                <w:lang w:eastAsia="ja-JP"/>
              </w:rPr>
            </w:pPr>
            <w:r w:rsidRPr="00505A3F">
              <w:rPr>
                <w:rFonts w:cs="Times New Roman"/>
                <w:color w:val="000000"/>
                <w:kern w:val="0"/>
                <w:sz w:val="20"/>
                <w:lang w:eastAsia="en-US"/>
              </w:rPr>
              <w:t>Satellite Communications (uplink)</w:t>
            </w:r>
          </w:p>
        </w:tc>
        <w:tc>
          <w:tcPr>
            <w:tcW w:w="2550" w:type="dxa"/>
          </w:tcPr>
          <w:p w14:paraId="530141CE"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2E7CD97" w14:textId="77777777" w:rsidTr="00091C5F">
        <w:trPr>
          <w:trHeight w:val="468"/>
          <w:jc w:val="center"/>
        </w:trPr>
        <w:tc>
          <w:tcPr>
            <w:tcW w:w="1173" w:type="dxa"/>
            <w:vMerge/>
          </w:tcPr>
          <w:p w14:paraId="123A1E0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A9EAC76"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144B145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INTER-SATELLITE</w:t>
            </w:r>
          </w:p>
          <w:p w14:paraId="1F592A6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(24.45-24.75, 25.25-27.5GHz)</w:t>
            </w:r>
          </w:p>
        </w:tc>
        <w:tc>
          <w:tcPr>
            <w:tcW w:w="2116" w:type="dxa"/>
          </w:tcPr>
          <w:p w14:paraId="3ABC532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5CE358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8A831E2" w14:textId="77777777" w:rsidTr="00091C5F">
        <w:trPr>
          <w:trHeight w:val="74"/>
          <w:jc w:val="center"/>
        </w:trPr>
        <w:tc>
          <w:tcPr>
            <w:tcW w:w="1173" w:type="dxa"/>
            <w:vMerge/>
          </w:tcPr>
          <w:p w14:paraId="01C6DC0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44F36E34"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49D7982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MOBILE</w:t>
            </w:r>
          </w:p>
          <w:p w14:paraId="6EF6250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(24.25-27.5GHz)</w:t>
            </w:r>
          </w:p>
        </w:tc>
        <w:tc>
          <w:tcPr>
            <w:tcW w:w="2116" w:type="dxa"/>
          </w:tcPr>
          <w:p w14:paraId="73F680B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Low Power Data transmission system</w:t>
            </w:r>
          </w:p>
        </w:tc>
        <w:tc>
          <w:tcPr>
            <w:tcW w:w="2550" w:type="dxa"/>
          </w:tcPr>
          <w:p w14:paraId="52B4AEF1" w14:textId="77777777" w:rsidR="00505A3F" w:rsidRPr="00505A3F" w:rsidRDefault="00505A3F" w:rsidP="00505A3F">
            <w:pPr>
              <w:widowControl/>
              <w:wordWrap/>
              <w:jc w:val="left"/>
              <w:rPr>
                <w:rFonts w:eastAsia="MS Mincho" w:cs="Times New Roman"/>
                <w:color w:val="FF0000"/>
                <w:kern w:val="0"/>
                <w:sz w:val="20"/>
                <w:lang w:eastAsia="ja-JP"/>
              </w:rPr>
            </w:pPr>
          </w:p>
        </w:tc>
      </w:tr>
    </w:tbl>
    <w:p w14:paraId="678E9F3D" w14:textId="77777777" w:rsidR="00505A3F" w:rsidRPr="00505A3F" w:rsidRDefault="00505A3F" w:rsidP="00361FA4">
      <w:pPr>
        <w:widowControl/>
        <w:numPr>
          <w:ilvl w:val="0"/>
          <w:numId w:val="2"/>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 w:val="20"/>
          <w:lang w:eastAsia="ja-JP"/>
        </w:rPr>
      </w:pPr>
      <w:r w:rsidRPr="00505A3F">
        <w:rPr>
          <w:rFonts w:eastAsia="MS Mincho" w:cs="Times New Roman"/>
          <w:i/>
          <w:color w:val="000000"/>
          <w:kern w:val="0"/>
          <w:sz w:val="20"/>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657FD5FA" w14:textId="77777777" w:rsidR="00505A3F" w:rsidRPr="00505A3F" w:rsidRDefault="00505A3F" w:rsidP="00361FA4">
      <w:pPr>
        <w:widowControl/>
        <w:numPr>
          <w:ilvl w:val="0"/>
          <w:numId w:val="2"/>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 w:val="20"/>
          <w:lang w:eastAsia="ja-JP"/>
        </w:rPr>
      </w:pPr>
      <w:r w:rsidRPr="00505A3F">
        <w:rPr>
          <w:rFonts w:eastAsia="MS Mincho" w:cs="Times New Roman"/>
          <w:i/>
          <w:kern w:val="0"/>
          <w:sz w:val="20"/>
          <w:lang w:eastAsia="ja-JP"/>
        </w:rPr>
        <w:t>24.25-27.5GHz</w:t>
      </w:r>
      <w:r w:rsidRPr="00505A3F">
        <w:rPr>
          <w:rFonts w:eastAsia="MS Mincho" w:cs="Times New Roman"/>
          <w:i/>
          <w:kern w:val="0"/>
          <w:sz w:val="20"/>
          <w:lang w:eastAsia="ja-JP"/>
        </w:rPr>
        <w:tab/>
        <w:t>UWB radio system: allocated to the radiolocation service</w:t>
      </w:r>
      <w:r w:rsidRPr="00505A3F">
        <w:rPr>
          <w:rFonts w:eastAsia="MS Mincho" w:cs="Times New Roman"/>
          <w:b/>
          <w:i/>
          <w:kern w:val="0"/>
          <w:sz w:val="20"/>
          <w:lang w:eastAsia="ja-JP"/>
        </w:rPr>
        <w:t xml:space="preserve">  </w:t>
      </w:r>
    </w:p>
    <w:p w14:paraId="7440CA75"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Republic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58991346" w14:textId="77777777" w:rsidTr="00091C5F">
        <w:trPr>
          <w:trHeight w:val="70"/>
          <w:tblHeader/>
          <w:jc w:val="center"/>
        </w:trPr>
        <w:tc>
          <w:tcPr>
            <w:tcW w:w="1764" w:type="dxa"/>
          </w:tcPr>
          <w:p w14:paraId="74A3E74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EEBB97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44364EF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7280199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cs="Times New Roman"/>
                <w:b/>
                <w:kern w:val="0"/>
                <w:sz w:val="20"/>
                <w:lang w:eastAsia="en-US"/>
              </w:rPr>
              <w:t>Service</w:t>
            </w:r>
          </w:p>
          <w:p w14:paraId="3761C696" w14:textId="77777777" w:rsidR="00505A3F" w:rsidRPr="00505A3F" w:rsidRDefault="00505A3F" w:rsidP="00505A3F">
            <w:pPr>
              <w:widowControl/>
              <w:wordWrap/>
              <w:spacing w:before="60"/>
              <w:jc w:val="center"/>
              <w:rPr>
                <w:rFonts w:eastAsia="SimSun" w:cs="Times New Roman"/>
                <w:b/>
                <w:kern w:val="0"/>
                <w:sz w:val="20"/>
                <w:lang w:eastAsia="en-US"/>
              </w:rPr>
            </w:pPr>
          </w:p>
        </w:tc>
        <w:tc>
          <w:tcPr>
            <w:tcW w:w="1417" w:type="dxa"/>
          </w:tcPr>
          <w:p w14:paraId="3D0C4C8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1BE076F7"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980" w:type="dxa"/>
          </w:tcPr>
          <w:p w14:paraId="0D40A3B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Status</w:t>
            </w:r>
          </w:p>
          <w:p w14:paraId="03D68AD7" w14:textId="77777777" w:rsidR="00505A3F" w:rsidRPr="00505A3F" w:rsidRDefault="00505A3F" w:rsidP="00505A3F">
            <w:pPr>
              <w:widowControl/>
              <w:wordWrap/>
              <w:spacing w:before="60"/>
              <w:jc w:val="center"/>
              <w:rPr>
                <w:rFonts w:eastAsia="SimSun" w:cs="Times New Roman"/>
                <w:b/>
                <w:kern w:val="0"/>
                <w:sz w:val="20"/>
                <w:lang w:eastAsia="en-US"/>
              </w:rPr>
            </w:pPr>
          </w:p>
        </w:tc>
      </w:tr>
      <w:tr w:rsidR="00505A3F" w:rsidRPr="00505A3F" w14:paraId="026077B0" w14:textId="77777777" w:rsidTr="00091C5F">
        <w:trPr>
          <w:trHeight w:val="68"/>
          <w:jc w:val="center"/>
        </w:trPr>
        <w:tc>
          <w:tcPr>
            <w:tcW w:w="1764" w:type="dxa"/>
          </w:tcPr>
          <w:p w14:paraId="038554FA" w14:textId="77777777" w:rsidR="00505A3F" w:rsidRPr="00505A3F" w:rsidRDefault="00505A3F" w:rsidP="00505A3F">
            <w:pPr>
              <w:widowControl/>
              <w:tabs>
                <w:tab w:val="center" w:pos="774"/>
              </w:tabs>
              <w:wordWrap/>
              <w:spacing w:before="60"/>
              <w:jc w:val="center"/>
              <w:rPr>
                <w:rFonts w:eastAsia="MS Mincho" w:cs="Times New Roman"/>
                <w:kern w:val="0"/>
                <w:sz w:val="20"/>
                <w:lang w:eastAsia="ja-JP"/>
              </w:rPr>
            </w:pPr>
            <w:r w:rsidRPr="00505A3F">
              <w:rPr>
                <w:rFonts w:eastAsia="MS Mincho" w:cs="Times New Roman"/>
                <w:kern w:val="0"/>
                <w:sz w:val="20"/>
                <w:lang w:eastAsia="ja-JP"/>
              </w:rPr>
              <w:t xml:space="preserve">24.25-27.5 </w:t>
            </w:r>
          </w:p>
        </w:tc>
        <w:tc>
          <w:tcPr>
            <w:tcW w:w="1686" w:type="dxa"/>
          </w:tcPr>
          <w:p w14:paraId="2D19A78E" w14:textId="77777777" w:rsidR="00505A3F" w:rsidRPr="00505A3F" w:rsidRDefault="00505A3F" w:rsidP="00505A3F">
            <w:pPr>
              <w:widowControl/>
              <w:tabs>
                <w:tab w:val="center" w:pos="774"/>
              </w:tabs>
              <w:wordWrap/>
              <w:spacing w:before="60"/>
              <w:jc w:val="center"/>
              <w:rPr>
                <w:rFonts w:eastAsia="SimSun" w:cs="Times New Roman"/>
                <w:kern w:val="0"/>
                <w:sz w:val="20"/>
                <w:lang w:eastAsia="en-US"/>
              </w:rPr>
            </w:pPr>
            <w:r w:rsidRPr="00505A3F">
              <w:rPr>
                <w:rFonts w:eastAsia="MS Mincho" w:cs="Times New Roman"/>
                <w:kern w:val="0"/>
                <w:sz w:val="20"/>
                <w:lang w:eastAsia="ja-JP"/>
              </w:rPr>
              <w:t xml:space="preserve">24.25-27.5 </w:t>
            </w:r>
          </w:p>
        </w:tc>
        <w:tc>
          <w:tcPr>
            <w:tcW w:w="2693" w:type="dxa"/>
          </w:tcPr>
          <w:p w14:paraId="4C3DB6E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Fixed</w:t>
            </w:r>
          </w:p>
        </w:tc>
        <w:tc>
          <w:tcPr>
            <w:tcW w:w="1417" w:type="dxa"/>
          </w:tcPr>
          <w:p w14:paraId="769F486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PTP for Backhaul</w:t>
            </w:r>
          </w:p>
        </w:tc>
        <w:tc>
          <w:tcPr>
            <w:tcW w:w="2980" w:type="dxa"/>
          </w:tcPr>
          <w:p w14:paraId="57A8D0D6"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Cellular Mobile &amp; FWA Operator, etc</w:t>
            </w:r>
          </w:p>
        </w:tc>
      </w:tr>
    </w:tbl>
    <w:p w14:paraId="49DC5B87"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1508FEA2" w14:textId="77777777" w:rsidTr="00091C5F">
        <w:trPr>
          <w:trHeight w:val="91"/>
          <w:tblHeader/>
          <w:jc w:val="center"/>
        </w:trPr>
        <w:tc>
          <w:tcPr>
            <w:tcW w:w="1764" w:type="dxa"/>
          </w:tcPr>
          <w:p w14:paraId="25B0138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EEAD9F8"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42B8DF74"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49612F65"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p w14:paraId="30640FC2" w14:textId="77777777" w:rsidR="00505A3F" w:rsidRPr="00505A3F" w:rsidRDefault="00505A3F" w:rsidP="00505A3F">
            <w:pPr>
              <w:widowControl/>
              <w:wordWrap/>
              <w:spacing w:before="60"/>
              <w:jc w:val="center"/>
              <w:rPr>
                <w:rFonts w:eastAsia="MS Mincho" w:cs="Times New Roman"/>
                <w:b/>
                <w:kern w:val="0"/>
                <w:sz w:val="20"/>
                <w:lang w:eastAsia="en-US"/>
              </w:rPr>
            </w:pPr>
          </w:p>
        </w:tc>
        <w:tc>
          <w:tcPr>
            <w:tcW w:w="1482" w:type="dxa"/>
          </w:tcPr>
          <w:p w14:paraId="09BD45B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D276454"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56" w:type="dxa"/>
          </w:tcPr>
          <w:p w14:paraId="2B40B9DE"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p w14:paraId="6D273AD5" w14:textId="77777777" w:rsidR="00505A3F" w:rsidRPr="00505A3F" w:rsidRDefault="00505A3F" w:rsidP="00505A3F">
            <w:pPr>
              <w:widowControl/>
              <w:wordWrap/>
              <w:spacing w:before="60"/>
              <w:jc w:val="center"/>
              <w:rPr>
                <w:rFonts w:eastAsia="MS Mincho" w:cs="Times New Roman"/>
                <w:b/>
                <w:kern w:val="0"/>
                <w:sz w:val="20"/>
                <w:lang w:eastAsia="en-US"/>
              </w:rPr>
            </w:pPr>
          </w:p>
        </w:tc>
      </w:tr>
      <w:tr w:rsidR="00505A3F" w:rsidRPr="00505A3F" w14:paraId="05AEA0DE" w14:textId="77777777" w:rsidTr="00091C5F">
        <w:trPr>
          <w:trHeight w:val="68"/>
          <w:jc w:val="center"/>
        </w:trPr>
        <w:tc>
          <w:tcPr>
            <w:tcW w:w="1764" w:type="dxa"/>
          </w:tcPr>
          <w:p w14:paraId="151D4D11" w14:textId="77777777" w:rsidR="00505A3F" w:rsidRPr="00505A3F" w:rsidRDefault="00505A3F" w:rsidP="00505A3F">
            <w:pPr>
              <w:widowControl/>
              <w:tabs>
                <w:tab w:val="center" w:pos="774"/>
              </w:tabs>
              <w:wordWrap/>
              <w:spacing w:before="60"/>
              <w:jc w:val="center"/>
              <w:rPr>
                <w:rFonts w:eastAsia="MS Mincho" w:cs="Times New Roman"/>
                <w:kern w:val="0"/>
                <w:sz w:val="20"/>
                <w:lang w:eastAsia="ja-JP"/>
              </w:rPr>
            </w:pPr>
            <w:r w:rsidRPr="00505A3F">
              <w:rPr>
                <w:rFonts w:eastAsia="MS Mincho" w:cs="Times New Roman"/>
                <w:kern w:val="0"/>
                <w:sz w:val="20"/>
                <w:lang w:eastAsia="ja-JP"/>
              </w:rPr>
              <w:t xml:space="preserve">24.25-27.5 </w:t>
            </w:r>
          </w:p>
        </w:tc>
        <w:tc>
          <w:tcPr>
            <w:tcW w:w="1764" w:type="dxa"/>
          </w:tcPr>
          <w:p w14:paraId="20225234" w14:textId="77777777" w:rsidR="00505A3F" w:rsidRPr="00505A3F" w:rsidRDefault="00505A3F" w:rsidP="00505A3F">
            <w:pPr>
              <w:widowControl/>
              <w:tabs>
                <w:tab w:val="center" w:pos="774"/>
              </w:tabs>
              <w:wordWrap/>
              <w:spacing w:before="60"/>
              <w:jc w:val="center"/>
              <w:rPr>
                <w:rFonts w:eastAsia="MS Mincho" w:cs="Times New Roman"/>
                <w:kern w:val="0"/>
                <w:sz w:val="20"/>
                <w:lang w:eastAsia="en-US"/>
              </w:rPr>
            </w:pPr>
            <w:r w:rsidRPr="00505A3F">
              <w:rPr>
                <w:rFonts w:eastAsia="MS Mincho" w:cs="Times New Roman"/>
                <w:kern w:val="0"/>
                <w:sz w:val="20"/>
                <w:lang w:eastAsia="ja-JP"/>
              </w:rPr>
              <w:t>-</w:t>
            </w:r>
          </w:p>
        </w:tc>
        <w:tc>
          <w:tcPr>
            <w:tcW w:w="2674" w:type="dxa"/>
          </w:tcPr>
          <w:p w14:paraId="5FB8643D"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1482" w:type="dxa"/>
          </w:tcPr>
          <w:p w14:paraId="3FEA5FB6"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2856" w:type="dxa"/>
          </w:tcPr>
          <w:p w14:paraId="1D66A40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175E2AB6"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6FDFC97B" w14:textId="77777777" w:rsidTr="00091C5F">
        <w:trPr>
          <w:trHeight w:val="90"/>
          <w:tblHeader/>
          <w:jc w:val="center"/>
        </w:trPr>
        <w:tc>
          <w:tcPr>
            <w:tcW w:w="1219" w:type="dxa"/>
          </w:tcPr>
          <w:p w14:paraId="1299353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1A9BB2E3"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622A6682"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0FAB8456" w14:textId="77777777" w:rsidR="00505A3F" w:rsidRPr="00505A3F" w:rsidRDefault="00505A3F" w:rsidP="00505A3F">
            <w:pPr>
              <w:widowControl/>
              <w:wordWrap/>
              <w:spacing w:before="60"/>
              <w:jc w:val="center"/>
              <w:rPr>
                <w:rFonts w:eastAsia="Malgun Gothic" w:cs="Times New Roman"/>
                <w:b/>
                <w:kern w:val="0"/>
                <w:sz w:val="20"/>
                <w:lang w:eastAsia="en-US"/>
              </w:rPr>
            </w:pPr>
            <w:r w:rsidRPr="00505A3F">
              <w:rPr>
                <w:rFonts w:cs="Times New Roman"/>
                <w:b/>
                <w:kern w:val="0"/>
                <w:sz w:val="20"/>
                <w:lang w:eastAsia="en-US"/>
              </w:rPr>
              <w:t>Service</w:t>
            </w:r>
          </w:p>
          <w:p w14:paraId="42009B6D" w14:textId="77777777" w:rsidR="00505A3F" w:rsidRPr="00505A3F" w:rsidRDefault="00505A3F" w:rsidP="00505A3F">
            <w:pPr>
              <w:widowControl/>
              <w:wordWrap/>
              <w:spacing w:before="60"/>
              <w:jc w:val="center"/>
              <w:rPr>
                <w:rFonts w:eastAsia="MS Mincho" w:cs="Times New Roman"/>
                <w:b/>
                <w:kern w:val="0"/>
                <w:sz w:val="20"/>
                <w:lang w:eastAsia="ja-JP"/>
              </w:rPr>
            </w:pPr>
          </w:p>
        </w:tc>
        <w:tc>
          <w:tcPr>
            <w:tcW w:w="2078" w:type="dxa"/>
          </w:tcPr>
          <w:p w14:paraId="2C5789A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5498CF6"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95" w:type="dxa"/>
          </w:tcPr>
          <w:p w14:paraId="61B18E69" w14:textId="77777777" w:rsidR="00505A3F" w:rsidRPr="00505A3F" w:rsidRDefault="00505A3F" w:rsidP="00505A3F">
            <w:pPr>
              <w:widowControl/>
              <w:wordWrap/>
              <w:spacing w:before="60"/>
              <w:jc w:val="center"/>
              <w:rPr>
                <w:rFonts w:eastAsia="Malgun Gothic" w:cs="Times New Roman"/>
                <w:b/>
                <w:kern w:val="0"/>
                <w:sz w:val="20"/>
                <w:lang w:eastAsia="en-US"/>
              </w:rPr>
            </w:pPr>
            <w:r w:rsidRPr="00505A3F">
              <w:rPr>
                <w:rFonts w:eastAsia="Malgun Gothic" w:cs="Times New Roman"/>
                <w:b/>
                <w:kern w:val="0"/>
                <w:sz w:val="20"/>
                <w:lang w:eastAsia="en-US"/>
              </w:rPr>
              <w:t>Status</w:t>
            </w:r>
          </w:p>
          <w:p w14:paraId="73B13233" w14:textId="77777777" w:rsidR="00505A3F" w:rsidRPr="00505A3F" w:rsidRDefault="00505A3F" w:rsidP="00505A3F">
            <w:pPr>
              <w:widowControl/>
              <w:wordWrap/>
              <w:spacing w:before="60"/>
              <w:jc w:val="center"/>
              <w:rPr>
                <w:rFonts w:eastAsia="Malgun Gothic" w:cs="Times New Roman"/>
                <w:b/>
                <w:kern w:val="0"/>
                <w:sz w:val="20"/>
                <w:lang w:eastAsia="en-US"/>
              </w:rPr>
            </w:pPr>
          </w:p>
        </w:tc>
      </w:tr>
      <w:tr w:rsidR="00505A3F" w:rsidRPr="00505A3F" w14:paraId="2C6A69B6" w14:textId="77777777" w:rsidTr="00091C5F">
        <w:trPr>
          <w:trHeight w:val="871"/>
          <w:jc w:val="center"/>
        </w:trPr>
        <w:tc>
          <w:tcPr>
            <w:tcW w:w="1219" w:type="dxa"/>
            <w:vMerge w:val="restart"/>
          </w:tcPr>
          <w:p w14:paraId="774176BB"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24.25-27.5</w:t>
            </w:r>
          </w:p>
        </w:tc>
        <w:tc>
          <w:tcPr>
            <w:tcW w:w="1141" w:type="dxa"/>
            <w:vMerge w:val="restart"/>
          </w:tcPr>
          <w:p w14:paraId="2574D84D"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algun Gothic" w:cs="Times New Roman"/>
                <w:spacing w:val="-10"/>
                <w:kern w:val="0"/>
                <w:sz w:val="20"/>
              </w:rPr>
              <w:t>24.25</w:t>
            </w:r>
            <w:r w:rsidRPr="00505A3F">
              <w:rPr>
                <w:rFonts w:eastAsia="MS Mincho" w:cs="Times New Roman"/>
                <w:spacing w:val="-10"/>
                <w:kern w:val="0"/>
                <w:sz w:val="20"/>
                <w:lang w:eastAsia="ja-JP"/>
              </w:rPr>
              <w:t>-</w:t>
            </w:r>
            <w:r w:rsidRPr="00505A3F">
              <w:rPr>
                <w:rFonts w:eastAsia="Malgun Gothic" w:cs="Times New Roman"/>
                <w:spacing w:val="-10"/>
                <w:kern w:val="0"/>
                <w:sz w:val="20"/>
              </w:rPr>
              <w:t>24.45</w:t>
            </w:r>
          </w:p>
        </w:tc>
        <w:tc>
          <w:tcPr>
            <w:tcW w:w="2361" w:type="dxa"/>
            <w:vMerge w:val="restart"/>
          </w:tcPr>
          <w:p w14:paraId="0E9AB8E6"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rPr>
            </w:pPr>
            <w:r w:rsidRPr="00505A3F">
              <w:rPr>
                <w:rFonts w:eastAsia="Malgun Gothic" w:cs="Times New Roman"/>
                <w:spacing w:val="-10"/>
                <w:kern w:val="0"/>
                <w:sz w:val="20"/>
              </w:rPr>
              <w:t xml:space="preserve">FIXED, </w:t>
            </w:r>
          </w:p>
          <w:p w14:paraId="60B40880"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rPr>
            </w:pPr>
            <w:r w:rsidRPr="00505A3F">
              <w:rPr>
                <w:rFonts w:eastAsia="Malgun Gothic" w:cs="Times New Roman"/>
                <w:spacing w:val="-10"/>
                <w:kern w:val="0"/>
                <w:sz w:val="20"/>
              </w:rPr>
              <w:t>MOBILE</w:t>
            </w:r>
          </w:p>
        </w:tc>
        <w:tc>
          <w:tcPr>
            <w:tcW w:w="2078" w:type="dxa"/>
            <w:vMerge w:val="restart"/>
          </w:tcPr>
          <w:p w14:paraId="75B6F22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SRD </w:t>
            </w:r>
          </w:p>
        </w:tc>
        <w:tc>
          <w:tcPr>
            <w:tcW w:w="2895" w:type="dxa"/>
            <w:tcBorders>
              <w:bottom w:val="dashSmallGap" w:sz="4" w:space="0" w:color="auto"/>
            </w:tcBorders>
          </w:tcPr>
          <w:p w14:paraId="0674082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2"/>
                <w:szCs w:val="24"/>
              </w:rPr>
              <w:t>Unlicensed Band / Flexible Access Common Spectrum</w:t>
            </w:r>
          </w:p>
        </w:tc>
      </w:tr>
      <w:tr w:rsidR="00505A3F" w:rsidRPr="00505A3F" w14:paraId="27023E78" w14:textId="77777777" w:rsidTr="00091C5F">
        <w:trPr>
          <w:trHeight w:val="870"/>
          <w:jc w:val="center"/>
        </w:trPr>
        <w:tc>
          <w:tcPr>
            <w:tcW w:w="1219" w:type="dxa"/>
            <w:vMerge/>
          </w:tcPr>
          <w:p w14:paraId="096629E9"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141" w:type="dxa"/>
            <w:vMerge/>
          </w:tcPr>
          <w:p w14:paraId="2F628B5D"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2361" w:type="dxa"/>
            <w:vMerge/>
          </w:tcPr>
          <w:p w14:paraId="72893FB4"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rPr>
            </w:pPr>
          </w:p>
        </w:tc>
        <w:tc>
          <w:tcPr>
            <w:tcW w:w="2078" w:type="dxa"/>
            <w:vMerge/>
          </w:tcPr>
          <w:p w14:paraId="165DE331" w14:textId="77777777" w:rsidR="00505A3F" w:rsidRPr="00505A3F" w:rsidRDefault="00505A3F" w:rsidP="00505A3F">
            <w:pPr>
              <w:widowControl/>
              <w:wordWrap/>
              <w:spacing w:before="60"/>
              <w:jc w:val="left"/>
              <w:rPr>
                <w:rFonts w:eastAsia="Malgun Gothic" w:cs="Times New Roman"/>
                <w:kern w:val="0"/>
                <w:sz w:val="20"/>
              </w:rPr>
            </w:pPr>
          </w:p>
        </w:tc>
        <w:tc>
          <w:tcPr>
            <w:tcW w:w="2895" w:type="dxa"/>
            <w:tcBorders>
              <w:top w:val="dashSmallGap" w:sz="4" w:space="0" w:color="auto"/>
            </w:tcBorders>
          </w:tcPr>
          <w:p w14:paraId="2AE1799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The device for “Automotive radar” can be installed until 31th Dec. 2021 and this can be used until lifetime of this device.</w:t>
            </w:r>
          </w:p>
        </w:tc>
      </w:tr>
      <w:tr w:rsidR="00505A3F" w:rsidRPr="00505A3F" w14:paraId="56287CA4" w14:textId="77777777" w:rsidTr="00091C5F">
        <w:trPr>
          <w:trHeight w:val="871"/>
          <w:jc w:val="center"/>
        </w:trPr>
        <w:tc>
          <w:tcPr>
            <w:tcW w:w="1219" w:type="dxa"/>
            <w:vMerge/>
          </w:tcPr>
          <w:p w14:paraId="1C23464E"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val="restart"/>
          </w:tcPr>
          <w:p w14:paraId="104CE778" w14:textId="77777777" w:rsidR="00505A3F" w:rsidRPr="00505A3F" w:rsidRDefault="00505A3F" w:rsidP="00505A3F">
            <w:pPr>
              <w:widowControl/>
              <w:tabs>
                <w:tab w:val="left" w:pos="1260"/>
              </w:tabs>
              <w:wordWrap/>
              <w:spacing w:before="60"/>
              <w:jc w:val="left"/>
              <w:rPr>
                <w:rFonts w:eastAsia="Malgun Gothic" w:cs="Times New Roman"/>
                <w:spacing w:val="-10"/>
                <w:kern w:val="0"/>
                <w:sz w:val="20"/>
                <w:lang w:eastAsia="en-US"/>
              </w:rPr>
            </w:pPr>
            <w:r w:rsidRPr="00505A3F">
              <w:rPr>
                <w:rFonts w:eastAsia="Malgun Gothic" w:cs="Times New Roman"/>
                <w:spacing w:val="-10"/>
                <w:kern w:val="0"/>
                <w:sz w:val="20"/>
                <w:lang w:eastAsia="en-US"/>
              </w:rPr>
              <w:t>24.45-24.65</w:t>
            </w:r>
          </w:p>
        </w:tc>
        <w:tc>
          <w:tcPr>
            <w:tcW w:w="2361" w:type="dxa"/>
            <w:vMerge w:val="restart"/>
          </w:tcPr>
          <w:p w14:paraId="7158A4D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70B9639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MOBILE, </w:t>
            </w:r>
          </w:p>
          <w:p w14:paraId="132E5F6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tc>
        <w:tc>
          <w:tcPr>
            <w:tcW w:w="2078" w:type="dxa"/>
            <w:vMerge w:val="restart"/>
          </w:tcPr>
          <w:p w14:paraId="750F2AF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SRD</w:t>
            </w:r>
          </w:p>
        </w:tc>
        <w:tc>
          <w:tcPr>
            <w:tcW w:w="2895" w:type="dxa"/>
            <w:tcBorders>
              <w:bottom w:val="dashSmallGap" w:sz="4" w:space="0" w:color="auto"/>
            </w:tcBorders>
          </w:tcPr>
          <w:p w14:paraId="61F02E2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2"/>
                <w:szCs w:val="24"/>
              </w:rPr>
              <w:t>Unlicensed Band / Flexible Access Common Spectrum</w:t>
            </w:r>
          </w:p>
        </w:tc>
      </w:tr>
      <w:tr w:rsidR="00505A3F" w:rsidRPr="00505A3F" w14:paraId="4A7B0AB2" w14:textId="77777777" w:rsidTr="00091C5F">
        <w:trPr>
          <w:trHeight w:val="870"/>
          <w:jc w:val="center"/>
        </w:trPr>
        <w:tc>
          <w:tcPr>
            <w:tcW w:w="1219" w:type="dxa"/>
            <w:vMerge/>
          </w:tcPr>
          <w:p w14:paraId="6A4288ED"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158BD4C7" w14:textId="77777777" w:rsidR="00505A3F" w:rsidRPr="00505A3F" w:rsidRDefault="00505A3F" w:rsidP="00505A3F">
            <w:pPr>
              <w:widowControl/>
              <w:tabs>
                <w:tab w:val="left" w:pos="1260"/>
              </w:tabs>
              <w:wordWrap/>
              <w:spacing w:before="60"/>
              <w:jc w:val="left"/>
              <w:rPr>
                <w:rFonts w:eastAsia="Malgun Gothic" w:cs="Times New Roman"/>
                <w:spacing w:val="-10"/>
                <w:kern w:val="0"/>
                <w:sz w:val="20"/>
                <w:lang w:eastAsia="en-US"/>
              </w:rPr>
            </w:pPr>
          </w:p>
        </w:tc>
        <w:tc>
          <w:tcPr>
            <w:tcW w:w="2361" w:type="dxa"/>
            <w:vMerge/>
          </w:tcPr>
          <w:p w14:paraId="306E8041" w14:textId="77777777" w:rsidR="00505A3F" w:rsidRPr="00505A3F" w:rsidRDefault="00505A3F" w:rsidP="00505A3F">
            <w:pPr>
              <w:widowControl/>
              <w:wordWrap/>
              <w:spacing w:before="60"/>
              <w:jc w:val="left"/>
              <w:rPr>
                <w:rFonts w:eastAsia="Malgun Gothic" w:cs="Times New Roman"/>
                <w:kern w:val="0"/>
                <w:sz w:val="20"/>
              </w:rPr>
            </w:pPr>
          </w:p>
        </w:tc>
        <w:tc>
          <w:tcPr>
            <w:tcW w:w="2078" w:type="dxa"/>
            <w:vMerge/>
          </w:tcPr>
          <w:p w14:paraId="1A3B0CAA" w14:textId="77777777" w:rsidR="00505A3F" w:rsidRPr="00505A3F" w:rsidRDefault="00505A3F" w:rsidP="00505A3F">
            <w:pPr>
              <w:widowControl/>
              <w:wordWrap/>
              <w:spacing w:before="60"/>
              <w:jc w:val="left"/>
              <w:rPr>
                <w:rFonts w:eastAsia="Malgun Gothic" w:cs="Times New Roman"/>
                <w:kern w:val="0"/>
                <w:sz w:val="20"/>
              </w:rPr>
            </w:pPr>
          </w:p>
        </w:tc>
        <w:tc>
          <w:tcPr>
            <w:tcW w:w="2895" w:type="dxa"/>
            <w:tcBorders>
              <w:top w:val="dashSmallGap" w:sz="4" w:space="0" w:color="auto"/>
            </w:tcBorders>
          </w:tcPr>
          <w:p w14:paraId="6661A16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The device for “Automotive radar” can be installed until 31th Dec. 2021 and this can be used until lifetime of this device.</w:t>
            </w:r>
          </w:p>
        </w:tc>
      </w:tr>
      <w:tr w:rsidR="00505A3F" w:rsidRPr="00505A3F" w14:paraId="40669596" w14:textId="77777777" w:rsidTr="00091C5F">
        <w:trPr>
          <w:trHeight w:val="764"/>
          <w:jc w:val="center"/>
        </w:trPr>
        <w:tc>
          <w:tcPr>
            <w:tcW w:w="1219" w:type="dxa"/>
            <w:vMerge/>
          </w:tcPr>
          <w:p w14:paraId="6D5633AA"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val="restart"/>
          </w:tcPr>
          <w:p w14:paraId="1F08FB45" w14:textId="77777777" w:rsidR="00505A3F" w:rsidRPr="00505A3F" w:rsidRDefault="00505A3F" w:rsidP="00505A3F">
            <w:pPr>
              <w:widowControl/>
              <w:tabs>
                <w:tab w:val="left" w:pos="1260"/>
              </w:tabs>
              <w:wordWrap/>
              <w:spacing w:before="60"/>
              <w:jc w:val="left"/>
              <w:rPr>
                <w:rFonts w:eastAsia="Malgun Gothic" w:cs="Times New Roman"/>
                <w:kern w:val="0"/>
                <w:sz w:val="20"/>
                <w:lang w:eastAsia="en-US"/>
              </w:rPr>
            </w:pPr>
            <w:r w:rsidRPr="00505A3F">
              <w:rPr>
                <w:rFonts w:eastAsia="Malgun Gothic" w:cs="Times New Roman"/>
                <w:kern w:val="0"/>
                <w:sz w:val="20"/>
                <w:lang w:eastAsia="en-US"/>
              </w:rPr>
              <w:t>24.65-24.75</w:t>
            </w:r>
          </w:p>
        </w:tc>
        <w:tc>
          <w:tcPr>
            <w:tcW w:w="2361" w:type="dxa"/>
            <w:vMerge w:val="restart"/>
          </w:tcPr>
          <w:p w14:paraId="369C38F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22415C3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INTER-SATELLITE, </w:t>
            </w:r>
          </w:p>
          <w:p w14:paraId="407B0AE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MOBILE, </w:t>
            </w:r>
          </w:p>
          <w:p w14:paraId="4B5D71B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FIXED-SATELLITE (Earth to space),</w:t>
            </w:r>
          </w:p>
        </w:tc>
        <w:tc>
          <w:tcPr>
            <w:tcW w:w="2078" w:type="dxa"/>
            <w:vMerge w:val="restart"/>
          </w:tcPr>
          <w:p w14:paraId="5ADF7B3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SRD </w:t>
            </w:r>
          </w:p>
        </w:tc>
        <w:tc>
          <w:tcPr>
            <w:tcW w:w="2895" w:type="dxa"/>
            <w:tcBorders>
              <w:bottom w:val="dashSmallGap" w:sz="4" w:space="0" w:color="auto"/>
            </w:tcBorders>
          </w:tcPr>
          <w:p w14:paraId="4A87377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2"/>
                <w:szCs w:val="24"/>
              </w:rPr>
              <w:t>Unlicensed Band / Flexible Access Common Spectrum</w:t>
            </w:r>
          </w:p>
        </w:tc>
      </w:tr>
      <w:tr w:rsidR="00505A3F" w:rsidRPr="00505A3F" w14:paraId="4A618A0E" w14:textId="77777777" w:rsidTr="00091C5F">
        <w:trPr>
          <w:trHeight w:val="764"/>
          <w:jc w:val="center"/>
        </w:trPr>
        <w:tc>
          <w:tcPr>
            <w:tcW w:w="1219" w:type="dxa"/>
            <w:vMerge/>
          </w:tcPr>
          <w:p w14:paraId="3A85636D"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2A440E76" w14:textId="77777777" w:rsidR="00505A3F" w:rsidRPr="00505A3F" w:rsidRDefault="00505A3F" w:rsidP="00505A3F">
            <w:pPr>
              <w:widowControl/>
              <w:tabs>
                <w:tab w:val="left" w:pos="1260"/>
              </w:tabs>
              <w:wordWrap/>
              <w:spacing w:before="60"/>
              <w:jc w:val="left"/>
              <w:rPr>
                <w:rFonts w:eastAsia="Malgun Gothic" w:cs="Times New Roman"/>
                <w:kern w:val="0"/>
                <w:sz w:val="20"/>
                <w:lang w:eastAsia="en-US"/>
              </w:rPr>
            </w:pPr>
          </w:p>
        </w:tc>
        <w:tc>
          <w:tcPr>
            <w:tcW w:w="2361" w:type="dxa"/>
            <w:vMerge/>
          </w:tcPr>
          <w:p w14:paraId="0FEB91BF" w14:textId="77777777" w:rsidR="00505A3F" w:rsidRPr="00505A3F" w:rsidRDefault="00505A3F" w:rsidP="00505A3F">
            <w:pPr>
              <w:widowControl/>
              <w:wordWrap/>
              <w:spacing w:before="60"/>
              <w:jc w:val="left"/>
              <w:rPr>
                <w:rFonts w:eastAsia="Malgun Gothic" w:cs="Times New Roman"/>
                <w:kern w:val="0"/>
                <w:sz w:val="20"/>
              </w:rPr>
            </w:pPr>
          </w:p>
        </w:tc>
        <w:tc>
          <w:tcPr>
            <w:tcW w:w="2078" w:type="dxa"/>
            <w:vMerge/>
          </w:tcPr>
          <w:p w14:paraId="5B430DCC" w14:textId="77777777" w:rsidR="00505A3F" w:rsidRPr="00505A3F" w:rsidRDefault="00505A3F" w:rsidP="00505A3F">
            <w:pPr>
              <w:widowControl/>
              <w:wordWrap/>
              <w:spacing w:before="60"/>
              <w:jc w:val="left"/>
              <w:rPr>
                <w:rFonts w:eastAsia="Malgun Gothic" w:cs="Times New Roman"/>
                <w:kern w:val="0"/>
                <w:sz w:val="20"/>
              </w:rPr>
            </w:pPr>
          </w:p>
        </w:tc>
        <w:tc>
          <w:tcPr>
            <w:tcW w:w="2895" w:type="dxa"/>
            <w:tcBorders>
              <w:top w:val="dashSmallGap" w:sz="4" w:space="0" w:color="auto"/>
            </w:tcBorders>
          </w:tcPr>
          <w:p w14:paraId="36753AE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The device for “Automotive radar” can be installed until 31th Dec. 2021 and this can be used until lifetime of this device.</w:t>
            </w:r>
          </w:p>
        </w:tc>
      </w:tr>
      <w:tr w:rsidR="00505A3F" w:rsidRPr="00505A3F" w14:paraId="22108268" w14:textId="77777777" w:rsidTr="00091C5F">
        <w:trPr>
          <w:trHeight w:val="113"/>
          <w:jc w:val="center"/>
        </w:trPr>
        <w:tc>
          <w:tcPr>
            <w:tcW w:w="1219" w:type="dxa"/>
            <w:vMerge/>
          </w:tcPr>
          <w:p w14:paraId="1AFA28A2"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09F597C3" w14:textId="77777777" w:rsidR="00505A3F" w:rsidRPr="00505A3F" w:rsidRDefault="00505A3F" w:rsidP="00505A3F">
            <w:pPr>
              <w:widowControl/>
              <w:tabs>
                <w:tab w:val="left" w:pos="1260"/>
              </w:tabs>
              <w:wordWrap/>
              <w:spacing w:before="60"/>
              <w:jc w:val="left"/>
              <w:rPr>
                <w:rFonts w:eastAsia="Malgun Gothic" w:cs="Times New Roman"/>
                <w:kern w:val="0"/>
                <w:sz w:val="20"/>
              </w:rPr>
            </w:pPr>
            <w:r w:rsidRPr="00505A3F">
              <w:rPr>
                <w:rFonts w:eastAsia="Malgun Gothic" w:cs="Times New Roman"/>
                <w:kern w:val="0"/>
                <w:sz w:val="20"/>
              </w:rPr>
              <w:t>24.75-25.25</w:t>
            </w:r>
          </w:p>
        </w:tc>
        <w:tc>
          <w:tcPr>
            <w:tcW w:w="2361" w:type="dxa"/>
          </w:tcPr>
          <w:p w14:paraId="2DCBBD3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7C26318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FIXED-SATELLITE (Earth to space), </w:t>
            </w:r>
          </w:p>
          <w:p w14:paraId="6048013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tc>
        <w:tc>
          <w:tcPr>
            <w:tcW w:w="2078" w:type="dxa"/>
          </w:tcPr>
          <w:p w14:paraId="45641CF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SRD </w:t>
            </w:r>
          </w:p>
        </w:tc>
        <w:tc>
          <w:tcPr>
            <w:tcW w:w="2895" w:type="dxa"/>
          </w:tcPr>
          <w:p w14:paraId="2CB7CBC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The device for “Automotive radar” can be installed until 31th Dec. 2021 and this can be used until lifetime of this device.</w:t>
            </w:r>
          </w:p>
        </w:tc>
      </w:tr>
      <w:tr w:rsidR="00505A3F" w:rsidRPr="00505A3F" w14:paraId="2218A011" w14:textId="77777777" w:rsidTr="00091C5F">
        <w:trPr>
          <w:trHeight w:val="102"/>
          <w:jc w:val="center"/>
        </w:trPr>
        <w:tc>
          <w:tcPr>
            <w:tcW w:w="1219" w:type="dxa"/>
            <w:vMerge/>
          </w:tcPr>
          <w:p w14:paraId="6E679AB5"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17A7042C" w14:textId="77777777" w:rsidR="00505A3F" w:rsidRPr="00505A3F" w:rsidRDefault="00505A3F" w:rsidP="00505A3F">
            <w:pPr>
              <w:widowControl/>
              <w:wordWrap/>
              <w:spacing w:before="60"/>
              <w:jc w:val="left"/>
              <w:rPr>
                <w:rFonts w:eastAsia="Malgun Gothic" w:cs="Times New Roman"/>
                <w:kern w:val="0"/>
                <w:sz w:val="20"/>
                <w:lang w:eastAsia="en-US"/>
              </w:rPr>
            </w:pPr>
            <w:r w:rsidRPr="00505A3F">
              <w:rPr>
                <w:rFonts w:eastAsia="Malgun Gothic" w:cs="Times New Roman"/>
                <w:kern w:val="0"/>
                <w:sz w:val="20"/>
                <w:lang w:eastAsia="en-US"/>
              </w:rPr>
              <w:t>25.25-25.5</w:t>
            </w:r>
          </w:p>
        </w:tc>
        <w:tc>
          <w:tcPr>
            <w:tcW w:w="2361" w:type="dxa"/>
          </w:tcPr>
          <w:p w14:paraId="7D57CD8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2C754B3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2AD3C21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tc>
        <w:tc>
          <w:tcPr>
            <w:tcW w:w="2078" w:type="dxa"/>
          </w:tcPr>
          <w:p w14:paraId="18CACEC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SRD </w:t>
            </w:r>
          </w:p>
        </w:tc>
        <w:tc>
          <w:tcPr>
            <w:tcW w:w="2895" w:type="dxa"/>
          </w:tcPr>
          <w:p w14:paraId="376B153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The device for “Automotive radar” can be installed until 31th Dec. 2021 and this can be used until lifetime of this device.</w:t>
            </w:r>
          </w:p>
        </w:tc>
      </w:tr>
      <w:tr w:rsidR="00505A3F" w:rsidRPr="00505A3F" w14:paraId="5904EB0B" w14:textId="77777777" w:rsidTr="00091C5F">
        <w:trPr>
          <w:trHeight w:val="871"/>
          <w:jc w:val="center"/>
        </w:trPr>
        <w:tc>
          <w:tcPr>
            <w:tcW w:w="1219" w:type="dxa"/>
            <w:vMerge/>
          </w:tcPr>
          <w:p w14:paraId="25C1668C"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val="restart"/>
          </w:tcPr>
          <w:p w14:paraId="0787CF72" w14:textId="77777777" w:rsidR="00505A3F" w:rsidRPr="00505A3F" w:rsidRDefault="00505A3F" w:rsidP="00505A3F">
            <w:pPr>
              <w:widowControl/>
              <w:wordWrap/>
              <w:spacing w:before="60"/>
              <w:jc w:val="left"/>
              <w:rPr>
                <w:rFonts w:eastAsia="Malgun Gothic" w:cs="Times New Roman"/>
                <w:kern w:val="0"/>
                <w:sz w:val="20"/>
                <w:lang w:eastAsia="en-US"/>
              </w:rPr>
            </w:pPr>
            <w:r w:rsidRPr="00505A3F">
              <w:rPr>
                <w:rFonts w:eastAsia="Malgun Gothic" w:cs="Times New Roman"/>
                <w:kern w:val="0"/>
                <w:sz w:val="20"/>
                <w:lang w:eastAsia="en-US"/>
              </w:rPr>
              <w:t>25.5-</w:t>
            </w:r>
            <w:r w:rsidRPr="00505A3F">
              <w:rPr>
                <w:rFonts w:eastAsia="Malgun Gothic" w:cs="Times New Roman"/>
                <w:kern w:val="0"/>
                <w:sz w:val="20"/>
              </w:rPr>
              <w:t>26.5</w:t>
            </w:r>
            <w:r w:rsidRPr="00505A3F">
              <w:rPr>
                <w:rFonts w:eastAsia="Malgun Gothic" w:cs="Times New Roman"/>
                <w:kern w:val="0"/>
                <w:sz w:val="20"/>
                <w:lang w:eastAsia="en-US"/>
              </w:rPr>
              <w:t xml:space="preserve"> </w:t>
            </w:r>
          </w:p>
        </w:tc>
        <w:tc>
          <w:tcPr>
            <w:tcW w:w="2361" w:type="dxa"/>
            <w:vMerge w:val="restart"/>
          </w:tcPr>
          <w:p w14:paraId="002DFFF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7FC0648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MOBILE, </w:t>
            </w:r>
          </w:p>
          <w:p w14:paraId="12DCFCF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42E2407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EARTH EXPLORATION SATELLITE, </w:t>
            </w:r>
          </w:p>
        </w:tc>
        <w:tc>
          <w:tcPr>
            <w:tcW w:w="2078" w:type="dxa"/>
            <w:tcBorders>
              <w:bottom w:val="dashSmallGap" w:sz="4" w:space="0" w:color="auto"/>
            </w:tcBorders>
          </w:tcPr>
          <w:p w14:paraId="7CCFE4C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Broadband WLL Systems,</w:t>
            </w:r>
          </w:p>
          <w:p w14:paraId="4E8988EE" w14:textId="77777777" w:rsidR="00505A3F" w:rsidRPr="00505A3F" w:rsidRDefault="00505A3F" w:rsidP="00505A3F">
            <w:pPr>
              <w:widowControl/>
              <w:wordWrap/>
              <w:spacing w:before="60"/>
              <w:jc w:val="left"/>
              <w:rPr>
                <w:rFonts w:eastAsia="Malgun Gothic" w:cs="Times New Roman"/>
                <w:kern w:val="0"/>
                <w:sz w:val="20"/>
              </w:rPr>
            </w:pPr>
          </w:p>
        </w:tc>
        <w:tc>
          <w:tcPr>
            <w:tcW w:w="2895" w:type="dxa"/>
            <w:tcBorders>
              <w:bottom w:val="dashSmallGap" w:sz="4" w:space="0" w:color="auto"/>
            </w:tcBorders>
          </w:tcPr>
          <w:p w14:paraId="0D56E11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3948127" w14:textId="77777777" w:rsidTr="00091C5F">
        <w:trPr>
          <w:trHeight w:val="870"/>
          <w:jc w:val="center"/>
        </w:trPr>
        <w:tc>
          <w:tcPr>
            <w:tcW w:w="1219" w:type="dxa"/>
            <w:vMerge/>
          </w:tcPr>
          <w:p w14:paraId="2CB9E2BC"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723C02B0" w14:textId="77777777" w:rsidR="00505A3F" w:rsidRPr="00505A3F" w:rsidRDefault="00505A3F" w:rsidP="00505A3F">
            <w:pPr>
              <w:widowControl/>
              <w:wordWrap/>
              <w:spacing w:before="60"/>
              <w:jc w:val="left"/>
              <w:rPr>
                <w:rFonts w:eastAsia="Malgun Gothic" w:cs="Times New Roman"/>
                <w:kern w:val="0"/>
                <w:sz w:val="20"/>
                <w:lang w:eastAsia="en-US"/>
              </w:rPr>
            </w:pPr>
          </w:p>
        </w:tc>
        <w:tc>
          <w:tcPr>
            <w:tcW w:w="2361" w:type="dxa"/>
            <w:vMerge/>
          </w:tcPr>
          <w:p w14:paraId="03400337" w14:textId="77777777" w:rsidR="00505A3F" w:rsidRPr="00505A3F" w:rsidRDefault="00505A3F" w:rsidP="00505A3F">
            <w:pPr>
              <w:widowControl/>
              <w:wordWrap/>
              <w:spacing w:before="60"/>
              <w:jc w:val="left"/>
              <w:rPr>
                <w:rFonts w:eastAsia="Malgun Gothic" w:cs="Times New Roman"/>
                <w:kern w:val="0"/>
                <w:sz w:val="20"/>
              </w:rPr>
            </w:pPr>
          </w:p>
        </w:tc>
        <w:tc>
          <w:tcPr>
            <w:tcW w:w="2078" w:type="dxa"/>
            <w:tcBorders>
              <w:top w:val="dashSmallGap" w:sz="4" w:space="0" w:color="auto"/>
            </w:tcBorders>
          </w:tcPr>
          <w:p w14:paraId="49C8106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SRD</w:t>
            </w:r>
          </w:p>
        </w:tc>
        <w:tc>
          <w:tcPr>
            <w:tcW w:w="2895" w:type="dxa"/>
            <w:tcBorders>
              <w:top w:val="dashSmallGap" w:sz="4" w:space="0" w:color="auto"/>
            </w:tcBorders>
          </w:tcPr>
          <w:p w14:paraId="1B29F47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The device for “Automotive radar” can be installed until 31th Dec. 2021 and this can be used until lifetime of this device.</w:t>
            </w:r>
          </w:p>
        </w:tc>
      </w:tr>
      <w:tr w:rsidR="00505A3F" w:rsidRPr="00505A3F" w14:paraId="2BE6AC31" w14:textId="77777777" w:rsidTr="00091C5F">
        <w:trPr>
          <w:trHeight w:val="733"/>
          <w:jc w:val="center"/>
        </w:trPr>
        <w:tc>
          <w:tcPr>
            <w:tcW w:w="1219" w:type="dxa"/>
            <w:vMerge/>
          </w:tcPr>
          <w:p w14:paraId="632B7BAC"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val="restart"/>
          </w:tcPr>
          <w:p w14:paraId="163472C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26.5-27</w:t>
            </w:r>
          </w:p>
        </w:tc>
        <w:tc>
          <w:tcPr>
            <w:tcW w:w="2361" w:type="dxa"/>
            <w:vMerge w:val="restart"/>
          </w:tcPr>
          <w:p w14:paraId="752397A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717DC253" w14:textId="77777777" w:rsidR="00505A3F" w:rsidRPr="00505A3F" w:rsidRDefault="00505A3F" w:rsidP="00505A3F">
            <w:pPr>
              <w:widowControl/>
              <w:wordWrap/>
              <w:spacing w:before="60"/>
              <w:jc w:val="left"/>
              <w:rPr>
                <w:rFonts w:eastAsia="Malgun Gothic" w:cs="Times New Roman"/>
                <w:spacing w:val="-10"/>
                <w:kern w:val="0"/>
                <w:sz w:val="20"/>
              </w:rPr>
            </w:pPr>
            <w:r w:rsidRPr="00505A3F">
              <w:rPr>
                <w:rFonts w:eastAsia="Malgun Gothic" w:cs="Times New Roman"/>
                <w:spacing w:val="-10"/>
                <w:kern w:val="0"/>
                <w:sz w:val="20"/>
              </w:rPr>
              <w:t>MOBILE,</w:t>
            </w:r>
          </w:p>
          <w:p w14:paraId="0094D04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680723C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EARTH EXPLORATION SATELLITE, </w:t>
            </w:r>
          </w:p>
        </w:tc>
        <w:tc>
          <w:tcPr>
            <w:tcW w:w="2078" w:type="dxa"/>
            <w:tcBorders>
              <w:bottom w:val="dashSmallGap" w:sz="4" w:space="0" w:color="auto"/>
            </w:tcBorders>
          </w:tcPr>
          <w:p w14:paraId="74F5AB3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CATV Distribution Systems,</w:t>
            </w:r>
          </w:p>
          <w:p w14:paraId="0FB7562C" w14:textId="77777777" w:rsidR="00505A3F" w:rsidRPr="00505A3F" w:rsidRDefault="00505A3F" w:rsidP="00505A3F">
            <w:pPr>
              <w:widowControl/>
              <w:wordWrap/>
              <w:spacing w:before="60"/>
              <w:jc w:val="left"/>
              <w:rPr>
                <w:rFonts w:eastAsia="Malgun Gothic" w:cs="Times New Roman"/>
                <w:kern w:val="0"/>
                <w:sz w:val="20"/>
              </w:rPr>
            </w:pPr>
          </w:p>
        </w:tc>
        <w:tc>
          <w:tcPr>
            <w:tcW w:w="2895" w:type="dxa"/>
            <w:tcBorders>
              <w:bottom w:val="dashSmallGap" w:sz="4" w:space="0" w:color="auto"/>
            </w:tcBorders>
          </w:tcPr>
          <w:p w14:paraId="07719826"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00236BAA" w14:textId="77777777" w:rsidTr="00091C5F">
        <w:trPr>
          <w:trHeight w:val="732"/>
          <w:jc w:val="center"/>
        </w:trPr>
        <w:tc>
          <w:tcPr>
            <w:tcW w:w="1219" w:type="dxa"/>
            <w:vMerge/>
          </w:tcPr>
          <w:p w14:paraId="4B68AB18"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097882A7" w14:textId="77777777" w:rsidR="00505A3F" w:rsidRPr="00505A3F" w:rsidRDefault="00505A3F" w:rsidP="00505A3F">
            <w:pPr>
              <w:widowControl/>
              <w:wordWrap/>
              <w:spacing w:before="60"/>
              <w:jc w:val="left"/>
              <w:rPr>
                <w:rFonts w:eastAsia="Malgun Gothic" w:cs="Times New Roman"/>
                <w:kern w:val="0"/>
                <w:sz w:val="20"/>
              </w:rPr>
            </w:pPr>
          </w:p>
        </w:tc>
        <w:tc>
          <w:tcPr>
            <w:tcW w:w="2361" w:type="dxa"/>
            <w:vMerge/>
          </w:tcPr>
          <w:p w14:paraId="6F38E65B" w14:textId="77777777" w:rsidR="00505A3F" w:rsidRPr="00505A3F" w:rsidRDefault="00505A3F" w:rsidP="00505A3F">
            <w:pPr>
              <w:widowControl/>
              <w:wordWrap/>
              <w:spacing w:before="60"/>
              <w:jc w:val="left"/>
              <w:rPr>
                <w:rFonts w:eastAsia="Malgun Gothic" w:cs="Times New Roman"/>
                <w:kern w:val="0"/>
                <w:sz w:val="20"/>
              </w:rPr>
            </w:pPr>
          </w:p>
        </w:tc>
        <w:tc>
          <w:tcPr>
            <w:tcW w:w="2078" w:type="dxa"/>
            <w:tcBorders>
              <w:top w:val="dashSmallGap" w:sz="4" w:space="0" w:color="auto"/>
            </w:tcBorders>
          </w:tcPr>
          <w:p w14:paraId="74EA18E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Experimental Station for 5G</w:t>
            </w:r>
          </w:p>
        </w:tc>
        <w:tc>
          <w:tcPr>
            <w:tcW w:w="2895" w:type="dxa"/>
            <w:tcBorders>
              <w:top w:val="dashSmallGap" w:sz="4" w:space="0" w:color="auto"/>
            </w:tcBorders>
          </w:tcPr>
          <w:p w14:paraId="53CA7331" w14:textId="77777777" w:rsidR="00505A3F" w:rsidRPr="00505A3F" w:rsidRDefault="00505A3F" w:rsidP="00505A3F">
            <w:pPr>
              <w:widowControl/>
              <w:wordWrap/>
              <w:spacing w:before="60"/>
              <w:jc w:val="left"/>
              <w:rPr>
                <w:rFonts w:eastAsia="Malgun Gothic" w:cs="Times New Roman"/>
                <w:kern w:val="0"/>
                <w:sz w:val="20"/>
              </w:rPr>
            </w:pPr>
          </w:p>
          <w:p w14:paraId="18B202D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Experimental license</w:t>
            </w:r>
          </w:p>
        </w:tc>
      </w:tr>
      <w:tr w:rsidR="00505A3F" w:rsidRPr="00505A3F" w14:paraId="029C9384" w14:textId="77777777" w:rsidTr="00091C5F">
        <w:trPr>
          <w:trHeight w:val="626"/>
          <w:jc w:val="center"/>
        </w:trPr>
        <w:tc>
          <w:tcPr>
            <w:tcW w:w="1219" w:type="dxa"/>
            <w:vMerge/>
          </w:tcPr>
          <w:p w14:paraId="69E61AC4"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val="restart"/>
          </w:tcPr>
          <w:p w14:paraId="3B9DD262" w14:textId="77777777" w:rsidR="00505A3F" w:rsidRPr="00505A3F" w:rsidRDefault="00505A3F" w:rsidP="00505A3F">
            <w:pPr>
              <w:widowControl/>
              <w:wordWrap/>
              <w:spacing w:before="60"/>
              <w:jc w:val="left"/>
              <w:rPr>
                <w:rFonts w:eastAsia="Malgun Gothic" w:cs="Times New Roman"/>
                <w:kern w:val="0"/>
                <w:sz w:val="20"/>
                <w:lang w:eastAsia="en-US"/>
              </w:rPr>
            </w:pPr>
            <w:r w:rsidRPr="00505A3F">
              <w:rPr>
                <w:rFonts w:eastAsia="Malgun Gothic" w:cs="Times New Roman"/>
                <w:kern w:val="0"/>
                <w:sz w:val="20"/>
                <w:lang w:eastAsia="en-US"/>
              </w:rPr>
              <w:t>27-27.5</w:t>
            </w:r>
          </w:p>
        </w:tc>
        <w:tc>
          <w:tcPr>
            <w:tcW w:w="2361" w:type="dxa"/>
            <w:vMerge w:val="restart"/>
          </w:tcPr>
          <w:p w14:paraId="309CC12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08AB074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spacing w:val="-10"/>
                <w:kern w:val="0"/>
                <w:sz w:val="20"/>
              </w:rPr>
              <w:t>MOBILE,</w:t>
            </w:r>
          </w:p>
          <w:p w14:paraId="2443104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FIXED-SATELLITE (Earth to space), </w:t>
            </w:r>
          </w:p>
          <w:p w14:paraId="3BD4335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tc>
        <w:tc>
          <w:tcPr>
            <w:tcW w:w="2078" w:type="dxa"/>
            <w:tcBorders>
              <w:bottom w:val="dashSmallGap" w:sz="4" w:space="0" w:color="auto"/>
            </w:tcBorders>
          </w:tcPr>
          <w:p w14:paraId="56C21EE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CATV Distribution Systems,</w:t>
            </w:r>
          </w:p>
          <w:p w14:paraId="7028EB72" w14:textId="77777777" w:rsidR="00505A3F" w:rsidRPr="00505A3F" w:rsidRDefault="00505A3F" w:rsidP="00505A3F">
            <w:pPr>
              <w:widowControl/>
              <w:wordWrap/>
              <w:spacing w:before="60"/>
              <w:jc w:val="left"/>
              <w:rPr>
                <w:rFonts w:eastAsia="Malgun Gothic" w:cs="Times New Roman"/>
                <w:kern w:val="0"/>
                <w:sz w:val="20"/>
              </w:rPr>
            </w:pPr>
          </w:p>
        </w:tc>
        <w:tc>
          <w:tcPr>
            <w:tcW w:w="2895" w:type="dxa"/>
            <w:tcBorders>
              <w:bottom w:val="dashSmallGap" w:sz="4" w:space="0" w:color="auto"/>
            </w:tcBorders>
          </w:tcPr>
          <w:p w14:paraId="6CDD5897"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0DF366D7" w14:textId="77777777" w:rsidTr="00091C5F">
        <w:trPr>
          <w:trHeight w:val="626"/>
          <w:jc w:val="center"/>
        </w:trPr>
        <w:tc>
          <w:tcPr>
            <w:tcW w:w="1219" w:type="dxa"/>
            <w:vMerge/>
          </w:tcPr>
          <w:p w14:paraId="4BD3EFC4"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1CA2109E" w14:textId="77777777" w:rsidR="00505A3F" w:rsidRPr="00505A3F" w:rsidRDefault="00505A3F" w:rsidP="00505A3F">
            <w:pPr>
              <w:widowControl/>
              <w:wordWrap/>
              <w:spacing w:before="60"/>
              <w:jc w:val="left"/>
              <w:rPr>
                <w:rFonts w:eastAsia="Malgun Gothic" w:cs="Times New Roman"/>
                <w:kern w:val="0"/>
                <w:sz w:val="20"/>
                <w:lang w:eastAsia="en-US"/>
              </w:rPr>
            </w:pPr>
          </w:p>
        </w:tc>
        <w:tc>
          <w:tcPr>
            <w:tcW w:w="2361" w:type="dxa"/>
            <w:vMerge/>
          </w:tcPr>
          <w:p w14:paraId="106442C9" w14:textId="77777777" w:rsidR="00505A3F" w:rsidRPr="00505A3F" w:rsidRDefault="00505A3F" w:rsidP="00505A3F">
            <w:pPr>
              <w:widowControl/>
              <w:wordWrap/>
              <w:spacing w:before="60"/>
              <w:jc w:val="left"/>
              <w:rPr>
                <w:rFonts w:eastAsia="Malgun Gothic" w:cs="Times New Roman"/>
                <w:kern w:val="0"/>
                <w:sz w:val="20"/>
              </w:rPr>
            </w:pPr>
          </w:p>
        </w:tc>
        <w:tc>
          <w:tcPr>
            <w:tcW w:w="2078" w:type="dxa"/>
            <w:tcBorders>
              <w:top w:val="dashSmallGap" w:sz="4" w:space="0" w:color="auto"/>
            </w:tcBorders>
          </w:tcPr>
          <w:p w14:paraId="7162D42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Experimental Station for 5G</w:t>
            </w:r>
          </w:p>
        </w:tc>
        <w:tc>
          <w:tcPr>
            <w:tcW w:w="2895" w:type="dxa"/>
            <w:tcBorders>
              <w:top w:val="dashSmallGap" w:sz="4" w:space="0" w:color="auto"/>
            </w:tcBorders>
          </w:tcPr>
          <w:p w14:paraId="7771289D" w14:textId="77777777" w:rsidR="00505A3F" w:rsidRPr="00505A3F" w:rsidRDefault="00505A3F" w:rsidP="00505A3F">
            <w:pPr>
              <w:widowControl/>
              <w:wordWrap/>
              <w:spacing w:before="60"/>
              <w:jc w:val="left"/>
              <w:rPr>
                <w:rFonts w:eastAsia="Malgun Gothic" w:cs="Times New Roman"/>
                <w:kern w:val="0"/>
                <w:sz w:val="20"/>
              </w:rPr>
            </w:pPr>
          </w:p>
          <w:p w14:paraId="4B30107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Experimental license</w:t>
            </w:r>
          </w:p>
        </w:tc>
      </w:tr>
    </w:tbl>
    <w:p w14:paraId="4DBD0AE4"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32E1281C" w14:textId="77777777" w:rsidTr="00091C5F">
        <w:trPr>
          <w:trHeight w:val="70"/>
          <w:tblHeader/>
          <w:jc w:val="center"/>
        </w:trPr>
        <w:tc>
          <w:tcPr>
            <w:tcW w:w="1696" w:type="dxa"/>
          </w:tcPr>
          <w:p w14:paraId="68579CE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042C109C"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2985E25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10495A95"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p w14:paraId="6924CF55" w14:textId="77777777" w:rsidR="00505A3F" w:rsidRPr="00505A3F" w:rsidRDefault="00505A3F" w:rsidP="00505A3F">
            <w:pPr>
              <w:widowControl/>
              <w:wordWrap/>
              <w:spacing w:before="60"/>
              <w:jc w:val="center"/>
              <w:rPr>
                <w:rFonts w:eastAsia="MS Mincho" w:cs="Times New Roman"/>
                <w:b/>
                <w:kern w:val="0"/>
                <w:sz w:val="20"/>
                <w:lang w:eastAsia="en-US"/>
              </w:rPr>
            </w:pPr>
          </w:p>
        </w:tc>
        <w:tc>
          <w:tcPr>
            <w:tcW w:w="1694" w:type="dxa"/>
          </w:tcPr>
          <w:p w14:paraId="4432DB7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6E1AAADD"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644" w:type="dxa"/>
          </w:tcPr>
          <w:p w14:paraId="1019CE6F"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p w14:paraId="49112C66" w14:textId="77777777" w:rsidR="00505A3F" w:rsidRPr="00505A3F" w:rsidRDefault="00505A3F" w:rsidP="00505A3F">
            <w:pPr>
              <w:widowControl/>
              <w:wordWrap/>
              <w:spacing w:before="60"/>
              <w:jc w:val="center"/>
              <w:rPr>
                <w:rFonts w:eastAsia="MS Mincho" w:cs="Times New Roman"/>
                <w:b/>
                <w:kern w:val="0"/>
                <w:sz w:val="20"/>
                <w:lang w:eastAsia="en-US"/>
              </w:rPr>
            </w:pPr>
          </w:p>
        </w:tc>
      </w:tr>
      <w:tr w:rsidR="00505A3F" w:rsidRPr="00505A3F" w14:paraId="774E4BE9" w14:textId="77777777" w:rsidTr="00091C5F">
        <w:trPr>
          <w:trHeight w:val="68"/>
          <w:jc w:val="center"/>
        </w:trPr>
        <w:tc>
          <w:tcPr>
            <w:tcW w:w="1696" w:type="dxa"/>
            <w:vMerge w:val="restart"/>
          </w:tcPr>
          <w:p w14:paraId="02CC98F6"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24.25-27.5</w:t>
            </w:r>
          </w:p>
        </w:tc>
        <w:tc>
          <w:tcPr>
            <w:tcW w:w="1843" w:type="dxa"/>
            <w:vMerge w:val="restart"/>
          </w:tcPr>
          <w:p w14:paraId="7E14C039" w14:textId="77777777" w:rsidR="00505A3F" w:rsidRPr="00505A3F" w:rsidRDefault="00505A3F" w:rsidP="00505A3F">
            <w:pPr>
              <w:widowControl/>
              <w:tabs>
                <w:tab w:val="center" w:pos="774"/>
              </w:tabs>
              <w:wordWrap/>
              <w:spacing w:before="60"/>
              <w:jc w:val="left"/>
              <w:rPr>
                <w:rFonts w:eastAsia="MS Mincho" w:cs="Times New Roman"/>
                <w:kern w:val="0"/>
                <w:sz w:val="20"/>
                <w:lang w:eastAsia="en-US"/>
              </w:rPr>
            </w:pPr>
            <w:r w:rsidRPr="00505A3F">
              <w:rPr>
                <w:rFonts w:eastAsia="MS Mincho" w:cs="Times New Roman"/>
                <w:kern w:val="0"/>
                <w:sz w:val="20"/>
                <w:lang w:eastAsia="ja-JP"/>
              </w:rPr>
              <w:t xml:space="preserve"> 24.5-24.45</w:t>
            </w:r>
          </w:p>
        </w:tc>
        <w:tc>
          <w:tcPr>
            <w:tcW w:w="2663" w:type="dxa"/>
          </w:tcPr>
          <w:p w14:paraId="7D1F4703"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1. FIXED</w:t>
            </w:r>
          </w:p>
        </w:tc>
        <w:tc>
          <w:tcPr>
            <w:tcW w:w="1694" w:type="dxa"/>
          </w:tcPr>
          <w:p w14:paraId="33F43C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3BB058E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688483F" w14:textId="77777777" w:rsidTr="00091C5F">
        <w:trPr>
          <w:trHeight w:val="65"/>
          <w:jc w:val="center"/>
        </w:trPr>
        <w:tc>
          <w:tcPr>
            <w:tcW w:w="1696" w:type="dxa"/>
            <w:vMerge/>
          </w:tcPr>
          <w:p w14:paraId="11C30EE0"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843" w:type="dxa"/>
            <w:vMerge/>
          </w:tcPr>
          <w:p w14:paraId="031E6A24"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663" w:type="dxa"/>
          </w:tcPr>
          <w:p w14:paraId="40DA947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MOBILE</w:t>
            </w:r>
          </w:p>
        </w:tc>
        <w:tc>
          <w:tcPr>
            <w:tcW w:w="1694" w:type="dxa"/>
          </w:tcPr>
          <w:p w14:paraId="1C7F35B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73D523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C7AC8E5" w14:textId="77777777" w:rsidTr="00091C5F">
        <w:trPr>
          <w:trHeight w:val="65"/>
          <w:jc w:val="center"/>
        </w:trPr>
        <w:tc>
          <w:tcPr>
            <w:tcW w:w="1696" w:type="dxa"/>
            <w:vMerge/>
          </w:tcPr>
          <w:p w14:paraId="1548762D"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843" w:type="dxa"/>
            <w:vMerge/>
          </w:tcPr>
          <w:p w14:paraId="17EA554C"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663" w:type="dxa"/>
          </w:tcPr>
          <w:p w14:paraId="13D6F9E3"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RADIO NAVIGATION</w:t>
            </w:r>
          </w:p>
        </w:tc>
        <w:tc>
          <w:tcPr>
            <w:tcW w:w="1694" w:type="dxa"/>
          </w:tcPr>
          <w:p w14:paraId="393D329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BC9818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4108A33" w14:textId="77777777" w:rsidTr="00091C5F">
        <w:trPr>
          <w:trHeight w:val="303"/>
          <w:jc w:val="center"/>
        </w:trPr>
        <w:tc>
          <w:tcPr>
            <w:tcW w:w="1696" w:type="dxa"/>
            <w:vMerge/>
          </w:tcPr>
          <w:p w14:paraId="0D79E38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181A0F34" w14:textId="77777777" w:rsidR="00505A3F" w:rsidRPr="00505A3F" w:rsidRDefault="00505A3F" w:rsidP="00505A3F">
            <w:pPr>
              <w:widowControl/>
              <w:tabs>
                <w:tab w:val="left" w:pos="1260"/>
              </w:tabs>
              <w:wordWrap/>
              <w:spacing w:before="60"/>
              <w:jc w:val="left"/>
              <w:rPr>
                <w:rFonts w:eastAsia="MS Mincho" w:cs="Times New Roman"/>
                <w:kern w:val="0"/>
                <w:sz w:val="20"/>
                <w:lang w:eastAsia="en-US"/>
              </w:rPr>
            </w:pPr>
            <w:r w:rsidRPr="00505A3F">
              <w:rPr>
                <w:rFonts w:eastAsia="MS Mincho" w:cs="Times New Roman"/>
                <w:kern w:val="0"/>
                <w:sz w:val="20"/>
                <w:lang w:eastAsia="en-US"/>
              </w:rPr>
              <w:t>24.45-24.65</w:t>
            </w:r>
          </w:p>
        </w:tc>
        <w:tc>
          <w:tcPr>
            <w:tcW w:w="2663" w:type="dxa"/>
          </w:tcPr>
          <w:p w14:paraId="3AC605F9"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1. FIXED</w:t>
            </w:r>
          </w:p>
        </w:tc>
        <w:tc>
          <w:tcPr>
            <w:tcW w:w="1694" w:type="dxa"/>
          </w:tcPr>
          <w:p w14:paraId="59DFF14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F37359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921E939" w14:textId="77777777" w:rsidTr="00091C5F">
        <w:trPr>
          <w:trHeight w:val="303"/>
          <w:jc w:val="center"/>
        </w:trPr>
        <w:tc>
          <w:tcPr>
            <w:tcW w:w="1696" w:type="dxa"/>
            <w:vMerge/>
          </w:tcPr>
          <w:p w14:paraId="099288F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59E302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0AACECB"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MOBILE</w:t>
            </w:r>
          </w:p>
        </w:tc>
        <w:tc>
          <w:tcPr>
            <w:tcW w:w="1694" w:type="dxa"/>
          </w:tcPr>
          <w:p w14:paraId="23CC0E2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648925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0DFFFF2" w14:textId="77777777" w:rsidTr="00091C5F">
        <w:trPr>
          <w:trHeight w:val="303"/>
          <w:jc w:val="center"/>
        </w:trPr>
        <w:tc>
          <w:tcPr>
            <w:tcW w:w="1696" w:type="dxa"/>
            <w:vMerge/>
          </w:tcPr>
          <w:p w14:paraId="74FCE13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459971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C06DE9F"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INTER-SATELLITE</w:t>
            </w:r>
          </w:p>
        </w:tc>
        <w:tc>
          <w:tcPr>
            <w:tcW w:w="1694" w:type="dxa"/>
          </w:tcPr>
          <w:p w14:paraId="4E973E3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B3BD17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F24DDCA" w14:textId="77777777" w:rsidTr="00091C5F">
        <w:trPr>
          <w:trHeight w:val="303"/>
          <w:jc w:val="center"/>
        </w:trPr>
        <w:tc>
          <w:tcPr>
            <w:tcW w:w="1696" w:type="dxa"/>
            <w:vMerge/>
          </w:tcPr>
          <w:p w14:paraId="0C6AE3D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BB2C14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3ACF63E"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4. RADIO NAVIGATION</w:t>
            </w:r>
          </w:p>
        </w:tc>
        <w:tc>
          <w:tcPr>
            <w:tcW w:w="1694" w:type="dxa"/>
          </w:tcPr>
          <w:p w14:paraId="6D6F665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5B5EBD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4C780AC" w14:textId="77777777" w:rsidTr="00091C5F">
        <w:trPr>
          <w:trHeight w:val="303"/>
          <w:jc w:val="center"/>
        </w:trPr>
        <w:tc>
          <w:tcPr>
            <w:tcW w:w="1696" w:type="dxa"/>
            <w:vMerge/>
          </w:tcPr>
          <w:p w14:paraId="145D439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58F6839E"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24.65-24.75</w:t>
            </w:r>
          </w:p>
        </w:tc>
        <w:tc>
          <w:tcPr>
            <w:tcW w:w="2663" w:type="dxa"/>
          </w:tcPr>
          <w:p w14:paraId="042432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BA2998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27E9F0C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9C47AE7" w14:textId="77777777" w:rsidTr="00091C5F">
        <w:trPr>
          <w:trHeight w:val="303"/>
          <w:jc w:val="center"/>
        </w:trPr>
        <w:tc>
          <w:tcPr>
            <w:tcW w:w="1696" w:type="dxa"/>
            <w:vMerge/>
          </w:tcPr>
          <w:p w14:paraId="04A03A0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1DED57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CB0158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7A372AC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170A70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9BDAC7A" w14:textId="77777777" w:rsidTr="00091C5F">
        <w:trPr>
          <w:trHeight w:val="303"/>
          <w:jc w:val="center"/>
        </w:trPr>
        <w:tc>
          <w:tcPr>
            <w:tcW w:w="1696" w:type="dxa"/>
            <w:vMerge/>
          </w:tcPr>
          <w:p w14:paraId="11ABD51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819F5A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6F0A5A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INTER-SATELLITE</w:t>
            </w:r>
          </w:p>
        </w:tc>
        <w:tc>
          <w:tcPr>
            <w:tcW w:w="1694" w:type="dxa"/>
          </w:tcPr>
          <w:p w14:paraId="39110B0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DE01CC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F93093D" w14:textId="77777777" w:rsidTr="00091C5F">
        <w:trPr>
          <w:trHeight w:val="303"/>
          <w:jc w:val="center"/>
        </w:trPr>
        <w:tc>
          <w:tcPr>
            <w:tcW w:w="1696" w:type="dxa"/>
            <w:vMerge/>
          </w:tcPr>
          <w:p w14:paraId="7C8EB38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98997B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E8DE2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w:t>
            </w:r>
          </w:p>
        </w:tc>
        <w:tc>
          <w:tcPr>
            <w:tcW w:w="1694" w:type="dxa"/>
          </w:tcPr>
          <w:p w14:paraId="2449841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35C1B6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1073FAB" w14:textId="77777777" w:rsidTr="00091C5F">
        <w:trPr>
          <w:trHeight w:val="303"/>
          <w:jc w:val="center"/>
        </w:trPr>
        <w:tc>
          <w:tcPr>
            <w:tcW w:w="1696" w:type="dxa"/>
            <w:vMerge/>
          </w:tcPr>
          <w:p w14:paraId="76D6616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1964343E"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24.75-25.25</w:t>
            </w:r>
          </w:p>
        </w:tc>
        <w:tc>
          <w:tcPr>
            <w:tcW w:w="2663" w:type="dxa"/>
          </w:tcPr>
          <w:p w14:paraId="3434F76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F0506A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2EDE4B9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2C3DECC" w14:textId="77777777" w:rsidTr="00091C5F">
        <w:trPr>
          <w:trHeight w:val="303"/>
          <w:jc w:val="center"/>
        </w:trPr>
        <w:tc>
          <w:tcPr>
            <w:tcW w:w="1696" w:type="dxa"/>
            <w:vMerge/>
          </w:tcPr>
          <w:p w14:paraId="2E224C1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4CE582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B1816A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w:t>
            </w:r>
          </w:p>
        </w:tc>
        <w:tc>
          <w:tcPr>
            <w:tcW w:w="1694" w:type="dxa"/>
          </w:tcPr>
          <w:p w14:paraId="5628BEC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42BE38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23EAF6D" w14:textId="77777777" w:rsidTr="00091C5F">
        <w:trPr>
          <w:trHeight w:val="303"/>
          <w:jc w:val="center"/>
        </w:trPr>
        <w:tc>
          <w:tcPr>
            <w:tcW w:w="1696" w:type="dxa"/>
            <w:vMerge/>
          </w:tcPr>
          <w:p w14:paraId="3F47199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5AD9BC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03D3C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FIXED SATELLITE (earth to space)</w:t>
            </w:r>
          </w:p>
        </w:tc>
        <w:tc>
          <w:tcPr>
            <w:tcW w:w="1694" w:type="dxa"/>
          </w:tcPr>
          <w:p w14:paraId="1847620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5888AB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4188F4A" w14:textId="77777777" w:rsidTr="00091C5F">
        <w:trPr>
          <w:trHeight w:val="303"/>
          <w:jc w:val="center"/>
        </w:trPr>
        <w:tc>
          <w:tcPr>
            <w:tcW w:w="1696" w:type="dxa"/>
            <w:vMerge/>
          </w:tcPr>
          <w:p w14:paraId="19DCC8B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460D897F"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25.25-25.5</w:t>
            </w:r>
          </w:p>
          <w:p w14:paraId="1060A5A1" w14:textId="77777777" w:rsidR="00505A3F" w:rsidRPr="00505A3F" w:rsidRDefault="00505A3F" w:rsidP="00505A3F">
            <w:pPr>
              <w:widowControl/>
              <w:wordWrap/>
              <w:jc w:val="left"/>
              <w:rPr>
                <w:rFonts w:eastAsia="MS Mincho" w:cs="Times New Roman"/>
                <w:kern w:val="0"/>
                <w:sz w:val="20"/>
                <w:lang w:eastAsia="en-US"/>
              </w:rPr>
            </w:pPr>
          </w:p>
          <w:p w14:paraId="66BED8D1" w14:textId="77777777" w:rsidR="00505A3F" w:rsidRPr="00505A3F" w:rsidRDefault="00505A3F" w:rsidP="00505A3F">
            <w:pPr>
              <w:widowControl/>
              <w:wordWrap/>
              <w:jc w:val="left"/>
              <w:rPr>
                <w:rFonts w:eastAsia="MS Mincho" w:cs="Times New Roman"/>
                <w:kern w:val="0"/>
                <w:sz w:val="20"/>
                <w:lang w:eastAsia="en-US"/>
              </w:rPr>
            </w:pPr>
          </w:p>
          <w:p w14:paraId="4290C722" w14:textId="77777777" w:rsidR="00505A3F" w:rsidRPr="00505A3F" w:rsidRDefault="00505A3F" w:rsidP="00505A3F">
            <w:pPr>
              <w:widowControl/>
              <w:wordWrap/>
              <w:jc w:val="left"/>
              <w:rPr>
                <w:rFonts w:eastAsia="MS Mincho" w:cs="Times New Roman"/>
                <w:kern w:val="0"/>
                <w:sz w:val="20"/>
                <w:lang w:eastAsia="en-US"/>
              </w:rPr>
            </w:pPr>
          </w:p>
          <w:p w14:paraId="47342AD5" w14:textId="77777777" w:rsidR="00505A3F" w:rsidRPr="00505A3F" w:rsidRDefault="00505A3F" w:rsidP="00505A3F">
            <w:pPr>
              <w:widowControl/>
              <w:wordWrap/>
              <w:jc w:val="left"/>
              <w:rPr>
                <w:rFonts w:eastAsia="MS Mincho" w:cs="Times New Roman"/>
                <w:kern w:val="0"/>
                <w:sz w:val="20"/>
                <w:lang w:eastAsia="en-US"/>
              </w:rPr>
            </w:pPr>
          </w:p>
          <w:p w14:paraId="375C1229" w14:textId="77777777" w:rsidR="00505A3F" w:rsidRPr="00505A3F" w:rsidRDefault="00505A3F" w:rsidP="00505A3F">
            <w:pPr>
              <w:widowControl/>
              <w:wordWrap/>
              <w:jc w:val="left"/>
              <w:rPr>
                <w:rFonts w:eastAsia="MS Mincho" w:cs="Times New Roman"/>
                <w:kern w:val="0"/>
                <w:sz w:val="20"/>
                <w:lang w:eastAsia="en-US"/>
              </w:rPr>
            </w:pPr>
          </w:p>
        </w:tc>
        <w:tc>
          <w:tcPr>
            <w:tcW w:w="2663" w:type="dxa"/>
          </w:tcPr>
          <w:p w14:paraId="62316E22"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1. FIXED</w:t>
            </w:r>
          </w:p>
        </w:tc>
        <w:tc>
          <w:tcPr>
            <w:tcW w:w="1694" w:type="dxa"/>
          </w:tcPr>
          <w:p w14:paraId="1D5AF3E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454ADD4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551FF7B" w14:textId="77777777" w:rsidTr="00091C5F">
        <w:trPr>
          <w:trHeight w:val="303"/>
          <w:jc w:val="center"/>
        </w:trPr>
        <w:tc>
          <w:tcPr>
            <w:tcW w:w="1696" w:type="dxa"/>
            <w:vMerge/>
          </w:tcPr>
          <w:p w14:paraId="1D3DEC3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B9AD34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DA7ABC6"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MOBILE</w:t>
            </w:r>
          </w:p>
        </w:tc>
        <w:tc>
          <w:tcPr>
            <w:tcW w:w="1694" w:type="dxa"/>
          </w:tcPr>
          <w:p w14:paraId="14759D4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F1F782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D47F2CF" w14:textId="77777777" w:rsidTr="00091C5F">
        <w:trPr>
          <w:trHeight w:val="303"/>
          <w:jc w:val="center"/>
        </w:trPr>
        <w:tc>
          <w:tcPr>
            <w:tcW w:w="1696" w:type="dxa"/>
            <w:vMerge/>
          </w:tcPr>
          <w:p w14:paraId="65C3073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5F9D59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C835280"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INTER-SATELLITE</w:t>
            </w:r>
          </w:p>
        </w:tc>
        <w:tc>
          <w:tcPr>
            <w:tcW w:w="1694" w:type="dxa"/>
          </w:tcPr>
          <w:p w14:paraId="3500DA2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CBD17D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30ECA42" w14:textId="77777777" w:rsidTr="00091C5F">
        <w:trPr>
          <w:trHeight w:val="303"/>
          <w:jc w:val="center"/>
        </w:trPr>
        <w:tc>
          <w:tcPr>
            <w:tcW w:w="1696" w:type="dxa"/>
            <w:vMerge/>
          </w:tcPr>
          <w:p w14:paraId="4C3AE47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A5B670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F8D0B9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STANDARD FREQUENCY AND TIME SIGNAL-SATELLITE (earth to space)</w:t>
            </w:r>
          </w:p>
        </w:tc>
        <w:tc>
          <w:tcPr>
            <w:tcW w:w="1694" w:type="dxa"/>
          </w:tcPr>
          <w:p w14:paraId="11020CE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6B5AF3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051C7D9" w14:textId="77777777" w:rsidTr="00091C5F">
        <w:trPr>
          <w:trHeight w:val="303"/>
          <w:jc w:val="center"/>
        </w:trPr>
        <w:tc>
          <w:tcPr>
            <w:tcW w:w="1696" w:type="dxa"/>
            <w:vMerge/>
          </w:tcPr>
          <w:p w14:paraId="79722F8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2C970B7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25.5-27</w:t>
            </w:r>
          </w:p>
        </w:tc>
        <w:tc>
          <w:tcPr>
            <w:tcW w:w="2663" w:type="dxa"/>
          </w:tcPr>
          <w:p w14:paraId="399EB203"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1. FIXED</w:t>
            </w:r>
          </w:p>
        </w:tc>
        <w:tc>
          <w:tcPr>
            <w:tcW w:w="1694" w:type="dxa"/>
          </w:tcPr>
          <w:p w14:paraId="181FED4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1BDE0AD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4B55E05" w14:textId="77777777" w:rsidTr="00091C5F">
        <w:trPr>
          <w:trHeight w:val="303"/>
          <w:jc w:val="center"/>
        </w:trPr>
        <w:tc>
          <w:tcPr>
            <w:tcW w:w="1696" w:type="dxa"/>
            <w:vMerge/>
          </w:tcPr>
          <w:p w14:paraId="4C6C941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C7A226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486A068"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MOBILE</w:t>
            </w:r>
          </w:p>
        </w:tc>
        <w:tc>
          <w:tcPr>
            <w:tcW w:w="1694" w:type="dxa"/>
          </w:tcPr>
          <w:p w14:paraId="6BC4B1A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3DF9DC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068779F" w14:textId="77777777" w:rsidTr="00091C5F">
        <w:trPr>
          <w:trHeight w:val="303"/>
          <w:jc w:val="center"/>
        </w:trPr>
        <w:tc>
          <w:tcPr>
            <w:tcW w:w="1696" w:type="dxa"/>
            <w:vMerge/>
          </w:tcPr>
          <w:p w14:paraId="1CE4C79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FCA13F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66DE830"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INTER-SATELLITE</w:t>
            </w:r>
          </w:p>
        </w:tc>
        <w:tc>
          <w:tcPr>
            <w:tcW w:w="1694" w:type="dxa"/>
          </w:tcPr>
          <w:p w14:paraId="51716F6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7CA8BF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A93D131" w14:textId="77777777" w:rsidTr="00091C5F">
        <w:trPr>
          <w:trHeight w:val="303"/>
          <w:jc w:val="center"/>
        </w:trPr>
        <w:tc>
          <w:tcPr>
            <w:tcW w:w="1696" w:type="dxa"/>
            <w:vMerge/>
          </w:tcPr>
          <w:p w14:paraId="42C1D00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056580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B7C420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EARTH EXPLORATION SATELLITE (space to earth)</w:t>
            </w:r>
          </w:p>
        </w:tc>
        <w:tc>
          <w:tcPr>
            <w:tcW w:w="1694" w:type="dxa"/>
          </w:tcPr>
          <w:p w14:paraId="58FE3B4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C34A46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1E74257" w14:textId="77777777" w:rsidTr="00091C5F">
        <w:trPr>
          <w:trHeight w:val="303"/>
          <w:jc w:val="center"/>
        </w:trPr>
        <w:tc>
          <w:tcPr>
            <w:tcW w:w="1696" w:type="dxa"/>
            <w:vMerge/>
          </w:tcPr>
          <w:p w14:paraId="13CD337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23C675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2568D1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SPACE RESEARCH</w:t>
            </w:r>
          </w:p>
        </w:tc>
        <w:tc>
          <w:tcPr>
            <w:tcW w:w="1694" w:type="dxa"/>
          </w:tcPr>
          <w:p w14:paraId="6D70770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E947F6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CBE834E" w14:textId="77777777" w:rsidTr="00091C5F">
        <w:trPr>
          <w:trHeight w:val="303"/>
          <w:jc w:val="center"/>
        </w:trPr>
        <w:tc>
          <w:tcPr>
            <w:tcW w:w="1696" w:type="dxa"/>
            <w:vMerge/>
          </w:tcPr>
          <w:p w14:paraId="4FE8F3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6DFA99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D79026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STANDARD FREQUENCY AND TIME SIGNAL-SATELLITE (earth to space)</w:t>
            </w:r>
          </w:p>
        </w:tc>
        <w:tc>
          <w:tcPr>
            <w:tcW w:w="1694" w:type="dxa"/>
          </w:tcPr>
          <w:p w14:paraId="665F1F3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A3E228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E73254F" w14:textId="77777777" w:rsidTr="00091C5F">
        <w:trPr>
          <w:trHeight w:val="303"/>
          <w:jc w:val="center"/>
        </w:trPr>
        <w:tc>
          <w:tcPr>
            <w:tcW w:w="1696" w:type="dxa"/>
            <w:vMerge/>
          </w:tcPr>
          <w:p w14:paraId="63C03C5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60D8FE3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27-27.5</w:t>
            </w:r>
          </w:p>
        </w:tc>
        <w:tc>
          <w:tcPr>
            <w:tcW w:w="2663" w:type="dxa"/>
          </w:tcPr>
          <w:p w14:paraId="7F9DB84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0B296D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3E5282D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8316A53" w14:textId="77777777" w:rsidTr="00091C5F">
        <w:trPr>
          <w:trHeight w:val="303"/>
          <w:jc w:val="center"/>
        </w:trPr>
        <w:tc>
          <w:tcPr>
            <w:tcW w:w="1696" w:type="dxa"/>
            <w:vMerge/>
          </w:tcPr>
          <w:p w14:paraId="226B3D6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71FCCC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9FF836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FIXED SATELLITE (earth to space)</w:t>
            </w:r>
          </w:p>
        </w:tc>
        <w:tc>
          <w:tcPr>
            <w:tcW w:w="1694" w:type="dxa"/>
          </w:tcPr>
          <w:p w14:paraId="0A61A89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F8E7BD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EBB7C11" w14:textId="77777777" w:rsidTr="00091C5F">
        <w:trPr>
          <w:trHeight w:val="303"/>
          <w:jc w:val="center"/>
        </w:trPr>
        <w:tc>
          <w:tcPr>
            <w:tcW w:w="1696" w:type="dxa"/>
            <w:vMerge/>
          </w:tcPr>
          <w:p w14:paraId="1AC8EB1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8EF8B6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8C4A5A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MOBILE</w:t>
            </w:r>
          </w:p>
        </w:tc>
        <w:tc>
          <w:tcPr>
            <w:tcW w:w="1694" w:type="dxa"/>
          </w:tcPr>
          <w:p w14:paraId="7B147F7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C6BCD9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D186D9D" w14:textId="77777777" w:rsidTr="00091C5F">
        <w:trPr>
          <w:trHeight w:val="303"/>
          <w:jc w:val="center"/>
        </w:trPr>
        <w:tc>
          <w:tcPr>
            <w:tcW w:w="1696" w:type="dxa"/>
            <w:vMerge/>
          </w:tcPr>
          <w:p w14:paraId="699359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4EF1EA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4773F1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4. INTER-SATELLITE</w:t>
            </w:r>
          </w:p>
        </w:tc>
        <w:tc>
          <w:tcPr>
            <w:tcW w:w="1694" w:type="dxa"/>
          </w:tcPr>
          <w:p w14:paraId="1DBD049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765F296"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4D31E318"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1D0562A5" w14:textId="77777777" w:rsidTr="00091C5F">
        <w:trPr>
          <w:trHeight w:val="138"/>
          <w:tblHeader/>
          <w:jc w:val="center"/>
        </w:trPr>
        <w:tc>
          <w:tcPr>
            <w:tcW w:w="1764" w:type="dxa"/>
          </w:tcPr>
          <w:p w14:paraId="0DE1FF5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320E5EFD"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6C5EDF55"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0EAAAE6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cs="Times New Roman"/>
                <w:b/>
                <w:kern w:val="0"/>
                <w:sz w:val="20"/>
                <w:lang w:eastAsia="en-US"/>
              </w:rPr>
              <w:t>Service</w:t>
            </w:r>
          </w:p>
          <w:p w14:paraId="44F155E6" w14:textId="77777777" w:rsidR="00505A3F" w:rsidRPr="00505A3F" w:rsidRDefault="00505A3F" w:rsidP="00505A3F">
            <w:pPr>
              <w:widowControl/>
              <w:wordWrap/>
              <w:spacing w:before="60"/>
              <w:jc w:val="center"/>
              <w:rPr>
                <w:rFonts w:eastAsia="MS Mincho" w:cs="Times New Roman"/>
                <w:b/>
                <w:kern w:val="0"/>
                <w:sz w:val="20"/>
                <w:lang w:eastAsia="ja-JP"/>
              </w:rPr>
            </w:pPr>
          </w:p>
        </w:tc>
        <w:tc>
          <w:tcPr>
            <w:tcW w:w="1482" w:type="dxa"/>
          </w:tcPr>
          <w:p w14:paraId="7979200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6CEDE0D"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56" w:type="dxa"/>
          </w:tcPr>
          <w:p w14:paraId="3929580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Status</w:t>
            </w:r>
          </w:p>
          <w:p w14:paraId="02233DC5" w14:textId="77777777" w:rsidR="00505A3F" w:rsidRPr="00505A3F" w:rsidRDefault="00505A3F" w:rsidP="00505A3F">
            <w:pPr>
              <w:widowControl/>
              <w:wordWrap/>
              <w:spacing w:before="60"/>
              <w:jc w:val="center"/>
              <w:rPr>
                <w:rFonts w:eastAsia="MS Mincho" w:cs="Times New Roman"/>
                <w:b/>
                <w:kern w:val="0"/>
                <w:sz w:val="20"/>
                <w:lang w:eastAsia="ja-JP"/>
              </w:rPr>
            </w:pPr>
          </w:p>
        </w:tc>
      </w:tr>
      <w:tr w:rsidR="00505A3F" w:rsidRPr="00505A3F" w14:paraId="6041D2D6" w14:textId="77777777" w:rsidTr="00091C5F">
        <w:trPr>
          <w:trHeight w:val="68"/>
          <w:jc w:val="center"/>
        </w:trPr>
        <w:tc>
          <w:tcPr>
            <w:tcW w:w="1764" w:type="dxa"/>
            <w:vMerge w:val="restart"/>
          </w:tcPr>
          <w:p w14:paraId="72A610A2"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24.25-27.5</w:t>
            </w:r>
          </w:p>
        </w:tc>
        <w:tc>
          <w:tcPr>
            <w:tcW w:w="1827" w:type="dxa"/>
            <w:vMerge w:val="restart"/>
          </w:tcPr>
          <w:p w14:paraId="67D90CA3" w14:textId="77777777" w:rsidR="00505A3F" w:rsidRPr="00505A3F" w:rsidRDefault="00505A3F" w:rsidP="00505A3F">
            <w:pPr>
              <w:widowControl/>
              <w:tabs>
                <w:tab w:val="center" w:pos="774"/>
              </w:tabs>
              <w:wordWrap/>
              <w:spacing w:before="60"/>
              <w:jc w:val="left"/>
              <w:rPr>
                <w:rFonts w:eastAsia="SimSun" w:cs="Times New Roman"/>
                <w:kern w:val="0"/>
                <w:sz w:val="20"/>
                <w:lang w:eastAsia="en-US"/>
              </w:rPr>
            </w:pPr>
            <w:r w:rsidRPr="00505A3F">
              <w:rPr>
                <w:rFonts w:eastAsia="MS Mincho" w:cs="Times New Roman"/>
                <w:kern w:val="0"/>
                <w:sz w:val="20"/>
                <w:lang w:eastAsia="ja-JP"/>
              </w:rPr>
              <w:t xml:space="preserve"> 24.25-24.45</w:t>
            </w:r>
          </w:p>
        </w:tc>
        <w:tc>
          <w:tcPr>
            <w:tcW w:w="2611" w:type="dxa"/>
          </w:tcPr>
          <w:p w14:paraId="0CC6B7BD"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cs="Times New Roman"/>
                <w:kern w:val="0"/>
                <w:sz w:val="20"/>
                <w:lang w:eastAsia="en-US"/>
              </w:rPr>
              <w:t xml:space="preserve">RADIONAVIGATION </w:t>
            </w:r>
          </w:p>
        </w:tc>
        <w:tc>
          <w:tcPr>
            <w:tcW w:w="1482" w:type="dxa"/>
          </w:tcPr>
          <w:p w14:paraId="3E837E1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58812B0"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0B681EF" w14:textId="77777777" w:rsidTr="00091C5F">
        <w:trPr>
          <w:trHeight w:val="65"/>
          <w:jc w:val="center"/>
        </w:trPr>
        <w:tc>
          <w:tcPr>
            <w:tcW w:w="1764" w:type="dxa"/>
            <w:vMerge/>
          </w:tcPr>
          <w:p w14:paraId="584240F8"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827" w:type="dxa"/>
            <w:vMerge/>
          </w:tcPr>
          <w:p w14:paraId="00C3532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11" w:type="dxa"/>
          </w:tcPr>
          <w:p w14:paraId="60597F3E"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cs="Times New Roman"/>
                <w:kern w:val="0"/>
                <w:sz w:val="20"/>
                <w:lang w:eastAsia="en-US"/>
              </w:rPr>
              <w:t>FIXED</w:t>
            </w:r>
          </w:p>
        </w:tc>
        <w:tc>
          <w:tcPr>
            <w:tcW w:w="1482" w:type="dxa"/>
          </w:tcPr>
          <w:p w14:paraId="64734E5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690EBE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475A116" w14:textId="77777777" w:rsidTr="00091C5F">
        <w:trPr>
          <w:trHeight w:val="65"/>
          <w:jc w:val="center"/>
        </w:trPr>
        <w:tc>
          <w:tcPr>
            <w:tcW w:w="1764" w:type="dxa"/>
            <w:vMerge/>
          </w:tcPr>
          <w:p w14:paraId="24A3B48C"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827" w:type="dxa"/>
            <w:vMerge/>
          </w:tcPr>
          <w:p w14:paraId="3752291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11" w:type="dxa"/>
          </w:tcPr>
          <w:p w14:paraId="66001799"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cs="Times New Roman"/>
                <w:kern w:val="0"/>
                <w:sz w:val="20"/>
                <w:lang w:eastAsia="en-US"/>
              </w:rPr>
              <w:t>MOBILE</w:t>
            </w:r>
          </w:p>
        </w:tc>
        <w:tc>
          <w:tcPr>
            <w:tcW w:w="1482" w:type="dxa"/>
          </w:tcPr>
          <w:p w14:paraId="2C962F29"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189C04E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EBE23FA" w14:textId="77777777" w:rsidTr="00091C5F">
        <w:trPr>
          <w:trHeight w:val="303"/>
          <w:jc w:val="center"/>
        </w:trPr>
        <w:tc>
          <w:tcPr>
            <w:tcW w:w="1764" w:type="dxa"/>
            <w:vMerge/>
          </w:tcPr>
          <w:p w14:paraId="1FB18A2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790EE199"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SimSun" w:cs="Times New Roman"/>
                <w:kern w:val="0"/>
                <w:sz w:val="20"/>
                <w:lang w:eastAsia="en-US"/>
              </w:rPr>
              <w:t>24.45-24.65</w:t>
            </w:r>
          </w:p>
        </w:tc>
        <w:tc>
          <w:tcPr>
            <w:tcW w:w="2611" w:type="dxa"/>
          </w:tcPr>
          <w:p w14:paraId="4AF1911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3057BF0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149293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66A19C1" w14:textId="77777777" w:rsidTr="00091C5F">
        <w:trPr>
          <w:trHeight w:val="303"/>
          <w:jc w:val="center"/>
        </w:trPr>
        <w:tc>
          <w:tcPr>
            <w:tcW w:w="1764" w:type="dxa"/>
            <w:vMerge/>
          </w:tcPr>
          <w:p w14:paraId="3F770C3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51D082D" w14:textId="77777777" w:rsidR="00505A3F" w:rsidRPr="00505A3F" w:rsidRDefault="00505A3F" w:rsidP="00505A3F">
            <w:pPr>
              <w:widowControl/>
              <w:tabs>
                <w:tab w:val="left" w:pos="1260"/>
              </w:tabs>
              <w:wordWrap/>
              <w:spacing w:before="60"/>
              <w:jc w:val="left"/>
              <w:rPr>
                <w:rFonts w:eastAsia="SimSun" w:cs="Times New Roman"/>
                <w:kern w:val="0"/>
                <w:sz w:val="20"/>
                <w:lang w:eastAsia="en-US"/>
              </w:rPr>
            </w:pPr>
          </w:p>
        </w:tc>
        <w:tc>
          <w:tcPr>
            <w:tcW w:w="2611" w:type="dxa"/>
          </w:tcPr>
          <w:p w14:paraId="55CF90E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INTER-SATELLITE</w:t>
            </w:r>
          </w:p>
        </w:tc>
        <w:tc>
          <w:tcPr>
            <w:tcW w:w="1482" w:type="dxa"/>
          </w:tcPr>
          <w:p w14:paraId="16F6864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A89E02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B138A21" w14:textId="77777777" w:rsidTr="00091C5F">
        <w:trPr>
          <w:trHeight w:val="303"/>
          <w:jc w:val="center"/>
        </w:trPr>
        <w:tc>
          <w:tcPr>
            <w:tcW w:w="1764" w:type="dxa"/>
            <w:vMerge/>
          </w:tcPr>
          <w:p w14:paraId="0F6AE12D"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24D2995" w14:textId="77777777" w:rsidR="00505A3F" w:rsidRPr="00505A3F" w:rsidRDefault="00505A3F" w:rsidP="00505A3F">
            <w:pPr>
              <w:widowControl/>
              <w:tabs>
                <w:tab w:val="left" w:pos="1260"/>
              </w:tabs>
              <w:wordWrap/>
              <w:spacing w:before="60"/>
              <w:jc w:val="left"/>
              <w:rPr>
                <w:rFonts w:eastAsia="SimSun" w:cs="Times New Roman"/>
                <w:kern w:val="0"/>
                <w:sz w:val="20"/>
                <w:lang w:eastAsia="en-US"/>
              </w:rPr>
            </w:pPr>
          </w:p>
        </w:tc>
        <w:tc>
          <w:tcPr>
            <w:tcW w:w="2611" w:type="dxa"/>
          </w:tcPr>
          <w:p w14:paraId="3540EF6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172C233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34F0F8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88845BB" w14:textId="77777777" w:rsidTr="00091C5F">
        <w:trPr>
          <w:trHeight w:val="303"/>
          <w:jc w:val="center"/>
        </w:trPr>
        <w:tc>
          <w:tcPr>
            <w:tcW w:w="1764" w:type="dxa"/>
            <w:vMerge/>
          </w:tcPr>
          <w:p w14:paraId="17A6F6E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B5A8009" w14:textId="77777777" w:rsidR="00505A3F" w:rsidRPr="00505A3F" w:rsidRDefault="00505A3F" w:rsidP="00505A3F">
            <w:pPr>
              <w:widowControl/>
              <w:tabs>
                <w:tab w:val="left" w:pos="1260"/>
              </w:tabs>
              <w:wordWrap/>
              <w:spacing w:before="60"/>
              <w:jc w:val="left"/>
              <w:rPr>
                <w:rFonts w:eastAsia="SimSun" w:cs="Times New Roman"/>
                <w:kern w:val="0"/>
                <w:sz w:val="20"/>
                <w:lang w:eastAsia="en-US"/>
              </w:rPr>
            </w:pPr>
          </w:p>
        </w:tc>
        <w:tc>
          <w:tcPr>
            <w:tcW w:w="2611" w:type="dxa"/>
          </w:tcPr>
          <w:p w14:paraId="59EED9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3B0B696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FD8502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A4029FA" w14:textId="77777777" w:rsidTr="00091C5F">
        <w:trPr>
          <w:trHeight w:val="303"/>
          <w:jc w:val="center"/>
        </w:trPr>
        <w:tc>
          <w:tcPr>
            <w:tcW w:w="1764" w:type="dxa"/>
            <w:vMerge/>
          </w:tcPr>
          <w:p w14:paraId="4EE7F50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33B0863B"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eastAsia="SimSun" w:cs="Times New Roman"/>
                <w:kern w:val="0"/>
                <w:sz w:val="20"/>
                <w:lang w:eastAsia="en-US"/>
              </w:rPr>
              <w:t xml:space="preserve">24.65-24.75 </w:t>
            </w:r>
          </w:p>
        </w:tc>
        <w:tc>
          <w:tcPr>
            <w:tcW w:w="2611" w:type="dxa"/>
          </w:tcPr>
          <w:p w14:paraId="161A5A1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0BFF7B0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31F7E6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9D44D34" w14:textId="77777777" w:rsidTr="00091C5F">
        <w:trPr>
          <w:trHeight w:val="303"/>
          <w:jc w:val="center"/>
        </w:trPr>
        <w:tc>
          <w:tcPr>
            <w:tcW w:w="1764" w:type="dxa"/>
            <w:vMerge/>
          </w:tcPr>
          <w:p w14:paraId="1A97346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5C18844"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5C956B6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FIXED-SATELLITE </w:t>
            </w:r>
          </w:p>
        </w:tc>
        <w:tc>
          <w:tcPr>
            <w:tcW w:w="1482" w:type="dxa"/>
          </w:tcPr>
          <w:p w14:paraId="6B46FC7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D4FCF6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4471CDA" w14:textId="77777777" w:rsidTr="00091C5F">
        <w:trPr>
          <w:trHeight w:val="303"/>
          <w:jc w:val="center"/>
        </w:trPr>
        <w:tc>
          <w:tcPr>
            <w:tcW w:w="1764" w:type="dxa"/>
            <w:vMerge/>
          </w:tcPr>
          <w:p w14:paraId="00A292D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7E9135B"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4398798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INTER-SATELLITE</w:t>
            </w:r>
          </w:p>
        </w:tc>
        <w:tc>
          <w:tcPr>
            <w:tcW w:w="1482" w:type="dxa"/>
          </w:tcPr>
          <w:p w14:paraId="4B7C066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00E00F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3A4013A" w14:textId="77777777" w:rsidTr="00091C5F">
        <w:trPr>
          <w:trHeight w:val="303"/>
          <w:jc w:val="center"/>
        </w:trPr>
        <w:tc>
          <w:tcPr>
            <w:tcW w:w="1764" w:type="dxa"/>
            <w:vMerge/>
          </w:tcPr>
          <w:p w14:paraId="172AC86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F574F97"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33953FD4" w14:textId="77777777" w:rsidR="00505A3F" w:rsidRPr="00505A3F" w:rsidRDefault="00505A3F" w:rsidP="00505A3F">
            <w:pPr>
              <w:widowControl/>
              <w:wordWrap/>
              <w:spacing w:before="60"/>
              <w:jc w:val="left"/>
              <w:rPr>
                <w:rFonts w:eastAsia="MS PGothic" w:cs="Times New Roman"/>
                <w:kern w:val="0"/>
                <w:sz w:val="20"/>
                <w:lang w:eastAsia="en-US" w:bidi="th-TH"/>
              </w:rPr>
            </w:pPr>
            <w:r w:rsidRPr="00505A3F">
              <w:rPr>
                <w:rFonts w:cs="Times New Roman"/>
                <w:kern w:val="0"/>
                <w:sz w:val="20"/>
                <w:lang w:eastAsia="en-US"/>
              </w:rPr>
              <w:t>MOBILE</w:t>
            </w:r>
            <w:r w:rsidRPr="00505A3F">
              <w:rPr>
                <w:rFonts w:eastAsia="MS PGothic" w:cs="Times New Roman"/>
                <w:kern w:val="0"/>
                <w:sz w:val="20"/>
                <w:lang w:eastAsia="en-US" w:bidi="th-TH"/>
              </w:rPr>
              <w:t xml:space="preserve"> </w:t>
            </w:r>
          </w:p>
        </w:tc>
        <w:tc>
          <w:tcPr>
            <w:tcW w:w="1482" w:type="dxa"/>
          </w:tcPr>
          <w:p w14:paraId="7FBE7809"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490FF12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0195FF2" w14:textId="77777777" w:rsidTr="00091C5F">
        <w:trPr>
          <w:trHeight w:val="303"/>
          <w:jc w:val="center"/>
        </w:trPr>
        <w:tc>
          <w:tcPr>
            <w:tcW w:w="1764" w:type="dxa"/>
            <w:vMerge/>
          </w:tcPr>
          <w:p w14:paraId="45CFB23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4BF3A40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kern w:val="0"/>
                <w:sz w:val="20"/>
                <w:lang w:eastAsia="en-US"/>
              </w:rPr>
              <w:t>24.75-25.25</w:t>
            </w:r>
          </w:p>
        </w:tc>
        <w:tc>
          <w:tcPr>
            <w:tcW w:w="2611" w:type="dxa"/>
          </w:tcPr>
          <w:p w14:paraId="5CE91435" w14:textId="77777777" w:rsidR="00505A3F" w:rsidRPr="00505A3F" w:rsidRDefault="00505A3F" w:rsidP="00505A3F">
            <w:pPr>
              <w:widowControl/>
              <w:wordWrap/>
              <w:spacing w:before="60"/>
              <w:jc w:val="left"/>
              <w:rPr>
                <w:rFonts w:eastAsia="MS PGothic" w:cs="Times New Roman"/>
                <w:kern w:val="0"/>
                <w:sz w:val="20"/>
                <w:lang w:eastAsia="en-US" w:bidi="th-TH"/>
              </w:rPr>
            </w:pPr>
            <w:r w:rsidRPr="00505A3F">
              <w:rPr>
                <w:rFonts w:cs="Times New Roman"/>
                <w:kern w:val="0"/>
                <w:sz w:val="20"/>
                <w:lang w:eastAsia="en-US"/>
              </w:rPr>
              <w:t xml:space="preserve">FIXED </w:t>
            </w:r>
          </w:p>
        </w:tc>
        <w:tc>
          <w:tcPr>
            <w:tcW w:w="1482" w:type="dxa"/>
          </w:tcPr>
          <w:p w14:paraId="74B929C4"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7E842F5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240D5C3" w14:textId="77777777" w:rsidTr="00091C5F">
        <w:trPr>
          <w:trHeight w:val="303"/>
          <w:jc w:val="center"/>
        </w:trPr>
        <w:tc>
          <w:tcPr>
            <w:tcW w:w="1764" w:type="dxa"/>
            <w:vMerge/>
          </w:tcPr>
          <w:p w14:paraId="58828F1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3B77C4F"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5128A33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FIXED-SATELLITE </w:t>
            </w:r>
          </w:p>
        </w:tc>
        <w:tc>
          <w:tcPr>
            <w:tcW w:w="1482" w:type="dxa"/>
          </w:tcPr>
          <w:p w14:paraId="1F0A3785"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600A82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5A0D3AA" w14:textId="77777777" w:rsidTr="00091C5F">
        <w:trPr>
          <w:trHeight w:val="303"/>
          <w:jc w:val="center"/>
        </w:trPr>
        <w:tc>
          <w:tcPr>
            <w:tcW w:w="1764" w:type="dxa"/>
            <w:vMerge/>
          </w:tcPr>
          <w:p w14:paraId="4C5566A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34F8264"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1C49DD8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58C3EAB8"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F10768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8C57297" w14:textId="77777777" w:rsidTr="00091C5F">
        <w:trPr>
          <w:trHeight w:val="303"/>
          <w:jc w:val="center"/>
        </w:trPr>
        <w:tc>
          <w:tcPr>
            <w:tcW w:w="1764" w:type="dxa"/>
            <w:vMerge/>
          </w:tcPr>
          <w:p w14:paraId="65E515D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084E22E"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eastAsia="SimSun" w:cs="Times New Roman"/>
                <w:kern w:val="0"/>
                <w:sz w:val="20"/>
                <w:lang w:eastAsia="en-US"/>
              </w:rPr>
              <w:t>25.25-25.5</w:t>
            </w:r>
          </w:p>
        </w:tc>
        <w:tc>
          <w:tcPr>
            <w:tcW w:w="2611" w:type="dxa"/>
          </w:tcPr>
          <w:p w14:paraId="24E5D43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200AB266"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556AAEE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E9058D2" w14:textId="77777777" w:rsidTr="00091C5F">
        <w:trPr>
          <w:trHeight w:val="303"/>
          <w:jc w:val="center"/>
        </w:trPr>
        <w:tc>
          <w:tcPr>
            <w:tcW w:w="1764" w:type="dxa"/>
            <w:vMerge/>
          </w:tcPr>
          <w:p w14:paraId="49CA096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6D7D30A"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00C814EE"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INTER-SATELLITE</w:t>
            </w:r>
          </w:p>
        </w:tc>
        <w:tc>
          <w:tcPr>
            <w:tcW w:w="1482" w:type="dxa"/>
          </w:tcPr>
          <w:p w14:paraId="16D7B053"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B942D0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7F1119E" w14:textId="77777777" w:rsidTr="00091C5F">
        <w:trPr>
          <w:trHeight w:val="303"/>
          <w:jc w:val="center"/>
        </w:trPr>
        <w:tc>
          <w:tcPr>
            <w:tcW w:w="1764" w:type="dxa"/>
            <w:vMerge/>
          </w:tcPr>
          <w:p w14:paraId="72AC487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6656881"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0B67043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0A1891CA"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B9D988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D277024" w14:textId="77777777" w:rsidTr="00091C5F">
        <w:trPr>
          <w:trHeight w:val="303"/>
          <w:jc w:val="center"/>
        </w:trPr>
        <w:tc>
          <w:tcPr>
            <w:tcW w:w="1764" w:type="dxa"/>
            <w:vMerge/>
          </w:tcPr>
          <w:p w14:paraId="163D921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31994CE"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176E7BA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Standard frequency and time signal- satellite (Earth-to-space)</w:t>
            </w:r>
          </w:p>
        </w:tc>
        <w:tc>
          <w:tcPr>
            <w:tcW w:w="1482" w:type="dxa"/>
          </w:tcPr>
          <w:p w14:paraId="04898C56"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2BD95F3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541BE7F" w14:textId="77777777" w:rsidTr="00091C5F">
        <w:trPr>
          <w:trHeight w:val="303"/>
          <w:jc w:val="center"/>
        </w:trPr>
        <w:tc>
          <w:tcPr>
            <w:tcW w:w="1764" w:type="dxa"/>
            <w:vMerge/>
          </w:tcPr>
          <w:p w14:paraId="7D05EBC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6732C47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kern w:val="0"/>
                <w:sz w:val="20"/>
                <w:lang w:eastAsia="en-US"/>
              </w:rPr>
              <w:t>25.5-27</w:t>
            </w:r>
          </w:p>
        </w:tc>
        <w:tc>
          <w:tcPr>
            <w:tcW w:w="2611" w:type="dxa"/>
          </w:tcPr>
          <w:p w14:paraId="21A842FB"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EARTH EXPLORATION-SATELLITE (space-to-Earth)  </w:t>
            </w:r>
          </w:p>
        </w:tc>
        <w:tc>
          <w:tcPr>
            <w:tcW w:w="1482" w:type="dxa"/>
          </w:tcPr>
          <w:p w14:paraId="4F1E55AC"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59C9940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82F44FE" w14:textId="77777777" w:rsidTr="00091C5F">
        <w:trPr>
          <w:trHeight w:val="303"/>
          <w:jc w:val="center"/>
        </w:trPr>
        <w:tc>
          <w:tcPr>
            <w:tcW w:w="1764" w:type="dxa"/>
            <w:vMerge/>
          </w:tcPr>
          <w:p w14:paraId="6635C6B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814ECEA"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15D19AB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tc>
        <w:tc>
          <w:tcPr>
            <w:tcW w:w="1482" w:type="dxa"/>
          </w:tcPr>
          <w:p w14:paraId="2528F975"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2FF6BFF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E893F9E" w14:textId="77777777" w:rsidTr="00091C5F">
        <w:trPr>
          <w:trHeight w:val="303"/>
          <w:jc w:val="center"/>
        </w:trPr>
        <w:tc>
          <w:tcPr>
            <w:tcW w:w="1764" w:type="dxa"/>
            <w:vMerge/>
          </w:tcPr>
          <w:p w14:paraId="38768B1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6C2710F"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5C780A6A"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INTER-SATELLITE</w:t>
            </w:r>
          </w:p>
        </w:tc>
        <w:tc>
          <w:tcPr>
            <w:tcW w:w="1482" w:type="dxa"/>
          </w:tcPr>
          <w:p w14:paraId="043466AB"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9535FA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6CDD607" w14:textId="77777777" w:rsidTr="00091C5F">
        <w:trPr>
          <w:trHeight w:val="303"/>
          <w:jc w:val="center"/>
        </w:trPr>
        <w:tc>
          <w:tcPr>
            <w:tcW w:w="1764" w:type="dxa"/>
            <w:vMerge/>
          </w:tcPr>
          <w:p w14:paraId="325A61D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0688651"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54F5AC03"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6FD4E014"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54A55C2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46F5B0F" w14:textId="77777777" w:rsidTr="00091C5F">
        <w:trPr>
          <w:trHeight w:val="303"/>
          <w:jc w:val="center"/>
        </w:trPr>
        <w:tc>
          <w:tcPr>
            <w:tcW w:w="1764" w:type="dxa"/>
            <w:vMerge/>
          </w:tcPr>
          <w:p w14:paraId="0198C6C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D0E79E9"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0F67D3A3" w14:textId="77777777" w:rsidR="00505A3F" w:rsidRPr="00505A3F" w:rsidRDefault="00505A3F" w:rsidP="00505A3F">
            <w:pPr>
              <w:widowControl/>
              <w:wordWrap/>
              <w:spacing w:before="60"/>
              <w:jc w:val="left"/>
              <w:rPr>
                <w:rFonts w:cs="Times New Roman"/>
                <w:kern w:val="0"/>
                <w:sz w:val="20"/>
                <w:cs/>
                <w:lang w:eastAsia="en-US" w:bidi="th-TH"/>
              </w:rPr>
            </w:pPr>
            <w:r w:rsidRPr="00505A3F">
              <w:rPr>
                <w:rFonts w:cs="Times New Roman"/>
                <w:kern w:val="0"/>
                <w:sz w:val="20"/>
                <w:lang w:eastAsia="en-US"/>
              </w:rPr>
              <w:t>SPACE RESEARCH (space-to-Earth)</w:t>
            </w:r>
          </w:p>
        </w:tc>
        <w:tc>
          <w:tcPr>
            <w:tcW w:w="1482" w:type="dxa"/>
          </w:tcPr>
          <w:p w14:paraId="1D2EDA0D"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296FE34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D649F35" w14:textId="77777777" w:rsidTr="00091C5F">
        <w:trPr>
          <w:trHeight w:val="303"/>
          <w:jc w:val="center"/>
        </w:trPr>
        <w:tc>
          <w:tcPr>
            <w:tcW w:w="1764" w:type="dxa"/>
            <w:vMerge/>
          </w:tcPr>
          <w:p w14:paraId="7F052BB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46BAA9C"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317CD7F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Standard frequency and time signal- satellite</w:t>
            </w:r>
          </w:p>
        </w:tc>
        <w:tc>
          <w:tcPr>
            <w:tcW w:w="1482" w:type="dxa"/>
          </w:tcPr>
          <w:p w14:paraId="1D753E60"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35E6AC1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0978F04" w14:textId="77777777" w:rsidTr="00091C5F">
        <w:trPr>
          <w:trHeight w:val="303"/>
          <w:jc w:val="center"/>
        </w:trPr>
        <w:tc>
          <w:tcPr>
            <w:tcW w:w="1764" w:type="dxa"/>
            <w:vMerge/>
          </w:tcPr>
          <w:p w14:paraId="483C9E9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589C6403" w14:textId="77777777" w:rsidR="00505A3F" w:rsidRPr="00505A3F" w:rsidRDefault="00505A3F" w:rsidP="00505A3F">
            <w:pPr>
              <w:widowControl/>
              <w:wordWrap/>
              <w:spacing w:before="60"/>
              <w:jc w:val="left"/>
              <w:rPr>
                <w:rFonts w:eastAsia="MS Mincho" w:cs="Times New Roman"/>
                <w:kern w:val="0"/>
                <w:sz w:val="20"/>
                <w:cs/>
                <w:lang w:eastAsia="ja-JP" w:bidi="th-TH"/>
              </w:rPr>
            </w:pPr>
            <w:r w:rsidRPr="00505A3F">
              <w:rPr>
                <w:rFonts w:eastAsia="SimSun" w:cs="Times New Roman"/>
                <w:kern w:val="0"/>
                <w:sz w:val="20"/>
                <w:lang w:eastAsia="en-US" w:bidi="th-TH"/>
              </w:rPr>
              <w:t>27-27.5</w:t>
            </w:r>
          </w:p>
        </w:tc>
        <w:tc>
          <w:tcPr>
            <w:tcW w:w="2611" w:type="dxa"/>
          </w:tcPr>
          <w:p w14:paraId="02B5B58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1002189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B755DA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21A0ECA" w14:textId="77777777" w:rsidTr="00091C5F">
        <w:trPr>
          <w:trHeight w:val="303"/>
          <w:jc w:val="center"/>
        </w:trPr>
        <w:tc>
          <w:tcPr>
            <w:tcW w:w="1764" w:type="dxa"/>
            <w:vMerge/>
          </w:tcPr>
          <w:p w14:paraId="715645C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5BF950C" w14:textId="77777777" w:rsidR="00505A3F" w:rsidRPr="00505A3F" w:rsidRDefault="00505A3F" w:rsidP="00505A3F">
            <w:pPr>
              <w:widowControl/>
              <w:wordWrap/>
              <w:spacing w:before="60"/>
              <w:jc w:val="left"/>
              <w:rPr>
                <w:rFonts w:eastAsia="SimSun" w:cs="Times New Roman"/>
                <w:kern w:val="0"/>
                <w:sz w:val="20"/>
                <w:lang w:eastAsia="en-US" w:bidi="th-TH"/>
              </w:rPr>
            </w:pPr>
          </w:p>
        </w:tc>
        <w:tc>
          <w:tcPr>
            <w:tcW w:w="2611" w:type="dxa"/>
          </w:tcPr>
          <w:p w14:paraId="71C5B83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(Earth-to-space)</w:t>
            </w:r>
          </w:p>
        </w:tc>
        <w:tc>
          <w:tcPr>
            <w:tcW w:w="1482" w:type="dxa"/>
          </w:tcPr>
          <w:p w14:paraId="4938DB1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FSS</w:t>
            </w:r>
          </w:p>
        </w:tc>
        <w:tc>
          <w:tcPr>
            <w:tcW w:w="2856" w:type="dxa"/>
          </w:tcPr>
          <w:p w14:paraId="2538E0F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Commercial Operators</w:t>
            </w:r>
          </w:p>
        </w:tc>
      </w:tr>
      <w:tr w:rsidR="00505A3F" w:rsidRPr="00505A3F" w14:paraId="0CCF86CF" w14:textId="77777777" w:rsidTr="00091C5F">
        <w:trPr>
          <w:trHeight w:val="303"/>
          <w:jc w:val="center"/>
        </w:trPr>
        <w:tc>
          <w:tcPr>
            <w:tcW w:w="1764" w:type="dxa"/>
            <w:vMerge/>
          </w:tcPr>
          <w:p w14:paraId="0CB6065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E1D2E56" w14:textId="77777777" w:rsidR="00505A3F" w:rsidRPr="00505A3F" w:rsidRDefault="00505A3F" w:rsidP="00505A3F">
            <w:pPr>
              <w:widowControl/>
              <w:wordWrap/>
              <w:spacing w:before="60"/>
              <w:jc w:val="left"/>
              <w:rPr>
                <w:rFonts w:eastAsia="SimSun" w:cs="Times New Roman"/>
                <w:kern w:val="0"/>
                <w:sz w:val="20"/>
                <w:lang w:eastAsia="en-US" w:bidi="th-TH"/>
              </w:rPr>
            </w:pPr>
          </w:p>
        </w:tc>
        <w:tc>
          <w:tcPr>
            <w:tcW w:w="2611" w:type="dxa"/>
          </w:tcPr>
          <w:p w14:paraId="00877C1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INTER-SATELLITE</w:t>
            </w:r>
          </w:p>
        </w:tc>
        <w:tc>
          <w:tcPr>
            <w:tcW w:w="1482" w:type="dxa"/>
          </w:tcPr>
          <w:p w14:paraId="68AFAEC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6D10C3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9AE8E7C" w14:textId="77777777" w:rsidTr="00091C5F">
        <w:trPr>
          <w:trHeight w:val="303"/>
          <w:jc w:val="center"/>
        </w:trPr>
        <w:tc>
          <w:tcPr>
            <w:tcW w:w="1764" w:type="dxa"/>
            <w:vMerge/>
          </w:tcPr>
          <w:p w14:paraId="1073765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88F917E" w14:textId="77777777" w:rsidR="00505A3F" w:rsidRPr="00505A3F" w:rsidRDefault="00505A3F" w:rsidP="00505A3F">
            <w:pPr>
              <w:widowControl/>
              <w:wordWrap/>
              <w:spacing w:before="60"/>
              <w:jc w:val="left"/>
              <w:rPr>
                <w:rFonts w:eastAsia="SimSun" w:cs="Times New Roman"/>
                <w:kern w:val="0"/>
                <w:sz w:val="20"/>
                <w:lang w:eastAsia="en-US" w:bidi="th-TH"/>
              </w:rPr>
            </w:pPr>
          </w:p>
        </w:tc>
        <w:tc>
          <w:tcPr>
            <w:tcW w:w="2611" w:type="dxa"/>
          </w:tcPr>
          <w:p w14:paraId="76CD56D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3E89DF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A4A9121"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289CE950"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Cs/>
          <w:kern w:val="0"/>
          <w:szCs w:val="24"/>
          <w:lang w:eastAsia="en-US"/>
        </w:rPr>
      </w:pPr>
      <w:r w:rsidRPr="00505A3F">
        <w:rPr>
          <w:rFonts w:cs="Times New Roman"/>
          <w:b/>
          <w:bCs/>
          <w:kern w:val="0"/>
          <w:szCs w:val="24"/>
          <w:lang w:eastAsia="en-US"/>
        </w:rPr>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092"/>
        <w:gridCol w:w="2522"/>
        <w:gridCol w:w="1914"/>
        <w:gridCol w:w="2515"/>
      </w:tblGrid>
      <w:tr w:rsidR="00505A3F" w:rsidRPr="00505A3F" w14:paraId="0E904C68" w14:textId="77777777" w:rsidTr="00091C5F">
        <w:trPr>
          <w:trHeight w:val="879"/>
          <w:tblHeader/>
          <w:jc w:val="center"/>
        </w:trPr>
        <w:tc>
          <w:tcPr>
            <w:tcW w:w="1247" w:type="dxa"/>
          </w:tcPr>
          <w:p w14:paraId="26AF79B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 xml:space="preserve">Frequency </w:t>
            </w:r>
          </w:p>
          <w:p w14:paraId="34DDC257"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Ranges (GHz)</w:t>
            </w:r>
          </w:p>
        </w:tc>
        <w:tc>
          <w:tcPr>
            <w:tcW w:w="1094" w:type="dxa"/>
          </w:tcPr>
          <w:p w14:paraId="3A75616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4427093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(GHz)</w:t>
            </w:r>
          </w:p>
        </w:tc>
        <w:tc>
          <w:tcPr>
            <w:tcW w:w="2527" w:type="dxa"/>
          </w:tcPr>
          <w:p w14:paraId="289A0197"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373BB993"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SimSun" w:cs="Times New Roman"/>
                <w:b/>
                <w:kern w:val="0"/>
                <w:sz w:val="20"/>
                <w:lang w:val="en-AU" w:eastAsia="zh-CN"/>
              </w:rPr>
              <w:t>(Please indicate frequency range(s) for each service)</w:t>
            </w:r>
          </w:p>
        </w:tc>
        <w:tc>
          <w:tcPr>
            <w:tcW w:w="1919" w:type="dxa"/>
          </w:tcPr>
          <w:p w14:paraId="094B0D54"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Applications</w:t>
            </w:r>
          </w:p>
          <w:p w14:paraId="1F4B0996" w14:textId="77777777" w:rsidR="00505A3F" w:rsidRPr="00505A3F" w:rsidRDefault="00505A3F" w:rsidP="00505A3F">
            <w:pPr>
              <w:widowControl/>
              <w:wordWrap/>
              <w:spacing w:before="60"/>
              <w:jc w:val="center"/>
              <w:rPr>
                <w:rFonts w:eastAsia="SimSun" w:cs="Times New Roman"/>
                <w:b/>
                <w:kern w:val="0"/>
                <w:sz w:val="20"/>
                <w:lang w:val="en-AU" w:eastAsia="zh-CN"/>
              </w:rPr>
            </w:pPr>
          </w:p>
        </w:tc>
        <w:tc>
          <w:tcPr>
            <w:tcW w:w="2520" w:type="dxa"/>
          </w:tcPr>
          <w:p w14:paraId="1CBB9091"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62A5D2AE"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 xml:space="preserve">(e.g.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22ACB6A7" w14:textId="77777777" w:rsidTr="00091C5F">
        <w:trPr>
          <w:trHeight w:val="355"/>
          <w:jc w:val="center"/>
        </w:trPr>
        <w:tc>
          <w:tcPr>
            <w:tcW w:w="1247" w:type="dxa"/>
            <w:vMerge w:val="restart"/>
          </w:tcPr>
          <w:p w14:paraId="50CFFA89"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24.25-27.5</w:t>
            </w:r>
          </w:p>
        </w:tc>
        <w:tc>
          <w:tcPr>
            <w:tcW w:w="1094" w:type="dxa"/>
          </w:tcPr>
          <w:p w14:paraId="55CB41EB"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ja-JP"/>
              </w:rPr>
              <w:t xml:space="preserve"> </w:t>
            </w:r>
            <w:r w:rsidRPr="00505A3F">
              <w:rPr>
                <w:rFonts w:eastAsia="Malgun Gothic" w:cs="Times New Roman"/>
                <w:spacing w:val="-10"/>
                <w:kern w:val="0"/>
                <w:sz w:val="20"/>
              </w:rPr>
              <w:t xml:space="preserve">24.25-24.45 </w:t>
            </w:r>
          </w:p>
        </w:tc>
        <w:tc>
          <w:tcPr>
            <w:tcW w:w="2527" w:type="dxa"/>
          </w:tcPr>
          <w:p w14:paraId="71ACC0A4"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rPr>
            </w:pPr>
            <w:r w:rsidRPr="00505A3F">
              <w:rPr>
                <w:rFonts w:eastAsia="Malgun Gothic" w:cs="Times New Roman"/>
                <w:spacing w:val="-10"/>
                <w:kern w:val="0"/>
                <w:sz w:val="20"/>
              </w:rPr>
              <w:t>RADIONAVIGATION,</w:t>
            </w:r>
          </w:p>
          <w:p w14:paraId="0B673F7A"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rPr>
            </w:pPr>
            <w:r w:rsidRPr="00505A3F">
              <w:rPr>
                <w:rFonts w:eastAsia="Malgun Gothic" w:cs="Times New Roman"/>
                <w:spacing w:val="-10"/>
                <w:kern w:val="0"/>
                <w:sz w:val="20"/>
              </w:rPr>
              <w:t xml:space="preserve">FIXED, </w:t>
            </w:r>
          </w:p>
          <w:p w14:paraId="12FAF461"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algun Gothic" w:cs="Times New Roman"/>
                <w:spacing w:val="-10"/>
                <w:kern w:val="0"/>
                <w:sz w:val="20"/>
              </w:rPr>
              <w:t>MOBILE</w:t>
            </w:r>
          </w:p>
        </w:tc>
        <w:tc>
          <w:tcPr>
            <w:tcW w:w="1919" w:type="dxa"/>
            <w:vMerge w:val="restart"/>
          </w:tcPr>
          <w:p w14:paraId="407DE48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Short Range Devices (SRDs) incl. UWB vehicle radar, RFID, low power radio-determination, as well as body scanners*</w:t>
            </w:r>
          </w:p>
          <w:p w14:paraId="38B5378F"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2520" w:type="dxa"/>
            <w:vMerge w:val="restart"/>
          </w:tcPr>
          <w:p w14:paraId="1B212FF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SRDs authorised by </w:t>
            </w:r>
            <w:hyperlink r:id="rId9" w:history="1">
              <w:r w:rsidRPr="00505A3F">
                <w:rPr>
                  <w:rFonts w:cs="Times New Roman"/>
                  <w:i/>
                  <w:color w:val="0000FF"/>
                  <w:kern w:val="0"/>
                  <w:sz w:val="20"/>
                  <w:u w:val="single"/>
                  <w:lang w:val="en-AU" w:eastAsia="en-US"/>
                </w:rPr>
                <w:t>Radiocommunications (Low Interference Potential Devices) Class Licence 2015</w:t>
              </w:r>
            </w:hyperlink>
            <w:r w:rsidRPr="00505A3F">
              <w:rPr>
                <w:rFonts w:eastAsia="MS PGothic" w:cs="Times New Roman"/>
                <w:kern w:val="0"/>
                <w:sz w:val="20"/>
                <w:lang w:val="en-AU" w:eastAsia="en-US"/>
              </w:rPr>
              <w:t xml:space="preserve"> (the LIPD Class Licence), and must comply with listed technical conditions and associated standards. LIPD devices operate on no interference and no protection basis to and from other radiocommunication services. </w:t>
            </w:r>
          </w:p>
          <w:p w14:paraId="633A9183" w14:textId="77777777" w:rsidR="00505A3F" w:rsidRPr="00505A3F" w:rsidRDefault="00505A3F" w:rsidP="00505A3F">
            <w:pPr>
              <w:widowControl/>
              <w:wordWrap/>
              <w:spacing w:before="60"/>
              <w:jc w:val="left"/>
              <w:rPr>
                <w:rFonts w:eastAsia="MS PGothic" w:cs="Times New Roman"/>
                <w:kern w:val="0"/>
                <w:sz w:val="20"/>
                <w:lang w:val="en-AU" w:eastAsia="en-US"/>
              </w:rPr>
            </w:pPr>
          </w:p>
          <w:p w14:paraId="58ED4CE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294D5BB0" w14:textId="77777777" w:rsidTr="00091C5F">
        <w:trPr>
          <w:trHeight w:val="355"/>
          <w:jc w:val="center"/>
        </w:trPr>
        <w:tc>
          <w:tcPr>
            <w:tcW w:w="1247" w:type="dxa"/>
            <w:vMerge/>
          </w:tcPr>
          <w:p w14:paraId="56E7F1FE"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p>
        </w:tc>
        <w:tc>
          <w:tcPr>
            <w:tcW w:w="1094" w:type="dxa"/>
          </w:tcPr>
          <w:p w14:paraId="1B3B8880"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spacing w:val="-10"/>
                <w:kern w:val="0"/>
                <w:sz w:val="20"/>
                <w:lang w:eastAsia="zh-CN"/>
              </w:rPr>
              <w:t>24.45-24.65</w:t>
            </w:r>
          </w:p>
        </w:tc>
        <w:tc>
          <w:tcPr>
            <w:tcW w:w="2527" w:type="dxa"/>
          </w:tcPr>
          <w:p w14:paraId="55F0473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7DE8724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MOBILE, </w:t>
            </w:r>
          </w:p>
          <w:p w14:paraId="5974E63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74B065FA"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algun Gothic" w:cs="Times New Roman"/>
                <w:spacing w:val="-10"/>
                <w:kern w:val="0"/>
                <w:sz w:val="20"/>
              </w:rPr>
              <w:t>RADIONAVIGATION</w:t>
            </w:r>
          </w:p>
        </w:tc>
        <w:tc>
          <w:tcPr>
            <w:tcW w:w="1919" w:type="dxa"/>
            <w:vMerge/>
          </w:tcPr>
          <w:p w14:paraId="2E452926"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2520" w:type="dxa"/>
            <w:vMerge/>
          </w:tcPr>
          <w:p w14:paraId="2E485E10" w14:textId="77777777" w:rsidR="00505A3F" w:rsidRPr="00505A3F" w:rsidRDefault="00505A3F" w:rsidP="00505A3F">
            <w:pPr>
              <w:widowControl/>
              <w:wordWrap/>
              <w:spacing w:before="60"/>
              <w:jc w:val="left"/>
              <w:rPr>
                <w:rFonts w:eastAsia="MS PGothic" w:cs="Times New Roman"/>
                <w:kern w:val="0"/>
                <w:sz w:val="20"/>
                <w:lang w:val="en-AU" w:eastAsia="en-US"/>
              </w:rPr>
            </w:pPr>
          </w:p>
        </w:tc>
      </w:tr>
      <w:tr w:rsidR="00505A3F" w:rsidRPr="00505A3F" w14:paraId="6B04123C" w14:textId="77777777" w:rsidTr="00091C5F">
        <w:trPr>
          <w:trHeight w:val="355"/>
          <w:jc w:val="center"/>
        </w:trPr>
        <w:tc>
          <w:tcPr>
            <w:tcW w:w="1247" w:type="dxa"/>
            <w:vMerge/>
          </w:tcPr>
          <w:p w14:paraId="17C33A8B"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p>
        </w:tc>
        <w:tc>
          <w:tcPr>
            <w:tcW w:w="1094" w:type="dxa"/>
          </w:tcPr>
          <w:p w14:paraId="37A9A48A"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24.65-24.75</w:t>
            </w:r>
          </w:p>
        </w:tc>
        <w:tc>
          <w:tcPr>
            <w:tcW w:w="2527" w:type="dxa"/>
          </w:tcPr>
          <w:p w14:paraId="021A04E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3B3A98F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INTER-SATELLITE, </w:t>
            </w:r>
          </w:p>
          <w:p w14:paraId="520AF20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MOBILE, </w:t>
            </w:r>
          </w:p>
          <w:p w14:paraId="08F4E805"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algun Gothic" w:cs="Times New Roman"/>
                <w:kern w:val="0"/>
                <w:sz w:val="20"/>
              </w:rPr>
              <w:t>FIXED-SATELLITE (Earth-to-space)</w:t>
            </w:r>
          </w:p>
        </w:tc>
        <w:tc>
          <w:tcPr>
            <w:tcW w:w="1919" w:type="dxa"/>
          </w:tcPr>
          <w:p w14:paraId="3675AEA1"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5BB933C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5F6C4BB7" w14:textId="77777777" w:rsidTr="00091C5F">
        <w:trPr>
          <w:trHeight w:val="355"/>
          <w:jc w:val="center"/>
        </w:trPr>
        <w:tc>
          <w:tcPr>
            <w:tcW w:w="1247" w:type="dxa"/>
            <w:vMerge/>
          </w:tcPr>
          <w:p w14:paraId="163C89CD"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p>
        </w:tc>
        <w:tc>
          <w:tcPr>
            <w:tcW w:w="1094" w:type="dxa"/>
          </w:tcPr>
          <w:p w14:paraId="2B7F36A5"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algun Gothic" w:cs="Times New Roman"/>
                <w:kern w:val="0"/>
                <w:sz w:val="20"/>
              </w:rPr>
              <w:t>24.75-25.25</w:t>
            </w:r>
          </w:p>
        </w:tc>
        <w:tc>
          <w:tcPr>
            <w:tcW w:w="2527" w:type="dxa"/>
          </w:tcPr>
          <w:p w14:paraId="4A60221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6509D25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FIXED-SATELLITE (Earth-to-space), </w:t>
            </w:r>
          </w:p>
          <w:p w14:paraId="44D7D7C2"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algun Gothic" w:cs="Times New Roman"/>
                <w:kern w:val="0"/>
                <w:sz w:val="20"/>
              </w:rPr>
              <w:t>MOBILE</w:t>
            </w:r>
          </w:p>
        </w:tc>
        <w:tc>
          <w:tcPr>
            <w:tcW w:w="1919" w:type="dxa"/>
          </w:tcPr>
          <w:p w14:paraId="277CFA21"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009496DD"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567FD10B" w14:textId="77777777" w:rsidTr="00091C5F">
        <w:trPr>
          <w:trHeight w:val="355"/>
          <w:jc w:val="center"/>
        </w:trPr>
        <w:tc>
          <w:tcPr>
            <w:tcW w:w="1247" w:type="dxa"/>
            <w:vMerge/>
          </w:tcPr>
          <w:p w14:paraId="58A1847F"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p>
        </w:tc>
        <w:tc>
          <w:tcPr>
            <w:tcW w:w="1094" w:type="dxa"/>
          </w:tcPr>
          <w:p w14:paraId="4764D959"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25.25-25.5</w:t>
            </w:r>
          </w:p>
        </w:tc>
        <w:tc>
          <w:tcPr>
            <w:tcW w:w="2527" w:type="dxa"/>
          </w:tcPr>
          <w:p w14:paraId="02F303A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3FE0BD3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2BC8D29D"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algun Gothic" w:cs="Times New Roman"/>
                <w:kern w:val="0"/>
                <w:sz w:val="20"/>
              </w:rPr>
              <w:t>INTER-SATELLITE</w:t>
            </w:r>
          </w:p>
        </w:tc>
        <w:tc>
          <w:tcPr>
            <w:tcW w:w="1919" w:type="dxa"/>
          </w:tcPr>
          <w:p w14:paraId="5244886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2A31E08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2F293EB8" w14:textId="77777777" w:rsidTr="00091C5F">
        <w:trPr>
          <w:trHeight w:val="1163"/>
          <w:jc w:val="center"/>
        </w:trPr>
        <w:tc>
          <w:tcPr>
            <w:tcW w:w="1247" w:type="dxa"/>
            <w:vMerge/>
          </w:tcPr>
          <w:p w14:paraId="008374B5"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94" w:type="dxa"/>
            <w:vMerge w:val="restart"/>
          </w:tcPr>
          <w:p w14:paraId="4E20F1D6"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25.5-</w:t>
            </w:r>
            <w:r w:rsidRPr="00505A3F">
              <w:rPr>
                <w:rFonts w:eastAsia="Malgun Gothic" w:cs="Times New Roman"/>
                <w:kern w:val="0"/>
                <w:sz w:val="20"/>
              </w:rPr>
              <w:t>27</w:t>
            </w:r>
            <w:r w:rsidRPr="00505A3F">
              <w:rPr>
                <w:rFonts w:eastAsia="MS Mincho" w:cs="Times New Roman"/>
                <w:kern w:val="0"/>
                <w:sz w:val="20"/>
                <w:lang w:eastAsia="zh-CN"/>
              </w:rPr>
              <w:t xml:space="preserve"> </w:t>
            </w:r>
          </w:p>
        </w:tc>
        <w:tc>
          <w:tcPr>
            <w:tcW w:w="2527" w:type="dxa"/>
            <w:vMerge w:val="restart"/>
          </w:tcPr>
          <w:p w14:paraId="60EA6D6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1C747C8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MOBILE, </w:t>
            </w:r>
          </w:p>
          <w:p w14:paraId="3BDA655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446F999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EARTH EXPLORATION SATELLITE (space-to-Earth), </w:t>
            </w:r>
          </w:p>
          <w:p w14:paraId="0863486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algun Gothic" w:cs="Times New Roman"/>
                <w:kern w:val="0"/>
                <w:sz w:val="20"/>
              </w:rPr>
              <w:t>SPACE RESEARCH (space-to-Earth)</w:t>
            </w:r>
          </w:p>
        </w:tc>
        <w:tc>
          <w:tcPr>
            <w:tcW w:w="1919" w:type="dxa"/>
          </w:tcPr>
          <w:p w14:paraId="63DCC95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2825047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2C990E00" w14:textId="77777777" w:rsidTr="00091C5F">
        <w:trPr>
          <w:trHeight w:val="1162"/>
          <w:jc w:val="center"/>
        </w:trPr>
        <w:tc>
          <w:tcPr>
            <w:tcW w:w="1247" w:type="dxa"/>
            <w:vMerge/>
          </w:tcPr>
          <w:p w14:paraId="5C57EB7D"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94" w:type="dxa"/>
            <w:vMerge/>
          </w:tcPr>
          <w:p w14:paraId="33F201AA"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527" w:type="dxa"/>
            <w:vMerge/>
          </w:tcPr>
          <w:p w14:paraId="663695C5" w14:textId="77777777" w:rsidR="00505A3F" w:rsidRPr="00505A3F" w:rsidRDefault="00505A3F" w:rsidP="00505A3F">
            <w:pPr>
              <w:widowControl/>
              <w:wordWrap/>
              <w:spacing w:before="60"/>
              <w:jc w:val="left"/>
              <w:rPr>
                <w:rFonts w:eastAsia="Malgun Gothic" w:cs="Times New Roman"/>
                <w:kern w:val="0"/>
                <w:sz w:val="20"/>
              </w:rPr>
            </w:pPr>
          </w:p>
        </w:tc>
        <w:tc>
          <w:tcPr>
            <w:tcW w:w="1919" w:type="dxa"/>
          </w:tcPr>
          <w:p w14:paraId="571C9D8D"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Space research Earth station receivers</w:t>
            </w:r>
          </w:p>
        </w:tc>
        <w:tc>
          <w:tcPr>
            <w:tcW w:w="2520" w:type="dxa"/>
          </w:tcPr>
          <w:p w14:paraId="7FD5152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Currently limited to 2 locations, support ESA/NASA/CSIRO operations, planned long term use under treaty agreements</w:t>
            </w:r>
          </w:p>
        </w:tc>
      </w:tr>
      <w:tr w:rsidR="00505A3F" w:rsidRPr="00505A3F" w14:paraId="751E8698" w14:textId="77777777" w:rsidTr="00091C5F">
        <w:trPr>
          <w:trHeight w:val="750"/>
          <w:jc w:val="center"/>
        </w:trPr>
        <w:tc>
          <w:tcPr>
            <w:tcW w:w="1247" w:type="dxa"/>
            <w:vMerge/>
          </w:tcPr>
          <w:p w14:paraId="06BADCA9"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94" w:type="dxa"/>
            <w:vMerge w:val="restart"/>
          </w:tcPr>
          <w:p w14:paraId="49AFFDE2"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r w:rsidRPr="00505A3F">
              <w:rPr>
                <w:rFonts w:eastAsia="MS Mincho" w:cs="Times New Roman"/>
                <w:kern w:val="0"/>
                <w:sz w:val="20"/>
                <w:lang w:eastAsia="zh-CN"/>
              </w:rPr>
              <w:t>27-27.5</w:t>
            </w:r>
          </w:p>
        </w:tc>
        <w:tc>
          <w:tcPr>
            <w:tcW w:w="2527" w:type="dxa"/>
            <w:vMerge w:val="restart"/>
          </w:tcPr>
          <w:p w14:paraId="7FABB3A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7918AEE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spacing w:val="-10"/>
                <w:kern w:val="0"/>
                <w:sz w:val="20"/>
              </w:rPr>
              <w:t>MOBILE,</w:t>
            </w:r>
          </w:p>
          <w:p w14:paraId="42FA3FC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FIXED-SATELLITE (Earth-to-space), </w:t>
            </w:r>
          </w:p>
          <w:p w14:paraId="156CFB1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tc>
        <w:tc>
          <w:tcPr>
            <w:tcW w:w="1919" w:type="dxa"/>
          </w:tcPr>
          <w:p w14:paraId="10E8DC9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5062B09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019DF43D" w14:textId="77777777" w:rsidTr="00091C5F">
        <w:trPr>
          <w:trHeight w:val="750"/>
          <w:jc w:val="center"/>
        </w:trPr>
        <w:tc>
          <w:tcPr>
            <w:tcW w:w="1247" w:type="dxa"/>
            <w:vMerge/>
          </w:tcPr>
          <w:p w14:paraId="2F1E7652"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94" w:type="dxa"/>
            <w:vMerge/>
          </w:tcPr>
          <w:p w14:paraId="3EAE006E"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527" w:type="dxa"/>
            <w:vMerge/>
          </w:tcPr>
          <w:p w14:paraId="3453513B" w14:textId="77777777" w:rsidR="00505A3F" w:rsidRPr="00505A3F" w:rsidRDefault="00505A3F" w:rsidP="00505A3F">
            <w:pPr>
              <w:widowControl/>
              <w:wordWrap/>
              <w:spacing w:before="60"/>
              <w:jc w:val="left"/>
              <w:rPr>
                <w:rFonts w:eastAsia="Malgun Gothic" w:cs="Times New Roman"/>
                <w:kern w:val="0"/>
                <w:sz w:val="20"/>
              </w:rPr>
            </w:pPr>
          </w:p>
        </w:tc>
        <w:tc>
          <w:tcPr>
            <w:tcW w:w="1919" w:type="dxa"/>
          </w:tcPr>
          <w:p w14:paraId="7B60130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Gateway Earth stations</w:t>
            </w:r>
          </w:p>
        </w:tc>
        <w:tc>
          <w:tcPr>
            <w:tcW w:w="2520" w:type="dxa"/>
          </w:tcPr>
          <w:p w14:paraId="2FC70880"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A number of licensed satellite systems in this band: some commercial, some government owned</w:t>
            </w:r>
          </w:p>
        </w:tc>
      </w:tr>
    </w:tbl>
    <w:p w14:paraId="23AF848E" w14:textId="77777777" w:rsidR="00505A3F" w:rsidRPr="00505A3F" w:rsidRDefault="00505A3F" w:rsidP="00505A3F">
      <w:pPr>
        <w:widowControl/>
        <w:wordWrap/>
        <w:spacing w:before="120"/>
        <w:jc w:val="left"/>
        <w:rPr>
          <w:rFonts w:eastAsia="MS PGothic" w:cs="Times New Roman"/>
          <w:kern w:val="0"/>
          <w:sz w:val="20"/>
          <w:lang w:val="en-AU" w:eastAsia="en-US"/>
        </w:rPr>
      </w:pPr>
      <w:r w:rsidRPr="00505A3F">
        <w:rPr>
          <w:rFonts w:cs="Times New Roman"/>
          <w:b/>
          <w:kern w:val="0"/>
          <w:sz w:val="20"/>
          <w:lang w:val="en-AU" w:eastAsia="en-US"/>
        </w:rPr>
        <w:t xml:space="preserve">* </w:t>
      </w:r>
      <w:r w:rsidRPr="00505A3F">
        <w:rPr>
          <w:rFonts w:eastAsia="MS PGothic" w:cs="Times New Roman"/>
          <w:kern w:val="0"/>
          <w:sz w:val="20"/>
          <w:lang w:val="en-AU" w:eastAsia="en-US"/>
        </w:rPr>
        <w:t>Body scanners are currently authorised by individual, ongoing apparatus licences held by government agencies involved in public safety and national security. Currently limited to international airports (this is under review).</w:t>
      </w:r>
    </w:p>
    <w:p w14:paraId="1F7CFE80"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3BA64C74" w14:textId="77777777" w:rsidTr="00091C5F">
        <w:trPr>
          <w:trHeight w:val="879"/>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auto"/>
          </w:tcPr>
          <w:p w14:paraId="193C3B59"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36BD8210"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F336EE7"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3324FD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0C2E90C1"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173E9D1"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p w14:paraId="06DDEF7D" w14:textId="77777777" w:rsidR="00505A3F" w:rsidRPr="00505A3F" w:rsidRDefault="00505A3F" w:rsidP="00505A3F">
            <w:pPr>
              <w:widowControl/>
              <w:wordWrap/>
              <w:spacing w:before="60"/>
              <w:jc w:val="center"/>
              <w:rPr>
                <w:rFonts w:eastAsia="SimSun" w:cs="Times New Roman"/>
                <w:b/>
                <w:kern w:val="0"/>
                <w:sz w:val="20"/>
                <w:lang w:eastAsia="zh-CN"/>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394BEE"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3022A1CF"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(e.g. Commercial Operator/ License duration)</w:t>
            </w:r>
          </w:p>
        </w:tc>
      </w:tr>
      <w:tr w:rsidR="00505A3F" w:rsidRPr="00505A3F" w14:paraId="7FFB867A" w14:textId="77777777" w:rsidTr="00091C5F">
        <w:trPr>
          <w:trHeight w:val="879"/>
          <w:tblHeader/>
          <w:jc w:val="center"/>
        </w:trPr>
        <w:tc>
          <w:tcPr>
            <w:tcW w:w="1239" w:type="dxa"/>
            <w:vMerge w:val="restart"/>
            <w:tcBorders>
              <w:top w:val="single" w:sz="4" w:space="0" w:color="auto"/>
              <w:left w:val="single" w:sz="4" w:space="0" w:color="auto"/>
              <w:right w:val="single" w:sz="4" w:space="0" w:color="auto"/>
            </w:tcBorders>
            <w:shd w:val="clear" w:color="auto" w:fill="auto"/>
          </w:tcPr>
          <w:p w14:paraId="75CFD83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24.25-27.5 GHz</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1A6297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24.25 – 24.45 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E91ADB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RADIONAVIGATION</w:t>
            </w:r>
          </w:p>
          <w:p w14:paraId="55C15BF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75F28F9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57C554B" w14:textId="77777777" w:rsidR="00505A3F" w:rsidRPr="00505A3F" w:rsidRDefault="00505A3F" w:rsidP="00361FA4">
            <w:pPr>
              <w:widowControl/>
              <w:numPr>
                <w:ilvl w:val="0"/>
                <w:numId w:val="18"/>
              </w:numPr>
              <w:wordWrap/>
              <w:spacing w:before="60"/>
              <w:ind w:left="316"/>
              <w:jc w:val="left"/>
              <w:rPr>
                <w:rFonts w:eastAsia="Malgun Gothic" w:cs="Times New Roman"/>
                <w:kern w:val="0"/>
                <w:sz w:val="20"/>
              </w:rPr>
            </w:pPr>
            <w:r w:rsidRPr="00505A3F">
              <w:rPr>
                <w:rFonts w:eastAsia="Malgun Gothic" w:cs="Times New Roman"/>
                <w:kern w:val="0"/>
                <w:sz w:val="20"/>
              </w:rPr>
              <w:t>Fixed Wireless Access</w:t>
            </w:r>
          </w:p>
          <w:p w14:paraId="3DE127BD" w14:textId="77777777" w:rsidR="00505A3F" w:rsidRPr="00505A3F" w:rsidRDefault="00505A3F" w:rsidP="00361FA4">
            <w:pPr>
              <w:widowControl/>
              <w:numPr>
                <w:ilvl w:val="0"/>
                <w:numId w:val="18"/>
              </w:numPr>
              <w:wordWrap/>
              <w:spacing w:before="60"/>
              <w:ind w:left="316"/>
              <w:jc w:val="left"/>
              <w:rPr>
                <w:rFonts w:eastAsia="Malgun Gothic" w:cs="Times New Roman"/>
                <w:kern w:val="0"/>
                <w:sz w:val="20"/>
              </w:rPr>
            </w:pPr>
            <w:r w:rsidRPr="00505A3F">
              <w:rPr>
                <w:rFonts w:eastAsia="Malgun Gothic" w:cs="Times New Roman"/>
                <w:kern w:val="0"/>
                <w:sz w:val="20"/>
              </w:rPr>
              <w:t>Automotive Radar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BE637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Commercial</w:t>
            </w:r>
          </w:p>
        </w:tc>
      </w:tr>
      <w:tr w:rsidR="00505A3F" w:rsidRPr="00505A3F" w14:paraId="40FE1D9B"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6F62EEE1" w14:textId="77777777" w:rsidR="00505A3F" w:rsidRPr="00505A3F" w:rsidRDefault="00505A3F" w:rsidP="00505A3F">
            <w:pPr>
              <w:widowControl/>
              <w:wordWrap/>
              <w:spacing w:before="60"/>
              <w:jc w:val="left"/>
              <w:rPr>
                <w:rFonts w:eastAsia="Malgun Gothic"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173288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24.45-24.65 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E7519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3A32A3D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43C444C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5B8E44D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RADIONAVIGATION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BF35300" w14:textId="77777777" w:rsidR="00505A3F" w:rsidRPr="00505A3F" w:rsidRDefault="00505A3F" w:rsidP="00505A3F">
            <w:pPr>
              <w:widowControl/>
              <w:wordWrap/>
              <w:spacing w:before="60"/>
              <w:jc w:val="left"/>
              <w:rPr>
                <w:rFonts w:eastAsia="Malgun Gothic" w:cs="Times New Roman"/>
                <w:kern w:val="0"/>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C42CF9"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0227DA00"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6FC29248" w14:textId="77777777" w:rsidR="00505A3F" w:rsidRPr="00505A3F" w:rsidRDefault="00505A3F" w:rsidP="00505A3F">
            <w:pPr>
              <w:widowControl/>
              <w:wordWrap/>
              <w:spacing w:before="60"/>
              <w:jc w:val="left"/>
              <w:rPr>
                <w:rFonts w:eastAsia="Malgun Gothic"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672BF3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24.65-24.75</w:t>
            </w:r>
          </w:p>
          <w:p w14:paraId="4B1F03A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FDB6FC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205D521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FIXED-SATELLITE</w:t>
            </w:r>
          </w:p>
          <w:p w14:paraId="3723C40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(Earth-to-space)</w:t>
            </w:r>
          </w:p>
          <w:p w14:paraId="722421C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6F31867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009112" w14:textId="77777777" w:rsidR="00505A3F" w:rsidRPr="00505A3F" w:rsidRDefault="00505A3F" w:rsidP="00505A3F">
            <w:pPr>
              <w:widowControl/>
              <w:wordWrap/>
              <w:spacing w:before="60"/>
              <w:jc w:val="left"/>
              <w:rPr>
                <w:rFonts w:eastAsia="Malgun Gothic" w:cs="Times New Roman"/>
                <w:kern w:val="0"/>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CA3388"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6C69AA4B"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4DE2F390" w14:textId="77777777" w:rsidR="00505A3F" w:rsidRPr="00505A3F" w:rsidRDefault="00505A3F" w:rsidP="00505A3F">
            <w:pPr>
              <w:widowControl/>
              <w:wordWrap/>
              <w:spacing w:before="60"/>
              <w:jc w:val="left"/>
              <w:rPr>
                <w:rFonts w:eastAsia="Malgun Gothic"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6A6B2A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24.75-25.25</w:t>
            </w:r>
          </w:p>
          <w:p w14:paraId="1421A61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EE656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79B4E31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FIXED-SATELLITE</w:t>
            </w:r>
          </w:p>
          <w:p w14:paraId="2B794F9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(Earth-to-space)</w:t>
            </w:r>
          </w:p>
          <w:p w14:paraId="67EFF48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B85C01A" w14:textId="77777777" w:rsidR="00505A3F" w:rsidRPr="00505A3F" w:rsidRDefault="00505A3F" w:rsidP="00505A3F">
            <w:pPr>
              <w:widowControl/>
              <w:wordWrap/>
              <w:spacing w:before="60"/>
              <w:jc w:val="left"/>
              <w:rPr>
                <w:rFonts w:eastAsia="Malgun Gothic" w:cs="Times New Roman"/>
                <w:kern w:val="0"/>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27A173"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16884B7A"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2CB6E034" w14:textId="77777777" w:rsidR="00505A3F" w:rsidRPr="00505A3F" w:rsidRDefault="00505A3F" w:rsidP="00505A3F">
            <w:pPr>
              <w:widowControl/>
              <w:wordWrap/>
              <w:spacing w:before="60"/>
              <w:jc w:val="left"/>
              <w:rPr>
                <w:rFonts w:eastAsia="Malgun Gothic"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EC4068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25.25-25.5</w:t>
            </w:r>
          </w:p>
          <w:p w14:paraId="413B488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A59403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6D01AFD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74C46D0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E96905D" w14:textId="77777777" w:rsidR="00505A3F" w:rsidRPr="00505A3F" w:rsidRDefault="00505A3F" w:rsidP="00505A3F">
            <w:pPr>
              <w:widowControl/>
              <w:wordWrap/>
              <w:spacing w:before="60"/>
              <w:jc w:val="left"/>
              <w:rPr>
                <w:rFonts w:eastAsia="Malgun Gothic" w:cs="Times New Roman"/>
                <w:kern w:val="0"/>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2D00E5"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1B00137F"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05C44B95" w14:textId="77777777" w:rsidR="00505A3F" w:rsidRPr="00505A3F" w:rsidRDefault="00505A3F" w:rsidP="00505A3F">
            <w:pPr>
              <w:widowControl/>
              <w:wordWrap/>
              <w:spacing w:before="60"/>
              <w:jc w:val="left"/>
              <w:rPr>
                <w:rFonts w:eastAsia="Malgun Gothic"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69458D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25.5-27</w:t>
            </w:r>
          </w:p>
          <w:p w14:paraId="141FFA8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9DBEF0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EARTH EXPLORATION-SATELLITE</w:t>
            </w:r>
          </w:p>
          <w:p w14:paraId="756CD5E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p w14:paraId="6B56BEE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79E6A8E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20EB02B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72D4A52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 RESEARCH</w:t>
            </w:r>
          </w:p>
          <w:p w14:paraId="62D0FEF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6D156DF" w14:textId="77777777" w:rsidR="00505A3F" w:rsidRPr="00505A3F" w:rsidRDefault="00505A3F" w:rsidP="00361FA4">
            <w:pPr>
              <w:widowControl/>
              <w:numPr>
                <w:ilvl w:val="0"/>
                <w:numId w:val="20"/>
              </w:numPr>
              <w:wordWrap/>
              <w:spacing w:before="60"/>
              <w:ind w:left="316"/>
              <w:jc w:val="left"/>
              <w:rPr>
                <w:rFonts w:eastAsia="Malgun Gothic" w:cs="Times New Roman"/>
                <w:kern w:val="0"/>
                <w:sz w:val="20"/>
              </w:rPr>
            </w:pPr>
            <w:r w:rsidRPr="00505A3F">
              <w:rPr>
                <w:rFonts w:eastAsia="Malgun Gothic" w:cs="Times New Roman"/>
                <w:kern w:val="0"/>
                <w:sz w:val="20"/>
              </w:rPr>
              <w:t>Fixed Wireless Access</w:t>
            </w:r>
          </w:p>
          <w:p w14:paraId="27FE4B08" w14:textId="77777777" w:rsidR="00505A3F" w:rsidRPr="00505A3F" w:rsidRDefault="00505A3F" w:rsidP="00361FA4">
            <w:pPr>
              <w:widowControl/>
              <w:numPr>
                <w:ilvl w:val="0"/>
                <w:numId w:val="20"/>
              </w:numPr>
              <w:wordWrap/>
              <w:spacing w:before="60"/>
              <w:ind w:left="316"/>
              <w:jc w:val="left"/>
              <w:rPr>
                <w:rFonts w:eastAsia="Malgun Gothic" w:cs="Times New Roman"/>
                <w:kern w:val="0"/>
                <w:sz w:val="20"/>
              </w:rPr>
            </w:pPr>
            <w:r w:rsidRPr="00505A3F">
              <w:rPr>
                <w:rFonts w:eastAsia="Malgun Gothic" w:cs="Times New Roman"/>
                <w:kern w:val="0"/>
                <w:sz w:val="20"/>
              </w:rPr>
              <w:t>Automotive Radar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91373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Commercial</w:t>
            </w:r>
          </w:p>
        </w:tc>
      </w:tr>
      <w:tr w:rsidR="00505A3F" w:rsidRPr="00505A3F" w14:paraId="6B266085" w14:textId="77777777" w:rsidTr="00091C5F">
        <w:trPr>
          <w:trHeight w:val="879"/>
          <w:tblHeader/>
          <w:jc w:val="center"/>
        </w:trPr>
        <w:tc>
          <w:tcPr>
            <w:tcW w:w="1239" w:type="dxa"/>
            <w:vMerge/>
            <w:tcBorders>
              <w:left w:val="single" w:sz="4" w:space="0" w:color="auto"/>
              <w:bottom w:val="single" w:sz="4" w:space="0" w:color="auto"/>
              <w:right w:val="single" w:sz="4" w:space="0" w:color="auto"/>
            </w:tcBorders>
            <w:shd w:val="clear" w:color="auto" w:fill="auto"/>
          </w:tcPr>
          <w:p w14:paraId="6CF8B2CB" w14:textId="77777777" w:rsidR="00505A3F" w:rsidRPr="00505A3F" w:rsidRDefault="00505A3F" w:rsidP="00505A3F">
            <w:pPr>
              <w:widowControl/>
              <w:wordWrap/>
              <w:spacing w:before="60"/>
              <w:jc w:val="left"/>
              <w:rPr>
                <w:rFonts w:eastAsia="Malgun Gothic"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BF016C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27-27.5</w:t>
            </w:r>
          </w:p>
          <w:p w14:paraId="64A67BA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E37C3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6F20C75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FIXED-SATELLITE</w:t>
            </w:r>
          </w:p>
          <w:p w14:paraId="578CE08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(Earth-to-space)</w:t>
            </w:r>
          </w:p>
          <w:p w14:paraId="528F49A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 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E0A647D" w14:textId="77777777" w:rsidR="00505A3F" w:rsidRPr="00505A3F" w:rsidRDefault="00505A3F" w:rsidP="00361FA4">
            <w:pPr>
              <w:widowControl/>
              <w:numPr>
                <w:ilvl w:val="0"/>
                <w:numId w:val="19"/>
              </w:numPr>
              <w:wordWrap/>
              <w:spacing w:before="60"/>
              <w:ind w:left="332"/>
              <w:jc w:val="left"/>
              <w:rPr>
                <w:rFonts w:eastAsia="Malgun Gothic" w:cs="Times New Roman"/>
                <w:kern w:val="0"/>
                <w:sz w:val="20"/>
              </w:rPr>
            </w:pPr>
            <w:r w:rsidRPr="00505A3F">
              <w:rPr>
                <w:rFonts w:eastAsia="Malgun Gothic" w:cs="Times New Roman"/>
                <w:kern w:val="0"/>
                <w:sz w:val="20"/>
              </w:rPr>
              <w:t>Fixed Wireless Access</w:t>
            </w:r>
          </w:p>
          <w:p w14:paraId="4FBDE5CD" w14:textId="77777777" w:rsidR="00505A3F" w:rsidRPr="00505A3F" w:rsidRDefault="00505A3F" w:rsidP="00361FA4">
            <w:pPr>
              <w:widowControl/>
              <w:numPr>
                <w:ilvl w:val="0"/>
                <w:numId w:val="19"/>
              </w:numPr>
              <w:wordWrap/>
              <w:spacing w:before="60"/>
              <w:ind w:left="316"/>
              <w:jc w:val="left"/>
              <w:rPr>
                <w:rFonts w:eastAsia="Malgun Gothic" w:cs="Times New Roman"/>
                <w:kern w:val="0"/>
                <w:sz w:val="20"/>
              </w:rPr>
            </w:pPr>
            <w:r w:rsidRPr="00505A3F">
              <w:rPr>
                <w:rFonts w:eastAsia="Malgun Gothic" w:cs="Times New Roman"/>
                <w:kern w:val="0"/>
                <w:sz w:val="20"/>
              </w:rPr>
              <w:t xml:space="preserve">Broadband VSAT, Broadband Gateway, Backhaul,            Satellite News      Gathering </w:t>
            </w:r>
          </w:p>
          <w:p w14:paraId="4325D3DF" w14:textId="77777777" w:rsidR="00505A3F" w:rsidRPr="00505A3F" w:rsidRDefault="00505A3F" w:rsidP="00361FA4">
            <w:pPr>
              <w:widowControl/>
              <w:numPr>
                <w:ilvl w:val="0"/>
                <w:numId w:val="19"/>
              </w:numPr>
              <w:wordWrap/>
              <w:spacing w:before="60"/>
              <w:ind w:left="316"/>
              <w:jc w:val="left"/>
              <w:rPr>
                <w:rFonts w:eastAsia="Malgun Gothic" w:cs="Times New Roman"/>
                <w:kern w:val="0"/>
                <w:sz w:val="20"/>
              </w:rPr>
            </w:pPr>
            <w:r w:rsidRPr="00505A3F">
              <w:rPr>
                <w:rFonts w:eastAsia="Malgun Gothic" w:cs="Times New Roman"/>
                <w:kern w:val="0"/>
                <w:sz w:val="20"/>
              </w:rPr>
              <w:t>Automotive Radar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3DE92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Commercial</w:t>
            </w:r>
          </w:p>
        </w:tc>
      </w:tr>
    </w:tbl>
    <w:p w14:paraId="3A51C8FA"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China</w:t>
      </w:r>
    </w:p>
    <w:p w14:paraId="6E97DFA1"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The service allocation information is based on CHINA’s National Spectrum Allocation (2014 version).</w:t>
      </w:r>
    </w:p>
    <w:p w14:paraId="536B2843" w14:textId="77777777" w:rsidR="00505A3F" w:rsidRPr="00505A3F" w:rsidRDefault="00505A3F" w:rsidP="00505A3F">
      <w:pPr>
        <w:widowControl/>
        <w:wordWrap/>
        <w:jc w:val="left"/>
        <w:rPr>
          <w:rFonts w:eastAsia="SimSun" w:cs="Times New Roman"/>
          <w:kern w:val="0"/>
          <w:szCs w:val="24"/>
          <w:lang w:eastAsia="zh-CN"/>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55CA26E2" w14:textId="77777777" w:rsidTr="00091C5F">
        <w:trPr>
          <w:trHeight w:val="879"/>
          <w:tblHeader/>
          <w:jc w:val="center"/>
        </w:trPr>
        <w:tc>
          <w:tcPr>
            <w:tcW w:w="1634" w:type="dxa"/>
          </w:tcPr>
          <w:p w14:paraId="50F46715"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 xml:space="preserve">Frequency </w:t>
            </w:r>
          </w:p>
          <w:p w14:paraId="4B237B2D"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2B39526D"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511BFAB6"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396DED29"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49301DF4"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p w14:paraId="55F9EE3C" w14:textId="77777777" w:rsidR="00505A3F" w:rsidRPr="00505A3F" w:rsidRDefault="00505A3F" w:rsidP="00505A3F">
            <w:pPr>
              <w:widowControl/>
              <w:wordWrap/>
              <w:spacing w:before="60"/>
              <w:jc w:val="center"/>
              <w:rPr>
                <w:rFonts w:eastAsia="SimSun" w:cs="Times New Roman"/>
                <w:b/>
                <w:color w:val="000000"/>
                <w:kern w:val="0"/>
                <w:sz w:val="20"/>
                <w:lang w:eastAsia="zh-CN"/>
              </w:rPr>
            </w:pPr>
          </w:p>
        </w:tc>
        <w:tc>
          <w:tcPr>
            <w:tcW w:w="2548" w:type="dxa"/>
          </w:tcPr>
          <w:p w14:paraId="70355068"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485A931A"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 xml:space="preserve">(e.g.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343F16C3" w14:textId="77777777" w:rsidTr="00091C5F">
        <w:trPr>
          <w:trHeight w:val="68"/>
          <w:jc w:val="center"/>
        </w:trPr>
        <w:tc>
          <w:tcPr>
            <w:tcW w:w="1634" w:type="dxa"/>
            <w:vMerge w:val="restart"/>
          </w:tcPr>
          <w:p w14:paraId="47428F28" w14:textId="77777777" w:rsidR="00505A3F" w:rsidRPr="00505A3F" w:rsidRDefault="00505A3F" w:rsidP="00505A3F">
            <w:pPr>
              <w:widowControl/>
              <w:tabs>
                <w:tab w:val="center" w:pos="774"/>
              </w:tabs>
              <w:wordWrap/>
              <w:spacing w:before="60"/>
              <w:jc w:val="left"/>
              <w:rPr>
                <w:rFonts w:eastAsia="MS Mincho" w:cs="Times New Roman"/>
                <w:color w:val="000000"/>
                <w:kern w:val="0"/>
                <w:sz w:val="20"/>
                <w:lang w:eastAsia="ja-JP"/>
              </w:rPr>
            </w:pPr>
            <w:r w:rsidRPr="00505A3F">
              <w:rPr>
                <w:rFonts w:eastAsia="MS Mincho" w:cs="Times New Roman"/>
                <w:color w:val="000000"/>
                <w:kern w:val="0"/>
                <w:sz w:val="20"/>
                <w:lang w:eastAsia="ja-JP"/>
              </w:rPr>
              <w:t>24.25-27.5 GHz</w:t>
            </w:r>
          </w:p>
        </w:tc>
        <w:tc>
          <w:tcPr>
            <w:tcW w:w="1558" w:type="dxa"/>
            <w:vMerge w:val="restart"/>
          </w:tcPr>
          <w:p w14:paraId="5F7AD050" w14:textId="77777777" w:rsidR="00505A3F" w:rsidRPr="00505A3F" w:rsidRDefault="00505A3F" w:rsidP="00505A3F">
            <w:pPr>
              <w:widowControl/>
              <w:tabs>
                <w:tab w:val="center" w:pos="774"/>
              </w:tabs>
              <w:wordWrap/>
              <w:spacing w:before="60"/>
              <w:jc w:val="center"/>
              <w:rPr>
                <w:rFonts w:cs="Times New Roman"/>
                <w:color w:val="000000"/>
                <w:kern w:val="0"/>
                <w:sz w:val="20"/>
                <w:lang w:eastAsia="zh-CN"/>
              </w:rPr>
            </w:pPr>
            <w:r w:rsidRPr="00505A3F">
              <w:rPr>
                <w:rFonts w:eastAsia="MS Mincho" w:cs="Times New Roman"/>
                <w:color w:val="000000"/>
                <w:kern w:val="0"/>
                <w:sz w:val="20"/>
                <w:lang w:eastAsia="ja-JP"/>
              </w:rPr>
              <w:t>24.25-24.45</w:t>
            </w:r>
          </w:p>
        </w:tc>
        <w:tc>
          <w:tcPr>
            <w:tcW w:w="2604" w:type="dxa"/>
          </w:tcPr>
          <w:p w14:paraId="059684A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zh-CN"/>
              </w:rPr>
              <w:t>1.</w:t>
            </w:r>
            <w:r w:rsidRPr="00505A3F">
              <w:rPr>
                <w:rFonts w:eastAsia="Times New Roman" w:cs="Times New Roman"/>
                <w:color w:val="000000"/>
                <w:kern w:val="0"/>
                <w:sz w:val="20"/>
                <w:lang w:eastAsia="en-US"/>
              </w:rPr>
              <w:t xml:space="preserve"> RADIONAVIGATION</w:t>
            </w:r>
          </w:p>
        </w:tc>
        <w:tc>
          <w:tcPr>
            <w:tcW w:w="2196" w:type="dxa"/>
          </w:tcPr>
          <w:p w14:paraId="7A6BAA3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0F6F19D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326A4B8" w14:textId="77777777" w:rsidTr="00091C5F">
        <w:trPr>
          <w:trHeight w:val="65"/>
          <w:jc w:val="center"/>
        </w:trPr>
        <w:tc>
          <w:tcPr>
            <w:tcW w:w="1634" w:type="dxa"/>
            <w:vMerge/>
          </w:tcPr>
          <w:p w14:paraId="7358FF84"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1558" w:type="dxa"/>
            <w:vMerge/>
          </w:tcPr>
          <w:p w14:paraId="384F7280"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2604" w:type="dxa"/>
          </w:tcPr>
          <w:p w14:paraId="5AE8629A"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zh-CN"/>
              </w:rPr>
              <w:t xml:space="preserve">2. </w:t>
            </w:r>
            <w:r w:rsidRPr="00505A3F">
              <w:rPr>
                <w:rFonts w:eastAsia="Times New Roman" w:cs="Times New Roman"/>
                <w:color w:val="000000"/>
                <w:kern w:val="0"/>
                <w:sz w:val="20"/>
                <w:lang w:eastAsia="en-US"/>
              </w:rPr>
              <w:t>FIXED</w:t>
            </w:r>
          </w:p>
        </w:tc>
        <w:tc>
          <w:tcPr>
            <w:tcW w:w="2196" w:type="dxa"/>
          </w:tcPr>
          <w:p w14:paraId="201BA07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EE6B12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5311552" w14:textId="77777777" w:rsidTr="00091C5F">
        <w:trPr>
          <w:trHeight w:val="65"/>
          <w:jc w:val="center"/>
        </w:trPr>
        <w:tc>
          <w:tcPr>
            <w:tcW w:w="1634" w:type="dxa"/>
            <w:vMerge/>
          </w:tcPr>
          <w:p w14:paraId="0C89FD3D"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1558" w:type="dxa"/>
            <w:vMerge/>
          </w:tcPr>
          <w:p w14:paraId="24C4D132"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2604" w:type="dxa"/>
          </w:tcPr>
          <w:p w14:paraId="2D9A424F" w14:textId="77777777" w:rsidR="00505A3F" w:rsidRPr="00505A3F" w:rsidRDefault="00505A3F" w:rsidP="00505A3F">
            <w:pPr>
              <w:widowControl/>
              <w:wordWrap/>
              <w:spacing w:before="60"/>
              <w:jc w:val="left"/>
              <w:rPr>
                <w:rFonts w:cs="Times New Roman"/>
                <w:color w:val="000000"/>
                <w:kern w:val="0"/>
                <w:sz w:val="20"/>
                <w:lang w:eastAsia="zh-CN"/>
              </w:rPr>
            </w:pPr>
            <w:r w:rsidRPr="00505A3F">
              <w:rPr>
                <w:rFonts w:cs="Times New Roman"/>
                <w:color w:val="000000"/>
                <w:kern w:val="0"/>
                <w:sz w:val="20"/>
                <w:lang w:eastAsia="zh-CN"/>
              </w:rPr>
              <w:t>3.</w:t>
            </w:r>
            <w:r w:rsidRPr="00505A3F">
              <w:rPr>
                <w:rFonts w:eastAsia="Times New Roman" w:cs="Times New Roman"/>
                <w:color w:val="000000"/>
                <w:kern w:val="0"/>
                <w:sz w:val="20"/>
                <w:lang w:eastAsia="en-US"/>
              </w:rPr>
              <w:t xml:space="preserve"> MOBILE</w:t>
            </w:r>
          </w:p>
        </w:tc>
        <w:tc>
          <w:tcPr>
            <w:tcW w:w="2196" w:type="dxa"/>
          </w:tcPr>
          <w:p w14:paraId="11EE8DB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7BE939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14CDD0C" w14:textId="77777777" w:rsidTr="00091C5F">
        <w:trPr>
          <w:trHeight w:val="65"/>
          <w:jc w:val="center"/>
        </w:trPr>
        <w:tc>
          <w:tcPr>
            <w:tcW w:w="1634" w:type="dxa"/>
            <w:vMerge/>
          </w:tcPr>
          <w:p w14:paraId="370BC23B"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1558" w:type="dxa"/>
            <w:vMerge/>
          </w:tcPr>
          <w:p w14:paraId="59272A4C"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2604" w:type="dxa"/>
          </w:tcPr>
          <w:p w14:paraId="4E8E8FC8"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4. RADIOLOCATION</w:t>
            </w:r>
          </w:p>
        </w:tc>
        <w:tc>
          <w:tcPr>
            <w:tcW w:w="2196" w:type="dxa"/>
          </w:tcPr>
          <w:p w14:paraId="4E2ED44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7591B15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12954A6" w14:textId="77777777" w:rsidTr="00091C5F">
        <w:trPr>
          <w:trHeight w:val="303"/>
          <w:jc w:val="center"/>
        </w:trPr>
        <w:tc>
          <w:tcPr>
            <w:tcW w:w="1634" w:type="dxa"/>
            <w:vMerge/>
          </w:tcPr>
          <w:p w14:paraId="2CC9072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7251FE4" w14:textId="77777777" w:rsidR="00505A3F" w:rsidRPr="00505A3F" w:rsidRDefault="00505A3F" w:rsidP="00505A3F">
            <w:pPr>
              <w:widowControl/>
              <w:tabs>
                <w:tab w:val="left" w:pos="1260"/>
              </w:tabs>
              <w:wordWrap/>
              <w:spacing w:before="60"/>
              <w:jc w:val="center"/>
              <w:rPr>
                <w:rFonts w:cs="Times New Roman"/>
                <w:color w:val="000000"/>
                <w:kern w:val="0"/>
                <w:sz w:val="20"/>
                <w:lang w:eastAsia="zh-CN"/>
              </w:rPr>
            </w:pPr>
            <w:r w:rsidRPr="00505A3F">
              <w:rPr>
                <w:rFonts w:cs="Times New Roman"/>
                <w:color w:val="000000"/>
                <w:kern w:val="0"/>
                <w:sz w:val="20"/>
                <w:lang w:eastAsia="zh-CN"/>
              </w:rPr>
              <w:t>24.45-24.65</w:t>
            </w:r>
          </w:p>
        </w:tc>
        <w:tc>
          <w:tcPr>
            <w:tcW w:w="2604" w:type="dxa"/>
          </w:tcPr>
          <w:p w14:paraId="26453FC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1. </w:t>
            </w:r>
            <w:r w:rsidRPr="00505A3F">
              <w:rPr>
                <w:rFonts w:eastAsia="Times New Roman" w:cs="Times New Roman"/>
                <w:color w:val="000000"/>
                <w:kern w:val="0"/>
                <w:sz w:val="20"/>
                <w:lang w:eastAsia="en-US"/>
              </w:rPr>
              <w:t>FIXED</w:t>
            </w:r>
          </w:p>
        </w:tc>
        <w:tc>
          <w:tcPr>
            <w:tcW w:w="2196" w:type="dxa"/>
          </w:tcPr>
          <w:p w14:paraId="49AD6A5F"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LMDS</w:t>
            </w:r>
          </w:p>
        </w:tc>
        <w:tc>
          <w:tcPr>
            <w:tcW w:w="2548" w:type="dxa"/>
          </w:tcPr>
          <w:p w14:paraId="1CD6A29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033ABFE" w14:textId="77777777" w:rsidTr="00091C5F">
        <w:trPr>
          <w:trHeight w:val="303"/>
          <w:jc w:val="center"/>
        </w:trPr>
        <w:tc>
          <w:tcPr>
            <w:tcW w:w="1634" w:type="dxa"/>
            <w:vMerge/>
          </w:tcPr>
          <w:p w14:paraId="59A148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B69714A" w14:textId="77777777" w:rsidR="00505A3F" w:rsidRPr="00505A3F" w:rsidRDefault="00505A3F" w:rsidP="00505A3F">
            <w:pPr>
              <w:widowControl/>
              <w:tabs>
                <w:tab w:val="left" w:pos="1260"/>
              </w:tabs>
              <w:wordWrap/>
              <w:spacing w:before="60"/>
              <w:jc w:val="left"/>
              <w:rPr>
                <w:rFonts w:cs="Times New Roman"/>
                <w:color w:val="000000"/>
                <w:kern w:val="0"/>
                <w:sz w:val="20"/>
                <w:lang w:eastAsia="zh-CN"/>
              </w:rPr>
            </w:pPr>
          </w:p>
        </w:tc>
        <w:tc>
          <w:tcPr>
            <w:tcW w:w="2604" w:type="dxa"/>
          </w:tcPr>
          <w:p w14:paraId="372BE77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INTER-SATELLITE</w:t>
            </w:r>
          </w:p>
        </w:tc>
        <w:tc>
          <w:tcPr>
            <w:tcW w:w="2196" w:type="dxa"/>
          </w:tcPr>
          <w:p w14:paraId="2A5BBA4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Inter Satellite Link</w:t>
            </w:r>
          </w:p>
        </w:tc>
        <w:tc>
          <w:tcPr>
            <w:tcW w:w="2548" w:type="dxa"/>
          </w:tcPr>
          <w:p w14:paraId="1C067E9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NewStar etc.</w:t>
            </w:r>
          </w:p>
        </w:tc>
      </w:tr>
      <w:tr w:rsidR="00505A3F" w:rsidRPr="00505A3F" w14:paraId="05F1D6D1" w14:textId="77777777" w:rsidTr="00091C5F">
        <w:trPr>
          <w:trHeight w:val="303"/>
          <w:jc w:val="center"/>
        </w:trPr>
        <w:tc>
          <w:tcPr>
            <w:tcW w:w="1634" w:type="dxa"/>
            <w:vMerge/>
          </w:tcPr>
          <w:p w14:paraId="195A052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D84161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F4F317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MOBILE</w:t>
            </w:r>
          </w:p>
        </w:tc>
        <w:tc>
          <w:tcPr>
            <w:tcW w:w="2196" w:type="dxa"/>
          </w:tcPr>
          <w:p w14:paraId="5C28766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753D3D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1E74599" w14:textId="77777777" w:rsidTr="00091C5F">
        <w:trPr>
          <w:trHeight w:val="303"/>
          <w:jc w:val="center"/>
        </w:trPr>
        <w:tc>
          <w:tcPr>
            <w:tcW w:w="1634" w:type="dxa"/>
            <w:vMerge/>
          </w:tcPr>
          <w:p w14:paraId="29CAB3E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06412D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A34646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RADIONAVIGATION </w:t>
            </w:r>
          </w:p>
        </w:tc>
        <w:tc>
          <w:tcPr>
            <w:tcW w:w="2196" w:type="dxa"/>
          </w:tcPr>
          <w:p w14:paraId="46FBAAA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3FCE217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A67DD7E" w14:textId="77777777" w:rsidTr="00091C5F">
        <w:trPr>
          <w:trHeight w:val="303"/>
          <w:jc w:val="center"/>
        </w:trPr>
        <w:tc>
          <w:tcPr>
            <w:tcW w:w="1634" w:type="dxa"/>
            <w:vMerge/>
          </w:tcPr>
          <w:p w14:paraId="0065D73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DFE7AF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6C0976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SimSun" w:cs="Times New Roman"/>
                <w:color w:val="000000"/>
                <w:kern w:val="0"/>
                <w:sz w:val="20"/>
                <w:lang w:eastAsia="zh-CN"/>
              </w:rPr>
            </w:pPr>
            <w:r w:rsidRPr="00505A3F">
              <w:rPr>
                <w:rFonts w:eastAsia="SimSun" w:cs="Times New Roman"/>
                <w:color w:val="000000"/>
                <w:kern w:val="0"/>
                <w:sz w:val="20"/>
                <w:lang w:eastAsia="zh-CN"/>
              </w:rPr>
              <w:t>5. radiolocation</w:t>
            </w:r>
          </w:p>
        </w:tc>
        <w:tc>
          <w:tcPr>
            <w:tcW w:w="2196" w:type="dxa"/>
          </w:tcPr>
          <w:p w14:paraId="257DE0D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6927E42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AA7A311" w14:textId="77777777" w:rsidTr="00091C5F">
        <w:trPr>
          <w:trHeight w:val="303"/>
          <w:jc w:val="center"/>
        </w:trPr>
        <w:tc>
          <w:tcPr>
            <w:tcW w:w="1634" w:type="dxa"/>
            <w:vMerge/>
          </w:tcPr>
          <w:p w14:paraId="3DA90F4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19BAFA5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24.65-24.75</w:t>
            </w:r>
          </w:p>
        </w:tc>
        <w:tc>
          <w:tcPr>
            <w:tcW w:w="2604" w:type="dxa"/>
          </w:tcPr>
          <w:p w14:paraId="3522D19E"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1. FIXED</w:t>
            </w:r>
          </w:p>
        </w:tc>
        <w:tc>
          <w:tcPr>
            <w:tcW w:w="2196" w:type="dxa"/>
          </w:tcPr>
          <w:p w14:paraId="13D0777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LMDS</w:t>
            </w:r>
          </w:p>
        </w:tc>
        <w:tc>
          <w:tcPr>
            <w:tcW w:w="2548" w:type="dxa"/>
          </w:tcPr>
          <w:p w14:paraId="3F83B44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A06F019" w14:textId="77777777" w:rsidTr="00091C5F">
        <w:trPr>
          <w:trHeight w:val="303"/>
          <w:jc w:val="center"/>
        </w:trPr>
        <w:tc>
          <w:tcPr>
            <w:tcW w:w="1634" w:type="dxa"/>
            <w:vMerge/>
          </w:tcPr>
          <w:p w14:paraId="4C27A18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76BEC5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2579A74"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FIXED-SATELLITE</w:t>
            </w:r>
            <w:r w:rsidRPr="00505A3F">
              <w:rPr>
                <w:rFonts w:eastAsia="Times New Roman" w:cs="Times New Roman"/>
                <w:color w:val="000000"/>
                <w:kern w:val="0"/>
                <w:sz w:val="20"/>
                <w:lang w:eastAsia="en-US"/>
              </w:rPr>
              <w:br/>
              <w:t xml:space="preserve">(Earth-to-space)  </w:t>
            </w:r>
          </w:p>
        </w:tc>
        <w:tc>
          <w:tcPr>
            <w:tcW w:w="2196" w:type="dxa"/>
          </w:tcPr>
          <w:p w14:paraId="25CD38D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4D0A951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China Satcom</w:t>
            </w:r>
          </w:p>
        </w:tc>
      </w:tr>
      <w:tr w:rsidR="00505A3F" w:rsidRPr="00505A3F" w14:paraId="00C19FF8" w14:textId="77777777" w:rsidTr="00091C5F">
        <w:trPr>
          <w:trHeight w:val="303"/>
          <w:jc w:val="center"/>
        </w:trPr>
        <w:tc>
          <w:tcPr>
            <w:tcW w:w="1634" w:type="dxa"/>
            <w:vMerge/>
          </w:tcPr>
          <w:p w14:paraId="6735A6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050D22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799BFD0"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INTER-SATELLITE</w:t>
            </w:r>
          </w:p>
        </w:tc>
        <w:tc>
          <w:tcPr>
            <w:tcW w:w="2196" w:type="dxa"/>
          </w:tcPr>
          <w:p w14:paraId="30604C2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Inter Satellite Link</w:t>
            </w:r>
          </w:p>
        </w:tc>
        <w:tc>
          <w:tcPr>
            <w:tcW w:w="2548" w:type="dxa"/>
          </w:tcPr>
          <w:p w14:paraId="795659D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NewStar etc.</w:t>
            </w:r>
          </w:p>
        </w:tc>
      </w:tr>
      <w:tr w:rsidR="00505A3F" w:rsidRPr="00505A3F" w14:paraId="5107727B" w14:textId="77777777" w:rsidTr="00091C5F">
        <w:trPr>
          <w:trHeight w:val="303"/>
          <w:jc w:val="center"/>
        </w:trPr>
        <w:tc>
          <w:tcPr>
            <w:tcW w:w="1634" w:type="dxa"/>
            <w:vMerge/>
          </w:tcPr>
          <w:p w14:paraId="1F22A12C"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E8DD1A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1B1C421"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w:t>
            </w:r>
            <w:r w:rsidRPr="00505A3F">
              <w:rPr>
                <w:rFonts w:eastAsia="Times New Roman" w:cs="Times New Roman"/>
                <w:color w:val="000000"/>
                <w:kern w:val="0"/>
                <w:sz w:val="20"/>
                <w:lang w:eastAsia="en-US"/>
              </w:rPr>
              <w:t>MOBILE</w:t>
            </w:r>
          </w:p>
        </w:tc>
        <w:tc>
          <w:tcPr>
            <w:tcW w:w="2196" w:type="dxa"/>
          </w:tcPr>
          <w:p w14:paraId="4BBE2C3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9B35D1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5A13A6D" w14:textId="77777777" w:rsidTr="00091C5F">
        <w:trPr>
          <w:trHeight w:val="303"/>
          <w:jc w:val="center"/>
        </w:trPr>
        <w:tc>
          <w:tcPr>
            <w:tcW w:w="1634" w:type="dxa"/>
            <w:vMerge/>
          </w:tcPr>
          <w:p w14:paraId="25BFAFD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45C91502"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24.75-25.25</w:t>
            </w:r>
          </w:p>
        </w:tc>
        <w:tc>
          <w:tcPr>
            <w:tcW w:w="2604" w:type="dxa"/>
          </w:tcPr>
          <w:p w14:paraId="4E37C205"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w:t>
            </w:r>
            <w:r w:rsidRPr="00505A3F">
              <w:rPr>
                <w:rFonts w:eastAsia="Times New Roman" w:cs="Times New Roman"/>
                <w:color w:val="000000"/>
                <w:kern w:val="0"/>
                <w:sz w:val="20"/>
                <w:lang w:eastAsia="en-US"/>
              </w:rPr>
              <w:t>FIXED</w:t>
            </w:r>
          </w:p>
        </w:tc>
        <w:tc>
          <w:tcPr>
            <w:tcW w:w="2196" w:type="dxa"/>
          </w:tcPr>
          <w:p w14:paraId="4C1B20E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LMDS</w:t>
            </w:r>
          </w:p>
        </w:tc>
        <w:tc>
          <w:tcPr>
            <w:tcW w:w="2548" w:type="dxa"/>
          </w:tcPr>
          <w:p w14:paraId="47CAAED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4330DDB" w14:textId="77777777" w:rsidTr="00091C5F">
        <w:trPr>
          <w:trHeight w:val="303"/>
          <w:jc w:val="center"/>
        </w:trPr>
        <w:tc>
          <w:tcPr>
            <w:tcW w:w="1634" w:type="dxa"/>
            <w:vMerge/>
          </w:tcPr>
          <w:p w14:paraId="554B51C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58CDB2B"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7C0C9FA"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FIXED-SATELLITE</w:t>
            </w:r>
            <w:r w:rsidRPr="00505A3F">
              <w:rPr>
                <w:rFonts w:eastAsia="Times New Roman" w:cs="Times New Roman"/>
                <w:color w:val="000000"/>
                <w:kern w:val="0"/>
                <w:sz w:val="20"/>
                <w:lang w:eastAsia="en-US"/>
              </w:rPr>
              <w:br/>
              <w:t xml:space="preserve">(Earth-to-space)  </w:t>
            </w:r>
          </w:p>
        </w:tc>
        <w:tc>
          <w:tcPr>
            <w:tcW w:w="2196" w:type="dxa"/>
          </w:tcPr>
          <w:p w14:paraId="4A114EF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15103194"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China Satcom</w:t>
            </w:r>
          </w:p>
          <w:p w14:paraId="294AC34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CESEC</w:t>
            </w:r>
          </w:p>
        </w:tc>
      </w:tr>
      <w:tr w:rsidR="00505A3F" w:rsidRPr="00505A3F" w14:paraId="3A0A69E2" w14:textId="77777777" w:rsidTr="00091C5F">
        <w:trPr>
          <w:trHeight w:val="303"/>
          <w:jc w:val="center"/>
        </w:trPr>
        <w:tc>
          <w:tcPr>
            <w:tcW w:w="1634" w:type="dxa"/>
            <w:vMerge/>
          </w:tcPr>
          <w:p w14:paraId="25A75CD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0A11BC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FB3E80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MOBILE</w:t>
            </w:r>
          </w:p>
        </w:tc>
        <w:tc>
          <w:tcPr>
            <w:tcW w:w="2196" w:type="dxa"/>
          </w:tcPr>
          <w:p w14:paraId="13D83D1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9AD57B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65E12EC" w14:textId="77777777" w:rsidTr="00091C5F">
        <w:trPr>
          <w:trHeight w:val="303"/>
          <w:jc w:val="center"/>
        </w:trPr>
        <w:tc>
          <w:tcPr>
            <w:tcW w:w="1634" w:type="dxa"/>
            <w:vMerge/>
          </w:tcPr>
          <w:p w14:paraId="3C8CE69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0477AA8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25.25-25.5</w:t>
            </w:r>
          </w:p>
        </w:tc>
        <w:tc>
          <w:tcPr>
            <w:tcW w:w="2604" w:type="dxa"/>
          </w:tcPr>
          <w:p w14:paraId="7DD64EF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Times New Roman" w:cs="Times New Roman"/>
                <w:color w:val="000000"/>
                <w:kern w:val="0"/>
                <w:sz w:val="20"/>
                <w:lang w:eastAsia="en-US"/>
              </w:rPr>
              <w:t>1. FIXED</w:t>
            </w:r>
          </w:p>
        </w:tc>
        <w:tc>
          <w:tcPr>
            <w:tcW w:w="2196" w:type="dxa"/>
          </w:tcPr>
          <w:p w14:paraId="21A13E7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LMDS</w:t>
            </w:r>
          </w:p>
        </w:tc>
        <w:tc>
          <w:tcPr>
            <w:tcW w:w="2548" w:type="dxa"/>
          </w:tcPr>
          <w:p w14:paraId="41E62D2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2B57C09" w14:textId="77777777" w:rsidTr="00091C5F">
        <w:trPr>
          <w:trHeight w:val="303"/>
          <w:jc w:val="center"/>
        </w:trPr>
        <w:tc>
          <w:tcPr>
            <w:tcW w:w="1634" w:type="dxa"/>
            <w:vMerge/>
          </w:tcPr>
          <w:p w14:paraId="5208A998"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15F1F7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946B34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Times New Roman" w:cs="Times New Roman"/>
                <w:color w:val="000000"/>
                <w:kern w:val="0"/>
                <w:sz w:val="20"/>
                <w:lang w:eastAsia="en-US"/>
              </w:rPr>
              <w:t xml:space="preserve">2. INTER-SATELLITE  </w:t>
            </w:r>
          </w:p>
        </w:tc>
        <w:tc>
          <w:tcPr>
            <w:tcW w:w="2196" w:type="dxa"/>
          </w:tcPr>
          <w:p w14:paraId="18589A97"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Data Relay Satellite</w:t>
            </w:r>
          </w:p>
        </w:tc>
        <w:tc>
          <w:tcPr>
            <w:tcW w:w="2548" w:type="dxa"/>
          </w:tcPr>
          <w:p w14:paraId="1A2F46A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NewStar etc.</w:t>
            </w:r>
          </w:p>
        </w:tc>
      </w:tr>
      <w:tr w:rsidR="00505A3F" w:rsidRPr="00505A3F" w14:paraId="0A43E113" w14:textId="77777777" w:rsidTr="00091C5F">
        <w:trPr>
          <w:trHeight w:val="303"/>
          <w:jc w:val="center"/>
        </w:trPr>
        <w:tc>
          <w:tcPr>
            <w:tcW w:w="1634" w:type="dxa"/>
            <w:vMerge/>
          </w:tcPr>
          <w:p w14:paraId="27642E2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94C441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DDC4A92"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3. MOBILE</w:t>
            </w:r>
          </w:p>
        </w:tc>
        <w:tc>
          <w:tcPr>
            <w:tcW w:w="2196" w:type="dxa"/>
          </w:tcPr>
          <w:p w14:paraId="5725895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611F72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B92FCB1" w14:textId="77777777" w:rsidTr="00091C5F">
        <w:trPr>
          <w:trHeight w:val="303"/>
          <w:jc w:val="center"/>
        </w:trPr>
        <w:tc>
          <w:tcPr>
            <w:tcW w:w="1634" w:type="dxa"/>
            <w:vMerge/>
          </w:tcPr>
          <w:p w14:paraId="691E4F1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ACC561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C0F36BA"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4. Standard frequency and time signal-satellite (Earth-to-space)</w:t>
            </w:r>
          </w:p>
        </w:tc>
        <w:tc>
          <w:tcPr>
            <w:tcW w:w="2196" w:type="dxa"/>
          </w:tcPr>
          <w:p w14:paraId="0EB341E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DF42DF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7A6D620" w14:textId="77777777" w:rsidTr="00091C5F">
        <w:trPr>
          <w:trHeight w:val="303"/>
          <w:jc w:val="center"/>
        </w:trPr>
        <w:tc>
          <w:tcPr>
            <w:tcW w:w="1634" w:type="dxa"/>
            <w:vMerge/>
          </w:tcPr>
          <w:p w14:paraId="00F50E7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5438779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25.5-27</w:t>
            </w:r>
          </w:p>
        </w:tc>
        <w:tc>
          <w:tcPr>
            <w:tcW w:w="2604" w:type="dxa"/>
          </w:tcPr>
          <w:p w14:paraId="1550DAF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EARTH EXPLORATION-SATELLITE (space-to Earth)  </w:t>
            </w:r>
          </w:p>
        </w:tc>
        <w:tc>
          <w:tcPr>
            <w:tcW w:w="2196" w:type="dxa"/>
          </w:tcPr>
          <w:p w14:paraId="59EBEA86"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Data Transmission</w:t>
            </w:r>
          </w:p>
        </w:tc>
        <w:tc>
          <w:tcPr>
            <w:tcW w:w="2548" w:type="dxa"/>
          </w:tcPr>
          <w:p w14:paraId="4A90FF8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China Meteorological Administration</w:t>
            </w:r>
          </w:p>
        </w:tc>
      </w:tr>
      <w:tr w:rsidR="00505A3F" w:rsidRPr="00505A3F" w14:paraId="65CC0BEF" w14:textId="77777777" w:rsidTr="00091C5F">
        <w:trPr>
          <w:trHeight w:val="303"/>
          <w:jc w:val="center"/>
        </w:trPr>
        <w:tc>
          <w:tcPr>
            <w:tcW w:w="1634" w:type="dxa"/>
            <w:vMerge/>
          </w:tcPr>
          <w:p w14:paraId="1671506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4277EC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A367014"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w:t>
            </w:r>
          </w:p>
        </w:tc>
        <w:tc>
          <w:tcPr>
            <w:tcW w:w="2196" w:type="dxa"/>
          </w:tcPr>
          <w:p w14:paraId="2576916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LMDS</w:t>
            </w:r>
          </w:p>
        </w:tc>
        <w:tc>
          <w:tcPr>
            <w:tcW w:w="2548" w:type="dxa"/>
          </w:tcPr>
          <w:p w14:paraId="50B5B42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F36D3DA" w14:textId="77777777" w:rsidTr="00091C5F">
        <w:trPr>
          <w:trHeight w:val="303"/>
          <w:jc w:val="center"/>
        </w:trPr>
        <w:tc>
          <w:tcPr>
            <w:tcW w:w="1634" w:type="dxa"/>
            <w:vMerge/>
          </w:tcPr>
          <w:p w14:paraId="5FF2C7A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FE17CB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879B99F"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 xml:space="preserve">INTER-SATELLITE  </w:t>
            </w:r>
          </w:p>
        </w:tc>
        <w:tc>
          <w:tcPr>
            <w:tcW w:w="2196" w:type="dxa"/>
          </w:tcPr>
          <w:p w14:paraId="40D2AD1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Data Relay Satellite</w:t>
            </w:r>
          </w:p>
        </w:tc>
        <w:tc>
          <w:tcPr>
            <w:tcW w:w="2548" w:type="dxa"/>
          </w:tcPr>
          <w:p w14:paraId="6D479BF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NewStar etc.</w:t>
            </w:r>
          </w:p>
        </w:tc>
      </w:tr>
      <w:tr w:rsidR="00505A3F" w:rsidRPr="00505A3F" w14:paraId="47E239D5" w14:textId="77777777" w:rsidTr="00091C5F">
        <w:trPr>
          <w:trHeight w:val="303"/>
          <w:jc w:val="center"/>
        </w:trPr>
        <w:tc>
          <w:tcPr>
            <w:tcW w:w="1634" w:type="dxa"/>
            <w:vMerge/>
          </w:tcPr>
          <w:p w14:paraId="256A47E9"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95576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EBF8423"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w:t>
            </w:r>
            <w:r w:rsidRPr="00505A3F">
              <w:rPr>
                <w:rFonts w:eastAsia="Times New Roman" w:cs="Times New Roman"/>
                <w:color w:val="000000"/>
                <w:kern w:val="0"/>
                <w:sz w:val="20"/>
                <w:lang w:eastAsia="en-US"/>
              </w:rPr>
              <w:t>MOBILE</w:t>
            </w:r>
          </w:p>
        </w:tc>
        <w:tc>
          <w:tcPr>
            <w:tcW w:w="2196" w:type="dxa"/>
          </w:tcPr>
          <w:p w14:paraId="743D153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664E64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7B3C702" w14:textId="77777777" w:rsidTr="00091C5F">
        <w:trPr>
          <w:trHeight w:val="303"/>
          <w:jc w:val="center"/>
        </w:trPr>
        <w:tc>
          <w:tcPr>
            <w:tcW w:w="1634" w:type="dxa"/>
            <w:vMerge/>
          </w:tcPr>
          <w:p w14:paraId="4CD181A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C671B3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A8BCE05"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5. </w:t>
            </w:r>
            <w:r w:rsidRPr="00505A3F">
              <w:rPr>
                <w:rFonts w:eastAsia="Times New Roman" w:cs="Times New Roman"/>
                <w:color w:val="000000"/>
                <w:kern w:val="0"/>
                <w:sz w:val="20"/>
                <w:lang w:eastAsia="en-US"/>
              </w:rPr>
              <w:t xml:space="preserve">SPACE  RESEARCH (space-to-Earth)  </w:t>
            </w:r>
          </w:p>
        </w:tc>
        <w:tc>
          <w:tcPr>
            <w:tcW w:w="2196" w:type="dxa"/>
          </w:tcPr>
          <w:p w14:paraId="206B62C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Space Research Receiving Station</w:t>
            </w:r>
          </w:p>
        </w:tc>
        <w:tc>
          <w:tcPr>
            <w:tcW w:w="2548" w:type="dxa"/>
          </w:tcPr>
          <w:p w14:paraId="52B8E7F2"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1AA71A97"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276A3803" w14:textId="77777777" w:rsidTr="00091C5F">
        <w:trPr>
          <w:trHeight w:val="303"/>
          <w:jc w:val="center"/>
        </w:trPr>
        <w:tc>
          <w:tcPr>
            <w:tcW w:w="1634" w:type="dxa"/>
            <w:vMerge/>
          </w:tcPr>
          <w:p w14:paraId="66E65B6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E4CBFA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1605516"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6. </w:t>
            </w:r>
            <w:r w:rsidRPr="00505A3F">
              <w:rPr>
                <w:rFonts w:eastAsia="Times New Roman" w:cs="Times New Roman"/>
                <w:color w:val="000000"/>
                <w:kern w:val="0"/>
                <w:sz w:val="20"/>
                <w:lang w:eastAsia="en-US"/>
              </w:rPr>
              <w:t>Standard frequency and time signal-satellite (Earth-to-space)</w:t>
            </w:r>
          </w:p>
        </w:tc>
        <w:tc>
          <w:tcPr>
            <w:tcW w:w="2196" w:type="dxa"/>
          </w:tcPr>
          <w:p w14:paraId="77ACFF6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2CF57DB"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69D78A6B" w14:textId="77777777" w:rsidTr="00091C5F">
        <w:trPr>
          <w:trHeight w:val="303"/>
          <w:jc w:val="center"/>
        </w:trPr>
        <w:tc>
          <w:tcPr>
            <w:tcW w:w="1634" w:type="dxa"/>
            <w:vMerge/>
          </w:tcPr>
          <w:p w14:paraId="30F3A1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0D89B5F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27-27.5</w:t>
            </w:r>
          </w:p>
        </w:tc>
        <w:tc>
          <w:tcPr>
            <w:tcW w:w="2604" w:type="dxa"/>
          </w:tcPr>
          <w:p w14:paraId="771624A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27894B2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913DB79"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2A717F31" w14:textId="77777777" w:rsidTr="00091C5F">
        <w:trPr>
          <w:trHeight w:val="303"/>
          <w:jc w:val="center"/>
        </w:trPr>
        <w:tc>
          <w:tcPr>
            <w:tcW w:w="1634" w:type="dxa"/>
            <w:vMerge/>
          </w:tcPr>
          <w:p w14:paraId="0CE6266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45D119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178C092"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(Earth-to-space)</w:t>
            </w:r>
          </w:p>
        </w:tc>
        <w:tc>
          <w:tcPr>
            <w:tcW w:w="2196" w:type="dxa"/>
          </w:tcPr>
          <w:p w14:paraId="00807E7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5C80D533"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China Satcom</w:t>
            </w:r>
          </w:p>
          <w:p w14:paraId="557FFF49"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CESEC</w:t>
            </w:r>
          </w:p>
        </w:tc>
      </w:tr>
      <w:tr w:rsidR="00505A3F" w:rsidRPr="00505A3F" w14:paraId="07D81AFF" w14:textId="77777777" w:rsidTr="00091C5F">
        <w:trPr>
          <w:trHeight w:val="303"/>
          <w:jc w:val="center"/>
        </w:trPr>
        <w:tc>
          <w:tcPr>
            <w:tcW w:w="1634" w:type="dxa"/>
            <w:vMerge/>
          </w:tcPr>
          <w:p w14:paraId="5F29555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FBAC81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B9ACEA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INTER-SATELLITE  </w:t>
            </w:r>
          </w:p>
        </w:tc>
        <w:tc>
          <w:tcPr>
            <w:tcW w:w="2196" w:type="dxa"/>
          </w:tcPr>
          <w:p w14:paraId="0CF6D4A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Data Relay Satellite</w:t>
            </w:r>
          </w:p>
        </w:tc>
        <w:tc>
          <w:tcPr>
            <w:tcW w:w="2548" w:type="dxa"/>
          </w:tcPr>
          <w:p w14:paraId="7447F6E8"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NewStar etc.</w:t>
            </w:r>
          </w:p>
        </w:tc>
      </w:tr>
      <w:tr w:rsidR="00505A3F" w:rsidRPr="00505A3F" w14:paraId="7AAA59D0" w14:textId="77777777" w:rsidTr="00091C5F">
        <w:trPr>
          <w:trHeight w:val="303"/>
          <w:jc w:val="center"/>
        </w:trPr>
        <w:tc>
          <w:tcPr>
            <w:tcW w:w="1634" w:type="dxa"/>
            <w:vMerge/>
          </w:tcPr>
          <w:p w14:paraId="08904DB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302AF0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901DDA3"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4. MOBILE</w:t>
            </w:r>
          </w:p>
        </w:tc>
        <w:tc>
          <w:tcPr>
            <w:tcW w:w="2196" w:type="dxa"/>
          </w:tcPr>
          <w:p w14:paraId="17A0893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4BDA688"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bl>
    <w:p w14:paraId="7444796B"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77C93650" w14:textId="77777777" w:rsidTr="00091C5F">
        <w:trPr>
          <w:trHeight w:val="879"/>
          <w:tblHeader/>
          <w:jc w:val="center"/>
        </w:trPr>
        <w:tc>
          <w:tcPr>
            <w:tcW w:w="1312" w:type="dxa"/>
            <w:tcBorders>
              <w:top w:val="single" w:sz="4" w:space="0" w:color="auto"/>
              <w:left w:val="single" w:sz="4" w:space="0" w:color="auto"/>
              <w:bottom w:val="single" w:sz="4" w:space="0" w:color="auto"/>
              <w:right w:val="single" w:sz="4" w:space="0" w:color="auto"/>
            </w:tcBorders>
            <w:hideMark/>
          </w:tcPr>
          <w:p w14:paraId="01F2FDA1"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61F8B16C"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hideMark/>
          </w:tcPr>
          <w:p w14:paraId="1CBB7553"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hideMark/>
          </w:tcPr>
          <w:p w14:paraId="5E90A9A6"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6EC91D7E"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347D62F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p w14:paraId="494A3854" w14:textId="77777777" w:rsidR="00505A3F" w:rsidRPr="00505A3F" w:rsidRDefault="00505A3F" w:rsidP="00505A3F">
            <w:pPr>
              <w:widowControl/>
              <w:wordWrap/>
              <w:spacing w:before="60"/>
              <w:jc w:val="center"/>
              <w:rPr>
                <w:rFonts w:eastAsia="SimSun" w:cs="Times New Roman"/>
                <w:b/>
                <w:kern w:val="0"/>
                <w:sz w:val="20"/>
                <w:lang w:eastAsia="zh-CN"/>
              </w:rPr>
            </w:pPr>
          </w:p>
        </w:tc>
        <w:tc>
          <w:tcPr>
            <w:tcW w:w="2697" w:type="dxa"/>
            <w:tcBorders>
              <w:top w:val="single" w:sz="4" w:space="0" w:color="auto"/>
              <w:left w:val="single" w:sz="4" w:space="0" w:color="auto"/>
              <w:bottom w:val="single" w:sz="4" w:space="0" w:color="auto"/>
              <w:right w:val="single" w:sz="4" w:space="0" w:color="auto"/>
            </w:tcBorders>
            <w:hideMark/>
          </w:tcPr>
          <w:p w14:paraId="3F5FDAD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5B5C1CC9"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 xml:space="preserve">(e.g.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4D6F26A1"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hideMark/>
          </w:tcPr>
          <w:p w14:paraId="7D359F75" w14:textId="77777777" w:rsidR="00505A3F" w:rsidRPr="00505A3F" w:rsidRDefault="00505A3F" w:rsidP="00505A3F">
            <w:pPr>
              <w:widowControl/>
              <w:tabs>
                <w:tab w:val="center" w:pos="774"/>
              </w:tabs>
              <w:wordWrap/>
              <w:spacing w:before="60"/>
              <w:jc w:val="left"/>
              <w:rPr>
                <w:rFonts w:eastAsia="MS Mincho" w:cs="Times New Roman"/>
                <w:b/>
                <w:kern w:val="0"/>
                <w:sz w:val="20"/>
                <w:lang w:eastAsia="ja-JP"/>
              </w:rPr>
            </w:pPr>
            <w:r w:rsidRPr="00505A3F">
              <w:rPr>
                <w:rFonts w:eastAsia="MS Mincho" w:cs="Times New Roman"/>
                <w:b/>
                <w:kern w:val="0"/>
                <w:sz w:val="20"/>
                <w:lang w:eastAsia="ja-JP"/>
              </w:rPr>
              <w:t>24.25-27.5 GHz</w:t>
            </w:r>
          </w:p>
        </w:tc>
        <w:tc>
          <w:tcPr>
            <w:tcW w:w="1365" w:type="dxa"/>
            <w:tcBorders>
              <w:top w:val="single" w:sz="4" w:space="0" w:color="auto"/>
              <w:left w:val="single" w:sz="4" w:space="0" w:color="auto"/>
              <w:bottom w:val="single" w:sz="4" w:space="0" w:color="auto"/>
              <w:right w:val="single" w:sz="4" w:space="0" w:color="auto"/>
            </w:tcBorders>
            <w:hideMark/>
          </w:tcPr>
          <w:p w14:paraId="0D334A36"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zh-CN"/>
              </w:rPr>
            </w:pPr>
            <w:r w:rsidRPr="00505A3F">
              <w:rPr>
                <w:rFonts w:eastAsia="Malgun Gothic" w:cs="Times New Roman"/>
                <w:spacing w:val="-10"/>
                <w:kern w:val="0"/>
                <w:sz w:val="20"/>
                <w:lang w:eastAsia="en-US"/>
              </w:rPr>
              <w:t>24</w:t>
            </w:r>
            <w:r w:rsidRPr="00505A3F">
              <w:rPr>
                <w:rFonts w:eastAsia="Malgun Gothic" w:cs="Times New Roman"/>
                <w:spacing w:val="-10"/>
                <w:kern w:val="0"/>
                <w:sz w:val="20"/>
                <w:lang w:val="id-ID" w:eastAsia="en-US"/>
              </w:rPr>
              <w:t>.</w:t>
            </w:r>
            <w:r w:rsidRPr="00505A3F">
              <w:rPr>
                <w:rFonts w:eastAsia="Malgun Gothic" w:cs="Times New Roman"/>
                <w:spacing w:val="-10"/>
                <w:kern w:val="0"/>
                <w:sz w:val="20"/>
                <w:lang w:eastAsia="en-US"/>
              </w:rPr>
              <w:t>25–</w:t>
            </w:r>
            <w:r w:rsidRPr="00505A3F">
              <w:rPr>
                <w:rFonts w:eastAsia="Malgun Gothic" w:cs="Times New Roman"/>
                <w:spacing w:val="-10"/>
                <w:kern w:val="0"/>
                <w:sz w:val="20"/>
                <w:lang w:val="id-ID" w:eastAsia="en-US"/>
              </w:rPr>
              <w:t>2</w:t>
            </w:r>
            <w:r w:rsidRPr="00505A3F">
              <w:rPr>
                <w:rFonts w:eastAsia="Malgun Gothic" w:cs="Times New Roman"/>
                <w:spacing w:val="-10"/>
                <w:kern w:val="0"/>
                <w:sz w:val="20"/>
                <w:lang w:eastAsia="en-US"/>
              </w:rPr>
              <w:t>4</w:t>
            </w:r>
            <w:r w:rsidRPr="00505A3F">
              <w:rPr>
                <w:rFonts w:eastAsia="Malgun Gothic" w:cs="Times New Roman"/>
                <w:spacing w:val="-10"/>
                <w:kern w:val="0"/>
                <w:sz w:val="20"/>
                <w:lang w:val="id-ID" w:eastAsia="en-US"/>
              </w:rPr>
              <w:t>.</w:t>
            </w:r>
            <w:r w:rsidRPr="00505A3F">
              <w:rPr>
                <w:rFonts w:eastAsia="Malgun Gothic" w:cs="Times New Roman"/>
                <w:spacing w:val="-10"/>
                <w:kern w:val="0"/>
                <w:sz w:val="20"/>
                <w:lang w:eastAsia="en-US"/>
              </w:rPr>
              <w:t>45</w:t>
            </w:r>
            <w:r w:rsidRPr="00505A3F">
              <w:rPr>
                <w:rFonts w:eastAsia="Malgun Gothic" w:cs="Times New Roman"/>
                <w:spacing w:val="-10"/>
                <w:kern w:val="0"/>
                <w:sz w:val="20"/>
                <w:lang w:val="id-ID" w:eastAsia="en-US"/>
              </w:rPr>
              <w:t xml:space="preserve"> GHz</w:t>
            </w:r>
          </w:p>
        </w:tc>
        <w:tc>
          <w:tcPr>
            <w:tcW w:w="2379" w:type="dxa"/>
            <w:tcBorders>
              <w:top w:val="single" w:sz="4" w:space="0" w:color="auto"/>
              <w:left w:val="single" w:sz="4" w:space="0" w:color="auto"/>
              <w:bottom w:val="single" w:sz="4" w:space="0" w:color="auto"/>
              <w:right w:val="single" w:sz="4" w:space="0" w:color="auto"/>
            </w:tcBorders>
            <w:hideMark/>
          </w:tcPr>
          <w:p w14:paraId="03B2B317"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lang w:val="id-ID" w:eastAsia="en-US"/>
              </w:rPr>
            </w:pPr>
            <w:r w:rsidRPr="00505A3F">
              <w:rPr>
                <w:rFonts w:eastAsia="Malgun Gothic" w:cs="Times New Roman"/>
                <w:spacing w:val="-10"/>
                <w:kern w:val="0"/>
                <w:sz w:val="20"/>
                <w:lang w:eastAsia="en-US"/>
              </w:rPr>
              <w:t>RADIONAVI</w:t>
            </w:r>
            <w:r w:rsidRPr="00505A3F">
              <w:rPr>
                <w:rFonts w:eastAsia="Malgun Gothic" w:cs="Times New Roman"/>
                <w:spacing w:val="-10"/>
                <w:kern w:val="0"/>
                <w:sz w:val="20"/>
                <w:lang w:val="id-ID" w:eastAsia="en-US"/>
              </w:rPr>
              <w:t>GATION</w:t>
            </w:r>
          </w:p>
          <w:p w14:paraId="798D390B"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lang w:val="id-ID" w:eastAsia="en-US"/>
              </w:rPr>
            </w:pPr>
            <w:r w:rsidRPr="00505A3F">
              <w:rPr>
                <w:rFonts w:eastAsia="Malgun Gothic" w:cs="Times New Roman"/>
                <w:spacing w:val="-10"/>
                <w:kern w:val="0"/>
                <w:sz w:val="20"/>
                <w:lang w:val="id-ID" w:eastAsia="en-US"/>
              </w:rPr>
              <w:t>FIXED</w:t>
            </w:r>
          </w:p>
          <w:p w14:paraId="39D243F9"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lang w:val="id-ID" w:eastAsia="en-US"/>
              </w:rPr>
            </w:pPr>
            <w:r w:rsidRPr="00505A3F">
              <w:rPr>
                <w:rFonts w:eastAsia="Malgun Gothic" w:cs="Times New Roman"/>
                <w:spacing w:val="-10"/>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hideMark/>
          </w:tcPr>
          <w:p w14:paraId="52866D5D"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 xml:space="preserve"> </w:t>
            </w:r>
          </w:p>
        </w:tc>
        <w:tc>
          <w:tcPr>
            <w:tcW w:w="2697" w:type="dxa"/>
            <w:tcBorders>
              <w:top w:val="single" w:sz="4" w:space="0" w:color="auto"/>
              <w:left w:val="single" w:sz="4" w:space="0" w:color="auto"/>
              <w:bottom w:val="single" w:sz="4" w:space="0" w:color="auto"/>
              <w:right w:val="single" w:sz="4" w:space="0" w:color="auto"/>
            </w:tcBorders>
          </w:tcPr>
          <w:p w14:paraId="0A1E74A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43C143F"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3C29CC26"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2A89A998"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24</w:t>
            </w:r>
            <w:r w:rsidRPr="00505A3F">
              <w:rPr>
                <w:rFonts w:eastAsia="MS Mincho" w:cs="Times New Roman"/>
                <w:kern w:val="0"/>
                <w:sz w:val="20"/>
                <w:lang w:val="id-ID" w:eastAsia="ja-JP"/>
              </w:rPr>
              <w:t>.</w:t>
            </w:r>
            <w:r w:rsidRPr="00505A3F">
              <w:rPr>
                <w:rFonts w:eastAsia="MS Mincho" w:cs="Times New Roman"/>
                <w:kern w:val="0"/>
                <w:sz w:val="20"/>
                <w:lang w:eastAsia="ja-JP"/>
              </w:rPr>
              <w:t>45–24</w:t>
            </w:r>
            <w:r w:rsidRPr="00505A3F">
              <w:rPr>
                <w:rFonts w:eastAsia="MS Mincho" w:cs="Times New Roman"/>
                <w:kern w:val="0"/>
                <w:sz w:val="20"/>
                <w:lang w:val="id-ID" w:eastAsia="ja-JP"/>
              </w:rPr>
              <w:t>.</w:t>
            </w:r>
            <w:r w:rsidRPr="00505A3F">
              <w:rPr>
                <w:rFonts w:eastAsia="MS Mincho" w:cs="Times New Roman"/>
                <w:kern w:val="0"/>
                <w:sz w:val="20"/>
                <w:lang w:eastAsia="ja-JP"/>
              </w:rPr>
              <w:t>65</w:t>
            </w:r>
            <w:r w:rsidRPr="00505A3F">
              <w:rPr>
                <w:rFonts w:eastAsia="MS Mincho" w:cs="Times New Roman"/>
                <w:kern w:val="0"/>
                <w:sz w:val="20"/>
                <w:lang w:val="id-ID" w:eastAsia="ja-JP"/>
              </w:rPr>
              <w:t xml:space="preserve"> GHz</w:t>
            </w:r>
          </w:p>
        </w:tc>
        <w:tc>
          <w:tcPr>
            <w:tcW w:w="2379" w:type="dxa"/>
            <w:tcBorders>
              <w:top w:val="single" w:sz="4" w:space="0" w:color="auto"/>
              <w:left w:val="single" w:sz="4" w:space="0" w:color="auto"/>
              <w:bottom w:val="single" w:sz="4" w:space="0" w:color="auto"/>
              <w:right w:val="single" w:sz="4" w:space="0" w:color="auto"/>
            </w:tcBorders>
          </w:tcPr>
          <w:p w14:paraId="7E3BF33F"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lang w:val="id-ID" w:eastAsia="en-US"/>
              </w:rPr>
            </w:pPr>
            <w:r w:rsidRPr="00505A3F">
              <w:rPr>
                <w:rFonts w:eastAsia="Malgun Gothic" w:cs="Times New Roman"/>
                <w:spacing w:val="-10"/>
                <w:kern w:val="0"/>
                <w:sz w:val="20"/>
                <w:lang w:val="id-ID" w:eastAsia="en-US"/>
              </w:rPr>
              <w:t>FIXED</w:t>
            </w:r>
          </w:p>
          <w:p w14:paraId="5CEFBF95"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lang w:val="id-ID" w:eastAsia="en-US"/>
              </w:rPr>
            </w:pPr>
            <w:r w:rsidRPr="00505A3F">
              <w:rPr>
                <w:rFonts w:eastAsia="Malgun Gothic" w:cs="Times New Roman"/>
                <w:spacing w:val="-10"/>
                <w:kern w:val="0"/>
                <w:sz w:val="20"/>
                <w:lang w:val="id-ID" w:eastAsia="en-US"/>
              </w:rPr>
              <w:t>INTER-SATELLITE</w:t>
            </w:r>
          </w:p>
          <w:p w14:paraId="74958F2B"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lang w:val="id-ID" w:eastAsia="en-US"/>
              </w:rPr>
            </w:pPr>
            <w:r w:rsidRPr="00505A3F">
              <w:rPr>
                <w:rFonts w:eastAsia="Malgun Gothic" w:cs="Times New Roman"/>
                <w:spacing w:val="-10"/>
                <w:kern w:val="0"/>
                <w:sz w:val="20"/>
                <w:lang w:val="id-ID" w:eastAsia="en-US"/>
              </w:rPr>
              <w:t>MOBILE</w:t>
            </w:r>
          </w:p>
          <w:p w14:paraId="28A24EDF" w14:textId="77777777" w:rsidR="00505A3F" w:rsidRPr="00505A3F" w:rsidRDefault="00505A3F" w:rsidP="00505A3F">
            <w:pPr>
              <w:widowControl/>
              <w:tabs>
                <w:tab w:val="center" w:pos="774"/>
              </w:tabs>
              <w:wordWrap/>
              <w:spacing w:before="60"/>
              <w:jc w:val="left"/>
              <w:rPr>
                <w:rFonts w:eastAsia="Malgun Gothic" w:cs="Times New Roman"/>
                <w:spacing w:val="-10"/>
                <w:kern w:val="0"/>
                <w:sz w:val="20"/>
                <w:lang w:val="id-ID" w:eastAsia="en-US"/>
              </w:rPr>
            </w:pPr>
            <w:r w:rsidRPr="00505A3F">
              <w:rPr>
                <w:rFonts w:eastAsia="Malgun Gothic" w:cs="Times New Roman"/>
                <w:spacing w:val="-10"/>
                <w:kern w:val="0"/>
                <w:sz w:val="20"/>
                <w:lang w:eastAsia="en-US"/>
              </w:rPr>
              <w:t>RADIONAVIGA</w:t>
            </w:r>
            <w:r w:rsidRPr="00505A3F">
              <w:rPr>
                <w:rFonts w:eastAsia="Malgun Gothic" w:cs="Times New Roman"/>
                <w:spacing w:val="-10"/>
                <w:kern w:val="0"/>
                <w:sz w:val="20"/>
                <w:lang w:val="id-ID" w:eastAsia="en-US"/>
              </w:rPr>
              <w:t>TION</w:t>
            </w:r>
          </w:p>
        </w:tc>
        <w:tc>
          <w:tcPr>
            <w:tcW w:w="1941" w:type="dxa"/>
            <w:tcBorders>
              <w:top w:val="single" w:sz="4" w:space="0" w:color="auto"/>
              <w:left w:val="single" w:sz="4" w:space="0" w:color="auto"/>
              <w:bottom w:val="single" w:sz="4" w:space="0" w:color="auto"/>
              <w:right w:val="single" w:sz="4" w:space="0" w:color="auto"/>
            </w:tcBorders>
          </w:tcPr>
          <w:p w14:paraId="75B88A5D"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43A10B5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DDC7A03"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5FE164FD"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64EC2F46"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24</w:t>
            </w:r>
            <w:r w:rsidRPr="00505A3F">
              <w:rPr>
                <w:rFonts w:eastAsia="MS Mincho" w:cs="Times New Roman"/>
                <w:kern w:val="0"/>
                <w:sz w:val="20"/>
                <w:lang w:val="id-ID" w:eastAsia="ja-JP"/>
              </w:rPr>
              <w:t>.</w:t>
            </w:r>
            <w:r w:rsidRPr="00505A3F">
              <w:rPr>
                <w:rFonts w:eastAsia="MS Mincho" w:cs="Times New Roman"/>
                <w:kern w:val="0"/>
                <w:sz w:val="20"/>
                <w:lang w:eastAsia="ja-JP"/>
              </w:rPr>
              <w:t>65–24</w:t>
            </w:r>
            <w:r w:rsidRPr="00505A3F">
              <w:rPr>
                <w:rFonts w:eastAsia="MS Mincho" w:cs="Times New Roman"/>
                <w:kern w:val="0"/>
                <w:sz w:val="20"/>
                <w:lang w:val="id-ID" w:eastAsia="ja-JP"/>
              </w:rPr>
              <w:t>.</w:t>
            </w:r>
            <w:r w:rsidRPr="00505A3F">
              <w:rPr>
                <w:rFonts w:eastAsia="MS Mincho" w:cs="Times New Roman"/>
                <w:kern w:val="0"/>
                <w:sz w:val="20"/>
                <w:lang w:eastAsia="ja-JP"/>
              </w:rPr>
              <w:t>75</w:t>
            </w:r>
            <w:r w:rsidRPr="00505A3F">
              <w:rPr>
                <w:rFonts w:eastAsia="MS Mincho" w:cs="Times New Roman"/>
                <w:kern w:val="0"/>
                <w:sz w:val="20"/>
                <w:lang w:val="id-ID" w:eastAsia="ja-JP"/>
              </w:rPr>
              <w:t xml:space="preserve"> GHz</w:t>
            </w:r>
          </w:p>
        </w:tc>
        <w:tc>
          <w:tcPr>
            <w:tcW w:w="2379" w:type="dxa"/>
            <w:tcBorders>
              <w:top w:val="single" w:sz="4" w:space="0" w:color="auto"/>
              <w:left w:val="single" w:sz="4" w:space="0" w:color="auto"/>
              <w:bottom w:val="single" w:sz="4" w:space="0" w:color="auto"/>
              <w:right w:val="single" w:sz="4" w:space="0" w:color="auto"/>
            </w:tcBorders>
          </w:tcPr>
          <w:p w14:paraId="53DE89D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1B59D44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SATELLITE (Earth to space)</w:t>
            </w:r>
          </w:p>
          <w:p w14:paraId="6032120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INTER-SATELLITE</w:t>
            </w:r>
          </w:p>
          <w:p w14:paraId="7BEA1C4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5F4D0260"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28610A7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33FA85"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7E4190B0"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3458BAB5"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24</w:t>
            </w:r>
            <w:r w:rsidRPr="00505A3F">
              <w:rPr>
                <w:rFonts w:eastAsia="MS Mincho" w:cs="Times New Roman"/>
                <w:kern w:val="0"/>
                <w:sz w:val="20"/>
                <w:lang w:val="id-ID" w:eastAsia="ja-JP"/>
              </w:rPr>
              <w:t>.</w:t>
            </w:r>
            <w:r w:rsidRPr="00505A3F">
              <w:rPr>
                <w:rFonts w:eastAsia="MS Mincho" w:cs="Times New Roman"/>
                <w:kern w:val="0"/>
                <w:sz w:val="20"/>
                <w:lang w:eastAsia="ja-JP"/>
              </w:rPr>
              <w:t>75–25</w:t>
            </w:r>
            <w:r w:rsidRPr="00505A3F">
              <w:rPr>
                <w:rFonts w:eastAsia="MS Mincho" w:cs="Times New Roman"/>
                <w:kern w:val="0"/>
                <w:sz w:val="20"/>
                <w:lang w:val="id-ID" w:eastAsia="ja-JP"/>
              </w:rPr>
              <w:t>.</w:t>
            </w:r>
            <w:r w:rsidRPr="00505A3F">
              <w:rPr>
                <w:rFonts w:eastAsia="MS Mincho" w:cs="Times New Roman"/>
                <w:kern w:val="0"/>
                <w:sz w:val="20"/>
                <w:lang w:eastAsia="ja-JP"/>
              </w:rPr>
              <w:t>25</w:t>
            </w:r>
            <w:r w:rsidRPr="00505A3F">
              <w:rPr>
                <w:rFonts w:eastAsia="MS Mincho" w:cs="Times New Roman"/>
                <w:kern w:val="0"/>
                <w:sz w:val="20"/>
                <w:lang w:val="id-ID" w:eastAsia="ja-JP"/>
              </w:rPr>
              <w:t xml:space="preserve"> GHz</w:t>
            </w:r>
          </w:p>
        </w:tc>
        <w:tc>
          <w:tcPr>
            <w:tcW w:w="2379" w:type="dxa"/>
            <w:tcBorders>
              <w:top w:val="single" w:sz="4" w:space="0" w:color="auto"/>
              <w:left w:val="single" w:sz="4" w:space="0" w:color="auto"/>
              <w:bottom w:val="single" w:sz="4" w:space="0" w:color="auto"/>
              <w:right w:val="single" w:sz="4" w:space="0" w:color="auto"/>
            </w:tcBorders>
          </w:tcPr>
          <w:p w14:paraId="4AFF748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4525BFB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SATELLITE</w:t>
            </w:r>
          </w:p>
          <w:p w14:paraId="5438F8E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to space)</w:t>
            </w:r>
          </w:p>
          <w:p w14:paraId="28B1371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319C5024"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54BB518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4909CAE"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321E7C8F"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569D5549"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25</w:t>
            </w:r>
            <w:r w:rsidRPr="00505A3F">
              <w:rPr>
                <w:rFonts w:eastAsia="MS Mincho" w:cs="Times New Roman"/>
                <w:kern w:val="0"/>
                <w:sz w:val="20"/>
                <w:lang w:val="id-ID" w:eastAsia="ja-JP"/>
              </w:rPr>
              <w:t>.</w:t>
            </w:r>
            <w:r w:rsidRPr="00505A3F">
              <w:rPr>
                <w:rFonts w:eastAsia="MS Mincho" w:cs="Times New Roman"/>
                <w:kern w:val="0"/>
                <w:sz w:val="20"/>
                <w:lang w:eastAsia="ja-JP"/>
              </w:rPr>
              <w:t>25–25</w:t>
            </w:r>
            <w:r w:rsidRPr="00505A3F">
              <w:rPr>
                <w:rFonts w:eastAsia="MS Mincho" w:cs="Times New Roman"/>
                <w:kern w:val="0"/>
                <w:sz w:val="20"/>
                <w:lang w:val="id-ID" w:eastAsia="ja-JP"/>
              </w:rPr>
              <w:t>.5 GHz</w:t>
            </w:r>
          </w:p>
        </w:tc>
        <w:tc>
          <w:tcPr>
            <w:tcW w:w="2379" w:type="dxa"/>
            <w:tcBorders>
              <w:top w:val="single" w:sz="4" w:space="0" w:color="auto"/>
              <w:left w:val="single" w:sz="4" w:space="0" w:color="auto"/>
              <w:bottom w:val="single" w:sz="4" w:space="0" w:color="auto"/>
              <w:right w:val="single" w:sz="4" w:space="0" w:color="auto"/>
            </w:tcBorders>
          </w:tcPr>
          <w:p w14:paraId="6CDDBB7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116DBE4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INTER-SATELLITE</w:t>
            </w:r>
          </w:p>
          <w:p w14:paraId="3A29F2A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764FAFD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Standard frequency and time signal-satellite (Earth-to-space)</w:t>
            </w:r>
          </w:p>
        </w:tc>
        <w:tc>
          <w:tcPr>
            <w:tcW w:w="1941" w:type="dxa"/>
            <w:tcBorders>
              <w:top w:val="single" w:sz="4" w:space="0" w:color="auto"/>
              <w:left w:val="single" w:sz="4" w:space="0" w:color="auto"/>
              <w:bottom w:val="single" w:sz="4" w:space="0" w:color="auto"/>
              <w:right w:val="single" w:sz="4" w:space="0" w:color="auto"/>
            </w:tcBorders>
          </w:tcPr>
          <w:p w14:paraId="6A1A8308"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1621AA5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E53A8B4"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5AD78737"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196B382D"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25,5–27</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4156DF1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(space-to Earth)</w:t>
            </w:r>
          </w:p>
          <w:p w14:paraId="3CB9D09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3F84437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INTER-SATELLITE </w:t>
            </w:r>
          </w:p>
          <w:p w14:paraId="501DFE4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29B1E5C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SPACE RESEARCH (space-to-Earth) </w:t>
            </w:r>
          </w:p>
          <w:p w14:paraId="28C7FAC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Standard frequency and time signal-satellite (Earth-to-space)</w:t>
            </w:r>
          </w:p>
        </w:tc>
        <w:tc>
          <w:tcPr>
            <w:tcW w:w="1941" w:type="dxa"/>
            <w:tcBorders>
              <w:top w:val="single" w:sz="4" w:space="0" w:color="auto"/>
              <w:left w:val="single" w:sz="4" w:space="0" w:color="auto"/>
              <w:bottom w:val="single" w:sz="4" w:space="0" w:color="auto"/>
              <w:right w:val="single" w:sz="4" w:space="0" w:color="auto"/>
            </w:tcBorders>
          </w:tcPr>
          <w:p w14:paraId="1AEC59B8"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783AAED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F97E688"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6A7BFFCB"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3210F912"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27–27</w:t>
            </w:r>
            <w:r w:rsidRPr="00505A3F">
              <w:rPr>
                <w:rFonts w:eastAsia="MS Mincho" w:cs="Times New Roman"/>
                <w:kern w:val="0"/>
                <w:sz w:val="20"/>
                <w:lang w:val="id-ID" w:eastAsia="ja-JP"/>
              </w:rPr>
              <w:t>.</w:t>
            </w:r>
            <w:r w:rsidRPr="00505A3F">
              <w:rPr>
                <w:rFonts w:eastAsia="MS Mincho" w:cs="Times New Roman"/>
                <w:kern w:val="0"/>
                <w:sz w:val="20"/>
                <w:lang w:eastAsia="ja-JP"/>
              </w:rPr>
              <w:t>5</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502FF7B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5B3EE89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(Earth-to-space)</w:t>
            </w:r>
          </w:p>
          <w:p w14:paraId="176DE32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INTER-SATELLITE </w:t>
            </w:r>
          </w:p>
          <w:p w14:paraId="6DAFA05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05A6EF4B"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7036C106"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0173EA38"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209796DF" w14:textId="77777777" w:rsidTr="00091C5F">
        <w:trPr>
          <w:trHeight w:val="879"/>
          <w:tblHeader/>
          <w:jc w:val="center"/>
        </w:trPr>
        <w:tc>
          <w:tcPr>
            <w:tcW w:w="1634" w:type="dxa"/>
          </w:tcPr>
          <w:p w14:paraId="56ED0EBB"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5F5AF21A"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3F06B067"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7EAA3AE7"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63A2A7CD"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eastAsia="SimSun" w:cs="Times New Roman"/>
                <w:b/>
                <w:color w:val="000000"/>
                <w:kern w:val="0"/>
                <w:sz w:val="22"/>
                <w:szCs w:val="24"/>
                <w:lang w:eastAsia="zh-CN"/>
              </w:rPr>
              <w:t>(Please indicate frequency range(s) for each service)</w:t>
            </w:r>
          </w:p>
        </w:tc>
        <w:tc>
          <w:tcPr>
            <w:tcW w:w="2196" w:type="dxa"/>
          </w:tcPr>
          <w:p w14:paraId="720C5549"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Applications</w:t>
            </w:r>
          </w:p>
          <w:p w14:paraId="5E30CE59"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p>
        </w:tc>
        <w:tc>
          <w:tcPr>
            <w:tcW w:w="2548" w:type="dxa"/>
          </w:tcPr>
          <w:p w14:paraId="11691DDA"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08AAEECB"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 xml:space="preserve">(e.g.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0D90BE6B" w14:textId="77777777" w:rsidTr="00091C5F">
        <w:trPr>
          <w:trHeight w:val="68"/>
          <w:jc w:val="center"/>
        </w:trPr>
        <w:tc>
          <w:tcPr>
            <w:tcW w:w="1634" w:type="dxa"/>
            <w:vMerge w:val="restart"/>
          </w:tcPr>
          <w:p w14:paraId="7283BA88" w14:textId="77777777" w:rsidR="00505A3F" w:rsidRPr="00505A3F" w:rsidRDefault="00505A3F" w:rsidP="00505A3F">
            <w:pPr>
              <w:widowControl/>
              <w:tabs>
                <w:tab w:val="center" w:pos="774"/>
              </w:tabs>
              <w:wordWrap/>
              <w:spacing w:before="60"/>
              <w:jc w:val="left"/>
              <w:rPr>
                <w:rFonts w:eastAsia="MS Mincho" w:cs="Times New Roman"/>
                <w:color w:val="000000"/>
                <w:kern w:val="0"/>
                <w:sz w:val="22"/>
                <w:szCs w:val="24"/>
                <w:lang w:eastAsia="ja-JP"/>
              </w:rPr>
            </w:pPr>
            <w:r w:rsidRPr="00505A3F">
              <w:rPr>
                <w:rFonts w:eastAsia="MS Mincho" w:cs="Times New Roman"/>
                <w:color w:val="000000"/>
                <w:kern w:val="0"/>
                <w:sz w:val="22"/>
                <w:szCs w:val="24"/>
                <w:lang w:eastAsia="ja-JP"/>
              </w:rPr>
              <w:t>24.25-27.5 GHz</w:t>
            </w:r>
          </w:p>
        </w:tc>
        <w:tc>
          <w:tcPr>
            <w:tcW w:w="1558" w:type="dxa"/>
            <w:vMerge w:val="restart"/>
          </w:tcPr>
          <w:p w14:paraId="4297E539" w14:textId="77777777" w:rsidR="00505A3F" w:rsidRPr="00505A3F" w:rsidRDefault="00505A3F" w:rsidP="00505A3F">
            <w:pPr>
              <w:widowControl/>
              <w:tabs>
                <w:tab w:val="center" w:pos="774"/>
              </w:tabs>
              <w:wordWrap/>
              <w:spacing w:before="60"/>
              <w:jc w:val="center"/>
              <w:rPr>
                <w:rFonts w:cs="Times New Roman"/>
                <w:color w:val="000000"/>
                <w:kern w:val="0"/>
                <w:sz w:val="22"/>
                <w:szCs w:val="24"/>
                <w:lang w:eastAsia="zh-CN"/>
              </w:rPr>
            </w:pPr>
            <w:r w:rsidRPr="00505A3F">
              <w:rPr>
                <w:rFonts w:eastAsia="MS Mincho" w:cs="Times New Roman"/>
                <w:color w:val="000000"/>
                <w:kern w:val="0"/>
                <w:sz w:val="22"/>
                <w:szCs w:val="24"/>
                <w:lang w:eastAsia="ja-JP"/>
              </w:rPr>
              <w:t>24.25-24.45</w:t>
            </w:r>
          </w:p>
        </w:tc>
        <w:tc>
          <w:tcPr>
            <w:tcW w:w="2604" w:type="dxa"/>
          </w:tcPr>
          <w:p w14:paraId="5841924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2"/>
                <w:lang w:eastAsia="zh-CN"/>
              </w:rPr>
              <w:t>1.</w:t>
            </w:r>
            <w:r w:rsidRPr="00505A3F">
              <w:rPr>
                <w:rFonts w:eastAsia="Times New Roman" w:cs="Times New Roman"/>
                <w:color w:val="000000"/>
                <w:kern w:val="0"/>
                <w:sz w:val="20"/>
                <w:lang w:eastAsia="en-US"/>
              </w:rPr>
              <w:t xml:space="preserve"> RADIONAVIGATION</w:t>
            </w:r>
          </w:p>
        </w:tc>
        <w:tc>
          <w:tcPr>
            <w:tcW w:w="2196" w:type="dxa"/>
          </w:tcPr>
          <w:p w14:paraId="6694733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815209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D72BF02" w14:textId="77777777" w:rsidTr="00091C5F">
        <w:trPr>
          <w:trHeight w:val="65"/>
          <w:jc w:val="center"/>
        </w:trPr>
        <w:tc>
          <w:tcPr>
            <w:tcW w:w="1634" w:type="dxa"/>
            <w:vMerge/>
          </w:tcPr>
          <w:p w14:paraId="04E5B5C3"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1558" w:type="dxa"/>
            <w:vMerge/>
          </w:tcPr>
          <w:p w14:paraId="7B7AB7BA"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2604" w:type="dxa"/>
          </w:tcPr>
          <w:p w14:paraId="2DE75C1F"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2"/>
                <w:lang w:eastAsia="zh-CN"/>
              </w:rPr>
              <w:t xml:space="preserve">2. </w:t>
            </w:r>
            <w:r w:rsidRPr="00505A3F">
              <w:rPr>
                <w:rFonts w:eastAsia="Times New Roman" w:cs="Times New Roman"/>
                <w:color w:val="000000"/>
                <w:kern w:val="0"/>
                <w:sz w:val="20"/>
                <w:lang w:eastAsia="en-US"/>
              </w:rPr>
              <w:t>FIXED</w:t>
            </w:r>
          </w:p>
        </w:tc>
        <w:tc>
          <w:tcPr>
            <w:tcW w:w="2196" w:type="dxa"/>
          </w:tcPr>
          <w:p w14:paraId="1FC5ED5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72F523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81AE4EB" w14:textId="77777777" w:rsidTr="00091C5F">
        <w:trPr>
          <w:trHeight w:val="65"/>
          <w:jc w:val="center"/>
        </w:trPr>
        <w:tc>
          <w:tcPr>
            <w:tcW w:w="1634" w:type="dxa"/>
            <w:vMerge/>
          </w:tcPr>
          <w:p w14:paraId="76168930"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1558" w:type="dxa"/>
            <w:vMerge/>
          </w:tcPr>
          <w:p w14:paraId="5999F1FE"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2604" w:type="dxa"/>
          </w:tcPr>
          <w:p w14:paraId="01E58B59" w14:textId="77777777" w:rsidR="00505A3F" w:rsidRPr="00505A3F" w:rsidRDefault="00505A3F" w:rsidP="00505A3F">
            <w:pPr>
              <w:widowControl/>
              <w:wordWrap/>
              <w:spacing w:before="60"/>
              <w:jc w:val="left"/>
              <w:rPr>
                <w:rFonts w:cs="Times New Roman"/>
                <w:color w:val="000000"/>
                <w:kern w:val="0"/>
                <w:sz w:val="22"/>
                <w:szCs w:val="24"/>
                <w:lang w:eastAsia="zh-CN"/>
              </w:rPr>
            </w:pPr>
            <w:r w:rsidRPr="00505A3F">
              <w:rPr>
                <w:rFonts w:cs="Times New Roman"/>
                <w:color w:val="000000"/>
                <w:kern w:val="0"/>
                <w:sz w:val="22"/>
                <w:szCs w:val="24"/>
                <w:lang w:eastAsia="zh-CN"/>
              </w:rPr>
              <w:t>3.</w:t>
            </w:r>
            <w:r w:rsidRPr="00505A3F">
              <w:rPr>
                <w:rFonts w:eastAsia="Times New Roman" w:cs="Times New Roman"/>
                <w:color w:val="000000"/>
                <w:kern w:val="0"/>
                <w:sz w:val="20"/>
                <w:lang w:eastAsia="en-US"/>
              </w:rPr>
              <w:t xml:space="preserve"> MOBILE</w:t>
            </w:r>
          </w:p>
        </w:tc>
        <w:tc>
          <w:tcPr>
            <w:tcW w:w="2196" w:type="dxa"/>
          </w:tcPr>
          <w:p w14:paraId="5E1F824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9D62A1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701D043" w14:textId="77777777" w:rsidTr="00091C5F">
        <w:trPr>
          <w:trHeight w:val="65"/>
          <w:jc w:val="center"/>
        </w:trPr>
        <w:tc>
          <w:tcPr>
            <w:tcW w:w="1634" w:type="dxa"/>
            <w:vMerge/>
          </w:tcPr>
          <w:p w14:paraId="2ACCD660"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1558" w:type="dxa"/>
            <w:vMerge/>
          </w:tcPr>
          <w:p w14:paraId="0F48F3E6"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2604" w:type="dxa"/>
          </w:tcPr>
          <w:p w14:paraId="7CC17BEB" w14:textId="77777777" w:rsidR="00505A3F" w:rsidRPr="00505A3F" w:rsidRDefault="00505A3F" w:rsidP="00505A3F">
            <w:pPr>
              <w:widowControl/>
              <w:wordWrap/>
              <w:spacing w:before="60"/>
              <w:jc w:val="left"/>
              <w:rPr>
                <w:rFonts w:eastAsia="SimSun" w:cs="Times New Roman"/>
                <w:color w:val="000000"/>
                <w:kern w:val="0"/>
                <w:sz w:val="22"/>
                <w:szCs w:val="24"/>
                <w:lang w:eastAsia="zh-CN"/>
              </w:rPr>
            </w:pPr>
          </w:p>
        </w:tc>
        <w:tc>
          <w:tcPr>
            <w:tcW w:w="2196" w:type="dxa"/>
          </w:tcPr>
          <w:p w14:paraId="25BBDD8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32D96E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2B5628D" w14:textId="77777777" w:rsidTr="00091C5F">
        <w:trPr>
          <w:trHeight w:val="303"/>
          <w:jc w:val="center"/>
        </w:trPr>
        <w:tc>
          <w:tcPr>
            <w:tcW w:w="1634" w:type="dxa"/>
            <w:vMerge/>
          </w:tcPr>
          <w:p w14:paraId="1B9F7FB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50F3868A" w14:textId="77777777" w:rsidR="00505A3F" w:rsidRPr="00505A3F" w:rsidRDefault="00505A3F" w:rsidP="00505A3F">
            <w:pPr>
              <w:widowControl/>
              <w:tabs>
                <w:tab w:val="left" w:pos="1260"/>
              </w:tabs>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24.45-24.65</w:t>
            </w:r>
          </w:p>
        </w:tc>
        <w:tc>
          <w:tcPr>
            <w:tcW w:w="2604" w:type="dxa"/>
          </w:tcPr>
          <w:p w14:paraId="297D4E0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2"/>
                <w:lang w:eastAsia="en-US"/>
              </w:rPr>
              <w:t xml:space="preserve">1. </w:t>
            </w:r>
            <w:r w:rsidRPr="00505A3F">
              <w:rPr>
                <w:rFonts w:eastAsia="Times New Roman" w:cs="Times New Roman"/>
                <w:color w:val="000000"/>
                <w:kern w:val="0"/>
                <w:sz w:val="20"/>
                <w:lang w:eastAsia="en-US"/>
              </w:rPr>
              <w:t>FIXED</w:t>
            </w:r>
          </w:p>
        </w:tc>
        <w:tc>
          <w:tcPr>
            <w:tcW w:w="2196" w:type="dxa"/>
          </w:tcPr>
          <w:p w14:paraId="4727199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20E894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C5BEBDC" w14:textId="77777777" w:rsidTr="00091C5F">
        <w:trPr>
          <w:trHeight w:val="303"/>
          <w:jc w:val="center"/>
        </w:trPr>
        <w:tc>
          <w:tcPr>
            <w:tcW w:w="1634" w:type="dxa"/>
            <w:vMerge/>
          </w:tcPr>
          <w:p w14:paraId="43929B6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A61AD7D" w14:textId="77777777" w:rsidR="00505A3F" w:rsidRPr="00505A3F" w:rsidRDefault="00505A3F" w:rsidP="00505A3F">
            <w:pPr>
              <w:widowControl/>
              <w:tabs>
                <w:tab w:val="left" w:pos="1260"/>
              </w:tabs>
              <w:wordWrap/>
              <w:spacing w:before="60"/>
              <w:jc w:val="left"/>
              <w:rPr>
                <w:rFonts w:cs="Times New Roman"/>
                <w:color w:val="000000"/>
                <w:kern w:val="0"/>
                <w:sz w:val="22"/>
                <w:szCs w:val="24"/>
                <w:lang w:eastAsia="zh-CN"/>
              </w:rPr>
            </w:pPr>
          </w:p>
        </w:tc>
        <w:tc>
          <w:tcPr>
            <w:tcW w:w="2604" w:type="dxa"/>
          </w:tcPr>
          <w:p w14:paraId="40498F25"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2"/>
                <w:lang w:eastAsia="en-US"/>
              </w:rPr>
              <w:t xml:space="preserve">2. </w:t>
            </w:r>
            <w:r w:rsidRPr="00505A3F">
              <w:rPr>
                <w:rFonts w:eastAsia="Times New Roman" w:cs="Times New Roman"/>
                <w:color w:val="000000"/>
                <w:kern w:val="0"/>
                <w:sz w:val="20"/>
                <w:lang w:eastAsia="en-US"/>
              </w:rPr>
              <w:t>INTER-SATELLITE</w:t>
            </w:r>
          </w:p>
        </w:tc>
        <w:tc>
          <w:tcPr>
            <w:tcW w:w="2196" w:type="dxa"/>
          </w:tcPr>
          <w:p w14:paraId="6105462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260F32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6AE8D50" w14:textId="77777777" w:rsidTr="00091C5F">
        <w:trPr>
          <w:trHeight w:val="303"/>
          <w:jc w:val="center"/>
        </w:trPr>
        <w:tc>
          <w:tcPr>
            <w:tcW w:w="1634" w:type="dxa"/>
            <w:vMerge/>
          </w:tcPr>
          <w:p w14:paraId="6D7463E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52AC25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46E101E"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2"/>
                <w:lang w:eastAsia="en-US"/>
              </w:rPr>
              <w:t xml:space="preserve">3. </w:t>
            </w:r>
            <w:r w:rsidRPr="00505A3F">
              <w:rPr>
                <w:rFonts w:eastAsia="Times New Roman" w:cs="Times New Roman"/>
                <w:color w:val="000000"/>
                <w:kern w:val="0"/>
                <w:sz w:val="20"/>
                <w:lang w:eastAsia="en-US"/>
              </w:rPr>
              <w:t>MOBILE</w:t>
            </w:r>
          </w:p>
        </w:tc>
        <w:tc>
          <w:tcPr>
            <w:tcW w:w="2196" w:type="dxa"/>
          </w:tcPr>
          <w:p w14:paraId="3D6D358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1AC365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2F8744F" w14:textId="77777777" w:rsidTr="00091C5F">
        <w:trPr>
          <w:trHeight w:val="303"/>
          <w:jc w:val="center"/>
        </w:trPr>
        <w:tc>
          <w:tcPr>
            <w:tcW w:w="1634" w:type="dxa"/>
            <w:vMerge/>
          </w:tcPr>
          <w:p w14:paraId="517015B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3FF188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C5BD7B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RADIONAVIGATION </w:t>
            </w:r>
          </w:p>
        </w:tc>
        <w:tc>
          <w:tcPr>
            <w:tcW w:w="2196" w:type="dxa"/>
          </w:tcPr>
          <w:p w14:paraId="6A6F72E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098DA3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D62DF38" w14:textId="77777777" w:rsidTr="00091C5F">
        <w:trPr>
          <w:trHeight w:val="303"/>
          <w:jc w:val="center"/>
        </w:trPr>
        <w:tc>
          <w:tcPr>
            <w:tcW w:w="1634" w:type="dxa"/>
            <w:vMerge/>
          </w:tcPr>
          <w:p w14:paraId="6092A5A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4E914C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CCE5FAC"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SimSun" w:cs="Times New Roman"/>
                <w:color w:val="000000"/>
                <w:kern w:val="0"/>
                <w:sz w:val="20"/>
                <w:lang w:eastAsia="zh-CN"/>
              </w:rPr>
            </w:pPr>
          </w:p>
        </w:tc>
        <w:tc>
          <w:tcPr>
            <w:tcW w:w="2196" w:type="dxa"/>
          </w:tcPr>
          <w:p w14:paraId="0439137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CAB943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0418A44" w14:textId="77777777" w:rsidTr="00091C5F">
        <w:trPr>
          <w:trHeight w:val="303"/>
          <w:jc w:val="center"/>
        </w:trPr>
        <w:tc>
          <w:tcPr>
            <w:tcW w:w="1634" w:type="dxa"/>
            <w:vMerge/>
          </w:tcPr>
          <w:p w14:paraId="551A593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6EDE303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24.65-24.75</w:t>
            </w:r>
          </w:p>
        </w:tc>
        <w:tc>
          <w:tcPr>
            <w:tcW w:w="2604" w:type="dxa"/>
          </w:tcPr>
          <w:p w14:paraId="5CED34AD"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1. FIXED</w:t>
            </w:r>
          </w:p>
        </w:tc>
        <w:tc>
          <w:tcPr>
            <w:tcW w:w="2196" w:type="dxa"/>
          </w:tcPr>
          <w:p w14:paraId="130ACAC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0113C4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D911EC9" w14:textId="77777777" w:rsidTr="00091C5F">
        <w:trPr>
          <w:trHeight w:val="303"/>
          <w:jc w:val="center"/>
        </w:trPr>
        <w:tc>
          <w:tcPr>
            <w:tcW w:w="1634" w:type="dxa"/>
            <w:vMerge/>
          </w:tcPr>
          <w:p w14:paraId="7D6227D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99E8A5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22D15FA"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FIXED-SATELLITE</w:t>
            </w:r>
            <w:r w:rsidRPr="00505A3F">
              <w:rPr>
                <w:rFonts w:eastAsia="Times New Roman" w:cs="Times New Roman"/>
                <w:color w:val="000000"/>
                <w:kern w:val="0"/>
                <w:sz w:val="20"/>
                <w:lang w:eastAsia="en-US"/>
              </w:rPr>
              <w:br/>
              <w:t xml:space="preserve">(Earth-to-space)  </w:t>
            </w:r>
          </w:p>
        </w:tc>
        <w:tc>
          <w:tcPr>
            <w:tcW w:w="2196" w:type="dxa"/>
          </w:tcPr>
          <w:p w14:paraId="66B0D56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8F802D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92BEE00" w14:textId="77777777" w:rsidTr="00091C5F">
        <w:trPr>
          <w:trHeight w:val="303"/>
          <w:jc w:val="center"/>
        </w:trPr>
        <w:tc>
          <w:tcPr>
            <w:tcW w:w="1634" w:type="dxa"/>
            <w:vMerge/>
          </w:tcPr>
          <w:p w14:paraId="5356DF7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6C76E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BE942BB"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INTER-SATELLITE</w:t>
            </w:r>
          </w:p>
        </w:tc>
        <w:tc>
          <w:tcPr>
            <w:tcW w:w="2196" w:type="dxa"/>
          </w:tcPr>
          <w:p w14:paraId="6EB1F78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C717F4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E9EE7D8" w14:textId="77777777" w:rsidTr="00091C5F">
        <w:trPr>
          <w:trHeight w:val="303"/>
          <w:jc w:val="center"/>
        </w:trPr>
        <w:tc>
          <w:tcPr>
            <w:tcW w:w="1634" w:type="dxa"/>
            <w:vMerge/>
          </w:tcPr>
          <w:p w14:paraId="55566CD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F9A2AB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8660B5F"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w:t>
            </w:r>
            <w:r w:rsidRPr="00505A3F">
              <w:rPr>
                <w:rFonts w:eastAsia="Times New Roman" w:cs="Times New Roman"/>
                <w:color w:val="000000"/>
                <w:kern w:val="0"/>
                <w:sz w:val="20"/>
                <w:lang w:eastAsia="en-US"/>
              </w:rPr>
              <w:t>MOBILE</w:t>
            </w:r>
          </w:p>
        </w:tc>
        <w:tc>
          <w:tcPr>
            <w:tcW w:w="2196" w:type="dxa"/>
          </w:tcPr>
          <w:p w14:paraId="4DCF014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970920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069D98E" w14:textId="77777777" w:rsidTr="00091C5F">
        <w:trPr>
          <w:trHeight w:val="303"/>
          <w:jc w:val="center"/>
        </w:trPr>
        <w:tc>
          <w:tcPr>
            <w:tcW w:w="1634" w:type="dxa"/>
            <w:vMerge/>
          </w:tcPr>
          <w:p w14:paraId="0131000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FDA7C4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24.75-25.25</w:t>
            </w:r>
          </w:p>
        </w:tc>
        <w:tc>
          <w:tcPr>
            <w:tcW w:w="2604" w:type="dxa"/>
          </w:tcPr>
          <w:p w14:paraId="0BDEC66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w:t>
            </w:r>
            <w:r w:rsidRPr="00505A3F">
              <w:rPr>
                <w:rFonts w:eastAsia="Times New Roman" w:cs="Times New Roman"/>
                <w:color w:val="000000"/>
                <w:kern w:val="0"/>
                <w:sz w:val="20"/>
                <w:lang w:eastAsia="en-US"/>
              </w:rPr>
              <w:t>FIXED</w:t>
            </w:r>
          </w:p>
        </w:tc>
        <w:tc>
          <w:tcPr>
            <w:tcW w:w="2196" w:type="dxa"/>
          </w:tcPr>
          <w:p w14:paraId="7C6E201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7D2789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4E3756D" w14:textId="77777777" w:rsidTr="00091C5F">
        <w:trPr>
          <w:trHeight w:val="303"/>
          <w:jc w:val="center"/>
        </w:trPr>
        <w:tc>
          <w:tcPr>
            <w:tcW w:w="1634" w:type="dxa"/>
            <w:vMerge/>
          </w:tcPr>
          <w:p w14:paraId="07CBF11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5ED6E7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0B3233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FIXED-SATELLITE</w:t>
            </w:r>
            <w:r w:rsidRPr="00505A3F">
              <w:rPr>
                <w:rFonts w:eastAsia="Times New Roman" w:cs="Times New Roman"/>
                <w:color w:val="000000"/>
                <w:kern w:val="0"/>
                <w:sz w:val="20"/>
                <w:lang w:eastAsia="en-US"/>
              </w:rPr>
              <w:br/>
              <w:t xml:space="preserve">(Earth-to-space)  </w:t>
            </w:r>
          </w:p>
        </w:tc>
        <w:tc>
          <w:tcPr>
            <w:tcW w:w="2196" w:type="dxa"/>
          </w:tcPr>
          <w:p w14:paraId="235AF55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3829D8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9DFEEDF" w14:textId="77777777" w:rsidTr="00091C5F">
        <w:trPr>
          <w:trHeight w:val="303"/>
          <w:jc w:val="center"/>
        </w:trPr>
        <w:tc>
          <w:tcPr>
            <w:tcW w:w="1634" w:type="dxa"/>
            <w:vMerge/>
          </w:tcPr>
          <w:p w14:paraId="551CC7D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C2A621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101B292"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MOBILE</w:t>
            </w:r>
          </w:p>
        </w:tc>
        <w:tc>
          <w:tcPr>
            <w:tcW w:w="2196" w:type="dxa"/>
          </w:tcPr>
          <w:p w14:paraId="092C56F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510357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91A67CF" w14:textId="77777777" w:rsidTr="00091C5F">
        <w:trPr>
          <w:trHeight w:val="303"/>
          <w:jc w:val="center"/>
        </w:trPr>
        <w:tc>
          <w:tcPr>
            <w:tcW w:w="1634" w:type="dxa"/>
            <w:vMerge/>
          </w:tcPr>
          <w:p w14:paraId="7EDBB64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DECB6C1"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25.25-25.5</w:t>
            </w:r>
          </w:p>
        </w:tc>
        <w:tc>
          <w:tcPr>
            <w:tcW w:w="2604" w:type="dxa"/>
          </w:tcPr>
          <w:p w14:paraId="0D2BF8C9"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Times New Roman" w:cs="Times New Roman"/>
                <w:color w:val="000000"/>
                <w:kern w:val="0"/>
                <w:sz w:val="20"/>
                <w:lang w:eastAsia="en-US"/>
              </w:rPr>
              <w:t>1. FIXED</w:t>
            </w:r>
          </w:p>
        </w:tc>
        <w:tc>
          <w:tcPr>
            <w:tcW w:w="2196" w:type="dxa"/>
          </w:tcPr>
          <w:p w14:paraId="6AF3F55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C18A90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E264F23" w14:textId="77777777" w:rsidTr="00091C5F">
        <w:trPr>
          <w:trHeight w:val="303"/>
          <w:jc w:val="center"/>
        </w:trPr>
        <w:tc>
          <w:tcPr>
            <w:tcW w:w="1634" w:type="dxa"/>
            <w:vMerge/>
          </w:tcPr>
          <w:p w14:paraId="150D555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B903FC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7EB863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Times New Roman" w:cs="Times New Roman"/>
                <w:color w:val="000000"/>
                <w:kern w:val="0"/>
                <w:sz w:val="20"/>
                <w:lang w:eastAsia="en-US"/>
              </w:rPr>
              <w:t xml:space="preserve">2. INTER-SATELLITE  </w:t>
            </w:r>
          </w:p>
        </w:tc>
        <w:tc>
          <w:tcPr>
            <w:tcW w:w="2196" w:type="dxa"/>
          </w:tcPr>
          <w:p w14:paraId="1188CC6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816CF9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FE95BB3" w14:textId="77777777" w:rsidTr="00091C5F">
        <w:trPr>
          <w:trHeight w:val="303"/>
          <w:jc w:val="center"/>
        </w:trPr>
        <w:tc>
          <w:tcPr>
            <w:tcW w:w="1634" w:type="dxa"/>
            <w:vMerge/>
          </w:tcPr>
          <w:p w14:paraId="0EB6BA8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31F559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424503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3. MOBILE</w:t>
            </w:r>
          </w:p>
        </w:tc>
        <w:tc>
          <w:tcPr>
            <w:tcW w:w="2196" w:type="dxa"/>
          </w:tcPr>
          <w:p w14:paraId="7025075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797A6D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25B9085" w14:textId="77777777" w:rsidTr="00091C5F">
        <w:trPr>
          <w:trHeight w:val="303"/>
          <w:jc w:val="center"/>
        </w:trPr>
        <w:tc>
          <w:tcPr>
            <w:tcW w:w="1634" w:type="dxa"/>
            <w:vMerge/>
          </w:tcPr>
          <w:p w14:paraId="666FE60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DD95CA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6C4945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4. Standard frequency and time signal-satellite (Earth-to-space)</w:t>
            </w:r>
          </w:p>
        </w:tc>
        <w:tc>
          <w:tcPr>
            <w:tcW w:w="2196" w:type="dxa"/>
          </w:tcPr>
          <w:p w14:paraId="7E7C8D0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B3B05D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F02D6B6" w14:textId="77777777" w:rsidTr="00091C5F">
        <w:trPr>
          <w:trHeight w:val="303"/>
          <w:jc w:val="center"/>
        </w:trPr>
        <w:tc>
          <w:tcPr>
            <w:tcW w:w="1634" w:type="dxa"/>
            <w:vMerge/>
          </w:tcPr>
          <w:p w14:paraId="3DC43DD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C85674E"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25.5-27</w:t>
            </w:r>
          </w:p>
        </w:tc>
        <w:tc>
          <w:tcPr>
            <w:tcW w:w="2604" w:type="dxa"/>
          </w:tcPr>
          <w:p w14:paraId="14D8DB0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EARTH EXPLORATION-SATELLITE (space-to Earth)  </w:t>
            </w:r>
          </w:p>
        </w:tc>
        <w:tc>
          <w:tcPr>
            <w:tcW w:w="2196" w:type="dxa"/>
          </w:tcPr>
          <w:p w14:paraId="5E575E2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8C3EA5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7EE9057" w14:textId="77777777" w:rsidTr="00091C5F">
        <w:trPr>
          <w:trHeight w:val="303"/>
          <w:jc w:val="center"/>
        </w:trPr>
        <w:tc>
          <w:tcPr>
            <w:tcW w:w="1634" w:type="dxa"/>
            <w:vMerge/>
          </w:tcPr>
          <w:p w14:paraId="5AF3F7A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C70C57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D545379"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w:t>
            </w:r>
          </w:p>
        </w:tc>
        <w:tc>
          <w:tcPr>
            <w:tcW w:w="2196" w:type="dxa"/>
          </w:tcPr>
          <w:p w14:paraId="571342B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8F346C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901D997" w14:textId="77777777" w:rsidTr="00091C5F">
        <w:trPr>
          <w:trHeight w:val="303"/>
          <w:jc w:val="center"/>
        </w:trPr>
        <w:tc>
          <w:tcPr>
            <w:tcW w:w="1634" w:type="dxa"/>
            <w:vMerge/>
          </w:tcPr>
          <w:p w14:paraId="262429D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4667EA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B15296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 xml:space="preserve">INTER-SATELLITE  </w:t>
            </w:r>
          </w:p>
        </w:tc>
        <w:tc>
          <w:tcPr>
            <w:tcW w:w="2196" w:type="dxa"/>
          </w:tcPr>
          <w:p w14:paraId="75E132D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B697D8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A253F0E" w14:textId="77777777" w:rsidTr="00091C5F">
        <w:trPr>
          <w:trHeight w:val="303"/>
          <w:jc w:val="center"/>
        </w:trPr>
        <w:tc>
          <w:tcPr>
            <w:tcW w:w="1634" w:type="dxa"/>
            <w:vMerge/>
          </w:tcPr>
          <w:p w14:paraId="57057A7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83887A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BB878F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w:t>
            </w:r>
            <w:r w:rsidRPr="00505A3F">
              <w:rPr>
                <w:rFonts w:eastAsia="Times New Roman" w:cs="Times New Roman"/>
                <w:color w:val="000000"/>
                <w:kern w:val="0"/>
                <w:sz w:val="20"/>
                <w:lang w:eastAsia="en-US"/>
              </w:rPr>
              <w:t>MOBILE</w:t>
            </w:r>
          </w:p>
        </w:tc>
        <w:tc>
          <w:tcPr>
            <w:tcW w:w="2196" w:type="dxa"/>
          </w:tcPr>
          <w:p w14:paraId="6F0491A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D53FD3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FB0AD54" w14:textId="77777777" w:rsidTr="00091C5F">
        <w:trPr>
          <w:trHeight w:val="303"/>
          <w:jc w:val="center"/>
        </w:trPr>
        <w:tc>
          <w:tcPr>
            <w:tcW w:w="1634" w:type="dxa"/>
            <w:vMerge/>
          </w:tcPr>
          <w:p w14:paraId="41F0D86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FAA928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DC32359"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5. </w:t>
            </w:r>
            <w:r w:rsidRPr="00505A3F">
              <w:rPr>
                <w:rFonts w:eastAsia="Times New Roman" w:cs="Times New Roman"/>
                <w:color w:val="000000"/>
                <w:kern w:val="0"/>
                <w:sz w:val="20"/>
                <w:lang w:eastAsia="en-US"/>
              </w:rPr>
              <w:t xml:space="preserve">SPACE  RESEARCH (space-to-Earth)  </w:t>
            </w:r>
          </w:p>
        </w:tc>
        <w:tc>
          <w:tcPr>
            <w:tcW w:w="2196" w:type="dxa"/>
          </w:tcPr>
          <w:p w14:paraId="222FE7E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2E1135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F254112" w14:textId="77777777" w:rsidTr="00091C5F">
        <w:trPr>
          <w:trHeight w:val="303"/>
          <w:jc w:val="center"/>
        </w:trPr>
        <w:tc>
          <w:tcPr>
            <w:tcW w:w="1634" w:type="dxa"/>
            <w:vMerge/>
          </w:tcPr>
          <w:p w14:paraId="27F6417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D3B275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15FE5C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6. </w:t>
            </w:r>
            <w:r w:rsidRPr="00505A3F">
              <w:rPr>
                <w:rFonts w:eastAsia="Times New Roman" w:cs="Times New Roman"/>
                <w:color w:val="000000"/>
                <w:kern w:val="0"/>
                <w:sz w:val="20"/>
                <w:lang w:eastAsia="en-US"/>
              </w:rPr>
              <w:t>Standard frequency and time signal-satellite (Earth-to-space)</w:t>
            </w:r>
          </w:p>
        </w:tc>
        <w:tc>
          <w:tcPr>
            <w:tcW w:w="2196" w:type="dxa"/>
          </w:tcPr>
          <w:p w14:paraId="66FFDD1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0D1794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216732A" w14:textId="77777777" w:rsidTr="00091C5F">
        <w:trPr>
          <w:trHeight w:val="303"/>
          <w:jc w:val="center"/>
        </w:trPr>
        <w:tc>
          <w:tcPr>
            <w:tcW w:w="1634" w:type="dxa"/>
            <w:vMerge/>
          </w:tcPr>
          <w:p w14:paraId="533E51E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18D9657D"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27-27.5</w:t>
            </w:r>
          </w:p>
        </w:tc>
        <w:tc>
          <w:tcPr>
            <w:tcW w:w="2604" w:type="dxa"/>
          </w:tcPr>
          <w:p w14:paraId="671719F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7C4C035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B297FB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8AE1544" w14:textId="77777777" w:rsidTr="00091C5F">
        <w:trPr>
          <w:trHeight w:val="303"/>
          <w:jc w:val="center"/>
        </w:trPr>
        <w:tc>
          <w:tcPr>
            <w:tcW w:w="1634" w:type="dxa"/>
            <w:vMerge/>
          </w:tcPr>
          <w:p w14:paraId="424CF59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D775C5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71DE99F"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(Earth-to-space)</w:t>
            </w:r>
          </w:p>
        </w:tc>
        <w:tc>
          <w:tcPr>
            <w:tcW w:w="2196" w:type="dxa"/>
          </w:tcPr>
          <w:p w14:paraId="219829D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589F5F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CAA5542" w14:textId="77777777" w:rsidTr="00091C5F">
        <w:trPr>
          <w:trHeight w:val="303"/>
          <w:jc w:val="center"/>
        </w:trPr>
        <w:tc>
          <w:tcPr>
            <w:tcW w:w="1634" w:type="dxa"/>
            <w:vMerge/>
          </w:tcPr>
          <w:p w14:paraId="4972BA4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1620BB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9675879"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INTER-SATELLITE  </w:t>
            </w:r>
          </w:p>
        </w:tc>
        <w:tc>
          <w:tcPr>
            <w:tcW w:w="2196" w:type="dxa"/>
          </w:tcPr>
          <w:p w14:paraId="4CB9E54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29D03E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43712F2" w14:textId="77777777" w:rsidTr="00091C5F">
        <w:trPr>
          <w:trHeight w:val="303"/>
          <w:jc w:val="center"/>
        </w:trPr>
        <w:tc>
          <w:tcPr>
            <w:tcW w:w="1634" w:type="dxa"/>
            <w:vMerge/>
          </w:tcPr>
          <w:p w14:paraId="1D95974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ED836A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7B5C504"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4. MOBILE</w:t>
            </w:r>
          </w:p>
        </w:tc>
        <w:tc>
          <w:tcPr>
            <w:tcW w:w="2196" w:type="dxa"/>
          </w:tcPr>
          <w:p w14:paraId="3353F93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78C160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1FDE8B0F" w14:textId="77777777" w:rsidR="00505A3F" w:rsidRPr="00505A3F" w:rsidRDefault="00505A3F" w:rsidP="00361FA4">
      <w:pPr>
        <w:keepNext/>
        <w:keepLines/>
        <w:widowControl/>
        <w:numPr>
          <w:ilvl w:val="0"/>
          <w:numId w:val="6"/>
        </w:numPr>
        <w:wordWrap/>
        <w:spacing w:before="280" w:after="290" w:line="376" w:lineRule="auto"/>
        <w:jc w:val="left"/>
        <w:outlineLvl w:val="3"/>
        <w:rPr>
          <w:rFonts w:cs="Times New Roman"/>
          <w:b/>
          <w:bCs/>
          <w:kern w:val="0"/>
          <w:szCs w:val="24"/>
          <w:lang w:eastAsia="en-US"/>
        </w:rPr>
      </w:pPr>
      <w:r w:rsidRPr="00505A3F">
        <w:rPr>
          <w:rFonts w:cs="Times New Roman"/>
          <w:b/>
          <w:bCs/>
          <w:kern w:val="0"/>
          <w:szCs w:val="24"/>
          <w:lang w:eastAsia="en-US"/>
        </w:rPr>
        <w:t>New Zealand</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977"/>
        <w:gridCol w:w="2268"/>
        <w:gridCol w:w="2126"/>
      </w:tblGrid>
      <w:tr w:rsidR="00505A3F" w:rsidRPr="00505A3F" w14:paraId="14BA503D" w14:textId="77777777" w:rsidTr="00091C5F">
        <w:trPr>
          <w:tblHeader/>
          <w:jc w:val="center"/>
        </w:trPr>
        <w:tc>
          <w:tcPr>
            <w:tcW w:w="1276" w:type="dxa"/>
            <w:shd w:val="clear" w:color="auto" w:fill="auto"/>
          </w:tcPr>
          <w:p w14:paraId="37897A51"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 xml:space="preserve">Frequency </w:t>
            </w:r>
          </w:p>
          <w:p w14:paraId="30265449"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Ranges</w:t>
            </w:r>
          </w:p>
        </w:tc>
        <w:tc>
          <w:tcPr>
            <w:tcW w:w="1418" w:type="dxa"/>
            <w:shd w:val="clear" w:color="auto" w:fill="auto"/>
          </w:tcPr>
          <w:p w14:paraId="497C4CB6"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Sub Ranges</w:t>
            </w:r>
          </w:p>
        </w:tc>
        <w:tc>
          <w:tcPr>
            <w:tcW w:w="2977" w:type="dxa"/>
            <w:shd w:val="clear" w:color="auto" w:fill="auto"/>
          </w:tcPr>
          <w:p w14:paraId="4097B3F0"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Service</w:t>
            </w:r>
          </w:p>
          <w:p w14:paraId="16DEE584"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(Please indicate frequency range(s) for each service</w:t>
            </w:r>
          </w:p>
        </w:tc>
        <w:tc>
          <w:tcPr>
            <w:tcW w:w="2268" w:type="dxa"/>
            <w:shd w:val="clear" w:color="auto" w:fill="auto"/>
          </w:tcPr>
          <w:p w14:paraId="0017BEF1"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Applications</w:t>
            </w:r>
          </w:p>
        </w:tc>
        <w:tc>
          <w:tcPr>
            <w:tcW w:w="2126" w:type="dxa"/>
            <w:shd w:val="clear" w:color="auto" w:fill="auto"/>
          </w:tcPr>
          <w:p w14:paraId="2A04C9B1"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Status(e.g. Commercial Operator/ License duration)</w:t>
            </w:r>
          </w:p>
        </w:tc>
      </w:tr>
      <w:tr w:rsidR="00505A3F" w:rsidRPr="00505A3F" w14:paraId="7E826C5B" w14:textId="77777777" w:rsidTr="00091C5F">
        <w:trPr>
          <w:trHeight w:val="977"/>
          <w:jc w:val="center"/>
        </w:trPr>
        <w:tc>
          <w:tcPr>
            <w:tcW w:w="1276" w:type="dxa"/>
            <w:vMerge w:val="restart"/>
            <w:tcBorders>
              <w:bottom w:val="single" w:sz="4" w:space="0" w:color="auto"/>
            </w:tcBorders>
            <w:shd w:val="clear" w:color="auto" w:fill="auto"/>
          </w:tcPr>
          <w:p w14:paraId="4AA4F978"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24.25-27.5 GHz</w:t>
            </w:r>
          </w:p>
        </w:tc>
        <w:tc>
          <w:tcPr>
            <w:tcW w:w="1418" w:type="dxa"/>
            <w:tcBorders>
              <w:bottom w:val="single" w:sz="4" w:space="0" w:color="auto"/>
            </w:tcBorders>
            <w:shd w:val="clear" w:color="auto" w:fill="auto"/>
          </w:tcPr>
          <w:p w14:paraId="36034B1C"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24.25-24.65 GHz</w:t>
            </w:r>
          </w:p>
        </w:tc>
        <w:tc>
          <w:tcPr>
            <w:tcW w:w="2977" w:type="dxa"/>
            <w:tcBorders>
              <w:bottom w:val="single" w:sz="4" w:space="0" w:color="auto"/>
            </w:tcBorders>
            <w:shd w:val="clear" w:color="auto" w:fill="auto"/>
          </w:tcPr>
          <w:p w14:paraId="376534D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0A8AA0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2190399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tc>
        <w:tc>
          <w:tcPr>
            <w:tcW w:w="2268" w:type="dxa"/>
            <w:vMerge w:val="restart"/>
            <w:shd w:val="clear" w:color="auto" w:fill="auto"/>
          </w:tcPr>
          <w:p w14:paraId="34FE4EA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24.549-25.392 GHz Private Management Rights – planned for Local Multipoint Distribution Services (LMDS) and fixed services</w:t>
            </w:r>
          </w:p>
          <w:p w14:paraId="1B1BBBED" w14:textId="77777777" w:rsidR="00505A3F" w:rsidRPr="00505A3F" w:rsidRDefault="00505A3F" w:rsidP="00505A3F">
            <w:pPr>
              <w:widowControl/>
              <w:wordWrap/>
              <w:jc w:val="left"/>
              <w:rPr>
                <w:rFonts w:cs="Times New Roman"/>
                <w:kern w:val="0"/>
                <w:sz w:val="22"/>
                <w:szCs w:val="22"/>
                <w:lang w:val="en-NZ" w:eastAsia="en-US"/>
              </w:rPr>
            </w:pPr>
          </w:p>
          <w:p w14:paraId="12053E7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22-26.625 GHz  Short Range Vehicular Radar </w:t>
            </w:r>
          </w:p>
        </w:tc>
        <w:tc>
          <w:tcPr>
            <w:tcW w:w="2126" w:type="dxa"/>
            <w:vMerge w:val="restart"/>
            <w:shd w:val="clear" w:color="auto" w:fill="auto"/>
          </w:tcPr>
          <w:p w14:paraId="6E3A9DD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eastAsia="en-US"/>
              </w:rPr>
              <w:t>Private management right (</w:t>
            </w:r>
            <w:hyperlink r:id="rId10" w:history="1">
              <w:r w:rsidRPr="00505A3F">
                <w:rPr>
                  <w:rFonts w:cs="Times New Roman"/>
                  <w:color w:val="0000FF"/>
                  <w:kern w:val="0"/>
                  <w:sz w:val="22"/>
                  <w:szCs w:val="22"/>
                  <w:u w:val="single"/>
                  <w:lang w:val="en-NZ" w:eastAsia="en-US"/>
                </w:rPr>
                <w:t>Radio Spectrum Auctions</w:t>
              </w:r>
            </w:hyperlink>
            <w:r w:rsidRPr="00505A3F">
              <w:rPr>
                <w:rFonts w:cs="Times New Roman"/>
                <w:kern w:val="0"/>
                <w:sz w:val="22"/>
                <w:szCs w:val="22"/>
                <w:lang w:val="en-NZ" w:eastAsia="en-US"/>
              </w:rPr>
              <w:t xml:space="preserve"> )</w:t>
            </w:r>
          </w:p>
          <w:p w14:paraId="59C55069" w14:textId="77777777" w:rsidR="00505A3F" w:rsidRPr="00505A3F" w:rsidRDefault="00505A3F" w:rsidP="00505A3F">
            <w:pPr>
              <w:widowControl/>
              <w:wordWrap/>
              <w:jc w:val="left"/>
              <w:rPr>
                <w:rFonts w:cs="Times New Roman"/>
                <w:kern w:val="0"/>
                <w:sz w:val="22"/>
                <w:szCs w:val="22"/>
                <w:lang w:val="en-NZ" w:eastAsia="en-US"/>
              </w:rPr>
            </w:pPr>
          </w:p>
          <w:p w14:paraId="01AAC528" w14:textId="77777777" w:rsidR="00505A3F" w:rsidRPr="00505A3F" w:rsidRDefault="00505A3F" w:rsidP="00505A3F">
            <w:pPr>
              <w:widowControl/>
              <w:wordWrap/>
              <w:jc w:val="left"/>
              <w:rPr>
                <w:rFonts w:cs="Times New Roman"/>
                <w:kern w:val="0"/>
                <w:sz w:val="22"/>
                <w:szCs w:val="22"/>
                <w:lang w:val="en-NZ" w:eastAsia="en-US"/>
              </w:rPr>
            </w:pPr>
          </w:p>
          <w:p w14:paraId="0F5A506C" w14:textId="77777777" w:rsidR="00505A3F" w:rsidRPr="00505A3F" w:rsidRDefault="00505A3F" w:rsidP="00505A3F">
            <w:pPr>
              <w:widowControl/>
              <w:wordWrap/>
              <w:jc w:val="left"/>
              <w:rPr>
                <w:rFonts w:cs="Times New Roman"/>
                <w:kern w:val="0"/>
                <w:sz w:val="22"/>
                <w:szCs w:val="22"/>
                <w:lang w:val="en-NZ" w:eastAsia="en-US"/>
              </w:rPr>
            </w:pPr>
          </w:p>
          <w:p w14:paraId="16CBFE41" w14:textId="77777777" w:rsidR="00505A3F" w:rsidRPr="00505A3F" w:rsidRDefault="00505A3F" w:rsidP="00505A3F">
            <w:pPr>
              <w:widowControl/>
              <w:wordWrap/>
              <w:jc w:val="left"/>
              <w:rPr>
                <w:rFonts w:cs="Times New Roman"/>
                <w:kern w:val="0"/>
                <w:sz w:val="22"/>
                <w:szCs w:val="22"/>
                <w:lang w:val="en-NZ" w:eastAsia="en-US"/>
              </w:rPr>
            </w:pPr>
          </w:p>
          <w:p w14:paraId="2AE5C4E1" w14:textId="77777777" w:rsidR="00505A3F" w:rsidRPr="00505A3F" w:rsidRDefault="00505A3F" w:rsidP="00505A3F">
            <w:pPr>
              <w:widowControl/>
              <w:wordWrap/>
              <w:jc w:val="left"/>
              <w:rPr>
                <w:rFonts w:cs="Times New Roman"/>
                <w:kern w:val="0"/>
                <w:sz w:val="22"/>
                <w:szCs w:val="22"/>
                <w:lang w:val="en-NZ" w:eastAsia="en-US"/>
              </w:rPr>
            </w:pPr>
          </w:p>
          <w:p w14:paraId="4BBEA73B" w14:textId="77777777" w:rsidR="00505A3F" w:rsidRPr="00505A3F" w:rsidRDefault="00505A3F" w:rsidP="00505A3F">
            <w:pPr>
              <w:widowControl/>
              <w:wordWrap/>
              <w:jc w:val="left"/>
              <w:rPr>
                <w:rFonts w:cs="Times New Roman"/>
                <w:color w:val="0000FF"/>
                <w:kern w:val="0"/>
                <w:sz w:val="22"/>
                <w:szCs w:val="22"/>
                <w:u w:val="single"/>
                <w:lang w:val="en-NZ" w:eastAsia="en-US"/>
              </w:rPr>
            </w:pPr>
            <w:r w:rsidRPr="00505A3F">
              <w:rPr>
                <w:rFonts w:cs="Times New Roman"/>
                <w:kern w:val="0"/>
                <w:sz w:val="22"/>
                <w:szCs w:val="22"/>
                <w:lang w:val="en-NZ" w:eastAsia="en-US"/>
              </w:rPr>
              <w:fldChar w:fldCharType="begin"/>
            </w:r>
            <w:r w:rsidRPr="00505A3F">
              <w:rPr>
                <w:rFonts w:cs="Times New Roman"/>
                <w:kern w:val="0"/>
                <w:sz w:val="22"/>
                <w:szCs w:val="22"/>
                <w:lang w:val="en-NZ" w:eastAsia="en-US"/>
              </w:rPr>
              <w:instrText xml:space="preserve"> HYPERLINK "http://www.rsm.govt.nz/about-rsm/spectrum-policy/gazette/gurl/vehicular-radar-short-range-devices" </w:instrText>
            </w:r>
            <w:r w:rsidRPr="00505A3F">
              <w:rPr>
                <w:rFonts w:cs="Times New Roman"/>
                <w:kern w:val="0"/>
                <w:sz w:val="22"/>
                <w:szCs w:val="22"/>
                <w:lang w:val="en-NZ" w:eastAsia="en-US"/>
              </w:rPr>
              <w:fldChar w:fldCharType="separate"/>
            </w:r>
            <w:hyperlink r:id="rId11" w:history="1">
              <w:r w:rsidRPr="00505A3F">
                <w:rPr>
                  <w:rFonts w:cs="Times New Roman"/>
                  <w:color w:val="0000FF"/>
                  <w:kern w:val="0"/>
                  <w:sz w:val="22"/>
                  <w:szCs w:val="22"/>
                  <w:u w:val="single"/>
                  <w:lang w:val="en-NZ" w:eastAsia="en-US"/>
                </w:rPr>
                <w:t>General User Radio Licence for Vehicular Radar Short Range Devices</w:t>
              </w:r>
            </w:hyperlink>
          </w:p>
          <w:p w14:paraId="6C2264D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fldChar w:fldCharType="end"/>
            </w:r>
          </w:p>
        </w:tc>
      </w:tr>
      <w:tr w:rsidR="00505A3F" w:rsidRPr="00505A3F" w14:paraId="6525A484" w14:textId="77777777" w:rsidTr="00091C5F">
        <w:trPr>
          <w:jc w:val="center"/>
        </w:trPr>
        <w:tc>
          <w:tcPr>
            <w:tcW w:w="1276" w:type="dxa"/>
            <w:vMerge/>
            <w:shd w:val="clear" w:color="auto" w:fill="auto"/>
          </w:tcPr>
          <w:p w14:paraId="6C83D55E"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189D7029"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24.65-24.75 GHz</w:t>
            </w:r>
          </w:p>
        </w:tc>
        <w:tc>
          <w:tcPr>
            <w:tcW w:w="2977" w:type="dxa"/>
            <w:shd w:val="clear" w:color="auto" w:fill="auto"/>
          </w:tcPr>
          <w:p w14:paraId="6AE495D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E55DEE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1F5536E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tc>
        <w:tc>
          <w:tcPr>
            <w:tcW w:w="2268" w:type="dxa"/>
            <w:vMerge/>
            <w:shd w:val="clear" w:color="auto" w:fill="auto"/>
          </w:tcPr>
          <w:p w14:paraId="232941B2" w14:textId="77777777" w:rsidR="00505A3F" w:rsidRPr="00505A3F" w:rsidRDefault="00505A3F" w:rsidP="00505A3F">
            <w:pPr>
              <w:widowControl/>
              <w:wordWrap/>
              <w:jc w:val="left"/>
              <w:rPr>
                <w:rFonts w:cs="Times New Roman"/>
                <w:kern w:val="0"/>
                <w:sz w:val="22"/>
                <w:szCs w:val="22"/>
                <w:lang w:val="en-NZ" w:eastAsia="en-US"/>
              </w:rPr>
            </w:pPr>
          </w:p>
        </w:tc>
        <w:tc>
          <w:tcPr>
            <w:tcW w:w="2126" w:type="dxa"/>
            <w:vMerge/>
            <w:shd w:val="clear" w:color="auto" w:fill="auto"/>
          </w:tcPr>
          <w:p w14:paraId="00CA1F76" w14:textId="77777777" w:rsidR="00505A3F" w:rsidRPr="00505A3F" w:rsidRDefault="00505A3F" w:rsidP="00505A3F">
            <w:pPr>
              <w:widowControl/>
              <w:wordWrap/>
              <w:jc w:val="left"/>
              <w:rPr>
                <w:rFonts w:cs="Times New Roman"/>
                <w:kern w:val="0"/>
                <w:sz w:val="22"/>
                <w:szCs w:val="22"/>
                <w:lang w:val="en-NZ" w:eastAsia="en-US"/>
              </w:rPr>
            </w:pPr>
          </w:p>
        </w:tc>
      </w:tr>
      <w:tr w:rsidR="00505A3F" w:rsidRPr="00505A3F" w14:paraId="4439DBF0" w14:textId="77777777" w:rsidTr="00091C5F">
        <w:trPr>
          <w:jc w:val="center"/>
        </w:trPr>
        <w:tc>
          <w:tcPr>
            <w:tcW w:w="1276" w:type="dxa"/>
            <w:vMerge/>
            <w:shd w:val="clear" w:color="auto" w:fill="auto"/>
          </w:tcPr>
          <w:p w14:paraId="70255410"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6316D5A2"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24.75-25.25 GHz</w:t>
            </w:r>
          </w:p>
        </w:tc>
        <w:tc>
          <w:tcPr>
            <w:tcW w:w="2977" w:type="dxa"/>
            <w:shd w:val="clear" w:color="auto" w:fill="auto"/>
          </w:tcPr>
          <w:p w14:paraId="7E0E906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0FC59BA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FIXED-SATELLITE (Earth-to-space) </w:t>
            </w:r>
          </w:p>
          <w:p w14:paraId="2AF0209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tc>
        <w:tc>
          <w:tcPr>
            <w:tcW w:w="2268" w:type="dxa"/>
            <w:vMerge/>
            <w:shd w:val="clear" w:color="auto" w:fill="auto"/>
          </w:tcPr>
          <w:p w14:paraId="591E338A" w14:textId="77777777" w:rsidR="00505A3F" w:rsidRPr="00505A3F" w:rsidRDefault="00505A3F" w:rsidP="00505A3F">
            <w:pPr>
              <w:widowControl/>
              <w:wordWrap/>
              <w:jc w:val="left"/>
              <w:rPr>
                <w:rFonts w:cs="Times New Roman"/>
                <w:kern w:val="0"/>
                <w:sz w:val="22"/>
                <w:szCs w:val="22"/>
                <w:lang w:val="en-NZ" w:eastAsia="en-US"/>
              </w:rPr>
            </w:pPr>
          </w:p>
        </w:tc>
        <w:tc>
          <w:tcPr>
            <w:tcW w:w="2126" w:type="dxa"/>
            <w:vMerge/>
            <w:shd w:val="clear" w:color="auto" w:fill="auto"/>
          </w:tcPr>
          <w:p w14:paraId="76AC1F4E" w14:textId="77777777" w:rsidR="00505A3F" w:rsidRPr="00505A3F" w:rsidRDefault="00505A3F" w:rsidP="00505A3F">
            <w:pPr>
              <w:widowControl/>
              <w:wordWrap/>
              <w:jc w:val="left"/>
              <w:rPr>
                <w:rFonts w:cs="Times New Roman"/>
                <w:kern w:val="0"/>
                <w:sz w:val="22"/>
                <w:szCs w:val="22"/>
                <w:lang w:val="en-NZ" w:eastAsia="en-US"/>
              </w:rPr>
            </w:pPr>
          </w:p>
        </w:tc>
      </w:tr>
      <w:tr w:rsidR="00505A3F" w:rsidRPr="00505A3F" w14:paraId="64D0A5AF" w14:textId="77777777" w:rsidTr="00091C5F">
        <w:trPr>
          <w:trHeight w:val="669"/>
          <w:jc w:val="center"/>
        </w:trPr>
        <w:tc>
          <w:tcPr>
            <w:tcW w:w="1276" w:type="dxa"/>
            <w:vMerge/>
            <w:shd w:val="clear" w:color="auto" w:fill="auto"/>
          </w:tcPr>
          <w:p w14:paraId="7AB74F8A"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65735AAA"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25.25-25.5 GHz</w:t>
            </w:r>
          </w:p>
        </w:tc>
        <w:tc>
          <w:tcPr>
            <w:tcW w:w="2977" w:type="dxa"/>
            <w:shd w:val="clear" w:color="auto" w:fill="auto"/>
          </w:tcPr>
          <w:p w14:paraId="156A1D9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22FD66D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tc>
        <w:tc>
          <w:tcPr>
            <w:tcW w:w="2268" w:type="dxa"/>
            <w:vMerge/>
            <w:shd w:val="clear" w:color="auto" w:fill="auto"/>
          </w:tcPr>
          <w:p w14:paraId="6E604403" w14:textId="77777777" w:rsidR="00505A3F" w:rsidRPr="00505A3F" w:rsidRDefault="00505A3F" w:rsidP="00505A3F">
            <w:pPr>
              <w:widowControl/>
              <w:wordWrap/>
              <w:jc w:val="left"/>
              <w:rPr>
                <w:rFonts w:cs="Times New Roman"/>
                <w:kern w:val="0"/>
                <w:sz w:val="22"/>
                <w:szCs w:val="22"/>
                <w:lang w:val="en-NZ" w:eastAsia="en-US"/>
              </w:rPr>
            </w:pPr>
          </w:p>
        </w:tc>
        <w:tc>
          <w:tcPr>
            <w:tcW w:w="2126" w:type="dxa"/>
            <w:vMerge/>
            <w:shd w:val="clear" w:color="auto" w:fill="auto"/>
          </w:tcPr>
          <w:p w14:paraId="7E1E2078" w14:textId="77777777" w:rsidR="00505A3F" w:rsidRPr="00505A3F" w:rsidRDefault="00505A3F" w:rsidP="00505A3F">
            <w:pPr>
              <w:widowControl/>
              <w:wordWrap/>
              <w:jc w:val="left"/>
              <w:rPr>
                <w:rFonts w:cs="Times New Roman"/>
                <w:kern w:val="0"/>
                <w:sz w:val="22"/>
                <w:szCs w:val="22"/>
                <w:lang w:val="en-NZ" w:eastAsia="en-US"/>
              </w:rPr>
            </w:pPr>
          </w:p>
        </w:tc>
      </w:tr>
      <w:tr w:rsidR="00505A3F" w:rsidRPr="00505A3F" w14:paraId="2E0843A0" w14:textId="77777777" w:rsidTr="00091C5F">
        <w:trPr>
          <w:trHeight w:val="1736"/>
          <w:jc w:val="center"/>
        </w:trPr>
        <w:tc>
          <w:tcPr>
            <w:tcW w:w="1276" w:type="dxa"/>
            <w:vMerge/>
            <w:shd w:val="clear" w:color="auto" w:fill="auto"/>
          </w:tcPr>
          <w:p w14:paraId="337121C9"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1629F57D"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25.5-27 GHz</w:t>
            </w:r>
          </w:p>
        </w:tc>
        <w:tc>
          <w:tcPr>
            <w:tcW w:w="2977" w:type="dxa"/>
            <w:shd w:val="clear" w:color="auto" w:fill="auto"/>
          </w:tcPr>
          <w:p w14:paraId="62BB6B3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EARTH EXPLORATION- </w:t>
            </w:r>
          </w:p>
          <w:p w14:paraId="4B0DF12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   SATELLITE(space-to-Earth)</w:t>
            </w:r>
          </w:p>
          <w:p w14:paraId="70E957E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2DD567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tc>
        <w:tc>
          <w:tcPr>
            <w:tcW w:w="2268" w:type="dxa"/>
            <w:shd w:val="clear" w:color="auto" w:fill="auto"/>
          </w:tcPr>
          <w:p w14:paraId="404AD34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25.557-26.4 GHz Private Management Rights</w:t>
            </w:r>
          </w:p>
          <w:p w14:paraId="1198C9B4" w14:textId="77777777" w:rsidR="00505A3F" w:rsidRPr="00505A3F" w:rsidRDefault="00505A3F" w:rsidP="00505A3F">
            <w:pPr>
              <w:widowControl/>
              <w:wordWrap/>
              <w:jc w:val="left"/>
              <w:rPr>
                <w:rFonts w:cs="Times New Roman"/>
                <w:kern w:val="0"/>
                <w:sz w:val="22"/>
                <w:szCs w:val="22"/>
                <w:lang w:val="en-NZ" w:eastAsia="en-US"/>
              </w:rPr>
            </w:pPr>
          </w:p>
          <w:p w14:paraId="2D7EAF9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26.4-28.35 GHz Private Management Rights (expired since  14 January 2018)</w:t>
            </w:r>
          </w:p>
          <w:p w14:paraId="70242733" w14:textId="77777777" w:rsidR="00505A3F" w:rsidRPr="00505A3F" w:rsidRDefault="00505A3F" w:rsidP="00505A3F">
            <w:pPr>
              <w:widowControl/>
              <w:wordWrap/>
              <w:jc w:val="left"/>
              <w:rPr>
                <w:rFonts w:cs="Times New Roman"/>
                <w:kern w:val="0"/>
                <w:sz w:val="22"/>
                <w:szCs w:val="22"/>
                <w:lang w:val="en-NZ" w:eastAsia="en-US"/>
              </w:rPr>
            </w:pPr>
          </w:p>
          <w:p w14:paraId="3600B17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27-29.5 GHz Fixed satellite “Ka” band – uplink</w:t>
            </w:r>
          </w:p>
        </w:tc>
        <w:tc>
          <w:tcPr>
            <w:tcW w:w="2126" w:type="dxa"/>
            <w:shd w:val="clear" w:color="auto" w:fill="auto"/>
          </w:tcPr>
          <w:p w14:paraId="53A4BEED" w14:textId="77777777" w:rsidR="00505A3F" w:rsidRPr="00505A3F" w:rsidRDefault="00505A3F" w:rsidP="00505A3F">
            <w:pPr>
              <w:widowControl/>
              <w:wordWrap/>
              <w:jc w:val="left"/>
              <w:rPr>
                <w:rFonts w:cs="Times New Roman"/>
                <w:kern w:val="0"/>
                <w:sz w:val="22"/>
                <w:szCs w:val="22"/>
                <w:u w:val="single"/>
                <w:lang w:val="en-NZ" w:eastAsia="en-US"/>
              </w:rPr>
            </w:pPr>
            <w:r w:rsidRPr="00505A3F">
              <w:rPr>
                <w:rFonts w:cs="Times New Roman"/>
                <w:kern w:val="0"/>
                <w:sz w:val="22"/>
                <w:szCs w:val="22"/>
                <w:lang w:eastAsia="en-US"/>
              </w:rPr>
              <w:t>Private management right (</w:t>
            </w:r>
            <w:hyperlink r:id="rId12" w:history="1">
              <w:r w:rsidRPr="00505A3F">
                <w:rPr>
                  <w:rFonts w:cs="Times New Roman"/>
                  <w:color w:val="0000FF"/>
                  <w:kern w:val="0"/>
                  <w:sz w:val="22"/>
                  <w:szCs w:val="22"/>
                  <w:u w:val="single"/>
                  <w:lang w:val="en-NZ" w:eastAsia="en-US"/>
                </w:rPr>
                <w:t>Radio Spectrum Auctions</w:t>
              </w:r>
            </w:hyperlink>
            <w:r w:rsidRPr="00505A3F">
              <w:rPr>
                <w:rFonts w:cs="Times New Roman"/>
                <w:kern w:val="0"/>
                <w:sz w:val="22"/>
                <w:szCs w:val="22"/>
                <w:u w:val="single"/>
                <w:lang w:val="en-NZ" w:eastAsia="en-US"/>
              </w:rPr>
              <w:t>)</w:t>
            </w:r>
          </w:p>
          <w:p w14:paraId="723D79BD" w14:textId="77777777" w:rsidR="00505A3F" w:rsidRPr="00505A3F" w:rsidRDefault="00505A3F" w:rsidP="00505A3F">
            <w:pPr>
              <w:widowControl/>
              <w:wordWrap/>
              <w:jc w:val="left"/>
              <w:rPr>
                <w:rFonts w:cs="Times New Roman"/>
                <w:kern w:val="0"/>
                <w:sz w:val="22"/>
                <w:szCs w:val="22"/>
                <w:u w:val="single"/>
                <w:lang w:val="en-NZ" w:eastAsia="en-US"/>
              </w:rPr>
            </w:pPr>
          </w:p>
          <w:p w14:paraId="3B743A3A" w14:textId="77777777" w:rsidR="00505A3F" w:rsidRPr="00505A3F" w:rsidRDefault="00505A3F" w:rsidP="00505A3F">
            <w:pPr>
              <w:widowControl/>
              <w:wordWrap/>
              <w:jc w:val="left"/>
              <w:rPr>
                <w:rFonts w:cs="Times New Roman"/>
                <w:kern w:val="0"/>
                <w:sz w:val="22"/>
                <w:szCs w:val="22"/>
                <w:u w:val="single"/>
                <w:lang w:val="en-NZ" w:eastAsia="en-US"/>
              </w:rPr>
            </w:pPr>
          </w:p>
          <w:p w14:paraId="74EA9291" w14:textId="77777777" w:rsidR="00505A3F" w:rsidRPr="00505A3F" w:rsidRDefault="00505A3F" w:rsidP="00505A3F">
            <w:pPr>
              <w:widowControl/>
              <w:wordWrap/>
              <w:jc w:val="left"/>
              <w:rPr>
                <w:rFonts w:cs="Times New Roman"/>
                <w:kern w:val="0"/>
                <w:sz w:val="22"/>
                <w:szCs w:val="22"/>
                <w:u w:val="single"/>
                <w:lang w:val="en-NZ" w:eastAsia="en-US"/>
              </w:rPr>
            </w:pPr>
          </w:p>
          <w:p w14:paraId="6605BA29" w14:textId="77777777" w:rsidR="00505A3F" w:rsidRPr="00505A3F" w:rsidRDefault="00505A3F" w:rsidP="00505A3F">
            <w:pPr>
              <w:widowControl/>
              <w:wordWrap/>
              <w:jc w:val="left"/>
              <w:rPr>
                <w:rFonts w:cs="Times New Roman"/>
                <w:kern w:val="0"/>
                <w:sz w:val="22"/>
                <w:szCs w:val="22"/>
                <w:u w:val="single"/>
                <w:lang w:val="en-NZ" w:eastAsia="en-US"/>
              </w:rPr>
            </w:pPr>
          </w:p>
          <w:p w14:paraId="04C3AFE8" w14:textId="77777777" w:rsidR="00505A3F" w:rsidRPr="00505A3F" w:rsidRDefault="00505A3F" w:rsidP="00505A3F">
            <w:pPr>
              <w:widowControl/>
              <w:wordWrap/>
              <w:jc w:val="left"/>
              <w:rPr>
                <w:rFonts w:cs="Times New Roman"/>
                <w:kern w:val="0"/>
                <w:sz w:val="22"/>
                <w:szCs w:val="22"/>
                <w:u w:val="single"/>
                <w:lang w:val="en-NZ" w:eastAsia="en-US"/>
              </w:rPr>
            </w:pPr>
          </w:p>
          <w:p w14:paraId="6240182B" w14:textId="77777777" w:rsidR="00505A3F" w:rsidRPr="00505A3F" w:rsidRDefault="00505A3F" w:rsidP="00505A3F">
            <w:pPr>
              <w:widowControl/>
              <w:wordWrap/>
              <w:jc w:val="left"/>
              <w:rPr>
                <w:rFonts w:cs="Times New Roman"/>
                <w:kern w:val="0"/>
                <w:sz w:val="22"/>
                <w:szCs w:val="22"/>
                <w:u w:val="single"/>
                <w:lang w:val="en-NZ" w:eastAsia="en-US"/>
              </w:rPr>
            </w:pPr>
          </w:p>
          <w:p w14:paraId="4FEC0F0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eastAsia="en-US"/>
              </w:rPr>
              <w:t>Administrative radio licensing (</w:t>
            </w:r>
            <w:hyperlink r:id="rId13" w:history="1">
              <w:r w:rsidRPr="00505A3F">
                <w:rPr>
                  <w:rFonts w:cs="Times New Roman"/>
                  <w:color w:val="0000FF"/>
                  <w:kern w:val="0"/>
                  <w:sz w:val="22"/>
                  <w:szCs w:val="22"/>
                  <w:u w:val="single"/>
                  <w:lang w:val="en-NZ" w:eastAsia="en-US"/>
                </w:rPr>
                <w:t>PIB 58: Radio Licence Policy Rules</w:t>
              </w:r>
            </w:hyperlink>
            <w:r w:rsidRPr="00505A3F">
              <w:rPr>
                <w:rFonts w:cs="Times New Roman"/>
                <w:kern w:val="0"/>
                <w:sz w:val="22"/>
                <w:szCs w:val="22"/>
                <w:lang w:eastAsia="en-US"/>
              </w:rPr>
              <w:t>)</w:t>
            </w:r>
          </w:p>
        </w:tc>
      </w:tr>
    </w:tbl>
    <w:p w14:paraId="0E1715B0" w14:textId="77777777" w:rsidR="00505A3F" w:rsidRPr="00505A3F" w:rsidRDefault="00505A3F" w:rsidP="00361FA4">
      <w:pPr>
        <w:keepNext/>
        <w:keepLines/>
        <w:widowControl/>
        <w:numPr>
          <w:ilvl w:val="0"/>
          <w:numId w:val="6"/>
        </w:numPr>
        <w:wordWrap/>
        <w:spacing w:before="280" w:after="290" w:line="376" w:lineRule="auto"/>
        <w:jc w:val="left"/>
        <w:outlineLvl w:val="3"/>
        <w:rPr>
          <w:rFonts w:eastAsia="SimSun" w:cs="Times New Roman"/>
          <w:b/>
          <w:bCs/>
          <w:kern w:val="0"/>
          <w:szCs w:val="24"/>
          <w:lang w:eastAsia="zh-CN"/>
        </w:rPr>
      </w:pPr>
      <w:r w:rsidRPr="00505A3F">
        <w:rPr>
          <w:rFonts w:cs="Times New Roman"/>
          <w:b/>
          <w:bCs/>
          <w:kern w:val="0"/>
          <w:szCs w:val="24"/>
          <w:lang w:eastAsia="en-US"/>
        </w:rPr>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19F72058" w14:textId="77777777" w:rsidTr="00091C5F">
        <w:trPr>
          <w:trHeight w:val="879"/>
          <w:tblHeader/>
          <w:jc w:val="center"/>
        </w:trPr>
        <w:tc>
          <w:tcPr>
            <w:tcW w:w="1625" w:type="dxa"/>
          </w:tcPr>
          <w:p w14:paraId="26A7BC22"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0BE92ADD"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0B1E10D8"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1B78D68F"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05CBE63F"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7A4CBE7F"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6D351681"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28AD432F"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 xml:space="preserve">(e.g. </w:t>
            </w:r>
            <w:r w:rsidRPr="00505A3F">
              <w:rPr>
                <w:rFonts w:cs="Times New Roman"/>
                <w:b/>
                <w:kern w:val="0"/>
                <w:sz w:val="22"/>
                <w:szCs w:val="24"/>
                <w:lang w:eastAsia="en-US"/>
              </w:rPr>
              <w:t>CommercialOperator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421D0568" w14:textId="77777777" w:rsidTr="00091C5F">
        <w:trPr>
          <w:trHeight w:val="879"/>
          <w:jc w:val="center"/>
        </w:trPr>
        <w:tc>
          <w:tcPr>
            <w:tcW w:w="1625" w:type="dxa"/>
          </w:tcPr>
          <w:p w14:paraId="38A08146"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Mincho" w:cs="Times New Roman"/>
                <w:kern w:val="0"/>
                <w:sz w:val="22"/>
                <w:szCs w:val="24"/>
                <w:lang w:eastAsia="ja-JP"/>
              </w:rPr>
              <w:t>24.25-27.5 GHz</w:t>
            </w:r>
          </w:p>
        </w:tc>
        <w:tc>
          <w:tcPr>
            <w:tcW w:w="1545" w:type="dxa"/>
          </w:tcPr>
          <w:p w14:paraId="008C21D7"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cs="Times New Roman"/>
                <w:kern w:val="0"/>
                <w:szCs w:val="24"/>
                <w:lang w:eastAsia="en-US"/>
              </w:rPr>
              <w:t>25.35 - 28.35 GHz</w:t>
            </w:r>
          </w:p>
        </w:tc>
        <w:tc>
          <w:tcPr>
            <w:tcW w:w="2741" w:type="dxa"/>
          </w:tcPr>
          <w:p w14:paraId="1AFAEC8E" w14:textId="77777777" w:rsidR="00505A3F" w:rsidRPr="00505A3F" w:rsidRDefault="00505A3F" w:rsidP="00505A3F">
            <w:pPr>
              <w:widowControl/>
              <w:wordWrap/>
              <w:spacing w:before="60"/>
              <w:jc w:val="center"/>
              <w:rPr>
                <w:rFonts w:cs="Times New Roman"/>
                <w:b/>
                <w:kern w:val="0"/>
                <w:sz w:val="22"/>
                <w:szCs w:val="24"/>
                <w:lang w:eastAsia="en-US"/>
              </w:rPr>
            </w:pPr>
            <w:r w:rsidRPr="00505A3F">
              <w:rPr>
                <w:rFonts w:eastAsia="MS Mincho" w:cs="Times New Roman"/>
                <w:kern w:val="0"/>
                <w:sz w:val="22"/>
                <w:szCs w:val="24"/>
                <w:lang w:eastAsia="zh-CN"/>
              </w:rPr>
              <w:t>Local Multipoint Distribution System (LMDS)</w:t>
            </w:r>
          </w:p>
        </w:tc>
        <w:tc>
          <w:tcPr>
            <w:tcW w:w="1910" w:type="dxa"/>
          </w:tcPr>
          <w:p w14:paraId="2751C6F3"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PGothic" w:cs="Times New Roman"/>
                <w:kern w:val="0"/>
                <w:sz w:val="22"/>
                <w:szCs w:val="24"/>
                <w:lang w:eastAsia="en-US"/>
              </w:rPr>
              <w:t>Broadcast / Wireless Cable</w:t>
            </w:r>
          </w:p>
        </w:tc>
        <w:tc>
          <w:tcPr>
            <w:tcW w:w="2719" w:type="dxa"/>
          </w:tcPr>
          <w:p w14:paraId="074A2293" w14:textId="77777777" w:rsidR="00505A3F" w:rsidRPr="00505A3F" w:rsidRDefault="00505A3F" w:rsidP="00505A3F">
            <w:pPr>
              <w:widowControl/>
              <w:wordWrap/>
              <w:spacing w:before="60"/>
              <w:jc w:val="center"/>
              <w:rPr>
                <w:rFonts w:eastAsia="MS Mincho" w:cs="Times New Roman"/>
                <w:b/>
                <w:kern w:val="0"/>
                <w:sz w:val="22"/>
                <w:szCs w:val="24"/>
                <w:lang w:eastAsia="zh-CN"/>
              </w:rPr>
            </w:pPr>
          </w:p>
        </w:tc>
      </w:tr>
    </w:tbl>
    <w:p w14:paraId="6E65381D" w14:textId="77777777" w:rsidR="00505A3F" w:rsidRPr="00505A3F" w:rsidRDefault="00505A3F" w:rsidP="00361FA4">
      <w:pPr>
        <w:keepNext/>
        <w:keepLines/>
        <w:widowControl/>
        <w:numPr>
          <w:ilvl w:val="0"/>
          <w:numId w:val="6"/>
        </w:numPr>
        <w:wordWrap/>
        <w:spacing w:before="280" w:after="290" w:line="376" w:lineRule="auto"/>
        <w:jc w:val="left"/>
        <w:outlineLvl w:val="3"/>
        <w:rPr>
          <w:rFonts w:eastAsia="SimSun" w:cs="Times New Roman"/>
          <w:b/>
          <w:bCs/>
          <w:kern w:val="0"/>
          <w:szCs w:val="24"/>
          <w:lang w:eastAsia="zh-CN"/>
        </w:rPr>
      </w:pPr>
      <w:r w:rsidRPr="00505A3F">
        <w:rPr>
          <w:rFonts w:cs="Times New Roman"/>
          <w:b/>
          <w:bCs/>
          <w:kern w:val="0"/>
          <w:szCs w:val="24"/>
          <w:lang w:eastAsia="en-US"/>
        </w:rPr>
        <w:t>Bangladesh</w:t>
      </w:r>
    </w:p>
    <w:tbl>
      <w:tblPr>
        <w:tblW w:w="10740" w:type="dxa"/>
        <w:jc w:val="center"/>
        <w:tblLook w:val="04A0" w:firstRow="1" w:lastRow="0" w:firstColumn="1" w:lastColumn="0" w:noHBand="0" w:noVBand="1"/>
      </w:tblPr>
      <w:tblGrid>
        <w:gridCol w:w="1720"/>
        <w:gridCol w:w="1740"/>
        <w:gridCol w:w="3160"/>
        <w:gridCol w:w="1520"/>
        <w:gridCol w:w="2600"/>
      </w:tblGrid>
      <w:tr w:rsidR="00505A3F" w:rsidRPr="00505A3F" w14:paraId="562DE387" w14:textId="77777777" w:rsidTr="00091C5F">
        <w:trPr>
          <w:trHeight w:val="1155"/>
          <w:tblHeade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3C26A413"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31714A57"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23DB27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73F538C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14:paraId="2191170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(e.g. Commercial Operator/ License duration)</w:t>
            </w:r>
          </w:p>
        </w:tc>
      </w:tr>
      <w:tr w:rsidR="00505A3F" w:rsidRPr="00505A3F" w14:paraId="56B0590F" w14:textId="77777777" w:rsidTr="00091C5F">
        <w:trPr>
          <w:trHeight w:val="336"/>
          <w:jc w:val="center"/>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7E866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24.25-27.5 GHz</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F7583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24.25-24.45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D00094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71A83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4F0645" w14:textId="77777777" w:rsidR="00505A3F" w:rsidRPr="00505A3F" w:rsidRDefault="00505A3F" w:rsidP="00505A3F">
            <w:pPr>
              <w:widowControl/>
              <w:wordWrap/>
              <w:jc w:val="left"/>
              <w:rPr>
                <w:rFonts w:eastAsia="SimSun" w:cs="Times New Roman"/>
                <w:color w:val="000000"/>
                <w:kern w:val="0"/>
                <w:sz w:val="22"/>
                <w:szCs w:val="22"/>
                <w:lang w:eastAsia="zh-CN"/>
              </w:rPr>
            </w:pPr>
            <w:bookmarkStart w:id="3" w:name="RANGE!J11"/>
            <w:r w:rsidRPr="00505A3F">
              <w:rPr>
                <w:rFonts w:eastAsia="SimSun" w:cs="Times New Roman"/>
                <w:color w:val="000000"/>
                <w:kern w:val="0"/>
                <w:sz w:val="22"/>
                <w:szCs w:val="22"/>
                <w:lang w:eastAsia="zh-CN"/>
              </w:rPr>
              <w:t>Commercial Operator</w:t>
            </w:r>
            <w:bookmarkEnd w:id="3"/>
          </w:p>
        </w:tc>
      </w:tr>
      <w:tr w:rsidR="00505A3F" w:rsidRPr="00505A3F" w14:paraId="1E5E40DB" w14:textId="77777777" w:rsidTr="00091C5F">
        <w:trPr>
          <w:trHeight w:val="6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655860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5A04158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9BBE65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87F835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EDDCF1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A9C406C"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0EADE8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670FF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24.45-24.50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5DC88C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1877A1C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4086B36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69F2E45" w14:textId="77777777" w:rsidTr="00091C5F">
        <w:trPr>
          <w:trHeight w:val="34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7601AD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2CF29F5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2D8BD4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FE133D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D8F899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EFE0F53" w14:textId="77777777" w:rsidTr="00091C5F">
        <w:trPr>
          <w:trHeight w:val="40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3BEC5A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8B0DD5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429799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RADIONAVIGATION</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629E41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3020A24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A6FB988"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39ED05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AACCA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24.50-24.65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197A0DF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A769AC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331C297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2E86B3B" w14:textId="77777777" w:rsidTr="00091C5F">
        <w:trPr>
          <w:trHeight w:val="33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0B2D878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CB5EA5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19EBD55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RADIONAVIGAION</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76413E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55BEEE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C565321" w14:textId="77777777" w:rsidTr="00091C5F">
        <w:trPr>
          <w:trHeight w:val="37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9669E6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30D8E6A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24.65-24.75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C15AF2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36EDF34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619B429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33EC86F" w14:textId="77777777" w:rsidTr="00091C5F">
        <w:trPr>
          <w:trHeight w:val="37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6BFDC4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7972479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24.75-25.25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032383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11A44CB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671F9FB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7F58B7E"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A9C107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3032F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25.25-25.50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41F2A9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AB25B1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75D78F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60C40FA" w14:textId="77777777" w:rsidTr="00091C5F">
        <w:trPr>
          <w:trHeight w:val="333"/>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1F547B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29CD741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9EADE0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253DC2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6318D7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AA2BC79" w14:textId="77777777" w:rsidTr="00091C5F">
        <w:trPr>
          <w:trHeight w:val="36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F25ACA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35E84B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C1599A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INTER SATELLITE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3B542B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BCE0BA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6184D32"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025328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0FD38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25.50-26.50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0320F1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4B7A091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3BAF36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B0BFEE6" w14:textId="77777777" w:rsidTr="00091C5F">
        <w:trPr>
          <w:trHeight w:val="33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D56596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74B0568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BF5379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INTER SATELLITE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9616F2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9F1C47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FC71E16" w14:textId="77777777" w:rsidTr="00091C5F">
        <w:trPr>
          <w:trHeight w:val="27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63E915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3959F9D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BD27B0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4C6B82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3693664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26BE940"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4DA149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5D550CE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2DD7D5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SPACE RESERCH (S/E)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61D867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55BD18C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A7F7241" w14:textId="77777777" w:rsidTr="00091C5F">
        <w:trPr>
          <w:trHeight w:val="39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10E0121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7F23E8E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1FA9F3B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5. Earth exploration satellite (S/E) </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5F8074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73D01E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C3F33DC"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64F184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64495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26.50-27.00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95F7D9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F6270B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6E8AC1F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D1D416" w14:textId="77777777" w:rsidTr="00091C5F">
        <w:trPr>
          <w:trHeight w:val="36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FB55BC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B8DFD5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13CC0C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INTER SATELLITE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2BB975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01A9955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724DB6E" w14:textId="77777777" w:rsidTr="00091C5F">
        <w:trPr>
          <w:trHeight w:val="34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9C2286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38950FF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992966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17A0CA2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0E791B9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C60C71F" w14:textId="77777777" w:rsidTr="00091C5F">
        <w:trPr>
          <w:trHeight w:val="36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C02E7C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568358F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7F9167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SPACE RESERCH (S/E)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9DF63B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0A013BD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4136F91"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7C3D65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0F01A43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D04993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5. Earth exploration satellite (S/E) </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447662F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0CBE857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D4649EE"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8ABC3C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82625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27.00-27.50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550279B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05506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FSS</w:t>
            </w: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5EA6C3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1990647" w14:textId="77777777" w:rsidTr="00091C5F">
        <w:trPr>
          <w:trHeight w:val="34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C8F021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2550AD1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30BFDD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INTER SATELLITE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1E157EA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39A81E23"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669271EF" w14:textId="77777777" w:rsidR="00505A3F" w:rsidRPr="00505A3F" w:rsidRDefault="00505A3F" w:rsidP="00361FA4">
      <w:pPr>
        <w:keepNext/>
        <w:keepLines/>
        <w:widowControl/>
        <w:numPr>
          <w:ilvl w:val="0"/>
          <w:numId w:val="6"/>
        </w:numPr>
        <w:wordWrap/>
        <w:spacing w:before="280" w:after="290" w:line="376" w:lineRule="auto"/>
        <w:jc w:val="left"/>
        <w:outlineLvl w:val="3"/>
        <w:rPr>
          <w:rFonts w:cs="Times New Roman"/>
          <w:b/>
          <w:bCs/>
          <w:kern w:val="0"/>
          <w:szCs w:val="24"/>
          <w:lang w:eastAsia="en-US"/>
        </w:rPr>
      </w:pPr>
      <w:r w:rsidRPr="00505A3F">
        <w:rPr>
          <w:rFonts w:cs="Times New Roman"/>
          <w:b/>
          <w:bCs/>
          <w:kern w:val="0"/>
          <w:szCs w:val="24"/>
          <w:lang w:eastAsia="en-US"/>
        </w:rPr>
        <w:t>India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065BA5F3" w14:textId="77777777" w:rsidTr="00091C5F">
        <w:trPr>
          <w:trHeight w:val="879"/>
          <w:tblHeader/>
          <w:jc w:val="center"/>
        </w:trPr>
        <w:tc>
          <w:tcPr>
            <w:tcW w:w="1625" w:type="dxa"/>
          </w:tcPr>
          <w:p w14:paraId="1B29DB1C"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2FC774B9"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11D5B5DA"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4EAE1B1A"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0852830C"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607A2B97"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49E71D97"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42670C9C"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 xml:space="preserve">(e.g. </w:t>
            </w:r>
            <w:r w:rsidRPr="00505A3F">
              <w:rPr>
                <w:rFonts w:cs="Times New Roman"/>
                <w:b/>
                <w:kern w:val="0"/>
                <w:sz w:val="22"/>
                <w:szCs w:val="24"/>
                <w:lang w:eastAsia="en-US"/>
              </w:rPr>
              <w:t>Commercial 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762BFED4" w14:textId="77777777" w:rsidTr="00091C5F">
        <w:trPr>
          <w:trHeight w:val="879"/>
          <w:tblHeader/>
          <w:jc w:val="center"/>
        </w:trPr>
        <w:tc>
          <w:tcPr>
            <w:tcW w:w="1625" w:type="dxa"/>
            <w:vMerge w:val="restart"/>
          </w:tcPr>
          <w:p w14:paraId="04FA16A0"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24.25-27.5 GHz</w:t>
            </w:r>
          </w:p>
        </w:tc>
        <w:tc>
          <w:tcPr>
            <w:tcW w:w="1545" w:type="dxa"/>
          </w:tcPr>
          <w:p w14:paraId="0942A636"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24.25-24.45 GHz</w:t>
            </w:r>
          </w:p>
        </w:tc>
        <w:tc>
          <w:tcPr>
            <w:tcW w:w="2741" w:type="dxa"/>
          </w:tcPr>
          <w:p w14:paraId="5CEF0DE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9F632A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55025702"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RADIONAVIGATION</w:t>
            </w:r>
          </w:p>
        </w:tc>
        <w:tc>
          <w:tcPr>
            <w:tcW w:w="1910" w:type="dxa"/>
            <w:vMerge w:val="restart"/>
          </w:tcPr>
          <w:p w14:paraId="55D0CAD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Requirements of</w:t>
            </w:r>
          </w:p>
          <w:p w14:paraId="4603195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EESS Earth Station downlink operation in 25.5.-27.0 GHz at few locations may be protected.</w:t>
            </w:r>
          </w:p>
          <w:p w14:paraId="7FEEDF29"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val="restart"/>
          </w:tcPr>
          <w:p w14:paraId="09F42494"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45617AA6" w14:textId="77777777" w:rsidTr="00091C5F">
        <w:trPr>
          <w:trHeight w:val="879"/>
          <w:tblHeader/>
          <w:jc w:val="center"/>
        </w:trPr>
        <w:tc>
          <w:tcPr>
            <w:tcW w:w="1625" w:type="dxa"/>
            <w:vMerge/>
          </w:tcPr>
          <w:p w14:paraId="10DC0CA5"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64DDD2B5"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24.45-24.65 GHz</w:t>
            </w:r>
          </w:p>
        </w:tc>
        <w:tc>
          <w:tcPr>
            <w:tcW w:w="2741" w:type="dxa"/>
          </w:tcPr>
          <w:p w14:paraId="2CE94F8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0D9BFB5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34059BD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56381DCF"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INTER-SATELLITE</w:t>
            </w:r>
          </w:p>
        </w:tc>
        <w:tc>
          <w:tcPr>
            <w:tcW w:w="1910" w:type="dxa"/>
            <w:vMerge/>
          </w:tcPr>
          <w:p w14:paraId="41DC6976"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tcPr>
          <w:p w14:paraId="3FC6B6D9"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6B90CFCC" w14:textId="77777777" w:rsidTr="00091C5F">
        <w:trPr>
          <w:trHeight w:val="879"/>
          <w:tblHeader/>
          <w:jc w:val="center"/>
        </w:trPr>
        <w:tc>
          <w:tcPr>
            <w:tcW w:w="1625" w:type="dxa"/>
            <w:vMerge/>
          </w:tcPr>
          <w:p w14:paraId="47AB07A6"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075140E0"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24.65-24.75 GHz</w:t>
            </w:r>
          </w:p>
        </w:tc>
        <w:tc>
          <w:tcPr>
            <w:tcW w:w="2741" w:type="dxa"/>
          </w:tcPr>
          <w:p w14:paraId="5332957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69D942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7649A1C3"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MOBILE</w:t>
            </w:r>
          </w:p>
        </w:tc>
        <w:tc>
          <w:tcPr>
            <w:tcW w:w="1910" w:type="dxa"/>
            <w:vMerge/>
          </w:tcPr>
          <w:p w14:paraId="01CFB0E0"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tcPr>
          <w:p w14:paraId="17C13EBE"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72D66144" w14:textId="77777777" w:rsidTr="00091C5F">
        <w:trPr>
          <w:trHeight w:val="879"/>
          <w:tblHeader/>
          <w:jc w:val="center"/>
        </w:trPr>
        <w:tc>
          <w:tcPr>
            <w:tcW w:w="1625" w:type="dxa"/>
            <w:vMerge/>
          </w:tcPr>
          <w:p w14:paraId="2D80AE9C"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3CB766EC"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24.75-25.25 GHz</w:t>
            </w:r>
          </w:p>
        </w:tc>
        <w:tc>
          <w:tcPr>
            <w:tcW w:w="2741" w:type="dxa"/>
          </w:tcPr>
          <w:p w14:paraId="62F433D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D74A8B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FIXED-SATELLITE </w:t>
            </w:r>
          </w:p>
          <w:p w14:paraId="0F79AC35"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MOBILE</w:t>
            </w:r>
          </w:p>
        </w:tc>
        <w:tc>
          <w:tcPr>
            <w:tcW w:w="1910" w:type="dxa"/>
            <w:vMerge/>
          </w:tcPr>
          <w:p w14:paraId="49D02F6A"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tcPr>
          <w:p w14:paraId="52B7DE42"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516A5DBD" w14:textId="77777777" w:rsidTr="00091C5F">
        <w:trPr>
          <w:trHeight w:val="879"/>
          <w:tblHeader/>
          <w:jc w:val="center"/>
        </w:trPr>
        <w:tc>
          <w:tcPr>
            <w:tcW w:w="1625" w:type="dxa"/>
            <w:vMerge/>
          </w:tcPr>
          <w:p w14:paraId="255E5EFF"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306F28B1"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25.25-25.5 GHz</w:t>
            </w:r>
          </w:p>
        </w:tc>
        <w:tc>
          <w:tcPr>
            <w:tcW w:w="2741" w:type="dxa"/>
          </w:tcPr>
          <w:p w14:paraId="3378CFC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CC848C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6A9CF6AC"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MOBILE</w:t>
            </w:r>
          </w:p>
        </w:tc>
        <w:tc>
          <w:tcPr>
            <w:tcW w:w="1910" w:type="dxa"/>
            <w:vMerge/>
          </w:tcPr>
          <w:p w14:paraId="22B01268"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tcPr>
          <w:p w14:paraId="57BEE52A"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4BD1EE0F" w14:textId="77777777" w:rsidTr="00091C5F">
        <w:trPr>
          <w:trHeight w:val="879"/>
          <w:tblHeader/>
          <w:jc w:val="center"/>
        </w:trPr>
        <w:tc>
          <w:tcPr>
            <w:tcW w:w="1625" w:type="dxa"/>
            <w:vMerge/>
          </w:tcPr>
          <w:p w14:paraId="789B018F"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6D97CC59"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25.5-27 GHz</w:t>
            </w:r>
          </w:p>
        </w:tc>
        <w:tc>
          <w:tcPr>
            <w:tcW w:w="2741" w:type="dxa"/>
          </w:tcPr>
          <w:p w14:paraId="738766D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EARTH EXPLORATION- SATELLITE(space-to-Earth)</w:t>
            </w:r>
          </w:p>
          <w:p w14:paraId="2C8157B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790DF87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2800EA6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462D6C3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SPACE RESEARCH</w:t>
            </w:r>
          </w:p>
          <w:p w14:paraId="579DBBBE"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Standard Frequency and Time Signal-Satellite (Earth-to-space)</w:t>
            </w:r>
          </w:p>
        </w:tc>
        <w:tc>
          <w:tcPr>
            <w:tcW w:w="1910" w:type="dxa"/>
            <w:vMerge/>
          </w:tcPr>
          <w:p w14:paraId="59385D96"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tcPr>
          <w:p w14:paraId="626B1D1B" w14:textId="77777777" w:rsidR="00505A3F" w:rsidRPr="00505A3F" w:rsidRDefault="00505A3F" w:rsidP="00505A3F">
            <w:pPr>
              <w:widowControl/>
              <w:wordWrap/>
              <w:jc w:val="left"/>
              <w:rPr>
                <w:rFonts w:cs="Times New Roman"/>
                <w:kern w:val="0"/>
                <w:sz w:val="22"/>
                <w:szCs w:val="22"/>
                <w:u w:val="single"/>
                <w:lang w:val="en-NZ" w:eastAsia="en-US"/>
              </w:rPr>
            </w:pPr>
            <w:r w:rsidRPr="00505A3F">
              <w:rPr>
                <w:rFonts w:cs="Times New Roman"/>
                <w:kern w:val="0"/>
                <w:sz w:val="22"/>
                <w:szCs w:val="22"/>
                <w:lang w:eastAsia="en-US"/>
              </w:rPr>
              <w:t>Metrological Satellites deployed</w:t>
            </w:r>
          </w:p>
          <w:p w14:paraId="424877F0" w14:textId="77777777" w:rsidR="00505A3F" w:rsidRPr="00505A3F" w:rsidRDefault="00505A3F" w:rsidP="00505A3F">
            <w:pPr>
              <w:widowControl/>
              <w:wordWrap/>
              <w:jc w:val="left"/>
              <w:rPr>
                <w:rFonts w:cs="Times New Roman"/>
                <w:kern w:val="0"/>
                <w:sz w:val="22"/>
                <w:szCs w:val="22"/>
                <w:u w:val="single"/>
                <w:lang w:val="en-NZ" w:eastAsia="en-US"/>
              </w:rPr>
            </w:pPr>
          </w:p>
          <w:p w14:paraId="712E17F0" w14:textId="77777777" w:rsidR="00505A3F" w:rsidRPr="00505A3F" w:rsidRDefault="00505A3F" w:rsidP="00505A3F">
            <w:pPr>
              <w:widowControl/>
              <w:wordWrap/>
              <w:jc w:val="left"/>
              <w:rPr>
                <w:rFonts w:cs="Times New Roman"/>
                <w:kern w:val="0"/>
                <w:sz w:val="22"/>
                <w:szCs w:val="22"/>
                <w:u w:val="single"/>
                <w:lang w:val="en-NZ" w:eastAsia="en-US"/>
              </w:rPr>
            </w:pPr>
          </w:p>
          <w:p w14:paraId="105945A8"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5D9DB35B" w14:textId="77777777" w:rsidTr="00091C5F">
        <w:trPr>
          <w:trHeight w:val="879"/>
          <w:tblHeader/>
          <w:jc w:val="center"/>
        </w:trPr>
        <w:tc>
          <w:tcPr>
            <w:tcW w:w="1625" w:type="dxa"/>
            <w:vMerge/>
          </w:tcPr>
          <w:p w14:paraId="4FA69FD9"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464F1EF9"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27-27.5 GHz</w:t>
            </w:r>
          </w:p>
        </w:tc>
        <w:tc>
          <w:tcPr>
            <w:tcW w:w="2741" w:type="dxa"/>
          </w:tcPr>
          <w:p w14:paraId="646419C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6F3F14D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620FFCA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1A5CB6D7"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MOBILE</w:t>
            </w:r>
          </w:p>
        </w:tc>
        <w:tc>
          <w:tcPr>
            <w:tcW w:w="1910" w:type="dxa"/>
          </w:tcPr>
          <w:p w14:paraId="71DF089B"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27 -29.5 GHz Fixed satellite “Ka” band – uplink</w:t>
            </w:r>
          </w:p>
        </w:tc>
        <w:tc>
          <w:tcPr>
            <w:tcW w:w="2719" w:type="dxa"/>
          </w:tcPr>
          <w:p w14:paraId="145A0C7C" w14:textId="77777777" w:rsidR="00505A3F" w:rsidRPr="00505A3F" w:rsidRDefault="00505A3F" w:rsidP="00505A3F">
            <w:pPr>
              <w:widowControl/>
              <w:wordWrap/>
              <w:spacing w:before="60"/>
              <w:jc w:val="left"/>
              <w:rPr>
                <w:rFonts w:eastAsia="MS Mincho" w:cs="Times New Roman"/>
                <w:b/>
                <w:kern w:val="0"/>
                <w:sz w:val="22"/>
                <w:szCs w:val="24"/>
                <w:lang w:eastAsia="zh-CN"/>
              </w:rPr>
            </w:pPr>
            <w:r w:rsidRPr="00505A3F">
              <w:rPr>
                <w:rFonts w:cs="Times New Roman"/>
                <w:kern w:val="0"/>
                <w:sz w:val="22"/>
                <w:szCs w:val="22"/>
                <w:lang w:val="en-NZ" w:eastAsia="en-US"/>
              </w:rPr>
              <w:t>“Ka” Band uplink feeders</w:t>
            </w:r>
          </w:p>
        </w:tc>
      </w:tr>
    </w:tbl>
    <w:p w14:paraId="05F6A0C0" w14:textId="77777777" w:rsidR="00505A3F" w:rsidRPr="00505A3F" w:rsidRDefault="00505A3F" w:rsidP="00505A3F">
      <w:pPr>
        <w:widowControl/>
        <w:wordWrap/>
        <w:jc w:val="left"/>
        <w:rPr>
          <w:rFonts w:cs="Times New Roman"/>
          <w:kern w:val="0"/>
          <w:szCs w:val="24"/>
          <w:lang w:eastAsia="en-US"/>
        </w:rPr>
      </w:pPr>
    </w:p>
    <w:p w14:paraId="61818E6F"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42422A5E"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7F601D27" w14:textId="77777777" w:rsidR="00505A3F" w:rsidRPr="00505A3F" w:rsidRDefault="00505A3F" w:rsidP="00505A3F">
      <w:pPr>
        <w:widowControl/>
        <w:wordWrap/>
        <w:jc w:val="left"/>
        <w:rPr>
          <w:rFonts w:eastAsia="MS Mincho" w:cs="Times New Roman"/>
          <w:b/>
          <w:kern w:val="0"/>
          <w:szCs w:val="24"/>
          <w:lang w:eastAsia="ja-JP"/>
        </w:rPr>
      </w:pPr>
    </w:p>
    <w:p w14:paraId="254B6C89"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598F97EA" w14:textId="77777777" w:rsidR="00505A3F" w:rsidRPr="00505A3F" w:rsidRDefault="00505A3F" w:rsidP="00505A3F">
      <w:pPr>
        <w:widowControl/>
        <w:wordWrap/>
        <w:jc w:val="left"/>
        <w:rPr>
          <w:rFonts w:cs="Times New Roman"/>
          <w:kern w:val="0"/>
          <w:szCs w:val="24"/>
          <w:lang w:eastAsia="en-US"/>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22"/>
        <w:gridCol w:w="1295"/>
        <w:gridCol w:w="3674"/>
      </w:tblGrid>
      <w:tr w:rsidR="00505A3F" w:rsidRPr="00505A3F" w14:paraId="461770F2" w14:textId="77777777" w:rsidTr="00091C5F">
        <w:trPr>
          <w:trHeight w:val="198"/>
          <w:tblHeader/>
          <w:jc w:val="center"/>
        </w:trPr>
        <w:tc>
          <w:tcPr>
            <w:tcW w:w="1726" w:type="dxa"/>
          </w:tcPr>
          <w:p w14:paraId="74C3C52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922" w:type="dxa"/>
          </w:tcPr>
          <w:p w14:paraId="157008A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6096051"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295" w:type="dxa"/>
          </w:tcPr>
          <w:p w14:paraId="30C0AEE3"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674" w:type="dxa"/>
          </w:tcPr>
          <w:p w14:paraId="6B01FB6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7264DF51" w14:textId="77777777" w:rsidTr="00091C5F">
        <w:trPr>
          <w:trHeight w:val="1052"/>
          <w:jc w:val="center"/>
        </w:trPr>
        <w:tc>
          <w:tcPr>
            <w:tcW w:w="1726" w:type="dxa"/>
          </w:tcPr>
          <w:p w14:paraId="0C54C092"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922" w:type="dxa"/>
          </w:tcPr>
          <w:p w14:paraId="2A6C4D8C"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24.25-27.5</w:t>
            </w:r>
          </w:p>
        </w:tc>
        <w:tc>
          <w:tcPr>
            <w:tcW w:w="1295" w:type="dxa"/>
          </w:tcPr>
          <w:p w14:paraId="17E7C9A8" w14:textId="77777777" w:rsidR="00505A3F" w:rsidRPr="00505A3F" w:rsidRDefault="00505A3F" w:rsidP="00505A3F">
            <w:pPr>
              <w:widowControl/>
              <w:wordWrap/>
              <w:spacing w:before="60"/>
              <w:jc w:val="left"/>
              <w:rPr>
                <w:rFonts w:eastAsia="Malgun Gothic" w:cs="Times New Roman"/>
                <w:kern w:val="0"/>
                <w:sz w:val="20"/>
              </w:rPr>
            </w:pPr>
          </w:p>
        </w:tc>
        <w:tc>
          <w:tcPr>
            <w:tcW w:w="3674" w:type="dxa"/>
          </w:tcPr>
          <w:p w14:paraId="322FE4AF"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26465FA8" w14:textId="77777777" w:rsidTr="00091C5F">
        <w:trPr>
          <w:trHeight w:val="1052"/>
          <w:jc w:val="center"/>
        </w:trPr>
        <w:tc>
          <w:tcPr>
            <w:tcW w:w="1726" w:type="dxa"/>
          </w:tcPr>
          <w:p w14:paraId="22D82D2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Islamic Rep. of Iran</w:t>
            </w:r>
          </w:p>
        </w:tc>
        <w:tc>
          <w:tcPr>
            <w:tcW w:w="1922" w:type="dxa"/>
          </w:tcPr>
          <w:p w14:paraId="5A48D50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 xml:space="preserve">24.25-27.5 </w:t>
            </w:r>
          </w:p>
        </w:tc>
        <w:tc>
          <w:tcPr>
            <w:tcW w:w="1295" w:type="dxa"/>
          </w:tcPr>
          <w:p w14:paraId="37227A8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r w:rsidRPr="00505A3F">
              <w:rPr>
                <w:rFonts w:eastAsia="SimSun" w:cs="Times New Roman"/>
                <w:kern w:val="0"/>
                <w:sz w:val="20"/>
                <w:lang w:eastAsia="en-US"/>
              </w:rPr>
              <w:t>)</w:t>
            </w:r>
          </w:p>
        </w:tc>
        <w:tc>
          <w:tcPr>
            <w:tcW w:w="3674" w:type="dxa"/>
          </w:tcPr>
          <w:p w14:paraId="40C2DA2B"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ITU-R F.748</w:t>
            </w:r>
          </w:p>
          <w:p w14:paraId="0E3870A7"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R.R Appendices 2&amp;3</w:t>
            </w:r>
          </w:p>
        </w:tc>
      </w:tr>
      <w:tr w:rsidR="00505A3F" w:rsidRPr="00505A3F" w14:paraId="6302181E" w14:textId="77777777" w:rsidTr="00091C5F">
        <w:trPr>
          <w:trHeight w:val="1052"/>
          <w:jc w:val="center"/>
        </w:trPr>
        <w:tc>
          <w:tcPr>
            <w:tcW w:w="1726" w:type="dxa"/>
          </w:tcPr>
          <w:p w14:paraId="74D07137"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922" w:type="dxa"/>
          </w:tcPr>
          <w:p w14:paraId="7B944C3A"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None</w:t>
            </w:r>
          </w:p>
        </w:tc>
        <w:tc>
          <w:tcPr>
            <w:tcW w:w="1295" w:type="dxa"/>
          </w:tcPr>
          <w:p w14:paraId="033D5A0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None</w:t>
            </w:r>
          </w:p>
        </w:tc>
        <w:tc>
          <w:tcPr>
            <w:tcW w:w="3674" w:type="dxa"/>
          </w:tcPr>
          <w:p w14:paraId="63B2F23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None</w:t>
            </w:r>
          </w:p>
        </w:tc>
      </w:tr>
      <w:tr w:rsidR="00505A3F" w:rsidRPr="00505A3F" w14:paraId="7C72B575" w14:textId="77777777" w:rsidTr="00091C5F">
        <w:trPr>
          <w:trHeight w:val="1052"/>
          <w:jc w:val="center"/>
        </w:trPr>
        <w:tc>
          <w:tcPr>
            <w:tcW w:w="1726" w:type="dxa"/>
            <w:vMerge w:val="restart"/>
          </w:tcPr>
          <w:p w14:paraId="6264315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922" w:type="dxa"/>
          </w:tcPr>
          <w:p w14:paraId="38C55C1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rPr>
              <w:t>24.25-26.65</w:t>
            </w:r>
          </w:p>
        </w:tc>
        <w:tc>
          <w:tcPr>
            <w:tcW w:w="1295" w:type="dxa"/>
          </w:tcPr>
          <w:p w14:paraId="066A28B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SRD for</w:t>
            </w:r>
            <w:r w:rsidRPr="00505A3F">
              <w:rPr>
                <w:rFonts w:eastAsia="MS Mincho" w:cs="Times New Roman"/>
                <w:kern w:val="0"/>
                <w:sz w:val="20"/>
                <w:lang w:eastAsia="ja-JP"/>
              </w:rPr>
              <w:t xml:space="preserve"> </w:t>
            </w:r>
            <w:r w:rsidRPr="00505A3F">
              <w:rPr>
                <w:rFonts w:eastAsia="Malgun Gothic" w:cs="Times New Roman"/>
                <w:kern w:val="0"/>
                <w:sz w:val="20"/>
              </w:rPr>
              <w:t>Automotive Radar</w:t>
            </w:r>
          </w:p>
        </w:tc>
        <w:tc>
          <w:tcPr>
            <w:tcW w:w="3674" w:type="dxa"/>
          </w:tcPr>
          <w:p w14:paraId="31A87F7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Transmitter Power (EIRP) :</w:t>
            </w:r>
          </w:p>
          <w:p w14:paraId="282FF98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-41.3dBm/MHz (Average)</w:t>
            </w:r>
          </w:p>
          <w:p w14:paraId="5383F04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-24.44 dBm/3MHz (Peak)</w:t>
            </w:r>
          </w:p>
          <w:p w14:paraId="07A5BDE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Occupied Bandwidth : 2.4 GHz or less</w:t>
            </w:r>
          </w:p>
        </w:tc>
      </w:tr>
      <w:tr w:rsidR="00505A3F" w:rsidRPr="00505A3F" w14:paraId="4FDAA2C5" w14:textId="77777777" w:rsidTr="00091C5F">
        <w:trPr>
          <w:trHeight w:val="1052"/>
          <w:jc w:val="center"/>
        </w:trPr>
        <w:tc>
          <w:tcPr>
            <w:tcW w:w="1726" w:type="dxa"/>
            <w:vMerge/>
          </w:tcPr>
          <w:p w14:paraId="57A83D58" w14:textId="77777777" w:rsidR="00505A3F" w:rsidRPr="00505A3F" w:rsidRDefault="00505A3F" w:rsidP="00505A3F">
            <w:pPr>
              <w:widowControl/>
              <w:wordWrap/>
              <w:spacing w:before="60"/>
              <w:jc w:val="center"/>
              <w:rPr>
                <w:rFonts w:cs="Times New Roman"/>
                <w:kern w:val="0"/>
                <w:sz w:val="20"/>
                <w:lang w:eastAsia="en-US"/>
              </w:rPr>
            </w:pPr>
          </w:p>
        </w:tc>
        <w:tc>
          <w:tcPr>
            <w:tcW w:w="1922" w:type="dxa"/>
          </w:tcPr>
          <w:p w14:paraId="6C462BE9"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rPr>
              <w:t>24-26.6</w:t>
            </w:r>
          </w:p>
        </w:tc>
        <w:tc>
          <w:tcPr>
            <w:tcW w:w="1295" w:type="dxa"/>
          </w:tcPr>
          <w:p w14:paraId="5B0F8CC5" w14:textId="77777777" w:rsidR="00505A3F" w:rsidRPr="00505A3F" w:rsidRDefault="00505A3F" w:rsidP="00505A3F">
            <w:pPr>
              <w:widowControl/>
              <w:wordWrap/>
              <w:spacing w:before="60"/>
              <w:jc w:val="left"/>
              <w:rPr>
                <w:rFonts w:cs="Times New Roman"/>
                <w:kern w:val="0"/>
                <w:sz w:val="20"/>
              </w:rPr>
            </w:pPr>
            <w:r w:rsidRPr="00505A3F">
              <w:rPr>
                <w:rFonts w:cs="Times New Roman"/>
                <w:kern w:val="0"/>
                <w:sz w:val="20"/>
              </w:rPr>
              <w:t>SRD</w:t>
            </w:r>
          </w:p>
        </w:tc>
        <w:tc>
          <w:tcPr>
            <w:tcW w:w="3674" w:type="dxa"/>
          </w:tcPr>
          <w:p w14:paraId="7E98369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Transmitter Power (power transferred to the antenna) :</w:t>
            </w:r>
          </w:p>
          <w:p w14:paraId="3073DEB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100mW and 6dBm/MHz (Average)</w:t>
            </w:r>
          </w:p>
          <w:p w14:paraId="683480A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Antenna Gain : 16dBi or less</w:t>
            </w:r>
          </w:p>
          <w:p w14:paraId="41395765" w14:textId="77777777" w:rsidR="00505A3F" w:rsidRPr="00505A3F" w:rsidRDefault="00505A3F" w:rsidP="00505A3F">
            <w:pPr>
              <w:widowControl/>
              <w:wordWrap/>
              <w:spacing w:before="60"/>
              <w:jc w:val="left"/>
              <w:rPr>
                <w:rFonts w:cs="Times New Roman"/>
                <w:kern w:val="0"/>
                <w:sz w:val="20"/>
              </w:rPr>
            </w:pPr>
            <w:r w:rsidRPr="00505A3F">
              <w:rPr>
                <w:rFonts w:eastAsia="Malgun Gothic" w:cs="Times New Roman"/>
                <w:kern w:val="0"/>
                <w:sz w:val="20"/>
              </w:rPr>
              <w:t>Occupied Bandwidth : 2.5 GHz or less</w:t>
            </w:r>
          </w:p>
        </w:tc>
      </w:tr>
      <w:tr w:rsidR="00505A3F" w:rsidRPr="00505A3F" w14:paraId="031576A2" w14:textId="77777777" w:rsidTr="00091C5F">
        <w:trPr>
          <w:trHeight w:val="1052"/>
          <w:jc w:val="center"/>
        </w:trPr>
        <w:tc>
          <w:tcPr>
            <w:tcW w:w="1726" w:type="dxa"/>
          </w:tcPr>
          <w:p w14:paraId="11A33AAF"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Socialist Republic of Viet Nam</w:t>
            </w:r>
          </w:p>
        </w:tc>
        <w:tc>
          <w:tcPr>
            <w:tcW w:w="1922" w:type="dxa"/>
          </w:tcPr>
          <w:p w14:paraId="3E0EFA41"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24.25-27.5</w:t>
            </w:r>
          </w:p>
        </w:tc>
        <w:tc>
          <w:tcPr>
            <w:tcW w:w="1295" w:type="dxa"/>
          </w:tcPr>
          <w:p w14:paraId="5FA36FAB" w14:textId="77777777" w:rsidR="00505A3F" w:rsidRPr="00505A3F" w:rsidRDefault="00505A3F" w:rsidP="00505A3F">
            <w:pPr>
              <w:widowControl/>
              <w:wordWrap/>
              <w:spacing w:before="60"/>
              <w:jc w:val="left"/>
              <w:rPr>
                <w:rFonts w:eastAsia="Malgun Gothic" w:cs="Times New Roman"/>
                <w:kern w:val="0"/>
                <w:sz w:val="20"/>
              </w:rPr>
            </w:pPr>
          </w:p>
        </w:tc>
        <w:tc>
          <w:tcPr>
            <w:tcW w:w="3674" w:type="dxa"/>
          </w:tcPr>
          <w:p w14:paraId="1BFFEE15"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cs="Times New Roman"/>
                <w:kern w:val="0"/>
                <w:sz w:val="20"/>
                <w:lang w:eastAsia="en-US"/>
              </w:rPr>
            </w:pPr>
            <w:r w:rsidRPr="00505A3F">
              <w:rPr>
                <w:rFonts w:eastAsia="MS Mincho" w:cs="Times New Roman"/>
                <w:color w:val="000000"/>
                <w:kern w:val="0"/>
                <w:sz w:val="20"/>
                <w:lang w:eastAsia="en-US"/>
              </w:rPr>
              <w:t>Circular 13/2013/TT-BTTTT of Ministry of Information and Communication</w:t>
            </w:r>
            <w:r w:rsidRPr="00505A3F">
              <w:rPr>
                <w:rFonts w:eastAsia="MS Mincho" w:cs="Times New Roman"/>
                <w:color w:val="000000"/>
                <w:kern w:val="0"/>
                <w:sz w:val="20"/>
                <w:lang w:val="vi-VN" w:eastAsia="en-US"/>
              </w:rPr>
              <w:t>s</w:t>
            </w:r>
            <w:r w:rsidRPr="00505A3F">
              <w:rPr>
                <w:rFonts w:eastAsia="MS Mincho" w:cs="Times New Roman"/>
                <w:color w:val="000000"/>
                <w:kern w:val="0"/>
                <w:sz w:val="20"/>
                <w:lang w:eastAsia="en-US"/>
              </w:rPr>
              <w:t xml:space="preserve"> on </w:t>
            </w:r>
            <w:r w:rsidRPr="00505A3F">
              <w:rPr>
                <w:rFonts w:cs="Times New Roman"/>
                <w:kern w:val="0"/>
                <w:sz w:val="20"/>
                <w:lang w:eastAsia="en-US"/>
              </w:rPr>
              <w:t>frequency arrangements for fixed and mobile service in the frequency range (30-30000) MHz.</w:t>
            </w:r>
          </w:p>
          <w:p w14:paraId="445D51E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National technical regulation on point-to-point radio equipment  </w:t>
            </w:r>
            <w:r w:rsidRPr="00505A3F">
              <w:rPr>
                <w:rFonts w:eastAsia="MS Mincho" w:cs="Times New Roman"/>
                <w:kern w:val="0"/>
                <w:sz w:val="20"/>
                <w:lang w:eastAsia="ja-JP"/>
              </w:rPr>
              <w:br/>
              <w:t>QCVN 53:2017/BTTTT</w:t>
            </w:r>
          </w:p>
          <w:p w14:paraId="4B1AEBB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ITU-R Recommendation</w:t>
            </w:r>
          </w:p>
          <w:p w14:paraId="62D0E60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Mincho" w:cs="Times New Roman"/>
                <w:kern w:val="0"/>
                <w:sz w:val="20"/>
                <w:lang w:eastAsia="ja-JP"/>
              </w:rPr>
              <w:t>ITU-R F</w:t>
            </w:r>
            <w:r w:rsidRPr="00505A3F">
              <w:rPr>
                <w:rFonts w:eastAsia="MS Mincho" w:cs="Times New Roman"/>
                <w:kern w:val="0"/>
                <w:sz w:val="20"/>
                <w:lang w:val="vi-VN" w:eastAsia="ja-JP"/>
              </w:rPr>
              <w:t>.</w:t>
            </w:r>
            <w:r w:rsidRPr="00505A3F">
              <w:rPr>
                <w:rFonts w:eastAsia="MS Mincho" w:cs="Times New Roman"/>
                <w:kern w:val="0"/>
                <w:sz w:val="20"/>
                <w:lang w:eastAsia="ja-JP"/>
              </w:rPr>
              <w:t xml:space="preserve"> 748</w:t>
            </w:r>
          </w:p>
        </w:tc>
      </w:tr>
      <w:tr w:rsidR="00505A3F" w:rsidRPr="00505A3F" w14:paraId="30B97F5C" w14:textId="77777777" w:rsidTr="00091C5F">
        <w:trPr>
          <w:trHeight w:val="1052"/>
          <w:jc w:val="center"/>
        </w:trPr>
        <w:tc>
          <w:tcPr>
            <w:tcW w:w="1726" w:type="dxa"/>
          </w:tcPr>
          <w:p w14:paraId="6974E16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Thailand</w:t>
            </w:r>
          </w:p>
        </w:tc>
        <w:tc>
          <w:tcPr>
            <w:tcW w:w="1922" w:type="dxa"/>
          </w:tcPr>
          <w:p w14:paraId="43F7B08B"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24.25-27.5</w:t>
            </w:r>
          </w:p>
        </w:tc>
        <w:tc>
          <w:tcPr>
            <w:tcW w:w="1295" w:type="dxa"/>
          </w:tcPr>
          <w:p w14:paraId="103C8E9A" w14:textId="77777777" w:rsidR="00505A3F" w:rsidRPr="00505A3F" w:rsidRDefault="00505A3F" w:rsidP="00505A3F">
            <w:pPr>
              <w:widowControl/>
              <w:wordWrap/>
              <w:spacing w:before="60"/>
              <w:jc w:val="left"/>
              <w:rPr>
                <w:rFonts w:eastAsia="Malgun Gothic" w:cs="Times New Roman"/>
                <w:kern w:val="0"/>
                <w:sz w:val="20"/>
              </w:rPr>
            </w:pPr>
          </w:p>
        </w:tc>
        <w:tc>
          <w:tcPr>
            <w:tcW w:w="3674" w:type="dxa"/>
          </w:tcPr>
          <w:p w14:paraId="7E377612" w14:textId="77777777" w:rsidR="00505A3F" w:rsidRPr="00505A3F" w:rsidRDefault="00505A3F" w:rsidP="00505A3F">
            <w:pPr>
              <w:widowControl/>
              <w:wordWrap/>
              <w:spacing w:before="60"/>
              <w:jc w:val="left"/>
              <w:rPr>
                <w:rFonts w:eastAsia="Malgun Gothic"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5EB3B8FC" w14:textId="77777777" w:rsidTr="00091C5F">
        <w:trPr>
          <w:trHeight w:val="1052"/>
          <w:jc w:val="center"/>
        </w:trPr>
        <w:tc>
          <w:tcPr>
            <w:tcW w:w="1726" w:type="dxa"/>
            <w:vMerge w:val="restart"/>
          </w:tcPr>
          <w:p w14:paraId="5757B8C6"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922" w:type="dxa"/>
          </w:tcPr>
          <w:p w14:paraId="5B58614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ja-JP"/>
              </w:rPr>
              <w:t xml:space="preserve"> </w:t>
            </w:r>
            <w:r w:rsidRPr="00505A3F">
              <w:rPr>
                <w:rFonts w:eastAsia="Malgun Gothic" w:cs="Times New Roman"/>
                <w:spacing w:val="-10"/>
                <w:kern w:val="0"/>
                <w:sz w:val="20"/>
              </w:rPr>
              <w:t xml:space="preserve">24.25-24.45 </w:t>
            </w:r>
          </w:p>
        </w:tc>
        <w:tc>
          <w:tcPr>
            <w:tcW w:w="1295" w:type="dxa"/>
          </w:tcPr>
          <w:p w14:paraId="68993A2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SRDs</w:t>
            </w:r>
          </w:p>
        </w:tc>
        <w:tc>
          <w:tcPr>
            <w:tcW w:w="3674" w:type="dxa"/>
          </w:tcPr>
          <w:p w14:paraId="59590E6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Body scanner details available from </w:t>
            </w:r>
            <w:hyperlink r:id="rId14" w:history="1">
              <w:r w:rsidRPr="00505A3F">
                <w:rPr>
                  <w:rFonts w:eastAsia="MS PGothic" w:cs="Times New Roman"/>
                  <w:color w:val="0000FF"/>
                  <w:kern w:val="0"/>
                  <w:sz w:val="20"/>
                  <w:u w:val="single"/>
                  <w:lang w:val="en-AU" w:eastAsia="en-US"/>
                </w:rPr>
                <w:t>ACMA website</w:t>
              </w:r>
            </w:hyperlink>
          </w:p>
          <w:p w14:paraId="488AB1FA" w14:textId="77777777" w:rsidR="00505A3F" w:rsidRPr="00505A3F" w:rsidRDefault="00505A3F" w:rsidP="00505A3F">
            <w:pPr>
              <w:widowControl/>
              <w:wordWrap/>
              <w:spacing w:before="60"/>
              <w:jc w:val="left"/>
              <w:rPr>
                <w:rFonts w:eastAsia="MS PGothic" w:cs="Times New Roman"/>
                <w:kern w:val="0"/>
                <w:sz w:val="20"/>
                <w:lang w:val="en-AU" w:eastAsia="en-US"/>
              </w:rPr>
            </w:pPr>
          </w:p>
          <w:p w14:paraId="0BDAA9E0"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Other SRDs operate on a no interference and no protection basis and must comply with the </w:t>
            </w:r>
            <w:hyperlink r:id="rId15" w:history="1">
              <w:r w:rsidRPr="00505A3F">
                <w:rPr>
                  <w:rFonts w:cs="Times New Roman"/>
                  <w:color w:val="0000FF"/>
                  <w:kern w:val="0"/>
                  <w:sz w:val="20"/>
                  <w:u w:val="single"/>
                  <w:lang w:val="en-AU" w:eastAsia="en-US"/>
                </w:rPr>
                <w:t>LIPD</w:t>
              </w:r>
            </w:hyperlink>
            <w:r w:rsidRPr="00505A3F">
              <w:rPr>
                <w:rFonts w:cs="Times New Roman"/>
                <w:color w:val="0000FF"/>
                <w:kern w:val="0"/>
                <w:sz w:val="20"/>
                <w:u w:val="single"/>
                <w:lang w:val="en-AU" w:eastAsia="en-US"/>
              </w:rPr>
              <w:t xml:space="preserve"> Class Licence</w:t>
            </w:r>
            <w:r w:rsidRPr="00505A3F">
              <w:rPr>
                <w:rFonts w:eastAsia="MS PGothic" w:cs="Times New Roman"/>
                <w:kern w:val="0"/>
                <w:sz w:val="20"/>
                <w:lang w:val="en-AU" w:eastAsia="en-US"/>
              </w:rPr>
              <w:t xml:space="preserve"> </w:t>
            </w:r>
          </w:p>
        </w:tc>
      </w:tr>
      <w:tr w:rsidR="00505A3F" w:rsidRPr="00505A3F" w14:paraId="674916ED" w14:textId="77777777" w:rsidTr="00091C5F">
        <w:trPr>
          <w:trHeight w:val="1052"/>
          <w:jc w:val="center"/>
        </w:trPr>
        <w:tc>
          <w:tcPr>
            <w:tcW w:w="1726" w:type="dxa"/>
            <w:vMerge/>
          </w:tcPr>
          <w:p w14:paraId="2FCC87BF"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tcPr>
          <w:p w14:paraId="548068F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spacing w:val="-10"/>
                <w:kern w:val="0"/>
                <w:sz w:val="20"/>
                <w:lang w:eastAsia="zh-CN"/>
              </w:rPr>
              <w:t>24.45-24.65</w:t>
            </w:r>
          </w:p>
        </w:tc>
        <w:tc>
          <w:tcPr>
            <w:tcW w:w="1295" w:type="dxa"/>
          </w:tcPr>
          <w:p w14:paraId="5D4725D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SRDs</w:t>
            </w:r>
          </w:p>
        </w:tc>
        <w:tc>
          <w:tcPr>
            <w:tcW w:w="3674" w:type="dxa"/>
          </w:tcPr>
          <w:p w14:paraId="0D82A037"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See response for  24.25-24.45 GHz frequency range</w:t>
            </w:r>
          </w:p>
        </w:tc>
      </w:tr>
      <w:tr w:rsidR="00505A3F" w:rsidRPr="00505A3F" w14:paraId="390EF246" w14:textId="77777777" w:rsidTr="00091C5F">
        <w:trPr>
          <w:trHeight w:val="1052"/>
          <w:jc w:val="center"/>
        </w:trPr>
        <w:tc>
          <w:tcPr>
            <w:tcW w:w="1726" w:type="dxa"/>
            <w:vMerge/>
          </w:tcPr>
          <w:p w14:paraId="7A015DBB"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tcPr>
          <w:p w14:paraId="2175D4C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24.65-24.75</w:t>
            </w:r>
          </w:p>
        </w:tc>
        <w:tc>
          <w:tcPr>
            <w:tcW w:w="1295" w:type="dxa"/>
          </w:tcPr>
          <w:p w14:paraId="406FD9D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SRDs</w:t>
            </w:r>
          </w:p>
        </w:tc>
        <w:tc>
          <w:tcPr>
            <w:tcW w:w="3674" w:type="dxa"/>
          </w:tcPr>
          <w:p w14:paraId="1E04CBE6"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See response for  24.25-24.45 GHz frequency range</w:t>
            </w:r>
          </w:p>
        </w:tc>
      </w:tr>
      <w:tr w:rsidR="00505A3F" w:rsidRPr="00505A3F" w14:paraId="59693E1E" w14:textId="77777777" w:rsidTr="00091C5F">
        <w:trPr>
          <w:trHeight w:val="1052"/>
          <w:jc w:val="center"/>
        </w:trPr>
        <w:tc>
          <w:tcPr>
            <w:tcW w:w="1726" w:type="dxa"/>
            <w:vMerge/>
          </w:tcPr>
          <w:p w14:paraId="0D71385B"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tcPr>
          <w:p w14:paraId="4B8BB52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algun Gothic" w:cs="Times New Roman"/>
                <w:kern w:val="0"/>
                <w:sz w:val="20"/>
              </w:rPr>
              <w:t>24.75-25.25</w:t>
            </w:r>
          </w:p>
        </w:tc>
        <w:tc>
          <w:tcPr>
            <w:tcW w:w="1295" w:type="dxa"/>
          </w:tcPr>
          <w:p w14:paraId="49B0840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SRDs</w:t>
            </w:r>
          </w:p>
        </w:tc>
        <w:tc>
          <w:tcPr>
            <w:tcW w:w="3674" w:type="dxa"/>
          </w:tcPr>
          <w:p w14:paraId="13C721D2"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See response for  24.25-24.45 GHz frequency range</w:t>
            </w:r>
          </w:p>
        </w:tc>
      </w:tr>
      <w:tr w:rsidR="00505A3F" w:rsidRPr="00505A3F" w14:paraId="70B71ECA" w14:textId="77777777" w:rsidTr="00091C5F">
        <w:trPr>
          <w:trHeight w:val="1052"/>
          <w:jc w:val="center"/>
        </w:trPr>
        <w:tc>
          <w:tcPr>
            <w:tcW w:w="1726" w:type="dxa"/>
            <w:vMerge/>
          </w:tcPr>
          <w:p w14:paraId="3580F405"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tcPr>
          <w:p w14:paraId="2F1E259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25.25-25.5</w:t>
            </w:r>
          </w:p>
        </w:tc>
        <w:tc>
          <w:tcPr>
            <w:tcW w:w="1295" w:type="dxa"/>
          </w:tcPr>
          <w:p w14:paraId="3295713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SRDs</w:t>
            </w:r>
          </w:p>
        </w:tc>
        <w:tc>
          <w:tcPr>
            <w:tcW w:w="3674" w:type="dxa"/>
          </w:tcPr>
          <w:p w14:paraId="2A2536E1"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See response for  24.25-24.45 GHz frequency range</w:t>
            </w:r>
          </w:p>
        </w:tc>
      </w:tr>
      <w:tr w:rsidR="00505A3F" w:rsidRPr="00505A3F" w14:paraId="559F8633" w14:textId="77777777" w:rsidTr="00091C5F">
        <w:trPr>
          <w:trHeight w:val="1052"/>
          <w:jc w:val="center"/>
        </w:trPr>
        <w:tc>
          <w:tcPr>
            <w:tcW w:w="1726" w:type="dxa"/>
            <w:vMerge/>
          </w:tcPr>
          <w:p w14:paraId="3C252F68"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vMerge w:val="restart"/>
          </w:tcPr>
          <w:p w14:paraId="799884B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25.5-</w:t>
            </w:r>
            <w:r w:rsidRPr="00505A3F">
              <w:rPr>
                <w:rFonts w:eastAsia="Malgun Gothic" w:cs="Times New Roman"/>
                <w:kern w:val="0"/>
                <w:sz w:val="20"/>
              </w:rPr>
              <w:t>27</w:t>
            </w:r>
          </w:p>
        </w:tc>
        <w:tc>
          <w:tcPr>
            <w:tcW w:w="1295" w:type="dxa"/>
          </w:tcPr>
          <w:p w14:paraId="6B285BC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SRDs</w:t>
            </w:r>
          </w:p>
        </w:tc>
        <w:tc>
          <w:tcPr>
            <w:tcW w:w="3674" w:type="dxa"/>
          </w:tcPr>
          <w:p w14:paraId="065713CE"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See response for  24.25-24.45 GHz frequency range</w:t>
            </w:r>
          </w:p>
        </w:tc>
      </w:tr>
      <w:tr w:rsidR="00505A3F" w:rsidRPr="00505A3F" w14:paraId="6D78C8BE" w14:textId="77777777" w:rsidTr="00091C5F">
        <w:trPr>
          <w:trHeight w:val="1052"/>
          <w:jc w:val="center"/>
        </w:trPr>
        <w:tc>
          <w:tcPr>
            <w:tcW w:w="1726" w:type="dxa"/>
            <w:vMerge/>
          </w:tcPr>
          <w:p w14:paraId="63EC2D7D"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vMerge/>
          </w:tcPr>
          <w:p w14:paraId="769A01E1" w14:textId="77777777" w:rsidR="00505A3F" w:rsidRPr="00505A3F" w:rsidRDefault="00505A3F" w:rsidP="00505A3F">
            <w:pPr>
              <w:widowControl/>
              <w:wordWrap/>
              <w:spacing w:before="60"/>
              <w:jc w:val="center"/>
              <w:rPr>
                <w:rFonts w:eastAsia="SimSun" w:cs="Times New Roman"/>
                <w:kern w:val="0"/>
                <w:sz w:val="20"/>
                <w:lang w:eastAsia="en-US"/>
              </w:rPr>
            </w:pPr>
          </w:p>
        </w:tc>
        <w:tc>
          <w:tcPr>
            <w:tcW w:w="1295" w:type="dxa"/>
          </w:tcPr>
          <w:p w14:paraId="0D46FD0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Space research Earth station receivers</w:t>
            </w:r>
          </w:p>
        </w:tc>
        <w:tc>
          <w:tcPr>
            <w:tcW w:w="3674" w:type="dxa"/>
          </w:tcPr>
          <w:p w14:paraId="77663C79" w14:textId="77777777" w:rsidR="00505A3F" w:rsidRPr="00505A3F" w:rsidRDefault="00505A3F" w:rsidP="00361FA4">
            <w:pPr>
              <w:widowControl/>
              <w:numPr>
                <w:ilvl w:val="0"/>
                <w:numId w:val="15"/>
              </w:numPr>
              <w:wordWrap/>
              <w:spacing w:before="60"/>
              <w:jc w:val="left"/>
              <w:rPr>
                <w:rFonts w:eastAsia="MS PGothic" w:cs="Times New Roman"/>
                <w:sz w:val="20"/>
                <w:lang w:eastAsia="zh-CN"/>
              </w:rPr>
            </w:pPr>
            <w:r w:rsidRPr="00505A3F">
              <w:rPr>
                <w:rFonts w:eastAsia="MS PGothic" w:cs="Times New Roman"/>
                <w:sz w:val="20"/>
                <w:lang w:val="en-AU" w:eastAsia="zh-CN"/>
              </w:rPr>
              <w:t xml:space="preserve">Interference criteria: </w:t>
            </w:r>
            <w:r w:rsidRPr="00505A3F">
              <w:rPr>
                <w:rFonts w:eastAsia="MS Mincho" w:cs="Times New Roman"/>
                <w:sz w:val="20"/>
                <w:lang w:eastAsia="zh-CN"/>
              </w:rPr>
              <w:t>-156 dB(W/MHz), p(%) = 0.05%</w:t>
            </w:r>
          </w:p>
          <w:p w14:paraId="282AF7FA" w14:textId="77777777" w:rsidR="00505A3F" w:rsidRPr="00505A3F" w:rsidRDefault="00505A3F" w:rsidP="00361FA4">
            <w:pPr>
              <w:widowControl/>
              <w:numPr>
                <w:ilvl w:val="0"/>
                <w:numId w:val="15"/>
              </w:numPr>
              <w:wordWrap/>
              <w:spacing w:before="60"/>
              <w:jc w:val="left"/>
              <w:rPr>
                <w:rFonts w:eastAsia="MS PGothic" w:cs="Times New Roman"/>
                <w:sz w:val="20"/>
                <w:lang w:val="en-AU" w:eastAsia="zh-CN"/>
              </w:rPr>
            </w:pPr>
            <w:r w:rsidRPr="00505A3F">
              <w:rPr>
                <w:rFonts w:eastAsia="MS PGothic" w:cs="Times New Roman"/>
                <w:sz w:val="20"/>
                <w:lang w:val="en-AU" w:eastAsia="zh-CN"/>
              </w:rPr>
              <w:t>Minimum earth station elevation angles is 5</w:t>
            </w:r>
            <w:r w:rsidRPr="00505A3F">
              <w:rPr>
                <w:rFonts w:eastAsia="MS PGothic" w:cs="Times New Roman"/>
                <w:sz w:val="20"/>
                <w:lang w:val="en-AU" w:eastAsia="zh-CN"/>
              </w:rPr>
              <w:sym w:font="Symbol" w:char="F0B0"/>
            </w:r>
            <w:r w:rsidRPr="00505A3F">
              <w:rPr>
                <w:rFonts w:eastAsia="MS PGothic" w:cs="Times New Roman"/>
                <w:sz w:val="20"/>
                <w:lang w:val="en-AU" w:eastAsia="zh-CN"/>
              </w:rPr>
              <w:t xml:space="preserve"> </w:t>
            </w:r>
          </w:p>
          <w:p w14:paraId="1377FBC7" w14:textId="77777777" w:rsidR="00505A3F" w:rsidRPr="00505A3F" w:rsidRDefault="00505A3F" w:rsidP="00361FA4">
            <w:pPr>
              <w:widowControl/>
              <w:numPr>
                <w:ilvl w:val="0"/>
                <w:numId w:val="15"/>
              </w:numPr>
              <w:wordWrap/>
              <w:spacing w:before="60"/>
              <w:jc w:val="left"/>
              <w:rPr>
                <w:rFonts w:eastAsia="MS PGothic" w:cs="Times New Roman"/>
                <w:sz w:val="20"/>
                <w:lang w:val="en-AU" w:eastAsia="zh-CN"/>
              </w:rPr>
            </w:pPr>
            <w:r w:rsidRPr="00505A3F">
              <w:rPr>
                <w:rFonts w:eastAsia="MS PGothic" w:cs="Times New Roman"/>
                <w:sz w:val="20"/>
                <w:lang w:val="en-AU" w:eastAsia="zh-CN"/>
              </w:rPr>
              <w:t>Earth station antenna pattern in RR Appendix 7, Annex 3, Section 3</w:t>
            </w:r>
          </w:p>
          <w:p w14:paraId="7D02BF7B"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w:t>
            </w:r>
            <w:hyperlink r:id="rId16" w:history="1">
              <w:r w:rsidRPr="00505A3F">
                <w:rPr>
                  <w:rFonts w:eastAsia="MS PGothic" w:cs="Times New Roman"/>
                  <w:color w:val="0000FF"/>
                  <w:kern w:val="0"/>
                  <w:sz w:val="20"/>
                  <w:u w:val="single"/>
                  <w:lang w:val="en-AU" w:eastAsia="en-US"/>
                </w:rPr>
                <w:t>RALI MS 43</w:t>
              </w:r>
            </w:hyperlink>
            <w:r w:rsidRPr="00505A3F">
              <w:rPr>
                <w:rFonts w:eastAsia="MS PGothic" w:cs="Times New Roman"/>
                <w:kern w:val="0"/>
                <w:sz w:val="20"/>
                <w:lang w:val="en-AU" w:eastAsia="en-US"/>
              </w:rPr>
              <w:t xml:space="preserve"> for details</w:t>
            </w:r>
          </w:p>
        </w:tc>
      </w:tr>
      <w:tr w:rsidR="00505A3F" w:rsidRPr="00505A3F" w14:paraId="44D43D25" w14:textId="77777777" w:rsidTr="00091C5F">
        <w:trPr>
          <w:trHeight w:val="1052"/>
          <w:jc w:val="center"/>
        </w:trPr>
        <w:tc>
          <w:tcPr>
            <w:tcW w:w="1726" w:type="dxa"/>
            <w:vMerge/>
          </w:tcPr>
          <w:p w14:paraId="4DBA12FD"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vMerge w:val="restart"/>
          </w:tcPr>
          <w:p w14:paraId="7677586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27-27.5</w:t>
            </w:r>
          </w:p>
        </w:tc>
        <w:tc>
          <w:tcPr>
            <w:tcW w:w="1295" w:type="dxa"/>
          </w:tcPr>
          <w:p w14:paraId="5B86BE0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SRDs</w:t>
            </w:r>
          </w:p>
        </w:tc>
        <w:tc>
          <w:tcPr>
            <w:tcW w:w="3674" w:type="dxa"/>
          </w:tcPr>
          <w:p w14:paraId="5B361519"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See response for  24.25-24.45 GHz frequency range</w:t>
            </w:r>
          </w:p>
        </w:tc>
      </w:tr>
      <w:tr w:rsidR="00505A3F" w:rsidRPr="00505A3F" w14:paraId="63F42177" w14:textId="77777777" w:rsidTr="00091C5F">
        <w:trPr>
          <w:trHeight w:val="1052"/>
          <w:jc w:val="center"/>
        </w:trPr>
        <w:tc>
          <w:tcPr>
            <w:tcW w:w="1726" w:type="dxa"/>
            <w:vMerge/>
          </w:tcPr>
          <w:p w14:paraId="1D3A7ED9"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vMerge/>
          </w:tcPr>
          <w:p w14:paraId="68210C78" w14:textId="77777777" w:rsidR="00505A3F" w:rsidRPr="00505A3F" w:rsidRDefault="00505A3F" w:rsidP="00505A3F">
            <w:pPr>
              <w:widowControl/>
              <w:wordWrap/>
              <w:spacing w:before="60"/>
              <w:jc w:val="center"/>
              <w:rPr>
                <w:rFonts w:eastAsia="SimSun" w:cs="Times New Roman"/>
                <w:kern w:val="0"/>
                <w:sz w:val="20"/>
                <w:lang w:eastAsia="en-US"/>
              </w:rPr>
            </w:pPr>
          </w:p>
        </w:tc>
        <w:tc>
          <w:tcPr>
            <w:tcW w:w="1295" w:type="dxa"/>
          </w:tcPr>
          <w:p w14:paraId="56E835E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Satellite Receivers and Gateway Earth stations</w:t>
            </w:r>
          </w:p>
        </w:tc>
        <w:tc>
          <w:tcPr>
            <w:tcW w:w="3674" w:type="dxa"/>
          </w:tcPr>
          <w:p w14:paraId="2569B93D"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It is recommended that AWG consider any contributions from ITU-R WP4A to TG5/1 regarding system characteristics for FSS. </w:t>
            </w:r>
          </w:p>
        </w:tc>
      </w:tr>
      <w:tr w:rsidR="00505A3F" w:rsidRPr="00505A3F" w14:paraId="56245F1A" w14:textId="77777777" w:rsidTr="00091C5F">
        <w:trPr>
          <w:trHeight w:val="1052"/>
          <w:jc w:val="center"/>
        </w:trPr>
        <w:tc>
          <w:tcPr>
            <w:tcW w:w="1726" w:type="dxa"/>
          </w:tcPr>
          <w:p w14:paraId="27B4B6F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 xml:space="preserve">Malaysia </w:t>
            </w:r>
          </w:p>
        </w:tc>
        <w:tc>
          <w:tcPr>
            <w:tcW w:w="1922" w:type="dxa"/>
          </w:tcPr>
          <w:p w14:paraId="5ADACD7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24.25-27.5 GHz</w:t>
            </w:r>
          </w:p>
        </w:tc>
        <w:tc>
          <w:tcPr>
            <w:tcW w:w="1295" w:type="dxa"/>
          </w:tcPr>
          <w:p w14:paraId="1708EB2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cs="Times New Roman"/>
                <w:color w:val="000000"/>
                <w:kern w:val="0"/>
                <w:sz w:val="20"/>
                <w:lang w:eastAsia="en-US"/>
              </w:rPr>
              <w:t>Automotive Radar</w:t>
            </w:r>
          </w:p>
        </w:tc>
        <w:tc>
          <w:tcPr>
            <w:tcW w:w="3674" w:type="dxa"/>
          </w:tcPr>
          <w:p w14:paraId="4C32155A"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Max. mean EIRP: </w:t>
            </w:r>
          </w:p>
          <w:p w14:paraId="386A03E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color w:val="000000"/>
                <w:kern w:val="0"/>
                <w:sz w:val="20"/>
                <w:lang w:eastAsia="en-US"/>
              </w:rPr>
              <w:t>-41.3 dBm/MHz</w:t>
            </w:r>
          </w:p>
        </w:tc>
      </w:tr>
      <w:tr w:rsidR="00505A3F" w:rsidRPr="00505A3F" w14:paraId="61D85E1C" w14:textId="77777777" w:rsidTr="00091C5F">
        <w:trPr>
          <w:trHeight w:val="50"/>
          <w:jc w:val="center"/>
        </w:trPr>
        <w:tc>
          <w:tcPr>
            <w:tcW w:w="1726" w:type="dxa"/>
          </w:tcPr>
          <w:p w14:paraId="4C614C66"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922" w:type="dxa"/>
          </w:tcPr>
          <w:p w14:paraId="4BBCCABB"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295" w:type="dxa"/>
          </w:tcPr>
          <w:p w14:paraId="24BA546F" w14:textId="77777777" w:rsidR="00505A3F" w:rsidRPr="00505A3F" w:rsidRDefault="00505A3F" w:rsidP="00505A3F">
            <w:pPr>
              <w:widowControl/>
              <w:wordWrap/>
              <w:spacing w:before="60"/>
              <w:jc w:val="left"/>
              <w:rPr>
                <w:rFonts w:cs="Times New Roman"/>
                <w:color w:val="000000"/>
                <w:kern w:val="0"/>
                <w:sz w:val="20"/>
                <w:lang w:eastAsia="en-US"/>
              </w:rPr>
            </w:pPr>
          </w:p>
        </w:tc>
        <w:tc>
          <w:tcPr>
            <w:tcW w:w="3674" w:type="dxa"/>
          </w:tcPr>
          <w:p w14:paraId="1B45DA67"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p>
        </w:tc>
      </w:tr>
      <w:tr w:rsidR="00505A3F" w:rsidRPr="00505A3F" w14:paraId="72C2DE7F" w14:textId="77777777" w:rsidTr="00091C5F">
        <w:trPr>
          <w:trHeight w:val="50"/>
          <w:jc w:val="center"/>
        </w:trPr>
        <w:tc>
          <w:tcPr>
            <w:tcW w:w="1726" w:type="dxa"/>
          </w:tcPr>
          <w:p w14:paraId="449F36F5"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922" w:type="dxa"/>
          </w:tcPr>
          <w:p w14:paraId="2B0C263A"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295" w:type="dxa"/>
          </w:tcPr>
          <w:p w14:paraId="0C235504" w14:textId="77777777" w:rsidR="00505A3F" w:rsidRPr="00505A3F" w:rsidRDefault="00505A3F" w:rsidP="00505A3F">
            <w:pPr>
              <w:widowControl/>
              <w:wordWrap/>
              <w:spacing w:before="60"/>
              <w:jc w:val="left"/>
              <w:rPr>
                <w:rFonts w:cs="Times New Roman"/>
                <w:color w:val="000000"/>
                <w:kern w:val="0"/>
                <w:sz w:val="20"/>
                <w:lang w:eastAsia="en-US"/>
              </w:rPr>
            </w:pPr>
          </w:p>
        </w:tc>
        <w:tc>
          <w:tcPr>
            <w:tcW w:w="3674" w:type="dxa"/>
          </w:tcPr>
          <w:p w14:paraId="42813B0B"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p>
        </w:tc>
      </w:tr>
      <w:tr w:rsidR="00505A3F" w:rsidRPr="00505A3F" w14:paraId="47973F98" w14:textId="77777777" w:rsidTr="00091C5F">
        <w:trPr>
          <w:trHeight w:val="50"/>
          <w:jc w:val="center"/>
        </w:trPr>
        <w:tc>
          <w:tcPr>
            <w:tcW w:w="1726" w:type="dxa"/>
          </w:tcPr>
          <w:p w14:paraId="38DEB59C"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922" w:type="dxa"/>
          </w:tcPr>
          <w:p w14:paraId="52E9E4BB"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295" w:type="dxa"/>
          </w:tcPr>
          <w:p w14:paraId="71F8C993" w14:textId="77777777" w:rsidR="00505A3F" w:rsidRPr="00505A3F" w:rsidRDefault="00505A3F" w:rsidP="00505A3F">
            <w:pPr>
              <w:widowControl/>
              <w:wordWrap/>
              <w:spacing w:before="60"/>
              <w:jc w:val="left"/>
              <w:rPr>
                <w:rFonts w:cs="Times New Roman"/>
                <w:color w:val="000000"/>
                <w:kern w:val="0"/>
                <w:sz w:val="20"/>
                <w:lang w:eastAsia="en-US"/>
              </w:rPr>
            </w:pPr>
          </w:p>
        </w:tc>
        <w:tc>
          <w:tcPr>
            <w:tcW w:w="3674" w:type="dxa"/>
          </w:tcPr>
          <w:p w14:paraId="7059FEF7"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p>
        </w:tc>
      </w:tr>
    </w:tbl>
    <w:p w14:paraId="106F796C"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3: </w:t>
      </w:r>
    </w:p>
    <w:p w14:paraId="1F91D77D"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3904932E" w14:textId="77777777" w:rsidR="00505A3F" w:rsidRPr="00505A3F" w:rsidRDefault="00505A3F" w:rsidP="00505A3F">
      <w:pPr>
        <w:widowControl/>
        <w:wordWrap/>
        <w:jc w:val="left"/>
        <w:rPr>
          <w:rFonts w:eastAsia="MS Mincho" w:cs="Times New Roman"/>
          <w:kern w:val="0"/>
          <w:szCs w:val="24"/>
          <w:lang w:eastAsia="ja-JP"/>
        </w:rPr>
      </w:pPr>
    </w:p>
    <w:p w14:paraId="7F8F0B19"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b/>
          <w:kern w:val="0"/>
          <w:szCs w:val="24"/>
          <w:lang w:eastAsia="en-US"/>
        </w:rPr>
        <w:t>Answer</w:t>
      </w:r>
    </w:p>
    <w:p w14:paraId="2DA9B18C" w14:textId="77777777" w:rsidR="00505A3F" w:rsidRPr="00505A3F" w:rsidRDefault="00505A3F" w:rsidP="00505A3F">
      <w:pPr>
        <w:widowControl/>
        <w:wordWrap/>
        <w:jc w:val="left"/>
        <w:rPr>
          <w:rFonts w:eastAsia="MS Mincho" w:cs="Times New Roman"/>
          <w:kern w:val="0"/>
          <w:szCs w:val="24"/>
          <w:lang w:eastAsia="ja-JP"/>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1C9523DD"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620D1E4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2C4E67A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56EB227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159552C6"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3045B373" w14:textId="77777777" w:rsidTr="00091C5F">
        <w:trPr>
          <w:trHeight w:val="70"/>
          <w:jc w:val="center"/>
        </w:trPr>
        <w:tc>
          <w:tcPr>
            <w:tcW w:w="1758" w:type="dxa"/>
            <w:tcBorders>
              <w:top w:val="single" w:sz="4" w:space="0" w:color="auto"/>
              <w:left w:val="single" w:sz="4" w:space="0" w:color="auto"/>
              <w:right w:val="single" w:sz="4" w:space="0" w:color="auto"/>
            </w:tcBorders>
          </w:tcPr>
          <w:p w14:paraId="208D960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72C13B9E"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24.25-27.5</w:t>
            </w:r>
          </w:p>
        </w:tc>
        <w:tc>
          <w:tcPr>
            <w:tcW w:w="6292" w:type="dxa"/>
            <w:tcBorders>
              <w:top w:val="single" w:sz="4" w:space="0" w:color="auto"/>
              <w:left w:val="single" w:sz="4" w:space="0" w:color="auto"/>
              <w:right w:val="single" w:sz="4" w:space="0" w:color="auto"/>
            </w:tcBorders>
          </w:tcPr>
          <w:p w14:paraId="7A191BA0"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45AAE079" w14:textId="77777777" w:rsidTr="00091C5F">
        <w:trPr>
          <w:trHeight w:val="70"/>
          <w:jc w:val="center"/>
        </w:trPr>
        <w:tc>
          <w:tcPr>
            <w:tcW w:w="1758" w:type="dxa"/>
            <w:tcBorders>
              <w:top w:val="single" w:sz="4" w:space="0" w:color="auto"/>
              <w:left w:val="single" w:sz="4" w:space="0" w:color="auto"/>
              <w:right w:val="single" w:sz="4" w:space="0" w:color="auto"/>
            </w:tcBorders>
          </w:tcPr>
          <w:p w14:paraId="7D02130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53A0BBA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6292" w:type="dxa"/>
            <w:tcBorders>
              <w:top w:val="single" w:sz="4" w:space="0" w:color="auto"/>
              <w:left w:val="single" w:sz="4" w:space="0" w:color="auto"/>
              <w:right w:val="single" w:sz="4" w:space="0" w:color="auto"/>
            </w:tcBorders>
          </w:tcPr>
          <w:p w14:paraId="584AB913"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p>
        </w:tc>
      </w:tr>
      <w:tr w:rsidR="00505A3F" w:rsidRPr="00505A3F" w14:paraId="67E75805" w14:textId="77777777" w:rsidTr="00091C5F">
        <w:trPr>
          <w:trHeight w:val="70"/>
          <w:jc w:val="center"/>
        </w:trPr>
        <w:tc>
          <w:tcPr>
            <w:tcW w:w="1758" w:type="dxa"/>
            <w:tcBorders>
              <w:top w:val="single" w:sz="4" w:space="0" w:color="auto"/>
              <w:left w:val="single" w:sz="4" w:space="0" w:color="auto"/>
              <w:right w:val="single" w:sz="4" w:space="0" w:color="auto"/>
            </w:tcBorders>
          </w:tcPr>
          <w:p w14:paraId="4772623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Borders>
              <w:top w:val="single" w:sz="4" w:space="0" w:color="auto"/>
              <w:left w:val="single" w:sz="4" w:space="0" w:color="auto"/>
              <w:right w:val="single" w:sz="4" w:space="0" w:color="auto"/>
            </w:tcBorders>
          </w:tcPr>
          <w:p w14:paraId="0A2FA7A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24.25-27.5</w:t>
            </w:r>
          </w:p>
        </w:tc>
        <w:tc>
          <w:tcPr>
            <w:tcW w:w="6292" w:type="dxa"/>
            <w:tcBorders>
              <w:top w:val="single" w:sz="4" w:space="0" w:color="auto"/>
              <w:left w:val="single" w:sz="4" w:space="0" w:color="auto"/>
              <w:right w:val="single" w:sz="4" w:space="0" w:color="auto"/>
            </w:tcBorders>
          </w:tcPr>
          <w:p w14:paraId="613FCEA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ja-JP"/>
              </w:rPr>
              <w:t>Adjacent band coexistence - Short range device and low powered applications from 24 to 24.25GHz</w:t>
            </w:r>
          </w:p>
        </w:tc>
      </w:tr>
      <w:tr w:rsidR="00505A3F" w:rsidRPr="00505A3F" w14:paraId="49E9C087"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3128ADF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00A73AD2"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rPr>
              <w:t>24-26.5</w:t>
            </w:r>
          </w:p>
        </w:tc>
        <w:tc>
          <w:tcPr>
            <w:tcW w:w="6292" w:type="dxa"/>
            <w:tcBorders>
              <w:top w:val="single" w:sz="4" w:space="0" w:color="auto"/>
              <w:left w:val="single" w:sz="4" w:space="0" w:color="auto"/>
              <w:right w:val="single" w:sz="4" w:space="0" w:color="auto"/>
            </w:tcBorders>
          </w:tcPr>
          <w:p w14:paraId="2A884C7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SRD</w:t>
            </w:r>
          </w:p>
        </w:tc>
      </w:tr>
      <w:tr w:rsidR="00505A3F" w:rsidRPr="00505A3F" w14:paraId="69C19930" w14:textId="77777777" w:rsidTr="00091C5F">
        <w:trPr>
          <w:trHeight w:val="70"/>
          <w:jc w:val="center"/>
        </w:trPr>
        <w:tc>
          <w:tcPr>
            <w:tcW w:w="1758" w:type="dxa"/>
            <w:vMerge/>
            <w:tcBorders>
              <w:left w:val="single" w:sz="4" w:space="0" w:color="auto"/>
              <w:right w:val="single" w:sz="4" w:space="0" w:color="auto"/>
            </w:tcBorders>
          </w:tcPr>
          <w:p w14:paraId="278BDDD6"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3BCA345B" w14:textId="77777777" w:rsidR="00505A3F" w:rsidRPr="00505A3F" w:rsidRDefault="00505A3F" w:rsidP="00505A3F">
            <w:pPr>
              <w:widowControl/>
              <w:wordWrap/>
              <w:spacing w:before="60"/>
              <w:jc w:val="center"/>
              <w:rPr>
                <w:rFonts w:cs="Times New Roman"/>
                <w:kern w:val="0"/>
                <w:sz w:val="20"/>
              </w:rPr>
            </w:pPr>
            <w:r w:rsidRPr="00505A3F">
              <w:rPr>
                <w:rFonts w:cs="Times New Roman"/>
                <w:kern w:val="0"/>
                <w:sz w:val="20"/>
              </w:rPr>
              <w:t>24.25</w:t>
            </w:r>
            <w:r w:rsidRPr="00505A3F">
              <w:rPr>
                <w:rFonts w:cs="Times New Roman"/>
                <w:kern w:val="0"/>
                <w:sz w:val="20"/>
                <w:lang w:eastAsia="en-US"/>
              </w:rPr>
              <w:t>-</w:t>
            </w:r>
            <w:r w:rsidRPr="00505A3F">
              <w:rPr>
                <w:rFonts w:cs="Times New Roman"/>
                <w:kern w:val="0"/>
                <w:sz w:val="20"/>
              </w:rPr>
              <w:t>26.65</w:t>
            </w:r>
          </w:p>
        </w:tc>
        <w:tc>
          <w:tcPr>
            <w:tcW w:w="6292" w:type="dxa"/>
            <w:tcBorders>
              <w:top w:val="single" w:sz="4" w:space="0" w:color="auto"/>
              <w:left w:val="single" w:sz="4" w:space="0" w:color="auto"/>
              <w:right w:val="single" w:sz="4" w:space="0" w:color="auto"/>
            </w:tcBorders>
          </w:tcPr>
          <w:p w14:paraId="57476A3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SRD for Automotive Radar</w:t>
            </w:r>
          </w:p>
        </w:tc>
      </w:tr>
      <w:tr w:rsidR="00505A3F" w:rsidRPr="00505A3F" w14:paraId="6975FA55" w14:textId="77777777" w:rsidTr="00091C5F">
        <w:trPr>
          <w:trHeight w:val="70"/>
          <w:jc w:val="center"/>
        </w:trPr>
        <w:tc>
          <w:tcPr>
            <w:tcW w:w="1758" w:type="dxa"/>
            <w:tcBorders>
              <w:top w:val="single" w:sz="4" w:space="0" w:color="auto"/>
              <w:left w:val="single" w:sz="4" w:space="0" w:color="auto"/>
              <w:right w:val="single" w:sz="4" w:space="0" w:color="auto"/>
            </w:tcBorders>
          </w:tcPr>
          <w:p w14:paraId="431EB9E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0CCEA93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6292" w:type="dxa"/>
            <w:tcBorders>
              <w:top w:val="single" w:sz="4" w:space="0" w:color="auto"/>
              <w:left w:val="single" w:sz="4" w:space="0" w:color="auto"/>
              <w:right w:val="single" w:sz="4" w:space="0" w:color="auto"/>
            </w:tcBorders>
          </w:tcPr>
          <w:p w14:paraId="6F3F4639"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1EF8A015"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6E11720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2E4F9C7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6292" w:type="dxa"/>
            <w:tcBorders>
              <w:top w:val="single" w:sz="4" w:space="0" w:color="auto"/>
              <w:left w:val="single" w:sz="4" w:space="0" w:color="auto"/>
              <w:bottom w:val="single" w:sz="4" w:space="0" w:color="auto"/>
              <w:right w:val="single" w:sz="4" w:space="0" w:color="auto"/>
            </w:tcBorders>
          </w:tcPr>
          <w:p w14:paraId="3F32E7EF"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0112D4C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4321FA74"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Borders>
              <w:top w:val="single" w:sz="4" w:space="0" w:color="auto"/>
              <w:left w:val="single" w:sz="4" w:space="0" w:color="auto"/>
              <w:bottom w:val="single" w:sz="4" w:space="0" w:color="auto"/>
              <w:right w:val="single" w:sz="4" w:space="0" w:color="auto"/>
            </w:tcBorders>
          </w:tcPr>
          <w:p w14:paraId="0992102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25.5-27 GHz</w:t>
            </w:r>
          </w:p>
        </w:tc>
        <w:tc>
          <w:tcPr>
            <w:tcW w:w="6292" w:type="dxa"/>
            <w:tcBorders>
              <w:top w:val="single" w:sz="4" w:space="0" w:color="auto"/>
              <w:left w:val="single" w:sz="4" w:space="0" w:color="auto"/>
              <w:bottom w:val="single" w:sz="4" w:space="0" w:color="auto"/>
              <w:right w:val="single" w:sz="4" w:space="0" w:color="auto"/>
            </w:tcBorders>
          </w:tcPr>
          <w:p w14:paraId="4382841B"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Space Research (space-to-Earth) Service **, with increasing long term usage across the band</w:t>
            </w:r>
          </w:p>
        </w:tc>
      </w:tr>
      <w:tr w:rsidR="00505A3F" w:rsidRPr="00505A3F" w14:paraId="00EAE674" w14:textId="77777777" w:rsidTr="00091C5F">
        <w:trPr>
          <w:trHeight w:val="70"/>
          <w:jc w:val="center"/>
        </w:trPr>
        <w:tc>
          <w:tcPr>
            <w:tcW w:w="1758" w:type="dxa"/>
            <w:vMerge/>
            <w:tcBorders>
              <w:left w:val="single" w:sz="4" w:space="0" w:color="auto"/>
              <w:right w:val="single" w:sz="4" w:space="0" w:color="auto"/>
            </w:tcBorders>
          </w:tcPr>
          <w:p w14:paraId="4A79AF62"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394A1B5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27-30 GHz</w:t>
            </w:r>
          </w:p>
        </w:tc>
        <w:tc>
          <w:tcPr>
            <w:tcW w:w="6292" w:type="dxa"/>
            <w:tcBorders>
              <w:top w:val="single" w:sz="4" w:space="0" w:color="auto"/>
              <w:left w:val="single" w:sz="4" w:space="0" w:color="auto"/>
              <w:bottom w:val="single" w:sz="4" w:space="0" w:color="auto"/>
              <w:right w:val="single" w:sz="4" w:space="0" w:color="auto"/>
            </w:tcBorders>
          </w:tcPr>
          <w:p w14:paraId="6B06DA20"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Fixed Satellite (Earth-to-space) Service ***</w:t>
            </w:r>
          </w:p>
        </w:tc>
      </w:tr>
      <w:tr w:rsidR="00505A3F" w:rsidRPr="00505A3F" w14:paraId="61CB7610" w14:textId="77777777" w:rsidTr="00091C5F">
        <w:trPr>
          <w:trHeight w:val="70"/>
          <w:jc w:val="center"/>
        </w:trPr>
        <w:tc>
          <w:tcPr>
            <w:tcW w:w="1758" w:type="dxa"/>
            <w:vMerge w:val="restart"/>
            <w:tcBorders>
              <w:left w:val="single" w:sz="4" w:space="0" w:color="auto"/>
              <w:right w:val="single" w:sz="4" w:space="0" w:color="auto"/>
            </w:tcBorders>
          </w:tcPr>
          <w:p w14:paraId="4E97A81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2B192E50" w14:textId="77777777" w:rsidR="00505A3F" w:rsidRPr="00505A3F" w:rsidRDefault="00505A3F" w:rsidP="00505A3F">
            <w:pPr>
              <w:widowControl/>
              <w:wordWrap/>
              <w:spacing w:before="60"/>
              <w:jc w:val="center"/>
              <w:rPr>
                <w:rFonts w:eastAsia="MS Mincho" w:cs="Times New Roman"/>
                <w:kern w:val="0"/>
                <w:sz w:val="20"/>
                <w:lang w:val="en-AU" w:eastAsia="ja-JP"/>
              </w:rPr>
            </w:pPr>
            <w:r w:rsidRPr="00505A3F">
              <w:rPr>
                <w:rFonts w:cs="Times New Roman"/>
                <w:color w:val="000000"/>
                <w:kern w:val="0"/>
                <w:sz w:val="20"/>
                <w:lang w:eastAsia="en-US"/>
              </w:rPr>
              <w:t>24.25 – 27.5 GHz</w:t>
            </w:r>
          </w:p>
        </w:tc>
        <w:tc>
          <w:tcPr>
            <w:tcW w:w="6292" w:type="dxa"/>
            <w:tcBorders>
              <w:top w:val="single" w:sz="4" w:space="0" w:color="auto"/>
              <w:left w:val="single" w:sz="4" w:space="0" w:color="auto"/>
              <w:bottom w:val="single" w:sz="4" w:space="0" w:color="auto"/>
              <w:right w:val="single" w:sz="4" w:space="0" w:color="auto"/>
            </w:tcBorders>
          </w:tcPr>
          <w:p w14:paraId="001286D6" w14:textId="77777777" w:rsidR="00505A3F" w:rsidRPr="00505A3F" w:rsidRDefault="00505A3F" w:rsidP="00505A3F">
            <w:pPr>
              <w:widowControl/>
              <w:wordWrap/>
              <w:jc w:val="left"/>
              <w:rPr>
                <w:rFonts w:eastAsia="MS Mincho" w:cs="Times New Roman"/>
                <w:kern w:val="0"/>
                <w:sz w:val="20"/>
                <w:lang w:val="en-AU" w:eastAsia="ja-JP"/>
              </w:rPr>
            </w:pPr>
            <w:r w:rsidRPr="00505A3F">
              <w:rPr>
                <w:rFonts w:cs="Times New Roman"/>
                <w:color w:val="000000"/>
                <w:kern w:val="0"/>
                <w:sz w:val="20"/>
                <w:lang w:eastAsia="en-US"/>
              </w:rPr>
              <w:t>Automotive radar</w:t>
            </w:r>
          </w:p>
        </w:tc>
      </w:tr>
      <w:tr w:rsidR="00505A3F" w:rsidRPr="00505A3F" w14:paraId="6ED1B332" w14:textId="77777777" w:rsidTr="00091C5F">
        <w:trPr>
          <w:trHeight w:val="70"/>
          <w:jc w:val="center"/>
        </w:trPr>
        <w:tc>
          <w:tcPr>
            <w:tcW w:w="1758" w:type="dxa"/>
            <w:vMerge/>
            <w:tcBorders>
              <w:left w:val="single" w:sz="4" w:space="0" w:color="auto"/>
              <w:right w:val="single" w:sz="4" w:space="0" w:color="auto"/>
            </w:tcBorders>
          </w:tcPr>
          <w:p w14:paraId="557D381A"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3FDE2153" w14:textId="77777777" w:rsidR="00505A3F" w:rsidRPr="00505A3F" w:rsidRDefault="00505A3F" w:rsidP="00505A3F">
            <w:pPr>
              <w:widowControl/>
              <w:wordWrap/>
              <w:spacing w:before="60"/>
              <w:jc w:val="center"/>
              <w:rPr>
                <w:rFonts w:eastAsia="MS Mincho" w:cs="Times New Roman"/>
                <w:kern w:val="0"/>
                <w:sz w:val="20"/>
                <w:lang w:val="en-AU" w:eastAsia="ja-JP"/>
              </w:rPr>
            </w:pPr>
            <w:r w:rsidRPr="00505A3F">
              <w:rPr>
                <w:rFonts w:cs="Times New Roman"/>
                <w:color w:val="000000"/>
                <w:kern w:val="0"/>
                <w:sz w:val="20"/>
                <w:lang w:eastAsia="en-US"/>
              </w:rPr>
              <w:t>27-27.5 GHz</w:t>
            </w:r>
          </w:p>
        </w:tc>
        <w:tc>
          <w:tcPr>
            <w:tcW w:w="6292" w:type="dxa"/>
            <w:tcBorders>
              <w:top w:val="single" w:sz="4" w:space="0" w:color="auto"/>
              <w:left w:val="single" w:sz="4" w:space="0" w:color="auto"/>
              <w:bottom w:val="single" w:sz="4" w:space="0" w:color="auto"/>
              <w:right w:val="single" w:sz="4" w:space="0" w:color="auto"/>
            </w:tcBorders>
          </w:tcPr>
          <w:p w14:paraId="47B14BD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zh-CN"/>
              </w:rPr>
              <w:t>Fixed Satellite Service (</w:t>
            </w:r>
            <w:r w:rsidRPr="00505A3F">
              <w:rPr>
                <w:rFonts w:eastAsia="MS Mincho" w:cs="Times New Roman"/>
                <w:kern w:val="0"/>
                <w:sz w:val="20"/>
                <w:lang w:eastAsia="ja-JP"/>
              </w:rPr>
              <w:t xml:space="preserve">Broadband VSAT, Broadband Gateway, Backhaul, Satellite News </w:t>
            </w:r>
          </w:p>
          <w:p w14:paraId="77B82789" w14:textId="77777777" w:rsidR="00505A3F" w:rsidRPr="00505A3F" w:rsidRDefault="00505A3F" w:rsidP="00505A3F">
            <w:pPr>
              <w:widowControl/>
              <w:wordWrap/>
              <w:jc w:val="left"/>
              <w:rPr>
                <w:rFonts w:eastAsia="MS Mincho" w:cs="Times New Roman"/>
                <w:kern w:val="0"/>
                <w:sz w:val="20"/>
                <w:lang w:val="en-AU" w:eastAsia="ja-JP"/>
              </w:rPr>
            </w:pPr>
            <w:r w:rsidRPr="00505A3F">
              <w:rPr>
                <w:rFonts w:eastAsia="MS Mincho" w:cs="Times New Roman"/>
                <w:kern w:val="0"/>
                <w:sz w:val="20"/>
                <w:lang w:eastAsia="ja-JP"/>
              </w:rPr>
              <w:t>Gathering)</w:t>
            </w:r>
          </w:p>
        </w:tc>
      </w:tr>
      <w:tr w:rsidR="00505A3F" w:rsidRPr="00505A3F" w14:paraId="34EE0B42" w14:textId="77777777" w:rsidTr="00091C5F">
        <w:trPr>
          <w:trHeight w:val="70"/>
          <w:jc w:val="center"/>
        </w:trPr>
        <w:tc>
          <w:tcPr>
            <w:tcW w:w="1758" w:type="dxa"/>
            <w:tcBorders>
              <w:left w:val="single" w:sz="4" w:space="0" w:color="auto"/>
              <w:right w:val="single" w:sz="4" w:space="0" w:color="auto"/>
            </w:tcBorders>
          </w:tcPr>
          <w:p w14:paraId="7DD46BE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Indonesia</w:t>
            </w:r>
          </w:p>
        </w:tc>
        <w:tc>
          <w:tcPr>
            <w:tcW w:w="1758" w:type="dxa"/>
            <w:tcBorders>
              <w:top w:val="single" w:sz="4" w:space="0" w:color="auto"/>
              <w:left w:val="single" w:sz="4" w:space="0" w:color="auto"/>
              <w:bottom w:val="single" w:sz="4" w:space="0" w:color="auto"/>
              <w:right w:val="single" w:sz="4" w:space="0" w:color="auto"/>
            </w:tcBorders>
          </w:tcPr>
          <w:p w14:paraId="593BE4DD" w14:textId="77777777" w:rsidR="00505A3F" w:rsidRPr="00505A3F" w:rsidRDefault="00505A3F" w:rsidP="00505A3F">
            <w:pPr>
              <w:widowControl/>
              <w:wordWrap/>
              <w:spacing w:before="60"/>
              <w:jc w:val="center"/>
              <w:rPr>
                <w:rFonts w:cs="Times New Roman"/>
                <w:color w:val="000000"/>
                <w:kern w:val="0"/>
                <w:sz w:val="20"/>
                <w:lang w:eastAsia="en-US"/>
              </w:rPr>
            </w:pPr>
          </w:p>
        </w:tc>
        <w:tc>
          <w:tcPr>
            <w:tcW w:w="6292" w:type="dxa"/>
            <w:tcBorders>
              <w:top w:val="single" w:sz="4" w:space="0" w:color="auto"/>
              <w:left w:val="single" w:sz="4" w:space="0" w:color="auto"/>
              <w:bottom w:val="single" w:sz="4" w:space="0" w:color="auto"/>
              <w:right w:val="single" w:sz="4" w:space="0" w:color="auto"/>
            </w:tcBorders>
          </w:tcPr>
          <w:p w14:paraId="69C7E6CC"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color w:val="000000"/>
                <w:kern w:val="0"/>
                <w:sz w:val="20"/>
                <w:lang w:val="id-ID" w:eastAsia="zh-CN"/>
              </w:rPr>
              <w:t xml:space="preserve">Since those bands are assigned for the point-to-point telecommunicatios it is therefore importantto maintain and ensure the compatibility </w:t>
            </w:r>
            <w:r w:rsidRPr="00505A3F">
              <w:rPr>
                <w:rFonts w:eastAsia="SimSun" w:cs="Times New Roman"/>
                <w:kern w:val="0"/>
                <w:sz w:val="20"/>
                <w:lang w:eastAsia="zh-CN"/>
              </w:rPr>
              <w:t xml:space="preserve">between new and </w:t>
            </w:r>
            <w:r w:rsidRPr="00505A3F">
              <w:rPr>
                <w:rFonts w:eastAsia="SimSun" w:cs="Times New Roman"/>
                <w:kern w:val="0"/>
                <w:sz w:val="20"/>
                <w:lang w:val="id-ID" w:eastAsia="zh-CN"/>
              </w:rPr>
              <w:t>existing</w:t>
            </w:r>
            <w:r w:rsidRPr="00505A3F">
              <w:rPr>
                <w:rFonts w:eastAsia="SimSun" w:cs="Times New Roman"/>
                <w:kern w:val="0"/>
                <w:sz w:val="20"/>
                <w:lang w:eastAsia="zh-CN"/>
              </w:rPr>
              <w:t xml:space="preserve"> systems</w:t>
            </w:r>
          </w:p>
        </w:tc>
      </w:tr>
      <w:tr w:rsidR="00505A3F" w:rsidRPr="00505A3F" w14:paraId="11307953" w14:textId="77777777" w:rsidTr="00091C5F">
        <w:trPr>
          <w:trHeight w:val="70"/>
          <w:jc w:val="center"/>
        </w:trPr>
        <w:tc>
          <w:tcPr>
            <w:tcW w:w="1758" w:type="dxa"/>
            <w:tcBorders>
              <w:left w:val="single" w:sz="4" w:space="0" w:color="auto"/>
              <w:right w:val="single" w:sz="4" w:space="0" w:color="auto"/>
            </w:tcBorders>
          </w:tcPr>
          <w:p w14:paraId="2B32B314"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 xml:space="preserve">Philippines </w:t>
            </w:r>
          </w:p>
        </w:tc>
        <w:tc>
          <w:tcPr>
            <w:tcW w:w="1758" w:type="dxa"/>
            <w:tcBorders>
              <w:top w:val="single" w:sz="4" w:space="0" w:color="auto"/>
              <w:left w:val="single" w:sz="4" w:space="0" w:color="auto"/>
              <w:right w:val="single" w:sz="4" w:space="0" w:color="auto"/>
            </w:tcBorders>
          </w:tcPr>
          <w:p w14:paraId="530CC069"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25.35 - 28.35 GHz</w:t>
            </w:r>
          </w:p>
        </w:tc>
        <w:tc>
          <w:tcPr>
            <w:tcW w:w="6292" w:type="dxa"/>
            <w:tcBorders>
              <w:top w:val="single" w:sz="4" w:space="0" w:color="auto"/>
              <w:left w:val="single" w:sz="4" w:space="0" w:color="auto"/>
              <w:right w:val="single" w:sz="4" w:space="0" w:color="auto"/>
            </w:tcBorders>
          </w:tcPr>
          <w:p w14:paraId="2B3E5430" w14:textId="77777777" w:rsidR="00505A3F" w:rsidRPr="00505A3F" w:rsidRDefault="00505A3F" w:rsidP="00505A3F">
            <w:pPr>
              <w:widowControl/>
              <w:wordWrap/>
              <w:spacing w:before="60"/>
              <w:jc w:val="left"/>
              <w:rPr>
                <w:rFonts w:eastAsia="SimSun" w:cs="Times New Roman"/>
                <w:kern w:val="0"/>
                <w:sz w:val="20"/>
                <w:lang w:eastAsia="zh-CN"/>
              </w:rPr>
            </w:pPr>
            <w:r w:rsidRPr="00505A3F">
              <w:rPr>
                <w:rFonts w:eastAsia="SimSun" w:cs="Times New Roman"/>
                <w:kern w:val="0"/>
                <w:sz w:val="20"/>
                <w:lang w:eastAsia="zh-CN"/>
              </w:rPr>
              <w:t>LMDS</w:t>
            </w:r>
          </w:p>
        </w:tc>
      </w:tr>
      <w:tr w:rsidR="00505A3F" w:rsidRPr="00505A3F" w14:paraId="50E8598C" w14:textId="77777777" w:rsidTr="00091C5F">
        <w:trPr>
          <w:trHeight w:val="70"/>
          <w:jc w:val="center"/>
        </w:trPr>
        <w:tc>
          <w:tcPr>
            <w:tcW w:w="1758" w:type="dxa"/>
            <w:vMerge w:val="restart"/>
            <w:tcBorders>
              <w:left w:val="single" w:sz="4" w:space="0" w:color="auto"/>
              <w:right w:val="single" w:sz="4" w:space="0" w:color="auto"/>
            </w:tcBorders>
          </w:tcPr>
          <w:p w14:paraId="0BAB2E5C"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Borders>
              <w:top w:val="single" w:sz="4" w:space="0" w:color="auto"/>
              <w:left w:val="single" w:sz="4" w:space="0" w:color="auto"/>
              <w:bottom w:val="single" w:sz="4" w:space="0" w:color="auto"/>
              <w:right w:val="single" w:sz="4" w:space="0" w:color="auto"/>
            </w:tcBorders>
          </w:tcPr>
          <w:p w14:paraId="411E44A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24.25-24.45 GHz</w:t>
            </w:r>
          </w:p>
        </w:tc>
        <w:tc>
          <w:tcPr>
            <w:tcW w:w="6292" w:type="dxa"/>
            <w:vMerge w:val="restart"/>
            <w:tcBorders>
              <w:top w:val="single" w:sz="4" w:space="0" w:color="auto"/>
              <w:left w:val="single" w:sz="4" w:space="0" w:color="auto"/>
              <w:right w:val="single" w:sz="4" w:space="0" w:color="auto"/>
            </w:tcBorders>
          </w:tcPr>
          <w:p w14:paraId="413CB494" w14:textId="77777777" w:rsidR="00505A3F" w:rsidRPr="00505A3F" w:rsidRDefault="00505A3F" w:rsidP="00505A3F">
            <w:pPr>
              <w:widowControl/>
              <w:wordWrap/>
              <w:spacing w:before="60"/>
              <w:jc w:val="left"/>
              <w:rPr>
                <w:rFonts w:eastAsia="SimSun" w:cs="Times New Roman"/>
                <w:kern w:val="0"/>
                <w:sz w:val="20"/>
                <w:lang w:eastAsia="zh-CN"/>
              </w:rPr>
            </w:pPr>
            <w:r w:rsidRPr="00505A3F">
              <w:rPr>
                <w:rFonts w:eastAsia="SimSun" w:cs="Times New Roman"/>
                <w:kern w:val="0"/>
                <w:sz w:val="20"/>
                <w:lang w:eastAsia="zh-CN"/>
              </w:rPr>
              <w:t>FIXED LINKS</w:t>
            </w:r>
          </w:p>
        </w:tc>
      </w:tr>
      <w:tr w:rsidR="00505A3F" w:rsidRPr="00505A3F" w14:paraId="3CD4C563" w14:textId="77777777" w:rsidTr="00091C5F">
        <w:trPr>
          <w:trHeight w:val="70"/>
          <w:jc w:val="center"/>
        </w:trPr>
        <w:tc>
          <w:tcPr>
            <w:tcW w:w="1758" w:type="dxa"/>
            <w:vMerge/>
            <w:tcBorders>
              <w:left w:val="single" w:sz="4" w:space="0" w:color="auto"/>
              <w:right w:val="single" w:sz="4" w:space="0" w:color="auto"/>
            </w:tcBorders>
          </w:tcPr>
          <w:p w14:paraId="7CC02A25"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731DC8EC" w14:textId="77777777" w:rsidR="00505A3F" w:rsidRPr="00505A3F" w:rsidRDefault="00505A3F" w:rsidP="00505A3F">
            <w:pPr>
              <w:widowControl/>
              <w:tabs>
                <w:tab w:val="left" w:pos="1260"/>
              </w:tabs>
              <w:wordWrap/>
              <w:spacing w:before="60"/>
              <w:jc w:val="center"/>
              <w:rPr>
                <w:rFonts w:eastAsia="SimSun" w:cs="Times New Roman"/>
                <w:kern w:val="0"/>
                <w:sz w:val="20"/>
                <w:lang w:eastAsia="zh-CN"/>
              </w:rPr>
            </w:pPr>
            <w:r w:rsidRPr="00505A3F">
              <w:rPr>
                <w:rFonts w:eastAsia="SimSun" w:cs="Times New Roman"/>
                <w:kern w:val="0"/>
                <w:sz w:val="20"/>
                <w:lang w:eastAsia="zh-CN"/>
              </w:rPr>
              <w:t>24.45-24.50 GHz</w:t>
            </w:r>
          </w:p>
        </w:tc>
        <w:tc>
          <w:tcPr>
            <w:tcW w:w="6292" w:type="dxa"/>
            <w:vMerge/>
            <w:tcBorders>
              <w:left w:val="single" w:sz="4" w:space="0" w:color="auto"/>
              <w:right w:val="single" w:sz="4" w:space="0" w:color="auto"/>
            </w:tcBorders>
          </w:tcPr>
          <w:p w14:paraId="58B1ECC2"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3010BB00" w14:textId="77777777" w:rsidTr="00091C5F">
        <w:trPr>
          <w:trHeight w:val="70"/>
          <w:jc w:val="center"/>
        </w:trPr>
        <w:tc>
          <w:tcPr>
            <w:tcW w:w="1758" w:type="dxa"/>
            <w:vMerge/>
            <w:tcBorders>
              <w:left w:val="single" w:sz="4" w:space="0" w:color="auto"/>
              <w:right w:val="single" w:sz="4" w:space="0" w:color="auto"/>
            </w:tcBorders>
          </w:tcPr>
          <w:p w14:paraId="49A54AEB"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6537FF0C"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24.50-24.65 GHz</w:t>
            </w:r>
          </w:p>
        </w:tc>
        <w:tc>
          <w:tcPr>
            <w:tcW w:w="6292" w:type="dxa"/>
            <w:vMerge/>
            <w:tcBorders>
              <w:left w:val="single" w:sz="4" w:space="0" w:color="auto"/>
              <w:right w:val="single" w:sz="4" w:space="0" w:color="auto"/>
            </w:tcBorders>
          </w:tcPr>
          <w:p w14:paraId="30405BDB"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5DC240EC" w14:textId="77777777" w:rsidTr="00091C5F">
        <w:trPr>
          <w:trHeight w:val="70"/>
          <w:jc w:val="center"/>
        </w:trPr>
        <w:tc>
          <w:tcPr>
            <w:tcW w:w="1758" w:type="dxa"/>
            <w:vMerge/>
            <w:tcBorders>
              <w:left w:val="single" w:sz="4" w:space="0" w:color="auto"/>
              <w:right w:val="single" w:sz="4" w:space="0" w:color="auto"/>
            </w:tcBorders>
          </w:tcPr>
          <w:p w14:paraId="0CE2ABB2"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6EE18415"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24.65-24.75 GHz</w:t>
            </w:r>
          </w:p>
        </w:tc>
        <w:tc>
          <w:tcPr>
            <w:tcW w:w="6292" w:type="dxa"/>
            <w:vMerge/>
            <w:tcBorders>
              <w:left w:val="single" w:sz="4" w:space="0" w:color="auto"/>
              <w:right w:val="single" w:sz="4" w:space="0" w:color="auto"/>
            </w:tcBorders>
          </w:tcPr>
          <w:p w14:paraId="5C951137"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30334B58" w14:textId="77777777" w:rsidTr="00091C5F">
        <w:trPr>
          <w:trHeight w:val="70"/>
          <w:jc w:val="center"/>
        </w:trPr>
        <w:tc>
          <w:tcPr>
            <w:tcW w:w="1758" w:type="dxa"/>
            <w:vMerge/>
            <w:tcBorders>
              <w:left w:val="single" w:sz="4" w:space="0" w:color="auto"/>
              <w:right w:val="single" w:sz="4" w:space="0" w:color="auto"/>
            </w:tcBorders>
          </w:tcPr>
          <w:p w14:paraId="004184B1"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6C8C1D7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24.75-25.25 GHz</w:t>
            </w:r>
          </w:p>
        </w:tc>
        <w:tc>
          <w:tcPr>
            <w:tcW w:w="6292" w:type="dxa"/>
            <w:vMerge/>
            <w:tcBorders>
              <w:left w:val="single" w:sz="4" w:space="0" w:color="auto"/>
              <w:right w:val="single" w:sz="4" w:space="0" w:color="auto"/>
            </w:tcBorders>
          </w:tcPr>
          <w:p w14:paraId="56525929"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300E15DB" w14:textId="77777777" w:rsidTr="00091C5F">
        <w:trPr>
          <w:trHeight w:val="70"/>
          <w:jc w:val="center"/>
        </w:trPr>
        <w:tc>
          <w:tcPr>
            <w:tcW w:w="1758" w:type="dxa"/>
            <w:vMerge/>
            <w:tcBorders>
              <w:left w:val="single" w:sz="4" w:space="0" w:color="auto"/>
              <w:right w:val="single" w:sz="4" w:space="0" w:color="auto"/>
            </w:tcBorders>
          </w:tcPr>
          <w:p w14:paraId="3ADE3374"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7968C3B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25.25-25.50 GHz</w:t>
            </w:r>
          </w:p>
        </w:tc>
        <w:tc>
          <w:tcPr>
            <w:tcW w:w="6292" w:type="dxa"/>
            <w:vMerge/>
            <w:tcBorders>
              <w:left w:val="single" w:sz="4" w:space="0" w:color="auto"/>
              <w:right w:val="single" w:sz="4" w:space="0" w:color="auto"/>
            </w:tcBorders>
          </w:tcPr>
          <w:p w14:paraId="4329A790"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44B0844D" w14:textId="77777777" w:rsidTr="00091C5F">
        <w:trPr>
          <w:trHeight w:val="70"/>
          <w:jc w:val="center"/>
        </w:trPr>
        <w:tc>
          <w:tcPr>
            <w:tcW w:w="1758" w:type="dxa"/>
            <w:vMerge/>
            <w:tcBorders>
              <w:left w:val="single" w:sz="4" w:space="0" w:color="auto"/>
              <w:right w:val="single" w:sz="4" w:space="0" w:color="auto"/>
            </w:tcBorders>
          </w:tcPr>
          <w:p w14:paraId="27694488"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0C76E44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25.50-26.50 GHz</w:t>
            </w:r>
          </w:p>
        </w:tc>
        <w:tc>
          <w:tcPr>
            <w:tcW w:w="6292" w:type="dxa"/>
            <w:vMerge/>
            <w:tcBorders>
              <w:left w:val="single" w:sz="4" w:space="0" w:color="auto"/>
              <w:right w:val="single" w:sz="4" w:space="0" w:color="auto"/>
            </w:tcBorders>
          </w:tcPr>
          <w:p w14:paraId="48216871"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53B8FED9" w14:textId="77777777" w:rsidTr="00091C5F">
        <w:trPr>
          <w:trHeight w:val="70"/>
          <w:jc w:val="center"/>
        </w:trPr>
        <w:tc>
          <w:tcPr>
            <w:tcW w:w="1758" w:type="dxa"/>
            <w:vMerge/>
            <w:tcBorders>
              <w:left w:val="single" w:sz="4" w:space="0" w:color="auto"/>
              <w:right w:val="single" w:sz="4" w:space="0" w:color="auto"/>
            </w:tcBorders>
          </w:tcPr>
          <w:p w14:paraId="42D0623A"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4F552642"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26.50-27.00 GHz</w:t>
            </w:r>
          </w:p>
        </w:tc>
        <w:tc>
          <w:tcPr>
            <w:tcW w:w="6292" w:type="dxa"/>
            <w:vMerge/>
            <w:tcBorders>
              <w:left w:val="single" w:sz="4" w:space="0" w:color="auto"/>
              <w:bottom w:val="single" w:sz="4" w:space="0" w:color="auto"/>
              <w:right w:val="single" w:sz="4" w:space="0" w:color="auto"/>
            </w:tcBorders>
          </w:tcPr>
          <w:p w14:paraId="10A98DFE"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19A655A7" w14:textId="77777777" w:rsidTr="00091C5F">
        <w:trPr>
          <w:trHeight w:val="70"/>
          <w:jc w:val="center"/>
        </w:trPr>
        <w:tc>
          <w:tcPr>
            <w:tcW w:w="1758" w:type="dxa"/>
            <w:vMerge/>
            <w:tcBorders>
              <w:left w:val="single" w:sz="4" w:space="0" w:color="auto"/>
              <w:right w:val="single" w:sz="4" w:space="0" w:color="auto"/>
            </w:tcBorders>
          </w:tcPr>
          <w:p w14:paraId="7B159FCC"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07A0549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27.00-27.50 GHz</w:t>
            </w:r>
          </w:p>
        </w:tc>
        <w:tc>
          <w:tcPr>
            <w:tcW w:w="6292" w:type="dxa"/>
            <w:tcBorders>
              <w:top w:val="single" w:sz="4" w:space="0" w:color="auto"/>
              <w:left w:val="single" w:sz="4" w:space="0" w:color="auto"/>
              <w:bottom w:val="single" w:sz="4" w:space="0" w:color="auto"/>
              <w:right w:val="single" w:sz="4" w:space="0" w:color="auto"/>
            </w:tcBorders>
          </w:tcPr>
          <w:p w14:paraId="2CD8F11B" w14:textId="77777777" w:rsidR="00505A3F" w:rsidRPr="00505A3F" w:rsidRDefault="00505A3F" w:rsidP="00505A3F">
            <w:pPr>
              <w:widowControl/>
              <w:wordWrap/>
              <w:spacing w:before="60"/>
              <w:jc w:val="left"/>
              <w:rPr>
                <w:rFonts w:eastAsia="SimSun" w:cs="Times New Roman"/>
                <w:kern w:val="0"/>
                <w:sz w:val="20"/>
                <w:lang w:eastAsia="zh-CN"/>
              </w:rPr>
            </w:pPr>
            <w:r w:rsidRPr="00505A3F">
              <w:rPr>
                <w:rFonts w:eastAsia="SimSun" w:cs="Times New Roman"/>
                <w:kern w:val="0"/>
                <w:sz w:val="20"/>
                <w:lang w:eastAsia="zh-CN"/>
              </w:rPr>
              <w:t>FSS</w:t>
            </w:r>
          </w:p>
        </w:tc>
      </w:tr>
      <w:tr w:rsidR="00505A3F" w:rsidRPr="00505A3F" w14:paraId="3BF31E7F" w14:textId="77777777" w:rsidTr="00091C5F">
        <w:trPr>
          <w:trHeight w:val="70"/>
          <w:jc w:val="center"/>
        </w:trPr>
        <w:tc>
          <w:tcPr>
            <w:tcW w:w="1758" w:type="dxa"/>
            <w:tcBorders>
              <w:left w:val="single" w:sz="4" w:space="0" w:color="auto"/>
              <w:right w:val="single" w:sz="4" w:space="0" w:color="auto"/>
            </w:tcBorders>
          </w:tcPr>
          <w:p w14:paraId="1D30AE0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Borders>
              <w:top w:val="single" w:sz="4" w:space="0" w:color="auto"/>
              <w:left w:val="single" w:sz="4" w:space="0" w:color="auto"/>
              <w:right w:val="single" w:sz="4" w:space="0" w:color="auto"/>
            </w:tcBorders>
          </w:tcPr>
          <w:p w14:paraId="6F910B85" w14:textId="77777777" w:rsidR="00505A3F" w:rsidRPr="00505A3F" w:rsidRDefault="00505A3F" w:rsidP="00505A3F">
            <w:pPr>
              <w:widowControl/>
              <w:wordWrap/>
              <w:spacing w:before="60"/>
              <w:jc w:val="center"/>
              <w:rPr>
                <w:rFonts w:eastAsia="SimSun" w:cs="Times New Roman"/>
                <w:kern w:val="0"/>
                <w:sz w:val="20"/>
                <w:lang w:eastAsia="zh-CN"/>
              </w:rPr>
            </w:pPr>
          </w:p>
        </w:tc>
        <w:tc>
          <w:tcPr>
            <w:tcW w:w="6292" w:type="dxa"/>
            <w:tcBorders>
              <w:top w:val="single" w:sz="4" w:space="0" w:color="auto"/>
              <w:left w:val="single" w:sz="4" w:space="0" w:color="auto"/>
              <w:right w:val="single" w:sz="4" w:space="0" w:color="auto"/>
            </w:tcBorders>
          </w:tcPr>
          <w:p w14:paraId="2A73EA60" w14:textId="77777777" w:rsidR="00505A3F" w:rsidRPr="00505A3F" w:rsidRDefault="00505A3F" w:rsidP="00505A3F">
            <w:pPr>
              <w:widowControl/>
              <w:wordWrap/>
              <w:spacing w:before="60"/>
              <w:jc w:val="left"/>
              <w:rPr>
                <w:rFonts w:eastAsia="SimSun" w:cs="Times New Roman"/>
                <w:kern w:val="0"/>
                <w:sz w:val="20"/>
                <w:lang w:eastAsia="zh-CN"/>
              </w:rPr>
            </w:pPr>
          </w:p>
        </w:tc>
      </w:tr>
    </w:tbl>
    <w:p w14:paraId="78E5BBC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kern w:val="0"/>
          <w:sz w:val="20"/>
          <w:lang w:val="en-AU" w:eastAsia="ja-JP"/>
        </w:rPr>
      </w:pPr>
      <w:r w:rsidRPr="00505A3F">
        <w:rPr>
          <w:rFonts w:eastAsia="MS Mincho" w:cs="Times New Roman"/>
          <w:color w:val="000000"/>
          <w:kern w:val="0"/>
          <w:sz w:val="20"/>
          <w:lang w:val="en-AU" w:eastAsia="zh-CN"/>
        </w:rPr>
        <w:t>*</w:t>
      </w:r>
      <w:r w:rsidRPr="00505A3F">
        <w:rPr>
          <w:rFonts w:eastAsia="MS Mincho" w:cs="Times New Roman"/>
          <w:kern w:val="0"/>
          <w:sz w:val="20"/>
          <w:lang w:val="en-AU" w:eastAsia="ja-JP"/>
        </w:rPr>
        <w:t xml:space="preserve"> Refer also to Australia’s response to question 1.</w:t>
      </w:r>
    </w:p>
    <w:p w14:paraId="2061089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color w:val="000000"/>
          <w:kern w:val="0"/>
          <w:sz w:val="20"/>
          <w:lang w:val="en-AU" w:eastAsia="zh-CN"/>
        </w:rPr>
      </w:pPr>
      <w:r w:rsidRPr="00505A3F">
        <w:rPr>
          <w:rFonts w:eastAsia="MS Mincho" w:cs="Times New Roman"/>
          <w:color w:val="000000"/>
          <w:kern w:val="0"/>
          <w:sz w:val="20"/>
          <w:lang w:val="en-AU" w:eastAsia="zh-CN"/>
        </w:rPr>
        <w:t xml:space="preserve">** Noting that RR No. 5.536A states that </w:t>
      </w:r>
      <w:r w:rsidRPr="00505A3F">
        <w:rPr>
          <w:rFonts w:eastAsia="MS Mincho" w:cs="Times New Roman"/>
          <w:i/>
          <w:color w:val="000000"/>
          <w:kern w:val="0"/>
          <w:sz w:val="20"/>
          <w:lang w:val="en-AU" w:eastAsia="zh-CN"/>
        </w:rPr>
        <w:t>“Administrations operating earth stations in the Earth exploration-satellite service or the space research service shall not claim protection from stations in the fixed and mobile services operated by other administrations”</w:t>
      </w:r>
      <w:r w:rsidRPr="00505A3F">
        <w:rPr>
          <w:rFonts w:eastAsia="MS Mincho" w:cs="Times New Roman"/>
          <w:color w:val="000000"/>
          <w:kern w:val="0"/>
          <w:sz w:val="20"/>
          <w:lang w:val="en-AU" w:eastAsia="zh-CN"/>
        </w:rPr>
        <w:t>.</w:t>
      </w:r>
    </w:p>
    <w:p w14:paraId="4592B60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color w:val="000000"/>
          <w:kern w:val="0"/>
          <w:sz w:val="20"/>
          <w:lang w:val="en-AU" w:eastAsia="zh-CN"/>
        </w:rPr>
      </w:pPr>
      <w:r w:rsidRPr="00505A3F">
        <w:rPr>
          <w:rFonts w:eastAsia="MS Mincho" w:cs="Times New Roman"/>
          <w:color w:val="000000"/>
          <w:kern w:val="0"/>
          <w:sz w:val="20"/>
          <w:lang w:val="en-AU" w:eastAsia="zh-CN"/>
        </w:rPr>
        <w:t xml:space="preserve">*** </w:t>
      </w:r>
      <w:r w:rsidRPr="00505A3F">
        <w:rPr>
          <w:rFonts w:eastAsia="MS Mincho" w:cs="Times New Roman"/>
          <w:kern w:val="0"/>
          <w:sz w:val="20"/>
          <w:lang w:val="en-AU" w:eastAsia="ja-JP"/>
        </w:rPr>
        <w:t>Main issue is the impact of aggregate interference from IMT-2020 terminal emissions into FSS satellite receivers from areas of the earth visible from the satellite</w:t>
      </w:r>
    </w:p>
    <w:p w14:paraId="285F424E"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4: </w:t>
      </w:r>
    </w:p>
    <w:p w14:paraId="697F708B"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590D65E7" w14:textId="77777777" w:rsidR="00505A3F" w:rsidRPr="00505A3F" w:rsidRDefault="00505A3F" w:rsidP="00505A3F">
      <w:pPr>
        <w:widowControl/>
        <w:wordWrap/>
        <w:jc w:val="left"/>
        <w:rPr>
          <w:rFonts w:eastAsia="MS Mincho" w:cs="Times New Roman"/>
          <w:kern w:val="0"/>
          <w:szCs w:val="24"/>
          <w:lang w:eastAsia="ja-JP"/>
        </w:rPr>
      </w:pPr>
    </w:p>
    <w:p w14:paraId="720B2DD9"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b/>
          <w:kern w:val="0"/>
          <w:szCs w:val="24"/>
          <w:lang w:eastAsia="en-US"/>
        </w:rPr>
        <w:t>Answer</w:t>
      </w:r>
    </w:p>
    <w:p w14:paraId="31EAE35B"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1A64E35F" w14:textId="77777777" w:rsidTr="00091C5F">
        <w:trPr>
          <w:trHeight w:val="331"/>
          <w:tblHeader/>
          <w:jc w:val="center"/>
        </w:trPr>
        <w:tc>
          <w:tcPr>
            <w:tcW w:w="1758" w:type="dxa"/>
          </w:tcPr>
          <w:p w14:paraId="1B20E7E9"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Pr>
          <w:p w14:paraId="586DA4E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15CABF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908" w:type="dxa"/>
          </w:tcPr>
          <w:p w14:paraId="5B3D8EA6"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 </w:t>
            </w:r>
          </w:p>
        </w:tc>
        <w:tc>
          <w:tcPr>
            <w:tcW w:w="2788" w:type="dxa"/>
          </w:tcPr>
          <w:p w14:paraId="63965C6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444101E0" w14:textId="77777777" w:rsidTr="00091C5F">
        <w:trPr>
          <w:trHeight w:val="303"/>
          <w:jc w:val="center"/>
        </w:trPr>
        <w:tc>
          <w:tcPr>
            <w:tcW w:w="1758" w:type="dxa"/>
          </w:tcPr>
          <w:p w14:paraId="2B736D3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06315ED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1908" w:type="dxa"/>
          </w:tcPr>
          <w:p w14:paraId="2F10877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2828E75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720AA1F" w14:textId="77777777" w:rsidTr="00091C5F">
        <w:trPr>
          <w:trHeight w:val="303"/>
          <w:jc w:val="center"/>
        </w:trPr>
        <w:tc>
          <w:tcPr>
            <w:tcW w:w="1758" w:type="dxa"/>
          </w:tcPr>
          <w:p w14:paraId="0CF1CA7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32F0F3C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 xml:space="preserve">24.25-27.5 </w:t>
            </w:r>
          </w:p>
        </w:tc>
        <w:tc>
          <w:tcPr>
            <w:tcW w:w="1908" w:type="dxa"/>
          </w:tcPr>
          <w:p w14:paraId="60C4C3C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&amp; Mobile</w:t>
            </w:r>
          </w:p>
          <w:p w14:paraId="779782C1"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0A8021A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70988B3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310F2FF9" w14:textId="77777777" w:rsidTr="00091C5F">
        <w:trPr>
          <w:trHeight w:val="303"/>
          <w:jc w:val="center"/>
        </w:trPr>
        <w:tc>
          <w:tcPr>
            <w:tcW w:w="1758" w:type="dxa"/>
          </w:tcPr>
          <w:p w14:paraId="2B2B408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3556552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1908" w:type="dxa"/>
          </w:tcPr>
          <w:p w14:paraId="4C0D8D2A"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3EED4F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3BA42A92" w14:textId="77777777" w:rsidTr="00091C5F">
        <w:trPr>
          <w:trHeight w:val="303"/>
          <w:jc w:val="center"/>
        </w:trPr>
        <w:tc>
          <w:tcPr>
            <w:tcW w:w="1758" w:type="dxa"/>
            <w:vMerge w:val="restart"/>
          </w:tcPr>
          <w:p w14:paraId="2EB03AD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39CD828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rPr>
              <w:t>24.25-26.65</w:t>
            </w:r>
          </w:p>
        </w:tc>
        <w:tc>
          <w:tcPr>
            <w:tcW w:w="1908" w:type="dxa"/>
          </w:tcPr>
          <w:p w14:paraId="1C162328" w14:textId="77777777" w:rsidR="00505A3F" w:rsidRPr="00505A3F" w:rsidRDefault="00505A3F" w:rsidP="00505A3F">
            <w:pPr>
              <w:widowControl/>
              <w:wordWrap/>
              <w:spacing w:before="60"/>
              <w:jc w:val="left"/>
              <w:rPr>
                <w:rFonts w:cs="Times New Roman"/>
                <w:kern w:val="0"/>
                <w:sz w:val="20"/>
              </w:rPr>
            </w:pPr>
          </w:p>
        </w:tc>
        <w:tc>
          <w:tcPr>
            <w:tcW w:w="2788" w:type="dxa"/>
          </w:tcPr>
          <w:p w14:paraId="184F776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6E383B2" w14:textId="77777777" w:rsidTr="00091C5F">
        <w:trPr>
          <w:trHeight w:val="303"/>
          <w:jc w:val="center"/>
        </w:trPr>
        <w:tc>
          <w:tcPr>
            <w:tcW w:w="1758" w:type="dxa"/>
            <w:vMerge/>
          </w:tcPr>
          <w:p w14:paraId="2401E474"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Pr>
          <w:p w14:paraId="77A5FF9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24.65-25.25</w:t>
            </w:r>
          </w:p>
          <w:p w14:paraId="364A5E2E" w14:textId="77777777" w:rsidR="00505A3F" w:rsidRPr="00505A3F" w:rsidRDefault="00505A3F" w:rsidP="00505A3F">
            <w:pPr>
              <w:widowControl/>
              <w:wordWrap/>
              <w:spacing w:before="60"/>
              <w:jc w:val="center"/>
              <w:rPr>
                <w:rFonts w:cs="Times New Roman"/>
                <w:kern w:val="0"/>
                <w:sz w:val="20"/>
                <w:lang w:eastAsia="en-US"/>
              </w:rPr>
            </w:pPr>
          </w:p>
        </w:tc>
        <w:tc>
          <w:tcPr>
            <w:tcW w:w="1908" w:type="dxa"/>
          </w:tcPr>
          <w:p w14:paraId="5E0BD1F7" w14:textId="77777777" w:rsidR="00505A3F" w:rsidRPr="00505A3F" w:rsidRDefault="00505A3F" w:rsidP="00505A3F">
            <w:pPr>
              <w:widowControl/>
              <w:wordWrap/>
              <w:spacing w:before="60"/>
              <w:ind w:left="2" w:hanging="2"/>
              <w:jc w:val="left"/>
              <w:rPr>
                <w:rFonts w:eastAsia="Malgun Gothic" w:cs="Times New Roman"/>
                <w:kern w:val="0"/>
                <w:sz w:val="20"/>
              </w:rPr>
            </w:pPr>
            <w:r w:rsidRPr="00505A3F">
              <w:rPr>
                <w:rFonts w:eastAsia="Malgun Gothic" w:cs="Times New Roman"/>
                <w:kern w:val="0"/>
                <w:sz w:val="20"/>
              </w:rPr>
              <w:t>FSS (Earth-to-space) for BSS using 21.4-22 GHz</w:t>
            </w:r>
          </w:p>
        </w:tc>
        <w:tc>
          <w:tcPr>
            <w:tcW w:w="2788" w:type="dxa"/>
          </w:tcPr>
          <w:p w14:paraId="0682E6F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TBD</w:t>
            </w:r>
          </w:p>
        </w:tc>
      </w:tr>
      <w:tr w:rsidR="00505A3F" w:rsidRPr="00505A3F" w14:paraId="0D818FA0" w14:textId="77777777" w:rsidTr="00091C5F">
        <w:trPr>
          <w:trHeight w:val="303"/>
          <w:jc w:val="center"/>
        </w:trPr>
        <w:tc>
          <w:tcPr>
            <w:tcW w:w="1758" w:type="dxa"/>
            <w:vMerge/>
          </w:tcPr>
          <w:p w14:paraId="41402811"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Pr>
          <w:p w14:paraId="554DFD4D" w14:textId="77777777" w:rsidR="00505A3F" w:rsidRPr="00505A3F" w:rsidRDefault="00505A3F" w:rsidP="00505A3F">
            <w:pPr>
              <w:widowControl/>
              <w:wordWrap/>
              <w:spacing w:before="60"/>
              <w:jc w:val="center"/>
              <w:rPr>
                <w:rFonts w:cs="Times New Roman"/>
                <w:kern w:val="0"/>
                <w:sz w:val="20"/>
              </w:rPr>
            </w:pPr>
            <w:r w:rsidRPr="00505A3F">
              <w:rPr>
                <w:rFonts w:cs="Times New Roman"/>
                <w:kern w:val="0"/>
                <w:sz w:val="20"/>
              </w:rPr>
              <w:t>26.5</w:t>
            </w:r>
            <w:r w:rsidRPr="00505A3F">
              <w:rPr>
                <w:rFonts w:cs="Times New Roman"/>
                <w:kern w:val="0"/>
                <w:sz w:val="20"/>
                <w:lang w:eastAsia="en-US"/>
              </w:rPr>
              <w:t>-</w:t>
            </w:r>
            <w:r w:rsidRPr="00505A3F">
              <w:rPr>
                <w:rFonts w:cs="Times New Roman"/>
                <w:kern w:val="0"/>
                <w:sz w:val="20"/>
              </w:rPr>
              <w:t>29.5</w:t>
            </w:r>
          </w:p>
          <w:p w14:paraId="2BFB46BE" w14:textId="77777777" w:rsidR="00505A3F" w:rsidRPr="00505A3F" w:rsidRDefault="00505A3F" w:rsidP="00505A3F">
            <w:pPr>
              <w:widowControl/>
              <w:wordWrap/>
              <w:spacing w:before="60"/>
              <w:jc w:val="center"/>
              <w:rPr>
                <w:rFonts w:cs="Times New Roman"/>
                <w:kern w:val="0"/>
                <w:sz w:val="20"/>
              </w:rPr>
            </w:pPr>
          </w:p>
        </w:tc>
        <w:tc>
          <w:tcPr>
            <w:tcW w:w="1908" w:type="dxa"/>
          </w:tcPr>
          <w:p w14:paraId="61D5C3B5" w14:textId="77777777" w:rsidR="00505A3F" w:rsidRPr="00505A3F" w:rsidRDefault="00505A3F" w:rsidP="00505A3F">
            <w:pPr>
              <w:widowControl/>
              <w:wordWrap/>
              <w:spacing w:before="60"/>
              <w:jc w:val="left"/>
              <w:rPr>
                <w:rFonts w:eastAsia="MS Mincho" w:cs="Times New Roman"/>
                <w:kern w:val="0"/>
                <w:sz w:val="20"/>
              </w:rPr>
            </w:pPr>
            <w:r w:rsidRPr="00505A3F">
              <w:rPr>
                <w:rFonts w:eastAsia="MS Mincho" w:cs="Times New Roman"/>
                <w:kern w:val="0"/>
                <w:sz w:val="20"/>
              </w:rPr>
              <w:t>5G Service</w:t>
            </w:r>
          </w:p>
          <w:p w14:paraId="60C1EB0A" w14:textId="77777777" w:rsidR="00505A3F" w:rsidRPr="00505A3F" w:rsidRDefault="00505A3F" w:rsidP="00505A3F">
            <w:pPr>
              <w:widowControl/>
              <w:wordWrap/>
              <w:spacing w:before="60"/>
              <w:jc w:val="left"/>
              <w:rPr>
                <w:rFonts w:cs="Times New Roman"/>
                <w:kern w:val="0"/>
                <w:sz w:val="20"/>
              </w:rPr>
            </w:pPr>
          </w:p>
        </w:tc>
        <w:tc>
          <w:tcPr>
            <w:tcW w:w="2788" w:type="dxa"/>
          </w:tcPr>
          <w:p w14:paraId="0A62DB3E" w14:textId="77777777" w:rsidR="00505A3F" w:rsidRPr="00505A3F" w:rsidRDefault="00505A3F" w:rsidP="00505A3F">
            <w:pPr>
              <w:widowControl/>
              <w:tabs>
                <w:tab w:val="left" w:pos="-28"/>
                <w:tab w:val="left" w:pos="1871"/>
                <w:tab w:val="left" w:pos="2608"/>
                <w:tab w:val="left" w:pos="3345"/>
              </w:tabs>
              <w:wordWrap/>
              <w:overflowPunct w:val="0"/>
              <w:autoSpaceDE w:val="0"/>
              <w:autoSpaceDN w:val="0"/>
              <w:adjustRightInd w:val="0"/>
              <w:spacing w:before="80"/>
              <w:jc w:val="left"/>
              <w:textAlignment w:val="baseline"/>
              <w:rPr>
                <w:rFonts w:eastAsia="Batang" w:cs="Times New Roman"/>
                <w:kern w:val="0"/>
                <w:sz w:val="20"/>
                <w:lang w:val="en-GB"/>
              </w:rPr>
            </w:pPr>
            <w:r w:rsidRPr="00505A3F">
              <w:rPr>
                <w:rFonts w:eastAsia="Batang" w:cs="Times New Roman"/>
                <w:kern w:val="0"/>
                <w:sz w:val="20"/>
              </w:rPr>
              <w:t>The Republic of Korea plans to provide 4 GHz of bandwidth for 5G service in the band above 24.25 GHz: 3 GHz in the band 26.5-29.5 GHz by 2018 when 5G systems are available, at latest by 2021 and additional 1 GHz by 2026 taking into account WRC-19 results</w:t>
            </w:r>
          </w:p>
        </w:tc>
      </w:tr>
      <w:tr w:rsidR="00505A3F" w:rsidRPr="00505A3F" w14:paraId="3DD2A3E1" w14:textId="77777777" w:rsidTr="00091C5F">
        <w:trPr>
          <w:trHeight w:val="303"/>
          <w:jc w:val="center"/>
        </w:trPr>
        <w:tc>
          <w:tcPr>
            <w:tcW w:w="1758" w:type="dxa"/>
          </w:tcPr>
          <w:p w14:paraId="3E6FA62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5C45BC0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1908" w:type="dxa"/>
          </w:tcPr>
          <w:p w14:paraId="7A4BF3B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4ED0DD9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046ED0DE" w14:textId="77777777" w:rsidTr="00091C5F">
        <w:trPr>
          <w:trHeight w:val="303"/>
          <w:jc w:val="center"/>
        </w:trPr>
        <w:tc>
          <w:tcPr>
            <w:tcW w:w="1758" w:type="dxa"/>
          </w:tcPr>
          <w:p w14:paraId="54E5D26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0FC5368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1908" w:type="dxa"/>
          </w:tcPr>
          <w:p w14:paraId="1BC87CC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7566D10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798075F4" w14:textId="77777777" w:rsidTr="00091C5F">
        <w:trPr>
          <w:trHeight w:val="303"/>
          <w:jc w:val="center"/>
        </w:trPr>
        <w:tc>
          <w:tcPr>
            <w:tcW w:w="1758" w:type="dxa"/>
          </w:tcPr>
          <w:p w14:paraId="2A4F92E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49C3F2A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val="en-AU" w:eastAsia="zh-CN"/>
              </w:rPr>
              <w:t>27.0 - 27.5 GHz</w:t>
            </w:r>
          </w:p>
        </w:tc>
        <w:tc>
          <w:tcPr>
            <w:tcW w:w="1908" w:type="dxa"/>
          </w:tcPr>
          <w:p w14:paraId="7D419E4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val="en-AU" w:eastAsia="zh-CN"/>
              </w:rPr>
              <w:t>FSS services and applications and TT&amp;C. Broadband use and feeder links</w:t>
            </w:r>
          </w:p>
        </w:tc>
        <w:tc>
          <w:tcPr>
            <w:tcW w:w="2788" w:type="dxa"/>
          </w:tcPr>
          <w:p w14:paraId="5961016C"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val="en-AU" w:eastAsia="en-US"/>
              </w:rPr>
              <w:t>Ongoing</w:t>
            </w:r>
          </w:p>
        </w:tc>
      </w:tr>
      <w:tr w:rsidR="00505A3F" w:rsidRPr="00505A3F" w14:paraId="5362712A" w14:textId="77777777" w:rsidTr="00091C5F">
        <w:trPr>
          <w:trHeight w:val="303"/>
          <w:jc w:val="center"/>
        </w:trPr>
        <w:tc>
          <w:tcPr>
            <w:tcW w:w="1758" w:type="dxa"/>
          </w:tcPr>
          <w:p w14:paraId="503A1D2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Pr>
          <w:p w14:paraId="607D69C3"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MS Mincho" w:cs="Times New Roman"/>
                <w:kern w:val="0"/>
                <w:sz w:val="20"/>
                <w:lang w:eastAsia="zh-CN"/>
              </w:rPr>
              <w:t>24.25-27.5 GHz</w:t>
            </w:r>
          </w:p>
        </w:tc>
        <w:tc>
          <w:tcPr>
            <w:tcW w:w="1908" w:type="dxa"/>
            <w:vAlign w:val="center"/>
          </w:tcPr>
          <w:p w14:paraId="464F3CB3"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Mincho" w:cs="Times New Roman"/>
                <w:kern w:val="0"/>
                <w:sz w:val="20"/>
                <w:lang w:eastAsia="zh-CN"/>
              </w:rPr>
              <w:t>Under consideration</w:t>
            </w:r>
          </w:p>
        </w:tc>
        <w:tc>
          <w:tcPr>
            <w:tcW w:w="2788" w:type="dxa"/>
            <w:vAlign w:val="center"/>
          </w:tcPr>
          <w:p w14:paraId="68D8773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None</w:t>
            </w:r>
          </w:p>
        </w:tc>
      </w:tr>
      <w:tr w:rsidR="00505A3F" w:rsidRPr="00505A3F" w14:paraId="6E2B2AD2" w14:textId="77777777" w:rsidTr="00091C5F">
        <w:trPr>
          <w:trHeight w:val="303"/>
          <w:jc w:val="center"/>
        </w:trPr>
        <w:tc>
          <w:tcPr>
            <w:tcW w:w="1758" w:type="dxa"/>
          </w:tcPr>
          <w:p w14:paraId="029C3F9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Pr>
          <w:p w14:paraId="3F40237A"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1A9DCBD4"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32A1399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0AF2814" w14:textId="77777777" w:rsidTr="00091C5F">
        <w:trPr>
          <w:trHeight w:val="303"/>
          <w:jc w:val="center"/>
        </w:trPr>
        <w:tc>
          <w:tcPr>
            <w:tcW w:w="1758" w:type="dxa"/>
          </w:tcPr>
          <w:p w14:paraId="0916B9B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Pr>
          <w:p w14:paraId="47E086D0"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24.25-27.5 GHz</w:t>
            </w:r>
          </w:p>
        </w:tc>
        <w:tc>
          <w:tcPr>
            <w:tcW w:w="1908" w:type="dxa"/>
          </w:tcPr>
          <w:p w14:paraId="0BA0BCC5"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Planned for future 5G networks</w:t>
            </w:r>
          </w:p>
        </w:tc>
        <w:tc>
          <w:tcPr>
            <w:tcW w:w="2788" w:type="dxa"/>
          </w:tcPr>
          <w:p w14:paraId="307697E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TBD</w:t>
            </w:r>
          </w:p>
        </w:tc>
      </w:tr>
      <w:tr w:rsidR="00505A3F" w:rsidRPr="00505A3F" w14:paraId="3EA31D3E" w14:textId="77777777" w:rsidTr="00091C5F">
        <w:trPr>
          <w:trHeight w:val="303"/>
          <w:jc w:val="center"/>
        </w:trPr>
        <w:tc>
          <w:tcPr>
            <w:tcW w:w="1758" w:type="dxa"/>
          </w:tcPr>
          <w:p w14:paraId="6AA15DF5"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4B9E5FE9"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tcPr>
          <w:p w14:paraId="15D25AAB"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tcPr>
          <w:p w14:paraId="41ED109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F1FAB6" w14:textId="77777777" w:rsidTr="00091C5F">
        <w:trPr>
          <w:trHeight w:val="303"/>
          <w:jc w:val="center"/>
        </w:trPr>
        <w:tc>
          <w:tcPr>
            <w:tcW w:w="1758" w:type="dxa"/>
          </w:tcPr>
          <w:p w14:paraId="12A5B4E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Pr>
          <w:p w14:paraId="7A1AED64" w14:textId="77777777" w:rsidR="00505A3F" w:rsidRPr="00505A3F" w:rsidRDefault="00505A3F" w:rsidP="00505A3F">
            <w:pPr>
              <w:widowControl/>
              <w:wordWrap/>
              <w:spacing w:before="60"/>
              <w:jc w:val="center"/>
              <w:rPr>
                <w:rFonts w:eastAsia="SimSun" w:cs="Times New Roman"/>
                <w:kern w:val="0"/>
                <w:sz w:val="22"/>
                <w:szCs w:val="24"/>
                <w:lang w:eastAsia="zh-CN"/>
              </w:rPr>
            </w:pPr>
            <w:r w:rsidRPr="00505A3F">
              <w:rPr>
                <w:rFonts w:eastAsia="MS Mincho" w:cs="Times New Roman"/>
                <w:kern w:val="0"/>
                <w:sz w:val="20"/>
                <w:lang w:eastAsia="zh-CN"/>
              </w:rPr>
              <w:t>24.25-27.5 GHz</w:t>
            </w:r>
          </w:p>
        </w:tc>
        <w:tc>
          <w:tcPr>
            <w:tcW w:w="1908" w:type="dxa"/>
          </w:tcPr>
          <w:p w14:paraId="76121AD9"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2"/>
                <w:szCs w:val="24"/>
                <w:lang w:eastAsia="zh-CN"/>
              </w:rPr>
              <w:t>IMT</w:t>
            </w:r>
          </w:p>
        </w:tc>
        <w:tc>
          <w:tcPr>
            <w:tcW w:w="2788" w:type="dxa"/>
          </w:tcPr>
          <w:p w14:paraId="2F9CEB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Depends on WRC-19 and Development of ECO system.</w:t>
            </w:r>
          </w:p>
        </w:tc>
      </w:tr>
      <w:tr w:rsidR="00505A3F" w:rsidRPr="00505A3F" w14:paraId="39F9A252" w14:textId="77777777" w:rsidTr="00091C5F">
        <w:trPr>
          <w:trHeight w:val="303"/>
          <w:jc w:val="center"/>
        </w:trPr>
        <w:tc>
          <w:tcPr>
            <w:tcW w:w="1758" w:type="dxa"/>
          </w:tcPr>
          <w:p w14:paraId="2B2BD94E"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4C3C6039"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tcPr>
          <w:p w14:paraId="43445136"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2788" w:type="dxa"/>
          </w:tcPr>
          <w:p w14:paraId="2EEC4AAD"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38D4E49A"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5: </w:t>
      </w:r>
    </w:p>
    <w:p w14:paraId="5A52C65B"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Do you have any additional issue to be addressed for the bands listed above (or part(s) bands)? What is the issue?</w:t>
      </w:r>
    </w:p>
    <w:p w14:paraId="349065CE" w14:textId="77777777" w:rsidR="00505A3F" w:rsidRPr="00505A3F" w:rsidRDefault="00505A3F" w:rsidP="00505A3F">
      <w:pPr>
        <w:widowControl/>
        <w:wordWrap/>
        <w:jc w:val="left"/>
        <w:rPr>
          <w:rFonts w:eastAsia="MS Mincho" w:cs="Times New Roman"/>
          <w:kern w:val="0"/>
          <w:szCs w:val="24"/>
          <w:lang w:eastAsia="ja-JP"/>
        </w:rPr>
      </w:pPr>
    </w:p>
    <w:p w14:paraId="229E5406"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b/>
          <w:kern w:val="0"/>
          <w:szCs w:val="24"/>
          <w:lang w:eastAsia="en-US"/>
        </w:rPr>
        <w:t>Answer</w:t>
      </w:r>
    </w:p>
    <w:p w14:paraId="2F0A28E5" w14:textId="77777777" w:rsidR="00505A3F" w:rsidRPr="00505A3F" w:rsidRDefault="00505A3F" w:rsidP="00505A3F">
      <w:pPr>
        <w:widowControl/>
        <w:wordWrap/>
        <w:jc w:val="left"/>
        <w:rPr>
          <w:rFonts w:eastAsia="MS Mincho" w:cs="Times New Roman"/>
          <w:kern w:val="0"/>
          <w:szCs w:val="24"/>
          <w:lang w:eastAsia="ja-JP"/>
        </w:rPr>
      </w:pPr>
    </w:p>
    <w:tbl>
      <w:tblPr>
        <w:tblStyle w:val="TableGrid1"/>
        <w:tblW w:w="0" w:type="auto"/>
        <w:jc w:val="center"/>
        <w:tblLook w:val="04A0" w:firstRow="1" w:lastRow="0" w:firstColumn="1" w:lastColumn="0" w:noHBand="0" w:noVBand="1"/>
      </w:tblPr>
      <w:tblGrid>
        <w:gridCol w:w="4148"/>
        <w:gridCol w:w="4148"/>
      </w:tblGrid>
      <w:tr w:rsidR="00505A3F" w:rsidRPr="00505A3F" w14:paraId="68BA0E4B" w14:textId="77777777" w:rsidTr="00091C5F">
        <w:trPr>
          <w:tblHeader/>
          <w:jc w:val="center"/>
        </w:trPr>
        <w:tc>
          <w:tcPr>
            <w:tcW w:w="4148" w:type="dxa"/>
          </w:tcPr>
          <w:p w14:paraId="33CFB44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4244E96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625904D2" w14:textId="77777777" w:rsidTr="00091C5F">
        <w:trPr>
          <w:jc w:val="center"/>
        </w:trPr>
        <w:tc>
          <w:tcPr>
            <w:tcW w:w="4148" w:type="dxa"/>
          </w:tcPr>
          <w:p w14:paraId="44C34E3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139BFD8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16AC5F05" w14:textId="77777777" w:rsidTr="00091C5F">
        <w:trPr>
          <w:jc w:val="center"/>
        </w:trPr>
        <w:tc>
          <w:tcPr>
            <w:tcW w:w="4148" w:type="dxa"/>
          </w:tcPr>
          <w:p w14:paraId="0C1AC6A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7A43D0C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41DF720D" w14:textId="77777777" w:rsidTr="00091C5F">
        <w:trPr>
          <w:jc w:val="center"/>
        </w:trPr>
        <w:tc>
          <w:tcPr>
            <w:tcW w:w="4148" w:type="dxa"/>
          </w:tcPr>
          <w:p w14:paraId="6DC613A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62ED3A3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390D6A89" w14:textId="77777777" w:rsidTr="00091C5F">
        <w:trPr>
          <w:jc w:val="center"/>
        </w:trPr>
        <w:tc>
          <w:tcPr>
            <w:tcW w:w="4148" w:type="dxa"/>
          </w:tcPr>
          <w:p w14:paraId="3427324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5EC12B5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33A9202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7A43F0D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taking into account WRC-19 results.</w:t>
            </w:r>
          </w:p>
          <w:p w14:paraId="1B7BD63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78D652C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R4-1702200, NR spectrum for Korea, KT, SK Telecom, LG Uplus, RAN4 #82</w:t>
            </w:r>
          </w:p>
          <w:p w14:paraId="5133533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2BF9B0C5" w14:textId="77777777" w:rsidTr="00091C5F">
        <w:trPr>
          <w:jc w:val="center"/>
        </w:trPr>
        <w:tc>
          <w:tcPr>
            <w:tcW w:w="4148" w:type="dxa"/>
          </w:tcPr>
          <w:p w14:paraId="52BCCAA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Socialist Republic of Viet Nam</w:t>
            </w:r>
          </w:p>
        </w:tc>
        <w:tc>
          <w:tcPr>
            <w:tcW w:w="4148" w:type="dxa"/>
          </w:tcPr>
          <w:p w14:paraId="2FB7746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Not yet, so far.</w:t>
            </w:r>
          </w:p>
        </w:tc>
      </w:tr>
      <w:tr w:rsidR="00505A3F" w:rsidRPr="00505A3F" w14:paraId="50643495" w14:textId="77777777" w:rsidTr="00091C5F">
        <w:trPr>
          <w:jc w:val="center"/>
        </w:trPr>
        <w:tc>
          <w:tcPr>
            <w:tcW w:w="4148" w:type="dxa"/>
          </w:tcPr>
          <w:p w14:paraId="24FF3A2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6E65BF2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198D08C0" w14:textId="77777777" w:rsidTr="00091C5F">
        <w:trPr>
          <w:jc w:val="center"/>
        </w:trPr>
        <w:tc>
          <w:tcPr>
            <w:tcW w:w="4148" w:type="dxa"/>
          </w:tcPr>
          <w:p w14:paraId="2F420F1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144AEDA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121AC928" w14:textId="77777777" w:rsidTr="00091C5F">
        <w:trPr>
          <w:jc w:val="center"/>
        </w:trPr>
        <w:tc>
          <w:tcPr>
            <w:tcW w:w="4148" w:type="dxa"/>
          </w:tcPr>
          <w:p w14:paraId="52956DB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499FCA2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0F2F3514" w14:textId="77777777" w:rsidTr="00091C5F">
        <w:trPr>
          <w:jc w:val="center"/>
        </w:trPr>
        <w:tc>
          <w:tcPr>
            <w:tcW w:w="4148" w:type="dxa"/>
          </w:tcPr>
          <w:p w14:paraId="28A3C39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China</w:t>
            </w:r>
          </w:p>
        </w:tc>
        <w:tc>
          <w:tcPr>
            <w:tcW w:w="4148" w:type="dxa"/>
          </w:tcPr>
          <w:p w14:paraId="2D9383A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China promote</w:t>
            </w:r>
            <w:r w:rsidRPr="00505A3F">
              <w:rPr>
                <w:rFonts w:ascii="Times New Roman" w:hAnsi="Times New Roman" w:cs="Times New Roman"/>
                <w:bCs/>
                <w:kern w:val="0"/>
                <w:sz w:val="20"/>
                <w:lang w:eastAsia="ja-JP"/>
              </w:rPr>
              <w:t>s</w:t>
            </w:r>
            <w:r w:rsidRPr="00505A3F">
              <w:rPr>
                <w:rFonts w:ascii="Times New Roman" w:eastAsia="SimSun" w:hAnsi="Times New Roman" w:cs="Times New Roman"/>
                <w:bCs/>
                <w:kern w:val="0"/>
                <w:sz w:val="20"/>
                <w:lang w:eastAsia="zh-CN"/>
              </w:rPr>
              <w:t xml:space="preserve"> global/regional harmonization under WRC-19 AI.1.13, prioritizing bands below 43.5GHz. China is currently conducting preliminary sharing and compatibility studies on 24.25-27.5GHz and 37-43.5GHz. On June 8th 2017, China issued the spectrum consultation to the public on use of the fifth generation international mobile communication system (5G) in the millimeter-wave band , seeking the opinions on 5G system frequency planning on 24.75-27.5GHz, 37-42.5GHz or other millimeter-wave band</w:t>
            </w:r>
            <w:r w:rsidRPr="00505A3F">
              <w:rPr>
                <w:rFonts w:ascii="Times New Roman" w:eastAsia="SimSun" w:hAnsi="Times New Roman" w:cs="Times New Roman"/>
                <w:kern w:val="0"/>
                <w:sz w:val="20"/>
                <w:vertAlign w:val="superscript"/>
                <w:lang w:eastAsia="zh-CN"/>
              </w:rPr>
              <w:footnoteReference w:id="3"/>
            </w:r>
            <w:r w:rsidRPr="00505A3F">
              <w:rPr>
                <w:rFonts w:ascii="Times New Roman" w:eastAsia="SimSun" w:hAnsi="Times New Roman" w:cs="Times New Roman"/>
                <w:bCs/>
                <w:kern w:val="0"/>
                <w:sz w:val="20"/>
                <w:lang w:eastAsia="zh-CN"/>
              </w:rPr>
              <w:t>. China also granted 24.75-27.5GHz and 37-42.5GHz for 5G Trial.</w:t>
            </w:r>
          </w:p>
        </w:tc>
      </w:tr>
      <w:tr w:rsidR="00505A3F" w:rsidRPr="00505A3F" w14:paraId="1FC9C224" w14:textId="77777777" w:rsidTr="00091C5F">
        <w:trPr>
          <w:jc w:val="center"/>
        </w:trPr>
        <w:tc>
          <w:tcPr>
            <w:tcW w:w="4148" w:type="dxa"/>
          </w:tcPr>
          <w:p w14:paraId="211400B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Indonesia</w:t>
            </w:r>
          </w:p>
        </w:tc>
        <w:tc>
          <w:tcPr>
            <w:tcW w:w="4148" w:type="dxa"/>
          </w:tcPr>
          <w:p w14:paraId="176BDB5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7A135AB7" w14:textId="77777777" w:rsidTr="00091C5F">
        <w:trPr>
          <w:jc w:val="center"/>
        </w:trPr>
        <w:tc>
          <w:tcPr>
            <w:tcW w:w="4148" w:type="dxa"/>
          </w:tcPr>
          <w:p w14:paraId="1A29A16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New Zealand</w:t>
            </w:r>
          </w:p>
        </w:tc>
        <w:tc>
          <w:tcPr>
            <w:tcW w:w="4148" w:type="dxa"/>
          </w:tcPr>
          <w:p w14:paraId="4A2149A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 specific issue</w:t>
            </w:r>
          </w:p>
        </w:tc>
      </w:tr>
      <w:tr w:rsidR="00505A3F" w:rsidRPr="00505A3F" w14:paraId="471A69AF" w14:textId="77777777" w:rsidTr="00091C5F">
        <w:trPr>
          <w:trHeight w:val="59"/>
          <w:jc w:val="center"/>
        </w:trPr>
        <w:tc>
          <w:tcPr>
            <w:tcW w:w="4148" w:type="dxa"/>
          </w:tcPr>
          <w:p w14:paraId="538C108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 xml:space="preserve">Philippines </w:t>
            </w:r>
          </w:p>
        </w:tc>
        <w:tc>
          <w:tcPr>
            <w:tcW w:w="4148" w:type="dxa"/>
          </w:tcPr>
          <w:p w14:paraId="3F62A9D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p>
        </w:tc>
      </w:tr>
      <w:tr w:rsidR="00505A3F" w:rsidRPr="00505A3F" w14:paraId="00512A71" w14:textId="77777777" w:rsidTr="00091C5F">
        <w:trPr>
          <w:trHeight w:val="50"/>
          <w:jc w:val="center"/>
        </w:trPr>
        <w:tc>
          <w:tcPr>
            <w:tcW w:w="4148" w:type="dxa"/>
          </w:tcPr>
          <w:p w14:paraId="5B552A7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 xml:space="preserve">Bangladesh </w:t>
            </w:r>
          </w:p>
        </w:tc>
        <w:tc>
          <w:tcPr>
            <w:tcW w:w="4148" w:type="dxa"/>
          </w:tcPr>
          <w:p w14:paraId="6D4B643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Cs w:val="24"/>
                <w:lang w:eastAsia="en-US"/>
              </w:rPr>
            </w:pPr>
            <w:r w:rsidRPr="00505A3F">
              <w:rPr>
                <w:rFonts w:ascii="Times New Roman" w:eastAsia="SimSun" w:hAnsi="Times New Roman" w:cs="Times New Roman"/>
                <w:bCs/>
                <w:kern w:val="0"/>
                <w:sz w:val="20"/>
                <w:lang w:eastAsia="zh-CN"/>
              </w:rPr>
              <w:t>No</w:t>
            </w:r>
          </w:p>
        </w:tc>
      </w:tr>
      <w:tr w:rsidR="00505A3F" w:rsidRPr="00505A3F" w14:paraId="16B4E2D2" w14:textId="77777777" w:rsidTr="00091C5F">
        <w:trPr>
          <w:trHeight w:val="50"/>
          <w:jc w:val="center"/>
        </w:trPr>
        <w:tc>
          <w:tcPr>
            <w:tcW w:w="4148" w:type="dxa"/>
          </w:tcPr>
          <w:p w14:paraId="44D5E00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India</w:t>
            </w:r>
          </w:p>
        </w:tc>
        <w:tc>
          <w:tcPr>
            <w:tcW w:w="4148" w:type="dxa"/>
          </w:tcPr>
          <w:p w14:paraId="5C00687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p>
        </w:tc>
      </w:tr>
    </w:tbl>
    <w:p w14:paraId="346E453E" w14:textId="77777777" w:rsidR="00505A3F" w:rsidRPr="00505A3F" w:rsidRDefault="00505A3F" w:rsidP="00505A3F">
      <w:pPr>
        <w:widowControl/>
        <w:wordWrap/>
        <w:jc w:val="left"/>
        <w:rPr>
          <w:rFonts w:cs="Times New Roman"/>
          <w:kern w:val="0"/>
          <w:szCs w:val="24"/>
          <w:lang w:eastAsia="en-US"/>
        </w:rPr>
      </w:pPr>
    </w:p>
    <w:p w14:paraId="056322C9" w14:textId="77777777" w:rsidR="00505A3F" w:rsidRPr="00505A3F" w:rsidRDefault="00505A3F" w:rsidP="00505A3F">
      <w:pPr>
        <w:keepNext/>
        <w:widowControl/>
        <w:wordWrap/>
        <w:spacing w:afterLines="50" w:after="120"/>
        <w:jc w:val="center"/>
        <w:outlineLvl w:val="0"/>
        <w:rPr>
          <w:rFonts w:cs="Times New Roman"/>
          <w:b/>
          <w:bCs/>
          <w:kern w:val="0"/>
          <w:szCs w:val="24"/>
          <w:u w:val="single"/>
          <w:lang w:eastAsia="en-US"/>
        </w:rPr>
      </w:pPr>
      <w:r w:rsidRPr="00505A3F">
        <w:rPr>
          <w:rFonts w:cs="Times New Roman"/>
          <w:b/>
          <w:bCs/>
          <w:kern w:val="0"/>
          <w:szCs w:val="24"/>
          <w:u w:val="single"/>
          <w:lang w:eastAsia="en-US"/>
        </w:rPr>
        <w:t>Annex 2</w:t>
      </w:r>
    </w:p>
    <w:p w14:paraId="473A2288"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31.8-33.4 GHz</w:t>
      </w:r>
    </w:p>
    <w:p w14:paraId="1C4B8703" w14:textId="77777777" w:rsidR="00505A3F" w:rsidRPr="00505A3F" w:rsidRDefault="00505A3F" w:rsidP="00361FA4">
      <w:pPr>
        <w:keepNext/>
        <w:keepLines/>
        <w:widowControl/>
        <w:numPr>
          <w:ilvl w:val="1"/>
          <w:numId w:val="5"/>
        </w:numPr>
        <w:wordWrap/>
        <w:spacing w:before="260" w:after="260" w:line="416" w:lineRule="auto"/>
        <w:jc w:val="left"/>
        <w:outlineLvl w:val="2"/>
        <w:rPr>
          <w:rFonts w:eastAsia="MS Mincho" w:cs="Times New Roman"/>
          <w:b/>
          <w:bCs/>
          <w:vanish/>
          <w:sz w:val="28"/>
          <w:szCs w:val="28"/>
          <w:lang w:eastAsia="zh-CN"/>
        </w:rPr>
      </w:pPr>
    </w:p>
    <w:p w14:paraId="18873C22"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171AA71E"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(e.g. mobile service, fixed service, mobile-satellite service), application(s) (e.g. CDMA, UMTS, LTE, GMR, EGAL, etc.) and assigned/licensed in the bands listed above (or part(s) bands) in your country?</w:t>
      </w:r>
    </w:p>
    <w:p w14:paraId="7489D74D" w14:textId="77777777" w:rsidR="00505A3F" w:rsidRPr="00505A3F" w:rsidRDefault="00505A3F" w:rsidP="00505A3F">
      <w:pPr>
        <w:wordWrap/>
        <w:ind w:firstLineChars="200" w:firstLine="420"/>
        <w:rPr>
          <w:rFonts w:eastAsia="MS Mincho" w:cs="Times New Roman"/>
          <w:sz w:val="21"/>
          <w:szCs w:val="22"/>
          <w:lang w:eastAsia="zh-CN"/>
        </w:rPr>
      </w:pPr>
    </w:p>
    <w:p w14:paraId="6715A805"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44DBBC2E"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281"/>
        <w:gridCol w:w="2896"/>
        <w:gridCol w:w="2116"/>
        <w:gridCol w:w="2550"/>
      </w:tblGrid>
      <w:tr w:rsidR="00505A3F" w:rsidRPr="00505A3F" w14:paraId="43637143" w14:textId="77777777" w:rsidTr="00091C5F">
        <w:trPr>
          <w:trHeight w:val="570"/>
          <w:tblHeader/>
          <w:jc w:val="center"/>
        </w:trPr>
        <w:tc>
          <w:tcPr>
            <w:tcW w:w="1173" w:type="dxa"/>
          </w:tcPr>
          <w:p w14:paraId="3CCF0DE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E55EF13"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281" w:type="dxa"/>
          </w:tcPr>
          <w:p w14:paraId="71C18BA8"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96" w:type="dxa"/>
          </w:tcPr>
          <w:p w14:paraId="2917B1A1"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Service</w:t>
            </w:r>
          </w:p>
        </w:tc>
        <w:tc>
          <w:tcPr>
            <w:tcW w:w="2116" w:type="dxa"/>
          </w:tcPr>
          <w:p w14:paraId="0D06423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tc>
        <w:tc>
          <w:tcPr>
            <w:tcW w:w="2550" w:type="dxa"/>
          </w:tcPr>
          <w:p w14:paraId="4427BBFB"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Status</w:t>
            </w:r>
          </w:p>
        </w:tc>
      </w:tr>
      <w:tr w:rsidR="00505A3F" w:rsidRPr="00505A3F" w14:paraId="260F7C88" w14:textId="77777777" w:rsidTr="00091C5F">
        <w:trPr>
          <w:trHeight w:val="570"/>
          <w:jc w:val="center"/>
        </w:trPr>
        <w:tc>
          <w:tcPr>
            <w:tcW w:w="1173" w:type="dxa"/>
            <w:vMerge w:val="restart"/>
          </w:tcPr>
          <w:p w14:paraId="58FCF274"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31.8-33.4</w:t>
            </w:r>
          </w:p>
        </w:tc>
        <w:tc>
          <w:tcPr>
            <w:tcW w:w="2281" w:type="dxa"/>
            <w:vMerge w:val="restart"/>
          </w:tcPr>
          <w:p w14:paraId="7AEE212E"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31.8-32</w:t>
            </w:r>
          </w:p>
          <w:p w14:paraId="1C7BE82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FIXED</w:t>
            </w:r>
          </w:p>
          <w:p w14:paraId="58853518"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RADIONAVIGATION</w:t>
            </w:r>
          </w:p>
          <w:p w14:paraId="0952C445"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SPACE RESARCH</w:t>
            </w:r>
            <w:r w:rsidRPr="00505A3F">
              <w:rPr>
                <w:rFonts w:eastAsia="MS Mincho" w:cs="Times New Roman"/>
                <w:kern w:val="0"/>
                <w:sz w:val="20"/>
                <w:lang w:eastAsia="ja-JP"/>
              </w:rPr>
              <w:t xml:space="preserve"> </w:t>
            </w:r>
            <w:r w:rsidRPr="00505A3F">
              <w:rPr>
                <w:rFonts w:eastAsia="MS Mincho" w:cs="Times New Roman"/>
                <w:kern w:val="0"/>
                <w:sz w:val="20"/>
                <w:lang w:eastAsia="en-US"/>
              </w:rPr>
              <w:t>(deep space), (space-to-Earth)</w:t>
            </w:r>
          </w:p>
        </w:tc>
        <w:tc>
          <w:tcPr>
            <w:tcW w:w="2896" w:type="dxa"/>
          </w:tcPr>
          <w:p w14:paraId="474049C8"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085B58C6"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(31.8-33.4GHz)</w:t>
            </w:r>
          </w:p>
        </w:tc>
        <w:tc>
          <w:tcPr>
            <w:tcW w:w="2116" w:type="dxa"/>
          </w:tcPr>
          <w:p w14:paraId="3369529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A930ABA"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4F8A408" w14:textId="77777777" w:rsidTr="00091C5F">
        <w:trPr>
          <w:trHeight w:val="360"/>
          <w:jc w:val="center"/>
        </w:trPr>
        <w:tc>
          <w:tcPr>
            <w:tcW w:w="1173" w:type="dxa"/>
            <w:vMerge/>
          </w:tcPr>
          <w:p w14:paraId="3B2923A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3449AAFD"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09318647"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RADIONAVIGATION</w:t>
            </w:r>
          </w:p>
          <w:p w14:paraId="4BF9078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2BA235D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08F909C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1C36152" w14:textId="77777777" w:rsidTr="00091C5F">
        <w:trPr>
          <w:trHeight w:val="440"/>
          <w:jc w:val="center"/>
        </w:trPr>
        <w:tc>
          <w:tcPr>
            <w:tcW w:w="1173" w:type="dxa"/>
            <w:vMerge/>
          </w:tcPr>
          <w:p w14:paraId="61B99C1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28A65914"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10B4209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SPACE RESARCH (deep space), (space-to-Earth)</w:t>
            </w:r>
          </w:p>
          <w:p w14:paraId="69542AC2"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kern w:val="0"/>
                <w:sz w:val="20"/>
                <w:lang w:eastAsia="en-US"/>
              </w:rPr>
              <w:t>(31.8-3</w:t>
            </w:r>
            <w:r w:rsidRPr="00505A3F">
              <w:rPr>
                <w:rFonts w:eastAsia="MS Mincho" w:cs="Times New Roman"/>
                <w:kern w:val="0"/>
                <w:sz w:val="20"/>
                <w:lang w:eastAsia="ja-JP"/>
              </w:rPr>
              <w:t>2.3</w:t>
            </w:r>
            <w:r w:rsidRPr="00505A3F">
              <w:rPr>
                <w:rFonts w:cs="Times New Roman"/>
                <w:kern w:val="0"/>
                <w:sz w:val="20"/>
                <w:lang w:eastAsia="en-US"/>
              </w:rPr>
              <w:t>GHz)</w:t>
            </w:r>
          </w:p>
        </w:tc>
        <w:tc>
          <w:tcPr>
            <w:tcW w:w="2116" w:type="dxa"/>
          </w:tcPr>
          <w:p w14:paraId="5CF93AC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04FD5A1"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B26D622" w14:textId="77777777" w:rsidTr="00091C5F">
        <w:trPr>
          <w:trHeight w:val="540"/>
          <w:jc w:val="center"/>
        </w:trPr>
        <w:tc>
          <w:tcPr>
            <w:tcW w:w="1173" w:type="dxa"/>
            <w:vMerge/>
          </w:tcPr>
          <w:p w14:paraId="6F796CD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20515D3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32-32.3</w:t>
            </w:r>
          </w:p>
          <w:p w14:paraId="6C72744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DE3AB7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p w14:paraId="223524B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SPACE RESARCH(deep space), (space-to-Earth)</w:t>
            </w:r>
          </w:p>
        </w:tc>
        <w:tc>
          <w:tcPr>
            <w:tcW w:w="2896" w:type="dxa"/>
          </w:tcPr>
          <w:p w14:paraId="6BCEFE8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7F08B1F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0BA0B1B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2ECF8B7C"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38512A12" w14:textId="77777777" w:rsidTr="00091C5F">
        <w:trPr>
          <w:trHeight w:val="400"/>
          <w:jc w:val="center"/>
        </w:trPr>
        <w:tc>
          <w:tcPr>
            <w:tcW w:w="1173" w:type="dxa"/>
            <w:vMerge/>
          </w:tcPr>
          <w:p w14:paraId="4BF1B82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1331CBD8"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7865C8A0"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RADIONAVIGATION</w:t>
            </w:r>
          </w:p>
          <w:p w14:paraId="73CE93F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570E5B1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CC979C4"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40F8C62" w14:textId="77777777" w:rsidTr="00091C5F">
        <w:trPr>
          <w:trHeight w:val="430"/>
          <w:jc w:val="center"/>
        </w:trPr>
        <w:tc>
          <w:tcPr>
            <w:tcW w:w="1173" w:type="dxa"/>
            <w:vMerge/>
          </w:tcPr>
          <w:p w14:paraId="1CC7D48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3930E64E"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24001F12"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SPACE RESARCH(deep space), (space-to-Earth)</w:t>
            </w:r>
          </w:p>
          <w:p w14:paraId="33B4BC1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(31.8-3</w:t>
            </w:r>
            <w:r w:rsidRPr="00505A3F">
              <w:rPr>
                <w:rFonts w:eastAsia="MS Mincho" w:cs="Times New Roman"/>
                <w:kern w:val="0"/>
                <w:sz w:val="20"/>
                <w:lang w:eastAsia="ja-JP"/>
              </w:rPr>
              <w:t>2.3</w:t>
            </w:r>
            <w:r w:rsidRPr="00505A3F">
              <w:rPr>
                <w:rFonts w:cs="Times New Roman"/>
                <w:kern w:val="0"/>
                <w:sz w:val="20"/>
                <w:lang w:eastAsia="en-US"/>
              </w:rPr>
              <w:t>GHz)</w:t>
            </w:r>
          </w:p>
        </w:tc>
        <w:tc>
          <w:tcPr>
            <w:tcW w:w="2116" w:type="dxa"/>
          </w:tcPr>
          <w:p w14:paraId="37A1CF2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594AF22"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1C7CF86" w14:textId="77777777" w:rsidTr="00091C5F">
        <w:trPr>
          <w:trHeight w:val="350"/>
          <w:jc w:val="center"/>
        </w:trPr>
        <w:tc>
          <w:tcPr>
            <w:tcW w:w="1173" w:type="dxa"/>
            <w:vMerge/>
          </w:tcPr>
          <w:p w14:paraId="23896E0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6A5002D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32.3-33</w:t>
            </w:r>
          </w:p>
          <w:p w14:paraId="1A8A310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4287862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6431566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tc>
        <w:tc>
          <w:tcPr>
            <w:tcW w:w="2896" w:type="dxa"/>
          </w:tcPr>
          <w:p w14:paraId="53CBE8DC"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50B1120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340E0CD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1A0F233E"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027AFC8F" w14:textId="77777777" w:rsidTr="00091C5F">
        <w:trPr>
          <w:trHeight w:val="280"/>
          <w:jc w:val="center"/>
        </w:trPr>
        <w:tc>
          <w:tcPr>
            <w:tcW w:w="1173" w:type="dxa"/>
            <w:vMerge/>
          </w:tcPr>
          <w:p w14:paraId="797124E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04A1172C"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3302AC7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INTER-SATELLITE</w:t>
            </w:r>
          </w:p>
          <w:p w14:paraId="089EC432"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w:t>
            </w:r>
            <w:r w:rsidRPr="00505A3F">
              <w:rPr>
                <w:rFonts w:eastAsia="MS Mincho" w:cs="Times New Roman"/>
                <w:kern w:val="0"/>
                <w:sz w:val="20"/>
                <w:lang w:eastAsia="ja-JP"/>
              </w:rPr>
              <w:t>2.3</w:t>
            </w:r>
            <w:r w:rsidRPr="00505A3F">
              <w:rPr>
                <w:rFonts w:cs="Times New Roman"/>
                <w:kern w:val="0"/>
                <w:sz w:val="20"/>
                <w:lang w:eastAsia="en-US"/>
              </w:rPr>
              <w:t>-33GHz)</w:t>
            </w:r>
          </w:p>
        </w:tc>
        <w:tc>
          <w:tcPr>
            <w:tcW w:w="2116" w:type="dxa"/>
          </w:tcPr>
          <w:p w14:paraId="4DD974C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2A61BC21"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D88C7D9" w14:textId="77777777" w:rsidTr="00091C5F">
        <w:trPr>
          <w:trHeight w:val="510"/>
          <w:jc w:val="center"/>
        </w:trPr>
        <w:tc>
          <w:tcPr>
            <w:tcW w:w="1173" w:type="dxa"/>
            <w:vMerge/>
          </w:tcPr>
          <w:p w14:paraId="4337A0C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481F3621"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706C5FE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RADIONAVIGATION</w:t>
            </w:r>
          </w:p>
          <w:p w14:paraId="08A94CC3"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61F28EE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316151B8"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99D6E0D" w14:textId="77777777" w:rsidTr="00091C5F">
        <w:trPr>
          <w:trHeight w:val="350"/>
          <w:jc w:val="center"/>
        </w:trPr>
        <w:tc>
          <w:tcPr>
            <w:tcW w:w="1173" w:type="dxa"/>
            <w:vMerge/>
          </w:tcPr>
          <w:p w14:paraId="0367BF0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3E18384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33-33.4</w:t>
            </w:r>
          </w:p>
          <w:p w14:paraId="4234A3C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87B35BF"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tc>
        <w:tc>
          <w:tcPr>
            <w:tcW w:w="2896" w:type="dxa"/>
          </w:tcPr>
          <w:p w14:paraId="29C9CC49"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3DAED593"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7744460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1140AF9A"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3D638699" w14:textId="77777777" w:rsidTr="00091C5F">
        <w:trPr>
          <w:trHeight w:val="510"/>
          <w:jc w:val="center"/>
        </w:trPr>
        <w:tc>
          <w:tcPr>
            <w:tcW w:w="1173" w:type="dxa"/>
            <w:vMerge/>
          </w:tcPr>
          <w:p w14:paraId="2793D10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6CC6A706"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1C0274D6"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RADIONAVIGATION</w:t>
            </w:r>
          </w:p>
          <w:p w14:paraId="2548FFB3"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7C86343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438E190B"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bl>
    <w:p w14:paraId="2E2F7FFD" w14:textId="77777777" w:rsidR="00505A3F" w:rsidRPr="00505A3F" w:rsidRDefault="00505A3F" w:rsidP="00361FA4">
      <w:pPr>
        <w:widowControl/>
        <w:numPr>
          <w:ilvl w:val="0"/>
          <w:numId w:val="11"/>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Cs w:val="21"/>
          <w:lang w:eastAsia="ja-JP"/>
        </w:rPr>
      </w:pPr>
      <w:r w:rsidRPr="00505A3F">
        <w:rPr>
          <w:rFonts w:eastAsia="MS Mincho" w:cs="Times New Roman"/>
          <w:i/>
          <w:color w:val="000000"/>
          <w:kern w:val="0"/>
          <w:szCs w:val="21"/>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6F4DCFAB"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6E1834CC" w14:textId="77777777" w:rsidTr="00091C5F">
        <w:trPr>
          <w:trHeight w:val="70"/>
          <w:tblHeader/>
          <w:jc w:val="center"/>
        </w:trPr>
        <w:tc>
          <w:tcPr>
            <w:tcW w:w="1764" w:type="dxa"/>
          </w:tcPr>
          <w:p w14:paraId="1724CD4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9E3137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176DFEA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71CEA7B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cs="Times New Roman"/>
                <w:b/>
                <w:kern w:val="0"/>
                <w:sz w:val="20"/>
                <w:lang w:eastAsia="en-US"/>
              </w:rPr>
              <w:t>Service</w:t>
            </w:r>
          </w:p>
        </w:tc>
        <w:tc>
          <w:tcPr>
            <w:tcW w:w="1417" w:type="dxa"/>
          </w:tcPr>
          <w:p w14:paraId="200575B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tc>
        <w:tc>
          <w:tcPr>
            <w:tcW w:w="2980" w:type="dxa"/>
          </w:tcPr>
          <w:p w14:paraId="0C81E41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Status</w:t>
            </w:r>
          </w:p>
        </w:tc>
      </w:tr>
      <w:tr w:rsidR="00505A3F" w:rsidRPr="00505A3F" w14:paraId="563C0EF9" w14:textId="77777777" w:rsidTr="00091C5F">
        <w:trPr>
          <w:trHeight w:val="303"/>
          <w:jc w:val="center"/>
        </w:trPr>
        <w:tc>
          <w:tcPr>
            <w:tcW w:w="1764" w:type="dxa"/>
          </w:tcPr>
          <w:p w14:paraId="31AE6C4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 xml:space="preserve">31.8-33.4 </w:t>
            </w:r>
          </w:p>
        </w:tc>
        <w:tc>
          <w:tcPr>
            <w:tcW w:w="1686" w:type="dxa"/>
          </w:tcPr>
          <w:p w14:paraId="0B7C7E2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w:t>
            </w:r>
          </w:p>
        </w:tc>
        <w:tc>
          <w:tcPr>
            <w:tcW w:w="2693" w:type="dxa"/>
          </w:tcPr>
          <w:p w14:paraId="41FFF435"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tcPr>
          <w:p w14:paraId="134879E3"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tcPr>
          <w:p w14:paraId="5E78AAC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r>
    </w:tbl>
    <w:p w14:paraId="59174444" w14:textId="77777777" w:rsidR="00505A3F" w:rsidRPr="00505A3F" w:rsidRDefault="00505A3F" w:rsidP="00505A3F">
      <w:pPr>
        <w:widowControl/>
        <w:wordWrap/>
        <w:jc w:val="left"/>
        <w:rPr>
          <w:rFonts w:cs="Times New Roman"/>
          <w:kern w:val="0"/>
          <w:szCs w:val="24"/>
          <w:lang w:eastAsia="en-US"/>
        </w:rPr>
      </w:pPr>
    </w:p>
    <w:p w14:paraId="6CA2CE6D"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44F70DB9" w14:textId="77777777" w:rsidTr="00091C5F">
        <w:trPr>
          <w:trHeight w:val="70"/>
          <w:tblHeader/>
          <w:jc w:val="center"/>
        </w:trPr>
        <w:tc>
          <w:tcPr>
            <w:tcW w:w="1764" w:type="dxa"/>
          </w:tcPr>
          <w:p w14:paraId="3CD610C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B4D77F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6600B70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447AF956"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cs="Times New Roman"/>
                <w:b/>
                <w:kern w:val="0"/>
                <w:sz w:val="20"/>
                <w:lang w:eastAsia="en-US"/>
              </w:rPr>
              <w:t>Service</w:t>
            </w:r>
          </w:p>
        </w:tc>
        <w:tc>
          <w:tcPr>
            <w:tcW w:w="1482" w:type="dxa"/>
          </w:tcPr>
          <w:p w14:paraId="3CBC380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tc>
        <w:tc>
          <w:tcPr>
            <w:tcW w:w="2856" w:type="dxa"/>
          </w:tcPr>
          <w:p w14:paraId="1BBD3716"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en-US"/>
              </w:rPr>
              <w:t>Status</w:t>
            </w:r>
          </w:p>
        </w:tc>
      </w:tr>
      <w:tr w:rsidR="00505A3F" w:rsidRPr="00505A3F" w14:paraId="639FFCA9" w14:textId="77777777" w:rsidTr="00091C5F">
        <w:trPr>
          <w:trHeight w:val="303"/>
          <w:jc w:val="center"/>
        </w:trPr>
        <w:tc>
          <w:tcPr>
            <w:tcW w:w="1764" w:type="dxa"/>
          </w:tcPr>
          <w:p w14:paraId="54D65E0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31.8-33.4</w:t>
            </w:r>
          </w:p>
        </w:tc>
        <w:tc>
          <w:tcPr>
            <w:tcW w:w="1764" w:type="dxa"/>
          </w:tcPr>
          <w:p w14:paraId="3EE21AFE"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w:t>
            </w:r>
          </w:p>
        </w:tc>
        <w:tc>
          <w:tcPr>
            <w:tcW w:w="2674" w:type="dxa"/>
          </w:tcPr>
          <w:p w14:paraId="0332640F"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1482" w:type="dxa"/>
          </w:tcPr>
          <w:p w14:paraId="3F354880"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2856" w:type="dxa"/>
          </w:tcPr>
          <w:p w14:paraId="7A2B210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0BACD2DD"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16720DF7" w14:textId="77777777" w:rsidTr="00091C5F">
        <w:trPr>
          <w:trHeight w:val="102"/>
          <w:tblHeader/>
          <w:jc w:val="center"/>
        </w:trPr>
        <w:tc>
          <w:tcPr>
            <w:tcW w:w="1219" w:type="dxa"/>
          </w:tcPr>
          <w:p w14:paraId="0022183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3708BF9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65AADF1E"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673E7343" w14:textId="77777777" w:rsidR="00505A3F" w:rsidRPr="00505A3F" w:rsidRDefault="00505A3F" w:rsidP="00505A3F">
            <w:pPr>
              <w:widowControl/>
              <w:wordWrap/>
              <w:spacing w:before="60"/>
              <w:jc w:val="center"/>
              <w:rPr>
                <w:rFonts w:eastAsia="Malgun Gothic" w:cs="Times New Roman"/>
                <w:kern w:val="0"/>
                <w:sz w:val="20"/>
              </w:rPr>
            </w:pPr>
            <w:r w:rsidRPr="00505A3F">
              <w:rPr>
                <w:rFonts w:cs="Times New Roman"/>
                <w:b/>
                <w:kern w:val="0"/>
                <w:sz w:val="20"/>
                <w:lang w:eastAsia="en-US"/>
              </w:rPr>
              <w:t>Service</w:t>
            </w:r>
          </w:p>
        </w:tc>
        <w:tc>
          <w:tcPr>
            <w:tcW w:w="2078" w:type="dxa"/>
          </w:tcPr>
          <w:p w14:paraId="61D8CAB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95" w:type="dxa"/>
          </w:tcPr>
          <w:p w14:paraId="54E5FEF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6D81253D" w14:textId="77777777" w:rsidTr="00091C5F">
        <w:trPr>
          <w:trHeight w:val="102"/>
          <w:jc w:val="center"/>
        </w:trPr>
        <w:tc>
          <w:tcPr>
            <w:tcW w:w="1219" w:type="dxa"/>
            <w:vMerge w:val="restart"/>
          </w:tcPr>
          <w:p w14:paraId="308E68D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algun Gothic" w:cs="Times New Roman"/>
                <w:kern w:val="0"/>
                <w:sz w:val="20"/>
                <w:lang w:eastAsia="en-US"/>
              </w:rPr>
              <w:t>31.8-33.4</w:t>
            </w:r>
          </w:p>
        </w:tc>
        <w:tc>
          <w:tcPr>
            <w:tcW w:w="1141" w:type="dxa"/>
          </w:tcPr>
          <w:p w14:paraId="6259BF99"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31.8-32</w:t>
            </w:r>
          </w:p>
        </w:tc>
        <w:tc>
          <w:tcPr>
            <w:tcW w:w="2361" w:type="dxa"/>
          </w:tcPr>
          <w:p w14:paraId="28183E3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RADIONAVIGATION, SPACE RESEARCH (Deep space, Space to Earth)</w:t>
            </w:r>
          </w:p>
        </w:tc>
        <w:tc>
          <w:tcPr>
            <w:tcW w:w="2078" w:type="dxa"/>
          </w:tcPr>
          <w:p w14:paraId="451720C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2350CAC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A25B4BE" w14:textId="77777777" w:rsidTr="00091C5F">
        <w:trPr>
          <w:trHeight w:val="102"/>
          <w:jc w:val="center"/>
        </w:trPr>
        <w:tc>
          <w:tcPr>
            <w:tcW w:w="1219" w:type="dxa"/>
            <w:vMerge/>
          </w:tcPr>
          <w:p w14:paraId="0E7E7E4A"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25BF8A5E"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32-32.3</w:t>
            </w:r>
          </w:p>
        </w:tc>
        <w:tc>
          <w:tcPr>
            <w:tcW w:w="2361" w:type="dxa"/>
          </w:tcPr>
          <w:p w14:paraId="402BF57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7173B9D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7FADDD2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 RADIONAVIGATION, SPACE RESEARCH (Deep space, Space to Earth)</w:t>
            </w:r>
          </w:p>
        </w:tc>
        <w:tc>
          <w:tcPr>
            <w:tcW w:w="2078" w:type="dxa"/>
          </w:tcPr>
          <w:p w14:paraId="4C0AE04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584B41B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F47CAF6" w14:textId="77777777" w:rsidTr="00091C5F">
        <w:trPr>
          <w:trHeight w:val="102"/>
          <w:jc w:val="center"/>
        </w:trPr>
        <w:tc>
          <w:tcPr>
            <w:tcW w:w="1219" w:type="dxa"/>
            <w:vMerge/>
          </w:tcPr>
          <w:p w14:paraId="7393C8FE"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0792AEAA"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32.3-33</w:t>
            </w:r>
          </w:p>
        </w:tc>
        <w:tc>
          <w:tcPr>
            <w:tcW w:w="2361" w:type="dxa"/>
          </w:tcPr>
          <w:p w14:paraId="214362F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INTER-SATELLITE, RADIO-NAVIGATION</w:t>
            </w:r>
          </w:p>
        </w:tc>
        <w:tc>
          <w:tcPr>
            <w:tcW w:w="2078" w:type="dxa"/>
          </w:tcPr>
          <w:p w14:paraId="313746F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30AB1B6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2AED78C" w14:textId="77777777" w:rsidTr="00091C5F">
        <w:trPr>
          <w:trHeight w:val="102"/>
          <w:jc w:val="center"/>
        </w:trPr>
        <w:tc>
          <w:tcPr>
            <w:tcW w:w="1219" w:type="dxa"/>
            <w:vMerge/>
          </w:tcPr>
          <w:p w14:paraId="70421934"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32CDD7ED"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33-33.4</w:t>
            </w:r>
          </w:p>
        </w:tc>
        <w:tc>
          <w:tcPr>
            <w:tcW w:w="2361" w:type="dxa"/>
          </w:tcPr>
          <w:p w14:paraId="1DE178A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RADIO-NAVIGATION</w:t>
            </w:r>
          </w:p>
        </w:tc>
        <w:tc>
          <w:tcPr>
            <w:tcW w:w="2078" w:type="dxa"/>
          </w:tcPr>
          <w:p w14:paraId="6DDDE16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741C09BF"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38901D1B"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176742A6" w14:textId="77777777" w:rsidTr="00091C5F">
        <w:trPr>
          <w:trHeight w:val="303"/>
          <w:tblHeader/>
          <w:jc w:val="center"/>
        </w:trPr>
        <w:tc>
          <w:tcPr>
            <w:tcW w:w="1696" w:type="dxa"/>
          </w:tcPr>
          <w:p w14:paraId="0BB9696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30D710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15B606DE"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033226A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cs="Times New Roman"/>
                <w:b/>
                <w:kern w:val="0"/>
                <w:sz w:val="20"/>
                <w:lang w:eastAsia="en-US"/>
              </w:rPr>
              <w:t>Service</w:t>
            </w:r>
          </w:p>
        </w:tc>
        <w:tc>
          <w:tcPr>
            <w:tcW w:w="1694" w:type="dxa"/>
          </w:tcPr>
          <w:p w14:paraId="36018A6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644" w:type="dxa"/>
          </w:tcPr>
          <w:p w14:paraId="7427013C"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0BE81F45" w14:textId="77777777" w:rsidTr="00091C5F">
        <w:trPr>
          <w:trHeight w:val="303"/>
          <w:jc w:val="center"/>
        </w:trPr>
        <w:tc>
          <w:tcPr>
            <w:tcW w:w="1696" w:type="dxa"/>
            <w:vMerge w:val="restart"/>
          </w:tcPr>
          <w:p w14:paraId="6F74AADA"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31.8-33.4</w:t>
            </w:r>
          </w:p>
        </w:tc>
        <w:tc>
          <w:tcPr>
            <w:tcW w:w="1843" w:type="dxa"/>
            <w:vMerge w:val="restart"/>
          </w:tcPr>
          <w:p w14:paraId="69CB5126"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31.8-32</w:t>
            </w:r>
          </w:p>
        </w:tc>
        <w:tc>
          <w:tcPr>
            <w:tcW w:w="2663" w:type="dxa"/>
          </w:tcPr>
          <w:p w14:paraId="37F504A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4DBF8EE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8DAC5E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594814F" w14:textId="77777777" w:rsidTr="00091C5F">
        <w:trPr>
          <w:trHeight w:val="303"/>
          <w:jc w:val="center"/>
        </w:trPr>
        <w:tc>
          <w:tcPr>
            <w:tcW w:w="1696" w:type="dxa"/>
            <w:vMerge/>
          </w:tcPr>
          <w:p w14:paraId="63044B7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6CF22C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376791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RADIO NAVIGATION</w:t>
            </w:r>
          </w:p>
        </w:tc>
        <w:tc>
          <w:tcPr>
            <w:tcW w:w="1694" w:type="dxa"/>
          </w:tcPr>
          <w:p w14:paraId="330F91A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752FBD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7D1EAC7" w14:textId="77777777" w:rsidTr="00091C5F">
        <w:trPr>
          <w:trHeight w:val="303"/>
          <w:jc w:val="center"/>
        </w:trPr>
        <w:tc>
          <w:tcPr>
            <w:tcW w:w="1696" w:type="dxa"/>
            <w:vMerge/>
          </w:tcPr>
          <w:p w14:paraId="6D3186A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00744B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1E3826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3. SPACE RESEARCH (deep space) (space to earth) </w:t>
            </w:r>
          </w:p>
        </w:tc>
        <w:tc>
          <w:tcPr>
            <w:tcW w:w="1694" w:type="dxa"/>
          </w:tcPr>
          <w:p w14:paraId="200FBC6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6BAD03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0F0E677" w14:textId="77777777" w:rsidTr="00091C5F">
        <w:trPr>
          <w:trHeight w:val="303"/>
          <w:jc w:val="center"/>
        </w:trPr>
        <w:tc>
          <w:tcPr>
            <w:tcW w:w="1696" w:type="dxa"/>
            <w:vMerge/>
          </w:tcPr>
          <w:p w14:paraId="6B289B3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0FD8C09E"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32-32.3</w:t>
            </w:r>
          </w:p>
        </w:tc>
        <w:tc>
          <w:tcPr>
            <w:tcW w:w="2663" w:type="dxa"/>
          </w:tcPr>
          <w:p w14:paraId="0962234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14EFFEE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612F94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3A6F143" w14:textId="77777777" w:rsidTr="00091C5F">
        <w:trPr>
          <w:trHeight w:val="303"/>
          <w:jc w:val="center"/>
        </w:trPr>
        <w:tc>
          <w:tcPr>
            <w:tcW w:w="1696" w:type="dxa"/>
            <w:vMerge/>
          </w:tcPr>
          <w:p w14:paraId="24C631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26141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816431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RADIO NAVIGATION</w:t>
            </w:r>
          </w:p>
        </w:tc>
        <w:tc>
          <w:tcPr>
            <w:tcW w:w="1694" w:type="dxa"/>
          </w:tcPr>
          <w:p w14:paraId="19179D5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9FB2AD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4F926D4" w14:textId="77777777" w:rsidTr="00091C5F">
        <w:trPr>
          <w:trHeight w:val="303"/>
          <w:jc w:val="center"/>
        </w:trPr>
        <w:tc>
          <w:tcPr>
            <w:tcW w:w="1696" w:type="dxa"/>
            <w:vMerge/>
          </w:tcPr>
          <w:p w14:paraId="668286E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87E5DF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2E7342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3. SPACE RESEARCH (deep space) (space to earth)  </w:t>
            </w:r>
          </w:p>
        </w:tc>
        <w:tc>
          <w:tcPr>
            <w:tcW w:w="1694" w:type="dxa"/>
          </w:tcPr>
          <w:p w14:paraId="5AC8A63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E9C807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46383CC" w14:textId="77777777" w:rsidTr="00091C5F">
        <w:trPr>
          <w:trHeight w:val="303"/>
          <w:jc w:val="center"/>
        </w:trPr>
        <w:tc>
          <w:tcPr>
            <w:tcW w:w="1696" w:type="dxa"/>
            <w:vMerge/>
          </w:tcPr>
          <w:p w14:paraId="5553657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7B674C0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32.3-33</w:t>
            </w:r>
          </w:p>
        </w:tc>
        <w:tc>
          <w:tcPr>
            <w:tcW w:w="2663" w:type="dxa"/>
          </w:tcPr>
          <w:p w14:paraId="44DCC0A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3D76FF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AEEC0B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8239910" w14:textId="77777777" w:rsidTr="00091C5F">
        <w:trPr>
          <w:trHeight w:val="303"/>
          <w:jc w:val="center"/>
        </w:trPr>
        <w:tc>
          <w:tcPr>
            <w:tcW w:w="1696" w:type="dxa"/>
            <w:vMerge/>
          </w:tcPr>
          <w:p w14:paraId="48C3EAB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F117FB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D5DA9F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INTER-SATELLITE</w:t>
            </w:r>
          </w:p>
        </w:tc>
        <w:tc>
          <w:tcPr>
            <w:tcW w:w="1694" w:type="dxa"/>
          </w:tcPr>
          <w:p w14:paraId="0D4EF0D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87ABFF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1C1E537" w14:textId="77777777" w:rsidTr="00091C5F">
        <w:trPr>
          <w:trHeight w:val="303"/>
          <w:jc w:val="center"/>
        </w:trPr>
        <w:tc>
          <w:tcPr>
            <w:tcW w:w="1696" w:type="dxa"/>
            <w:vMerge/>
          </w:tcPr>
          <w:p w14:paraId="58B3B9F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1F28A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0B38DE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RADIO NAVIGATION</w:t>
            </w:r>
          </w:p>
        </w:tc>
        <w:tc>
          <w:tcPr>
            <w:tcW w:w="1694" w:type="dxa"/>
          </w:tcPr>
          <w:p w14:paraId="135852A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E68B3A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2C2CEEF" w14:textId="77777777" w:rsidTr="00091C5F">
        <w:trPr>
          <w:trHeight w:val="303"/>
          <w:jc w:val="center"/>
        </w:trPr>
        <w:tc>
          <w:tcPr>
            <w:tcW w:w="1696" w:type="dxa"/>
            <w:vMerge/>
          </w:tcPr>
          <w:p w14:paraId="1683420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4487DDBB"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33-33.4</w:t>
            </w:r>
          </w:p>
        </w:tc>
        <w:tc>
          <w:tcPr>
            <w:tcW w:w="2663" w:type="dxa"/>
          </w:tcPr>
          <w:p w14:paraId="2B521FB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0897354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BE2B19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DC7809" w14:textId="77777777" w:rsidTr="00091C5F">
        <w:trPr>
          <w:trHeight w:val="303"/>
          <w:jc w:val="center"/>
        </w:trPr>
        <w:tc>
          <w:tcPr>
            <w:tcW w:w="1696" w:type="dxa"/>
            <w:vMerge/>
          </w:tcPr>
          <w:p w14:paraId="768976B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29B7CA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20910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RADIO NAVIGATION</w:t>
            </w:r>
          </w:p>
        </w:tc>
        <w:tc>
          <w:tcPr>
            <w:tcW w:w="1694" w:type="dxa"/>
          </w:tcPr>
          <w:p w14:paraId="60DCC3D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051454E"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5CF5BBAC" w14:textId="77777777" w:rsidR="00505A3F" w:rsidRPr="00505A3F" w:rsidRDefault="00505A3F" w:rsidP="00505A3F">
      <w:pPr>
        <w:widowControl/>
        <w:wordWrap/>
        <w:jc w:val="left"/>
        <w:rPr>
          <w:rFonts w:cs="Times New Roman"/>
          <w:kern w:val="0"/>
          <w:szCs w:val="24"/>
          <w:lang w:eastAsia="en-US"/>
        </w:rPr>
      </w:pPr>
    </w:p>
    <w:p w14:paraId="5A2D9D7C" w14:textId="77777777" w:rsidR="00505A3F" w:rsidRPr="00505A3F" w:rsidRDefault="00505A3F" w:rsidP="00505A3F">
      <w:pPr>
        <w:widowControl/>
        <w:wordWrap/>
        <w:jc w:val="left"/>
        <w:rPr>
          <w:rFonts w:cs="Times New Roman"/>
          <w:kern w:val="0"/>
          <w:szCs w:val="24"/>
          <w:lang w:eastAsia="en-US"/>
        </w:rPr>
      </w:pPr>
    </w:p>
    <w:p w14:paraId="22FF7C62"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7310977C" w14:textId="77777777" w:rsidTr="00091C5F">
        <w:trPr>
          <w:trHeight w:val="303"/>
          <w:tblHeader/>
          <w:jc w:val="center"/>
        </w:trPr>
        <w:tc>
          <w:tcPr>
            <w:tcW w:w="1764" w:type="dxa"/>
          </w:tcPr>
          <w:p w14:paraId="3E53896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25CA168C"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54CFB73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3FB3FE2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b/>
                <w:kern w:val="0"/>
                <w:sz w:val="20"/>
                <w:lang w:eastAsia="en-US"/>
              </w:rPr>
              <w:t>Service</w:t>
            </w:r>
          </w:p>
        </w:tc>
        <w:tc>
          <w:tcPr>
            <w:tcW w:w="1482" w:type="dxa"/>
          </w:tcPr>
          <w:p w14:paraId="772A548A"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56" w:type="dxa"/>
          </w:tcPr>
          <w:p w14:paraId="2DFA36AF"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42A0C628" w14:textId="77777777" w:rsidTr="00091C5F">
        <w:trPr>
          <w:trHeight w:val="303"/>
          <w:jc w:val="center"/>
        </w:trPr>
        <w:tc>
          <w:tcPr>
            <w:tcW w:w="1764" w:type="dxa"/>
            <w:vMerge w:val="restart"/>
          </w:tcPr>
          <w:p w14:paraId="5E906DE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827" w:type="dxa"/>
            <w:vMerge w:val="restart"/>
          </w:tcPr>
          <w:p w14:paraId="65D5FCEE" w14:textId="77777777" w:rsidR="00505A3F" w:rsidRPr="00505A3F" w:rsidRDefault="00505A3F" w:rsidP="00505A3F">
            <w:pPr>
              <w:widowControl/>
              <w:wordWrap/>
              <w:spacing w:before="60"/>
              <w:jc w:val="center"/>
              <w:rPr>
                <w:rFonts w:eastAsia="MS Mincho" w:cs="Times New Roman"/>
                <w:kern w:val="0"/>
                <w:sz w:val="20"/>
                <w:lang w:eastAsia="ja-JP" w:bidi="th-TH"/>
              </w:rPr>
            </w:pPr>
            <w:r w:rsidRPr="00505A3F">
              <w:rPr>
                <w:rFonts w:eastAsia="SimSun" w:cs="Times New Roman"/>
                <w:kern w:val="0"/>
                <w:sz w:val="20"/>
                <w:lang w:eastAsia="en-US"/>
              </w:rPr>
              <w:t>31.8-32</w:t>
            </w:r>
          </w:p>
        </w:tc>
        <w:tc>
          <w:tcPr>
            <w:tcW w:w="2611" w:type="dxa"/>
          </w:tcPr>
          <w:p w14:paraId="5D551C8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SPACE </w:t>
            </w:r>
          </w:p>
        </w:tc>
        <w:tc>
          <w:tcPr>
            <w:tcW w:w="1482" w:type="dxa"/>
          </w:tcPr>
          <w:p w14:paraId="2533B69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BEF9E8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95733C4" w14:textId="77777777" w:rsidTr="00091C5F">
        <w:trPr>
          <w:trHeight w:val="303"/>
          <w:jc w:val="center"/>
        </w:trPr>
        <w:tc>
          <w:tcPr>
            <w:tcW w:w="1764" w:type="dxa"/>
            <w:vMerge/>
          </w:tcPr>
          <w:p w14:paraId="2CDEB9B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787320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189788F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086D613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7364DE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1C9BBDA" w14:textId="77777777" w:rsidTr="00091C5F">
        <w:trPr>
          <w:trHeight w:val="303"/>
          <w:jc w:val="center"/>
        </w:trPr>
        <w:tc>
          <w:tcPr>
            <w:tcW w:w="1764" w:type="dxa"/>
            <w:vMerge/>
          </w:tcPr>
          <w:p w14:paraId="1169BD6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0949C32"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0038FA5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RESEARCH</w:t>
            </w:r>
          </w:p>
        </w:tc>
        <w:tc>
          <w:tcPr>
            <w:tcW w:w="1482" w:type="dxa"/>
          </w:tcPr>
          <w:p w14:paraId="24E89CB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AD112C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65FF1EE" w14:textId="77777777" w:rsidTr="00091C5F">
        <w:trPr>
          <w:trHeight w:val="303"/>
          <w:jc w:val="center"/>
        </w:trPr>
        <w:tc>
          <w:tcPr>
            <w:tcW w:w="1764" w:type="dxa"/>
            <w:vMerge/>
          </w:tcPr>
          <w:p w14:paraId="03385B1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40B1A0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32-32.3</w:t>
            </w:r>
          </w:p>
        </w:tc>
        <w:tc>
          <w:tcPr>
            <w:tcW w:w="2611" w:type="dxa"/>
          </w:tcPr>
          <w:p w14:paraId="58F18F5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SPACE </w:t>
            </w:r>
          </w:p>
        </w:tc>
        <w:tc>
          <w:tcPr>
            <w:tcW w:w="1482" w:type="dxa"/>
          </w:tcPr>
          <w:p w14:paraId="46154B4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9F4FB7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F7340EF" w14:textId="77777777" w:rsidTr="00091C5F">
        <w:trPr>
          <w:trHeight w:val="303"/>
          <w:jc w:val="center"/>
        </w:trPr>
        <w:tc>
          <w:tcPr>
            <w:tcW w:w="1764" w:type="dxa"/>
            <w:vMerge/>
          </w:tcPr>
          <w:p w14:paraId="29D0E7F1"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E5ED008"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65FA7B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3EB0CA2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F4905E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3F82D1B" w14:textId="77777777" w:rsidTr="00091C5F">
        <w:trPr>
          <w:trHeight w:val="303"/>
          <w:jc w:val="center"/>
        </w:trPr>
        <w:tc>
          <w:tcPr>
            <w:tcW w:w="1764" w:type="dxa"/>
            <w:vMerge/>
          </w:tcPr>
          <w:p w14:paraId="138EF38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E207E2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F951D7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RESEARCH</w:t>
            </w:r>
          </w:p>
        </w:tc>
        <w:tc>
          <w:tcPr>
            <w:tcW w:w="1482" w:type="dxa"/>
          </w:tcPr>
          <w:p w14:paraId="469798E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0D26EF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7A44A15" w14:textId="77777777" w:rsidTr="00091C5F">
        <w:trPr>
          <w:trHeight w:val="303"/>
          <w:jc w:val="center"/>
        </w:trPr>
        <w:tc>
          <w:tcPr>
            <w:tcW w:w="1764" w:type="dxa"/>
            <w:vMerge/>
          </w:tcPr>
          <w:p w14:paraId="42E75F2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413ABFD9" w14:textId="77777777" w:rsidR="00505A3F" w:rsidRPr="00505A3F" w:rsidRDefault="00505A3F" w:rsidP="00505A3F">
            <w:pPr>
              <w:widowControl/>
              <w:wordWrap/>
              <w:spacing w:before="60"/>
              <w:jc w:val="center"/>
              <w:rPr>
                <w:rFonts w:eastAsia="SimSun" w:cs="Times New Roman"/>
                <w:kern w:val="0"/>
                <w:sz w:val="20"/>
                <w:cs/>
                <w:lang w:eastAsia="en-US" w:bidi="th-TH"/>
              </w:rPr>
            </w:pPr>
            <w:r w:rsidRPr="00505A3F">
              <w:rPr>
                <w:rFonts w:eastAsia="SimSun" w:cs="Times New Roman"/>
                <w:kern w:val="0"/>
                <w:sz w:val="20"/>
                <w:lang w:eastAsia="en-US"/>
              </w:rPr>
              <w:t>32.3-33</w:t>
            </w:r>
          </w:p>
        </w:tc>
        <w:tc>
          <w:tcPr>
            <w:tcW w:w="2611" w:type="dxa"/>
          </w:tcPr>
          <w:p w14:paraId="05DECFC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4FD51CD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DC05C5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3AF2F0B" w14:textId="77777777" w:rsidTr="00091C5F">
        <w:trPr>
          <w:trHeight w:val="303"/>
          <w:jc w:val="center"/>
        </w:trPr>
        <w:tc>
          <w:tcPr>
            <w:tcW w:w="1764" w:type="dxa"/>
            <w:vMerge/>
          </w:tcPr>
          <w:p w14:paraId="14BAC97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CD0B3A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4D88CF1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INTER-SATELLITE</w:t>
            </w:r>
          </w:p>
        </w:tc>
        <w:tc>
          <w:tcPr>
            <w:tcW w:w="1482" w:type="dxa"/>
          </w:tcPr>
          <w:p w14:paraId="147D221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F90739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F9C2C3F" w14:textId="77777777" w:rsidTr="00091C5F">
        <w:trPr>
          <w:trHeight w:val="303"/>
          <w:jc w:val="center"/>
        </w:trPr>
        <w:tc>
          <w:tcPr>
            <w:tcW w:w="1764" w:type="dxa"/>
            <w:vMerge/>
          </w:tcPr>
          <w:p w14:paraId="72AC5B8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9408CD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1C68919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72A6142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85F6B1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948624B" w14:textId="77777777" w:rsidTr="00091C5F">
        <w:trPr>
          <w:trHeight w:val="303"/>
          <w:jc w:val="center"/>
        </w:trPr>
        <w:tc>
          <w:tcPr>
            <w:tcW w:w="1764" w:type="dxa"/>
            <w:vMerge/>
          </w:tcPr>
          <w:p w14:paraId="155A2D0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3F7E2B9A" w14:textId="77777777" w:rsidR="00505A3F" w:rsidRPr="00505A3F" w:rsidRDefault="00505A3F" w:rsidP="00505A3F">
            <w:pPr>
              <w:widowControl/>
              <w:wordWrap/>
              <w:spacing w:before="60"/>
              <w:jc w:val="center"/>
              <w:rPr>
                <w:rFonts w:eastAsia="SimSun" w:cs="Times New Roman"/>
                <w:kern w:val="0"/>
                <w:sz w:val="20"/>
                <w:lang w:eastAsia="en-US" w:bidi="th-TH"/>
              </w:rPr>
            </w:pPr>
            <w:r w:rsidRPr="00505A3F">
              <w:rPr>
                <w:rFonts w:eastAsia="SimSun" w:cs="Times New Roman"/>
                <w:kern w:val="0"/>
                <w:sz w:val="20"/>
                <w:lang w:eastAsia="en-US"/>
              </w:rPr>
              <w:t>33-33.4</w:t>
            </w:r>
          </w:p>
        </w:tc>
        <w:tc>
          <w:tcPr>
            <w:tcW w:w="2611" w:type="dxa"/>
          </w:tcPr>
          <w:p w14:paraId="665B866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604077A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43C52F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0D46649" w14:textId="77777777" w:rsidTr="00091C5F">
        <w:trPr>
          <w:trHeight w:val="303"/>
          <w:jc w:val="center"/>
        </w:trPr>
        <w:tc>
          <w:tcPr>
            <w:tcW w:w="1764" w:type="dxa"/>
            <w:vMerge/>
          </w:tcPr>
          <w:p w14:paraId="28EF9B6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B2AB00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FB04AB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2930566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E709A18"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6F64B0A5"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074"/>
        <w:gridCol w:w="2665"/>
        <w:gridCol w:w="1879"/>
        <w:gridCol w:w="2544"/>
      </w:tblGrid>
      <w:tr w:rsidR="00505A3F" w:rsidRPr="00505A3F" w14:paraId="00935430" w14:textId="77777777" w:rsidTr="00091C5F">
        <w:trPr>
          <w:trHeight w:val="303"/>
          <w:tblHeader/>
          <w:jc w:val="center"/>
        </w:trPr>
        <w:tc>
          <w:tcPr>
            <w:tcW w:w="1078" w:type="dxa"/>
          </w:tcPr>
          <w:p w14:paraId="04D997A4"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Frequency</w:t>
            </w:r>
          </w:p>
          <w:p w14:paraId="2A9B2A9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SimSun" w:cs="Times New Roman"/>
                <w:b/>
                <w:kern w:val="0"/>
                <w:sz w:val="20"/>
                <w:lang w:val="en-AU" w:eastAsia="zh-CN"/>
              </w:rPr>
              <w:t>Ranges (GHz)</w:t>
            </w:r>
          </w:p>
        </w:tc>
        <w:tc>
          <w:tcPr>
            <w:tcW w:w="1082" w:type="dxa"/>
          </w:tcPr>
          <w:p w14:paraId="1DBDF604"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1B93C767" w14:textId="77777777" w:rsidR="00505A3F" w:rsidRPr="00505A3F" w:rsidRDefault="00505A3F" w:rsidP="00505A3F">
            <w:pPr>
              <w:widowControl/>
              <w:tabs>
                <w:tab w:val="center" w:pos="774"/>
              </w:tabs>
              <w:wordWrap/>
              <w:spacing w:before="60"/>
              <w:jc w:val="center"/>
              <w:rPr>
                <w:rFonts w:eastAsia="Malgun Gothic" w:cs="Times New Roman"/>
                <w:kern w:val="0"/>
                <w:sz w:val="20"/>
              </w:rPr>
            </w:pPr>
            <w:r w:rsidRPr="00505A3F">
              <w:rPr>
                <w:rFonts w:eastAsia="SimSun" w:cs="Times New Roman"/>
                <w:b/>
                <w:kern w:val="0"/>
                <w:sz w:val="20"/>
                <w:lang w:val="en-AU" w:eastAsia="zh-CN"/>
              </w:rPr>
              <w:t>(GHz)</w:t>
            </w:r>
          </w:p>
        </w:tc>
        <w:tc>
          <w:tcPr>
            <w:tcW w:w="2682" w:type="dxa"/>
          </w:tcPr>
          <w:p w14:paraId="0F558CFE"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600EA631"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b/>
                <w:kern w:val="0"/>
                <w:sz w:val="20"/>
                <w:lang w:val="en-AU" w:eastAsia="zh-CN"/>
              </w:rPr>
              <w:t>(Please indicate frequency range(s) for each service)</w:t>
            </w:r>
          </w:p>
        </w:tc>
        <w:tc>
          <w:tcPr>
            <w:tcW w:w="1898" w:type="dxa"/>
          </w:tcPr>
          <w:p w14:paraId="2D0A8F4D"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SimSun" w:cs="Times New Roman"/>
                <w:b/>
                <w:kern w:val="0"/>
                <w:sz w:val="20"/>
                <w:lang w:val="en-AU" w:eastAsia="zh-CN"/>
              </w:rPr>
              <w:t>Applications</w:t>
            </w:r>
          </w:p>
        </w:tc>
        <w:tc>
          <w:tcPr>
            <w:tcW w:w="2567" w:type="dxa"/>
          </w:tcPr>
          <w:p w14:paraId="09284D39"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6A274BC9"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MS Mincho" w:cs="Times New Roman"/>
                <w:b/>
                <w:kern w:val="0"/>
                <w:sz w:val="20"/>
                <w:lang w:val="en-AU" w:eastAsia="zh-CN"/>
              </w:rPr>
              <w:t xml:space="preserve">(e.g.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6CA4D94B" w14:textId="77777777" w:rsidTr="00091C5F">
        <w:trPr>
          <w:trHeight w:val="303"/>
          <w:jc w:val="center"/>
        </w:trPr>
        <w:tc>
          <w:tcPr>
            <w:tcW w:w="1078" w:type="dxa"/>
            <w:vMerge w:val="restart"/>
          </w:tcPr>
          <w:p w14:paraId="2F1153B6"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31.8-33.4</w:t>
            </w:r>
          </w:p>
        </w:tc>
        <w:tc>
          <w:tcPr>
            <w:tcW w:w="1082" w:type="dxa"/>
          </w:tcPr>
          <w:p w14:paraId="46C52F48"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algun Gothic" w:cs="Times New Roman"/>
                <w:kern w:val="0"/>
                <w:sz w:val="20"/>
              </w:rPr>
              <w:t>31.8-32</w:t>
            </w:r>
          </w:p>
        </w:tc>
        <w:tc>
          <w:tcPr>
            <w:tcW w:w="2682" w:type="dxa"/>
          </w:tcPr>
          <w:p w14:paraId="15B3AB0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algun Gothic" w:cs="Times New Roman"/>
                <w:kern w:val="0"/>
                <w:sz w:val="20"/>
              </w:rPr>
              <w:t>FIXED, RADIONAVIGATION, SPACE RESEARCH (Deep space, Space-to-Earth)</w:t>
            </w:r>
          </w:p>
        </w:tc>
        <w:tc>
          <w:tcPr>
            <w:tcW w:w="1898" w:type="dxa"/>
          </w:tcPr>
          <w:p w14:paraId="28B5AAE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Space research (deep space) Earth station receivers</w:t>
            </w:r>
          </w:p>
        </w:tc>
        <w:tc>
          <w:tcPr>
            <w:tcW w:w="2567" w:type="dxa"/>
          </w:tcPr>
          <w:p w14:paraId="5C6A149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Currently limited to 2 locations, support ESA/NASA/CSIRO operations, planned long term use under Treaty agreements</w:t>
            </w:r>
          </w:p>
        </w:tc>
      </w:tr>
      <w:tr w:rsidR="00505A3F" w:rsidRPr="00505A3F" w14:paraId="60564CC0" w14:textId="77777777" w:rsidTr="00091C5F">
        <w:trPr>
          <w:trHeight w:val="303"/>
          <w:jc w:val="center"/>
        </w:trPr>
        <w:tc>
          <w:tcPr>
            <w:tcW w:w="1078" w:type="dxa"/>
            <w:vMerge/>
          </w:tcPr>
          <w:p w14:paraId="0B30F66E"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82" w:type="dxa"/>
          </w:tcPr>
          <w:p w14:paraId="706A87E4"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32-32.3</w:t>
            </w:r>
          </w:p>
        </w:tc>
        <w:tc>
          <w:tcPr>
            <w:tcW w:w="2682" w:type="dxa"/>
          </w:tcPr>
          <w:p w14:paraId="41EC1CE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FIXED, </w:t>
            </w:r>
          </w:p>
          <w:p w14:paraId="1A1EADE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INTER-SATELLITE,</w:t>
            </w:r>
          </w:p>
          <w:p w14:paraId="26024FC9"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algun Gothic" w:cs="Times New Roman"/>
                <w:kern w:val="0"/>
                <w:sz w:val="20"/>
              </w:rPr>
              <w:t xml:space="preserve"> RADIONAVIGATION, SPACE RESEARCH (Deep space, Space-to-Earth)</w:t>
            </w:r>
          </w:p>
        </w:tc>
        <w:tc>
          <w:tcPr>
            <w:tcW w:w="1898" w:type="dxa"/>
          </w:tcPr>
          <w:p w14:paraId="41BB95D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Space research (deep space) Earth station receivers</w:t>
            </w:r>
          </w:p>
        </w:tc>
        <w:tc>
          <w:tcPr>
            <w:tcW w:w="2567" w:type="dxa"/>
          </w:tcPr>
          <w:p w14:paraId="546FCE9D"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Currently limited to 3 locations, support ESA/NASA/CSIRO operations, planned long term use under Treaty agreements</w:t>
            </w:r>
          </w:p>
        </w:tc>
      </w:tr>
      <w:tr w:rsidR="00505A3F" w:rsidRPr="00505A3F" w14:paraId="06DF913A" w14:textId="77777777" w:rsidTr="00091C5F">
        <w:trPr>
          <w:trHeight w:val="303"/>
          <w:jc w:val="center"/>
        </w:trPr>
        <w:tc>
          <w:tcPr>
            <w:tcW w:w="1078" w:type="dxa"/>
            <w:vMerge/>
          </w:tcPr>
          <w:p w14:paraId="69CB5B48"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82" w:type="dxa"/>
          </w:tcPr>
          <w:p w14:paraId="3979CAD3"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32.3-33</w:t>
            </w:r>
          </w:p>
        </w:tc>
        <w:tc>
          <w:tcPr>
            <w:tcW w:w="2682" w:type="dxa"/>
          </w:tcPr>
          <w:p w14:paraId="1066C930"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algun Gothic" w:cs="Times New Roman"/>
                <w:kern w:val="0"/>
                <w:sz w:val="20"/>
              </w:rPr>
              <w:t>FIXED, INTER-SATELLITE, RADIO-NAVIGATION</w:t>
            </w:r>
          </w:p>
        </w:tc>
        <w:tc>
          <w:tcPr>
            <w:tcW w:w="1898" w:type="dxa"/>
          </w:tcPr>
          <w:p w14:paraId="5240E352"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67" w:type="dxa"/>
          </w:tcPr>
          <w:p w14:paraId="1E5D9310"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36A65261" w14:textId="77777777" w:rsidTr="00091C5F">
        <w:trPr>
          <w:trHeight w:val="303"/>
          <w:jc w:val="center"/>
        </w:trPr>
        <w:tc>
          <w:tcPr>
            <w:tcW w:w="1078" w:type="dxa"/>
            <w:vMerge/>
          </w:tcPr>
          <w:p w14:paraId="49D30B54"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82" w:type="dxa"/>
          </w:tcPr>
          <w:p w14:paraId="40666444"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33-33.4</w:t>
            </w:r>
          </w:p>
        </w:tc>
        <w:tc>
          <w:tcPr>
            <w:tcW w:w="2682" w:type="dxa"/>
          </w:tcPr>
          <w:p w14:paraId="33215ADF"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algun Gothic" w:cs="Times New Roman"/>
                <w:kern w:val="0"/>
                <w:sz w:val="20"/>
              </w:rPr>
              <w:t>FIXED, RADIO-NAVIGATION</w:t>
            </w:r>
          </w:p>
        </w:tc>
        <w:tc>
          <w:tcPr>
            <w:tcW w:w="1898" w:type="dxa"/>
          </w:tcPr>
          <w:p w14:paraId="21A7F282"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67" w:type="dxa"/>
          </w:tcPr>
          <w:p w14:paraId="430F225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bl>
    <w:p w14:paraId="25B33219"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0345F50C" w14:textId="77777777" w:rsidTr="00091C5F">
        <w:trPr>
          <w:trHeight w:val="727"/>
          <w:tblHeader/>
          <w:jc w:val="center"/>
        </w:trPr>
        <w:tc>
          <w:tcPr>
            <w:tcW w:w="1239" w:type="dxa"/>
          </w:tcPr>
          <w:p w14:paraId="6695C145"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1A246C41"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shd w:val="clear" w:color="auto" w:fill="auto"/>
          </w:tcPr>
          <w:p w14:paraId="0259BA95"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Pr>
          <w:p w14:paraId="475785C0"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03B2E342"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shd w:val="clear" w:color="auto" w:fill="auto"/>
          </w:tcPr>
          <w:p w14:paraId="00C5108E"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1597" w:type="dxa"/>
          </w:tcPr>
          <w:p w14:paraId="2318C632"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08781EE5"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(e.g. Commercial Operator/ License duration)</w:t>
            </w:r>
          </w:p>
        </w:tc>
      </w:tr>
      <w:tr w:rsidR="00505A3F" w:rsidRPr="00505A3F" w14:paraId="0B4DA98D" w14:textId="77777777" w:rsidTr="00091C5F">
        <w:trPr>
          <w:trHeight w:val="727"/>
          <w:jc w:val="center"/>
        </w:trPr>
        <w:tc>
          <w:tcPr>
            <w:tcW w:w="1239" w:type="dxa"/>
            <w:vMerge w:val="restart"/>
          </w:tcPr>
          <w:p w14:paraId="2DD691E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31.8-33.4 GHz</w:t>
            </w:r>
          </w:p>
        </w:tc>
        <w:tc>
          <w:tcPr>
            <w:tcW w:w="1348" w:type="dxa"/>
            <w:shd w:val="clear" w:color="auto" w:fill="auto"/>
          </w:tcPr>
          <w:p w14:paraId="1BA755FF"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31.8-32 GHz</w:t>
            </w:r>
          </w:p>
        </w:tc>
        <w:tc>
          <w:tcPr>
            <w:tcW w:w="2917" w:type="dxa"/>
          </w:tcPr>
          <w:p w14:paraId="7D9AE406"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3A2AAE35"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RADIONAVIGATION</w:t>
            </w:r>
          </w:p>
          <w:p w14:paraId="1269F868" w14:textId="77777777" w:rsidR="00505A3F" w:rsidRPr="00505A3F" w:rsidRDefault="00505A3F" w:rsidP="00505A3F">
            <w:pPr>
              <w:widowControl/>
              <w:wordWrap/>
              <w:jc w:val="left"/>
              <w:rPr>
                <w:rFonts w:eastAsia="MS PGothic" w:cs="Times New Roman"/>
                <w:kern w:val="0"/>
                <w:sz w:val="20"/>
                <w:lang w:eastAsia="en-US"/>
              </w:rPr>
            </w:pPr>
            <w:r w:rsidRPr="00505A3F">
              <w:rPr>
                <w:rFonts w:eastAsia="Batang" w:cs="Times New Roman"/>
                <w:kern w:val="0"/>
                <w:sz w:val="20"/>
                <w:lang w:eastAsia="ja-JP"/>
              </w:rPr>
              <w:t>SPACE RESEARCH</w:t>
            </w:r>
          </w:p>
        </w:tc>
        <w:tc>
          <w:tcPr>
            <w:tcW w:w="1874" w:type="dxa"/>
            <w:shd w:val="clear" w:color="auto" w:fill="auto"/>
            <w:vAlign w:val="center"/>
          </w:tcPr>
          <w:p w14:paraId="066B5665"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eastAsia="zh-CN"/>
              </w:rPr>
              <w:t>Not Applicable (“N/A”)</w:t>
            </w:r>
          </w:p>
        </w:tc>
        <w:tc>
          <w:tcPr>
            <w:tcW w:w="1597" w:type="dxa"/>
            <w:vAlign w:val="center"/>
          </w:tcPr>
          <w:p w14:paraId="5EDE2566"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eastAsia="zh-CN"/>
              </w:rPr>
              <w:t>N/A</w:t>
            </w:r>
          </w:p>
        </w:tc>
      </w:tr>
      <w:tr w:rsidR="00505A3F" w:rsidRPr="00505A3F" w14:paraId="1360D4E9" w14:textId="77777777" w:rsidTr="00091C5F">
        <w:trPr>
          <w:trHeight w:val="302"/>
          <w:jc w:val="center"/>
        </w:trPr>
        <w:tc>
          <w:tcPr>
            <w:tcW w:w="1239" w:type="dxa"/>
            <w:vMerge/>
          </w:tcPr>
          <w:p w14:paraId="3D6E447D"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4A464713"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32-32.3 GHz</w:t>
            </w:r>
          </w:p>
        </w:tc>
        <w:tc>
          <w:tcPr>
            <w:tcW w:w="2917" w:type="dxa"/>
          </w:tcPr>
          <w:p w14:paraId="052191AD"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 5.547A</w:t>
            </w:r>
          </w:p>
          <w:p w14:paraId="73DE514B"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RADIONAVIGATION</w:t>
            </w:r>
          </w:p>
          <w:p w14:paraId="32E193F9" w14:textId="77777777" w:rsidR="00505A3F" w:rsidRPr="00505A3F" w:rsidRDefault="00505A3F" w:rsidP="00505A3F">
            <w:pPr>
              <w:widowControl/>
              <w:wordWrap/>
              <w:jc w:val="left"/>
              <w:rPr>
                <w:rFonts w:eastAsia="MS PGothic" w:cs="Times New Roman"/>
                <w:kern w:val="0"/>
                <w:sz w:val="20"/>
                <w:lang w:eastAsia="en-US"/>
              </w:rPr>
            </w:pPr>
            <w:r w:rsidRPr="00505A3F">
              <w:rPr>
                <w:rFonts w:eastAsia="Batang" w:cs="Times New Roman"/>
                <w:kern w:val="0"/>
                <w:sz w:val="20"/>
                <w:lang w:eastAsia="ja-JP"/>
              </w:rPr>
              <w:t>SPACE RESEARCH</w:t>
            </w:r>
          </w:p>
        </w:tc>
        <w:tc>
          <w:tcPr>
            <w:tcW w:w="1874" w:type="dxa"/>
            <w:shd w:val="clear" w:color="auto" w:fill="auto"/>
            <w:vAlign w:val="center"/>
          </w:tcPr>
          <w:p w14:paraId="12F67653"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N/A</w:t>
            </w:r>
          </w:p>
        </w:tc>
        <w:tc>
          <w:tcPr>
            <w:tcW w:w="1597" w:type="dxa"/>
            <w:vAlign w:val="center"/>
          </w:tcPr>
          <w:p w14:paraId="142610D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35DC8B89" w14:textId="77777777" w:rsidTr="00091C5F">
        <w:trPr>
          <w:trHeight w:val="302"/>
          <w:jc w:val="center"/>
        </w:trPr>
        <w:tc>
          <w:tcPr>
            <w:tcW w:w="1239" w:type="dxa"/>
            <w:vMerge/>
          </w:tcPr>
          <w:p w14:paraId="04D4A918"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6D67A4E7"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32.3-33 GHz</w:t>
            </w:r>
          </w:p>
        </w:tc>
        <w:tc>
          <w:tcPr>
            <w:tcW w:w="2917" w:type="dxa"/>
          </w:tcPr>
          <w:p w14:paraId="3C2E320C"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 5.547A</w:t>
            </w:r>
          </w:p>
          <w:p w14:paraId="5342C136"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INTER-SATELLITE</w:t>
            </w:r>
          </w:p>
          <w:p w14:paraId="42FB2011"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RADIONAVIGATION</w:t>
            </w:r>
          </w:p>
        </w:tc>
        <w:tc>
          <w:tcPr>
            <w:tcW w:w="1874" w:type="dxa"/>
            <w:shd w:val="clear" w:color="auto" w:fill="auto"/>
            <w:vAlign w:val="center"/>
          </w:tcPr>
          <w:p w14:paraId="3709F1C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138D7C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4736664F" w14:textId="77777777" w:rsidTr="00091C5F">
        <w:trPr>
          <w:trHeight w:val="302"/>
          <w:jc w:val="center"/>
        </w:trPr>
        <w:tc>
          <w:tcPr>
            <w:tcW w:w="1239" w:type="dxa"/>
            <w:vMerge/>
          </w:tcPr>
          <w:p w14:paraId="68E1E2EE"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CCBAE56"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33-33.4 GHz</w:t>
            </w:r>
          </w:p>
        </w:tc>
        <w:tc>
          <w:tcPr>
            <w:tcW w:w="2917" w:type="dxa"/>
          </w:tcPr>
          <w:p w14:paraId="6CEBE5F7"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 5.547A</w:t>
            </w:r>
          </w:p>
          <w:p w14:paraId="30E234EF"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RADIONAVIGATION</w:t>
            </w:r>
          </w:p>
        </w:tc>
        <w:tc>
          <w:tcPr>
            <w:tcW w:w="1874" w:type="dxa"/>
            <w:shd w:val="clear" w:color="auto" w:fill="auto"/>
            <w:vAlign w:val="center"/>
          </w:tcPr>
          <w:p w14:paraId="7115869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61D86F6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bl>
    <w:p w14:paraId="0CFFBEC4"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China</w:t>
      </w:r>
    </w:p>
    <w:p w14:paraId="4A46256B"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The service allocation information is based on CHINA’s National Spectrum Allocation (2014 version).</w:t>
      </w:r>
    </w:p>
    <w:p w14:paraId="001646E7" w14:textId="77777777" w:rsidR="00505A3F" w:rsidRPr="00505A3F" w:rsidRDefault="00505A3F" w:rsidP="00505A3F">
      <w:pPr>
        <w:widowControl/>
        <w:wordWrap/>
        <w:jc w:val="left"/>
        <w:rPr>
          <w:rFonts w:eastAsia="MS Mincho" w:cs="Times New Roman"/>
          <w:kern w:val="0"/>
          <w:szCs w:val="24"/>
          <w:lang w:eastAsia="ja-JP"/>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6526AB89" w14:textId="77777777" w:rsidTr="00091C5F">
        <w:trPr>
          <w:trHeight w:val="303"/>
          <w:tblHeader/>
          <w:jc w:val="center"/>
        </w:trPr>
        <w:tc>
          <w:tcPr>
            <w:tcW w:w="1634" w:type="dxa"/>
          </w:tcPr>
          <w:p w14:paraId="71AAB4E7"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 xml:space="preserve">Frequency </w:t>
            </w:r>
          </w:p>
          <w:p w14:paraId="3CEAE979"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1B0B8945"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249DEC64"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59828760"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7F905FEA"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tc>
        <w:tc>
          <w:tcPr>
            <w:tcW w:w="2548" w:type="dxa"/>
          </w:tcPr>
          <w:p w14:paraId="60BC7F61"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3A6F9151"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 xml:space="preserve">(e.g.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36EC1567" w14:textId="77777777" w:rsidTr="00091C5F">
        <w:trPr>
          <w:trHeight w:val="303"/>
          <w:jc w:val="center"/>
        </w:trPr>
        <w:tc>
          <w:tcPr>
            <w:tcW w:w="1634" w:type="dxa"/>
            <w:vMerge w:val="restart"/>
          </w:tcPr>
          <w:p w14:paraId="178FA22E"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31.8-33.4 GHz</w:t>
            </w:r>
          </w:p>
        </w:tc>
        <w:tc>
          <w:tcPr>
            <w:tcW w:w="1558" w:type="dxa"/>
            <w:vMerge w:val="restart"/>
          </w:tcPr>
          <w:p w14:paraId="7C4D7867"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31.8-32</w:t>
            </w:r>
          </w:p>
        </w:tc>
        <w:tc>
          <w:tcPr>
            <w:tcW w:w="2604" w:type="dxa"/>
          </w:tcPr>
          <w:p w14:paraId="4311026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7E94F98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436D73D"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464D71D5" w14:textId="77777777" w:rsidTr="00091C5F">
        <w:trPr>
          <w:trHeight w:val="303"/>
          <w:jc w:val="center"/>
        </w:trPr>
        <w:tc>
          <w:tcPr>
            <w:tcW w:w="1634" w:type="dxa"/>
            <w:vMerge/>
          </w:tcPr>
          <w:p w14:paraId="19FDECE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D75531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902AED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RADIONAVIGATION</w:t>
            </w:r>
          </w:p>
        </w:tc>
        <w:tc>
          <w:tcPr>
            <w:tcW w:w="2196" w:type="dxa"/>
          </w:tcPr>
          <w:p w14:paraId="56FB55F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031E8E80"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54EE037F" w14:textId="77777777" w:rsidTr="00091C5F">
        <w:trPr>
          <w:trHeight w:val="303"/>
          <w:jc w:val="center"/>
        </w:trPr>
        <w:tc>
          <w:tcPr>
            <w:tcW w:w="1634" w:type="dxa"/>
            <w:vMerge/>
          </w:tcPr>
          <w:p w14:paraId="2414CE1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D337E2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B7AAB2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SPACE RESEARCH (deep space) (space-to-Earth)</w:t>
            </w:r>
          </w:p>
        </w:tc>
        <w:tc>
          <w:tcPr>
            <w:tcW w:w="2196" w:type="dxa"/>
          </w:tcPr>
          <w:p w14:paraId="3C04D7FA"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Space Research Receiving Station</w:t>
            </w:r>
          </w:p>
        </w:tc>
        <w:tc>
          <w:tcPr>
            <w:tcW w:w="2548" w:type="dxa"/>
          </w:tcPr>
          <w:p w14:paraId="20DE5F60"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0DFD9947"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0E00DADE" w14:textId="77777777" w:rsidTr="00091C5F">
        <w:trPr>
          <w:trHeight w:val="303"/>
          <w:jc w:val="center"/>
        </w:trPr>
        <w:tc>
          <w:tcPr>
            <w:tcW w:w="1634" w:type="dxa"/>
            <w:vMerge/>
          </w:tcPr>
          <w:p w14:paraId="4A08FCA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5D13A2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6B0DFCE"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4. RADIOLOCATION</w:t>
            </w:r>
          </w:p>
        </w:tc>
        <w:tc>
          <w:tcPr>
            <w:tcW w:w="2196" w:type="dxa"/>
          </w:tcPr>
          <w:p w14:paraId="5A86C26B"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Radar</w:t>
            </w:r>
          </w:p>
        </w:tc>
        <w:tc>
          <w:tcPr>
            <w:tcW w:w="2548" w:type="dxa"/>
          </w:tcPr>
          <w:p w14:paraId="7EDD61E0"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1654D0F0" w14:textId="77777777" w:rsidTr="00091C5F">
        <w:trPr>
          <w:trHeight w:val="303"/>
          <w:jc w:val="center"/>
        </w:trPr>
        <w:tc>
          <w:tcPr>
            <w:tcW w:w="1634" w:type="dxa"/>
            <w:vMerge/>
          </w:tcPr>
          <w:p w14:paraId="51D9404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1684B90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32-32.3</w:t>
            </w:r>
          </w:p>
        </w:tc>
        <w:tc>
          <w:tcPr>
            <w:tcW w:w="2604" w:type="dxa"/>
          </w:tcPr>
          <w:p w14:paraId="7CBAAFA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20F0CA3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08B980B"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49CC4FE3" w14:textId="77777777" w:rsidTr="00091C5F">
        <w:trPr>
          <w:trHeight w:val="303"/>
          <w:jc w:val="center"/>
        </w:trPr>
        <w:tc>
          <w:tcPr>
            <w:tcW w:w="1634" w:type="dxa"/>
            <w:vMerge/>
          </w:tcPr>
          <w:p w14:paraId="4EE0531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EE0734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3B2F6B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RADIONAVIGATION</w:t>
            </w:r>
          </w:p>
        </w:tc>
        <w:tc>
          <w:tcPr>
            <w:tcW w:w="2196" w:type="dxa"/>
          </w:tcPr>
          <w:p w14:paraId="13AF530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4810DBC8"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28E6A0E5" w14:textId="77777777" w:rsidTr="00091C5F">
        <w:trPr>
          <w:trHeight w:val="303"/>
          <w:jc w:val="center"/>
        </w:trPr>
        <w:tc>
          <w:tcPr>
            <w:tcW w:w="1634" w:type="dxa"/>
            <w:vMerge/>
          </w:tcPr>
          <w:p w14:paraId="3E21953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965A84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BF5BB6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SPACE RESEARCH (deep space) (space-to-Earth)</w:t>
            </w:r>
          </w:p>
        </w:tc>
        <w:tc>
          <w:tcPr>
            <w:tcW w:w="2196" w:type="dxa"/>
          </w:tcPr>
          <w:p w14:paraId="5D244CA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Space Research Receiving Station</w:t>
            </w:r>
          </w:p>
        </w:tc>
        <w:tc>
          <w:tcPr>
            <w:tcW w:w="2548" w:type="dxa"/>
          </w:tcPr>
          <w:p w14:paraId="549E1090"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4EEE595A"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1A6382B2" w14:textId="77777777" w:rsidTr="00091C5F">
        <w:trPr>
          <w:trHeight w:val="303"/>
          <w:jc w:val="center"/>
        </w:trPr>
        <w:tc>
          <w:tcPr>
            <w:tcW w:w="1634" w:type="dxa"/>
            <w:vMerge/>
          </w:tcPr>
          <w:p w14:paraId="32B74AC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CBDA3F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248207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4. RADIOLOCATION</w:t>
            </w:r>
          </w:p>
        </w:tc>
        <w:tc>
          <w:tcPr>
            <w:tcW w:w="2196" w:type="dxa"/>
          </w:tcPr>
          <w:p w14:paraId="3413022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5846421F"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3063C9A6" w14:textId="77777777" w:rsidTr="00091C5F">
        <w:trPr>
          <w:trHeight w:val="303"/>
          <w:jc w:val="center"/>
        </w:trPr>
        <w:tc>
          <w:tcPr>
            <w:tcW w:w="1634" w:type="dxa"/>
            <w:vMerge/>
          </w:tcPr>
          <w:p w14:paraId="76999B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7DF1C64A"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32.3-33</w:t>
            </w:r>
          </w:p>
        </w:tc>
        <w:tc>
          <w:tcPr>
            <w:tcW w:w="2604" w:type="dxa"/>
          </w:tcPr>
          <w:p w14:paraId="3F51032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21F2321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378E7DC"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197B5223" w14:textId="77777777" w:rsidTr="00091C5F">
        <w:trPr>
          <w:trHeight w:val="303"/>
          <w:jc w:val="center"/>
        </w:trPr>
        <w:tc>
          <w:tcPr>
            <w:tcW w:w="1634" w:type="dxa"/>
            <w:vMerge/>
          </w:tcPr>
          <w:p w14:paraId="7F3BC04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24BDE2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397265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INTER-SATELLITE</w:t>
            </w:r>
          </w:p>
        </w:tc>
        <w:tc>
          <w:tcPr>
            <w:tcW w:w="2196" w:type="dxa"/>
          </w:tcPr>
          <w:p w14:paraId="78A7723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Inter-satellite Link</w:t>
            </w:r>
          </w:p>
        </w:tc>
        <w:tc>
          <w:tcPr>
            <w:tcW w:w="2548" w:type="dxa"/>
          </w:tcPr>
          <w:p w14:paraId="4AD64755"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NewStar etc.</w:t>
            </w:r>
          </w:p>
        </w:tc>
      </w:tr>
      <w:tr w:rsidR="00505A3F" w:rsidRPr="00505A3F" w14:paraId="4C00F317" w14:textId="77777777" w:rsidTr="00091C5F">
        <w:trPr>
          <w:trHeight w:val="303"/>
          <w:jc w:val="center"/>
        </w:trPr>
        <w:tc>
          <w:tcPr>
            <w:tcW w:w="1634" w:type="dxa"/>
            <w:vMerge/>
          </w:tcPr>
          <w:p w14:paraId="2B0ABC6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5EB151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694BA0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RADIONAVIGATION</w:t>
            </w:r>
          </w:p>
        </w:tc>
        <w:tc>
          <w:tcPr>
            <w:tcW w:w="2196" w:type="dxa"/>
          </w:tcPr>
          <w:p w14:paraId="02B1212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60522FCF"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218989AA" w14:textId="77777777" w:rsidTr="00091C5F">
        <w:trPr>
          <w:trHeight w:val="303"/>
          <w:jc w:val="center"/>
        </w:trPr>
        <w:tc>
          <w:tcPr>
            <w:tcW w:w="1634" w:type="dxa"/>
            <w:vMerge/>
          </w:tcPr>
          <w:p w14:paraId="5B7A907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8063B7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225251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4. RADIOLOCATION</w:t>
            </w:r>
          </w:p>
        </w:tc>
        <w:tc>
          <w:tcPr>
            <w:tcW w:w="2196" w:type="dxa"/>
          </w:tcPr>
          <w:p w14:paraId="160BE44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61414F3C"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5D87403B" w14:textId="77777777" w:rsidTr="00091C5F">
        <w:trPr>
          <w:trHeight w:val="303"/>
          <w:jc w:val="center"/>
        </w:trPr>
        <w:tc>
          <w:tcPr>
            <w:tcW w:w="1634" w:type="dxa"/>
            <w:vMerge/>
          </w:tcPr>
          <w:p w14:paraId="3473029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B365D47"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33-33.4</w:t>
            </w:r>
          </w:p>
        </w:tc>
        <w:tc>
          <w:tcPr>
            <w:tcW w:w="2604" w:type="dxa"/>
          </w:tcPr>
          <w:p w14:paraId="2FA5362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701B22F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C199C1F"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52690957" w14:textId="77777777" w:rsidTr="00091C5F">
        <w:trPr>
          <w:trHeight w:val="303"/>
          <w:jc w:val="center"/>
        </w:trPr>
        <w:tc>
          <w:tcPr>
            <w:tcW w:w="1634" w:type="dxa"/>
            <w:vMerge/>
          </w:tcPr>
          <w:p w14:paraId="28B7F1A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3BE3B7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3FBBC4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RADIONAVIGATION</w:t>
            </w:r>
          </w:p>
        </w:tc>
        <w:tc>
          <w:tcPr>
            <w:tcW w:w="2196" w:type="dxa"/>
          </w:tcPr>
          <w:p w14:paraId="0B7332F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5D77A7B1"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00E45B0F" w14:textId="77777777" w:rsidTr="00091C5F">
        <w:trPr>
          <w:trHeight w:val="303"/>
          <w:jc w:val="center"/>
        </w:trPr>
        <w:tc>
          <w:tcPr>
            <w:tcW w:w="1634" w:type="dxa"/>
            <w:vMerge/>
          </w:tcPr>
          <w:p w14:paraId="229838D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4C9F2C3"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2730E7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3. RADIOLOCATION</w:t>
            </w:r>
          </w:p>
        </w:tc>
        <w:tc>
          <w:tcPr>
            <w:tcW w:w="2196" w:type="dxa"/>
          </w:tcPr>
          <w:p w14:paraId="62FDB23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39AB6F94"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bl>
    <w:p w14:paraId="5385FD34"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5CE804AE" w14:textId="77777777" w:rsidTr="00091C5F">
        <w:trPr>
          <w:trHeight w:val="871"/>
          <w:tblHeader/>
          <w:jc w:val="center"/>
        </w:trPr>
        <w:tc>
          <w:tcPr>
            <w:tcW w:w="1312" w:type="dxa"/>
            <w:tcBorders>
              <w:top w:val="single" w:sz="4" w:space="0" w:color="auto"/>
              <w:left w:val="single" w:sz="4" w:space="0" w:color="auto"/>
              <w:right w:val="single" w:sz="4" w:space="0" w:color="auto"/>
            </w:tcBorders>
          </w:tcPr>
          <w:p w14:paraId="564F9AEB"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46F7054F"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tcPr>
          <w:p w14:paraId="0D937CAC"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tcPr>
          <w:p w14:paraId="6E228535"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3D5D4155"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3DA0361E"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2697" w:type="dxa"/>
            <w:tcBorders>
              <w:top w:val="single" w:sz="4" w:space="0" w:color="auto"/>
              <w:left w:val="single" w:sz="4" w:space="0" w:color="auto"/>
              <w:bottom w:val="single" w:sz="4" w:space="0" w:color="auto"/>
              <w:right w:val="single" w:sz="4" w:space="0" w:color="auto"/>
            </w:tcBorders>
          </w:tcPr>
          <w:p w14:paraId="4648E761"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75E13CD7"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 xml:space="preserve">(e.g.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4B4D9888"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4C087BB9" w14:textId="77777777" w:rsidR="00505A3F" w:rsidRPr="00505A3F" w:rsidRDefault="00505A3F" w:rsidP="00505A3F">
            <w:pPr>
              <w:widowControl/>
              <w:tabs>
                <w:tab w:val="center" w:pos="774"/>
              </w:tabs>
              <w:wordWrap/>
              <w:spacing w:before="60"/>
              <w:jc w:val="left"/>
              <w:rPr>
                <w:rFonts w:eastAsia="MS Mincho" w:cs="Times New Roman"/>
                <w:b/>
                <w:kern w:val="0"/>
                <w:sz w:val="20"/>
                <w:lang w:eastAsia="ja-JP"/>
              </w:rPr>
            </w:pPr>
            <w:r w:rsidRPr="00505A3F">
              <w:rPr>
                <w:rFonts w:cs="Times New Roman"/>
                <w:b/>
                <w:kern w:val="0"/>
                <w:sz w:val="20"/>
                <w:lang w:eastAsia="en-US"/>
              </w:rPr>
              <w:t>31.8-33.4 GHz</w:t>
            </w:r>
          </w:p>
        </w:tc>
        <w:tc>
          <w:tcPr>
            <w:tcW w:w="1365" w:type="dxa"/>
            <w:tcBorders>
              <w:top w:val="single" w:sz="4" w:space="0" w:color="auto"/>
              <w:left w:val="single" w:sz="4" w:space="0" w:color="auto"/>
              <w:bottom w:val="single" w:sz="4" w:space="0" w:color="auto"/>
              <w:right w:val="single" w:sz="4" w:space="0" w:color="auto"/>
            </w:tcBorders>
          </w:tcPr>
          <w:p w14:paraId="7C7F535A"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31</w:t>
            </w:r>
            <w:r w:rsidRPr="00505A3F">
              <w:rPr>
                <w:rFonts w:eastAsia="MS Mincho" w:cs="Times New Roman"/>
                <w:kern w:val="0"/>
                <w:sz w:val="20"/>
                <w:lang w:val="id-ID" w:eastAsia="ja-JP"/>
              </w:rPr>
              <w:t>.</w:t>
            </w:r>
            <w:r w:rsidRPr="00505A3F">
              <w:rPr>
                <w:rFonts w:eastAsia="MS Mincho" w:cs="Times New Roman"/>
                <w:kern w:val="0"/>
                <w:sz w:val="20"/>
                <w:lang w:eastAsia="ja-JP"/>
              </w:rPr>
              <w:t>8–32</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3BAD9A2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 </w:t>
            </w:r>
          </w:p>
          <w:p w14:paraId="0DFFD11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w:t>
            </w:r>
          </w:p>
          <w:p w14:paraId="2A06248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(deep space) (space-to-Earth)</w:t>
            </w:r>
            <w:r w:rsidRPr="00505A3F">
              <w:rPr>
                <w:rFonts w:cs="Times New Roman"/>
                <w:kern w:val="0"/>
                <w:sz w:val="20"/>
                <w:highlight w:val="yellow"/>
                <w:lang w:val="id-ID" w:eastAsia="en-US"/>
              </w:rPr>
              <w:t xml:space="preserve"> </w:t>
            </w:r>
          </w:p>
        </w:tc>
        <w:tc>
          <w:tcPr>
            <w:tcW w:w="1941" w:type="dxa"/>
            <w:tcBorders>
              <w:top w:val="single" w:sz="4" w:space="0" w:color="auto"/>
              <w:left w:val="single" w:sz="4" w:space="0" w:color="auto"/>
              <w:bottom w:val="single" w:sz="4" w:space="0" w:color="auto"/>
              <w:right w:val="single" w:sz="4" w:space="0" w:color="auto"/>
            </w:tcBorders>
          </w:tcPr>
          <w:p w14:paraId="48B4CEA0"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5B6799B4"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30807678"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renewed yearly </w:t>
            </w:r>
          </w:p>
        </w:tc>
      </w:tr>
      <w:tr w:rsidR="00505A3F" w:rsidRPr="00505A3F" w14:paraId="4FCD4A40" w14:textId="77777777" w:rsidTr="00091C5F">
        <w:trPr>
          <w:trHeight w:val="871"/>
          <w:jc w:val="center"/>
        </w:trPr>
        <w:tc>
          <w:tcPr>
            <w:tcW w:w="1312" w:type="dxa"/>
            <w:vMerge/>
            <w:tcBorders>
              <w:left w:val="single" w:sz="4" w:space="0" w:color="auto"/>
              <w:right w:val="single" w:sz="4" w:space="0" w:color="auto"/>
            </w:tcBorders>
          </w:tcPr>
          <w:p w14:paraId="7AE1896C"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961E347"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32–32</w:t>
            </w:r>
            <w:r w:rsidRPr="00505A3F">
              <w:rPr>
                <w:rFonts w:eastAsia="MS Mincho" w:cs="Times New Roman"/>
                <w:kern w:val="0"/>
                <w:sz w:val="20"/>
                <w:lang w:val="id-ID" w:eastAsia="ja-JP"/>
              </w:rPr>
              <w:t>.</w:t>
            </w:r>
            <w:r w:rsidRPr="00505A3F">
              <w:rPr>
                <w:rFonts w:eastAsia="MS Mincho" w:cs="Times New Roman"/>
                <w:kern w:val="0"/>
                <w:sz w:val="20"/>
                <w:lang w:eastAsia="ja-JP"/>
              </w:rPr>
              <w:t>3</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7B58FC1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5.547A</w:t>
            </w:r>
          </w:p>
          <w:p w14:paraId="1FCD2F9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w:t>
            </w:r>
          </w:p>
          <w:p w14:paraId="1DA7974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(deep space) (space-to-Earth)</w:t>
            </w:r>
          </w:p>
        </w:tc>
        <w:tc>
          <w:tcPr>
            <w:tcW w:w="1941" w:type="dxa"/>
            <w:tcBorders>
              <w:top w:val="single" w:sz="4" w:space="0" w:color="auto"/>
              <w:left w:val="single" w:sz="4" w:space="0" w:color="auto"/>
              <w:bottom w:val="single" w:sz="4" w:space="0" w:color="auto"/>
              <w:right w:val="single" w:sz="4" w:space="0" w:color="auto"/>
            </w:tcBorders>
          </w:tcPr>
          <w:p w14:paraId="4163A6C8"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270229A3"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19042A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23A8E3D2" w14:textId="77777777" w:rsidTr="00091C5F">
        <w:trPr>
          <w:trHeight w:val="871"/>
          <w:jc w:val="center"/>
        </w:trPr>
        <w:tc>
          <w:tcPr>
            <w:tcW w:w="1312" w:type="dxa"/>
            <w:vMerge/>
            <w:tcBorders>
              <w:left w:val="single" w:sz="4" w:space="0" w:color="auto"/>
              <w:right w:val="single" w:sz="4" w:space="0" w:color="auto"/>
            </w:tcBorders>
          </w:tcPr>
          <w:p w14:paraId="11A64ED2"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42A9266"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32</w:t>
            </w:r>
            <w:r w:rsidRPr="00505A3F">
              <w:rPr>
                <w:rFonts w:eastAsia="MS Mincho" w:cs="Times New Roman"/>
                <w:kern w:val="0"/>
                <w:sz w:val="20"/>
                <w:lang w:val="id-ID" w:eastAsia="ja-JP"/>
              </w:rPr>
              <w:t>.</w:t>
            </w:r>
            <w:r w:rsidRPr="00505A3F">
              <w:rPr>
                <w:rFonts w:eastAsia="MS Mincho" w:cs="Times New Roman"/>
                <w:kern w:val="0"/>
                <w:sz w:val="20"/>
                <w:lang w:eastAsia="ja-JP"/>
              </w:rPr>
              <w:t>3–33</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603F312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5.547A</w:t>
            </w:r>
          </w:p>
          <w:p w14:paraId="734DF77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INTER-SATELLITE</w:t>
            </w:r>
          </w:p>
          <w:p w14:paraId="111C717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w:t>
            </w:r>
          </w:p>
        </w:tc>
        <w:tc>
          <w:tcPr>
            <w:tcW w:w="1941" w:type="dxa"/>
            <w:tcBorders>
              <w:top w:val="single" w:sz="4" w:space="0" w:color="auto"/>
              <w:left w:val="single" w:sz="4" w:space="0" w:color="auto"/>
              <w:bottom w:val="single" w:sz="4" w:space="0" w:color="auto"/>
              <w:right w:val="single" w:sz="4" w:space="0" w:color="auto"/>
            </w:tcBorders>
          </w:tcPr>
          <w:p w14:paraId="0B38DFC9"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1FEDCC6E"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00C86A7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4E023F5B" w14:textId="77777777" w:rsidTr="00091C5F">
        <w:trPr>
          <w:trHeight w:val="871"/>
          <w:jc w:val="center"/>
        </w:trPr>
        <w:tc>
          <w:tcPr>
            <w:tcW w:w="1312" w:type="dxa"/>
            <w:vMerge/>
            <w:tcBorders>
              <w:left w:val="single" w:sz="4" w:space="0" w:color="auto"/>
              <w:bottom w:val="single" w:sz="4" w:space="0" w:color="auto"/>
              <w:right w:val="single" w:sz="4" w:space="0" w:color="auto"/>
            </w:tcBorders>
          </w:tcPr>
          <w:p w14:paraId="2138B68D"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7BFF43D"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33–33</w:t>
            </w:r>
            <w:r w:rsidRPr="00505A3F">
              <w:rPr>
                <w:rFonts w:eastAsia="MS Mincho" w:cs="Times New Roman"/>
                <w:kern w:val="0"/>
                <w:sz w:val="20"/>
                <w:lang w:val="id-ID" w:eastAsia="ja-JP"/>
              </w:rPr>
              <w:t>.</w:t>
            </w:r>
            <w:r w:rsidRPr="00505A3F">
              <w:rPr>
                <w:rFonts w:eastAsia="MS Mincho" w:cs="Times New Roman"/>
                <w:kern w:val="0"/>
                <w:sz w:val="20"/>
                <w:lang w:eastAsia="ja-JP"/>
              </w:rPr>
              <w:t>4</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3A097C0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RADIONAVIGATION</w:t>
            </w:r>
          </w:p>
        </w:tc>
        <w:tc>
          <w:tcPr>
            <w:tcW w:w="1941" w:type="dxa"/>
            <w:tcBorders>
              <w:top w:val="single" w:sz="4" w:space="0" w:color="auto"/>
              <w:left w:val="single" w:sz="4" w:space="0" w:color="auto"/>
              <w:bottom w:val="single" w:sz="4" w:space="0" w:color="auto"/>
              <w:right w:val="single" w:sz="4" w:space="0" w:color="auto"/>
            </w:tcBorders>
          </w:tcPr>
          <w:p w14:paraId="18E8BD2E"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33AE3D37"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3E6F46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bl>
    <w:p w14:paraId="474566CA"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2B8931A5" w14:textId="77777777" w:rsidTr="00091C5F">
        <w:trPr>
          <w:trHeight w:val="303"/>
          <w:tblHeader/>
          <w:jc w:val="center"/>
        </w:trPr>
        <w:tc>
          <w:tcPr>
            <w:tcW w:w="1634" w:type="dxa"/>
          </w:tcPr>
          <w:p w14:paraId="4C854054"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2F01B467"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6F729DBF"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1B1A896C"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6416B06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(Please indicate frequency range(s) for each service)</w:t>
            </w:r>
          </w:p>
        </w:tc>
        <w:tc>
          <w:tcPr>
            <w:tcW w:w="2196" w:type="dxa"/>
          </w:tcPr>
          <w:p w14:paraId="557A33C9"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Applications</w:t>
            </w:r>
          </w:p>
          <w:p w14:paraId="4C219417" w14:textId="77777777" w:rsidR="00505A3F" w:rsidRPr="00505A3F" w:rsidRDefault="00505A3F" w:rsidP="00505A3F">
            <w:pPr>
              <w:widowControl/>
              <w:wordWrap/>
              <w:jc w:val="center"/>
              <w:rPr>
                <w:rFonts w:eastAsia="MS PGothic" w:cs="Times New Roman"/>
                <w:color w:val="000000"/>
                <w:kern w:val="0"/>
                <w:sz w:val="22"/>
                <w:szCs w:val="24"/>
                <w:lang w:eastAsia="en-US"/>
              </w:rPr>
            </w:pPr>
          </w:p>
        </w:tc>
        <w:tc>
          <w:tcPr>
            <w:tcW w:w="2548" w:type="dxa"/>
          </w:tcPr>
          <w:p w14:paraId="3F3B09AD"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56EF0B16" w14:textId="77777777" w:rsidR="00505A3F" w:rsidRPr="00505A3F" w:rsidRDefault="00505A3F" w:rsidP="00505A3F">
            <w:pPr>
              <w:widowControl/>
              <w:wordWrap/>
              <w:jc w:val="center"/>
              <w:rPr>
                <w:rFonts w:eastAsia="MS PGothic" w:cs="Times New Roman"/>
                <w:color w:val="000000"/>
                <w:kern w:val="0"/>
                <w:sz w:val="22"/>
                <w:szCs w:val="24"/>
                <w:lang w:eastAsia="en-US"/>
              </w:rPr>
            </w:pPr>
            <w:r w:rsidRPr="00505A3F">
              <w:rPr>
                <w:rFonts w:cs="Times New Roman"/>
                <w:b/>
                <w:color w:val="000000"/>
                <w:kern w:val="0"/>
                <w:sz w:val="22"/>
                <w:szCs w:val="24"/>
                <w:lang w:eastAsia="zh-CN"/>
              </w:rPr>
              <w:t xml:space="preserve">(e.g.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6FAA0B75" w14:textId="77777777" w:rsidTr="00091C5F">
        <w:trPr>
          <w:trHeight w:val="303"/>
          <w:jc w:val="center"/>
        </w:trPr>
        <w:tc>
          <w:tcPr>
            <w:tcW w:w="1634" w:type="dxa"/>
            <w:vMerge w:val="restart"/>
          </w:tcPr>
          <w:p w14:paraId="49425AF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31.8-33.4 GHz</w:t>
            </w:r>
          </w:p>
        </w:tc>
        <w:tc>
          <w:tcPr>
            <w:tcW w:w="1558" w:type="dxa"/>
            <w:vMerge w:val="restart"/>
          </w:tcPr>
          <w:p w14:paraId="11A7746B"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31.8-32</w:t>
            </w:r>
          </w:p>
        </w:tc>
        <w:tc>
          <w:tcPr>
            <w:tcW w:w="2604" w:type="dxa"/>
          </w:tcPr>
          <w:p w14:paraId="6029EE6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43ACEFB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C742B3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36698C1" w14:textId="77777777" w:rsidTr="00091C5F">
        <w:trPr>
          <w:trHeight w:val="303"/>
          <w:jc w:val="center"/>
        </w:trPr>
        <w:tc>
          <w:tcPr>
            <w:tcW w:w="1634" w:type="dxa"/>
            <w:vMerge/>
          </w:tcPr>
          <w:p w14:paraId="69866FB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57925E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3AF3DD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RADIONAVIGATION</w:t>
            </w:r>
          </w:p>
        </w:tc>
        <w:tc>
          <w:tcPr>
            <w:tcW w:w="2196" w:type="dxa"/>
          </w:tcPr>
          <w:p w14:paraId="24E4732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B2206A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AAAEFEA" w14:textId="77777777" w:rsidTr="00091C5F">
        <w:trPr>
          <w:trHeight w:val="303"/>
          <w:jc w:val="center"/>
        </w:trPr>
        <w:tc>
          <w:tcPr>
            <w:tcW w:w="1634" w:type="dxa"/>
            <w:vMerge/>
          </w:tcPr>
          <w:p w14:paraId="61FED44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823133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4A51A3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SPACE RESEARCH (deep space) (space-to-Earth)</w:t>
            </w:r>
          </w:p>
        </w:tc>
        <w:tc>
          <w:tcPr>
            <w:tcW w:w="2196" w:type="dxa"/>
          </w:tcPr>
          <w:p w14:paraId="0CECA0A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CDB0DB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82AAD2C" w14:textId="77777777" w:rsidTr="00091C5F">
        <w:trPr>
          <w:trHeight w:val="303"/>
          <w:jc w:val="center"/>
        </w:trPr>
        <w:tc>
          <w:tcPr>
            <w:tcW w:w="1634" w:type="dxa"/>
            <w:vMerge/>
          </w:tcPr>
          <w:p w14:paraId="7AC2BF5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C337CE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E4C1736" w14:textId="77777777" w:rsidR="00505A3F" w:rsidRPr="00505A3F" w:rsidRDefault="00505A3F" w:rsidP="00505A3F">
            <w:pPr>
              <w:widowControl/>
              <w:wordWrap/>
              <w:spacing w:before="60"/>
              <w:jc w:val="left"/>
              <w:rPr>
                <w:rFonts w:eastAsia="SimSun" w:cs="Times New Roman"/>
                <w:color w:val="000000"/>
                <w:kern w:val="0"/>
                <w:sz w:val="22"/>
                <w:szCs w:val="24"/>
                <w:lang w:eastAsia="zh-CN"/>
              </w:rPr>
            </w:pPr>
          </w:p>
        </w:tc>
        <w:tc>
          <w:tcPr>
            <w:tcW w:w="2196" w:type="dxa"/>
          </w:tcPr>
          <w:p w14:paraId="48237CA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471432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BE21BDC" w14:textId="77777777" w:rsidTr="00091C5F">
        <w:trPr>
          <w:trHeight w:val="303"/>
          <w:jc w:val="center"/>
        </w:trPr>
        <w:tc>
          <w:tcPr>
            <w:tcW w:w="1634" w:type="dxa"/>
            <w:vMerge/>
          </w:tcPr>
          <w:p w14:paraId="7842680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69E5FE4"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32-32.3</w:t>
            </w:r>
          </w:p>
        </w:tc>
        <w:tc>
          <w:tcPr>
            <w:tcW w:w="2604" w:type="dxa"/>
          </w:tcPr>
          <w:p w14:paraId="24D164E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018B8C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F7663D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A317E95" w14:textId="77777777" w:rsidTr="00091C5F">
        <w:trPr>
          <w:trHeight w:val="303"/>
          <w:jc w:val="center"/>
        </w:trPr>
        <w:tc>
          <w:tcPr>
            <w:tcW w:w="1634" w:type="dxa"/>
            <w:vMerge/>
          </w:tcPr>
          <w:p w14:paraId="4C53831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AD8DDB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CBEF04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RADIONAVIGATION</w:t>
            </w:r>
          </w:p>
        </w:tc>
        <w:tc>
          <w:tcPr>
            <w:tcW w:w="2196" w:type="dxa"/>
          </w:tcPr>
          <w:p w14:paraId="3414A71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75BDCC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392F8C9" w14:textId="77777777" w:rsidTr="00091C5F">
        <w:trPr>
          <w:trHeight w:val="303"/>
          <w:jc w:val="center"/>
        </w:trPr>
        <w:tc>
          <w:tcPr>
            <w:tcW w:w="1634" w:type="dxa"/>
            <w:vMerge/>
          </w:tcPr>
          <w:p w14:paraId="17D1EE2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BA90CD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F5EEF1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SPACE RESEARCH (deep space) (space-to-Earth)</w:t>
            </w:r>
          </w:p>
        </w:tc>
        <w:tc>
          <w:tcPr>
            <w:tcW w:w="2196" w:type="dxa"/>
          </w:tcPr>
          <w:p w14:paraId="08084FB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1E6854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78C5757" w14:textId="77777777" w:rsidTr="00091C5F">
        <w:trPr>
          <w:trHeight w:val="303"/>
          <w:jc w:val="center"/>
        </w:trPr>
        <w:tc>
          <w:tcPr>
            <w:tcW w:w="1634" w:type="dxa"/>
            <w:vMerge/>
          </w:tcPr>
          <w:p w14:paraId="785F1F9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44CE01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43EB22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344507C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7489BC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968AD21" w14:textId="77777777" w:rsidTr="00091C5F">
        <w:trPr>
          <w:trHeight w:val="303"/>
          <w:jc w:val="center"/>
        </w:trPr>
        <w:tc>
          <w:tcPr>
            <w:tcW w:w="1634" w:type="dxa"/>
            <w:vMerge/>
          </w:tcPr>
          <w:p w14:paraId="7DFF73B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C079F94"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32.3-33</w:t>
            </w:r>
          </w:p>
        </w:tc>
        <w:tc>
          <w:tcPr>
            <w:tcW w:w="2604" w:type="dxa"/>
          </w:tcPr>
          <w:p w14:paraId="5B81D81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F4BD6B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B7883E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F3F0FEF" w14:textId="77777777" w:rsidTr="00091C5F">
        <w:trPr>
          <w:trHeight w:val="303"/>
          <w:jc w:val="center"/>
        </w:trPr>
        <w:tc>
          <w:tcPr>
            <w:tcW w:w="1634" w:type="dxa"/>
            <w:vMerge/>
          </w:tcPr>
          <w:p w14:paraId="5FC682A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D8F65A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13BDD2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INTER-SATELLITE</w:t>
            </w:r>
          </w:p>
        </w:tc>
        <w:tc>
          <w:tcPr>
            <w:tcW w:w="2196" w:type="dxa"/>
          </w:tcPr>
          <w:p w14:paraId="50A1374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3D28B8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3DC4964" w14:textId="77777777" w:rsidTr="00091C5F">
        <w:trPr>
          <w:trHeight w:val="303"/>
          <w:jc w:val="center"/>
        </w:trPr>
        <w:tc>
          <w:tcPr>
            <w:tcW w:w="1634" w:type="dxa"/>
            <w:vMerge/>
          </w:tcPr>
          <w:p w14:paraId="41531A8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C2D19D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945F9F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RADIONAVIGATION</w:t>
            </w:r>
          </w:p>
        </w:tc>
        <w:tc>
          <w:tcPr>
            <w:tcW w:w="2196" w:type="dxa"/>
          </w:tcPr>
          <w:p w14:paraId="6C92776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9FB96F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4C603C1" w14:textId="77777777" w:rsidTr="00091C5F">
        <w:trPr>
          <w:trHeight w:val="303"/>
          <w:jc w:val="center"/>
        </w:trPr>
        <w:tc>
          <w:tcPr>
            <w:tcW w:w="1634" w:type="dxa"/>
            <w:vMerge/>
          </w:tcPr>
          <w:p w14:paraId="44F8673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89D1D7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E80790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71B00C1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9CC7C3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DAFE5A5" w14:textId="77777777" w:rsidTr="00091C5F">
        <w:trPr>
          <w:trHeight w:val="303"/>
          <w:jc w:val="center"/>
        </w:trPr>
        <w:tc>
          <w:tcPr>
            <w:tcW w:w="1634" w:type="dxa"/>
            <w:vMerge/>
          </w:tcPr>
          <w:p w14:paraId="3B8AB85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53CDAD8D"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33-33.4</w:t>
            </w:r>
          </w:p>
        </w:tc>
        <w:tc>
          <w:tcPr>
            <w:tcW w:w="2604" w:type="dxa"/>
          </w:tcPr>
          <w:p w14:paraId="1487E7EC"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3CD8F93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ADD7A7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9F74D60" w14:textId="77777777" w:rsidTr="00091C5F">
        <w:trPr>
          <w:trHeight w:val="303"/>
          <w:jc w:val="center"/>
        </w:trPr>
        <w:tc>
          <w:tcPr>
            <w:tcW w:w="1634" w:type="dxa"/>
            <w:vMerge/>
          </w:tcPr>
          <w:p w14:paraId="7009D09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39529E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C7510A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RADIONAVIGATION</w:t>
            </w:r>
          </w:p>
        </w:tc>
        <w:tc>
          <w:tcPr>
            <w:tcW w:w="2196" w:type="dxa"/>
          </w:tcPr>
          <w:p w14:paraId="420BD38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ABF5A4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8A323C2" w14:textId="77777777" w:rsidTr="00091C5F">
        <w:trPr>
          <w:trHeight w:val="303"/>
          <w:jc w:val="center"/>
        </w:trPr>
        <w:tc>
          <w:tcPr>
            <w:tcW w:w="1634" w:type="dxa"/>
            <w:vMerge/>
          </w:tcPr>
          <w:p w14:paraId="1F60582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E23C3B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D18FA2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5240C75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A2C180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159F8114"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New Zealand</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977"/>
        <w:gridCol w:w="2268"/>
        <w:gridCol w:w="2126"/>
      </w:tblGrid>
      <w:tr w:rsidR="00505A3F" w:rsidRPr="00505A3F" w14:paraId="582DF8E7" w14:textId="77777777" w:rsidTr="00091C5F">
        <w:trPr>
          <w:tblHeader/>
          <w:jc w:val="center"/>
        </w:trPr>
        <w:tc>
          <w:tcPr>
            <w:tcW w:w="1276" w:type="dxa"/>
            <w:shd w:val="clear" w:color="auto" w:fill="auto"/>
          </w:tcPr>
          <w:p w14:paraId="23278734"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 xml:space="preserve">Frequency </w:t>
            </w:r>
          </w:p>
          <w:p w14:paraId="3E7A8C70"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Ranges</w:t>
            </w:r>
          </w:p>
        </w:tc>
        <w:tc>
          <w:tcPr>
            <w:tcW w:w="1418" w:type="dxa"/>
            <w:shd w:val="clear" w:color="auto" w:fill="auto"/>
          </w:tcPr>
          <w:p w14:paraId="7E6A8784"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Sub Ranges</w:t>
            </w:r>
          </w:p>
        </w:tc>
        <w:tc>
          <w:tcPr>
            <w:tcW w:w="2977" w:type="dxa"/>
            <w:shd w:val="clear" w:color="auto" w:fill="auto"/>
          </w:tcPr>
          <w:p w14:paraId="57DDC332"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Service</w:t>
            </w:r>
          </w:p>
          <w:p w14:paraId="719632E6"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(Please indicate frequency range(s) for each service</w:t>
            </w:r>
          </w:p>
        </w:tc>
        <w:tc>
          <w:tcPr>
            <w:tcW w:w="2268" w:type="dxa"/>
            <w:shd w:val="clear" w:color="auto" w:fill="auto"/>
          </w:tcPr>
          <w:p w14:paraId="2A2B8450"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Applications</w:t>
            </w:r>
          </w:p>
        </w:tc>
        <w:tc>
          <w:tcPr>
            <w:tcW w:w="2126" w:type="dxa"/>
            <w:shd w:val="clear" w:color="auto" w:fill="auto"/>
          </w:tcPr>
          <w:p w14:paraId="627FB41F"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Status(e.g. Commercial Operator/ License duration)</w:t>
            </w:r>
          </w:p>
        </w:tc>
      </w:tr>
      <w:tr w:rsidR="00505A3F" w:rsidRPr="00505A3F" w14:paraId="547108B4" w14:textId="77777777" w:rsidTr="00091C5F">
        <w:trPr>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B2A87B"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31.8-33.4 GHz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F66C79"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31.8-33.4 GHz</w:t>
            </w:r>
          </w:p>
          <w:p w14:paraId="0EAC261E" w14:textId="77777777" w:rsidR="00505A3F" w:rsidRPr="00505A3F" w:rsidRDefault="00505A3F" w:rsidP="00505A3F">
            <w:pPr>
              <w:widowControl/>
              <w:wordWrap/>
              <w:jc w:val="left"/>
              <w:rPr>
                <w:rFonts w:cs="Times New Roman"/>
                <w:b/>
                <w:kern w:val="0"/>
                <w:sz w:val="22"/>
                <w:szCs w:val="22"/>
                <w:lang w:val="en-NZ"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D3EFD4C"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FIXED</w:t>
            </w:r>
          </w:p>
          <w:p w14:paraId="748859D9"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RADIONAVIGATION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EBC2CF"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Unused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9D451B" w14:textId="77777777" w:rsidR="00505A3F" w:rsidRPr="00505A3F" w:rsidRDefault="00505A3F" w:rsidP="00505A3F">
            <w:pPr>
              <w:widowControl/>
              <w:wordWrap/>
              <w:jc w:val="left"/>
              <w:rPr>
                <w:rFonts w:cs="Times New Roman"/>
                <w:b/>
                <w:kern w:val="0"/>
                <w:sz w:val="22"/>
                <w:szCs w:val="22"/>
                <w:lang w:eastAsia="en-US"/>
              </w:rPr>
            </w:pPr>
          </w:p>
        </w:tc>
      </w:tr>
    </w:tbl>
    <w:p w14:paraId="0F67D0D0"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353262DE" w14:textId="77777777" w:rsidTr="00091C5F">
        <w:trPr>
          <w:trHeight w:val="879"/>
          <w:tblHeader/>
          <w:jc w:val="center"/>
        </w:trPr>
        <w:tc>
          <w:tcPr>
            <w:tcW w:w="1625" w:type="dxa"/>
          </w:tcPr>
          <w:p w14:paraId="1CC272DD"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6ABD3DB5"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78F53625"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722B3122"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7E08E3C1"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36164D70"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10A591F0"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3ADC6C45"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 xml:space="preserve">(e.g. </w:t>
            </w:r>
            <w:r w:rsidRPr="00505A3F">
              <w:rPr>
                <w:rFonts w:cs="Times New Roman"/>
                <w:b/>
                <w:kern w:val="0"/>
                <w:sz w:val="22"/>
                <w:szCs w:val="24"/>
                <w:lang w:eastAsia="en-US"/>
              </w:rPr>
              <w:t>Commercial</w:t>
            </w:r>
            <w:r w:rsidRPr="00505A3F">
              <w:rPr>
                <w:rFonts w:eastAsia="MS Mincho" w:cs="Times New Roman"/>
                <w:b/>
                <w:kern w:val="0"/>
                <w:sz w:val="22"/>
                <w:szCs w:val="24"/>
                <w:lang w:eastAsia="ja-JP"/>
              </w:rPr>
              <w:t xml:space="preserve"> </w:t>
            </w:r>
            <w:r w:rsidRPr="00505A3F">
              <w:rPr>
                <w:rFonts w:cs="Times New Roman"/>
                <w:b/>
                <w:kern w:val="0"/>
                <w:sz w:val="22"/>
                <w:szCs w:val="24"/>
                <w:lang w:eastAsia="en-US"/>
              </w:rPr>
              <w:t>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5DE79634" w14:textId="77777777" w:rsidTr="00091C5F">
        <w:trPr>
          <w:trHeight w:val="210"/>
          <w:jc w:val="center"/>
        </w:trPr>
        <w:tc>
          <w:tcPr>
            <w:tcW w:w="1625" w:type="dxa"/>
          </w:tcPr>
          <w:p w14:paraId="6907A348"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Mincho" w:cs="Times New Roman"/>
                <w:kern w:val="0"/>
                <w:sz w:val="22"/>
                <w:szCs w:val="24"/>
                <w:lang w:eastAsia="zh-CN"/>
              </w:rPr>
              <w:t>31.8-33.4 GHz</w:t>
            </w:r>
          </w:p>
        </w:tc>
        <w:tc>
          <w:tcPr>
            <w:tcW w:w="1545" w:type="dxa"/>
          </w:tcPr>
          <w:p w14:paraId="650FE9AE" w14:textId="77777777" w:rsidR="00505A3F" w:rsidRPr="00505A3F" w:rsidRDefault="00505A3F" w:rsidP="00505A3F">
            <w:pPr>
              <w:widowControl/>
              <w:wordWrap/>
              <w:spacing w:before="60"/>
              <w:jc w:val="center"/>
              <w:rPr>
                <w:rFonts w:eastAsia="SimSun" w:cs="Times New Roman"/>
                <w:b/>
                <w:kern w:val="0"/>
                <w:sz w:val="22"/>
                <w:szCs w:val="24"/>
                <w:lang w:eastAsia="zh-CN"/>
              </w:rPr>
            </w:pPr>
          </w:p>
        </w:tc>
        <w:tc>
          <w:tcPr>
            <w:tcW w:w="2741" w:type="dxa"/>
          </w:tcPr>
          <w:p w14:paraId="2E84A0F6" w14:textId="77777777" w:rsidR="00505A3F" w:rsidRPr="00505A3F" w:rsidRDefault="00505A3F" w:rsidP="00505A3F">
            <w:pPr>
              <w:widowControl/>
              <w:wordWrap/>
              <w:spacing w:before="60"/>
              <w:jc w:val="center"/>
              <w:rPr>
                <w:rFonts w:cs="Times New Roman"/>
                <w:b/>
                <w:kern w:val="0"/>
                <w:sz w:val="22"/>
                <w:szCs w:val="24"/>
                <w:lang w:eastAsia="en-US"/>
              </w:rPr>
            </w:pPr>
          </w:p>
        </w:tc>
        <w:tc>
          <w:tcPr>
            <w:tcW w:w="1910" w:type="dxa"/>
          </w:tcPr>
          <w:p w14:paraId="311FD4A9" w14:textId="77777777" w:rsidR="00505A3F" w:rsidRPr="00505A3F" w:rsidRDefault="00505A3F" w:rsidP="00505A3F">
            <w:pPr>
              <w:widowControl/>
              <w:wordWrap/>
              <w:spacing w:before="60"/>
              <w:jc w:val="center"/>
              <w:rPr>
                <w:rFonts w:eastAsia="SimSun" w:cs="Times New Roman"/>
                <w:b/>
                <w:kern w:val="0"/>
                <w:sz w:val="22"/>
                <w:szCs w:val="24"/>
                <w:lang w:eastAsia="zh-CN"/>
              </w:rPr>
            </w:pPr>
          </w:p>
        </w:tc>
        <w:tc>
          <w:tcPr>
            <w:tcW w:w="2719" w:type="dxa"/>
          </w:tcPr>
          <w:p w14:paraId="2D2E2253" w14:textId="77777777" w:rsidR="00505A3F" w:rsidRPr="00505A3F" w:rsidRDefault="00505A3F" w:rsidP="00505A3F">
            <w:pPr>
              <w:widowControl/>
              <w:wordWrap/>
              <w:spacing w:before="60"/>
              <w:jc w:val="center"/>
              <w:rPr>
                <w:rFonts w:eastAsia="MS Mincho" w:cs="Times New Roman"/>
                <w:b/>
                <w:kern w:val="0"/>
                <w:sz w:val="22"/>
                <w:szCs w:val="24"/>
                <w:lang w:eastAsia="zh-CN"/>
              </w:rPr>
            </w:pPr>
          </w:p>
        </w:tc>
      </w:tr>
    </w:tbl>
    <w:p w14:paraId="187A30BE"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Bangladesh</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3160"/>
        <w:gridCol w:w="1520"/>
        <w:gridCol w:w="2600"/>
      </w:tblGrid>
      <w:tr w:rsidR="00505A3F" w:rsidRPr="00505A3F" w14:paraId="4347B964" w14:textId="77777777" w:rsidTr="00091C5F">
        <w:trPr>
          <w:trHeight w:val="1155"/>
          <w:tblHeader/>
          <w:jc w:val="center"/>
        </w:trPr>
        <w:tc>
          <w:tcPr>
            <w:tcW w:w="1720" w:type="dxa"/>
            <w:shd w:val="clear" w:color="auto" w:fill="auto"/>
            <w:hideMark/>
          </w:tcPr>
          <w:p w14:paraId="22ACB96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57523A40"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shd w:val="clear" w:color="auto" w:fill="auto"/>
            <w:hideMark/>
          </w:tcPr>
          <w:p w14:paraId="0891972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shd w:val="clear" w:color="auto" w:fill="auto"/>
            <w:hideMark/>
          </w:tcPr>
          <w:p w14:paraId="5461385E"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30BC4FA2"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(e.g. Commercial Operator/ License duration)</w:t>
            </w:r>
          </w:p>
        </w:tc>
      </w:tr>
      <w:tr w:rsidR="00505A3F" w:rsidRPr="00505A3F" w14:paraId="5F580E51" w14:textId="77777777" w:rsidTr="00091C5F">
        <w:trPr>
          <w:trHeight w:val="315"/>
          <w:jc w:val="center"/>
        </w:trPr>
        <w:tc>
          <w:tcPr>
            <w:tcW w:w="1720" w:type="dxa"/>
            <w:vMerge w:val="restart"/>
            <w:shd w:val="clear" w:color="auto" w:fill="auto"/>
            <w:hideMark/>
          </w:tcPr>
          <w:p w14:paraId="31A00C5E"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31.8-33.4 GHz</w:t>
            </w:r>
          </w:p>
        </w:tc>
        <w:tc>
          <w:tcPr>
            <w:tcW w:w="1740" w:type="dxa"/>
            <w:vMerge w:val="restart"/>
            <w:shd w:val="clear" w:color="auto" w:fill="auto"/>
            <w:hideMark/>
          </w:tcPr>
          <w:p w14:paraId="64074039"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31.80-32.00 GHz</w:t>
            </w:r>
          </w:p>
        </w:tc>
        <w:tc>
          <w:tcPr>
            <w:tcW w:w="3160" w:type="dxa"/>
            <w:shd w:val="clear" w:color="auto" w:fill="auto"/>
            <w:hideMark/>
          </w:tcPr>
          <w:p w14:paraId="0537AEE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restart"/>
            <w:shd w:val="clear" w:color="auto" w:fill="auto"/>
            <w:hideMark/>
          </w:tcPr>
          <w:p w14:paraId="443D0EA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600" w:type="dxa"/>
            <w:vMerge w:val="restart"/>
            <w:shd w:val="clear" w:color="auto" w:fill="auto"/>
            <w:hideMark/>
          </w:tcPr>
          <w:p w14:paraId="75692FB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Commercial Operator</w:t>
            </w:r>
          </w:p>
        </w:tc>
      </w:tr>
      <w:tr w:rsidR="00505A3F" w:rsidRPr="00505A3F" w14:paraId="3E8FF659" w14:textId="77777777" w:rsidTr="00091C5F">
        <w:trPr>
          <w:trHeight w:val="360"/>
          <w:jc w:val="center"/>
        </w:trPr>
        <w:tc>
          <w:tcPr>
            <w:tcW w:w="1720" w:type="dxa"/>
            <w:vMerge/>
            <w:vAlign w:val="center"/>
            <w:hideMark/>
          </w:tcPr>
          <w:p w14:paraId="502A121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7903EB7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266C430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RADIONAVIGATION</w:t>
            </w:r>
          </w:p>
        </w:tc>
        <w:tc>
          <w:tcPr>
            <w:tcW w:w="1520" w:type="dxa"/>
            <w:vMerge/>
            <w:vAlign w:val="center"/>
            <w:hideMark/>
          </w:tcPr>
          <w:p w14:paraId="2253B8C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0E3CF2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1B5F05B" w14:textId="77777777" w:rsidTr="00091C5F">
        <w:trPr>
          <w:trHeight w:val="375"/>
          <w:jc w:val="center"/>
        </w:trPr>
        <w:tc>
          <w:tcPr>
            <w:tcW w:w="1720" w:type="dxa"/>
            <w:vMerge/>
            <w:vAlign w:val="center"/>
            <w:hideMark/>
          </w:tcPr>
          <w:p w14:paraId="33EA779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44FBD20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BB5F48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SPACE RESEARCH (S/E)</w:t>
            </w:r>
          </w:p>
        </w:tc>
        <w:tc>
          <w:tcPr>
            <w:tcW w:w="1520" w:type="dxa"/>
            <w:vMerge/>
            <w:vAlign w:val="center"/>
            <w:hideMark/>
          </w:tcPr>
          <w:p w14:paraId="5E735EB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B04C99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E1982EA" w14:textId="77777777" w:rsidTr="00091C5F">
        <w:trPr>
          <w:trHeight w:val="315"/>
          <w:jc w:val="center"/>
        </w:trPr>
        <w:tc>
          <w:tcPr>
            <w:tcW w:w="1720" w:type="dxa"/>
            <w:vMerge/>
            <w:vAlign w:val="center"/>
            <w:hideMark/>
          </w:tcPr>
          <w:p w14:paraId="4BD2B8B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6E05F0CA"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32.00-32.30 GHz</w:t>
            </w:r>
          </w:p>
        </w:tc>
        <w:tc>
          <w:tcPr>
            <w:tcW w:w="3160" w:type="dxa"/>
            <w:shd w:val="clear" w:color="auto" w:fill="auto"/>
            <w:hideMark/>
          </w:tcPr>
          <w:p w14:paraId="74F3762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3B09CC3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1EBCCB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FEF0BB9" w14:textId="77777777" w:rsidTr="00091C5F">
        <w:trPr>
          <w:trHeight w:val="360"/>
          <w:jc w:val="center"/>
        </w:trPr>
        <w:tc>
          <w:tcPr>
            <w:tcW w:w="1720" w:type="dxa"/>
            <w:vMerge/>
            <w:vAlign w:val="center"/>
            <w:hideMark/>
          </w:tcPr>
          <w:p w14:paraId="43C01D3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3C2D4EB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3130F7B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RADIONAVIGATION</w:t>
            </w:r>
          </w:p>
        </w:tc>
        <w:tc>
          <w:tcPr>
            <w:tcW w:w="1520" w:type="dxa"/>
            <w:vMerge/>
            <w:vAlign w:val="center"/>
            <w:hideMark/>
          </w:tcPr>
          <w:p w14:paraId="3E9B839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F14117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0E68262" w14:textId="77777777" w:rsidTr="00091C5F">
        <w:trPr>
          <w:trHeight w:val="345"/>
          <w:jc w:val="center"/>
        </w:trPr>
        <w:tc>
          <w:tcPr>
            <w:tcW w:w="1720" w:type="dxa"/>
            <w:vMerge/>
            <w:vAlign w:val="center"/>
            <w:hideMark/>
          </w:tcPr>
          <w:p w14:paraId="40A19E0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1338936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7C7C22A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INTER SATELLITE</w:t>
            </w:r>
          </w:p>
        </w:tc>
        <w:tc>
          <w:tcPr>
            <w:tcW w:w="1520" w:type="dxa"/>
            <w:vMerge/>
            <w:vAlign w:val="center"/>
            <w:hideMark/>
          </w:tcPr>
          <w:p w14:paraId="414B002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55249C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341C326" w14:textId="77777777" w:rsidTr="00091C5F">
        <w:trPr>
          <w:trHeight w:val="420"/>
          <w:jc w:val="center"/>
        </w:trPr>
        <w:tc>
          <w:tcPr>
            <w:tcW w:w="1720" w:type="dxa"/>
            <w:vMerge/>
            <w:vAlign w:val="center"/>
            <w:hideMark/>
          </w:tcPr>
          <w:p w14:paraId="5624D0E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D70008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2CD0C1C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SPACE RESEARCH (S/E)</w:t>
            </w:r>
          </w:p>
        </w:tc>
        <w:tc>
          <w:tcPr>
            <w:tcW w:w="1520" w:type="dxa"/>
            <w:vMerge/>
            <w:vAlign w:val="center"/>
            <w:hideMark/>
          </w:tcPr>
          <w:p w14:paraId="5FA7233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9FE139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EA4EBCC" w14:textId="77777777" w:rsidTr="00091C5F">
        <w:trPr>
          <w:trHeight w:val="315"/>
          <w:jc w:val="center"/>
        </w:trPr>
        <w:tc>
          <w:tcPr>
            <w:tcW w:w="1720" w:type="dxa"/>
            <w:vMerge/>
            <w:vAlign w:val="center"/>
            <w:hideMark/>
          </w:tcPr>
          <w:p w14:paraId="5CE84CF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56DE6AFD"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32.30-33.00 GHz</w:t>
            </w:r>
          </w:p>
        </w:tc>
        <w:tc>
          <w:tcPr>
            <w:tcW w:w="3160" w:type="dxa"/>
            <w:shd w:val="clear" w:color="auto" w:fill="auto"/>
            <w:hideMark/>
          </w:tcPr>
          <w:p w14:paraId="2DBB470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04A0863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1D4A18C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4D1F783" w14:textId="77777777" w:rsidTr="00091C5F">
        <w:trPr>
          <w:trHeight w:val="345"/>
          <w:jc w:val="center"/>
        </w:trPr>
        <w:tc>
          <w:tcPr>
            <w:tcW w:w="1720" w:type="dxa"/>
            <w:vMerge/>
            <w:vAlign w:val="center"/>
            <w:hideMark/>
          </w:tcPr>
          <w:p w14:paraId="57F6CDB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323EF92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34E99A9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INTER SATELLITE</w:t>
            </w:r>
          </w:p>
        </w:tc>
        <w:tc>
          <w:tcPr>
            <w:tcW w:w="1520" w:type="dxa"/>
            <w:vMerge/>
            <w:vAlign w:val="center"/>
            <w:hideMark/>
          </w:tcPr>
          <w:p w14:paraId="00DDA1D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196E4BD"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8E768CA" w14:textId="77777777" w:rsidTr="00091C5F">
        <w:trPr>
          <w:trHeight w:val="375"/>
          <w:jc w:val="center"/>
        </w:trPr>
        <w:tc>
          <w:tcPr>
            <w:tcW w:w="1720" w:type="dxa"/>
            <w:vMerge/>
            <w:vAlign w:val="center"/>
            <w:hideMark/>
          </w:tcPr>
          <w:p w14:paraId="26111B2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794B9AB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647AEF0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RADIONAVIGATION</w:t>
            </w:r>
          </w:p>
        </w:tc>
        <w:tc>
          <w:tcPr>
            <w:tcW w:w="1520" w:type="dxa"/>
            <w:vMerge/>
            <w:vAlign w:val="center"/>
            <w:hideMark/>
          </w:tcPr>
          <w:p w14:paraId="5B31320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958A61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D69418F" w14:textId="77777777" w:rsidTr="00091C5F">
        <w:trPr>
          <w:trHeight w:val="315"/>
          <w:jc w:val="center"/>
        </w:trPr>
        <w:tc>
          <w:tcPr>
            <w:tcW w:w="1720" w:type="dxa"/>
            <w:vMerge/>
            <w:vAlign w:val="center"/>
            <w:hideMark/>
          </w:tcPr>
          <w:p w14:paraId="50ABD0F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6A7C8DC9"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33.00-33.40 GHz</w:t>
            </w:r>
          </w:p>
        </w:tc>
        <w:tc>
          <w:tcPr>
            <w:tcW w:w="3160" w:type="dxa"/>
            <w:shd w:val="clear" w:color="auto" w:fill="auto"/>
            <w:hideMark/>
          </w:tcPr>
          <w:p w14:paraId="4758541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229F3B7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1BA26A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DE9A290" w14:textId="77777777" w:rsidTr="00091C5F">
        <w:trPr>
          <w:trHeight w:val="330"/>
          <w:jc w:val="center"/>
        </w:trPr>
        <w:tc>
          <w:tcPr>
            <w:tcW w:w="1720" w:type="dxa"/>
            <w:vMerge/>
            <w:vAlign w:val="center"/>
            <w:hideMark/>
          </w:tcPr>
          <w:p w14:paraId="7A04FEE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2CB51DE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3B49AD6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RADIONAVIGATION</w:t>
            </w:r>
          </w:p>
        </w:tc>
        <w:tc>
          <w:tcPr>
            <w:tcW w:w="1520" w:type="dxa"/>
            <w:vMerge/>
            <w:vAlign w:val="center"/>
            <w:hideMark/>
          </w:tcPr>
          <w:p w14:paraId="148DBA2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1C2C634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5E0E1FE" w14:textId="77777777" w:rsidTr="00091C5F">
        <w:trPr>
          <w:trHeight w:val="330"/>
          <w:jc w:val="center"/>
        </w:trPr>
        <w:tc>
          <w:tcPr>
            <w:tcW w:w="1720" w:type="dxa"/>
            <w:vMerge/>
            <w:vAlign w:val="center"/>
            <w:hideMark/>
          </w:tcPr>
          <w:p w14:paraId="370E4D3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3AB6491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7E1FFEE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INTER SATELLITE</w:t>
            </w:r>
          </w:p>
        </w:tc>
        <w:tc>
          <w:tcPr>
            <w:tcW w:w="1520" w:type="dxa"/>
            <w:vMerge/>
            <w:vAlign w:val="center"/>
            <w:hideMark/>
          </w:tcPr>
          <w:p w14:paraId="2C83D40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86A6CE8"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1F4A7B5B"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India</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2347"/>
        <w:gridCol w:w="2333"/>
        <w:gridCol w:w="2600"/>
      </w:tblGrid>
      <w:tr w:rsidR="00505A3F" w:rsidRPr="00505A3F" w14:paraId="089F8FE1" w14:textId="77777777" w:rsidTr="00091C5F">
        <w:trPr>
          <w:trHeight w:val="1155"/>
          <w:tblHeader/>
          <w:jc w:val="center"/>
        </w:trPr>
        <w:tc>
          <w:tcPr>
            <w:tcW w:w="1720" w:type="dxa"/>
            <w:shd w:val="clear" w:color="auto" w:fill="auto"/>
            <w:hideMark/>
          </w:tcPr>
          <w:p w14:paraId="076B20B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33D39B7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2347" w:type="dxa"/>
            <w:shd w:val="clear" w:color="auto" w:fill="auto"/>
            <w:hideMark/>
          </w:tcPr>
          <w:p w14:paraId="580130C0"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2333" w:type="dxa"/>
            <w:shd w:val="clear" w:color="auto" w:fill="auto"/>
            <w:hideMark/>
          </w:tcPr>
          <w:p w14:paraId="40B818E1"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719F557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(e.g. Commercial Operator/ License duration)</w:t>
            </w:r>
          </w:p>
        </w:tc>
      </w:tr>
      <w:tr w:rsidR="00505A3F" w:rsidRPr="00505A3F" w14:paraId="0C9D261E" w14:textId="77777777" w:rsidTr="00091C5F">
        <w:trPr>
          <w:trHeight w:val="1155"/>
          <w:tblHeader/>
          <w:jc w:val="center"/>
        </w:trPr>
        <w:tc>
          <w:tcPr>
            <w:tcW w:w="1720" w:type="dxa"/>
            <w:vMerge w:val="restart"/>
            <w:shd w:val="clear" w:color="auto" w:fill="auto"/>
          </w:tcPr>
          <w:p w14:paraId="6C5F5AC4"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31.8-33.4 GHz</w:t>
            </w:r>
          </w:p>
        </w:tc>
        <w:tc>
          <w:tcPr>
            <w:tcW w:w="1740" w:type="dxa"/>
            <w:shd w:val="clear" w:color="auto" w:fill="auto"/>
          </w:tcPr>
          <w:p w14:paraId="2129FB9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31.8-32 GHz</w:t>
            </w:r>
          </w:p>
          <w:p w14:paraId="62A61A16"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347" w:type="dxa"/>
            <w:shd w:val="clear" w:color="auto" w:fill="auto"/>
          </w:tcPr>
          <w:p w14:paraId="1943A15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291A7A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38D88C3A"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SPACE RESEARCH (deep space) (space-to-Earth)</w:t>
            </w:r>
          </w:p>
        </w:tc>
        <w:tc>
          <w:tcPr>
            <w:tcW w:w="2333" w:type="dxa"/>
            <w:shd w:val="clear" w:color="auto" w:fill="auto"/>
          </w:tcPr>
          <w:p w14:paraId="6688648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High capacity dense network may be considered in the</w:t>
            </w:r>
          </w:p>
          <w:p w14:paraId="1984CE75"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frequency bands 31.8-33.4</w:t>
            </w:r>
          </w:p>
        </w:tc>
        <w:tc>
          <w:tcPr>
            <w:tcW w:w="2600" w:type="dxa"/>
            <w:vMerge w:val="restart"/>
            <w:shd w:val="clear" w:color="auto" w:fill="auto"/>
          </w:tcPr>
          <w:p w14:paraId="16F1225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 Requirements of high capacity dense network may be considered in the</w:t>
            </w:r>
          </w:p>
          <w:p w14:paraId="3BBE3FAA"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frequency bands 31.8-33.4</w:t>
            </w:r>
          </w:p>
        </w:tc>
      </w:tr>
      <w:tr w:rsidR="00505A3F" w:rsidRPr="00505A3F" w14:paraId="4154BD33" w14:textId="77777777" w:rsidTr="00091C5F">
        <w:trPr>
          <w:trHeight w:val="1155"/>
          <w:tblHeader/>
          <w:jc w:val="center"/>
        </w:trPr>
        <w:tc>
          <w:tcPr>
            <w:tcW w:w="1720" w:type="dxa"/>
            <w:vMerge/>
            <w:shd w:val="clear" w:color="auto" w:fill="auto"/>
          </w:tcPr>
          <w:p w14:paraId="03CBF9B6"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1740" w:type="dxa"/>
            <w:shd w:val="clear" w:color="auto" w:fill="auto"/>
          </w:tcPr>
          <w:p w14:paraId="4337600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32-32.3 GHz</w:t>
            </w:r>
          </w:p>
          <w:p w14:paraId="3E6CE7FB"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347" w:type="dxa"/>
            <w:shd w:val="clear" w:color="auto" w:fill="auto"/>
          </w:tcPr>
          <w:p w14:paraId="730C5B6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C1C5D3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27318B5C"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SPACE RESEARCH (deep space) (space-to-Earth)</w:t>
            </w:r>
          </w:p>
        </w:tc>
        <w:tc>
          <w:tcPr>
            <w:tcW w:w="2333" w:type="dxa"/>
            <w:shd w:val="clear" w:color="auto" w:fill="auto"/>
          </w:tcPr>
          <w:p w14:paraId="32BC039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Requirements of Deep Space Research (Space-to-Earth) in the band 31.8-32.3 GHz and protection of the same may be considered at a few locations.</w:t>
            </w:r>
          </w:p>
        </w:tc>
        <w:tc>
          <w:tcPr>
            <w:tcW w:w="2600" w:type="dxa"/>
            <w:vMerge/>
            <w:shd w:val="clear" w:color="auto" w:fill="auto"/>
          </w:tcPr>
          <w:p w14:paraId="71E38AE7" w14:textId="77777777" w:rsidR="00505A3F" w:rsidRPr="00505A3F" w:rsidRDefault="00505A3F" w:rsidP="00505A3F">
            <w:pPr>
              <w:widowControl/>
              <w:wordWrap/>
              <w:jc w:val="left"/>
              <w:rPr>
                <w:rFonts w:eastAsia="SimSun" w:cs="Times New Roman"/>
                <w:b/>
                <w:bCs/>
                <w:color w:val="000000"/>
                <w:kern w:val="0"/>
                <w:sz w:val="22"/>
                <w:szCs w:val="22"/>
                <w:lang w:eastAsia="zh-CN"/>
              </w:rPr>
            </w:pPr>
          </w:p>
        </w:tc>
      </w:tr>
      <w:tr w:rsidR="00505A3F" w:rsidRPr="00505A3F" w14:paraId="25D4E595" w14:textId="77777777" w:rsidTr="00091C5F">
        <w:trPr>
          <w:trHeight w:val="1155"/>
          <w:tblHeader/>
          <w:jc w:val="center"/>
        </w:trPr>
        <w:tc>
          <w:tcPr>
            <w:tcW w:w="1720" w:type="dxa"/>
            <w:vMerge/>
            <w:shd w:val="clear" w:color="auto" w:fill="auto"/>
          </w:tcPr>
          <w:p w14:paraId="6AEB1BFA"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1740" w:type="dxa"/>
            <w:shd w:val="clear" w:color="auto" w:fill="auto"/>
          </w:tcPr>
          <w:p w14:paraId="589D267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32.3-33 GHz</w:t>
            </w:r>
          </w:p>
          <w:p w14:paraId="1FD9FC73"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347" w:type="dxa"/>
            <w:shd w:val="clear" w:color="auto" w:fill="auto"/>
          </w:tcPr>
          <w:p w14:paraId="08B6915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EF3382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33BD55A8"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RADIONAVIGATION</w:t>
            </w:r>
          </w:p>
        </w:tc>
        <w:tc>
          <w:tcPr>
            <w:tcW w:w="2333" w:type="dxa"/>
            <w:shd w:val="clear" w:color="auto" w:fill="auto"/>
          </w:tcPr>
          <w:p w14:paraId="018BD7B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Requirements of inter-satellite link in the band 32.3-33.0 GHz may be considered.</w:t>
            </w:r>
          </w:p>
        </w:tc>
        <w:tc>
          <w:tcPr>
            <w:tcW w:w="2600" w:type="dxa"/>
            <w:vMerge/>
            <w:shd w:val="clear" w:color="auto" w:fill="auto"/>
          </w:tcPr>
          <w:p w14:paraId="6CDE439E" w14:textId="77777777" w:rsidR="00505A3F" w:rsidRPr="00505A3F" w:rsidRDefault="00505A3F" w:rsidP="00505A3F">
            <w:pPr>
              <w:widowControl/>
              <w:wordWrap/>
              <w:jc w:val="left"/>
              <w:rPr>
                <w:rFonts w:eastAsia="SimSun" w:cs="Times New Roman"/>
                <w:b/>
                <w:bCs/>
                <w:color w:val="000000"/>
                <w:kern w:val="0"/>
                <w:sz w:val="22"/>
                <w:szCs w:val="22"/>
                <w:lang w:eastAsia="zh-CN"/>
              </w:rPr>
            </w:pPr>
          </w:p>
        </w:tc>
      </w:tr>
      <w:tr w:rsidR="00505A3F" w:rsidRPr="00505A3F" w14:paraId="5B6A5970" w14:textId="77777777" w:rsidTr="00091C5F">
        <w:trPr>
          <w:trHeight w:val="1155"/>
          <w:tblHeader/>
          <w:jc w:val="center"/>
        </w:trPr>
        <w:tc>
          <w:tcPr>
            <w:tcW w:w="1720" w:type="dxa"/>
            <w:vMerge/>
            <w:shd w:val="clear" w:color="auto" w:fill="auto"/>
          </w:tcPr>
          <w:p w14:paraId="73785AC5"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1740" w:type="dxa"/>
            <w:shd w:val="clear" w:color="auto" w:fill="auto"/>
          </w:tcPr>
          <w:p w14:paraId="6B3F290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33-33.4 GHz</w:t>
            </w:r>
          </w:p>
          <w:p w14:paraId="71150BDD"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347" w:type="dxa"/>
            <w:shd w:val="clear" w:color="auto" w:fill="auto"/>
          </w:tcPr>
          <w:p w14:paraId="4F750AE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830363B"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RADIONAVIGATION</w:t>
            </w:r>
          </w:p>
        </w:tc>
        <w:tc>
          <w:tcPr>
            <w:tcW w:w="2333" w:type="dxa"/>
            <w:shd w:val="clear" w:color="auto" w:fill="auto"/>
          </w:tcPr>
          <w:p w14:paraId="4C9D4801"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600" w:type="dxa"/>
            <w:vMerge/>
            <w:shd w:val="clear" w:color="auto" w:fill="auto"/>
          </w:tcPr>
          <w:p w14:paraId="48E02EA5" w14:textId="77777777" w:rsidR="00505A3F" w:rsidRPr="00505A3F" w:rsidRDefault="00505A3F" w:rsidP="00505A3F">
            <w:pPr>
              <w:widowControl/>
              <w:wordWrap/>
              <w:jc w:val="left"/>
              <w:rPr>
                <w:rFonts w:eastAsia="SimSun" w:cs="Times New Roman"/>
                <w:b/>
                <w:bCs/>
                <w:color w:val="000000"/>
                <w:kern w:val="0"/>
                <w:sz w:val="22"/>
                <w:szCs w:val="22"/>
                <w:lang w:eastAsia="zh-CN"/>
              </w:rPr>
            </w:pPr>
          </w:p>
        </w:tc>
      </w:tr>
    </w:tbl>
    <w:p w14:paraId="19F6144D" w14:textId="77777777" w:rsidR="00505A3F" w:rsidRPr="00505A3F" w:rsidRDefault="00505A3F" w:rsidP="00505A3F">
      <w:pPr>
        <w:widowControl/>
        <w:wordWrap/>
        <w:jc w:val="left"/>
        <w:rPr>
          <w:rFonts w:cs="Times New Roman"/>
          <w:kern w:val="0"/>
          <w:szCs w:val="24"/>
          <w:lang w:eastAsia="en-US"/>
        </w:rPr>
      </w:pPr>
    </w:p>
    <w:p w14:paraId="1075960F"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0A0A66E3"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4C19D719" w14:textId="77777777" w:rsidR="00505A3F" w:rsidRPr="00505A3F" w:rsidRDefault="00505A3F" w:rsidP="00505A3F">
      <w:pPr>
        <w:widowControl/>
        <w:wordWrap/>
        <w:jc w:val="left"/>
        <w:rPr>
          <w:rFonts w:cs="Times New Roman"/>
          <w:kern w:val="0"/>
          <w:szCs w:val="24"/>
          <w:lang w:eastAsia="en-US"/>
        </w:rPr>
      </w:pPr>
    </w:p>
    <w:p w14:paraId="165DC29C"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25FF9D0F" w14:textId="77777777" w:rsidR="00505A3F" w:rsidRPr="00505A3F" w:rsidRDefault="00505A3F" w:rsidP="00505A3F">
      <w:pPr>
        <w:widowControl/>
        <w:wordWrap/>
        <w:jc w:val="left"/>
        <w:rPr>
          <w:rFonts w:cs="Times New Roman"/>
          <w:kern w:val="0"/>
          <w:szCs w:val="24"/>
          <w:lang w:eastAsia="en-US"/>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358"/>
        <w:gridCol w:w="1891"/>
        <w:gridCol w:w="3647"/>
      </w:tblGrid>
      <w:tr w:rsidR="00505A3F" w:rsidRPr="00505A3F" w14:paraId="542628B1" w14:textId="77777777" w:rsidTr="00091C5F">
        <w:trPr>
          <w:trHeight w:val="660"/>
          <w:tblHeader/>
          <w:jc w:val="center"/>
        </w:trPr>
        <w:tc>
          <w:tcPr>
            <w:tcW w:w="1721" w:type="dxa"/>
          </w:tcPr>
          <w:p w14:paraId="5A391FB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358" w:type="dxa"/>
          </w:tcPr>
          <w:p w14:paraId="5C8386F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3CDD0AB2"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91" w:type="dxa"/>
          </w:tcPr>
          <w:p w14:paraId="06F01028"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647" w:type="dxa"/>
          </w:tcPr>
          <w:p w14:paraId="42A8789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26BCC6FB" w14:textId="77777777" w:rsidTr="00091C5F">
        <w:trPr>
          <w:trHeight w:val="106"/>
          <w:jc w:val="center"/>
        </w:trPr>
        <w:tc>
          <w:tcPr>
            <w:tcW w:w="1721" w:type="dxa"/>
          </w:tcPr>
          <w:p w14:paraId="56F3FC3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358" w:type="dxa"/>
          </w:tcPr>
          <w:p w14:paraId="691FDC17"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31.8-33.4</w:t>
            </w:r>
          </w:p>
        </w:tc>
        <w:tc>
          <w:tcPr>
            <w:tcW w:w="1891" w:type="dxa"/>
          </w:tcPr>
          <w:p w14:paraId="064B3FD7" w14:textId="77777777" w:rsidR="00505A3F" w:rsidRPr="00505A3F" w:rsidRDefault="00505A3F" w:rsidP="00505A3F">
            <w:pPr>
              <w:widowControl/>
              <w:wordWrap/>
              <w:spacing w:before="60"/>
              <w:jc w:val="left"/>
              <w:rPr>
                <w:rFonts w:eastAsia="Malgun Gothic" w:cs="Times New Roman"/>
                <w:kern w:val="0"/>
                <w:sz w:val="20"/>
              </w:rPr>
            </w:pPr>
          </w:p>
        </w:tc>
        <w:tc>
          <w:tcPr>
            <w:tcW w:w="3647" w:type="dxa"/>
          </w:tcPr>
          <w:p w14:paraId="0FDCDAA6"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17B21DAB" w14:textId="77777777" w:rsidTr="00091C5F">
        <w:trPr>
          <w:trHeight w:val="64"/>
          <w:jc w:val="center"/>
        </w:trPr>
        <w:tc>
          <w:tcPr>
            <w:tcW w:w="1721" w:type="dxa"/>
          </w:tcPr>
          <w:p w14:paraId="332A594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Islamic Rep. of Iran</w:t>
            </w:r>
          </w:p>
        </w:tc>
        <w:tc>
          <w:tcPr>
            <w:tcW w:w="1358" w:type="dxa"/>
          </w:tcPr>
          <w:p w14:paraId="7AAF1D2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891" w:type="dxa"/>
          </w:tcPr>
          <w:p w14:paraId="2AFE5BC1" w14:textId="77777777" w:rsidR="00505A3F" w:rsidRPr="00505A3F" w:rsidRDefault="00505A3F" w:rsidP="00505A3F">
            <w:pPr>
              <w:widowControl/>
              <w:wordWrap/>
              <w:jc w:val="left"/>
              <w:rPr>
                <w:rFonts w:cs="Times New Roman"/>
                <w:kern w:val="0"/>
                <w:sz w:val="20"/>
                <w:lang w:eastAsia="en-US"/>
              </w:rPr>
            </w:pPr>
            <w:r w:rsidRPr="00505A3F">
              <w:rPr>
                <w:rFonts w:eastAsia="MS PGothic" w:cs="Times New Roman"/>
                <w:kern w:val="0"/>
                <w:sz w:val="20"/>
                <w:lang w:eastAsia="en-US"/>
              </w:rPr>
              <w:t>None</w:t>
            </w:r>
          </w:p>
        </w:tc>
        <w:tc>
          <w:tcPr>
            <w:tcW w:w="3647" w:type="dxa"/>
          </w:tcPr>
          <w:p w14:paraId="7B12B4E1" w14:textId="77777777" w:rsidR="00505A3F" w:rsidRPr="00505A3F" w:rsidRDefault="00505A3F" w:rsidP="00505A3F">
            <w:pPr>
              <w:widowControl/>
              <w:wordWrap/>
              <w:jc w:val="left"/>
              <w:rPr>
                <w:rFonts w:cs="Times New Roman"/>
                <w:kern w:val="0"/>
                <w:sz w:val="20"/>
                <w:lang w:eastAsia="en-US"/>
              </w:rPr>
            </w:pPr>
            <w:r w:rsidRPr="00505A3F">
              <w:rPr>
                <w:rFonts w:eastAsia="MS PGothic" w:cs="Times New Roman"/>
                <w:kern w:val="0"/>
                <w:sz w:val="20"/>
                <w:lang w:eastAsia="en-US"/>
              </w:rPr>
              <w:t>None</w:t>
            </w:r>
          </w:p>
        </w:tc>
      </w:tr>
      <w:tr w:rsidR="00505A3F" w:rsidRPr="00505A3F" w14:paraId="570480B4" w14:textId="77777777" w:rsidTr="00091C5F">
        <w:trPr>
          <w:trHeight w:val="64"/>
          <w:jc w:val="center"/>
        </w:trPr>
        <w:tc>
          <w:tcPr>
            <w:tcW w:w="1721" w:type="dxa"/>
          </w:tcPr>
          <w:p w14:paraId="2728DB6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358" w:type="dxa"/>
          </w:tcPr>
          <w:p w14:paraId="6575AD52"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31.8-33.4</w:t>
            </w:r>
          </w:p>
        </w:tc>
        <w:tc>
          <w:tcPr>
            <w:tcW w:w="1891" w:type="dxa"/>
          </w:tcPr>
          <w:p w14:paraId="6E8717C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NA</w:t>
            </w:r>
          </w:p>
        </w:tc>
        <w:tc>
          <w:tcPr>
            <w:tcW w:w="3647" w:type="dxa"/>
          </w:tcPr>
          <w:p w14:paraId="4FA70F5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NA</w:t>
            </w:r>
          </w:p>
        </w:tc>
      </w:tr>
      <w:tr w:rsidR="00505A3F" w:rsidRPr="00505A3F" w14:paraId="50A31BC7" w14:textId="77777777" w:rsidTr="00091C5F">
        <w:trPr>
          <w:trHeight w:val="64"/>
          <w:jc w:val="center"/>
        </w:trPr>
        <w:tc>
          <w:tcPr>
            <w:tcW w:w="1721" w:type="dxa"/>
          </w:tcPr>
          <w:p w14:paraId="62CA5C25"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358" w:type="dxa"/>
          </w:tcPr>
          <w:p w14:paraId="083DE0B8" w14:textId="77777777" w:rsidR="00505A3F" w:rsidRPr="00505A3F" w:rsidRDefault="00505A3F" w:rsidP="00505A3F">
            <w:pPr>
              <w:widowControl/>
              <w:wordWrap/>
              <w:spacing w:before="60"/>
              <w:jc w:val="center"/>
              <w:rPr>
                <w:rFonts w:cs="Times New Roman"/>
                <w:kern w:val="0"/>
                <w:sz w:val="20"/>
              </w:rPr>
            </w:pPr>
            <w:r w:rsidRPr="00505A3F">
              <w:rPr>
                <w:rFonts w:eastAsia="SimSun" w:cs="Times New Roman"/>
                <w:kern w:val="0"/>
                <w:sz w:val="20"/>
                <w:lang w:eastAsia="en-US"/>
              </w:rPr>
              <w:t>31.8-33.4</w:t>
            </w:r>
          </w:p>
        </w:tc>
        <w:tc>
          <w:tcPr>
            <w:tcW w:w="1891" w:type="dxa"/>
          </w:tcPr>
          <w:p w14:paraId="48E2AE30" w14:textId="77777777" w:rsidR="00505A3F" w:rsidRPr="00505A3F" w:rsidRDefault="00505A3F" w:rsidP="00505A3F">
            <w:pPr>
              <w:widowControl/>
              <w:wordWrap/>
              <w:spacing w:before="60"/>
              <w:jc w:val="left"/>
              <w:rPr>
                <w:rFonts w:eastAsia="Malgun Gothic" w:cs="Times New Roman"/>
                <w:kern w:val="0"/>
                <w:sz w:val="20"/>
              </w:rPr>
            </w:pPr>
          </w:p>
        </w:tc>
        <w:tc>
          <w:tcPr>
            <w:tcW w:w="3647" w:type="dxa"/>
          </w:tcPr>
          <w:p w14:paraId="3B413BE2"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5838DA1D" w14:textId="77777777" w:rsidTr="00091C5F">
        <w:trPr>
          <w:trHeight w:val="1052"/>
          <w:jc w:val="center"/>
        </w:trPr>
        <w:tc>
          <w:tcPr>
            <w:tcW w:w="1721" w:type="dxa"/>
          </w:tcPr>
          <w:p w14:paraId="1C6D707F"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Socialist Republic of Viet Nam</w:t>
            </w:r>
          </w:p>
        </w:tc>
        <w:tc>
          <w:tcPr>
            <w:tcW w:w="1358" w:type="dxa"/>
          </w:tcPr>
          <w:p w14:paraId="2D816B64"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31.8-33.4</w:t>
            </w:r>
          </w:p>
        </w:tc>
        <w:tc>
          <w:tcPr>
            <w:tcW w:w="1891" w:type="dxa"/>
          </w:tcPr>
          <w:p w14:paraId="59019818" w14:textId="77777777" w:rsidR="00505A3F" w:rsidRPr="00505A3F" w:rsidRDefault="00505A3F" w:rsidP="00505A3F">
            <w:pPr>
              <w:widowControl/>
              <w:wordWrap/>
              <w:spacing w:before="60"/>
              <w:jc w:val="left"/>
              <w:rPr>
                <w:rFonts w:eastAsia="Malgun Gothic" w:cs="Times New Roman"/>
                <w:kern w:val="0"/>
                <w:sz w:val="20"/>
              </w:rPr>
            </w:pPr>
          </w:p>
        </w:tc>
        <w:tc>
          <w:tcPr>
            <w:tcW w:w="3647" w:type="dxa"/>
          </w:tcPr>
          <w:p w14:paraId="2D34B67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eastAsia="MS Mincho" w:cs="Times New Roman"/>
                <w:kern w:val="0"/>
                <w:sz w:val="20"/>
                <w:lang w:eastAsia="ja-JP"/>
              </w:rPr>
            </w:pPr>
            <w:r w:rsidRPr="00505A3F">
              <w:rPr>
                <w:rFonts w:eastAsia="MS Mincho" w:cs="Times New Roman"/>
                <w:color w:val="000000"/>
                <w:kern w:val="0"/>
                <w:sz w:val="20"/>
                <w:lang w:eastAsia="en-US"/>
              </w:rPr>
              <w:t>Decision 860/2002/QĐ-TCBĐ of Ministry of Information and Communication</w:t>
            </w:r>
            <w:r w:rsidRPr="00505A3F">
              <w:rPr>
                <w:rFonts w:eastAsia="MS Mincho" w:cs="Times New Roman"/>
                <w:color w:val="000000"/>
                <w:kern w:val="0"/>
                <w:sz w:val="20"/>
                <w:lang w:val="vi-VN" w:eastAsia="en-US"/>
              </w:rPr>
              <w:t>s</w:t>
            </w:r>
            <w:r w:rsidRPr="00505A3F">
              <w:rPr>
                <w:rFonts w:eastAsia="MS Mincho" w:cs="Times New Roman"/>
                <w:color w:val="000000"/>
                <w:kern w:val="0"/>
                <w:sz w:val="20"/>
                <w:lang w:eastAsia="en-US"/>
              </w:rPr>
              <w:t xml:space="preserve"> on </w:t>
            </w:r>
            <w:r w:rsidRPr="00505A3F">
              <w:rPr>
                <w:rFonts w:cs="Times New Roman"/>
                <w:kern w:val="0"/>
                <w:sz w:val="20"/>
                <w:lang w:eastAsia="en-US"/>
              </w:rPr>
              <w:t>frequency arrangements for fixed service in the frequency range (30-60) GHz</w:t>
            </w:r>
          </w:p>
          <w:p w14:paraId="5A490D0F" w14:textId="77777777" w:rsidR="00505A3F" w:rsidRPr="00505A3F" w:rsidRDefault="00505A3F" w:rsidP="00505A3F">
            <w:pPr>
              <w:widowControl/>
              <w:wordWrap/>
              <w:spacing w:before="60"/>
              <w:jc w:val="left"/>
              <w:rPr>
                <w:rFonts w:eastAsia="SimSun" w:cs="Times New Roman"/>
                <w:kern w:val="0"/>
                <w:sz w:val="20"/>
                <w:lang w:eastAsia="zh-CN"/>
              </w:rPr>
            </w:pPr>
            <w:r w:rsidRPr="00505A3F">
              <w:rPr>
                <w:rFonts w:eastAsia="MS Mincho" w:cs="Times New Roman"/>
                <w:kern w:val="0"/>
                <w:sz w:val="20"/>
                <w:lang w:eastAsia="ja-JP"/>
              </w:rPr>
              <w:t xml:space="preserve">National technical regulation on point-to-point radio equipment  </w:t>
            </w:r>
            <w:r w:rsidRPr="00505A3F">
              <w:rPr>
                <w:rFonts w:eastAsia="MS Mincho" w:cs="Times New Roman"/>
                <w:kern w:val="0"/>
                <w:sz w:val="20"/>
                <w:lang w:eastAsia="ja-JP"/>
              </w:rPr>
              <w:br/>
              <w:t>QCVN 53:2017/BTTTT</w:t>
            </w:r>
          </w:p>
          <w:p w14:paraId="3F86CEC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ITU-R Recommendation</w:t>
            </w:r>
          </w:p>
          <w:p w14:paraId="31B718A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Mincho" w:cs="Times New Roman"/>
                <w:kern w:val="0"/>
                <w:sz w:val="20"/>
                <w:lang w:val="vi-VN" w:eastAsia="ja-JP"/>
              </w:rPr>
              <w:t>ITU-R F. 1520</w:t>
            </w:r>
          </w:p>
        </w:tc>
      </w:tr>
      <w:tr w:rsidR="00505A3F" w:rsidRPr="00505A3F" w14:paraId="62038417" w14:textId="77777777" w:rsidTr="00091C5F">
        <w:trPr>
          <w:trHeight w:val="1052"/>
          <w:jc w:val="center"/>
        </w:trPr>
        <w:tc>
          <w:tcPr>
            <w:tcW w:w="1721" w:type="dxa"/>
          </w:tcPr>
          <w:p w14:paraId="18146D85"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Thailand</w:t>
            </w:r>
          </w:p>
        </w:tc>
        <w:tc>
          <w:tcPr>
            <w:tcW w:w="1358" w:type="dxa"/>
          </w:tcPr>
          <w:p w14:paraId="62BA38C4"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31.8-33.4</w:t>
            </w:r>
          </w:p>
        </w:tc>
        <w:tc>
          <w:tcPr>
            <w:tcW w:w="1891" w:type="dxa"/>
          </w:tcPr>
          <w:p w14:paraId="1D20B2EA" w14:textId="77777777" w:rsidR="00505A3F" w:rsidRPr="00505A3F" w:rsidRDefault="00505A3F" w:rsidP="00505A3F">
            <w:pPr>
              <w:widowControl/>
              <w:wordWrap/>
              <w:spacing w:before="60"/>
              <w:jc w:val="left"/>
              <w:rPr>
                <w:rFonts w:eastAsia="Malgun Gothic" w:cs="Times New Roman"/>
                <w:kern w:val="0"/>
                <w:sz w:val="20"/>
              </w:rPr>
            </w:pPr>
          </w:p>
        </w:tc>
        <w:tc>
          <w:tcPr>
            <w:tcW w:w="3647" w:type="dxa"/>
          </w:tcPr>
          <w:p w14:paraId="0A7C6A37" w14:textId="77777777" w:rsidR="00505A3F" w:rsidRPr="00505A3F" w:rsidRDefault="00505A3F" w:rsidP="00505A3F">
            <w:pPr>
              <w:widowControl/>
              <w:wordWrap/>
              <w:spacing w:before="60"/>
              <w:jc w:val="left"/>
              <w:rPr>
                <w:rFonts w:eastAsia="Malgun Gothic"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6E29B066" w14:textId="77777777" w:rsidTr="00091C5F">
        <w:trPr>
          <w:trHeight w:val="1052"/>
          <w:jc w:val="center"/>
        </w:trPr>
        <w:tc>
          <w:tcPr>
            <w:tcW w:w="1721" w:type="dxa"/>
            <w:vMerge w:val="restart"/>
          </w:tcPr>
          <w:p w14:paraId="3BEF447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358" w:type="dxa"/>
          </w:tcPr>
          <w:p w14:paraId="6522687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algun Gothic" w:cs="Times New Roman"/>
                <w:kern w:val="0"/>
                <w:sz w:val="20"/>
              </w:rPr>
              <w:t>31.8-32</w:t>
            </w:r>
          </w:p>
        </w:tc>
        <w:tc>
          <w:tcPr>
            <w:tcW w:w="1891" w:type="dxa"/>
          </w:tcPr>
          <w:p w14:paraId="740E71E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Space research Earth station receivers</w:t>
            </w:r>
          </w:p>
        </w:tc>
        <w:tc>
          <w:tcPr>
            <w:tcW w:w="3647" w:type="dxa"/>
          </w:tcPr>
          <w:p w14:paraId="6934682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Protection criteria used is same as defined in ITU Radio Regulations Appendix 7, Annex 7 Table 8d</w:t>
            </w:r>
          </w:p>
          <w:p w14:paraId="1A8BC9A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Minimum earth station elevation angles is 10</w:t>
            </w:r>
            <w:r w:rsidRPr="00505A3F">
              <w:rPr>
                <w:rFonts w:cs="Times New Roman"/>
                <w:kern w:val="0"/>
                <w:sz w:val="20"/>
                <w:lang w:eastAsia="en-US"/>
              </w:rPr>
              <w:sym w:font="Symbol" w:char="F0B0"/>
            </w:r>
            <w:r w:rsidRPr="00505A3F">
              <w:rPr>
                <w:rFonts w:cs="Times New Roman"/>
                <w:kern w:val="0"/>
                <w:sz w:val="20"/>
                <w:lang w:eastAsia="en-US"/>
              </w:rPr>
              <w:t xml:space="preserve"> </w:t>
            </w:r>
          </w:p>
          <w:p w14:paraId="7FC2E0D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Earth station antenna pattern in RR Appendix 7, Annex 3, Section 3</w:t>
            </w:r>
          </w:p>
          <w:p w14:paraId="72381FD2"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w:t>
            </w:r>
            <w:hyperlink r:id="rId17" w:history="1">
              <w:r w:rsidRPr="00505A3F">
                <w:rPr>
                  <w:rFonts w:eastAsia="MS PGothic" w:cs="Times New Roman"/>
                  <w:kern w:val="0"/>
                  <w:sz w:val="20"/>
                  <w:lang w:val="en-AU" w:eastAsia="en-US"/>
                </w:rPr>
                <w:t>RALI MS 43</w:t>
              </w:r>
            </w:hyperlink>
            <w:r w:rsidRPr="00505A3F">
              <w:rPr>
                <w:rFonts w:eastAsia="MS PGothic" w:cs="Times New Roman"/>
                <w:kern w:val="0"/>
                <w:sz w:val="20"/>
                <w:lang w:val="en-AU" w:eastAsia="en-US"/>
              </w:rPr>
              <w:t xml:space="preserve"> for details</w:t>
            </w:r>
          </w:p>
        </w:tc>
      </w:tr>
      <w:tr w:rsidR="00505A3F" w:rsidRPr="00505A3F" w14:paraId="1C218A13" w14:textId="77777777" w:rsidTr="00091C5F">
        <w:trPr>
          <w:trHeight w:val="235"/>
          <w:jc w:val="center"/>
        </w:trPr>
        <w:tc>
          <w:tcPr>
            <w:tcW w:w="1721" w:type="dxa"/>
            <w:vMerge/>
          </w:tcPr>
          <w:p w14:paraId="506135A9" w14:textId="77777777" w:rsidR="00505A3F" w:rsidRPr="00505A3F" w:rsidRDefault="00505A3F" w:rsidP="00505A3F">
            <w:pPr>
              <w:widowControl/>
              <w:wordWrap/>
              <w:spacing w:before="60"/>
              <w:jc w:val="center"/>
              <w:rPr>
                <w:rFonts w:cs="Times New Roman"/>
                <w:kern w:val="0"/>
                <w:sz w:val="20"/>
                <w:lang w:eastAsia="en-US"/>
              </w:rPr>
            </w:pPr>
          </w:p>
        </w:tc>
        <w:tc>
          <w:tcPr>
            <w:tcW w:w="1358" w:type="dxa"/>
          </w:tcPr>
          <w:p w14:paraId="3C5470E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32-32.3</w:t>
            </w:r>
          </w:p>
        </w:tc>
        <w:tc>
          <w:tcPr>
            <w:tcW w:w="1891" w:type="dxa"/>
          </w:tcPr>
          <w:p w14:paraId="0E7D40D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Space research Earth station receivers</w:t>
            </w:r>
          </w:p>
        </w:tc>
        <w:tc>
          <w:tcPr>
            <w:tcW w:w="3647" w:type="dxa"/>
          </w:tcPr>
          <w:p w14:paraId="762C4A0B"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See response for  31.8-32 GHz frequency range</w:t>
            </w:r>
          </w:p>
        </w:tc>
      </w:tr>
      <w:tr w:rsidR="00505A3F" w:rsidRPr="00505A3F" w14:paraId="15488917" w14:textId="77777777" w:rsidTr="00091C5F">
        <w:trPr>
          <w:trHeight w:val="1052"/>
          <w:jc w:val="center"/>
        </w:trPr>
        <w:tc>
          <w:tcPr>
            <w:tcW w:w="1721" w:type="dxa"/>
          </w:tcPr>
          <w:p w14:paraId="4DBABAF7"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Indonesia</w:t>
            </w:r>
          </w:p>
        </w:tc>
        <w:tc>
          <w:tcPr>
            <w:tcW w:w="1358" w:type="dxa"/>
          </w:tcPr>
          <w:p w14:paraId="0FA37B30"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val="vi-VN" w:eastAsia="ja-JP"/>
              </w:rPr>
              <w:t>31</w:t>
            </w:r>
            <w:r w:rsidRPr="00505A3F">
              <w:rPr>
                <w:rFonts w:eastAsia="MS Mincho" w:cs="Times New Roman"/>
                <w:kern w:val="0"/>
                <w:sz w:val="20"/>
                <w:lang w:val="id-ID" w:eastAsia="ja-JP"/>
              </w:rPr>
              <w:t>.</w:t>
            </w:r>
            <w:r w:rsidRPr="00505A3F">
              <w:rPr>
                <w:rFonts w:eastAsia="MS Mincho" w:cs="Times New Roman"/>
                <w:kern w:val="0"/>
                <w:sz w:val="20"/>
                <w:lang w:val="vi-VN" w:eastAsia="ja-JP"/>
              </w:rPr>
              <w:t>8 – 33</w:t>
            </w:r>
            <w:r w:rsidRPr="00505A3F">
              <w:rPr>
                <w:rFonts w:eastAsia="MS Mincho" w:cs="Times New Roman"/>
                <w:kern w:val="0"/>
                <w:sz w:val="20"/>
                <w:lang w:val="id-ID" w:eastAsia="ja-JP"/>
              </w:rPr>
              <w:t>.</w:t>
            </w:r>
            <w:r w:rsidRPr="00505A3F">
              <w:rPr>
                <w:rFonts w:eastAsia="MS Mincho" w:cs="Times New Roman"/>
                <w:kern w:val="0"/>
                <w:sz w:val="20"/>
                <w:lang w:val="vi-VN" w:eastAsia="ja-JP"/>
              </w:rPr>
              <w:t>4 GHz</w:t>
            </w:r>
          </w:p>
        </w:tc>
        <w:tc>
          <w:tcPr>
            <w:tcW w:w="1891" w:type="dxa"/>
          </w:tcPr>
          <w:p w14:paraId="0DB991A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algun Gothic" w:cs="Times New Roman"/>
                <w:kern w:val="0"/>
                <w:sz w:val="20"/>
                <w:lang w:val="id-ID" w:eastAsia="en-US"/>
              </w:rPr>
              <w:t>Point-to-point telecommunication</w:t>
            </w:r>
          </w:p>
        </w:tc>
        <w:tc>
          <w:tcPr>
            <w:tcW w:w="3647" w:type="dxa"/>
          </w:tcPr>
          <w:p w14:paraId="23160D90" w14:textId="77777777" w:rsidR="00505A3F" w:rsidRPr="00505A3F" w:rsidRDefault="00505A3F" w:rsidP="00505A3F">
            <w:pPr>
              <w:widowControl/>
              <w:wordWrap/>
              <w:jc w:val="left"/>
              <w:rPr>
                <w:rFonts w:eastAsia="MS PGothic" w:cs="Times New Roman"/>
                <w:kern w:val="0"/>
                <w:sz w:val="20"/>
                <w:lang w:val="en-AU" w:eastAsia="en-US"/>
              </w:rPr>
            </w:pPr>
            <w:r w:rsidRPr="00505A3F">
              <w:rPr>
                <w:rFonts w:eastAsia="MS PGothic" w:cs="Times New Roman"/>
                <w:kern w:val="0"/>
                <w:sz w:val="20"/>
                <w:lang w:val="en-AU" w:eastAsia="en-US"/>
              </w:rPr>
              <w:t>ITU-R F. 1520</w:t>
            </w:r>
          </w:p>
          <w:p w14:paraId="201308E2" w14:textId="77777777" w:rsidR="00505A3F" w:rsidRPr="00505A3F" w:rsidRDefault="00505A3F" w:rsidP="00505A3F">
            <w:pPr>
              <w:widowControl/>
              <w:wordWrap/>
              <w:jc w:val="left"/>
              <w:rPr>
                <w:rFonts w:eastAsia="MS PGothic" w:cs="Times New Roman"/>
                <w:kern w:val="0"/>
                <w:sz w:val="20"/>
                <w:lang w:val="en-AU" w:eastAsia="en-US"/>
              </w:rPr>
            </w:pPr>
            <w:r w:rsidRPr="00505A3F">
              <w:rPr>
                <w:rFonts w:eastAsia="MS PGothic" w:cs="Times New Roman"/>
                <w:kern w:val="0"/>
                <w:sz w:val="20"/>
                <w:lang w:val="en-AU" w:eastAsia="en-US"/>
              </w:rPr>
              <w:t>Regulation No. 33 year 2015 of Ministry Communication and Informatics of the Republic of Indonesia on Usage Plan of Radio Frequency Band Point to Point Microwave Link.</w:t>
            </w:r>
          </w:p>
        </w:tc>
      </w:tr>
      <w:tr w:rsidR="00505A3F" w:rsidRPr="00505A3F" w14:paraId="0C054CA8" w14:textId="77777777" w:rsidTr="00091C5F">
        <w:trPr>
          <w:trHeight w:val="362"/>
          <w:jc w:val="center"/>
        </w:trPr>
        <w:tc>
          <w:tcPr>
            <w:tcW w:w="1721" w:type="dxa"/>
          </w:tcPr>
          <w:p w14:paraId="1ABFF9AB"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zh-CN"/>
              </w:rPr>
              <w:t>Philippines</w:t>
            </w:r>
          </w:p>
        </w:tc>
        <w:tc>
          <w:tcPr>
            <w:tcW w:w="1358" w:type="dxa"/>
          </w:tcPr>
          <w:p w14:paraId="51D9E572" w14:textId="77777777" w:rsidR="00505A3F" w:rsidRPr="00505A3F" w:rsidRDefault="00505A3F" w:rsidP="00505A3F">
            <w:pPr>
              <w:widowControl/>
              <w:wordWrap/>
              <w:spacing w:before="60"/>
              <w:jc w:val="center"/>
              <w:rPr>
                <w:rFonts w:eastAsia="MS Mincho" w:cs="Times New Roman"/>
                <w:kern w:val="0"/>
                <w:sz w:val="20"/>
                <w:lang w:val="vi-VN" w:eastAsia="ja-JP"/>
              </w:rPr>
            </w:pPr>
          </w:p>
        </w:tc>
        <w:tc>
          <w:tcPr>
            <w:tcW w:w="1891" w:type="dxa"/>
          </w:tcPr>
          <w:p w14:paraId="2F441577"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3647" w:type="dxa"/>
          </w:tcPr>
          <w:p w14:paraId="61F841E8" w14:textId="77777777" w:rsidR="00505A3F" w:rsidRPr="00505A3F" w:rsidRDefault="00505A3F" w:rsidP="00505A3F">
            <w:pPr>
              <w:widowControl/>
              <w:wordWrap/>
              <w:jc w:val="left"/>
              <w:rPr>
                <w:rFonts w:eastAsia="MS PGothic" w:cs="Times New Roman"/>
                <w:kern w:val="0"/>
                <w:sz w:val="20"/>
                <w:lang w:val="en-AU" w:eastAsia="en-US"/>
              </w:rPr>
            </w:pPr>
          </w:p>
        </w:tc>
      </w:tr>
      <w:tr w:rsidR="00505A3F" w:rsidRPr="00505A3F" w14:paraId="11299CD0" w14:textId="77777777" w:rsidTr="00091C5F">
        <w:trPr>
          <w:trHeight w:val="362"/>
          <w:jc w:val="center"/>
        </w:trPr>
        <w:tc>
          <w:tcPr>
            <w:tcW w:w="1721" w:type="dxa"/>
          </w:tcPr>
          <w:p w14:paraId="425A87AC"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zh-CN"/>
              </w:rPr>
              <w:t>Bangladesh</w:t>
            </w:r>
          </w:p>
        </w:tc>
        <w:tc>
          <w:tcPr>
            <w:tcW w:w="1358" w:type="dxa"/>
          </w:tcPr>
          <w:p w14:paraId="2613A5A1" w14:textId="77777777" w:rsidR="00505A3F" w:rsidRPr="00505A3F" w:rsidRDefault="00505A3F" w:rsidP="00505A3F">
            <w:pPr>
              <w:widowControl/>
              <w:wordWrap/>
              <w:spacing w:before="60"/>
              <w:jc w:val="center"/>
              <w:rPr>
                <w:rFonts w:eastAsia="MS Mincho" w:cs="Times New Roman"/>
                <w:kern w:val="0"/>
                <w:sz w:val="20"/>
                <w:lang w:val="vi-VN" w:eastAsia="ja-JP"/>
              </w:rPr>
            </w:pPr>
          </w:p>
        </w:tc>
        <w:tc>
          <w:tcPr>
            <w:tcW w:w="1891" w:type="dxa"/>
          </w:tcPr>
          <w:p w14:paraId="5AC5EAA7"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3647" w:type="dxa"/>
          </w:tcPr>
          <w:p w14:paraId="75C7E859" w14:textId="77777777" w:rsidR="00505A3F" w:rsidRPr="00505A3F" w:rsidRDefault="00505A3F" w:rsidP="00505A3F">
            <w:pPr>
              <w:widowControl/>
              <w:wordWrap/>
              <w:jc w:val="left"/>
              <w:rPr>
                <w:rFonts w:eastAsia="MS PGothic" w:cs="Times New Roman"/>
                <w:kern w:val="0"/>
                <w:sz w:val="20"/>
                <w:lang w:val="en-AU" w:eastAsia="en-US"/>
              </w:rPr>
            </w:pPr>
          </w:p>
        </w:tc>
      </w:tr>
      <w:tr w:rsidR="00505A3F" w:rsidRPr="00505A3F" w14:paraId="5A3E52FD" w14:textId="77777777" w:rsidTr="00091C5F">
        <w:trPr>
          <w:trHeight w:val="362"/>
          <w:jc w:val="center"/>
        </w:trPr>
        <w:tc>
          <w:tcPr>
            <w:tcW w:w="1721" w:type="dxa"/>
          </w:tcPr>
          <w:p w14:paraId="0471A26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358" w:type="dxa"/>
          </w:tcPr>
          <w:p w14:paraId="1670A7F5" w14:textId="77777777" w:rsidR="00505A3F" w:rsidRPr="00505A3F" w:rsidRDefault="00505A3F" w:rsidP="00505A3F">
            <w:pPr>
              <w:widowControl/>
              <w:wordWrap/>
              <w:spacing w:before="60"/>
              <w:jc w:val="center"/>
              <w:rPr>
                <w:rFonts w:eastAsia="MS Mincho" w:cs="Times New Roman"/>
                <w:kern w:val="0"/>
                <w:sz w:val="20"/>
                <w:lang w:val="vi-VN" w:eastAsia="ja-JP"/>
              </w:rPr>
            </w:pPr>
          </w:p>
        </w:tc>
        <w:tc>
          <w:tcPr>
            <w:tcW w:w="1891" w:type="dxa"/>
          </w:tcPr>
          <w:p w14:paraId="7AE8279C"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3647" w:type="dxa"/>
          </w:tcPr>
          <w:p w14:paraId="3744820F" w14:textId="77777777" w:rsidR="00505A3F" w:rsidRPr="00505A3F" w:rsidRDefault="00505A3F" w:rsidP="00505A3F">
            <w:pPr>
              <w:widowControl/>
              <w:wordWrap/>
              <w:jc w:val="left"/>
              <w:rPr>
                <w:rFonts w:eastAsia="MS PGothic" w:cs="Times New Roman"/>
                <w:kern w:val="0"/>
                <w:sz w:val="20"/>
                <w:lang w:val="en-AU" w:eastAsia="en-US"/>
              </w:rPr>
            </w:pPr>
          </w:p>
        </w:tc>
      </w:tr>
    </w:tbl>
    <w:p w14:paraId="24029013"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3: </w:t>
      </w:r>
    </w:p>
    <w:p w14:paraId="115DEC6A"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5B436B3C" w14:textId="77777777" w:rsidR="00505A3F" w:rsidRPr="00505A3F" w:rsidRDefault="00505A3F" w:rsidP="00505A3F">
      <w:pPr>
        <w:widowControl/>
        <w:wordWrap/>
        <w:jc w:val="left"/>
        <w:rPr>
          <w:rFonts w:eastAsia="MS Mincho" w:cs="Times New Roman"/>
          <w:kern w:val="0"/>
          <w:szCs w:val="24"/>
          <w:lang w:eastAsia="ja-JP"/>
        </w:rPr>
      </w:pPr>
    </w:p>
    <w:p w14:paraId="4475B6A3"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72EC5CE2" w14:textId="77777777" w:rsidR="00505A3F" w:rsidRPr="00505A3F" w:rsidRDefault="00505A3F" w:rsidP="00505A3F">
      <w:pPr>
        <w:widowControl/>
        <w:wordWrap/>
        <w:jc w:val="left"/>
        <w:rPr>
          <w:rFonts w:cs="Times New Roman"/>
          <w:kern w:val="0"/>
          <w:szCs w:val="24"/>
          <w:lang w:eastAsia="en-US"/>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37F80842"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70B449D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4F8224D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4ECCDEB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248907AC"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693459C4" w14:textId="77777777" w:rsidTr="00091C5F">
        <w:trPr>
          <w:trHeight w:val="70"/>
          <w:jc w:val="center"/>
        </w:trPr>
        <w:tc>
          <w:tcPr>
            <w:tcW w:w="1758" w:type="dxa"/>
            <w:tcBorders>
              <w:top w:val="single" w:sz="4" w:space="0" w:color="auto"/>
              <w:left w:val="single" w:sz="4" w:space="0" w:color="auto"/>
              <w:right w:val="single" w:sz="4" w:space="0" w:color="auto"/>
            </w:tcBorders>
          </w:tcPr>
          <w:p w14:paraId="41619D5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58DE433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61C54D53"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18B2F23E" w14:textId="77777777" w:rsidTr="00091C5F">
        <w:trPr>
          <w:trHeight w:val="70"/>
          <w:jc w:val="center"/>
        </w:trPr>
        <w:tc>
          <w:tcPr>
            <w:tcW w:w="1758" w:type="dxa"/>
            <w:tcBorders>
              <w:top w:val="single" w:sz="4" w:space="0" w:color="auto"/>
              <w:left w:val="single" w:sz="4" w:space="0" w:color="auto"/>
              <w:right w:val="single" w:sz="4" w:space="0" w:color="auto"/>
            </w:tcBorders>
          </w:tcPr>
          <w:p w14:paraId="1864B4A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6A726B1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42823834" w14:textId="77777777" w:rsidR="00505A3F" w:rsidRPr="00505A3F" w:rsidRDefault="00505A3F" w:rsidP="00505A3F">
            <w:pPr>
              <w:widowControl/>
              <w:wordWrap/>
              <w:spacing w:before="60"/>
              <w:jc w:val="center"/>
              <w:rPr>
                <w:rFonts w:eastAsia="MS Mincho" w:cs="Times New Roman"/>
                <w:b/>
                <w:kern w:val="0"/>
                <w:sz w:val="20"/>
                <w:lang w:eastAsia="ja-JP"/>
              </w:rPr>
            </w:pPr>
          </w:p>
        </w:tc>
      </w:tr>
      <w:tr w:rsidR="00505A3F" w:rsidRPr="00505A3F" w14:paraId="2B0E18B5" w14:textId="77777777" w:rsidTr="00091C5F">
        <w:trPr>
          <w:trHeight w:val="70"/>
          <w:jc w:val="center"/>
        </w:trPr>
        <w:tc>
          <w:tcPr>
            <w:tcW w:w="1758" w:type="dxa"/>
            <w:tcBorders>
              <w:top w:val="single" w:sz="4" w:space="0" w:color="auto"/>
              <w:left w:val="single" w:sz="4" w:space="0" w:color="auto"/>
              <w:right w:val="single" w:sz="4" w:space="0" w:color="auto"/>
            </w:tcBorders>
          </w:tcPr>
          <w:p w14:paraId="2403F5B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Borders>
              <w:top w:val="single" w:sz="4" w:space="0" w:color="auto"/>
              <w:left w:val="single" w:sz="4" w:space="0" w:color="auto"/>
              <w:right w:val="single" w:sz="4" w:space="0" w:color="auto"/>
            </w:tcBorders>
          </w:tcPr>
          <w:p w14:paraId="46F62201" w14:textId="77777777" w:rsidR="00505A3F" w:rsidRPr="00505A3F" w:rsidRDefault="00505A3F" w:rsidP="00505A3F">
            <w:pPr>
              <w:widowControl/>
              <w:wordWrap/>
              <w:spacing w:before="60"/>
              <w:jc w:val="center"/>
              <w:rPr>
                <w:rFonts w:eastAsia="SimSun" w:cs="Times New Roman"/>
                <w:kern w:val="0"/>
                <w:sz w:val="20"/>
                <w:lang w:eastAsia="ja-JP"/>
              </w:rPr>
            </w:pPr>
            <w:r w:rsidRPr="00505A3F">
              <w:rPr>
                <w:rFonts w:eastAsia="MS Mincho"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6B8366DD"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2E5B228A" w14:textId="77777777" w:rsidTr="00091C5F">
        <w:trPr>
          <w:trHeight w:val="70"/>
          <w:jc w:val="center"/>
        </w:trPr>
        <w:tc>
          <w:tcPr>
            <w:tcW w:w="1758" w:type="dxa"/>
            <w:tcBorders>
              <w:top w:val="single" w:sz="4" w:space="0" w:color="auto"/>
              <w:left w:val="single" w:sz="4" w:space="0" w:color="auto"/>
              <w:right w:val="single" w:sz="4" w:space="0" w:color="auto"/>
            </w:tcBorders>
          </w:tcPr>
          <w:p w14:paraId="56D6AB4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047670C2"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4ED0766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SRD</w:t>
            </w:r>
          </w:p>
        </w:tc>
      </w:tr>
      <w:tr w:rsidR="00505A3F" w:rsidRPr="00505A3F" w14:paraId="3D3BA927" w14:textId="77777777" w:rsidTr="00091C5F">
        <w:trPr>
          <w:trHeight w:val="70"/>
          <w:jc w:val="center"/>
        </w:trPr>
        <w:tc>
          <w:tcPr>
            <w:tcW w:w="1758" w:type="dxa"/>
            <w:tcBorders>
              <w:top w:val="single" w:sz="4" w:space="0" w:color="auto"/>
              <w:left w:val="single" w:sz="4" w:space="0" w:color="auto"/>
              <w:right w:val="single" w:sz="4" w:space="0" w:color="auto"/>
            </w:tcBorders>
          </w:tcPr>
          <w:p w14:paraId="7948C8C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784C0A9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183ED344"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3B00F4DA"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34D501A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6AAD3E4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6292" w:type="dxa"/>
            <w:tcBorders>
              <w:top w:val="single" w:sz="4" w:space="0" w:color="auto"/>
              <w:left w:val="single" w:sz="4" w:space="0" w:color="auto"/>
              <w:bottom w:val="single" w:sz="4" w:space="0" w:color="auto"/>
              <w:right w:val="single" w:sz="4" w:space="0" w:color="auto"/>
            </w:tcBorders>
          </w:tcPr>
          <w:p w14:paraId="133A349C"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44B9FD0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2EBE212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Borders>
              <w:top w:val="single" w:sz="4" w:space="0" w:color="auto"/>
              <w:left w:val="single" w:sz="4" w:space="0" w:color="auto"/>
              <w:bottom w:val="single" w:sz="4" w:space="0" w:color="auto"/>
              <w:right w:val="single" w:sz="4" w:space="0" w:color="auto"/>
            </w:tcBorders>
          </w:tcPr>
          <w:p w14:paraId="4F0B3D8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31.5-31.8 GHz</w:t>
            </w:r>
          </w:p>
        </w:tc>
        <w:tc>
          <w:tcPr>
            <w:tcW w:w="6292" w:type="dxa"/>
            <w:tcBorders>
              <w:top w:val="single" w:sz="4" w:space="0" w:color="auto"/>
              <w:left w:val="single" w:sz="4" w:space="0" w:color="auto"/>
              <w:bottom w:val="single" w:sz="4" w:space="0" w:color="auto"/>
              <w:right w:val="single" w:sz="4" w:space="0" w:color="auto"/>
            </w:tcBorders>
          </w:tcPr>
          <w:p w14:paraId="7D43FB6B"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Earth Exploration Satellite (passive) Service </w:t>
            </w:r>
          </w:p>
          <w:p w14:paraId="34112B7D"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Space Research (passive) Service </w:t>
            </w:r>
          </w:p>
          <w:p w14:paraId="11BE1861"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Radio Astronomy Service</w:t>
            </w:r>
          </w:p>
        </w:tc>
      </w:tr>
      <w:tr w:rsidR="00505A3F" w:rsidRPr="00505A3F" w14:paraId="07B81B10" w14:textId="77777777" w:rsidTr="00091C5F">
        <w:trPr>
          <w:trHeight w:val="70"/>
          <w:jc w:val="center"/>
        </w:trPr>
        <w:tc>
          <w:tcPr>
            <w:tcW w:w="1758" w:type="dxa"/>
            <w:vMerge/>
            <w:tcBorders>
              <w:left w:val="single" w:sz="4" w:space="0" w:color="auto"/>
              <w:right w:val="single" w:sz="4" w:space="0" w:color="auto"/>
            </w:tcBorders>
          </w:tcPr>
          <w:p w14:paraId="2E2CF3CC"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0D91B56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31.8-32.3 GHz</w:t>
            </w:r>
          </w:p>
        </w:tc>
        <w:tc>
          <w:tcPr>
            <w:tcW w:w="6292" w:type="dxa"/>
            <w:tcBorders>
              <w:top w:val="single" w:sz="4" w:space="0" w:color="auto"/>
              <w:left w:val="single" w:sz="4" w:space="0" w:color="auto"/>
              <w:bottom w:val="single" w:sz="4" w:space="0" w:color="auto"/>
              <w:right w:val="single" w:sz="4" w:space="0" w:color="auto"/>
            </w:tcBorders>
          </w:tcPr>
          <w:p w14:paraId="29E9C1AF"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Space Research (space-to-Earth) Service, with increasing long term usage across the band</w:t>
            </w:r>
          </w:p>
        </w:tc>
      </w:tr>
      <w:tr w:rsidR="00505A3F" w:rsidRPr="00505A3F" w14:paraId="5A5EB712" w14:textId="77777777" w:rsidTr="00091C5F">
        <w:trPr>
          <w:trHeight w:val="70"/>
          <w:jc w:val="center"/>
        </w:trPr>
        <w:tc>
          <w:tcPr>
            <w:tcW w:w="1758" w:type="dxa"/>
            <w:tcBorders>
              <w:left w:val="single" w:sz="4" w:space="0" w:color="auto"/>
              <w:right w:val="single" w:sz="4" w:space="0" w:color="auto"/>
            </w:tcBorders>
          </w:tcPr>
          <w:p w14:paraId="3CF2E90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4DE2EF43"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31.8-33.4</w:t>
            </w:r>
          </w:p>
        </w:tc>
        <w:tc>
          <w:tcPr>
            <w:tcW w:w="6292" w:type="dxa"/>
            <w:tcBorders>
              <w:top w:val="single" w:sz="4" w:space="0" w:color="auto"/>
              <w:left w:val="single" w:sz="4" w:space="0" w:color="auto"/>
              <w:bottom w:val="single" w:sz="4" w:space="0" w:color="auto"/>
              <w:right w:val="single" w:sz="4" w:space="0" w:color="auto"/>
            </w:tcBorders>
          </w:tcPr>
          <w:p w14:paraId="1601B3E3"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None</w:t>
            </w:r>
          </w:p>
        </w:tc>
      </w:tr>
      <w:tr w:rsidR="00505A3F" w:rsidRPr="00505A3F" w14:paraId="3D28D2B5" w14:textId="77777777" w:rsidTr="00091C5F">
        <w:trPr>
          <w:trHeight w:val="70"/>
          <w:jc w:val="center"/>
        </w:trPr>
        <w:tc>
          <w:tcPr>
            <w:tcW w:w="1758" w:type="dxa"/>
            <w:tcBorders>
              <w:left w:val="single" w:sz="4" w:space="0" w:color="auto"/>
              <w:right w:val="single" w:sz="4" w:space="0" w:color="auto"/>
            </w:tcBorders>
          </w:tcPr>
          <w:p w14:paraId="7EA222CC"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zh-CN"/>
              </w:rPr>
              <w:t>Indonesia</w:t>
            </w:r>
          </w:p>
        </w:tc>
        <w:tc>
          <w:tcPr>
            <w:tcW w:w="1758" w:type="dxa"/>
            <w:tcBorders>
              <w:top w:val="single" w:sz="4" w:space="0" w:color="auto"/>
              <w:left w:val="single" w:sz="4" w:space="0" w:color="auto"/>
              <w:bottom w:val="single" w:sz="4" w:space="0" w:color="auto"/>
              <w:right w:val="single" w:sz="4" w:space="0" w:color="auto"/>
            </w:tcBorders>
          </w:tcPr>
          <w:p w14:paraId="2D1DF694" w14:textId="77777777" w:rsidR="00505A3F" w:rsidRPr="00505A3F" w:rsidRDefault="00505A3F" w:rsidP="00505A3F">
            <w:pPr>
              <w:widowControl/>
              <w:wordWrap/>
              <w:spacing w:before="60"/>
              <w:jc w:val="center"/>
              <w:rPr>
                <w:rFonts w:eastAsia="MS Mincho" w:cs="Times New Roman"/>
                <w:kern w:val="0"/>
                <w:sz w:val="20"/>
                <w:lang w:val="en-AU" w:eastAsia="ja-JP"/>
              </w:rPr>
            </w:pPr>
          </w:p>
        </w:tc>
        <w:tc>
          <w:tcPr>
            <w:tcW w:w="6292" w:type="dxa"/>
            <w:tcBorders>
              <w:top w:val="single" w:sz="4" w:space="0" w:color="auto"/>
              <w:left w:val="single" w:sz="4" w:space="0" w:color="auto"/>
              <w:bottom w:val="single" w:sz="4" w:space="0" w:color="auto"/>
              <w:right w:val="single" w:sz="4" w:space="0" w:color="auto"/>
            </w:tcBorders>
          </w:tcPr>
          <w:p w14:paraId="71895904" w14:textId="77777777" w:rsidR="00505A3F" w:rsidRPr="00505A3F" w:rsidRDefault="00505A3F" w:rsidP="00505A3F">
            <w:pPr>
              <w:widowControl/>
              <w:wordWrap/>
              <w:jc w:val="left"/>
              <w:rPr>
                <w:rFonts w:eastAsia="MS Mincho" w:cs="Times New Roman"/>
                <w:kern w:val="0"/>
                <w:sz w:val="20"/>
                <w:lang w:val="en-AU" w:eastAsia="ja-JP"/>
              </w:rPr>
            </w:pPr>
            <w:r w:rsidRPr="00505A3F">
              <w:rPr>
                <w:rFonts w:eastAsia="SimSun" w:cs="Times New Roman"/>
                <w:kern w:val="0"/>
                <w:sz w:val="20"/>
                <w:lang w:val="en-AU" w:eastAsia="zh-CN"/>
              </w:rPr>
              <w:t>Since those bands are assigned for the point-to-point telecommunications it is therefore important to maintain and ensure the compatibility between new and existing systems</w:t>
            </w:r>
          </w:p>
        </w:tc>
      </w:tr>
      <w:tr w:rsidR="00505A3F" w:rsidRPr="00505A3F" w14:paraId="4E0391A0" w14:textId="77777777" w:rsidTr="00091C5F">
        <w:trPr>
          <w:trHeight w:val="70"/>
          <w:jc w:val="center"/>
        </w:trPr>
        <w:tc>
          <w:tcPr>
            <w:tcW w:w="1758" w:type="dxa"/>
            <w:tcBorders>
              <w:left w:val="single" w:sz="4" w:space="0" w:color="auto"/>
              <w:right w:val="single" w:sz="4" w:space="0" w:color="auto"/>
            </w:tcBorders>
          </w:tcPr>
          <w:p w14:paraId="6228451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Borders>
              <w:top w:val="single" w:sz="4" w:space="0" w:color="auto"/>
              <w:left w:val="single" w:sz="4" w:space="0" w:color="auto"/>
              <w:bottom w:val="single" w:sz="4" w:space="0" w:color="auto"/>
              <w:right w:val="single" w:sz="4" w:space="0" w:color="auto"/>
            </w:tcBorders>
          </w:tcPr>
          <w:p w14:paraId="3DEF6D4E" w14:textId="77777777" w:rsidR="00505A3F" w:rsidRPr="00505A3F" w:rsidRDefault="00505A3F" w:rsidP="00505A3F">
            <w:pPr>
              <w:widowControl/>
              <w:wordWrap/>
              <w:spacing w:before="60"/>
              <w:jc w:val="center"/>
              <w:rPr>
                <w:rFonts w:eastAsia="MS Mincho" w:cs="Times New Roman"/>
                <w:kern w:val="0"/>
                <w:sz w:val="20"/>
                <w:lang w:val="en-AU" w:eastAsia="ja-JP"/>
              </w:rPr>
            </w:pPr>
          </w:p>
        </w:tc>
        <w:tc>
          <w:tcPr>
            <w:tcW w:w="6292" w:type="dxa"/>
            <w:tcBorders>
              <w:top w:val="single" w:sz="4" w:space="0" w:color="auto"/>
              <w:left w:val="single" w:sz="4" w:space="0" w:color="auto"/>
              <w:bottom w:val="single" w:sz="4" w:space="0" w:color="auto"/>
              <w:right w:val="single" w:sz="4" w:space="0" w:color="auto"/>
            </w:tcBorders>
          </w:tcPr>
          <w:p w14:paraId="25411D08"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5558E327" w14:textId="77777777" w:rsidTr="00091C5F">
        <w:trPr>
          <w:trHeight w:val="70"/>
          <w:jc w:val="center"/>
        </w:trPr>
        <w:tc>
          <w:tcPr>
            <w:tcW w:w="1758" w:type="dxa"/>
            <w:vMerge w:val="restart"/>
            <w:tcBorders>
              <w:left w:val="single" w:sz="4" w:space="0" w:color="auto"/>
              <w:right w:val="single" w:sz="4" w:space="0" w:color="auto"/>
            </w:tcBorders>
          </w:tcPr>
          <w:p w14:paraId="79F6792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Borders>
              <w:top w:val="single" w:sz="4" w:space="0" w:color="auto"/>
              <w:left w:val="single" w:sz="4" w:space="0" w:color="auto"/>
              <w:bottom w:val="single" w:sz="4" w:space="0" w:color="auto"/>
              <w:right w:val="single" w:sz="4" w:space="0" w:color="auto"/>
            </w:tcBorders>
          </w:tcPr>
          <w:p w14:paraId="7F9362D9"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31.80-32.00 GHz</w:t>
            </w:r>
          </w:p>
        </w:tc>
        <w:tc>
          <w:tcPr>
            <w:tcW w:w="6292" w:type="dxa"/>
            <w:vMerge w:val="restart"/>
            <w:tcBorders>
              <w:top w:val="single" w:sz="4" w:space="0" w:color="auto"/>
              <w:left w:val="single" w:sz="4" w:space="0" w:color="auto"/>
              <w:right w:val="single" w:sz="4" w:space="0" w:color="auto"/>
            </w:tcBorders>
          </w:tcPr>
          <w:p w14:paraId="54442554"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FIXED LINKS</w:t>
            </w:r>
          </w:p>
        </w:tc>
      </w:tr>
      <w:tr w:rsidR="00505A3F" w:rsidRPr="00505A3F" w14:paraId="108417DA" w14:textId="77777777" w:rsidTr="00091C5F">
        <w:trPr>
          <w:trHeight w:val="70"/>
          <w:jc w:val="center"/>
        </w:trPr>
        <w:tc>
          <w:tcPr>
            <w:tcW w:w="1758" w:type="dxa"/>
            <w:vMerge/>
            <w:tcBorders>
              <w:left w:val="single" w:sz="4" w:space="0" w:color="auto"/>
              <w:right w:val="single" w:sz="4" w:space="0" w:color="auto"/>
            </w:tcBorders>
          </w:tcPr>
          <w:p w14:paraId="4E0F2EA0"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377C99B3"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32.00-32.30 GHz</w:t>
            </w:r>
          </w:p>
        </w:tc>
        <w:tc>
          <w:tcPr>
            <w:tcW w:w="6292" w:type="dxa"/>
            <w:vMerge/>
            <w:tcBorders>
              <w:left w:val="single" w:sz="4" w:space="0" w:color="auto"/>
              <w:right w:val="single" w:sz="4" w:space="0" w:color="auto"/>
            </w:tcBorders>
          </w:tcPr>
          <w:p w14:paraId="42213F3E"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3F6DD1CE" w14:textId="77777777" w:rsidTr="00091C5F">
        <w:trPr>
          <w:trHeight w:val="70"/>
          <w:jc w:val="center"/>
        </w:trPr>
        <w:tc>
          <w:tcPr>
            <w:tcW w:w="1758" w:type="dxa"/>
            <w:vMerge/>
            <w:tcBorders>
              <w:left w:val="single" w:sz="4" w:space="0" w:color="auto"/>
              <w:right w:val="single" w:sz="4" w:space="0" w:color="auto"/>
            </w:tcBorders>
          </w:tcPr>
          <w:p w14:paraId="3693B002"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5AD3FDD7"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32.30-33.00 GHz</w:t>
            </w:r>
          </w:p>
        </w:tc>
        <w:tc>
          <w:tcPr>
            <w:tcW w:w="6292" w:type="dxa"/>
            <w:vMerge/>
            <w:tcBorders>
              <w:left w:val="single" w:sz="4" w:space="0" w:color="auto"/>
              <w:right w:val="single" w:sz="4" w:space="0" w:color="auto"/>
            </w:tcBorders>
          </w:tcPr>
          <w:p w14:paraId="11BDF507"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7977394D" w14:textId="77777777" w:rsidTr="00091C5F">
        <w:trPr>
          <w:trHeight w:val="70"/>
          <w:jc w:val="center"/>
        </w:trPr>
        <w:tc>
          <w:tcPr>
            <w:tcW w:w="1758" w:type="dxa"/>
            <w:vMerge/>
            <w:tcBorders>
              <w:left w:val="single" w:sz="4" w:space="0" w:color="auto"/>
              <w:right w:val="single" w:sz="4" w:space="0" w:color="auto"/>
            </w:tcBorders>
          </w:tcPr>
          <w:p w14:paraId="73169184"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43D9724F"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33.00-33.40 GHz</w:t>
            </w:r>
          </w:p>
        </w:tc>
        <w:tc>
          <w:tcPr>
            <w:tcW w:w="6292" w:type="dxa"/>
            <w:vMerge/>
            <w:tcBorders>
              <w:left w:val="single" w:sz="4" w:space="0" w:color="auto"/>
              <w:right w:val="single" w:sz="4" w:space="0" w:color="auto"/>
            </w:tcBorders>
          </w:tcPr>
          <w:p w14:paraId="08031632"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2AA2FFF4" w14:textId="77777777" w:rsidTr="00091C5F">
        <w:trPr>
          <w:trHeight w:val="70"/>
          <w:jc w:val="center"/>
        </w:trPr>
        <w:tc>
          <w:tcPr>
            <w:tcW w:w="1758" w:type="dxa"/>
            <w:tcBorders>
              <w:left w:val="single" w:sz="4" w:space="0" w:color="auto"/>
              <w:right w:val="single" w:sz="4" w:space="0" w:color="auto"/>
            </w:tcBorders>
          </w:tcPr>
          <w:p w14:paraId="6DDE479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Borders>
              <w:top w:val="single" w:sz="4" w:space="0" w:color="auto"/>
              <w:left w:val="single" w:sz="4" w:space="0" w:color="auto"/>
              <w:bottom w:val="single" w:sz="4" w:space="0" w:color="auto"/>
              <w:right w:val="single" w:sz="4" w:space="0" w:color="auto"/>
            </w:tcBorders>
          </w:tcPr>
          <w:p w14:paraId="036C649D"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left w:val="single" w:sz="4" w:space="0" w:color="auto"/>
              <w:bottom w:val="single" w:sz="4" w:space="0" w:color="auto"/>
              <w:right w:val="single" w:sz="4" w:space="0" w:color="auto"/>
            </w:tcBorders>
          </w:tcPr>
          <w:p w14:paraId="705C93E7" w14:textId="77777777" w:rsidR="00505A3F" w:rsidRPr="00505A3F" w:rsidRDefault="00505A3F" w:rsidP="00505A3F">
            <w:pPr>
              <w:widowControl/>
              <w:wordWrap/>
              <w:jc w:val="left"/>
              <w:rPr>
                <w:rFonts w:eastAsia="SimSun" w:cs="Times New Roman"/>
                <w:kern w:val="0"/>
                <w:sz w:val="20"/>
                <w:lang w:val="en-AU" w:eastAsia="zh-CN"/>
              </w:rPr>
            </w:pPr>
          </w:p>
        </w:tc>
      </w:tr>
    </w:tbl>
    <w:p w14:paraId="4A41F102"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val="en-AU" w:eastAsia="ja-JP"/>
        </w:rPr>
        <w:t>* Refer also to Australia’s response to question 1.</w:t>
      </w:r>
    </w:p>
    <w:p w14:paraId="5EC7AA7F"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4: </w:t>
      </w:r>
    </w:p>
    <w:p w14:paraId="2CE4C2FF"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5F1989F3" w14:textId="77777777" w:rsidR="00505A3F" w:rsidRPr="00505A3F" w:rsidRDefault="00505A3F" w:rsidP="00505A3F">
      <w:pPr>
        <w:widowControl/>
        <w:wordWrap/>
        <w:jc w:val="left"/>
        <w:rPr>
          <w:rFonts w:cs="Times New Roman"/>
          <w:kern w:val="0"/>
          <w:szCs w:val="24"/>
          <w:lang w:eastAsia="en-US"/>
        </w:rPr>
      </w:pPr>
    </w:p>
    <w:p w14:paraId="71CE1CE5"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0B37736F"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1A9E0862" w14:textId="77777777" w:rsidTr="00091C5F">
        <w:trPr>
          <w:trHeight w:val="482"/>
          <w:tblHeader/>
          <w:jc w:val="center"/>
        </w:trPr>
        <w:tc>
          <w:tcPr>
            <w:tcW w:w="1758" w:type="dxa"/>
          </w:tcPr>
          <w:p w14:paraId="69540EB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Pr>
          <w:p w14:paraId="58C54E7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245FBF6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908" w:type="dxa"/>
          </w:tcPr>
          <w:p w14:paraId="083E0D7D"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 </w:t>
            </w:r>
          </w:p>
        </w:tc>
        <w:tc>
          <w:tcPr>
            <w:tcW w:w="2788" w:type="dxa"/>
          </w:tcPr>
          <w:p w14:paraId="4F9823B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427C54C4" w14:textId="77777777" w:rsidTr="00091C5F">
        <w:trPr>
          <w:trHeight w:val="303"/>
          <w:jc w:val="center"/>
        </w:trPr>
        <w:tc>
          <w:tcPr>
            <w:tcW w:w="1758" w:type="dxa"/>
          </w:tcPr>
          <w:p w14:paraId="3BB44B3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0EB6CFA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164A17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336EF36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30E0BE1" w14:textId="77777777" w:rsidTr="00091C5F">
        <w:trPr>
          <w:trHeight w:val="303"/>
          <w:jc w:val="center"/>
        </w:trPr>
        <w:tc>
          <w:tcPr>
            <w:tcW w:w="1758" w:type="dxa"/>
          </w:tcPr>
          <w:p w14:paraId="36CCAC5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64FC1D8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3704DBE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5074A799"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264E766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2B20C40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3FF09110" w14:textId="77777777" w:rsidTr="00091C5F">
        <w:trPr>
          <w:trHeight w:val="303"/>
          <w:jc w:val="center"/>
        </w:trPr>
        <w:tc>
          <w:tcPr>
            <w:tcW w:w="1758" w:type="dxa"/>
          </w:tcPr>
          <w:p w14:paraId="6CEA727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7935C36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1E970D0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23DBBD0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67C875FB" w14:textId="77777777" w:rsidTr="00091C5F">
        <w:trPr>
          <w:trHeight w:val="303"/>
          <w:jc w:val="center"/>
        </w:trPr>
        <w:tc>
          <w:tcPr>
            <w:tcW w:w="1758" w:type="dxa"/>
          </w:tcPr>
          <w:p w14:paraId="0AF9D78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2DCDF8D0"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en-US"/>
              </w:rPr>
              <w:t>31.8-33.4</w:t>
            </w:r>
          </w:p>
        </w:tc>
        <w:tc>
          <w:tcPr>
            <w:tcW w:w="1908" w:type="dxa"/>
          </w:tcPr>
          <w:p w14:paraId="51CF01D4" w14:textId="77777777" w:rsidR="00505A3F" w:rsidRPr="00505A3F" w:rsidRDefault="00505A3F" w:rsidP="00505A3F">
            <w:pPr>
              <w:widowControl/>
              <w:wordWrap/>
              <w:spacing w:before="60"/>
              <w:jc w:val="left"/>
              <w:rPr>
                <w:rFonts w:cs="Times New Roman"/>
                <w:kern w:val="0"/>
                <w:sz w:val="20"/>
              </w:rPr>
            </w:pPr>
          </w:p>
        </w:tc>
        <w:tc>
          <w:tcPr>
            <w:tcW w:w="2788" w:type="dxa"/>
          </w:tcPr>
          <w:p w14:paraId="0D85F9A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5F7CC27" w14:textId="77777777" w:rsidTr="00091C5F">
        <w:trPr>
          <w:trHeight w:val="303"/>
          <w:jc w:val="center"/>
        </w:trPr>
        <w:tc>
          <w:tcPr>
            <w:tcW w:w="1758" w:type="dxa"/>
          </w:tcPr>
          <w:p w14:paraId="1062FBF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406A28F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43B3A3C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5D9F5E7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60F854CD" w14:textId="77777777" w:rsidTr="00091C5F">
        <w:trPr>
          <w:trHeight w:val="303"/>
          <w:jc w:val="center"/>
        </w:trPr>
        <w:tc>
          <w:tcPr>
            <w:tcW w:w="1758" w:type="dxa"/>
          </w:tcPr>
          <w:p w14:paraId="4E5FD49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4D6BE90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3FD72CD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3CDF63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765B658F" w14:textId="77777777" w:rsidTr="00091C5F">
        <w:trPr>
          <w:trHeight w:val="303"/>
          <w:jc w:val="center"/>
        </w:trPr>
        <w:tc>
          <w:tcPr>
            <w:tcW w:w="1758" w:type="dxa"/>
          </w:tcPr>
          <w:p w14:paraId="31DA24A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18BBD40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zh-CN"/>
              </w:rPr>
              <w:t>31.8-32.3 GHz</w:t>
            </w:r>
          </w:p>
        </w:tc>
        <w:tc>
          <w:tcPr>
            <w:tcW w:w="1908" w:type="dxa"/>
          </w:tcPr>
          <w:p w14:paraId="78C222C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Space Research Service (deep space) (space-to-Earth)</w:t>
            </w:r>
          </w:p>
        </w:tc>
        <w:tc>
          <w:tcPr>
            <w:tcW w:w="2788" w:type="dxa"/>
          </w:tcPr>
          <w:p w14:paraId="4ABE01E4"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val="en-AU" w:eastAsia="en-US"/>
              </w:rPr>
              <w:t>Expanded usage over the long term.</w:t>
            </w:r>
          </w:p>
        </w:tc>
      </w:tr>
      <w:tr w:rsidR="00505A3F" w:rsidRPr="00505A3F" w14:paraId="14472BDB" w14:textId="77777777" w:rsidTr="00091C5F">
        <w:trPr>
          <w:trHeight w:val="303"/>
          <w:jc w:val="center"/>
        </w:trPr>
        <w:tc>
          <w:tcPr>
            <w:tcW w:w="1758" w:type="dxa"/>
          </w:tcPr>
          <w:p w14:paraId="2B542812"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Pr>
          <w:p w14:paraId="5691FD9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SimSun" w:cs="Times New Roman"/>
                <w:kern w:val="0"/>
                <w:sz w:val="20"/>
                <w:lang w:eastAsia="en-US"/>
              </w:rPr>
              <w:t>31.8-33.4</w:t>
            </w:r>
          </w:p>
        </w:tc>
        <w:tc>
          <w:tcPr>
            <w:tcW w:w="1908" w:type="dxa"/>
            <w:vAlign w:val="center"/>
          </w:tcPr>
          <w:p w14:paraId="39BAC63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Mincho" w:cs="Times New Roman"/>
                <w:kern w:val="0"/>
                <w:sz w:val="20"/>
                <w:lang w:eastAsia="zh-CN"/>
              </w:rPr>
              <w:t>Under consideration</w:t>
            </w:r>
          </w:p>
        </w:tc>
        <w:tc>
          <w:tcPr>
            <w:tcW w:w="2788" w:type="dxa"/>
            <w:vAlign w:val="center"/>
          </w:tcPr>
          <w:p w14:paraId="4D536B4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None</w:t>
            </w:r>
          </w:p>
        </w:tc>
      </w:tr>
      <w:tr w:rsidR="00505A3F" w:rsidRPr="00505A3F" w14:paraId="07838AE4" w14:textId="77777777" w:rsidTr="00091C5F">
        <w:trPr>
          <w:trHeight w:val="303"/>
          <w:jc w:val="center"/>
        </w:trPr>
        <w:tc>
          <w:tcPr>
            <w:tcW w:w="1758" w:type="dxa"/>
          </w:tcPr>
          <w:p w14:paraId="096A38B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Pr>
          <w:p w14:paraId="4B0E9B3F" w14:textId="77777777" w:rsidR="00505A3F" w:rsidRPr="00505A3F" w:rsidRDefault="00505A3F" w:rsidP="00505A3F">
            <w:pPr>
              <w:widowControl/>
              <w:wordWrap/>
              <w:spacing w:before="60"/>
              <w:jc w:val="center"/>
              <w:rPr>
                <w:rFonts w:eastAsia="SimSun" w:cs="Times New Roman"/>
                <w:kern w:val="0"/>
                <w:sz w:val="20"/>
                <w:lang w:eastAsia="en-US"/>
              </w:rPr>
            </w:pPr>
          </w:p>
        </w:tc>
        <w:tc>
          <w:tcPr>
            <w:tcW w:w="1908" w:type="dxa"/>
            <w:vAlign w:val="center"/>
          </w:tcPr>
          <w:p w14:paraId="0A66A6C4"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1F186FB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114933A" w14:textId="77777777" w:rsidTr="00091C5F">
        <w:trPr>
          <w:trHeight w:val="303"/>
          <w:jc w:val="center"/>
        </w:trPr>
        <w:tc>
          <w:tcPr>
            <w:tcW w:w="1758" w:type="dxa"/>
          </w:tcPr>
          <w:p w14:paraId="5C740F83"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Pr>
          <w:p w14:paraId="6B8407C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 GHz</w:t>
            </w:r>
          </w:p>
          <w:p w14:paraId="432A57EC" w14:textId="77777777" w:rsidR="00505A3F" w:rsidRPr="00505A3F" w:rsidRDefault="00505A3F" w:rsidP="00505A3F">
            <w:pPr>
              <w:widowControl/>
              <w:wordWrap/>
              <w:spacing w:before="60"/>
              <w:jc w:val="center"/>
              <w:rPr>
                <w:rFonts w:eastAsia="SimSun" w:cs="Times New Roman"/>
                <w:kern w:val="0"/>
                <w:sz w:val="20"/>
                <w:lang w:eastAsia="en-US"/>
              </w:rPr>
            </w:pPr>
          </w:p>
        </w:tc>
        <w:tc>
          <w:tcPr>
            <w:tcW w:w="1908" w:type="dxa"/>
          </w:tcPr>
          <w:p w14:paraId="4A7BC649"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 xml:space="preserve">Potential to be used for future 5G network </w:t>
            </w:r>
          </w:p>
        </w:tc>
        <w:tc>
          <w:tcPr>
            <w:tcW w:w="2788" w:type="dxa"/>
          </w:tcPr>
          <w:p w14:paraId="0972B84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TBD</w:t>
            </w:r>
          </w:p>
        </w:tc>
      </w:tr>
      <w:tr w:rsidR="00505A3F" w:rsidRPr="00505A3F" w14:paraId="6A890913" w14:textId="77777777" w:rsidTr="00091C5F">
        <w:trPr>
          <w:trHeight w:val="303"/>
          <w:jc w:val="center"/>
        </w:trPr>
        <w:tc>
          <w:tcPr>
            <w:tcW w:w="1758" w:type="dxa"/>
          </w:tcPr>
          <w:p w14:paraId="5D60CF3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65FA6531" w14:textId="77777777" w:rsidR="00505A3F" w:rsidRPr="00505A3F" w:rsidRDefault="00505A3F" w:rsidP="00505A3F">
            <w:pPr>
              <w:widowControl/>
              <w:wordWrap/>
              <w:rPr>
                <w:rFonts w:cs="Times New Roman"/>
                <w:kern w:val="0"/>
                <w:sz w:val="22"/>
                <w:szCs w:val="28"/>
                <w:lang w:val="en-NZ" w:eastAsia="en-US"/>
              </w:rPr>
            </w:pPr>
          </w:p>
        </w:tc>
        <w:tc>
          <w:tcPr>
            <w:tcW w:w="1908" w:type="dxa"/>
          </w:tcPr>
          <w:p w14:paraId="5208FE70"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2788" w:type="dxa"/>
          </w:tcPr>
          <w:p w14:paraId="3E15EF45" w14:textId="77777777" w:rsidR="00505A3F" w:rsidRPr="00505A3F" w:rsidRDefault="00505A3F" w:rsidP="00505A3F">
            <w:pPr>
              <w:widowControl/>
              <w:wordWrap/>
              <w:spacing w:before="60"/>
              <w:jc w:val="left"/>
              <w:rPr>
                <w:rFonts w:cs="Times New Roman"/>
                <w:kern w:val="0"/>
                <w:sz w:val="22"/>
                <w:szCs w:val="28"/>
                <w:lang w:val="en-NZ" w:eastAsia="en-US"/>
              </w:rPr>
            </w:pPr>
          </w:p>
        </w:tc>
      </w:tr>
      <w:tr w:rsidR="00505A3F" w:rsidRPr="00505A3F" w14:paraId="3052FB55" w14:textId="77777777" w:rsidTr="00091C5F">
        <w:trPr>
          <w:trHeight w:val="303"/>
          <w:jc w:val="center"/>
        </w:trPr>
        <w:tc>
          <w:tcPr>
            <w:tcW w:w="1758" w:type="dxa"/>
          </w:tcPr>
          <w:p w14:paraId="262E040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Pr>
          <w:p w14:paraId="4E5D70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31.8-33.4 GHz</w:t>
            </w:r>
          </w:p>
        </w:tc>
        <w:tc>
          <w:tcPr>
            <w:tcW w:w="1908" w:type="dxa"/>
          </w:tcPr>
          <w:p w14:paraId="71B12D1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IMT</w:t>
            </w:r>
          </w:p>
        </w:tc>
        <w:tc>
          <w:tcPr>
            <w:tcW w:w="2788" w:type="dxa"/>
          </w:tcPr>
          <w:p w14:paraId="351CE39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Depends on WRC-19 and Development of ECO system.</w:t>
            </w:r>
          </w:p>
        </w:tc>
      </w:tr>
      <w:tr w:rsidR="00505A3F" w:rsidRPr="00505A3F" w14:paraId="4668844F" w14:textId="77777777" w:rsidTr="00091C5F">
        <w:trPr>
          <w:trHeight w:val="303"/>
          <w:jc w:val="center"/>
        </w:trPr>
        <w:tc>
          <w:tcPr>
            <w:tcW w:w="1758" w:type="dxa"/>
          </w:tcPr>
          <w:p w14:paraId="7A80B48E"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369BB322" w14:textId="77777777" w:rsidR="00505A3F" w:rsidRPr="00505A3F" w:rsidRDefault="00505A3F" w:rsidP="00505A3F">
            <w:pPr>
              <w:widowControl/>
              <w:wordWrap/>
              <w:spacing w:before="60"/>
              <w:jc w:val="left"/>
              <w:rPr>
                <w:rFonts w:eastAsia="MS PGothic" w:cs="Times New Roman"/>
                <w:kern w:val="0"/>
                <w:sz w:val="20"/>
                <w:lang w:eastAsia="en-US"/>
              </w:rPr>
            </w:pPr>
          </w:p>
        </w:tc>
        <w:tc>
          <w:tcPr>
            <w:tcW w:w="1908" w:type="dxa"/>
          </w:tcPr>
          <w:p w14:paraId="0E33E97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tcPr>
          <w:p w14:paraId="788FF9A1"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32A8970D"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5: </w:t>
      </w:r>
    </w:p>
    <w:p w14:paraId="08B7AB16"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Do you have any additional issue to be addressed for the bands listed above (or part(s) bands)? What is the issue?</w:t>
      </w:r>
    </w:p>
    <w:p w14:paraId="092B2AE9" w14:textId="77777777" w:rsidR="00505A3F" w:rsidRPr="00505A3F" w:rsidRDefault="00505A3F" w:rsidP="00505A3F">
      <w:pPr>
        <w:widowControl/>
        <w:wordWrap/>
        <w:jc w:val="left"/>
        <w:rPr>
          <w:rFonts w:eastAsia="MS Mincho" w:cs="Times New Roman"/>
          <w:kern w:val="0"/>
          <w:szCs w:val="24"/>
          <w:lang w:eastAsia="ja-JP"/>
        </w:rPr>
      </w:pPr>
    </w:p>
    <w:p w14:paraId="5819DDCC"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735EBAF1" w14:textId="77777777" w:rsidR="00505A3F" w:rsidRPr="00505A3F" w:rsidRDefault="00505A3F" w:rsidP="00505A3F">
      <w:pPr>
        <w:widowControl/>
        <w:wordWrap/>
        <w:jc w:val="left"/>
        <w:rPr>
          <w:rFonts w:cs="Times New Roman"/>
          <w:kern w:val="0"/>
          <w:szCs w:val="24"/>
          <w:lang w:eastAsia="en-US"/>
        </w:rPr>
      </w:pPr>
    </w:p>
    <w:tbl>
      <w:tblPr>
        <w:tblStyle w:val="TableGrid1"/>
        <w:tblW w:w="0" w:type="auto"/>
        <w:jc w:val="center"/>
        <w:tblLook w:val="04A0" w:firstRow="1" w:lastRow="0" w:firstColumn="1" w:lastColumn="0" w:noHBand="0" w:noVBand="1"/>
      </w:tblPr>
      <w:tblGrid>
        <w:gridCol w:w="4148"/>
        <w:gridCol w:w="4148"/>
      </w:tblGrid>
      <w:tr w:rsidR="00505A3F" w:rsidRPr="00505A3F" w14:paraId="248C6C50" w14:textId="77777777" w:rsidTr="00091C5F">
        <w:trPr>
          <w:tblHeader/>
          <w:jc w:val="center"/>
        </w:trPr>
        <w:tc>
          <w:tcPr>
            <w:tcW w:w="4148" w:type="dxa"/>
          </w:tcPr>
          <w:p w14:paraId="1436959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0D161E1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0D14DF13" w14:textId="77777777" w:rsidTr="00091C5F">
        <w:trPr>
          <w:jc w:val="center"/>
        </w:trPr>
        <w:tc>
          <w:tcPr>
            <w:tcW w:w="4148" w:type="dxa"/>
          </w:tcPr>
          <w:p w14:paraId="3A23EF6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0FA376E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214D3749" w14:textId="77777777" w:rsidTr="00091C5F">
        <w:trPr>
          <w:jc w:val="center"/>
        </w:trPr>
        <w:tc>
          <w:tcPr>
            <w:tcW w:w="4148" w:type="dxa"/>
          </w:tcPr>
          <w:p w14:paraId="74BE91F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4DF3E96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614763BB" w14:textId="77777777" w:rsidTr="00091C5F">
        <w:trPr>
          <w:jc w:val="center"/>
        </w:trPr>
        <w:tc>
          <w:tcPr>
            <w:tcW w:w="4148" w:type="dxa"/>
          </w:tcPr>
          <w:p w14:paraId="2A4EA77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267B3FB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47462431" w14:textId="77777777" w:rsidTr="00091C5F">
        <w:trPr>
          <w:jc w:val="center"/>
        </w:trPr>
        <w:tc>
          <w:tcPr>
            <w:tcW w:w="4148" w:type="dxa"/>
          </w:tcPr>
          <w:p w14:paraId="0AC9F57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00DBC69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0A5DF38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5153909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taking into account WRC-19 results.</w:t>
            </w:r>
          </w:p>
          <w:p w14:paraId="0DDF492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4A05962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 xml:space="preserve">(1) </w:t>
            </w:r>
            <w:r w:rsidRPr="00505A3F">
              <w:rPr>
                <w:rFonts w:ascii="Times New Roman" w:hAnsi="Times New Roman" w:cs="Times New Roman"/>
                <w:color w:val="000000"/>
                <w:kern w:val="0"/>
                <w:sz w:val="20"/>
              </w:rPr>
              <w:t>R4-1702200, NR spectrum for Korea, KT, SK Telecom, LG Uplus, RAN4 #82</w:t>
            </w:r>
          </w:p>
          <w:p w14:paraId="535D8F0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color w:val="000000"/>
                <w:kern w:val="0"/>
                <w:sz w:val="20"/>
                <w:vertAlign w:val="superscript"/>
                <w:lang w:eastAsia="ja-JP"/>
              </w:rPr>
              <w:t xml:space="preserve">(2)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293B39BB" w14:textId="77777777" w:rsidTr="00091C5F">
        <w:trPr>
          <w:jc w:val="center"/>
        </w:trPr>
        <w:tc>
          <w:tcPr>
            <w:tcW w:w="4148" w:type="dxa"/>
          </w:tcPr>
          <w:p w14:paraId="68E73B4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Socialist Republic of Viet Nam</w:t>
            </w:r>
          </w:p>
        </w:tc>
        <w:tc>
          <w:tcPr>
            <w:tcW w:w="4148" w:type="dxa"/>
          </w:tcPr>
          <w:p w14:paraId="09DAC81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Not yet, so far.</w:t>
            </w:r>
          </w:p>
        </w:tc>
      </w:tr>
      <w:tr w:rsidR="00505A3F" w:rsidRPr="00505A3F" w14:paraId="44F3CCBE" w14:textId="77777777" w:rsidTr="00091C5F">
        <w:trPr>
          <w:jc w:val="center"/>
        </w:trPr>
        <w:tc>
          <w:tcPr>
            <w:tcW w:w="4148" w:type="dxa"/>
          </w:tcPr>
          <w:p w14:paraId="60227BD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25F50CA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7A301076" w14:textId="77777777" w:rsidTr="00091C5F">
        <w:trPr>
          <w:jc w:val="center"/>
        </w:trPr>
        <w:tc>
          <w:tcPr>
            <w:tcW w:w="4148" w:type="dxa"/>
          </w:tcPr>
          <w:p w14:paraId="58027FF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72F3487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0199C409" w14:textId="77777777" w:rsidTr="00091C5F">
        <w:trPr>
          <w:jc w:val="center"/>
        </w:trPr>
        <w:tc>
          <w:tcPr>
            <w:tcW w:w="4148" w:type="dxa"/>
          </w:tcPr>
          <w:p w14:paraId="20F47C3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5E4E6C3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24B5C518" w14:textId="77777777" w:rsidTr="00091C5F">
        <w:trPr>
          <w:jc w:val="center"/>
        </w:trPr>
        <w:tc>
          <w:tcPr>
            <w:tcW w:w="4148" w:type="dxa"/>
          </w:tcPr>
          <w:p w14:paraId="0302492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China</w:t>
            </w:r>
          </w:p>
        </w:tc>
        <w:tc>
          <w:tcPr>
            <w:tcW w:w="4148" w:type="dxa"/>
          </w:tcPr>
          <w:p w14:paraId="09BCA29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China promote global/regional harmonization under WRC-19 AI.1.13, prioritizing bands below 43.5GHz. China is currently conducting preliminary sharing and compatibility studies on 24.25-27.5GHz and 37-43.5GHz.</w:t>
            </w:r>
          </w:p>
        </w:tc>
      </w:tr>
      <w:tr w:rsidR="00505A3F" w:rsidRPr="00505A3F" w14:paraId="0526FB5F" w14:textId="77777777" w:rsidTr="00091C5F">
        <w:trPr>
          <w:jc w:val="center"/>
        </w:trPr>
        <w:tc>
          <w:tcPr>
            <w:tcW w:w="4148" w:type="dxa"/>
          </w:tcPr>
          <w:p w14:paraId="6C56F33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Indonesia</w:t>
            </w:r>
          </w:p>
        </w:tc>
        <w:tc>
          <w:tcPr>
            <w:tcW w:w="4148" w:type="dxa"/>
          </w:tcPr>
          <w:p w14:paraId="5EBC9ED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4AF626FB" w14:textId="77777777" w:rsidTr="00091C5F">
        <w:trPr>
          <w:jc w:val="center"/>
        </w:trPr>
        <w:tc>
          <w:tcPr>
            <w:tcW w:w="4148" w:type="dxa"/>
          </w:tcPr>
          <w:p w14:paraId="43862DC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New Zealand</w:t>
            </w:r>
          </w:p>
        </w:tc>
        <w:tc>
          <w:tcPr>
            <w:tcW w:w="4148" w:type="dxa"/>
          </w:tcPr>
          <w:p w14:paraId="0D95E81C"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 specific issue</w:t>
            </w:r>
          </w:p>
        </w:tc>
      </w:tr>
      <w:tr w:rsidR="00505A3F" w:rsidRPr="00505A3F" w14:paraId="62EFEDCB" w14:textId="77777777" w:rsidTr="00091C5F">
        <w:trPr>
          <w:jc w:val="center"/>
        </w:trPr>
        <w:tc>
          <w:tcPr>
            <w:tcW w:w="4148" w:type="dxa"/>
          </w:tcPr>
          <w:p w14:paraId="6042367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Philippines</w:t>
            </w:r>
          </w:p>
        </w:tc>
        <w:tc>
          <w:tcPr>
            <w:tcW w:w="4148" w:type="dxa"/>
          </w:tcPr>
          <w:p w14:paraId="673121F0"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r w:rsidR="00505A3F" w:rsidRPr="00505A3F" w14:paraId="37FB8FB6" w14:textId="77777777" w:rsidTr="00091C5F">
        <w:trPr>
          <w:jc w:val="center"/>
        </w:trPr>
        <w:tc>
          <w:tcPr>
            <w:tcW w:w="4148" w:type="dxa"/>
          </w:tcPr>
          <w:p w14:paraId="29827D6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 xml:space="preserve">Bangladesh </w:t>
            </w:r>
          </w:p>
        </w:tc>
        <w:tc>
          <w:tcPr>
            <w:tcW w:w="4148" w:type="dxa"/>
          </w:tcPr>
          <w:p w14:paraId="0E10DD04"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24A5186C" w14:textId="77777777" w:rsidTr="00091C5F">
        <w:trPr>
          <w:jc w:val="center"/>
        </w:trPr>
        <w:tc>
          <w:tcPr>
            <w:tcW w:w="4148" w:type="dxa"/>
          </w:tcPr>
          <w:p w14:paraId="48C507D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India</w:t>
            </w:r>
          </w:p>
        </w:tc>
        <w:tc>
          <w:tcPr>
            <w:tcW w:w="4148" w:type="dxa"/>
          </w:tcPr>
          <w:p w14:paraId="49CBA5D1"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bl>
    <w:p w14:paraId="6CA6A460" w14:textId="77777777" w:rsidR="00505A3F" w:rsidRPr="00505A3F" w:rsidRDefault="00505A3F" w:rsidP="00505A3F">
      <w:pPr>
        <w:keepNext/>
        <w:widowControl/>
        <w:wordWrap/>
        <w:spacing w:afterLines="50" w:after="120"/>
        <w:jc w:val="center"/>
        <w:outlineLvl w:val="0"/>
        <w:rPr>
          <w:rFonts w:cs="Times New Roman"/>
          <w:b/>
          <w:bCs/>
          <w:kern w:val="0"/>
          <w:szCs w:val="24"/>
          <w:u w:val="single"/>
          <w:lang w:eastAsia="en-US"/>
        </w:rPr>
      </w:pPr>
      <w:r w:rsidRPr="00505A3F">
        <w:rPr>
          <w:rFonts w:cs="Times New Roman"/>
          <w:b/>
          <w:bCs/>
          <w:kern w:val="0"/>
          <w:szCs w:val="24"/>
          <w:u w:val="single"/>
          <w:lang w:eastAsia="en-US"/>
        </w:rPr>
        <w:t>Annex 3</w:t>
      </w:r>
    </w:p>
    <w:p w14:paraId="4FFCD91B"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37-43.5 GHz</w:t>
      </w:r>
    </w:p>
    <w:p w14:paraId="3221BFBE"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53C5BB2E"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(e.g. mobile service, fixed service, mobile-satellite service), application(s) (e.g. CDMA, UMTS, LTE, GMR, EGAL, etc.) and assigned/licensed in the bands listed above (or part(s) bands) in your country?</w:t>
      </w:r>
    </w:p>
    <w:p w14:paraId="63AAC7C6" w14:textId="77777777" w:rsidR="00505A3F" w:rsidRPr="00505A3F" w:rsidRDefault="00505A3F" w:rsidP="00505A3F">
      <w:pPr>
        <w:wordWrap/>
        <w:ind w:firstLineChars="200" w:firstLine="420"/>
        <w:rPr>
          <w:rFonts w:eastAsia="MS Mincho" w:cs="Times New Roman"/>
          <w:sz w:val="21"/>
          <w:szCs w:val="22"/>
          <w:lang w:eastAsia="zh-CN"/>
        </w:rPr>
      </w:pPr>
    </w:p>
    <w:p w14:paraId="29BEDEA2"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1A6FAF51"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281"/>
        <w:gridCol w:w="2896"/>
        <w:gridCol w:w="2116"/>
        <w:gridCol w:w="2550"/>
      </w:tblGrid>
      <w:tr w:rsidR="00505A3F" w:rsidRPr="00505A3F" w14:paraId="39D158EB" w14:textId="77777777" w:rsidTr="00091C5F">
        <w:trPr>
          <w:trHeight w:val="450"/>
          <w:tblHeader/>
          <w:jc w:val="center"/>
        </w:trPr>
        <w:tc>
          <w:tcPr>
            <w:tcW w:w="1173" w:type="dxa"/>
          </w:tcPr>
          <w:p w14:paraId="49A56E5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A862CF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281" w:type="dxa"/>
          </w:tcPr>
          <w:p w14:paraId="3877A5C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96" w:type="dxa"/>
          </w:tcPr>
          <w:p w14:paraId="61204113" w14:textId="77777777" w:rsidR="00505A3F" w:rsidRPr="00505A3F" w:rsidRDefault="00505A3F" w:rsidP="00505A3F">
            <w:pPr>
              <w:widowControl/>
              <w:wordWrap/>
              <w:jc w:val="left"/>
              <w:rPr>
                <w:rFonts w:cs="Times New Roman"/>
                <w:kern w:val="0"/>
                <w:sz w:val="20"/>
                <w:lang w:eastAsia="ja-JP"/>
              </w:rPr>
            </w:pPr>
            <w:r w:rsidRPr="00505A3F">
              <w:rPr>
                <w:rFonts w:cs="Times New Roman"/>
                <w:b/>
                <w:kern w:val="0"/>
                <w:sz w:val="20"/>
                <w:lang w:eastAsia="en-US"/>
              </w:rPr>
              <w:t>Service</w:t>
            </w:r>
          </w:p>
        </w:tc>
        <w:tc>
          <w:tcPr>
            <w:tcW w:w="2116" w:type="dxa"/>
          </w:tcPr>
          <w:p w14:paraId="2D6D580F" w14:textId="77777777" w:rsidR="00505A3F" w:rsidRPr="00505A3F" w:rsidRDefault="00505A3F" w:rsidP="00505A3F">
            <w:pPr>
              <w:widowControl/>
              <w:wordWrap/>
              <w:spacing w:before="60"/>
              <w:jc w:val="center"/>
              <w:rPr>
                <w:rFonts w:eastAsia="MS PGothic" w:cs="Times New Roman"/>
                <w:kern w:val="0"/>
                <w:sz w:val="20"/>
                <w:lang w:eastAsia="ja-JP"/>
              </w:rPr>
            </w:pPr>
            <w:r w:rsidRPr="00505A3F">
              <w:rPr>
                <w:rFonts w:eastAsia="SimSun" w:cs="Times New Roman"/>
                <w:b/>
                <w:kern w:val="0"/>
                <w:sz w:val="20"/>
                <w:lang w:eastAsia="en-US"/>
              </w:rPr>
              <w:t>Applications</w:t>
            </w:r>
          </w:p>
        </w:tc>
        <w:tc>
          <w:tcPr>
            <w:tcW w:w="2550" w:type="dxa"/>
          </w:tcPr>
          <w:p w14:paraId="56D80F57" w14:textId="77777777" w:rsidR="00505A3F" w:rsidRPr="00505A3F" w:rsidRDefault="00505A3F" w:rsidP="00505A3F">
            <w:pPr>
              <w:widowControl/>
              <w:wordWrap/>
              <w:spacing w:before="60"/>
              <w:jc w:val="left"/>
              <w:rPr>
                <w:rFonts w:eastAsia="MS PGothic" w:cs="Times New Roman"/>
                <w:color w:val="FF0000"/>
                <w:kern w:val="0"/>
                <w:sz w:val="20"/>
                <w:lang w:eastAsia="ja-JP"/>
              </w:rPr>
            </w:pPr>
            <w:r w:rsidRPr="00505A3F">
              <w:rPr>
                <w:rFonts w:cs="Times New Roman"/>
                <w:b/>
                <w:kern w:val="0"/>
                <w:sz w:val="20"/>
                <w:lang w:eastAsia="en-US"/>
              </w:rPr>
              <w:t>Status</w:t>
            </w:r>
          </w:p>
        </w:tc>
      </w:tr>
      <w:tr w:rsidR="00505A3F" w:rsidRPr="00505A3F" w14:paraId="27DC6EE0" w14:textId="77777777" w:rsidTr="00091C5F">
        <w:trPr>
          <w:trHeight w:val="450"/>
          <w:jc w:val="center"/>
        </w:trPr>
        <w:tc>
          <w:tcPr>
            <w:tcW w:w="1173" w:type="dxa"/>
            <w:vMerge w:val="restart"/>
          </w:tcPr>
          <w:p w14:paraId="2F4D00D2"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lang w:eastAsia="en-US"/>
              </w:rPr>
              <w:t>37-43.5</w:t>
            </w:r>
          </w:p>
        </w:tc>
        <w:tc>
          <w:tcPr>
            <w:tcW w:w="2281" w:type="dxa"/>
            <w:vMerge w:val="restart"/>
          </w:tcPr>
          <w:p w14:paraId="38253CC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37-37.5</w:t>
            </w:r>
          </w:p>
          <w:p w14:paraId="0799528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1FFF82F3"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MOBILE(except aeronautical mobile)</w:t>
            </w:r>
          </w:p>
          <w:p w14:paraId="284F5475"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SPACE RESEARCH(Space-to-Earth)</w:t>
            </w:r>
          </w:p>
        </w:tc>
        <w:tc>
          <w:tcPr>
            <w:tcW w:w="2896" w:type="dxa"/>
          </w:tcPr>
          <w:p w14:paraId="0667DE7B"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59CEBD38"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(37-40, 40.5-43.5GHz)</w:t>
            </w:r>
          </w:p>
        </w:tc>
        <w:tc>
          <w:tcPr>
            <w:tcW w:w="2116" w:type="dxa"/>
          </w:tcPr>
          <w:p w14:paraId="6B3DF172"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4264960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02E6B50" w14:textId="77777777" w:rsidTr="00091C5F">
        <w:trPr>
          <w:trHeight w:val="550"/>
          <w:jc w:val="center"/>
        </w:trPr>
        <w:tc>
          <w:tcPr>
            <w:tcW w:w="1173" w:type="dxa"/>
            <w:vMerge/>
          </w:tcPr>
          <w:p w14:paraId="4E96432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59BA082"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6E699DE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2. </w:t>
            </w:r>
            <w:r w:rsidRPr="00505A3F">
              <w:rPr>
                <w:rFonts w:cs="Times New Roman"/>
                <w:kern w:val="0"/>
                <w:sz w:val="20"/>
                <w:lang w:eastAsia="en-US"/>
              </w:rPr>
              <w:t>MOBILE(except aeronautical mobile) (37-40, 40.5-4</w:t>
            </w:r>
            <w:r w:rsidRPr="00505A3F">
              <w:rPr>
                <w:rFonts w:cs="Times New Roman"/>
                <w:kern w:val="0"/>
                <w:sz w:val="20"/>
                <w:lang w:eastAsia="ja-JP"/>
              </w:rPr>
              <w:t>2</w:t>
            </w:r>
            <w:r w:rsidRPr="00505A3F">
              <w:rPr>
                <w:rFonts w:cs="Times New Roman"/>
                <w:kern w:val="0"/>
                <w:sz w:val="20"/>
                <w:lang w:eastAsia="en-US"/>
              </w:rPr>
              <w:t>.5GHz)</w:t>
            </w:r>
          </w:p>
        </w:tc>
        <w:tc>
          <w:tcPr>
            <w:tcW w:w="2116" w:type="dxa"/>
          </w:tcPr>
          <w:p w14:paraId="64DB785D" w14:textId="77777777" w:rsidR="00505A3F" w:rsidRPr="00505A3F" w:rsidRDefault="00505A3F" w:rsidP="00505A3F">
            <w:pPr>
              <w:widowControl/>
              <w:wordWrap/>
              <w:jc w:val="left"/>
              <w:rPr>
                <w:rFonts w:cs="Times New Roman"/>
                <w:kern w:val="0"/>
                <w:sz w:val="20"/>
                <w:lang w:eastAsia="ja-JP"/>
              </w:rPr>
            </w:pPr>
          </w:p>
        </w:tc>
        <w:tc>
          <w:tcPr>
            <w:tcW w:w="2550" w:type="dxa"/>
          </w:tcPr>
          <w:p w14:paraId="52A572B5" w14:textId="77777777" w:rsidR="00505A3F" w:rsidRPr="00505A3F" w:rsidRDefault="00505A3F" w:rsidP="00505A3F">
            <w:pPr>
              <w:widowControl/>
              <w:wordWrap/>
              <w:jc w:val="left"/>
              <w:rPr>
                <w:rFonts w:cs="Times New Roman"/>
                <w:color w:val="FF0000"/>
                <w:kern w:val="0"/>
                <w:sz w:val="20"/>
                <w:lang w:eastAsia="ja-JP"/>
              </w:rPr>
            </w:pPr>
          </w:p>
        </w:tc>
      </w:tr>
      <w:tr w:rsidR="00505A3F" w:rsidRPr="00505A3F" w14:paraId="75C8D3F4" w14:textId="77777777" w:rsidTr="00091C5F">
        <w:trPr>
          <w:trHeight w:val="600"/>
          <w:jc w:val="center"/>
        </w:trPr>
        <w:tc>
          <w:tcPr>
            <w:tcW w:w="1173" w:type="dxa"/>
            <w:vMerge/>
          </w:tcPr>
          <w:p w14:paraId="7FD7A291"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0E8491F6"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0EE03275"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SPACE RESEARCH(Space-to-Earth)</w:t>
            </w:r>
          </w:p>
          <w:p w14:paraId="49FC6CC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(37-</w:t>
            </w:r>
            <w:r w:rsidRPr="00505A3F">
              <w:rPr>
                <w:rFonts w:cs="Times New Roman"/>
                <w:kern w:val="0"/>
                <w:sz w:val="20"/>
                <w:lang w:eastAsia="ja-JP"/>
              </w:rPr>
              <w:t>38</w:t>
            </w:r>
            <w:r w:rsidRPr="00505A3F">
              <w:rPr>
                <w:rFonts w:cs="Times New Roman"/>
                <w:kern w:val="0"/>
                <w:sz w:val="20"/>
                <w:lang w:eastAsia="en-US"/>
              </w:rPr>
              <w:t>GHz)</w:t>
            </w:r>
          </w:p>
        </w:tc>
        <w:tc>
          <w:tcPr>
            <w:tcW w:w="2116" w:type="dxa"/>
          </w:tcPr>
          <w:p w14:paraId="73E6B41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49791F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384F054" w14:textId="77777777" w:rsidTr="00091C5F">
        <w:trPr>
          <w:trHeight w:val="240"/>
          <w:jc w:val="center"/>
        </w:trPr>
        <w:tc>
          <w:tcPr>
            <w:tcW w:w="1173" w:type="dxa"/>
            <w:vMerge/>
          </w:tcPr>
          <w:p w14:paraId="34781C4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EE15AC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37.5-38</w:t>
            </w:r>
          </w:p>
          <w:p w14:paraId="26658593"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1FC2323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p>
          <w:p w14:paraId="780E4631"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MOBILE(except aeronautical mobile)</w:t>
            </w:r>
          </w:p>
          <w:p w14:paraId="56A7C58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SPACE RESEARCH (Space-to-Earth)</w:t>
            </w:r>
          </w:p>
          <w:p w14:paraId="7D52A6E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Earth Exploration-Satellite(Space to Earth)</w:t>
            </w:r>
          </w:p>
        </w:tc>
        <w:tc>
          <w:tcPr>
            <w:tcW w:w="2896" w:type="dxa"/>
          </w:tcPr>
          <w:p w14:paraId="66D9252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33746A4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141EA082"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P</w:t>
            </w:r>
            <w:r w:rsidRPr="00505A3F">
              <w:rPr>
                <w:rFonts w:cs="Times New Roman"/>
                <w:kern w:val="0"/>
                <w:sz w:val="20"/>
                <w:lang w:eastAsia="en-US"/>
              </w:rPr>
              <w:t xml:space="preserve">ublic and </w:t>
            </w:r>
            <w:r w:rsidRPr="00505A3F">
              <w:rPr>
                <w:rFonts w:cs="Times New Roman"/>
                <w:kern w:val="0"/>
                <w:sz w:val="20"/>
                <w:lang w:eastAsia="ja-JP"/>
              </w:rPr>
              <w:t>G</w:t>
            </w:r>
            <w:r w:rsidRPr="00505A3F">
              <w:rPr>
                <w:rFonts w:cs="Times New Roman"/>
                <w:kern w:val="0"/>
                <w:sz w:val="20"/>
                <w:lang w:eastAsia="en-US"/>
              </w:rPr>
              <w:t xml:space="preserve">eneral </w:t>
            </w:r>
            <w:r w:rsidRPr="00505A3F">
              <w:rPr>
                <w:rFonts w:cs="Times New Roman"/>
                <w:kern w:val="0"/>
                <w:sz w:val="20"/>
                <w:lang w:eastAsia="ja-JP"/>
              </w:rPr>
              <w:t>S</w:t>
            </w:r>
            <w:r w:rsidRPr="00505A3F">
              <w:rPr>
                <w:rFonts w:cs="Times New Roman"/>
                <w:kern w:val="0"/>
                <w:sz w:val="20"/>
                <w:lang w:eastAsia="en-US"/>
              </w:rPr>
              <w:t xml:space="preserve">ervice </w:t>
            </w:r>
            <w:r w:rsidRPr="00505A3F">
              <w:rPr>
                <w:rFonts w:cs="Times New Roman"/>
                <w:kern w:val="0"/>
                <w:sz w:val="20"/>
                <w:lang w:eastAsia="ja-JP"/>
              </w:rPr>
              <w:t>(relay)</w:t>
            </w:r>
          </w:p>
        </w:tc>
        <w:tc>
          <w:tcPr>
            <w:tcW w:w="2550" w:type="dxa"/>
          </w:tcPr>
          <w:p w14:paraId="760045DC"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5466377C" w14:textId="77777777" w:rsidTr="00091C5F">
        <w:trPr>
          <w:trHeight w:val="700"/>
          <w:jc w:val="center"/>
        </w:trPr>
        <w:tc>
          <w:tcPr>
            <w:tcW w:w="1173" w:type="dxa"/>
            <w:vMerge/>
          </w:tcPr>
          <w:p w14:paraId="1E046D1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ADA6D31"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89BB61D"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 xml:space="preserve">FIXED-SATELLITE (Space-to-Earth) </w:t>
            </w:r>
          </w:p>
          <w:p w14:paraId="28A62AB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w:t>
            </w:r>
            <w:r w:rsidRPr="00505A3F">
              <w:rPr>
                <w:rFonts w:cs="Times New Roman"/>
                <w:kern w:val="0"/>
                <w:sz w:val="20"/>
                <w:lang w:eastAsia="ja-JP"/>
              </w:rPr>
              <w:t>.5</w:t>
            </w:r>
            <w:r w:rsidRPr="00505A3F">
              <w:rPr>
                <w:rFonts w:cs="Times New Roman"/>
                <w:kern w:val="0"/>
                <w:sz w:val="20"/>
                <w:lang w:eastAsia="en-US"/>
              </w:rPr>
              <w:t>-</w:t>
            </w:r>
            <w:r w:rsidRPr="00505A3F">
              <w:rPr>
                <w:rFonts w:cs="Times New Roman"/>
                <w:kern w:val="0"/>
                <w:sz w:val="20"/>
                <w:lang w:eastAsia="ja-JP"/>
              </w:rPr>
              <w:t>43.5</w:t>
            </w:r>
            <w:r w:rsidRPr="00505A3F">
              <w:rPr>
                <w:rFonts w:cs="Times New Roman"/>
                <w:kern w:val="0"/>
                <w:sz w:val="20"/>
                <w:lang w:eastAsia="en-US"/>
              </w:rPr>
              <w:t>GHz)</w:t>
            </w:r>
          </w:p>
        </w:tc>
        <w:tc>
          <w:tcPr>
            <w:tcW w:w="2116" w:type="dxa"/>
          </w:tcPr>
          <w:p w14:paraId="09C0659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3506793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19A209F" w14:textId="77777777" w:rsidTr="00091C5F">
        <w:trPr>
          <w:trHeight w:val="570"/>
          <w:jc w:val="center"/>
        </w:trPr>
        <w:tc>
          <w:tcPr>
            <w:tcW w:w="1173" w:type="dxa"/>
            <w:vMerge/>
          </w:tcPr>
          <w:p w14:paraId="706B6277"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62AD67F0"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3179540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MOBILE(except aeronautical mobile) (37-40, 40.5-42.5GHz)</w:t>
            </w:r>
          </w:p>
        </w:tc>
        <w:tc>
          <w:tcPr>
            <w:tcW w:w="2116" w:type="dxa"/>
          </w:tcPr>
          <w:p w14:paraId="169880D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3933661"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3E23B98" w14:textId="77777777" w:rsidTr="00091C5F">
        <w:trPr>
          <w:trHeight w:val="520"/>
          <w:jc w:val="center"/>
        </w:trPr>
        <w:tc>
          <w:tcPr>
            <w:tcW w:w="1173" w:type="dxa"/>
            <w:vMerge/>
          </w:tcPr>
          <w:p w14:paraId="40E2577E"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6434D9F"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F05A63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4. </w:t>
            </w:r>
            <w:r w:rsidRPr="00505A3F">
              <w:rPr>
                <w:rFonts w:cs="Times New Roman"/>
                <w:kern w:val="0"/>
                <w:sz w:val="20"/>
                <w:lang w:eastAsia="en-US"/>
              </w:rPr>
              <w:t>SPACE RESEARCH (Space-to-Earth) (37-38GHz)</w:t>
            </w:r>
          </w:p>
        </w:tc>
        <w:tc>
          <w:tcPr>
            <w:tcW w:w="2116" w:type="dxa"/>
          </w:tcPr>
          <w:p w14:paraId="36C6D444"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4C9FC5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19F1F7E" w14:textId="77777777" w:rsidTr="00091C5F">
        <w:trPr>
          <w:trHeight w:val="630"/>
          <w:jc w:val="center"/>
        </w:trPr>
        <w:tc>
          <w:tcPr>
            <w:tcW w:w="1173" w:type="dxa"/>
            <w:vMerge/>
          </w:tcPr>
          <w:p w14:paraId="2915139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89CFB0B"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2957AC8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5. </w:t>
            </w:r>
            <w:r w:rsidRPr="00505A3F">
              <w:rPr>
                <w:rFonts w:cs="Times New Roman"/>
                <w:kern w:val="0"/>
                <w:sz w:val="20"/>
                <w:lang w:eastAsia="en-US"/>
              </w:rPr>
              <w:t>Earth Exploration-Satellite(Space to Earth) (37.5-4</w:t>
            </w:r>
            <w:r w:rsidRPr="00505A3F">
              <w:rPr>
                <w:rFonts w:cs="Times New Roman"/>
                <w:kern w:val="0"/>
                <w:sz w:val="20"/>
                <w:lang w:eastAsia="ja-JP"/>
              </w:rPr>
              <w:t>0</w:t>
            </w:r>
            <w:r w:rsidRPr="00505A3F">
              <w:rPr>
                <w:rFonts w:cs="Times New Roman"/>
                <w:kern w:val="0"/>
                <w:sz w:val="20"/>
                <w:lang w:eastAsia="en-US"/>
              </w:rPr>
              <w:t>.5GHz)</w:t>
            </w:r>
          </w:p>
        </w:tc>
        <w:tc>
          <w:tcPr>
            <w:tcW w:w="2116" w:type="dxa"/>
          </w:tcPr>
          <w:p w14:paraId="2381FD6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4CE3FE4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2B6101F" w14:textId="77777777" w:rsidTr="00091C5F">
        <w:trPr>
          <w:trHeight w:val="571"/>
          <w:jc w:val="center"/>
        </w:trPr>
        <w:tc>
          <w:tcPr>
            <w:tcW w:w="1173" w:type="dxa"/>
            <w:vMerge/>
          </w:tcPr>
          <w:p w14:paraId="308810F9"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6EFFDF05"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38-39.5</w:t>
            </w:r>
          </w:p>
          <w:p w14:paraId="691BB65B"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672F9E7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28E0350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MOBILE</w:t>
            </w:r>
          </w:p>
          <w:p w14:paraId="3C5ED43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Earth Exploration-Satellite(Space to Earth)</w:t>
            </w:r>
          </w:p>
        </w:tc>
        <w:tc>
          <w:tcPr>
            <w:tcW w:w="2896" w:type="dxa"/>
            <w:vMerge w:val="restart"/>
          </w:tcPr>
          <w:p w14:paraId="1CFFFBD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1. </w:t>
            </w:r>
            <w:r w:rsidRPr="00505A3F">
              <w:rPr>
                <w:rFonts w:cs="Times New Roman"/>
                <w:kern w:val="0"/>
                <w:sz w:val="20"/>
                <w:lang w:eastAsia="en-US"/>
              </w:rPr>
              <w:t>FIXED(37-40, 40.5-43.5GHz)</w:t>
            </w:r>
          </w:p>
        </w:tc>
        <w:tc>
          <w:tcPr>
            <w:tcW w:w="2116" w:type="dxa"/>
          </w:tcPr>
          <w:p w14:paraId="236CB02F"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Public and General Service (relay)</w:t>
            </w:r>
          </w:p>
        </w:tc>
        <w:tc>
          <w:tcPr>
            <w:tcW w:w="2550" w:type="dxa"/>
          </w:tcPr>
          <w:p w14:paraId="1BAFCF7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9988B36" w14:textId="77777777" w:rsidTr="00091C5F">
        <w:trPr>
          <w:trHeight w:val="244"/>
          <w:jc w:val="center"/>
        </w:trPr>
        <w:tc>
          <w:tcPr>
            <w:tcW w:w="1173" w:type="dxa"/>
            <w:vMerge/>
          </w:tcPr>
          <w:p w14:paraId="5D95489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30E555E" w14:textId="77777777" w:rsidR="00505A3F" w:rsidRPr="00505A3F" w:rsidRDefault="00505A3F" w:rsidP="00505A3F">
            <w:pPr>
              <w:widowControl/>
              <w:wordWrap/>
              <w:spacing w:before="60"/>
              <w:jc w:val="left"/>
              <w:rPr>
                <w:rFonts w:cs="Times New Roman"/>
                <w:kern w:val="0"/>
                <w:sz w:val="20"/>
                <w:lang w:eastAsia="en-US"/>
              </w:rPr>
            </w:pPr>
          </w:p>
        </w:tc>
        <w:tc>
          <w:tcPr>
            <w:tcW w:w="2896" w:type="dxa"/>
            <w:vMerge/>
          </w:tcPr>
          <w:p w14:paraId="17EDDDCE" w14:textId="77777777" w:rsidR="00505A3F" w:rsidRPr="00505A3F" w:rsidRDefault="00505A3F" w:rsidP="00505A3F">
            <w:pPr>
              <w:widowControl/>
              <w:wordWrap/>
              <w:jc w:val="left"/>
              <w:rPr>
                <w:rFonts w:cs="Times New Roman"/>
                <w:kern w:val="0"/>
                <w:sz w:val="20"/>
                <w:lang w:eastAsia="en-US"/>
              </w:rPr>
            </w:pPr>
          </w:p>
        </w:tc>
        <w:tc>
          <w:tcPr>
            <w:tcW w:w="2116" w:type="dxa"/>
          </w:tcPr>
          <w:p w14:paraId="1B62D578" w14:textId="77777777" w:rsidR="00505A3F" w:rsidRPr="00505A3F" w:rsidRDefault="00505A3F" w:rsidP="00505A3F">
            <w:pPr>
              <w:widowControl/>
              <w:wordWrap/>
              <w:jc w:val="left"/>
              <w:rPr>
                <w:rFonts w:eastAsia="MS PGothic" w:cs="Times New Roman"/>
                <w:kern w:val="0"/>
                <w:sz w:val="20"/>
                <w:lang w:eastAsia="en-US"/>
              </w:rPr>
            </w:pPr>
            <w:r w:rsidRPr="00505A3F">
              <w:rPr>
                <w:rFonts w:cs="Times New Roman"/>
                <w:kern w:val="0"/>
                <w:sz w:val="20"/>
                <w:lang w:eastAsia="en-US"/>
              </w:rPr>
              <w:t>Fixed Wireless Access System</w:t>
            </w:r>
          </w:p>
        </w:tc>
        <w:tc>
          <w:tcPr>
            <w:tcW w:w="2550" w:type="dxa"/>
          </w:tcPr>
          <w:p w14:paraId="39A427D3" w14:textId="77777777" w:rsidR="00505A3F" w:rsidRPr="00505A3F" w:rsidRDefault="00505A3F" w:rsidP="00505A3F">
            <w:pPr>
              <w:widowControl/>
              <w:wordWrap/>
              <w:jc w:val="left"/>
              <w:rPr>
                <w:rFonts w:eastAsia="MS PGothic" w:cs="Times New Roman"/>
                <w:color w:val="FF0000"/>
                <w:kern w:val="0"/>
                <w:sz w:val="20"/>
                <w:lang w:eastAsia="ja-JP"/>
              </w:rPr>
            </w:pPr>
          </w:p>
        </w:tc>
      </w:tr>
      <w:tr w:rsidR="00505A3F" w:rsidRPr="00505A3F" w14:paraId="12C42D82" w14:textId="77777777" w:rsidTr="00091C5F">
        <w:trPr>
          <w:trHeight w:val="640"/>
          <w:jc w:val="center"/>
        </w:trPr>
        <w:tc>
          <w:tcPr>
            <w:tcW w:w="1173" w:type="dxa"/>
            <w:vMerge/>
          </w:tcPr>
          <w:p w14:paraId="1C219459"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F44EC3A"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22275B5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r w:rsidRPr="00505A3F">
              <w:rPr>
                <w:rFonts w:cs="Times New Roman"/>
                <w:kern w:val="0"/>
                <w:sz w:val="20"/>
                <w:lang w:eastAsia="en-US"/>
              </w:rPr>
              <w:t>(37.5-43.5GHz)</w:t>
            </w:r>
          </w:p>
        </w:tc>
        <w:tc>
          <w:tcPr>
            <w:tcW w:w="2116" w:type="dxa"/>
          </w:tcPr>
          <w:p w14:paraId="5AE8E702"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33F32AF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68E5A3C" w14:textId="77777777" w:rsidTr="00091C5F">
        <w:trPr>
          <w:trHeight w:val="470"/>
          <w:jc w:val="center"/>
        </w:trPr>
        <w:tc>
          <w:tcPr>
            <w:tcW w:w="1173" w:type="dxa"/>
            <w:vMerge/>
          </w:tcPr>
          <w:p w14:paraId="0B129DA9"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6437102B"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2F742F2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MOBILE(37-40, 40.5-42.5GHz)</w:t>
            </w:r>
          </w:p>
        </w:tc>
        <w:tc>
          <w:tcPr>
            <w:tcW w:w="2116" w:type="dxa"/>
          </w:tcPr>
          <w:p w14:paraId="17424D8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5A503C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D7EDE54" w14:textId="77777777" w:rsidTr="00091C5F">
        <w:trPr>
          <w:trHeight w:val="260"/>
          <w:jc w:val="center"/>
        </w:trPr>
        <w:tc>
          <w:tcPr>
            <w:tcW w:w="1173" w:type="dxa"/>
            <w:vMerge/>
          </w:tcPr>
          <w:p w14:paraId="1E28761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1146C5A5"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6318FF6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4. </w:t>
            </w:r>
            <w:r w:rsidRPr="00505A3F">
              <w:rPr>
                <w:rFonts w:cs="Times New Roman"/>
                <w:kern w:val="0"/>
                <w:sz w:val="20"/>
                <w:lang w:eastAsia="en-US"/>
              </w:rPr>
              <w:t>Earth Exploration-Satellite(Space to Earth) (37.5-40.5GHz)</w:t>
            </w:r>
          </w:p>
        </w:tc>
        <w:tc>
          <w:tcPr>
            <w:tcW w:w="2116" w:type="dxa"/>
          </w:tcPr>
          <w:p w14:paraId="510A7ED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AB1AE7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47CF431" w14:textId="77777777" w:rsidTr="00091C5F">
        <w:trPr>
          <w:trHeight w:val="700"/>
          <w:jc w:val="center"/>
        </w:trPr>
        <w:tc>
          <w:tcPr>
            <w:tcW w:w="1173" w:type="dxa"/>
            <w:vMerge/>
          </w:tcPr>
          <w:p w14:paraId="772400D9"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3B4177D9"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39.5-40</w:t>
            </w:r>
          </w:p>
          <w:p w14:paraId="599F92C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FIXED</w:t>
            </w:r>
          </w:p>
          <w:p w14:paraId="59CEB90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p w14:paraId="6A9E22FA"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4FB0C94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MOBILE-SATELLITE (Space to Earth)</w:t>
            </w:r>
          </w:p>
          <w:p w14:paraId="4C27922C"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Earth Exploration-Satellite(Space to Earth)</w:t>
            </w:r>
          </w:p>
        </w:tc>
        <w:tc>
          <w:tcPr>
            <w:tcW w:w="2896" w:type="dxa"/>
          </w:tcPr>
          <w:p w14:paraId="251F7DD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1. </w:t>
            </w:r>
            <w:r w:rsidRPr="00505A3F">
              <w:rPr>
                <w:rFonts w:cs="Times New Roman"/>
                <w:kern w:val="0"/>
                <w:sz w:val="20"/>
                <w:lang w:eastAsia="en-US"/>
              </w:rPr>
              <w:t>FIXED(37-40, 40.5-43.5GHz)</w:t>
            </w:r>
          </w:p>
        </w:tc>
        <w:tc>
          <w:tcPr>
            <w:tcW w:w="2116" w:type="dxa"/>
          </w:tcPr>
          <w:p w14:paraId="442BBBD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CD1B79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410A27C" w14:textId="77777777" w:rsidTr="00091C5F">
        <w:trPr>
          <w:trHeight w:val="480"/>
          <w:jc w:val="center"/>
        </w:trPr>
        <w:tc>
          <w:tcPr>
            <w:tcW w:w="1173" w:type="dxa"/>
            <w:vMerge/>
          </w:tcPr>
          <w:p w14:paraId="78B101E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39A399F8"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545693D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2. </w:t>
            </w:r>
            <w:r w:rsidRPr="00505A3F">
              <w:rPr>
                <w:rFonts w:cs="Times New Roman"/>
                <w:kern w:val="0"/>
                <w:sz w:val="20"/>
                <w:lang w:eastAsia="en-US"/>
              </w:rPr>
              <w:t>MOBILE(37-40, 40.5-42.5GHz)</w:t>
            </w:r>
          </w:p>
        </w:tc>
        <w:tc>
          <w:tcPr>
            <w:tcW w:w="2116" w:type="dxa"/>
          </w:tcPr>
          <w:p w14:paraId="1872634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757F2F5"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BA0E2CF" w14:textId="77777777" w:rsidTr="00091C5F">
        <w:trPr>
          <w:trHeight w:val="660"/>
          <w:jc w:val="center"/>
        </w:trPr>
        <w:tc>
          <w:tcPr>
            <w:tcW w:w="1173" w:type="dxa"/>
            <w:vMerge/>
          </w:tcPr>
          <w:p w14:paraId="0D361DB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01F48A0"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7B321D1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FIXED-SATELLITE (Space-to-Earth</w:t>
            </w:r>
            <w:r w:rsidRPr="00505A3F">
              <w:rPr>
                <w:rFonts w:cs="Times New Roman"/>
                <w:kern w:val="0"/>
                <w:sz w:val="20"/>
                <w:lang w:eastAsia="en-US"/>
              </w:rPr>
              <w:t>）</w:t>
            </w:r>
            <w:r w:rsidRPr="00505A3F">
              <w:rPr>
                <w:rFonts w:cs="Times New Roman"/>
                <w:kern w:val="0"/>
                <w:sz w:val="20"/>
                <w:lang w:eastAsia="en-US"/>
              </w:rPr>
              <w:t>(37.5-43.5GHz)</w:t>
            </w:r>
          </w:p>
        </w:tc>
        <w:tc>
          <w:tcPr>
            <w:tcW w:w="2116" w:type="dxa"/>
          </w:tcPr>
          <w:p w14:paraId="4C928B51"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2CF7706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CD77748" w14:textId="77777777" w:rsidTr="00091C5F">
        <w:trPr>
          <w:trHeight w:val="330"/>
          <w:jc w:val="center"/>
        </w:trPr>
        <w:tc>
          <w:tcPr>
            <w:tcW w:w="1173" w:type="dxa"/>
            <w:vMerge/>
          </w:tcPr>
          <w:p w14:paraId="5629F78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30A48E5"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5C9B31E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MOBILE-SATELLITE (Space to Earth)</w:t>
            </w:r>
          </w:p>
          <w:p w14:paraId="48D6A4BD"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(39.5-40.5GHz)</w:t>
            </w:r>
          </w:p>
        </w:tc>
        <w:tc>
          <w:tcPr>
            <w:tcW w:w="2116" w:type="dxa"/>
          </w:tcPr>
          <w:p w14:paraId="6D7AD27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BE9A123"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FD5E501" w14:textId="77777777" w:rsidTr="00091C5F">
        <w:trPr>
          <w:trHeight w:val="250"/>
          <w:jc w:val="center"/>
        </w:trPr>
        <w:tc>
          <w:tcPr>
            <w:tcW w:w="1173" w:type="dxa"/>
            <w:vMerge/>
          </w:tcPr>
          <w:p w14:paraId="2107EE82"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855B3B0"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ADB453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 xml:space="preserve">Earth Exploration-Satellite(Space to Earth) </w:t>
            </w:r>
          </w:p>
          <w:p w14:paraId="68FA7C5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(37.5-40.5GHz)</w:t>
            </w:r>
          </w:p>
        </w:tc>
        <w:tc>
          <w:tcPr>
            <w:tcW w:w="2116" w:type="dxa"/>
          </w:tcPr>
          <w:p w14:paraId="6C80BBA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21AC737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7C3FB08" w14:textId="77777777" w:rsidTr="00091C5F">
        <w:trPr>
          <w:trHeight w:val="204"/>
          <w:jc w:val="center"/>
        </w:trPr>
        <w:tc>
          <w:tcPr>
            <w:tcW w:w="1173" w:type="dxa"/>
            <w:vMerge/>
          </w:tcPr>
          <w:p w14:paraId="7BBF5C9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74FBED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en-US"/>
              </w:rPr>
              <w:t>40-40.5</w:t>
            </w:r>
          </w:p>
          <w:p w14:paraId="4958D13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w:t>
            </w:r>
            <w:r w:rsidRPr="00505A3F">
              <w:rPr>
                <w:rFonts w:cs="Times New Roman"/>
                <w:kern w:val="0"/>
                <w:sz w:val="20"/>
                <w:lang w:eastAsia="ja-JP"/>
              </w:rPr>
              <w:t xml:space="preserve"> </w:t>
            </w:r>
            <w:r w:rsidRPr="00505A3F">
              <w:rPr>
                <w:rFonts w:cs="Times New Roman"/>
                <w:kern w:val="0"/>
                <w:sz w:val="20"/>
                <w:lang w:eastAsia="en-US"/>
              </w:rPr>
              <w:t>(Space-to-Earth</w:t>
            </w:r>
            <w:r w:rsidRPr="00505A3F">
              <w:rPr>
                <w:rFonts w:cs="Times New Roman"/>
                <w:kern w:val="0"/>
                <w:sz w:val="20"/>
                <w:lang w:eastAsia="en-US"/>
              </w:rPr>
              <w:t>）</w:t>
            </w:r>
          </w:p>
          <w:p w14:paraId="6F5EEABE"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w:t>
            </w:r>
            <w:r w:rsidRPr="00505A3F">
              <w:rPr>
                <w:rFonts w:cs="Times New Roman"/>
                <w:kern w:val="0"/>
                <w:sz w:val="20"/>
                <w:lang w:eastAsia="ja-JP"/>
              </w:rPr>
              <w:t xml:space="preserve"> </w:t>
            </w:r>
            <w:r w:rsidRPr="00505A3F">
              <w:rPr>
                <w:rFonts w:cs="Times New Roman"/>
                <w:kern w:val="0"/>
                <w:sz w:val="20"/>
                <w:lang w:eastAsia="en-US"/>
              </w:rPr>
              <w:t>(Space to Earth)</w:t>
            </w:r>
          </w:p>
          <w:p w14:paraId="27606AF8"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EARTH EXPLORATION-SATELLITE(Earth to Space)</w:t>
            </w:r>
          </w:p>
          <w:p w14:paraId="38F46DF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SPACE RESEARCH (Earth</w:t>
            </w:r>
            <w:r w:rsidRPr="00505A3F">
              <w:rPr>
                <w:rFonts w:cs="Times New Roman"/>
                <w:kern w:val="0"/>
                <w:sz w:val="20"/>
                <w:lang w:eastAsia="ja-JP"/>
              </w:rPr>
              <w:t>-to-Space</w:t>
            </w:r>
            <w:r w:rsidRPr="00505A3F">
              <w:rPr>
                <w:rFonts w:cs="Times New Roman"/>
                <w:kern w:val="0"/>
                <w:sz w:val="20"/>
                <w:lang w:eastAsia="en-US"/>
              </w:rPr>
              <w:t>)</w:t>
            </w:r>
          </w:p>
          <w:p w14:paraId="142B1CE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Earth Exploration-Satellite</w:t>
            </w:r>
            <w:r w:rsidRPr="00505A3F">
              <w:rPr>
                <w:rFonts w:cs="Times New Roman"/>
                <w:kern w:val="0"/>
                <w:sz w:val="20"/>
                <w:lang w:eastAsia="ja-JP"/>
              </w:rPr>
              <w:t xml:space="preserve"> </w:t>
            </w:r>
            <w:r w:rsidRPr="00505A3F">
              <w:rPr>
                <w:rFonts w:cs="Times New Roman"/>
                <w:kern w:val="0"/>
                <w:sz w:val="20"/>
                <w:lang w:eastAsia="en-US"/>
              </w:rPr>
              <w:t>(Space to Earth)</w:t>
            </w:r>
          </w:p>
        </w:tc>
        <w:tc>
          <w:tcPr>
            <w:tcW w:w="2896" w:type="dxa"/>
          </w:tcPr>
          <w:p w14:paraId="54FFCB8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FIXED-SATELLITE (Space-to-Earth</w:t>
            </w:r>
            <w:r w:rsidRPr="00505A3F">
              <w:rPr>
                <w:rFonts w:cs="Times New Roman"/>
                <w:kern w:val="0"/>
                <w:sz w:val="20"/>
                <w:lang w:eastAsia="en-US"/>
              </w:rPr>
              <w:t>）</w:t>
            </w:r>
          </w:p>
          <w:p w14:paraId="742F506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562B99B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1B5D54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1ED506D" w14:textId="77777777" w:rsidTr="00091C5F">
        <w:trPr>
          <w:trHeight w:val="540"/>
          <w:jc w:val="center"/>
        </w:trPr>
        <w:tc>
          <w:tcPr>
            <w:tcW w:w="1173" w:type="dxa"/>
            <w:vMerge/>
          </w:tcPr>
          <w:p w14:paraId="54822D82"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118B8A2"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4C6FE19D"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 xml:space="preserve">MOBILE-SATELLITE (Space to Earth) </w:t>
            </w:r>
          </w:p>
          <w:p w14:paraId="7B2F17CD"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(39.5-40.5GHz)</w:t>
            </w:r>
          </w:p>
        </w:tc>
        <w:tc>
          <w:tcPr>
            <w:tcW w:w="2116" w:type="dxa"/>
          </w:tcPr>
          <w:p w14:paraId="58B1168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CB9E0A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100E577" w14:textId="77777777" w:rsidTr="00091C5F">
        <w:trPr>
          <w:trHeight w:val="260"/>
          <w:jc w:val="center"/>
        </w:trPr>
        <w:tc>
          <w:tcPr>
            <w:tcW w:w="1173" w:type="dxa"/>
            <w:vMerge/>
          </w:tcPr>
          <w:p w14:paraId="28331794"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B1C4229"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622FDF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E</w:t>
            </w:r>
            <w:r w:rsidRPr="00505A3F">
              <w:rPr>
                <w:rFonts w:cs="Times New Roman"/>
                <w:kern w:val="0"/>
                <w:sz w:val="20"/>
                <w:lang w:eastAsia="ja-JP"/>
              </w:rPr>
              <w:t>ARTH</w:t>
            </w:r>
            <w:r w:rsidRPr="00505A3F">
              <w:rPr>
                <w:rFonts w:cs="Times New Roman"/>
                <w:kern w:val="0"/>
                <w:sz w:val="20"/>
                <w:lang w:eastAsia="en-US"/>
              </w:rPr>
              <w:t xml:space="preserve"> E</w:t>
            </w:r>
            <w:r w:rsidRPr="00505A3F">
              <w:rPr>
                <w:rFonts w:cs="Times New Roman"/>
                <w:kern w:val="0"/>
                <w:sz w:val="20"/>
                <w:lang w:eastAsia="ja-JP"/>
              </w:rPr>
              <w:t>XPLORATION</w:t>
            </w:r>
            <w:r w:rsidRPr="00505A3F">
              <w:rPr>
                <w:rFonts w:cs="Times New Roman"/>
                <w:kern w:val="0"/>
                <w:sz w:val="20"/>
                <w:lang w:eastAsia="en-US"/>
              </w:rPr>
              <w:t>-</w:t>
            </w:r>
            <w:r w:rsidRPr="00505A3F">
              <w:rPr>
                <w:rFonts w:cs="Times New Roman"/>
                <w:kern w:val="0"/>
                <w:sz w:val="20"/>
                <w:lang w:eastAsia="ja-JP"/>
              </w:rPr>
              <w:t>SATELLITE</w:t>
            </w:r>
            <w:r w:rsidRPr="00505A3F">
              <w:rPr>
                <w:rFonts w:cs="Times New Roman"/>
                <w:kern w:val="0"/>
                <w:sz w:val="20"/>
                <w:lang w:eastAsia="en-US"/>
              </w:rPr>
              <w:t>(Earth</w:t>
            </w:r>
            <w:r w:rsidRPr="00505A3F">
              <w:rPr>
                <w:rFonts w:cs="Times New Roman"/>
                <w:kern w:val="0"/>
                <w:sz w:val="20"/>
                <w:lang w:eastAsia="ja-JP"/>
              </w:rPr>
              <w:t xml:space="preserve"> to Space</w:t>
            </w:r>
            <w:r w:rsidRPr="00505A3F">
              <w:rPr>
                <w:rFonts w:cs="Times New Roman"/>
                <w:kern w:val="0"/>
                <w:sz w:val="20"/>
                <w:lang w:eastAsia="en-US"/>
              </w:rPr>
              <w:t>) (37.5-40.5GHz)</w:t>
            </w:r>
          </w:p>
        </w:tc>
        <w:tc>
          <w:tcPr>
            <w:tcW w:w="2116" w:type="dxa"/>
          </w:tcPr>
          <w:p w14:paraId="57764CE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07198D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4EC7A8E" w14:textId="77777777" w:rsidTr="00091C5F">
        <w:trPr>
          <w:trHeight w:val="448"/>
          <w:jc w:val="center"/>
        </w:trPr>
        <w:tc>
          <w:tcPr>
            <w:tcW w:w="1173" w:type="dxa"/>
            <w:vMerge/>
          </w:tcPr>
          <w:p w14:paraId="2A6FE82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22A563F"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4D3B713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 xml:space="preserve">SPACE RESEARCH (Earth-to-Space) </w:t>
            </w:r>
          </w:p>
          <w:p w14:paraId="7C7281D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w:t>
            </w:r>
            <w:r w:rsidRPr="00505A3F">
              <w:rPr>
                <w:rFonts w:cs="Times New Roman"/>
                <w:kern w:val="0"/>
                <w:sz w:val="20"/>
                <w:lang w:eastAsia="ja-JP"/>
              </w:rPr>
              <w:t>40</w:t>
            </w:r>
            <w:r w:rsidRPr="00505A3F">
              <w:rPr>
                <w:rFonts w:cs="Times New Roman"/>
                <w:kern w:val="0"/>
                <w:sz w:val="20"/>
                <w:lang w:eastAsia="en-US"/>
              </w:rPr>
              <w:t>-40.5GHz)</w:t>
            </w:r>
          </w:p>
        </w:tc>
        <w:tc>
          <w:tcPr>
            <w:tcW w:w="2116" w:type="dxa"/>
          </w:tcPr>
          <w:p w14:paraId="4FEC573E"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38DBD7A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99C6C69" w14:textId="77777777" w:rsidTr="00091C5F">
        <w:trPr>
          <w:trHeight w:val="680"/>
          <w:jc w:val="center"/>
        </w:trPr>
        <w:tc>
          <w:tcPr>
            <w:tcW w:w="1173" w:type="dxa"/>
            <w:vMerge/>
          </w:tcPr>
          <w:p w14:paraId="5F267A77"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6235221C"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2B6A882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 xml:space="preserve">Earth Exploration-Satellite (Space to Earth) </w:t>
            </w:r>
          </w:p>
          <w:p w14:paraId="30F717C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(37.5-40.5GHz)</w:t>
            </w:r>
          </w:p>
        </w:tc>
        <w:tc>
          <w:tcPr>
            <w:tcW w:w="2116" w:type="dxa"/>
          </w:tcPr>
          <w:p w14:paraId="12587A6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75B6E1E"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EAA50FE" w14:textId="77777777" w:rsidTr="00091C5F">
        <w:trPr>
          <w:trHeight w:val="510"/>
          <w:jc w:val="center"/>
        </w:trPr>
        <w:tc>
          <w:tcPr>
            <w:tcW w:w="1173" w:type="dxa"/>
            <w:vMerge/>
          </w:tcPr>
          <w:p w14:paraId="40F7C71F"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C9EB4F8"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40.5-41</w:t>
            </w:r>
          </w:p>
          <w:p w14:paraId="6F917D9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3B8BC81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7C892500"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w:t>
            </w:r>
          </w:p>
          <w:p w14:paraId="345D65B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BROADCASTING-SATELLITE</w:t>
            </w:r>
          </w:p>
          <w:p w14:paraId="7E14DD7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tc>
        <w:tc>
          <w:tcPr>
            <w:tcW w:w="2896" w:type="dxa"/>
          </w:tcPr>
          <w:p w14:paraId="0182492D"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7E3DF68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2A274ED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41088385"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B1AEC21" w14:textId="77777777" w:rsidTr="00091C5F">
        <w:trPr>
          <w:trHeight w:val="570"/>
          <w:jc w:val="center"/>
        </w:trPr>
        <w:tc>
          <w:tcPr>
            <w:tcW w:w="1173" w:type="dxa"/>
            <w:vMerge/>
          </w:tcPr>
          <w:p w14:paraId="66F20BA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6EB59E04"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487C00E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p>
          <w:p w14:paraId="583C7F8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23F457E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FDDCD53"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AEF44E5" w14:textId="77777777" w:rsidTr="00091C5F">
        <w:trPr>
          <w:trHeight w:val="540"/>
          <w:jc w:val="center"/>
        </w:trPr>
        <w:tc>
          <w:tcPr>
            <w:tcW w:w="1173" w:type="dxa"/>
            <w:vMerge/>
          </w:tcPr>
          <w:p w14:paraId="42E174F2"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5E504247"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480B79E1"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BROADCASTING</w:t>
            </w:r>
          </w:p>
          <w:p w14:paraId="7B4F8FA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w:t>
            </w:r>
            <w:r w:rsidRPr="00505A3F">
              <w:rPr>
                <w:rFonts w:cs="Times New Roman"/>
                <w:kern w:val="0"/>
                <w:sz w:val="20"/>
                <w:lang w:eastAsia="ja-JP"/>
              </w:rPr>
              <w:t>-42.5</w:t>
            </w:r>
            <w:r w:rsidRPr="00505A3F">
              <w:rPr>
                <w:rFonts w:cs="Times New Roman"/>
                <w:kern w:val="0"/>
                <w:sz w:val="20"/>
                <w:lang w:eastAsia="en-US"/>
              </w:rPr>
              <w:t>GHz)</w:t>
            </w:r>
          </w:p>
        </w:tc>
        <w:tc>
          <w:tcPr>
            <w:tcW w:w="2116" w:type="dxa"/>
          </w:tcPr>
          <w:p w14:paraId="36467DC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495487EC"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081F115" w14:textId="77777777" w:rsidTr="00091C5F">
        <w:trPr>
          <w:trHeight w:val="310"/>
          <w:jc w:val="center"/>
        </w:trPr>
        <w:tc>
          <w:tcPr>
            <w:tcW w:w="1173" w:type="dxa"/>
            <w:vMerge/>
          </w:tcPr>
          <w:p w14:paraId="5832EF1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350A2BE7"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624316C1"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BROADCASTING-SATELLITE</w:t>
            </w:r>
          </w:p>
          <w:p w14:paraId="42CCE22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490CA532"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52A3D65"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B556364" w14:textId="77777777" w:rsidTr="00091C5F">
        <w:trPr>
          <w:trHeight w:val="260"/>
          <w:jc w:val="center"/>
        </w:trPr>
        <w:tc>
          <w:tcPr>
            <w:tcW w:w="1173" w:type="dxa"/>
            <w:vMerge/>
          </w:tcPr>
          <w:p w14:paraId="540A7E9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31A7E131"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076E95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M</w:t>
            </w:r>
            <w:r w:rsidRPr="00505A3F">
              <w:rPr>
                <w:rFonts w:cs="Times New Roman"/>
                <w:kern w:val="0"/>
                <w:sz w:val="20"/>
                <w:lang w:eastAsia="ja-JP"/>
              </w:rPr>
              <w:t>obile</w:t>
            </w:r>
          </w:p>
          <w:p w14:paraId="3CE1C46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(37-40, 40.5-42.5GHz)</w:t>
            </w:r>
          </w:p>
        </w:tc>
        <w:tc>
          <w:tcPr>
            <w:tcW w:w="2116" w:type="dxa"/>
          </w:tcPr>
          <w:p w14:paraId="3C39A16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9F1C66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A7B973F" w14:textId="77777777" w:rsidTr="00091C5F">
        <w:trPr>
          <w:trHeight w:val="410"/>
          <w:jc w:val="center"/>
        </w:trPr>
        <w:tc>
          <w:tcPr>
            <w:tcW w:w="1173" w:type="dxa"/>
            <w:vMerge/>
          </w:tcPr>
          <w:p w14:paraId="35D2C47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1C84B4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41-41.5</w:t>
            </w:r>
          </w:p>
          <w:p w14:paraId="2BFD675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33717DF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23FB64DF"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BROADCASTING</w:t>
            </w:r>
          </w:p>
          <w:p w14:paraId="7E59928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BROADCASTING-SATELLITE</w:t>
            </w:r>
          </w:p>
          <w:p w14:paraId="4D583FBB"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tc>
        <w:tc>
          <w:tcPr>
            <w:tcW w:w="2896" w:type="dxa"/>
          </w:tcPr>
          <w:p w14:paraId="4D91C35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6C00F69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7BFFF775"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TVOB</w:t>
            </w:r>
          </w:p>
        </w:tc>
        <w:tc>
          <w:tcPr>
            <w:tcW w:w="2550" w:type="dxa"/>
          </w:tcPr>
          <w:p w14:paraId="25C53B2B"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0D77C961" w14:textId="77777777" w:rsidTr="00091C5F">
        <w:trPr>
          <w:trHeight w:val="560"/>
          <w:jc w:val="center"/>
        </w:trPr>
        <w:tc>
          <w:tcPr>
            <w:tcW w:w="1173" w:type="dxa"/>
            <w:vMerge/>
          </w:tcPr>
          <w:p w14:paraId="12660F53"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066A8E8"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2D6AD09B"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p>
          <w:p w14:paraId="75D19BC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055125F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52A291C"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C8EDB88" w14:textId="77777777" w:rsidTr="00091C5F">
        <w:trPr>
          <w:trHeight w:val="450"/>
          <w:jc w:val="center"/>
        </w:trPr>
        <w:tc>
          <w:tcPr>
            <w:tcW w:w="1173" w:type="dxa"/>
            <w:vMerge/>
          </w:tcPr>
          <w:p w14:paraId="4775362D"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6AC2F11"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46968D65"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BROADCASTING</w:t>
            </w:r>
          </w:p>
          <w:p w14:paraId="18BB3D07"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6220E725" w14:textId="77777777" w:rsidR="00505A3F" w:rsidRPr="00505A3F" w:rsidRDefault="00505A3F" w:rsidP="00505A3F">
            <w:pPr>
              <w:widowControl/>
              <w:wordWrap/>
              <w:jc w:val="left"/>
              <w:rPr>
                <w:rFonts w:cs="Times New Roman"/>
                <w:kern w:val="0"/>
                <w:sz w:val="20"/>
                <w:lang w:eastAsia="ja-JP"/>
              </w:rPr>
            </w:pPr>
          </w:p>
        </w:tc>
        <w:tc>
          <w:tcPr>
            <w:tcW w:w="2550" w:type="dxa"/>
          </w:tcPr>
          <w:p w14:paraId="235059B9"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04DF8511" w14:textId="77777777" w:rsidTr="00091C5F">
        <w:trPr>
          <w:trHeight w:val="340"/>
          <w:jc w:val="center"/>
        </w:trPr>
        <w:tc>
          <w:tcPr>
            <w:tcW w:w="1173" w:type="dxa"/>
            <w:vMerge/>
          </w:tcPr>
          <w:p w14:paraId="6F88DBA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05E868D"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755CD21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BROADCASTING-SATELLITE</w:t>
            </w:r>
          </w:p>
          <w:p w14:paraId="04F5D5B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6613A67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AE601CB"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E54AA03" w14:textId="77777777" w:rsidTr="00091C5F">
        <w:trPr>
          <w:trHeight w:val="370"/>
          <w:jc w:val="center"/>
        </w:trPr>
        <w:tc>
          <w:tcPr>
            <w:tcW w:w="1173" w:type="dxa"/>
            <w:vMerge/>
          </w:tcPr>
          <w:p w14:paraId="0E00991F"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7FEF9BA"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1BBF28A4"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5. Mobile</w:t>
            </w:r>
          </w:p>
          <w:p w14:paraId="0F86EDC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(37-40, 40.5-42.5GHz)</w:t>
            </w:r>
          </w:p>
        </w:tc>
        <w:tc>
          <w:tcPr>
            <w:tcW w:w="2116" w:type="dxa"/>
          </w:tcPr>
          <w:p w14:paraId="465CA8B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BC20C0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506B609" w14:textId="77777777" w:rsidTr="00091C5F">
        <w:trPr>
          <w:trHeight w:val="330"/>
          <w:jc w:val="center"/>
        </w:trPr>
        <w:tc>
          <w:tcPr>
            <w:tcW w:w="1173" w:type="dxa"/>
            <w:vMerge/>
          </w:tcPr>
          <w:p w14:paraId="610AE89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A88D45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41.5-42</w:t>
            </w:r>
          </w:p>
          <w:p w14:paraId="6E4733B8"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3C980E8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3071640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p w14:paraId="0917090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w:t>
            </w:r>
          </w:p>
          <w:p w14:paraId="53C14880"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BROADCASTING-SATELLITE</w:t>
            </w:r>
          </w:p>
        </w:tc>
        <w:tc>
          <w:tcPr>
            <w:tcW w:w="2896" w:type="dxa"/>
          </w:tcPr>
          <w:p w14:paraId="390727D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629179E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01FDFE8B"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cs="Times New Roman"/>
                <w:kern w:val="0"/>
                <w:sz w:val="20"/>
                <w:lang w:eastAsia="ja-JP"/>
              </w:rPr>
              <w:t>TVOB</w:t>
            </w:r>
          </w:p>
        </w:tc>
        <w:tc>
          <w:tcPr>
            <w:tcW w:w="2550" w:type="dxa"/>
          </w:tcPr>
          <w:p w14:paraId="081ABE6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71AA265" w14:textId="77777777" w:rsidTr="00091C5F">
        <w:trPr>
          <w:trHeight w:val="420"/>
          <w:jc w:val="center"/>
        </w:trPr>
        <w:tc>
          <w:tcPr>
            <w:tcW w:w="1173" w:type="dxa"/>
            <w:vMerge/>
          </w:tcPr>
          <w:p w14:paraId="6D82281C"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3549BB9A"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68AED870"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p>
          <w:p w14:paraId="16B22432"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4B234E0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247567C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1C5354C" w14:textId="77777777" w:rsidTr="00091C5F">
        <w:trPr>
          <w:trHeight w:val="510"/>
          <w:jc w:val="center"/>
        </w:trPr>
        <w:tc>
          <w:tcPr>
            <w:tcW w:w="1173" w:type="dxa"/>
            <w:vMerge/>
          </w:tcPr>
          <w:p w14:paraId="63D4CE83"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6035EEA"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7A5D235A"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MOBILE</w:t>
            </w:r>
          </w:p>
          <w:p w14:paraId="622226B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40.5-42.5GHz)</w:t>
            </w:r>
          </w:p>
        </w:tc>
        <w:tc>
          <w:tcPr>
            <w:tcW w:w="2116" w:type="dxa"/>
          </w:tcPr>
          <w:p w14:paraId="5333E71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9342D9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23A2CB7" w14:textId="77777777" w:rsidTr="00091C5F">
        <w:trPr>
          <w:trHeight w:val="200"/>
          <w:jc w:val="center"/>
        </w:trPr>
        <w:tc>
          <w:tcPr>
            <w:tcW w:w="1173" w:type="dxa"/>
            <w:vMerge/>
          </w:tcPr>
          <w:p w14:paraId="759A76B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1C9C0C5"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73F52180"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w:t>
            </w:r>
          </w:p>
          <w:p w14:paraId="1E1326D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5FC5929E" w14:textId="77777777" w:rsidR="00505A3F" w:rsidRPr="00505A3F" w:rsidRDefault="00505A3F" w:rsidP="00505A3F">
            <w:pPr>
              <w:widowControl/>
              <w:wordWrap/>
              <w:jc w:val="left"/>
              <w:rPr>
                <w:rFonts w:cs="Times New Roman"/>
                <w:kern w:val="0"/>
                <w:sz w:val="20"/>
                <w:lang w:eastAsia="ja-JP"/>
              </w:rPr>
            </w:pPr>
          </w:p>
        </w:tc>
        <w:tc>
          <w:tcPr>
            <w:tcW w:w="2550" w:type="dxa"/>
          </w:tcPr>
          <w:p w14:paraId="39969E0D"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5E2AEA95" w14:textId="77777777" w:rsidTr="00091C5F">
        <w:trPr>
          <w:trHeight w:val="730"/>
          <w:jc w:val="center"/>
        </w:trPr>
        <w:tc>
          <w:tcPr>
            <w:tcW w:w="1173" w:type="dxa"/>
            <w:vMerge/>
          </w:tcPr>
          <w:p w14:paraId="6CD25A12"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5CD64C77"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244048A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BROADCASTING-SATELLITE</w:t>
            </w:r>
          </w:p>
          <w:p w14:paraId="5130C75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575C8B81"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460BC7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73A7B0D" w14:textId="77777777" w:rsidTr="00091C5F">
        <w:trPr>
          <w:trHeight w:val="450"/>
          <w:jc w:val="center"/>
        </w:trPr>
        <w:tc>
          <w:tcPr>
            <w:tcW w:w="1173" w:type="dxa"/>
            <w:vMerge/>
          </w:tcPr>
          <w:p w14:paraId="2F764FA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68DAF80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42-42.5</w:t>
            </w:r>
          </w:p>
          <w:p w14:paraId="336B4658"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35767137"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1BE21D41"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p w14:paraId="4C890B0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w:t>
            </w:r>
          </w:p>
          <w:p w14:paraId="4078B8C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BROADCASTING-SATELLITE</w:t>
            </w:r>
          </w:p>
        </w:tc>
        <w:tc>
          <w:tcPr>
            <w:tcW w:w="2896" w:type="dxa"/>
          </w:tcPr>
          <w:p w14:paraId="72565F38"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768FE3D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0925DE0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CC330F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81FECEA" w14:textId="77777777" w:rsidTr="00091C5F">
        <w:trPr>
          <w:trHeight w:val="430"/>
          <w:jc w:val="center"/>
        </w:trPr>
        <w:tc>
          <w:tcPr>
            <w:tcW w:w="1173" w:type="dxa"/>
            <w:vMerge/>
          </w:tcPr>
          <w:p w14:paraId="598F7D3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0C35223"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1032FA8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p>
          <w:p w14:paraId="0EC209F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4504814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8DF4326"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6623A8E" w14:textId="77777777" w:rsidTr="00091C5F">
        <w:trPr>
          <w:trHeight w:val="350"/>
          <w:jc w:val="center"/>
        </w:trPr>
        <w:tc>
          <w:tcPr>
            <w:tcW w:w="1173" w:type="dxa"/>
            <w:vMerge/>
          </w:tcPr>
          <w:p w14:paraId="4BD073E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16FAFC73"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35B37C9A"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MOBILE</w:t>
            </w:r>
          </w:p>
          <w:p w14:paraId="41BFFBF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40.5-42.5GHz)</w:t>
            </w:r>
          </w:p>
        </w:tc>
        <w:tc>
          <w:tcPr>
            <w:tcW w:w="2116" w:type="dxa"/>
          </w:tcPr>
          <w:p w14:paraId="7D31C1F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8EA0F8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ED7B876" w14:textId="77777777" w:rsidTr="00091C5F">
        <w:trPr>
          <w:trHeight w:val="340"/>
          <w:jc w:val="center"/>
        </w:trPr>
        <w:tc>
          <w:tcPr>
            <w:tcW w:w="1173" w:type="dxa"/>
            <w:vMerge/>
          </w:tcPr>
          <w:p w14:paraId="416D405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17491807"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6A2B8BA6"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w:t>
            </w:r>
          </w:p>
          <w:p w14:paraId="2399479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4A5CD92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70390D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667F432" w14:textId="77777777" w:rsidTr="00091C5F">
        <w:trPr>
          <w:trHeight w:val="620"/>
          <w:jc w:val="center"/>
        </w:trPr>
        <w:tc>
          <w:tcPr>
            <w:tcW w:w="1173" w:type="dxa"/>
            <w:vMerge/>
          </w:tcPr>
          <w:p w14:paraId="04CC372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96B7934"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1B158AA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BROADCASTING-SATELLITE</w:t>
            </w:r>
          </w:p>
          <w:p w14:paraId="2475A69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50852BA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FE95B8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71262A3" w14:textId="77777777" w:rsidTr="00091C5F">
        <w:trPr>
          <w:trHeight w:val="380"/>
          <w:jc w:val="center"/>
        </w:trPr>
        <w:tc>
          <w:tcPr>
            <w:tcW w:w="1173" w:type="dxa"/>
            <w:vMerge/>
          </w:tcPr>
          <w:p w14:paraId="6D1012EE"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1CB31C77"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42.5-43.5</w:t>
            </w:r>
          </w:p>
          <w:p w14:paraId="1E57B934"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2668CDAB"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FIXED-SATELLITE(Earth-to-Space)</w:t>
            </w:r>
          </w:p>
          <w:p w14:paraId="1DA6E16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RADIO ASTRONOMY</w:t>
            </w:r>
          </w:p>
        </w:tc>
        <w:tc>
          <w:tcPr>
            <w:tcW w:w="2896" w:type="dxa"/>
          </w:tcPr>
          <w:p w14:paraId="2622F74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2676239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1D40DAF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C1CC73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47D00EE" w14:textId="77777777" w:rsidTr="00091C5F">
        <w:trPr>
          <w:trHeight w:val="350"/>
          <w:jc w:val="center"/>
        </w:trPr>
        <w:tc>
          <w:tcPr>
            <w:tcW w:w="1173" w:type="dxa"/>
            <w:vMerge/>
          </w:tcPr>
          <w:p w14:paraId="775EFE1F"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1247F595"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6DA5149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FIXED-SATELLITE(Earth-to-Space)</w:t>
            </w:r>
          </w:p>
          <w:p w14:paraId="7113DF4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(37.5-43.5GHz)</w:t>
            </w:r>
          </w:p>
        </w:tc>
        <w:tc>
          <w:tcPr>
            <w:tcW w:w="2116" w:type="dxa"/>
          </w:tcPr>
          <w:p w14:paraId="2269EC3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4985EE3"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2179ED1" w14:textId="77777777" w:rsidTr="00091C5F">
        <w:trPr>
          <w:trHeight w:val="870"/>
          <w:jc w:val="center"/>
        </w:trPr>
        <w:tc>
          <w:tcPr>
            <w:tcW w:w="1173" w:type="dxa"/>
            <w:vMerge/>
          </w:tcPr>
          <w:p w14:paraId="7A999BD3"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1FBE71C"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67DE07F1"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RADIO ASTRONOMY</w:t>
            </w:r>
          </w:p>
          <w:p w14:paraId="4BE3A29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(42.5</w:t>
            </w:r>
            <w:r w:rsidRPr="00505A3F">
              <w:rPr>
                <w:rFonts w:cs="Times New Roman"/>
                <w:kern w:val="0"/>
                <w:sz w:val="20"/>
                <w:lang w:eastAsia="ja-JP"/>
              </w:rPr>
              <w:t>-43.5</w:t>
            </w:r>
            <w:r w:rsidRPr="00505A3F">
              <w:rPr>
                <w:rFonts w:cs="Times New Roman"/>
                <w:kern w:val="0"/>
                <w:sz w:val="20"/>
                <w:lang w:eastAsia="en-US"/>
              </w:rPr>
              <w:t>GHz)</w:t>
            </w:r>
          </w:p>
        </w:tc>
        <w:tc>
          <w:tcPr>
            <w:tcW w:w="2116" w:type="dxa"/>
          </w:tcPr>
          <w:p w14:paraId="76E21063"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99B9E6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bl>
    <w:p w14:paraId="1F349EE1" w14:textId="77777777" w:rsidR="00505A3F" w:rsidRPr="00505A3F" w:rsidRDefault="00505A3F" w:rsidP="00361FA4">
      <w:pPr>
        <w:widowControl/>
        <w:numPr>
          <w:ilvl w:val="0"/>
          <w:numId w:val="12"/>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Cs w:val="21"/>
          <w:lang w:eastAsia="ja-JP"/>
        </w:rPr>
      </w:pPr>
      <w:r w:rsidRPr="00505A3F">
        <w:rPr>
          <w:rFonts w:eastAsia="MS Mincho" w:cs="Times New Roman"/>
          <w:i/>
          <w:color w:val="000000"/>
          <w:kern w:val="0"/>
          <w:szCs w:val="21"/>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40BFE73E"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5F058872" w14:textId="77777777" w:rsidTr="00091C5F">
        <w:trPr>
          <w:trHeight w:val="70"/>
          <w:tblHeader/>
          <w:jc w:val="center"/>
        </w:trPr>
        <w:tc>
          <w:tcPr>
            <w:tcW w:w="1764" w:type="dxa"/>
          </w:tcPr>
          <w:p w14:paraId="1D1716A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19CC07E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4358654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31329416"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Service</w:t>
            </w:r>
          </w:p>
        </w:tc>
        <w:tc>
          <w:tcPr>
            <w:tcW w:w="1417" w:type="dxa"/>
          </w:tcPr>
          <w:p w14:paraId="7C67DF6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7F2D407"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980" w:type="dxa"/>
          </w:tcPr>
          <w:p w14:paraId="79BCE762"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Status</w:t>
            </w:r>
          </w:p>
        </w:tc>
      </w:tr>
      <w:tr w:rsidR="00505A3F" w:rsidRPr="00505A3F" w14:paraId="62B5C6BD" w14:textId="77777777" w:rsidTr="00091C5F">
        <w:trPr>
          <w:trHeight w:val="303"/>
          <w:jc w:val="center"/>
        </w:trPr>
        <w:tc>
          <w:tcPr>
            <w:tcW w:w="1764" w:type="dxa"/>
            <w:vMerge w:val="restart"/>
          </w:tcPr>
          <w:p w14:paraId="72506257"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 xml:space="preserve">37-43.5 </w:t>
            </w:r>
          </w:p>
        </w:tc>
        <w:tc>
          <w:tcPr>
            <w:tcW w:w="1686" w:type="dxa"/>
          </w:tcPr>
          <w:p w14:paraId="10D9972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37-39.5</w:t>
            </w:r>
          </w:p>
        </w:tc>
        <w:tc>
          <w:tcPr>
            <w:tcW w:w="2693" w:type="dxa"/>
          </w:tcPr>
          <w:p w14:paraId="068843E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Fixed</w:t>
            </w:r>
          </w:p>
        </w:tc>
        <w:tc>
          <w:tcPr>
            <w:tcW w:w="1417" w:type="dxa"/>
          </w:tcPr>
          <w:p w14:paraId="34A0D59F"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 xml:space="preserve">PTP for </w:t>
            </w:r>
            <w:r w:rsidRPr="00505A3F">
              <w:rPr>
                <w:rFonts w:eastAsia="MS PGothic" w:cs="Times New Roman"/>
                <w:kern w:val="0"/>
                <w:sz w:val="20"/>
                <w:lang w:eastAsia="en-US"/>
              </w:rPr>
              <w:br/>
              <w:t>Backhaul</w:t>
            </w:r>
          </w:p>
        </w:tc>
        <w:tc>
          <w:tcPr>
            <w:tcW w:w="2980" w:type="dxa"/>
          </w:tcPr>
          <w:p w14:paraId="1930082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Cellular Mobile &amp; FWA Operator &amp; etc</w:t>
            </w:r>
          </w:p>
        </w:tc>
      </w:tr>
      <w:tr w:rsidR="00505A3F" w:rsidRPr="00505A3F" w14:paraId="05B76F10" w14:textId="77777777" w:rsidTr="00091C5F">
        <w:trPr>
          <w:trHeight w:val="303"/>
          <w:jc w:val="center"/>
        </w:trPr>
        <w:tc>
          <w:tcPr>
            <w:tcW w:w="1764" w:type="dxa"/>
            <w:vMerge/>
          </w:tcPr>
          <w:p w14:paraId="72962330" w14:textId="77777777" w:rsidR="00505A3F" w:rsidRPr="00505A3F" w:rsidRDefault="00505A3F" w:rsidP="00505A3F">
            <w:pPr>
              <w:widowControl/>
              <w:wordWrap/>
              <w:spacing w:before="60"/>
              <w:jc w:val="center"/>
              <w:rPr>
                <w:rFonts w:cs="Times New Roman"/>
                <w:kern w:val="0"/>
                <w:sz w:val="20"/>
                <w:lang w:eastAsia="en-US"/>
              </w:rPr>
            </w:pPr>
          </w:p>
        </w:tc>
        <w:tc>
          <w:tcPr>
            <w:tcW w:w="1686" w:type="dxa"/>
          </w:tcPr>
          <w:p w14:paraId="04D0E32D"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39.5-40.5</w:t>
            </w:r>
          </w:p>
        </w:tc>
        <w:tc>
          <w:tcPr>
            <w:tcW w:w="2693" w:type="dxa"/>
            <w:vAlign w:val="center"/>
          </w:tcPr>
          <w:p w14:paraId="5CA7D6D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vAlign w:val="center"/>
          </w:tcPr>
          <w:p w14:paraId="2DE9D75D"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vAlign w:val="center"/>
          </w:tcPr>
          <w:p w14:paraId="7EF7DBC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r>
      <w:tr w:rsidR="00505A3F" w:rsidRPr="00505A3F" w14:paraId="1A99999B" w14:textId="77777777" w:rsidTr="00091C5F">
        <w:trPr>
          <w:trHeight w:val="303"/>
          <w:jc w:val="center"/>
        </w:trPr>
        <w:tc>
          <w:tcPr>
            <w:tcW w:w="1764" w:type="dxa"/>
            <w:vMerge/>
          </w:tcPr>
          <w:p w14:paraId="692C5F66" w14:textId="77777777" w:rsidR="00505A3F" w:rsidRPr="00505A3F" w:rsidRDefault="00505A3F" w:rsidP="00505A3F">
            <w:pPr>
              <w:widowControl/>
              <w:wordWrap/>
              <w:spacing w:before="60"/>
              <w:jc w:val="center"/>
              <w:rPr>
                <w:rFonts w:cs="Times New Roman"/>
                <w:kern w:val="0"/>
                <w:sz w:val="20"/>
                <w:lang w:eastAsia="en-US"/>
              </w:rPr>
            </w:pPr>
          </w:p>
        </w:tc>
        <w:tc>
          <w:tcPr>
            <w:tcW w:w="1686" w:type="dxa"/>
          </w:tcPr>
          <w:p w14:paraId="6654BACC"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40.5-43.5</w:t>
            </w:r>
          </w:p>
        </w:tc>
        <w:tc>
          <w:tcPr>
            <w:tcW w:w="2693" w:type="dxa"/>
            <w:vAlign w:val="center"/>
          </w:tcPr>
          <w:p w14:paraId="5B8F0FC8"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vAlign w:val="center"/>
          </w:tcPr>
          <w:p w14:paraId="1A5D462C"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vAlign w:val="center"/>
          </w:tcPr>
          <w:p w14:paraId="0759C9A6"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r>
    </w:tbl>
    <w:p w14:paraId="11A6A0E9"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16DE7790" w14:textId="77777777" w:rsidTr="00091C5F">
        <w:trPr>
          <w:trHeight w:val="70"/>
          <w:tblHeader/>
          <w:jc w:val="center"/>
        </w:trPr>
        <w:tc>
          <w:tcPr>
            <w:tcW w:w="1764" w:type="dxa"/>
          </w:tcPr>
          <w:p w14:paraId="4077B6B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BA8E9BD"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2A1BC30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06162623"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Service</w:t>
            </w:r>
          </w:p>
        </w:tc>
        <w:tc>
          <w:tcPr>
            <w:tcW w:w="1482" w:type="dxa"/>
          </w:tcPr>
          <w:p w14:paraId="1AC1B57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145BDBF8"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56" w:type="dxa"/>
          </w:tcPr>
          <w:p w14:paraId="231279FC"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Status</w:t>
            </w:r>
          </w:p>
        </w:tc>
      </w:tr>
      <w:tr w:rsidR="00505A3F" w:rsidRPr="00505A3F" w14:paraId="14365CD3" w14:textId="77777777" w:rsidTr="00091C5F">
        <w:trPr>
          <w:trHeight w:val="303"/>
          <w:jc w:val="center"/>
        </w:trPr>
        <w:tc>
          <w:tcPr>
            <w:tcW w:w="1764" w:type="dxa"/>
          </w:tcPr>
          <w:p w14:paraId="6F9D9FEF"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lang w:eastAsia="en-US"/>
              </w:rPr>
              <w:t>37-43.5</w:t>
            </w:r>
          </w:p>
        </w:tc>
        <w:tc>
          <w:tcPr>
            <w:tcW w:w="1764" w:type="dxa"/>
          </w:tcPr>
          <w:p w14:paraId="0D0D7EC0"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w:t>
            </w:r>
          </w:p>
        </w:tc>
        <w:tc>
          <w:tcPr>
            <w:tcW w:w="2674" w:type="dxa"/>
          </w:tcPr>
          <w:p w14:paraId="59C4470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None</w:t>
            </w:r>
          </w:p>
        </w:tc>
        <w:tc>
          <w:tcPr>
            <w:tcW w:w="1482" w:type="dxa"/>
          </w:tcPr>
          <w:p w14:paraId="59E5584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None</w:t>
            </w:r>
          </w:p>
        </w:tc>
        <w:tc>
          <w:tcPr>
            <w:tcW w:w="2856" w:type="dxa"/>
          </w:tcPr>
          <w:p w14:paraId="4E79080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0493C16E"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11ECADBC" w14:textId="77777777" w:rsidTr="00091C5F">
        <w:trPr>
          <w:trHeight w:val="626"/>
          <w:tblHeader/>
          <w:jc w:val="center"/>
        </w:trPr>
        <w:tc>
          <w:tcPr>
            <w:tcW w:w="1219" w:type="dxa"/>
          </w:tcPr>
          <w:p w14:paraId="337043F9"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4EC64F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2BEA832B"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5EB6D2E0" w14:textId="77777777" w:rsidR="00505A3F" w:rsidRPr="00505A3F" w:rsidRDefault="00505A3F" w:rsidP="00505A3F">
            <w:pPr>
              <w:widowControl/>
              <w:wordWrap/>
              <w:spacing w:before="60"/>
              <w:jc w:val="left"/>
              <w:rPr>
                <w:rFonts w:eastAsia="Malgun Gothic" w:cs="Times New Roman"/>
                <w:kern w:val="0"/>
                <w:sz w:val="20"/>
              </w:rPr>
            </w:pPr>
            <w:r w:rsidRPr="00505A3F">
              <w:rPr>
                <w:rFonts w:cs="Times New Roman"/>
                <w:b/>
                <w:kern w:val="0"/>
                <w:sz w:val="20"/>
                <w:lang w:eastAsia="en-US"/>
              </w:rPr>
              <w:t>Service</w:t>
            </w:r>
          </w:p>
        </w:tc>
        <w:tc>
          <w:tcPr>
            <w:tcW w:w="2078" w:type="dxa"/>
            <w:tcBorders>
              <w:bottom w:val="single" w:sz="4" w:space="0" w:color="auto"/>
            </w:tcBorders>
          </w:tcPr>
          <w:p w14:paraId="26C4B571" w14:textId="77777777" w:rsidR="00505A3F" w:rsidRPr="00505A3F" w:rsidRDefault="00505A3F" w:rsidP="00505A3F">
            <w:pPr>
              <w:widowControl/>
              <w:wordWrap/>
              <w:spacing w:before="60"/>
              <w:jc w:val="center"/>
              <w:rPr>
                <w:rFonts w:eastAsia="Malgun Gothic" w:cs="Times New Roman"/>
                <w:kern w:val="0"/>
                <w:sz w:val="22"/>
                <w:szCs w:val="24"/>
              </w:rPr>
            </w:pPr>
            <w:r w:rsidRPr="00505A3F">
              <w:rPr>
                <w:rFonts w:eastAsia="SimSun" w:cs="Times New Roman"/>
                <w:b/>
                <w:kern w:val="0"/>
                <w:sz w:val="20"/>
                <w:lang w:eastAsia="en-US"/>
              </w:rPr>
              <w:t>Applications</w:t>
            </w:r>
          </w:p>
        </w:tc>
        <w:tc>
          <w:tcPr>
            <w:tcW w:w="2895" w:type="dxa"/>
            <w:tcBorders>
              <w:bottom w:val="single" w:sz="4" w:space="0" w:color="auto"/>
            </w:tcBorders>
          </w:tcPr>
          <w:p w14:paraId="63717043"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cs="Times New Roman"/>
                <w:b/>
                <w:kern w:val="0"/>
                <w:sz w:val="20"/>
                <w:lang w:eastAsia="en-US"/>
              </w:rPr>
              <w:t>Status</w:t>
            </w:r>
          </w:p>
        </w:tc>
      </w:tr>
      <w:tr w:rsidR="00505A3F" w:rsidRPr="00505A3F" w14:paraId="5C094ACC" w14:textId="77777777" w:rsidTr="00091C5F">
        <w:trPr>
          <w:trHeight w:val="626"/>
          <w:jc w:val="center"/>
        </w:trPr>
        <w:tc>
          <w:tcPr>
            <w:tcW w:w="1219" w:type="dxa"/>
            <w:vMerge w:val="restart"/>
          </w:tcPr>
          <w:p w14:paraId="3FD1AE4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algun Gothic" w:cs="Times New Roman"/>
                <w:kern w:val="0"/>
                <w:sz w:val="20"/>
                <w:lang w:eastAsia="en-US"/>
              </w:rPr>
              <w:t>37-43.5</w:t>
            </w:r>
          </w:p>
        </w:tc>
        <w:tc>
          <w:tcPr>
            <w:tcW w:w="1141" w:type="dxa"/>
            <w:vMerge w:val="restart"/>
          </w:tcPr>
          <w:p w14:paraId="6A17E7B4"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37-37.5</w:t>
            </w:r>
          </w:p>
        </w:tc>
        <w:tc>
          <w:tcPr>
            <w:tcW w:w="2361" w:type="dxa"/>
            <w:vMerge w:val="restart"/>
          </w:tcPr>
          <w:p w14:paraId="3220E5A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3316AB1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except aeronautical mobile,</w:t>
            </w:r>
          </w:p>
          <w:p w14:paraId="07AE0AB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 RESEARCH</w:t>
            </w:r>
          </w:p>
          <w:p w14:paraId="3ADCD56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tc>
        <w:tc>
          <w:tcPr>
            <w:tcW w:w="2078" w:type="dxa"/>
            <w:tcBorders>
              <w:top w:val="single" w:sz="4" w:space="0" w:color="auto"/>
              <w:bottom w:val="dashSmallGap" w:sz="4" w:space="0" w:color="auto"/>
            </w:tcBorders>
          </w:tcPr>
          <w:p w14:paraId="44F3DDF5"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Fixed Local Relay Systems,</w:t>
            </w:r>
          </w:p>
          <w:p w14:paraId="5A96DE6A" w14:textId="77777777" w:rsidR="00505A3F" w:rsidRPr="00505A3F" w:rsidRDefault="00505A3F" w:rsidP="00505A3F">
            <w:pPr>
              <w:widowControl/>
              <w:wordWrap/>
              <w:spacing w:before="60"/>
              <w:jc w:val="left"/>
              <w:rPr>
                <w:rFonts w:eastAsia="Malgun Gothic" w:cs="Times New Roman"/>
                <w:kern w:val="0"/>
                <w:sz w:val="22"/>
                <w:szCs w:val="24"/>
              </w:rPr>
            </w:pPr>
          </w:p>
        </w:tc>
        <w:tc>
          <w:tcPr>
            <w:tcW w:w="2895" w:type="dxa"/>
            <w:tcBorders>
              <w:top w:val="single" w:sz="4" w:space="0" w:color="auto"/>
              <w:bottom w:val="dashSmallGap" w:sz="4" w:space="0" w:color="auto"/>
            </w:tcBorders>
          </w:tcPr>
          <w:p w14:paraId="68DF5D40" w14:textId="77777777" w:rsidR="00505A3F" w:rsidRPr="00505A3F" w:rsidRDefault="00505A3F" w:rsidP="00505A3F">
            <w:pPr>
              <w:widowControl/>
              <w:wordWrap/>
              <w:spacing w:before="60"/>
              <w:jc w:val="left"/>
              <w:rPr>
                <w:rFonts w:eastAsia="Malgun Gothic" w:cs="Times New Roman"/>
                <w:kern w:val="0"/>
                <w:sz w:val="22"/>
                <w:szCs w:val="24"/>
              </w:rPr>
            </w:pPr>
          </w:p>
        </w:tc>
      </w:tr>
      <w:tr w:rsidR="00505A3F" w:rsidRPr="00505A3F" w14:paraId="5CC6AC25" w14:textId="77777777" w:rsidTr="00091C5F">
        <w:trPr>
          <w:trHeight w:val="626"/>
          <w:jc w:val="center"/>
        </w:trPr>
        <w:tc>
          <w:tcPr>
            <w:tcW w:w="1219" w:type="dxa"/>
            <w:vMerge/>
          </w:tcPr>
          <w:p w14:paraId="6B87592F"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4275618D" w14:textId="77777777" w:rsidR="00505A3F" w:rsidRPr="00505A3F" w:rsidRDefault="00505A3F" w:rsidP="00505A3F">
            <w:pPr>
              <w:widowControl/>
              <w:wordWrap/>
              <w:spacing w:before="60"/>
              <w:jc w:val="center"/>
              <w:rPr>
                <w:rFonts w:eastAsia="Malgun Gothic" w:cs="Times New Roman"/>
                <w:kern w:val="0"/>
                <w:sz w:val="20"/>
              </w:rPr>
            </w:pPr>
          </w:p>
        </w:tc>
        <w:tc>
          <w:tcPr>
            <w:tcW w:w="2361" w:type="dxa"/>
            <w:vMerge/>
          </w:tcPr>
          <w:p w14:paraId="2C2C3345" w14:textId="77777777" w:rsidR="00505A3F" w:rsidRPr="00505A3F" w:rsidRDefault="00505A3F" w:rsidP="00505A3F">
            <w:pPr>
              <w:widowControl/>
              <w:wordWrap/>
              <w:spacing w:before="60"/>
              <w:jc w:val="left"/>
              <w:rPr>
                <w:rFonts w:eastAsia="Malgun Gothic" w:cs="Times New Roman"/>
                <w:kern w:val="0"/>
                <w:sz w:val="20"/>
              </w:rPr>
            </w:pPr>
          </w:p>
        </w:tc>
        <w:tc>
          <w:tcPr>
            <w:tcW w:w="2078" w:type="dxa"/>
            <w:tcBorders>
              <w:top w:val="dashSmallGap" w:sz="4" w:space="0" w:color="auto"/>
            </w:tcBorders>
          </w:tcPr>
          <w:p w14:paraId="36B797C3"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Experimental Station for 5G</w:t>
            </w:r>
          </w:p>
        </w:tc>
        <w:tc>
          <w:tcPr>
            <w:tcW w:w="2895" w:type="dxa"/>
            <w:tcBorders>
              <w:top w:val="dashSmallGap" w:sz="4" w:space="0" w:color="auto"/>
            </w:tcBorders>
          </w:tcPr>
          <w:p w14:paraId="3C45E86F" w14:textId="77777777" w:rsidR="00505A3F" w:rsidRPr="00505A3F" w:rsidRDefault="00505A3F" w:rsidP="00505A3F">
            <w:pPr>
              <w:widowControl/>
              <w:wordWrap/>
              <w:spacing w:before="60"/>
              <w:jc w:val="left"/>
              <w:rPr>
                <w:rFonts w:eastAsia="Malgun Gothic" w:cs="Times New Roman"/>
                <w:kern w:val="0"/>
                <w:sz w:val="22"/>
                <w:szCs w:val="24"/>
              </w:rPr>
            </w:pPr>
          </w:p>
          <w:p w14:paraId="60F2C6EF"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Experimental license</w:t>
            </w:r>
          </w:p>
        </w:tc>
      </w:tr>
      <w:tr w:rsidR="00505A3F" w:rsidRPr="00505A3F" w14:paraId="160BE0E7" w14:textId="77777777" w:rsidTr="00091C5F">
        <w:trPr>
          <w:trHeight w:val="889"/>
          <w:jc w:val="center"/>
        </w:trPr>
        <w:tc>
          <w:tcPr>
            <w:tcW w:w="1219" w:type="dxa"/>
            <w:vMerge/>
          </w:tcPr>
          <w:p w14:paraId="4CC6E1CE"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val="restart"/>
          </w:tcPr>
          <w:p w14:paraId="04D177ED"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37.5-38</w:t>
            </w:r>
          </w:p>
        </w:tc>
        <w:tc>
          <w:tcPr>
            <w:tcW w:w="2361" w:type="dxa"/>
            <w:vMerge w:val="restart"/>
          </w:tcPr>
          <w:p w14:paraId="72F27BA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5B7E136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0EBC162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p w14:paraId="60AA18E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except aeronautical mobile</w:t>
            </w:r>
          </w:p>
          <w:p w14:paraId="7889333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 RESEARCH</w:t>
            </w:r>
          </w:p>
          <w:p w14:paraId="427FEA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(space-to-Earth)</w:t>
            </w:r>
          </w:p>
        </w:tc>
        <w:tc>
          <w:tcPr>
            <w:tcW w:w="2078" w:type="dxa"/>
            <w:tcBorders>
              <w:bottom w:val="dashSmallGap" w:sz="4" w:space="0" w:color="auto"/>
            </w:tcBorders>
          </w:tcPr>
          <w:p w14:paraId="406652A9"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Fixed Local Relay Systems,</w:t>
            </w:r>
          </w:p>
          <w:p w14:paraId="307DEF11" w14:textId="77777777" w:rsidR="00505A3F" w:rsidRPr="00505A3F" w:rsidRDefault="00505A3F" w:rsidP="00505A3F">
            <w:pPr>
              <w:widowControl/>
              <w:wordWrap/>
              <w:spacing w:before="60"/>
              <w:jc w:val="left"/>
              <w:rPr>
                <w:rFonts w:eastAsia="Malgun Gothic" w:cs="Times New Roman"/>
                <w:kern w:val="0"/>
                <w:sz w:val="22"/>
                <w:szCs w:val="24"/>
              </w:rPr>
            </w:pPr>
          </w:p>
        </w:tc>
        <w:tc>
          <w:tcPr>
            <w:tcW w:w="2895" w:type="dxa"/>
            <w:tcBorders>
              <w:bottom w:val="dashSmallGap" w:sz="4" w:space="0" w:color="auto"/>
            </w:tcBorders>
          </w:tcPr>
          <w:p w14:paraId="6A493890" w14:textId="77777777" w:rsidR="00505A3F" w:rsidRPr="00505A3F" w:rsidRDefault="00505A3F" w:rsidP="00505A3F">
            <w:pPr>
              <w:widowControl/>
              <w:wordWrap/>
              <w:spacing w:before="60"/>
              <w:jc w:val="left"/>
              <w:rPr>
                <w:rFonts w:eastAsia="Malgun Gothic" w:cs="Times New Roman"/>
                <w:kern w:val="0"/>
                <w:sz w:val="22"/>
                <w:szCs w:val="24"/>
              </w:rPr>
            </w:pPr>
          </w:p>
        </w:tc>
      </w:tr>
      <w:tr w:rsidR="00505A3F" w:rsidRPr="00505A3F" w:rsidDel="006F05F9" w14:paraId="4A699D4D" w14:textId="77777777" w:rsidTr="00091C5F">
        <w:trPr>
          <w:trHeight w:val="889"/>
          <w:jc w:val="center"/>
        </w:trPr>
        <w:tc>
          <w:tcPr>
            <w:tcW w:w="1219" w:type="dxa"/>
            <w:vMerge/>
          </w:tcPr>
          <w:p w14:paraId="60BFC9AB"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38A89776" w14:textId="77777777" w:rsidR="00505A3F" w:rsidRPr="00505A3F" w:rsidRDefault="00505A3F" w:rsidP="00505A3F">
            <w:pPr>
              <w:widowControl/>
              <w:wordWrap/>
              <w:spacing w:before="60"/>
              <w:jc w:val="center"/>
              <w:rPr>
                <w:rFonts w:eastAsia="Malgun Gothic" w:cs="Times New Roman"/>
                <w:kern w:val="0"/>
                <w:sz w:val="20"/>
              </w:rPr>
            </w:pPr>
          </w:p>
        </w:tc>
        <w:tc>
          <w:tcPr>
            <w:tcW w:w="2361" w:type="dxa"/>
            <w:vMerge/>
          </w:tcPr>
          <w:p w14:paraId="36C76AC0" w14:textId="77777777" w:rsidR="00505A3F" w:rsidRPr="00505A3F" w:rsidRDefault="00505A3F" w:rsidP="00505A3F">
            <w:pPr>
              <w:widowControl/>
              <w:wordWrap/>
              <w:spacing w:before="60"/>
              <w:jc w:val="left"/>
              <w:rPr>
                <w:rFonts w:eastAsia="Malgun Gothic" w:cs="Times New Roman"/>
                <w:kern w:val="0"/>
                <w:sz w:val="20"/>
              </w:rPr>
            </w:pPr>
          </w:p>
        </w:tc>
        <w:tc>
          <w:tcPr>
            <w:tcW w:w="2078" w:type="dxa"/>
            <w:tcBorders>
              <w:top w:val="dashSmallGap" w:sz="4" w:space="0" w:color="auto"/>
            </w:tcBorders>
          </w:tcPr>
          <w:p w14:paraId="1B571C46"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Experimental Station for 5G</w:t>
            </w:r>
          </w:p>
        </w:tc>
        <w:tc>
          <w:tcPr>
            <w:tcW w:w="2895" w:type="dxa"/>
            <w:tcBorders>
              <w:top w:val="dashSmallGap" w:sz="4" w:space="0" w:color="auto"/>
            </w:tcBorders>
          </w:tcPr>
          <w:p w14:paraId="77E458B5" w14:textId="77777777" w:rsidR="00505A3F" w:rsidRPr="00505A3F" w:rsidRDefault="00505A3F" w:rsidP="00505A3F">
            <w:pPr>
              <w:widowControl/>
              <w:wordWrap/>
              <w:spacing w:before="60"/>
              <w:jc w:val="left"/>
              <w:rPr>
                <w:rFonts w:eastAsia="Malgun Gothic" w:cs="Times New Roman"/>
                <w:kern w:val="0"/>
                <w:sz w:val="22"/>
                <w:szCs w:val="24"/>
              </w:rPr>
            </w:pPr>
          </w:p>
          <w:p w14:paraId="0E2C0933" w14:textId="77777777" w:rsidR="00505A3F" w:rsidRPr="00505A3F" w:rsidDel="006F05F9"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Experimental license</w:t>
            </w:r>
          </w:p>
        </w:tc>
      </w:tr>
      <w:tr w:rsidR="00505A3F" w:rsidRPr="00505A3F" w14:paraId="2E62076C" w14:textId="77777777" w:rsidTr="00091C5F">
        <w:trPr>
          <w:trHeight w:val="520"/>
          <w:jc w:val="center"/>
        </w:trPr>
        <w:tc>
          <w:tcPr>
            <w:tcW w:w="1219" w:type="dxa"/>
            <w:vMerge/>
          </w:tcPr>
          <w:p w14:paraId="50C48084"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val="restart"/>
          </w:tcPr>
          <w:p w14:paraId="1D833739"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38-39.5</w:t>
            </w:r>
          </w:p>
        </w:tc>
        <w:tc>
          <w:tcPr>
            <w:tcW w:w="2361" w:type="dxa"/>
            <w:vMerge w:val="restart"/>
          </w:tcPr>
          <w:p w14:paraId="4DEA556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31DC40F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69B6168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p w14:paraId="098C2D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MOBILE</w:t>
            </w:r>
          </w:p>
        </w:tc>
        <w:tc>
          <w:tcPr>
            <w:tcW w:w="2078" w:type="dxa"/>
            <w:tcBorders>
              <w:bottom w:val="dashSmallGap" w:sz="4" w:space="0" w:color="auto"/>
            </w:tcBorders>
          </w:tcPr>
          <w:p w14:paraId="61CC112E"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Fixed Local Relay Systems,</w:t>
            </w:r>
          </w:p>
          <w:p w14:paraId="6CBBF13E" w14:textId="77777777" w:rsidR="00505A3F" w:rsidRPr="00505A3F" w:rsidRDefault="00505A3F" w:rsidP="00505A3F">
            <w:pPr>
              <w:widowControl/>
              <w:wordWrap/>
              <w:spacing w:before="60"/>
              <w:jc w:val="left"/>
              <w:rPr>
                <w:rFonts w:eastAsia="Malgun Gothic" w:cs="Times New Roman"/>
                <w:kern w:val="0"/>
                <w:sz w:val="22"/>
                <w:szCs w:val="24"/>
              </w:rPr>
            </w:pPr>
          </w:p>
        </w:tc>
        <w:tc>
          <w:tcPr>
            <w:tcW w:w="2895" w:type="dxa"/>
            <w:tcBorders>
              <w:bottom w:val="dashSmallGap" w:sz="4" w:space="0" w:color="auto"/>
            </w:tcBorders>
          </w:tcPr>
          <w:p w14:paraId="0122C812" w14:textId="77777777" w:rsidR="00505A3F" w:rsidRPr="00505A3F" w:rsidRDefault="00505A3F" w:rsidP="00505A3F">
            <w:pPr>
              <w:widowControl/>
              <w:wordWrap/>
              <w:spacing w:before="60"/>
              <w:jc w:val="left"/>
              <w:rPr>
                <w:rFonts w:eastAsia="Malgun Gothic" w:cs="Times New Roman"/>
                <w:kern w:val="0"/>
                <w:sz w:val="22"/>
                <w:szCs w:val="24"/>
              </w:rPr>
            </w:pPr>
          </w:p>
        </w:tc>
      </w:tr>
      <w:tr w:rsidR="00505A3F" w:rsidRPr="00505A3F" w:rsidDel="00E24ECA" w14:paraId="4D638C8C" w14:textId="77777777" w:rsidTr="00091C5F">
        <w:trPr>
          <w:trHeight w:val="519"/>
          <w:jc w:val="center"/>
        </w:trPr>
        <w:tc>
          <w:tcPr>
            <w:tcW w:w="1219" w:type="dxa"/>
            <w:vMerge/>
          </w:tcPr>
          <w:p w14:paraId="01C38C83"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45F22723" w14:textId="77777777" w:rsidR="00505A3F" w:rsidRPr="00505A3F" w:rsidRDefault="00505A3F" w:rsidP="00505A3F">
            <w:pPr>
              <w:widowControl/>
              <w:wordWrap/>
              <w:spacing w:before="60"/>
              <w:jc w:val="center"/>
              <w:rPr>
                <w:rFonts w:eastAsia="Malgun Gothic" w:cs="Times New Roman"/>
                <w:kern w:val="0"/>
                <w:sz w:val="20"/>
              </w:rPr>
            </w:pPr>
          </w:p>
        </w:tc>
        <w:tc>
          <w:tcPr>
            <w:tcW w:w="2361" w:type="dxa"/>
            <w:vMerge/>
          </w:tcPr>
          <w:p w14:paraId="75D44BFC" w14:textId="77777777" w:rsidR="00505A3F" w:rsidRPr="00505A3F" w:rsidRDefault="00505A3F" w:rsidP="00505A3F">
            <w:pPr>
              <w:widowControl/>
              <w:wordWrap/>
              <w:spacing w:before="60"/>
              <w:jc w:val="left"/>
              <w:rPr>
                <w:rFonts w:eastAsia="Malgun Gothic" w:cs="Times New Roman"/>
                <w:kern w:val="0"/>
                <w:sz w:val="20"/>
              </w:rPr>
            </w:pPr>
          </w:p>
        </w:tc>
        <w:tc>
          <w:tcPr>
            <w:tcW w:w="2078" w:type="dxa"/>
            <w:tcBorders>
              <w:top w:val="dashSmallGap" w:sz="4" w:space="0" w:color="auto"/>
            </w:tcBorders>
          </w:tcPr>
          <w:p w14:paraId="6C73E8AC"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Experimental Station for 5G</w:t>
            </w:r>
          </w:p>
        </w:tc>
        <w:tc>
          <w:tcPr>
            <w:tcW w:w="2895" w:type="dxa"/>
            <w:tcBorders>
              <w:top w:val="dashSmallGap" w:sz="4" w:space="0" w:color="auto"/>
            </w:tcBorders>
          </w:tcPr>
          <w:p w14:paraId="35B1FE81" w14:textId="77777777" w:rsidR="00505A3F" w:rsidRPr="00505A3F" w:rsidRDefault="00505A3F" w:rsidP="00505A3F">
            <w:pPr>
              <w:widowControl/>
              <w:wordWrap/>
              <w:spacing w:before="60"/>
              <w:jc w:val="left"/>
              <w:rPr>
                <w:rFonts w:eastAsia="Malgun Gothic" w:cs="Times New Roman"/>
                <w:kern w:val="0"/>
                <w:sz w:val="22"/>
                <w:szCs w:val="24"/>
              </w:rPr>
            </w:pPr>
          </w:p>
          <w:p w14:paraId="087D639F" w14:textId="77777777" w:rsidR="00505A3F" w:rsidRPr="00505A3F" w:rsidDel="00E24ECA"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Experimental license</w:t>
            </w:r>
          </w:p>
        </w:tc>
      </w:tr>
      <w:tr w:rsidR="00505A3F" w:rsidRPr="00505A3F" w14:paraId="2D39B513" w14:textId="77777777" w:rsidTr="00091C5F">
        <w:trPr>
          <w:trHeight w:val="783"/>
          <w:jc w:val="center"/>
        </w:trPr>
        <w:tc>
          <w:tcPr>
            <w:tcW w:w="1219" w:type="dxa"/>
            <w:vMerge/>
          </w:tcPr>
          <w:p w14:paraId="7F13C321"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val="restart"/>
          </w:tcPr>
          <w:p w14:paraId="3431B4E3"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39.5-40</w:t>
            </w:r>
          </w:p>
        </w:tc>
        <w:tc>
          <w:tcPr>
            <w:tcW w:w="2361" w:type="dxa"/>
            <w:vMerge w:val="restart"/>
          </w:tcPr>
          <w:p w14:paraId="71F5318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667998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61EE8AC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(space-to-Earth)</w:t>
            </w:r>
          </w:p>
          <w:p w14:paraId="174E097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7CD338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063DB49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(space-to-Earth)</w:t>
            </w:r>
          </w:p>
        </w:tc>
        <w:tc>
          <w:tcPr>
            <w:tcW w:w="2078" w:type="dxa"/>
            <w:tcBorders>
              <w:bottom w:val="dashSmallGap" w:sz="4" w:space="0" w:color="auto"/>
            </w:tcBorders>
          </w:tcPr>
          <w:p w14:paraId="08456E02"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Fixed Local Relay Systems</w:t>
            </w:r>
          </w:p>
        </w:tc>
        <w:tc>
          <w:tcPr>
            <w:tcW w:w="2895" w:type="dxa"/>
            <w:tcBorders>
              <w:bottom w:val="dashSmallGap" w:sz="4" w:space="0" w:color="auto"/>
            </w:tcBorders>
          </w:tcPr>
          <w:p w14:paraId="6A99E6D7"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r w:rsidR="00505A3F" w:rsidRPr="00505A3F" w14:paraId="48E3170E" w14:textId="77777777" w:rsidTr="00091C5F">
        <w:trPr>
          <w:trHeight w:val="782"/>
          <w:jc w:val="center"/>
        </w:trPr>
        <w:tc>
          <w:tcPr>
            <w:tcW w:w="1219" w:type="dxa"/>
            <w:vMerge/>
          </w:tcPr>
          <w:p w14:paraId="19E4741E"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6C47710C" w14:textId="77777777" w:rsidR="00505A3F" w:rsidRPr="00505A3F" w:rsidRDefault="00505A3F" w:rsidP="00505A3F">
            <w:pPr>
              <w:widowControl/>
              <w:wordWrap/>
              <w:spacing w:before="60"/>
              <w:jc w:val="center"/>
              <w:rPr>
                <w:rFonts w:eastAsia="Malgun Gothic" w:cs="Times New Roman"/>
                <w:kern w:val="0"/>
                <w:sz w:val="20"/>
              </w:rPr>
            </w:pPr>
          </w:p>
        </w:tc>
        <w:tc>
          <w:tcPr>
            <w:tcW w:w="2361" w:type="dxa"/>
            <w:vMerge/>
          </w:tcPr>
          <w:p w14:paraId="0BC8C48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078" w:type="dxa"/>
            <w:tcBorders>
              <w:top w:val="dashSmallGap" w:sz="4" w:space="0" w:color="auto"/>
            </w:tcBorders>
          </w:tcPr>
          <w:p w14:paraId="30277F7A"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Experimental Station for 5G</w:t>
            </w:r>
          </w:p>
        </w:tc>
        <w:tc>
          <w:tcPr>
            <w:tcW w:w="2895" w:type="dxa"/>
            <w:tcBorders>
              <w:top w:val="dashSmallGap" w:sz="4" w:space="0" w:color="auto"/>
            </w:tcBorders>
          </w:tcPr>
          <w:p w14:paraId="76523366" w14:textId="77777777" w:rsidR="00505A3F" w:rsidRPr="00505A3F" w:rsidRDefault="00505A3F" w:rsidP="00505A3F">
            <w:pPr>
              <w:widowControl/>
              <w:wordWrap/>
              <w:spacing w:before="60"/>
              <w:jc w:val="left"/>
              <w:rPr>
                <w:rFonts w:eastAsia="Malgun Gothic" w:cs="Times New Roman"/>
                <w:kern w:val="0"/>
                <w:sz w:val="22"/>
                <w:szCs w:val="24"/>
              </w:rPr>
            </w:pPr>
          </w:p>
          <w:p w14:paraId="4A8AC637" w14:textId="77777777" w:rsidR="00505A3F" w:rsidRPr="00505A3F" w:rsidRDefault="00505A3F" w:rsidP="00505A3F">
            <w:pPr>
              <w:widowControl/>
              <w:wordWrap/>
              <w:spacing w:before="60"/>
              <w:jc w:val="left"/>
              <w:rPr>
                <w:rFonts w:eastAsia="Malgun Gothic" w:cs="Times New Roman"/>
                <w:kern w:val="0"/>
                <w:sz w:val="22"/>
                <w:szCs w:val="24"/>
              </w:rPr>
            </w:pPr>
            <w:r w:rsidRPr="00505A3F">
              <w:rPr>
                <w:rFonts w:eastAsia="Malgun Gothic" w:cs="Times New Roman"/>
                <w:kern w:val="0"/>
                <w:sz w:val="22"/>
                <w:szCs w:val="24"/>
              </w:rPr>
              <w:t>Experimental license</w:t>
            </w:r>
          </w:p>
        </w:tc>
      </w:tr>
      <w:tr w:rsidR="00505A3F" w:rsidRPr="00505A3F" w14:paraId="05ADEBC8" w14:textId="77777777" w:rsidTr="00091C5F">
        <w:trPr>
          <w:trHeight w:val="41"/>
          <w:jc w:val="center"/>
        </w:trPr>
        <w:tc>
          <w:tcPr>
            <w:tcW w:w="1219" w:type="dxa"/>
            <w:vMerge/>
          </w:tcPr>
          <w:p w14:paraId="4AF83D37"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30514B9C"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40-40.5</w:t>
            </w:r>
          </w:p>
        </w:tc>
        <w:tc>
          <w:tcPr>
            <w:tcW w:w="2361" w:type="dxa"/>
          </w:tcPr>
          <w:p w14:paraId="39CE775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EARTH EXPLORATION</w:t>
            </w:r>
          </w:p>
          <w:p w14:paraId="40C50C0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SATELLITE (Earth-to-space)</w:t>
            </w:r>
          </w:p>
          <w:p w14:paraId="626AACE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3177DD4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5E70D1F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p w14:paraId="293312F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276C919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SATELLITE</w:t>
            </w:r>
          </w:p>
          <w:p w14:paraId="0B18FB6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p w14:paraId="5870AFA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 RESEARCH</w:t>
            </w:r>
          </w:p>
          <w:p w14:paraId="761047D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(Earth-to-space)</w:t>
            </w:r>
          </w:p>
        </w:tc>
        <w:tc>
          <w:tcPr>
            <w:tcW w:w="2078" w:type="dxa"/>
          </w:tcPr>
          <w:p w14:paraId="69A16563" w14:textId="77777777" w:rsidR="00505A3F" w:rsidRPr="00505A3F" w:rsidRDefault="00505A3F" w:rsidP="00505A3F">
            <w:pPr>
              <w:widowControl/>
              <w:wordWrap/>
              <w:spacing w:before="60"/>
              <w:jc w:val="left"/>
              <w:rPr>
                <w:rFonts w:eastAsia="Malgun Gothic" w:cs="Times New Roman"/>
                <w:kern w:val="0"/>
                <w:sz w:val="22"/>
                <w:szCs w:val="24"/>
              </w:rPr>
            </w:pPr>
          </w:p>
        </w:tc>
        <w:tc>
          <w:tcPr>
            <w:tcW w:w="2895" w:type="dxa"/>
          </w:tcPr>
          <w:p w14:paraId="6FBB7615"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r w:rsidR="00505A3F" w:rsidRPr="00505A3F" w14:paraId="7134A04D" w14:textId="77777777" w:rsidTr="00091C5F">
        <w:trPr>
          <w:trHeight w:val="41"/>
          <w:jc w:val="center"/>
        </w:trPr>
        <w:tc>
          <w:tcPr>
            <w:tcW w:w="1219" w:type="dxa"/>
            <w:vMerge/>
          </w:tcPr>
          <w:p w14:paraId="7C3B1DB6"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02EFC8F4"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40.5-41</w:t>
            </w:r>
          </w:p>
        </w:tc>
        <w:tc>
          <w:tcPr>
            <w:tcW w:w="2361" w:type="dxa"/>
          </w:tcPr>
          <w:p w14:paraId="43FCF99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BROADCASTING</w:t>
            </w:r>
          </w:p>
          <w:p w14:paraId="5B00754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BROADCASTING SATELLITE</w:t>
            </w:r>
          </w:p>
          <w:p w14:paraId="3BA0A1C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1C6A24F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2F19900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(space-to-Earth)</w:t>
            </w:r>
          </w:p>
        </w:tc>
        <w:tc>
          <w:tcPr>
            <w:tcW w:w="2078" w:type="dxa"/>
          </w:tcPr>
          <w:p w14:paraId="02B7CE31" w14:textId="77777777" w:rsidR="00505A3F" w:rsidRPr="00505A3F" w:rsidRDefault="00505A3F" w:rsidP="00505A3F">
            <w:pPr>
              <w:widowControl/>
              <w:wordWrap/>
              <w:spacing w:before="60"/>
              <w:jc w:val="left"/>
              <w:rPr>
                <w:rFonts w:eastAsia="Malgun Gothic" w:cs="Times New Roman"/>
                <w:kern w:val="0"/>
                <w:sz w:val="22"/>
                <w:szCs w:val="24"/>
              </w:rPr>
            </w:pPr>
          </w:p>
        </w:tc>
        <w:tc>
          <w:tcPr>
            <w:tcW w:w="2895" w:type="dxa"/>
          </w:tcPr>
          <w:p w14:paraId="606DD942"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r w:rsidR="00505A3F" w:rsidRPr="00505A3F" w14:paraId="3DB479CD" w14:textId="77777777" w:rsidTr="00091C5F">
        <w:trPr>
          <w:trHeight w:val="41"/>
          <w:jc w:val="center"/>
        </w:trPr>
        <w:tc>
          <w:tcPr>
            <w:tcW w:w="1219" w:type="dxa"/>
            <w:vMerge/>
          </w:tcPr>
          <w:p w14:paraId="0AF6AD53"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34640CAA"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41-42.5</w:t>
            </w:r>
          </w:p>
        </w:tc>
        <w:tc>
          <w:tcPr>
            <w:tcW w:w="2361" w:type="dxa"/>
          </w:tcPr>
          <w:p w14:paraId="7D46A27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w:t>
            </w:r>
          </w:p>
          <w:p w14:paraId="19D448E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 -SATELLITE</w:t>
            </w:r>
          </w:p>
          <w:p w14:paraId="7FFCFE3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27B13D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55A36A1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(space-to-Earth)</w:t>
            </w:r>
          </w:p>
        </w:tc>
        <w:tc>
          <w:tcPr>
            <w:tcW w:w="2078" w:type="dxa"/>
          </w:tcPr>
          <w:p w14:paraId="792934F7" w14:textId="77777777" w:rsidR="00505A3F" w:rsidRPr="00505A3F" w:rsidRDefault="00505A3F" w:rsidP="00505A3F">
            <w:pPr>
              <w:widowControl/>
              <w:wordWrap/>
              <w:spacing w:before="60"/>
              <w:jc w:val="left"/>
              <w:rPr>
                <w:rFonts w:eastAsia="Malgun Gothic" w:cs="Times New Roman"/>
                <w:kern w:val="0"/>
                <w:sz w:val="22"/>
                <w:szCs w:val="24"/>
              </w:rPr>
            </w:pPr>
          </w:p>
        </w:tc>
        <w:tc>
          <w:tcPr>
            <w:tcW w:w="2895" w:type="dxa"/>
          </w:tcPr>
          <w:p w14:paraId="3CE1CE4F"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r w:rsidR="00505A3F" w:rsidRPr="00505A3F" w14:paraId="2A09372A" w14:textId="77777777" w:rsidTr="00091C5F">
        <w:trPr>
          <w:trHeight w:val="41"/>
          <w:jc w:val="center"/>
        </w:trPr>
        <w:tc>
          <w:tcPr>
            <w:tcW w:w="1219" w:type="dxa"/>
            <w:vMerge/>
          </w:tcPr>
          <w:p w14:paraId="4FB183CA"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6819BFCF"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42.5-43.5</w:t>
            </w:r>
          </w:p>
        </w:tc>
        <w:tc>
          <w:tcPr>
            <w:tcW w:w="2361" w:type="dxa"/>
          </w:tcPr>
          <w:p w14:paraId="3EE069D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4248A6A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782D6CA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(Earth-to-space) </w:t>
            </w:r>
          </w:p>
          <w:p w14:paraId="01AEB17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except aeronautical</w:t>
            </w:r>
          </w:p>
          <w:p w14:paraId="25DAF7E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5C64177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RADIO ASTRONOMY</w:t>
            </w:r>
          </w:p>
        </w:tc>
        <w:tc>
          <w:tcPr>
            <w:tcW w:w="2078" w:type="dxa"/>
          </w:tcPr>
          <w:p w14:paraId="06E4AE23" w14:textId="77777777" w:rsidR="00505A3F" w:rsidRPr="00505A3F" w:rsidRDefault="00505A3F" w:rsidP="00505A3F">
            <w:pPr>
              <w:widowControl/>
              <w:wordWrap/>
              <w:spacing w:before="60"/>
              <w:jc w:val="left"/>
              <w:rPr>
                <w:rFonts w:eastAsia="Malgun Gothic" w:cs="Times New Roman"/>
                <w:kern w:val="0"/>
                <w:sz w:val="22"/>
                <w:szCs w:val="24"/>
              </w:rPr>
            </w:pPr>
          </w:p>
        </w:tc>
        <w:tc>
          <w:tcPr>
            <w:tcW w:w="2895" w:type="dxa"/>
          </w:tcPr>
          <w:p w14:paraId="0DF924E6"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bl>
    <w:p w14:paraId="3E961528"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0EB7E7C3" w14:textId="77777777" w:rsidTr="00091C5F">
        <w:trPr>
          <w:trHeight w:val="303"/>
          <w:tblHeader/>
          <w:jc w:val="center"/>
        </w:trPr>
        <w:tc>
          <w:tcPr>
            <w:tcW w:w="1696" w:type="dxa"/>
          </w:tcPr>
          <w:p w14:paraId="1EB683A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5AE4D17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1744A67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3FB3BE3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694" w:type="dxa"/>
          </w:tcPr>
          <w:p w14:paraId="6D95DFCE"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644" w:type="dxa"/>
          </w:tcPr>
          <w:p w14:paraId="29B7E42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Status</w:t>
            </w:r>
          </w:p>
        </w:tc>
      </w:tr>
      <w:tr w:rsidR="00505A3F" w:rsidRPr="00505A3F" w14:paraId="5492783A" w14:textId="77777777" w:rsidTr="00091C5F">
        <w:trPr>
          <w:trHeight w:val="303"/>
          <w:jc w:val="center"/>
        </w:trPr>
        <w:tc>
          <w:tcPr>
            <w:tcW w:w="1696" w:type="dxa"/>
            <w:vMerge w:val="restart"/>
          </w:tcPr>
          <w:p w14:paraId="4042DD89"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37-43.5</w:t>
            </w:r>
          </w:p>
        </w:tc>
        <w:tc>
          <w:tcPr>
            <w:tcW w:w="1843" w:type="dxa"/>
            <w:vMerge w:val="restart"/>
          </w:tcPr>
          <w:p w14:paraId="6039A55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37-37.5</w:t>
            </w:r>
          </w:p>
        </w:tc>
        <w:tc>
          <w:tcPr>
            <w:tcW w:w="2663" w:type="dxa"/>
          </w:tcPr>
          <w:p w14:paraId="1E89BD6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2533B90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C4D827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9D20265" w14:textId="77777777" w:rsidTr="00091C5F">
        <w:trPr>
          <w:trHeight w:val="303"/>
          <w:jc w:val="center"/>
        </w:trPr>
        <w:tc>
          <w:tcPr>
            <w:tcW w:w="1696" w:type="dxa"/>
            <w:vMerge/>
          </w:tcPr>
          <w:p w14:paraId="121B2BF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772E6A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E08079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 except Aeronautical mobile</w:t>
            </w:r>
          </w:p>
        </w:tc>
        <w:tc>
          <w:tcPr>
            <w:tcW w:w="1694" w:type="dxa"/>
          </w:tcPr>
          <w:p w14:paraId="2517DAB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F2D599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11E0382" w14:textId="77777777" w:rsidTr="00091C5F">
        <w:trPr>
          <w:trHeight w:val="303"/>
          <w:jc w:val="center"/>
        </w:trPr>
        <w:tc>
          <w:tcPr>
            <w:tcW w:w="1696" w:type="dxa"/>
            <w:vMerge/>
          </w:tcPr>
          <w:p w14:paraId="78B293B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5D8AD3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479EE9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SPACE RESEARCH (space to earth)</w:t>
            </w:r>
          </w:p>
        </w:tc>
        <w:tc>
          <w:tcPr>
            <w:tcW w:w="1694" w:type="dxa"/>
          </w:tcPr>
          <w:p w14:paraId="24C23DE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ACE22E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C68AC0" w14:textId="77777777" w:rsidTr="00091C5F">
        <w:trPr>
          <w:trHeight w:val="303"/>
          <w:jc w:val="center"/>
        </w:trPr>
        <w:tc>
          <w:tcPr>
            <w:tcW w:w="1696" w:type="dxa"/>
            <w:vMerge/>
          </w:tcPr>
          <w:p w14:paraId="57797B4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6A7B1F9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37.5-37.8</w:t>
            </w:r>
          </w:p>
        </w:tc>
        <w:tc>
          <w:tcPr>
            <w:tcW w:w="2663" w:type="dxa"/>
          </w:tcPr>
          <w:p w14:paraId="1077EB0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380391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91B277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DCFE037" w14:textId="77777777" w:rsidTr="00091C5F">
        <w:trPr>
          <w:trHeight w:val="303"/>
          <w:jc w:val="center"/>
        </w:trPr>
        <w:tc>
          <w:tcPr>
            <w:tcW w:w="1696" w:type="dxa"/>
            <w:vMerge/>
          </w:tcPr>
          <w:p w14:paraId="28C5C54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62D693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7294C1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6658557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5D4550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0BB63B9" w14:textId="77777777" w:rsidTr="00091C5F">
        <w:trPr>
          <w:trHeight w:val="303"/>
          <w:jc w:val="center"/>
        </w:trPr>
        <w:tc>
          <w:tcPr>
            <w:tcW w:w="1696" w:type="dxa"/>
            <w:vMerge/>
          </w:tcPr>
          <w:p w14:paraId="4AD9678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166C10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E07E8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 except Aeronautical mobile</w:t>
            </w:r>
          </w:p>
        </w:tc>
        <w:tc>
          <w:tcPr>
            <w:tcW w:w="1694" w:type="dxa"/>
          </w:tcPr>
          <w:p w14:paraId="006EA6B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FFE101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E1DBFB8" w14:textId="77777777" w:rsidTr="00091C5F">
        <w:trPr>
          <w:trHeight w:val="303"/>
          <w:jc w:val="center"/>
        </w:trPr>
        <w:tc>
          <w:tcPr>
            <w:tcW w:w="1696" w:type="dxa"/>
            <w:vMerge/>
          </w:tcPr>
          <w:p w14:paraId="6FED85B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630776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C6293C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SPACE RESEARCH (space to earth)</w:t>
            </w:r>
          </w:p>
        </w:tc>
        <w:tc>
          <w:tcPr>
            <w:tcW w:w="1694" w:type="dxa"/>
          </w:tcPr>
          <w:p w14:paraId="3CCCD4F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913227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0661DAE" w14:textId="77777777" w:rsidTr="00091C5F">
        <w:trPr>
          <w:trHeight w:val="303"/>
          <w:jc w:val="center"/>
        </w:trPr>
        <w:tc>
          <w:tcPr>
            <w:tcW w:w="1696" w:type="dxa"/>
            <w:vMerge/>
          </w:tcPr>
          <w:p w14:paraId="2650A7D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F43030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8D8C27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Earth exploration satellite (space to earth)</w:t>
            </w:r>
          </w:p>
        </w:tc>
        <w:tc>
          <w:tcPr>
            <w:tcW w:w="1694" w:type="dxa"/>
          </w:tcPr>
          <w:p w14:paraId="3EA8563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B00952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930CDCE" w14:textId="77777777" w:rsidTr="00091C5F">
        <w:trPr>
          <w:trHeight w:val="303"/>
          <w:jc w:val="center"/>
        </w:trPr>
        <w:tc>
          <w:tcPr>
            <w:tcW w:w="1696" w:type="dxa"/>
            <w:vMerge/>
          </w:tcPr>
          <w:p w14:paraId="288D7E5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5735B40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38-39.5</w:t>
            </w:r>
          </w:p>
        </w:tc>
        <w:tc>
          <w:tcPr>
            <w:tcW w:w="2663" w:type="dxa"/>
          </w:tcPr>
          <w:p w14:paraId="4248BFF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BF878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62E4C4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1976CA1" w14:textId="77777777" w:rsidTr="00091C5F">
        <w:trPr>
          <w:trHeight w:val="303"/>
          <w:jc w:val="center"/>
        </w:trPr>
        <w:tc>
          <w:tcPr>
            <w:tcW w:w="1696" w:type="dxa"/>
            <w:vMerge/>
          </w:tcPr>
          <w:p w14:paraId="2054306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8D1ADB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F023E9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1427088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87F2AB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B2195F1" w14:textId="77777777" w:rsidTr="00091C5F">
        <w:trPr>
          <w:trHeight w:val="303"/>
          <w:jc w:val="center"/>
        </w:trPr>
        <w:tc>
          <w:tcPr>
            <w:tcW w:w="1696" w:type="dxa"/>
            <w:vMerge/>
          </w:tcPr>
          <w:p w14:paraId="292F196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EEE781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D829A8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466F391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3EF371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5B755D4" w14:textId="77777777" w:rsidTr="00091C5F">
        <w:trPr>
          <w:trHeight w:val="303"/>
          <w:jc w:val="center"/>
        </w:trPr>
        <w:tc>
          <w:tcPr>
            <w:tcW w:w="1696" w:type="dxa"/>
            <w:vMerge/>
          </w:tcPr>
          <w:p w14:paraId="528232E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7E8184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DF8D48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Earth exploration satellite (space to earth)</w:t>
            </w:r>
          </w:p>
        </w:tc>
        <w:tc>
          <w:tcPr>
            <w:tcW w:w="1694" w:type="dxa"/>
          </w:tcPr>
          <w:p w14:paraId="5DFF273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090952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1AFD11F" w14:textId="77777777" w:rsidTr="00091C5F">
        <w:trPr>
          <w:trHeight w:val="303"/>
          <w:jc w:val="center"/>
        </w:trPr>
        <w:tc>
          <w:tcPr>
            <w:tcW w:w="1696" w:type="dxa"/>
            <w:vMerge/>
          </w:tcPr>
          <w:p w14:paraId="4564A39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40E4E88B"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39.5-40</w:t>
            </w:r>
          </w:p>
        </w:tc>
        <w:tc>
          <w:tcPr>
            <w:tcW w:w="2663" w:type="dxa"/>
          </w:tcPr>
          <w:p w14:paraId="28B9ECA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FB9439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163188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A05C4B0" w14:textId="77777777" w:rsidTr="00091C5F">
        <w:trPr>
          <w:trHeight w:val="303"/>
          <w:jc w:val="center"/>
        </w:trPr>
        <w:tc>
          <w:tcPr>
            <w:tcW w:w="1696" w:type="dxa"/>
            <w:vMerge/>
          </w:tcPr>
          <w:p w14:paraId="60F67E4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B587F2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D12EEE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1A6512B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28C437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CEC918" w14:textId="77777777" w:rsidTr="00091C5F">
        <w:trPr>
          <w:trHeight w:val="303"/>
          <w:jc w:val="center"/>
        </w:trPr>
        <w:tc>
          <w:tcPr>
            <w:tcW w:w="1696" w:type="dxa"/>
            <w:vMerge/>
          </w:tcPr>
          <w:p w14:paraId="5A57693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66BE4D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4376DC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6D7BBC1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EECADA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825C5F1" w14:textId="77777777" w:rsidTr="00091C5F">
        <w:trPr>
          <w:trHeight w:val="303"/>
          <w:jc w:val="center"/>
        </w:trPr>
        <w:tc>
          <w:tcPr>
            <w:tcW w:w="1696" w:type="dxa"/>
            <w:vMerge/>
          </w:tcPr>
          <w:p w14:paraId="500566F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A4D373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F4B955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(space to earth)</w:t>
            </w:r>
          </w:p>
        </w:tc>
        <w:tc>
          <w:tcPr>
            <w:tcW w:w="1694" w:type="dxa"/>
          </w:tcPr>
          <w:p w14:paraId="11AC0C9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06B86F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A296BDE" w14:textId="77777777" w:rsidTr="00091C5F">
        <w:trPr>
          <w:trHeight w:val="303"/>
          <w:jc w:val="center"/>
        </w:trPr>
        <w:tc>
          <w:tcPr>
            <w:tcW w:w="1696" w:type="dxa"/>
            <w:vMerge/>
          </w:tcPr>
          <w:p w14:paraId="2C276CF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F8C255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E81136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Earth exploration satellite (space to earth)</w:t>
            </w:r>
          </w:p>
        </w:tc>
        <w:tc>
          <w:tcPr>
            <w:tcW w:w="1694" w:type="dxa"/>
          </w:tcPr>
          <w:p w14:paraId="78D25B6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909DB2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F1359CA" w14:textId="77777777" w:rsidTr="00091C5F">
        <w:trPr>
          <w:trHeight w:val="303"/>
          <w:jc w:val="center"/>
        </w:trPr>
        <w:tc>
          <w:tcPr>
            <w:tcW w:w="1696" w:type="dxa"/>
            <w:vMerge/>
          </w:tcPr>
          <w:p w14:paraId="321BF16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7509AAE7"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40-40.5</w:t>
            </w:r>
          </w:p>
        </w:tc>
        <w:tc>
          <w:tcPr>
            <w:tcW w:w="2663" w:type="dxa"/>
          </w:tcPr>
          <w:p w14:paraId="0EEE44A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5CB666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7241A5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91094D7" w14:textId="77777777" w:rsidTr="00091C5F">
        <w:trPr>
          <w:trHeight w:val="303"/>
          <w:jc w:val="center"/>
        </w:trPr>
        <w:tc>
          <w:tcPr>
            <w:tcW w:w="1696" w:type="dxa"/>
            <w:vMerge/>
          </w:tcPr>
          <w:p w14:paraId="3468809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819CB0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08F229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0E2EBA2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1A8F01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601BFF6" w14:textId="77777777" w:rsidTr="00091C5F">
        <w:trPr>
          <w:trHeight w:val="303"/>
          <w:jc w:val="center"/>
        </w:trPr>
        <w:tc>
          <w:tcPr>
            <w:tcW w:w="1696" w:type="dxa"/>
            <w:vMerge/>
          </w:tcPr>
          <w:p w14:paraId="4C2AC77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0323F9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2BDB81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34CA52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E68654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E00CE35" w14:textId="77777777" w:rsidTr="00091C5F">
        <w:trPr>
          <w:trHeight w:val="303"/>
          <w:jc w:val="center"/>
        </w:trPr>
        <w:tc>
          <w:tcPr>
            <w:tcW w:w="1696" w:type="dxa"/>
            <w:vMerge/>
          </w:tcPr>
          <w:p w14:paraId="3C2E448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6084BD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752F5B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(space to earth)</w:t>
            </w:r>
          </w:p>
        </w:tc>
        <w:tc>
          <w:tcPr>
            <w:tcW w:w="1694" w:type="dxa"/>
          </w:tcPr>
          <w:p w14:paraId="64A9293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89E5A7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E2B2F4" w14:textId="77777777" w:rsidTr="00091C5F">
        <w:trPr>
          <w:trHeight w:val="303"/>
          <w:jc w:val="center"/>
        </w:trPr>
        <w:tc>
          <w:tcPr>
            <w:tcW w:w="1696" w:type="dxa"/>
            <w:vMerge/>
          </w:tcPr>
          <w:p w14:paraId="7FF3BEB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4E7547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99FE35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EARTH EXPLORATION SATELLITE (space to earth)</w:t>
            </w:r>
          </w:p>
        </w:tc>
        <w:tc>
          <w:tcPr>
            <w:tcW w:w="1694" w:type="dxa"/>
          </w:tcPr>
          <w:p w14:paraId="05E194D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A16D47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0F7ECC6" w14:textId="77777777" w:rsidTr="00091C5F">
        <w:trPr>
          <w:trHeight w:val="303"/>
          <w:jc w:val="center"/>
        </w:trPr>
        <w:tc>
          <w:tcPr>
            <w:tcW w:w="1696" w:type="dxa"/>
            <w:vMerge/>
          </w:tcPr>
          <w:p w14:paraId="4BF7F19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1FB00A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553AF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6. SPACE RESEARCH</w:t>
            </w:r>
          </w:p>
        </w:tc>
        <w:tc>
          <w:tcPr>
            <w:tcW w:w="1694" w:type="dxa"/>
          </w:tcPr>
          <w:p w14:paraId="467CBB8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A32912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904101B" w14:textId="77777777" w:rsidTr="00091C5F">
        <w:trPr>
          <w:trHeight w:val="303"/>
          <w:jc w:val="center"/>
        </w:trPr>
        <w:tc>
          <w:tcPr>
            <w:tcW w:w="1696" w:type="dxa"/>
            <w:vMerge/>
          </w:tcPr>
          <w:p w14:paraId="02432CB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66173894"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40.5-41</w:t>
            </w:r>
          </w:p>
        </w:tc>
        <w:tc>
          <w:tcPr>
            <w:tcW w:w="2663" w:type="dxa"/>
          </w:tcPr>
          <w:p w14:paraId="23E2664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3F7A7A7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8B9552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E25B5AF" w14:textId="77777777" w:rsidTr="00091C5F">
        <w:trPr>
          <w:trHeight w:val="303"/>
          <w:jc w:val="center"/>
        </w:trPr>
        <w:tc>
          <w:tcPr>
            <w:tcW w:w="1696" w:type="dxa"/>
            <w:vMerge/>
          </w:tcPr>
          <w:p w14:paraId="0BEAC75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8EDD47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6FC58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79D867B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E0EF04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9B1005B" w14:textId="77777777" w:rsidTr="00091C5F">
        <w:trPr>
          <w:trHeight w:val="303"/>
          <w:jc w:val="center"/>
        </w:trPr>
        <w:tc>
          <w:tcPr>
            <w:tcW w:w="1696" w:type="dxa"/>
            <w:vMerge/>
          </w:tcPr>
          <w:p w14:paraId="27B7A9D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BFC01A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DD7A43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BROADCASTING</w:t>
            </w:r>
          </w:p>
        </w:tc>
        <w:tc>
          <w:tcPr>
            <w:tcW w:w="1694" w:type="dxa"/>
          </w:tcPr>
          <w:p w14:paraId="74C33E7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14185A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7D8D013" w14:textId="77777777" w:rsidTr="00091C5F">
        <w:trPr>
          <w:trHeight w:val="303"/>
          <w:jc w:val="center"/>
        </w:trPr>
        <w:tc>
          <w:tcPr>
            <w:tcW w:w="1696" w:type="dxa"/>
            <w:vMerge/>
          </w:tcPr>
          <w:p w14:paraId="26676EB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910192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9A10A5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BROADCASTING SATELLITE</w:t>
            </w:r>
          </w:p>
        </w:tc>
        <w:tc>
          <w:tcPr>
            <w:tcW w:w="1694" w:type="dxa"/>
          </w:tcPr>
          <w:p w14:paraId="22166F0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1AEBEC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CEE7B92" w14:textId="77777777" w:rsidTr="00091C5F">
        <w:trPr>
          <w:trHeight w:val="303"/>
          <w:jc w:val="center"/>
        </w:trPr>
        <w:tc>
          <w:tcPr>
            <w:tcW w:w="1696" w:type="dxa"/>
            <w:vMerge/>
          </w:tcPr>
          <w:p w14:paraId="13B33A3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DCC937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C4112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Mobile</w:t>
            </w:r>
          </w:p>
        </w:tc>
        <w:tc>
          <w:tcPr>
            <w:tcW w:w="1694" w:type="dxa"/>
          </w:tcPr>
          <w:p w14:paraId="3770423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8A855B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39CFCB8" w14:textId="77777777" w:rsidTr="00091C5F">
        <w:trPr>
          <w:trHeight w:val="303"/>
          <w:jc w:val="center"/>
        </w:trPr>
        <w:tc>
          <w:tcPr>
            <w:tcW w:w="1696" w:type="dxa"/>
            <w:vMerge/>
          </w:tcPr>
          <w:p w14:paraId="04075B3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294247C2"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41-42.5</w:t>
            </w:r>
          </w:p>
        </w:tc>
        <w:tc>
          <w:tcPr>
            <w:tcW w:w="2663" w:type="dxa"/>
          </w:tcPr>
          <w:p w14:paraId="6EC7B8F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F0FAD4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776621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0AE41D7" w14:textId="77777777" w:rsidTr="00091C5F">
        <w:trPr>
          <w:trHeight w:val="303"/>
          <w:jc w:val="center"/>
        </w:trPr>
        <w:tc>
          <w:tcPr>
            <w:tcW w:w="1696" w:type="dxa"/>
            <w:vMerge/>
          </w:tcPr>
          <w:p w14:paraId="2897F0D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7FE50D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26F92C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2D5DE9B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6DC68D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2293755" w14:textId="77777777" w:rsidTr="00091C5F">
        <w:trPr>
          <w:trHeight w:val="303"/>
          <w:jc w:val="center"/>
        </w:trPr>
        <w:tc>
          <w:tcPr>
            <w:tcW w:w="1696" w:type="dxa"/>
            <w:vMerge/>
          </w:tcPr>
          <w:p w14:paraId="4820B11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937A7D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72E91B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BROADCASTING</w:t>
            </w:r>
          </w:p>
        </w:tc>
        <w:tc>
          <w:tcPr>
            <w:tcW w:w="1694" w:type="dxa"/>
          </w:tcPr>
          <w:p w14:paraId="3098CC3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0DEE5F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29D4BEB" w14:textId="77777777" w:rsidTr="00091C5F">
        <w:trPr>
          <w:trHeight w:val="303"/>
          <w:jc w:val="center"/>
        </w:trPr>
        <w:tc>
          <w:tcPr>
            <w:tcW w:w="1696" w:type="dxa"/>
            <w:vMerge/>
          </w:tcPr>
          <w:p w14:paraId="723C826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664ABE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F236CC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BROADCASTING SATELLITE</w:t>
            </w:r>
          </w:p>
        </w:tc>
        <w:tc>
          <w:tcPr>
            <w:tcW w:w="1694" w:type="dxa"/>
          </w:tcPr>
          <w:p w14:paraId="7D11AA9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9C9826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8AA6B41" w14:textId="77777777" w:rsidTr="00091C5F">
        <w:trPr>
          <w:trHeight w:val="303"/>
          <w:jc w:val="center"/>
        </w:trPr>
        <w:tc>
          <w:tcPr>
            <w:tcW w:w="1696" w:type="dxa"/>
            <w:vMerge/>
          </w:tcPr>
          <w:p w14:paraId="5776325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C750CE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17C5AE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Mobile</w:t>
            </w:r>
          </w:p>
        </w:tc>
        <w:tc>
          <w:tcPr>
            <w:tcW w:w="1694" w:type="dxa"/>
          </w:tcPr>
          <w:p w14:paraId="7AB7FBE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F47984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8A5F5C0" w14:textId="77777777" w:rsidTr="00091C5F">
        <w:trPr>
          <w:trHeight w:val="303"/>
          <w:jc w:val="center"/>
        </w:trPr>
        <w:tc>
          <w:tcPr>
            <w:tcW w:w="1696" w:type="dxa"/>
            <w:vMerge/>
          </w:tcPr>
          <w:p w14:paraId="3CE1A01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36C849FC"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42.5-43.5</w:t>
            </w:r>
          </w:p>
        </w:tc>
        <w:tc>
          <w:tcPr>
            <w:tcW w:w="2663" w:type="dxa"/>
          </w:tcPr>
          <w:p w14:paraId="3CCB0D0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54BFC67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C2EC0C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D874386" w14:textId="77777777" w:rsidTr="00091C5F">
        <w:trPr>
          <w:trHeight w:val="303"/>
          <w:jc w:val="center"/>
        </w:trPr>
        <w:tc>
          <w:tcPr>
            <w:tcW w:w="1696" w:type="dxa"/>
            <w:vMerge/>
          </w:tcPr>
          <w:p w14:paraId="61D1725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B1D025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2EEE7E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0243097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0CE184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B45CDB2" w14:textId="77777777" w:rsidTr="00091C5F">
        <w:trPr>
          <w:trHeight w:val="303"/>
          <w:jc w:val="center"/>
        </w:trPr>
        <w:tc>
          <w:tcPr>
            <w:tcW w:w="1696" w:type="dxa"/>
            <w:vMerge/>
          </w:tcPr>
          <w:p w14:paraId="29365EB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5DBA58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66A4E8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 except aeronautical mobile</w:t>
            </w:r>
          </w:p>
        </w:tc>
        <w:tc>
          <w:tcPr>
            <w:tcW w:w="1694" w:type="dxa"/>
          </w:tcPr>
          <w:p w14:paraId="6754C35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9D63F4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85950BF" w14:textId="77777777" w:rsidTr="00091C5F">
        <w:trPr>
          <w:trHeight w:val="303"/>
          <w:jc w:val="center"/>
        </w:trPr>
        <w:tc>
          <w:tcPr>
            <w:tcW w:w="1696" w:type="dxa"/>
            <w:vMerge/>
          </w:tcPr>
          <w:p w14:paraId="6FF1162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EEAE28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402311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RADIO ASTRONOMY</w:t>
            </w:r>
          </w:p>
        </w:tc>
        <w:tc>
          <w:tcPr>
            <w:tcW w:w="1694" w:type="dxa"/>
          </w:tcPr>
          <w:p w14:paraId="4321E81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6D2998C"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757B94C3"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1922A516" w14:textId="77777777" w:rsidTr="00091C5F">
        <w:trPr>
          <w:trHeight w:val="303"/>
          <w:tblHeader/>
          <w:jc w:val="center"/>
        </w:trPr>
        <w:tc>
          <w:tcPr>
            <w:tcW w:w="1764" w:type="dxa"/>
          </w:tcPr>
          <w:p w14:paraId="2106F3D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22C4D094"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738278F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6F673BDF"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b/>
                <w:kern w:val="0"/>
                <w:sz w:val="20"/>
                <w:lang w:eastAsia="en-US"/>
              </w:rPr>
              <w:t>Service</w:t>
            </w:r>
          </w:p>
        </w:tc>
        <w:tc>
          <w:tcPr>
            <w:tcW w:w="1482" w:type="dxa"/>
          </w:tcPr>
          <w:p w14:paraId="6670D75D"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56" w:type="dxa"/>
          </w:tcPr>
          <w:p w14:paraId="120306A5"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cs="Times New Roman"/>
                <w:b/>
                <w:kern w:val="0"/>
                <w:sz w:val="20"/>
                <w:lang w:eastAsia="en-US"/>
              </w:rPr>
              <w:t>Status</w:t>
            </w:r>
          </w:p>
        </w:tc>
      </w:tr>
      <w:tr w:rsidR="00505A3F" w:rsidRPr="00505A3F" w14:paraId="4686F99F" w14:textId="77777777" w:rsidTr="00091C5F">
        <w:trPr>
          <w:trHeight w:val="303"/>
          <w:jc w:val="center"/>
        </w:trPr>
        <w:tc>
          <w:tcPr>
            <w:tcW w:w="1764" w:type="dxa"/>
            <w:vMerge w:val="restart"/>
          </w:tcPr>
          <w:p w14:paraId="6123F8D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37-43.5</w:t>
            </w:r>
          </w:p>
        </w:tc>
        <w:tc>
          <w:tcPr>
            <w:tcW w:w="1827" w:type="dxa"/>
            <w:vMerge w:val="restart"/>
          </w:tcPr>
          <w:p w14:paraId="3C0EEEC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lang w:eastAsia="en-US"/>
              </w:rPr>
              <w:t>37-37.5</w:t>
            </w:r>
          </w:p>
        </w:tc>
        <w:tc>
          <w:tcPr>
            <w:tcW w:w="2611" w:type="dxa"/>
          </w:tcPr>
          <w:p w14:paraId="23EB46D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SPACE </w:t>
            </w:r>
          </w:p>
        </w:tc>
        <w:tc>
          <w:tcPr>
            <w:tcW w:w="1482" w:type="dxa"/>
          </w:tcPr>
          <w:p w14:paraId="1409C4A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5CA21F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9DD903B" w14:textId="77777777" w:rsidTr="00091C5F">
        <w:trPr>
          <w:trHeight w:val="303"/>
          <w:jc w:val="center"/>
        </w:trPr>
        <w:tc>
          <w:tcPr>
            <w:tcW w:w="1764" w:type="dxa"/>
            <w:vMerge/>
          </w:tcPr>
          <w:p w14:paraId="4323154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3F396A3"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2E6C94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 except aeronautical mobile</w:t>
            </w:r>
          </w:p>
        </w:tc>
        <w:tc>
          <w:tcPr>
            <w:tcW w:w="1482" w:type="dxa"/>
          </w:tcPr>
          <w:p w14:paraId="0AC3748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759C4B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4420106" w14:textId="77777777" w:rsidTr="00091C5F">
        <w:trPr>
          <w:trHeight w:val="303"/>
          <w:jc w:val="center"/>
        </w:trPr>
        <w:tc>
          <w:tcPr>
            <w:tcW w:w="1764" w:type="dxa"/>
            <w:vMerge/>
          </w:tcPr>
          <w:p w14:paraId="63F2EDC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9994DB9"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947AF4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RESEARCH</w:t>
            </w:r>
          </w:p>
        </w:tc>
        <w:tc>
          <w:tcPr>
            <w:tcW w:w="1482" w:type="dxa"/>
          </w:tcPr>
          <w:p w14:paraId="1E1B7D5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FA3A6C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89F23ED" w14:textId="77777777" w:rsidTr="00091C5F">
        <w:trPr>
          <w:trHeight w:val="303"/>
          <w:jc w:val="center"/>
        </w:trPr>
        <w:tc>
          <w:tcPr>
            <w:tcW w:w="1764" w:type="dxa"/>
            <w:vMerge/>
          </w:tcPr>
          <w:p w14:paraId="532E302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DF9198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37.5-38</w:t>
            </w:r>
          </w:p>
        </w:tc>
        <w:tc>
          <w:tcPr>
            <w:tcW w:w="2611" w:type="dxa"/>
          </w:tcPr>
          <w:p w14:paraId="485480E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6CE2986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BFD89E0"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51FA47D" w14:textId="77777777" w:rsidTr="00091C5F">
        <w:trPr>
          <w:trHeight w:val="303"/>
          <w:jc w:val="center"/>
        </w:trPr>
        <w:tc>
          <w:tcPr>
            <w:tcW w:w="1764" w:type="dxa"/>
            <w:vMerge/>
          </w:tcPr>
          <w:p w14:paraId="6C3214D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8572CFD"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365C37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(space-to-Earth)</w:t>
            </w:r>
          </w:p>
        </w:tc>
        <w:tc>
          <w:tcPr>
            <w:tcW w:w="1482" w:type="dxa"/>
          </w:tcPr>
          <w:p w14:paraId="1209B3F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949892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EDAA504" w14:textId="77777777" w:rsidTr="00091C5F">
        <w:trPr>
          <w:trHeight w:val="303"/>
          <w:jc w:val="center"/>
        </w:trPr>
        <w:tc>
          <w:tcPr>
            <w:tcW w:w="1764" w:type="dxa"/>
            <w:vMerge/>
          </w:tcPr>
          <w:p w14:paraId="19F62AE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3D88B14"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55C49B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 except aeronautical mobile</w:t>
            </w:r>
          </w:p>
        </w:tc>
        <w:tc>
          <w:tcPr>
            <w:tcW w:w="1482" w:type="dxa"/>
          </w:tcPr>
          <w:p w14:paraId="7084EE4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6B73E3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D492094" w14:textId="77777777" w:rsidTr="00091C5F">
        <w:trPr>
          <w:trHeight w:val="303"/>
          <w:jc w:val="center"/>
        </w:trPr>
        <w:tc>
          <w:tcPr>
            <w:tcW w:w="1764" w:type="dxa"/>
            <w:vMerge/>
          </w:tcPr>
          <w:p w14:paraId="14F9468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A143643"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3472742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SPACE RESEARCH (space-to-Earth) Earth</w:t>
            </w:r>
          </w:p>
        </w:tc>
        <w:tc>
          <w:tcPr>
            <w:tcW w:w="1482" w:type="dxa"/>
          </w:tcPr>
          <w:p w14:paraId="25DF689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6BB5F7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E3ED83D" w14:textId="77777777" w:rsidTr="00091C5F">
        <w:trPr>
          <w:trHeight w:val="303"/>
          <w:jc w:val="center"/>
        </w:trPr>
        <w:tc>
          <w:tcPr>
            <w:tcW w:w="1764" w:type="dxa"/>
            <w:vMerge/>
          </w:tcPr>
          <w:p w14:paraId="5973C64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9896216"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3684C1D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exploration-satellite (space-to-Earth)</w:t>
            </w:r>
          </w:p>
        </w:tc>
        <w:tc>
          <w:tcPr>
            <w:tcW w:w="1482" w:type="dxa"/>
          </w:tcPr>
          <w:p w14:paraId="1E0DBC9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007972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1EC0883" w14:textId="77777777" w:rsidTr="00091C5F">
        <w:trPr>
          <w:trHeight w:val="303"/>
          <w:jc w:val="center"/>
        </w:trPr>
        <w:tc>
          <w:tcPr>
            <w:tcW w:w="1764" w:type="dxa"/>
            <w:vMerge/>
          </w:tcPr>
          <w:p w14:paraId="1BFA558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6DB107A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38-39.5</w:t>
            </w:r>
          </w:p>
        </w:tc>
        <w:tc>
          <w:tcPr>
            <w:tcW w:w="2611" w:type="dxa"/>
          </w:tcPr>
          <w:p w14:paraId="3B80183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3C2DE1C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73C5DE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FD9EAE7" w14:textId="77777777" w:rsidTr="00091C5F">
        <w:trPr>
          <w:trHeight w:val="303"/>
          <w:jc w:val="center"/>
        </w:trPr>
        <w:tc>
          <w:tcPr>
            <w:tcW w:w="1764" w:type="dxa"/>
            <w:vMerge/>
          </w:tcPr>
          <w:p w14:paraId="070F8B5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A625FB3"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AFE4B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(space-to-Earth)</w:t>
            </w:r>
          </w:p>
        </w:tc>
        <w:tc>
          <w:tcPr>
            <w:tcW w:w="1482" w:type="dxa"/>
          </w:tcPr>
          <w:p w14:paraId="78B518F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68BE4E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CD9A676" w14:textId="77777777" w:rsidTr="00091C5F">
        <w:trPr>
          <w:trHeight w:val="303"/>
          <w:jc w:val="center"/>
        </w:trPr>
        <w:tc>
          <w:tcPr>
            <w:tcW w:w="1764" w:type="dxa"/>
            <w:vMerge/>
          </w:tcPr>
          <w:p w14:paraId="7615907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453D1F7"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EAAB52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45F3F9B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BBF16C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4073DBD" w14:textId="77777777" w:rsidTr="00091C5F">
        <w:trPr>
          <w:trHeight w:val="303"/>
          <w:jc w:val="center"/>
        </w:trPr>
        <w:tc>
          <w:tcPr>
            <w:tcW w:w="1764" w:type="dxa"/>
            <w:vMerge/>
          </w:tcPr>
          <w:p w14:paraId="34D3D25D"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D39F6ED"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3C2C45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Earth exploration-satellite (space-to-Earth)</w:t>
            </w:r>
          </w:p>
        </w:tc>
        <w:tc>
          <w:tcPr>
            <w:tcW w:w="1482" w:type="dxa"/>
          </w:tcPr>
          <w:p w14:paraId="11F2A96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558A03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FACB1B7" w14:textId="77777777" w:rsidTr="00091C5F">
        <w:trPr>
          <w:trHeight w:val="303"/>
          <w:jc w:val="center"/>
        </w:trPr>
        <w:tc>
          <w:tcPr>
            <w:tcW w:w="1764" w:type="dxa"/>
            <w:vMerge/>
          </w:tcPr>
          <w:p w14:paraId="34D85AB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6B1E181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39.5-40</w:t>
            </w:r>
          </w:p>
        </w:tc>
        <w:tc>
          <w:tcPr>
            <w:tcW w:w="2611" w:type="dxa"/>
          </w:tcPr>
          <w:p w14:paraId="7C9022B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4090D55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F565FF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D62D526" w14:textId="77777777" w:rsidTr="00091C5F">
        <w:trPr>
          <w:trHeight w:val="303"/>
          <w:jc w:val="center"/>
        </w:trPr>
        <w:tc>
          <w:tcPr>
            <w:tcW w:w="1764" w:type="dxa"/>
            <w:vMerge/>
          </w:tcPr>
          <w:p w14:paraId="1F2AA6A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248212C"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642D59E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FIXED-SATELLITE </w:t>
            </w:r>
          </w:p>
        </w:tc>
        <w:tc>
          <w:tcPr>
            <w:tcW w:w="1482" w:type="dxa"/>
          </w:tcPr>
          <w:p w14:paraId="3ADF6A6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801F00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66F94CB" w14:textId="77777777" w:rsidTr="00091C5F">
        <w:trPr>
          <w:trHeight w:val="303"/>
          <w:jc w:val="center"/>
        </w:trPr>
        <w:tc>
          <w:tcPr>
            <w:tcW w:w="1764" w:type="dxa"/>
            <w:vMerge/>
          </w:tcPr>
          <w:p w14:paraId="0397F60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7C59772"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24FDFC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7D47EC5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B41CD5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590DD9F" w14:textId="77777777" w:rsidTr="00091C5F">
        <w:trPr>
          <w:trHeight w:val="303"/>
          <w:jc w:val="center"/>
        </w:trPr>
        <w:tc>
          <w:tcPr>
            <w:tcW w:w="1764" w:type="dxa"/>
            <w:vMerge/>
          </w:tcPr>
          <w:p w14:paraId="71ABF1D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C695A28"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0B4B26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MOBILE-SATELLITE (space-to-Earth)</w:t>
            </w:r>
          </w:p>
        </w:tc>
        <w:tc>
          <w:tcPr>
            <w:tcW w:w="1482" w:type="dxa"/>
          </w:tcPr>
          <w:p w14:paraId="4F2C2B3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C8215F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4496587" w14:textId="77777777" w:rsidTr="00091C5F">
        <w:trPr>
          <w:trHeight w:val="303"/>
          <w:jc w:val="center"/>
        </w:trPr>
        <w:tc>
          <w:tcPr>
            <w:tcW w:w="1764" w:type="dxa"/>
            <w:vMerge/>
          </w:tcPr>
          <w:p w14:paraId="31930E9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1A31A3B"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19323AC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Earth exploration-satellite (space-to-Earth)</w:t>
            </w:r>
          </w:p>
        </w:tc>
        <w:tc>
          <w:tcPr>
            <w:tcW w:w="1482" w:type="dxa"/>
          </w:tcPr>
          <w:p w14:paraId="37069D9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3D7AE60"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302D0EE" w14:textId="77777777" w:rsidTr="00091C5F">
        <w:trPr>
          <w:trHeight w:val="303"/>
          <w:jc w:val="center"/>
        </w:trPr>
        <w:tc>
          <w:tcPr>
            <w:tcW w:w="1764" w:type="dxa"/>
            <w:vMerge/>
          </w:tcPr>
          <w:p w14:paraId="1EC8BEE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1650ECC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40-40.5</w:t>
            </w:r>
          </w:p>
        </w:tc>
        <w:tc>
          <w:tcPr>
            <w:tcW w:w="2611" w:type="dxa"/>
          </w:tcPr>
          <w:p w14:paraId="39994D7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EARTH EXPLORATION-SATELLITE (Earth-to-space) </w:t>
            </w:r>
          </w:p>
        </w:tc>
        <w:tc>
          <w:tcPr>
            <w:tcW w:w="1482" w:type="dxa"/>
          </w:tcPr>
          <w:p w14:paraId="493E862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EAD8CE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BE34B27" w14:textId="77777777" w:rsidTr="00091C5F">
        <w:trPr>
          <w:trHeight w:val="303"/>
          <w:jc w:val="center"/>
        </w:trPr>
        <w:tc>
          <w:tcPr>
            <w:tcW w:w="1764" w:type="dxa"/>
            <w:vMerge/>
          </w:tcPr>
          <w:p w14:paraId="7E162D0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3CA34F8"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6F5ED63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w:t>
            </w:r>
          </w:p>
        </w:tc>
        <w:tc>
          <w:tcPr>
            <w:tcW w:w="1482" w:type="dxa"/>
          </w:tcPr>
          <w:p w14:paraId="244E2C0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5FB7C7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8D02D65" w14:textId="77777777" w:rsidTr="00091C5F">
        <w:trPr>
          <w:trHeight w:val="303"/>
          <w:jc w:val="center"/>
        </w:trPr>
        <w:tc>
          <w:tcPr>
            <w:tcW w:w="1764" w:type="dxa"/>
            <w:vMerge/>
          </w:tcPr>
          <w:p w14:paraId="59C71A8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65123D4"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31D848B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(space-to-Earth)</w:t>
            </w:r>
          </w:p>
        </w:tc>
        <w:tc>
          <w:tcPr>
            <w:tcW w:w="1482" w:type="dxa"/>
          </w:tcPr>
          <w:p w14:paraId="516B7AD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35541F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C22816A" w14:textId="77777777" w:rsidTr="00091C5F">
        <w:trPr>
          <w:trHeight w:val="303"/>
          <w:jc w:val="center"/>
        </w:trPr>
        <w:tc>
          <w:tcPr>
            <w:tcW w:w="1764" w:type="dxa"/>
            <w:vMerge/>
          </w:tcPr>
          <w:p w14:paraId="056A49E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9A2881F"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4B4CFF9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63F697D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62B748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542E2D5" w14:textId="77777777" w:rsidTr="00091C5F">
        <w:trPr>
          <w:trHeight w:val="303"/>
          <w:jc w:val="center"/>
        </w:trPr>
        <w:tc>
          <w:tcPr>
            <w:tcW w:w="1764" w:type="dxa"/>
            <w:vMerge/>
          </w:tcPr>
          <w:p w14:paraId="62CB8A9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590767B"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21E2C4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MOBILE-SATELLITE (space-to-Earth)</w:t>
            </w:r>
          </w:p>
        </w:tc>
        <w:tc>
          <w:tcPr>
            <w:tcW w:w="1482" w:type="dxa"/>
          </w:tcPr>
          <w:p w14:paraId="5A960A6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91993A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9987B80" w14:textId="77777777" w:rsidTr="00091C5F">
        <w:trPr>
          <w:trHeight w:val="303"/>
          <w:jc w:val="center"/>
        </w:trPr>
        <w:tc>
          <w:tcPr>
            <w:tcW w:w="1764" w:type="dxa"/>
            <w:vMerge/>
          </w:tcPr>
          <w:p w14:paraId="2204EBC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1D7235D"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574855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SPACE RESEARCH (Earth-to-space)</w:t>
            </w:r>
          </w:p>
        </w:tc>
        <w:tc>
          <w:tcPr>
            <w:tcW w:w="1482" w:type="dxa"/>
          </w:tcPr>
          <w:p w14:paraId="022C63A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BF7B99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7401AEB" w14:textId="77777777" w:rsidTr="00091C5F">
        <w:trPr>
          <w:trHeight w:val="303"/>
          <w:jc w:val="center"/>
        </w:trPr>
        <w:tc>
          <w:tcPr>
            <w:tcW w:w="1764" w:type="dxa"/>
            <w:vMerge/>
          </w:tcPr>
          <w:p w14:paraId="19C6C89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A097887"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5861DE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Earth exploration-satellite (space-to-Earth)</w:t>
            </w:r>
          </w:p>
        </w:tc>
        <w:tc>
          <w:tcPr>
            <w:tcW w:w="1482" w:type="dxa"/>
          </w:tcPr>
          <w:p w14:paraId="3D8FD70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2385C7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944CCB2" w14:textId="77777777" w:rsidTr="00091C5F">
        <w:trPr>
          <w:trHeight w:val="303"/>
          <w:jc w:val="center"/>
        </w:trPr>
        <w:tc>
          <w:tcPr>
            <w:tcW w:w="1764" w:type="dxa"/>
            <w:vMerge/>
          </w:tcPr>
          <w:p w14:paraId="5155937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5B07443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40.5-41</w:t>
            </w:r>
          </w:p>
        </w:tc>
        <w:tc>
          <w:tcPr>
            <w:tcW w:w="2611" w:type="dxa"/>
          </w:tcPr>
          <w:p w14:paraId="40D1328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348CF7A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F05B6D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8BC9A01" w14:textId="77777777" w:rsidTr="00091C5F">
        <w:trPr>
          <w:trHeight w:val="303"/>
          <w:jc w:val="center"/>
        </w:trPr>
        <w:tc>
          <w:tcPr>
            <w:tcW w:w="1764" w:type="dxa"/>
            <w:vMerge/>
          </w:tcPr>
          <w:p w14:paraId="1F6D9A0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ABB2F26"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A0CA38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(space-to-Earth)</w:t>
            </w:r>
          </w:p>
        </w:tc>
        <w:tc>
          <w:tcPr>
            <w:tcW w:w="1482" w:type="dxa"/>
          </w:tcPr>
          <w:p w14:paraId="21E9C93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0D8D05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91FAE25" w14:textId="77777777" w:rsidTr="00091C5F">
        <w:trPr>
          <w:trHeight w:val="303"/>
          <w:jc w:val="center"/>
        </w:trPr>
        <w:tc>
          <w:tcPr>
            <w:tcW w:w="1764" w:type="dxa"/>
            <w:vMerge/>
          </w:tcPr>
          <w:p w14:paraId="366CE56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AA8FCAE"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FF26067" w14:textId="77777777" w:rsidR="00505A3F" w:rsidRPr="00505A3F" w:rsidRDefault="00505A3F" w:rsidP="00505A3F">
            <w:pPr>
              <w:widowControl/>
              <w:wordWrap/>
              <w:spacing w:before="60"/>
              <w:jc w:val="left"/>
              <w:rPr>
                <w:rFonts w:cs="Times New Roman"/>
                <w:kern w:val="0"/>
                <w:sz w:val="20"/>
                <w:cs/>
                <w:lang w:eastAsia="en-US" w:bidi="th-TH"/>
              </w:rPr>
            </w:pPr>
            <w:r w:rsidRPr="00505A3F">
              <w:rPr>
                <w:rFonts w:cs="Times New Roman"/>
                <w:kern w:val="0"/>
                <w:sz w:val="20"/>
                <w:lang w:eastAsia="en-US"/>
              </w:rPr>
              <w:t>BROADCASTING</w:t>
            </w:r>
          </w:p>
        </w:tc>
        <w:tc>
          <w:tcPr>
            <w:tcW w:w="1482" w:type="dxa"/>
          </w:tcPr>
          <w:p w14:paraId="606903F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7C91B0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C385F9D" w14:textId="77777777" w:rsidTr="00091C5F">
        <w:trPr>
          <w:trHeight w:val="303"/>
          <w:jc w:val="center"/>
        </w:trPr>
        <w:tc>
          <w:tcPr>
            <w:tcW w:w="1764" w:type="dxa"/>
            <w:vMerge/>
          </w:tcPr>
          <w:p w14:paraId="0F6894E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A2595D2"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4EF177B3"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BROADCASTING-SATELLITE</w:t>
            </w:r>
          </w:p>
        </w:tc>
        <w:tc>
          <w:tcPr>
            <w:tcW w:w="1482" w:type="dxa"/>
          </w:tcPr>
          <w:p w14:paraId="2089E2C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4CD8A1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5ECBCA9" w14:textId="77777777" w:rsidTr="00091C5F">
        <w:trPr>
          <w:trHeight w:val="303"/>
          <w:jc w:val="center"/>
        </w:trPr>
        <w:tc>
          <w:tcPr>
            <w:tcW w:w="1764" w:type="dxa"/>
            <w:vMerge/>
          </w:tcPr>
          <w:p w14:paraId="59B8E52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53BB7DA"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F08DFE3"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Mobile </w:t>
            </w:r>
          </w:p>
        </w:tc>
        <w:tc>
          <w:tcPr>
            <w:tcW w:w="1482" w:type="dxa"/>
          </w:tcPr>
          <w:p w14:paraId="1282026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0A3C5E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965B60B" w14:textId="77777777" w:rsidTr="00091C5F">
        <w:trPr>
          <w:trHeight w:val="303"/>
          <w:jc w:val="center"/>
        </w:trPr>
        <w:tc>
          <w:tcPr>
            <w:tcW w:w="1764" w:type="dxa"/>
            <w:vMerge/>
          </w:tcPr>
          <w:p w14:paraId="260E75A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13C3CAAE" w14:textId="77777777" w:rsidR="00505A3F" w:rsidRPr="00505A3F" w:rsidRDefault="00505A3F" w:rsidP="00505A3F">
            <w:pPr>
              <w:widowControl/>
              <w:wordWrap/>
              <w:spacing w:before="60"/>
              <w:jc w:val="center"/>
              <w:rPr>
                <w:rFonts w:eastAsia="SimSun" w:cs="Times New Roman"/>
                <w:kern w:val="0"/>
                <w:sz w:val="20"/>
                <w:cs/>
                <w:lang w:eastAsia="en-US" w:bidi="th-TH"/>
              </w:rPr>
            </w:pPr>
            <w:r w:rsidRPr="00505A3F">
              <w:rPr>
                <w:rFonts w:cs="Times New Roman"/>
                <w:kern w:val="0"/>
                <w:sz w:val="20"/>
                <w:lang w:eastAsia="en-US"/>
              </w:rPr>
              <w:t>41-42.5</w:t>
            </w:r>
          </w:p>
        </w:tc>
        <w:tc>
          <w:tcPr>
            <w:tcW w:w="2611" w:type="dxa"/>
          </w:tcPr>
          <w:p w14:paraId="59432E3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0151700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C440AF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1CC579D" w14:textId="77777777" w:rsidTr="00091C5F">
        <w:trPr>
          <w:trHeight w:val="303"/>
          <w:jc w:val="center"/>
        </w:trPr>
        <w:tc>
          <w:tcPr>
            <w:tcW w:w="1764" w:type="dxa"/>
            <w:vMerge/>
          </w:tcPr>
          <w:p w14:paraId="5E05A331"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9527335"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B1A7B05" w14:textId="77777777" w:rsidR="00505A3F" w:rsidRPr="00505A3F" w:rsidRDefault="00505A3F" w:rsidP="00505A3F">
            <w:pPr>
              <w:widowControl/>
              <w:wordWrap/>
              <w:spacing w:before="60"/>
              <w:jc w:val="left"/>
              <w:rPr>
                <w:rFonts w:eastAsia="MS PGothic" w:cs="Times New Roman"/>
                <w:b/>
                <w:bCs/>
                <w:kern w:val="0"/>
                <w:sz w:val="20"/>
                <w:lang w:eastAsia="en-US"/>
              </w:rPr>
            </w:pPr>
            <w:r w:rsidRPr="00505A3F">
              <w:rPr>
                <w:rFonts w:cs="Times New Roman"/>
                <w:kern w:val="0"/>
                <w:sz w:val="20"/>
                <w:lang w:eastAsia="en-US"/>
              </w:rPr>
              <w:t>FIXED-SATELLITE (space-to-Earth)</w:t>
            </w:r>
          </w:p>
        </w:tc>
        <w:tc>
          <w:tcPr>
            <w:tcW w:w="1482" w:type="dxa"/>
          </w:tcPr>
          <w:p w14:paraId="11EE1C3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6BD9364"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24AF243" w14:textId="77777777" w:rsidTr="00091C5F">
        <w:trPr>
          <w:trHeight w:val="303"/>
          <w:jc w:val="center"/>
        </w:trPr>
        <w:tc>
          <w:tcPr>
            <w:tcW w:w="1764" w:type="dxa"/>
            <w:vMerge/>
          </w:tcPr>
          <w:p w14:paraId="774A1EA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1865609"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499F9D2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BROADCASTING</w:t>
            </w:r>
          </w:p>
        </w:tc>
        <w:tc>
          <w:tcPr>
            <w:tcW w:w="1482" w:type="dxa"/>
          </w:tcPr>
          <w:p w14:paraId="0B5D44E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4281F7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02156A7" w14:textId="77777777" w:rsidTr="00091C5F">
        <w:trPr>
          <w:trHeight w:val="303"/>
          <w:jc w:val="center"/>
        </w:trPr>
        <w:tc>
          <w:tcPr>
            <w:tcW w:w="1764" w:type="dxa"/>
            <w:vMerge/>
          </w:tcPr>
          <w:p w14:paraId="703CE7B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B92C048"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7E771C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BROADCASTING-SATELLITE</w:t>
            </w:r>
          </w:p>
        </w:tc>
        <w:tc>
          <w:tcPr>
            <w:tcW w:w="1482" w:type="dxa"/>
          </w:tcPr>
          <w:p w14:paraId="0504E79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8354EE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9161A62" w14:textId="77777777" w:rsidTr="00091C5F">
        <w:trPr>
          <w:trHeight w:val="303"/>
          <w:jc w:val="center"/>
        </w:trPr>
        <w:tc>
          <w:tcPr>
            <w:tcW w:w="1764" w:type="dxa"/>
            <w:vMerge/>
          </w:tcPr>
          <w:p w14:paraId="3A0610D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5C20A70"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501732D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25065F3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08067A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7B829DA" w14:textId="77777777" w:rsidTr="00091C5F">
        <w:trPr>
          <w:trHeight w:val="303"/>
          <w:jc w:val="center"/>
        </w:trPr>
        <w:tc>
          <w:tcPr>
            <w:tcW w:w="1764" w:type="dxa"/>
            <w:vMerge/>
          </w:tcPr>
          <w:p w14:paraId="3FFF06D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35B5E788" w14:textId="77777777" w:rsidR="00505A3F" w:rsidRPr="00505A3F" w:rsidRDefault="00505A3F" w:rsidP="00505A3F">
            <w:pPr>
              <w:widowControl/>
              <w:wordWrap/>
              <w:spacing w:before="60"/>
              <w:jc w:val="center"/>
              <w:rPr>
                <w:rFonts w:eastAsia="SimSun" w:cs="Times New Roman"/>
                <w:kern w:val="0"/>
                <w:sz w:val="20"/>
                <w:lang w:eastAsia="en-US" w:bidi="th-TH"/>
              </w:rPr>
            </w:pPr>
            <w:r w:rsidRPr="00505A3F">
              <w:rPr>
                <w:rFonts w:cs="Times New Roman"/>
                <w:kern w:val="0"/>
                <w:sz w:val="20"/>
                <w:lang w:eastAsia="en-US"/>
              </w:rPr>
              <w:t>42.5-43.5</w:t>
            </w:r>
          </w:p>
        </w:tc>
        <w:tc>
          <w:tcPr>
            <w:tcW w:w="2611" w:type="dxa"/>
          </w:tcPr>
          <w:p w14:paraId="1E80113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322054E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D65DC1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817F7D9" w14:textId="77777777" w:rsidTr="00091C5F">
        <w:trPr>
          <w:trHeight w:val="303"/>
          <w:jc w:val="center"/>
        </w:trPr>
        <w:tc>
          <w:tcPr>
            <w:tcW w:w="1764" w:type="dxa"/>
            <w:vMerge/>
          </w:tcPr>
          <w:p w14:paraId="1F2A7A7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BA8309F"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3E5E08FF"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(Earth-to-space)</w:t>
            </w:r>
          </w:p>
        </w:tc>
        <w:tc>
          <w:tcPr>
            <w:tcW w:w="1482" w:type="dxa"/>
          </w:tcPr>
          <w:p w14:paraId="388BF22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BD6BCD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A0DD50B" w14:textId="77777777" w:rsidTr="00091C5F">
        <w:trPr>
          <w:trHeight w:val="303"/>
          <w:jc w:val="center"/>
        </w:trPr>
        <w:tc>
          <w:tcPr>
            <w:tcW w:w="1764" w:type="dxa"/>
            <w:vMerge/>
          </w:tcPr>
          <w:p w14:paraId="3A8C150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B0F752D"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B0F0BB4"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 except aeronautical mobile</w:t>
            </w:r>
          </w:p>
        </w:tc>
        <w:tc>
          <w:tcPr>
            <w:tcW w:w="1482" w:type="dxa"/>
          </w:tcPr>
          <w:p w14:paraId="5B40AF6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B954F3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F257A49" w14:textId="77777777" w:rsidTr="00091C5F">
        <w:trPr>
          <w:trHeight w:val="303"/>
          <w:jc w:val="center"/>
        </w:trPr>
        <w:tc>
          <w:tcPr>
            <w:tcW w:w="1764" w:type="dxa"/>
            <w:vMerge/>
          </w:tcPr>
          <w:p w14:paraId="4FB2C07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78E7B49"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501C622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RADIO ASTRONOMY</w:t>
            </w:r>
          </w:p>
          <w:p w14:paraId="6BED782F" w14:textId="77777777" w:rsidR="00505A3F" w:rsidRPr="00505A3F" w:rsidRDefault="00505A3F" w:rsidP="00505A3F">
            <w:pPr>
              <w:widowControl/>
              <w:wordWrap/>
              <w:spacing w:before="60"/>
              <w:jc w:val="left"/>
              <w:rPr>
                <w:rFonts w:cs="Times New Roman"/>
                <w:kern w:val="0"/>
                <w:sz w:val="20"/>
                <w:lang w:eastAsia="en-US"/>
              </w:rPr>
            </w:pPr>
          </w:p>
        </w:tc>
        <w:tc>
          <w:tcPr>
            <w:tcW w:w="1482" w:type="dxa"/>
          </w:tcPr>
          <w:p w14:paraId="1028880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DF65B9C"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0BD14439"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134"/>
        <w:gridCol w:w="2616"/>
        <w:gridCol w:w="1971"/>
        <w:gridCol w:w="2433"/>
      </w:tblGrid>
      <w:tr w:rsidR="00505A3F" w:rsidRPr="00505A3F" w14:paraId="7EA35E28" w14:textId="77777777" w:rsidTr="00091C5F">
        <w:trPr>
          <w:trHeight w:val="303"/>
          <w:tblHeader/>
          <w:jc w:val="center"/>
        </w:trPr>
        <w:tc>
          <w:tcPr>
            <w:tcW w:w="1137" w:type="dxa"/>
          </w:tcPr>
          <w:p w14:paraId="7633025D"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 xml:space="preserve">Frequency </w:t>
            </w:r>
          </w:p>
          <w:p w14:paraId="1DEEAAD0"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Ranges (GHz)</w:t>
            </w:r>
          </w:p>
        </w:tc>
        <w:tc>
          <w:tcPr>
            <w:tcW w:w="1158" w:type="dxa"/>
          </w:tcPr>
          <w:p w14:paraId="681BBF4F"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0B871A0F"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(GHz)</w:t>
            </w:r>
          </w:p>
        </w:tc>
        <w:tc>
          <w:tcPr>
            <w:tcW w:w="2684" w:type="dxa"/>
          </w:tcPr>
          <w:p w14:paraId="58FF7B8D"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5C33C2B6"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SimSun" w:cs="Times New Roman"/>
                <w:b/>
                <w:kern w:val="0"/>
                <w:sz w:val="20"/>
                <w:lang w:val="en-AU" w:eastAsia="zh-CN"/>
              </w:rPr>
              <w:t>(Please indicate frequency range(s) for each service)</w:t>
            </w:r>
          </w:p>
        </w:tc>
        <w:tc>
          <w:tcPr>
            <w:tcW w:w="2026" w:type="dxa"/>
          </w:tcPr>
          <w:p w14:paraId="48C1AEF0"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Applications</w:t>
            </w:r>
          </w:p>
        </w:tc>
        <w:tc>
          <w:tcPr>
            <w:tcW w:w="2528" w:type="dxa"/>
          </w:tcPr>
          <w:p w14:paraId="4960F977"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284F20A0"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 xml:space="preserve">(e.g.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27F7CC5F" w14:textId="77777777" w:rsidTr="00091C5F">
        <w:trPr>
          <w:trHeight w:val="303"/>
          <w:jc w:val="center"/>
        </w:trPr>
        <w:tc>
          <w:tcPr>
            <w:tcW w:w="1137" w:type="dxa"/>
            <w:vMerge w:val="restart"/>
          </w:tcPr>
          <w:p w14:paraId="5C60220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 xml:space="preserve">37-43.5 </w:t>
            </w:r>
          </w:p>
          <w:p w14:paraId="6F0696B2"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AD02C4A"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algun Gothic" w:cs="Times New Roman"/>
                <w:kern w:val="0"/>
                <w:sz w:val="20"/>
              </w:rPr>
              <w:t>37-37.5</w:t>
            </w:r>
          </w:p>
        </w:tc>
        <w:tc>
          <w:tcPr>
            <w:tcW w:w="2684" w:type="dxa"/>
          </w:tcPr>
          <w:p w14:paraId="4F3FF60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63CDB6E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except aeronautical mobile,</w:t>
            </w:r>
          </w:p>
          <w:p w14:paraId="65EF297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 RESEARCH</w:t>
            </w:r>
          </w:p>
          <w:p w14:paraId="2315A640"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algun Gothic" w:cs="Times New Roman"/>
                <w:kern w:val="0"/>
                <w:sz w:val="20"/>
              </w:rPr>
              <w:t>(space-to-Earth)</w:t>
            </w:r>
          </w:p>
        </w:tc>
        <w:tc>
          <w:tcPr>
            <w:tcW w:w="2026" w:type="dxa"/>
          </w:tcPr>
          <w:p w14:paraId="1097A2B2"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2449380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1C30CE0B" w14:textId="77777777" w:rsidTr="00091C5F">
        <w:trPr>
          <w:trHeight w:val="303"/>
          <w:jc w:val="center"/>
        </w:trPr>
        <w:tc>
          <w:tcPr>
            <w:tcW w:w="1137" w:type="dxa"/>
            <w:vMerge/>
          </w:tcPr>
          <w:p w14:paraId="68683233"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005AB8A1"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algun Gothic" w:cs="Times New Roman"/>
                <w:kern w:val="0"/>
                <w:sz w:val="20"/>
              </w:rPr>
              <w:t>37.5-38</w:t>
            </w:r>
          </w:p>
        </w:tc>
        <w:tc>
          <w:tcPr>
            <w:tcW w:w="2684" w:type="dxa"/>
          </w:tcPr>
          <w:p w14:paraId="3369B3C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7921E6F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24A5FFD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p w14:paraId="0F540BC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except aeronautical mobile</w:t>
            </w:r>
          </w:p>
          <w:p w14:paraId="2653DD9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 RESEARCH</w:t>
            </w:r>
          </w:p>
          <w:p w14:paraId="7A694BC3"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algun Gothic" w:cs="Times New Roman"/>
                <w:kern w:val="0"/>
                <w:sz w:val="20"/>
              </w:rPr>
              <w:t>(space-to-Earth)</w:t>
            </w:r>
          </w:p>
        </w:tc>
        <w:tc>
          <w:tcPr>
            <w:tcW w:w="2026" w:type="dxa"/>
          </w:tcPr>
          <w:p w14:paraId="348C6A7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algun Gothic" w:cs="Times New Roman"/>
                <w:kern w:val="0"/>
                <w:sz w:val="20"/>
              </w:rPr>
              <w:t>37.506-38.178 / 38.766-39.438 GHz (“38 GHz band”), Point-to-point links</w:t>
            </w:r>
          </w:p>
        </w:tc>
        <w:tc>
          <w:tcPr>
            <w:tcW w:w="2528" w:type="dxa"/>
          </w:tcPr>
          <w:p w14:paraId="09DDC73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in the order of 600 licences issued as of August 2016</w:t>
            </w:r>
          </w:p>
        </w:tc>
      </w:tr>
      <w:tr w:rsidR="00505A3F" w:rsidRPr="00505A3F" w14:paraId="0B9C5BCE" w14:textId="77777777" w:rsidTr="00091C5F">
        <w:trPr>
          <w:trHeight w:val="303"/>
          <w:jc w:val="center"/>
        </w:trPr>
        <w:tc>
          <w:tcPr>
            <w:tcW w:w="1137" w:type="dxa"/>
            <w:vMerge/>
          </w:tcPr>
          <w:p w14:paraId="175D4AE6"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710F174B"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algun Gothic" w:cs="Times New Roman"/>
                <w:kern w:val="0"/>
                <w:sz w:val="20"/>
              </w:rPr>
              <w:t>38-39.5</w:t>
            </w:r>
          </w:p>
        </w:tc>
        <w:tc>
          <w:tcPr>
            <w:tcW w:w="2684" w:type="dxa"/>
          </w:tcPr>
          <w:p w14:paraId="6AFD8BD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1BEB5B4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2F18887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p w14:paraId="5B38B58B"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algun Gothic" w:cs="Times New Roman"/>
                <w:kern w:val="0"/>
                <w:sz w:val="20"/>
              </w:rPr>
              <w:t>MOBILE</w:t>
            </w:r>
          </w:p>
        </w:tc>
        <w:tc>
          <w:tcPr>
            <w:tcW w:w="2026" w:type="dxa"/>
          </w:tcPr>
          <w:p w14:paraId="29996DB0"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algun Gothic" w:cs="Times New Roman"/>
                <w:kern w:val="0"/>
                <w:sz w:val="20"/>
              </w:rPr>
              <w:t>37.506-38.178 / 38.766-39.438 GHz (“38 GHz band”), Point-to-point links</w:t>
            </w:r>
          </w:p>
        </w:tc>
        <w:tc>
          <w:tcPr>
            <w:tcW w:w="2528" w:type="dxa"/>
          </w:tcPr>
          <w:p w14:paraId="7E11CAC1"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in the order of 600 licences issued as of August 2016</w:t>
            </w:r>
          </w:p>
        </w:tc>
      </w:tr>
      <w:tr w:rsidR="00505A3F" w:rsidRPr="00505A3F" w14:paraId="2F4C9E2C" w14:textId="77777777" w:rsidTr="00091C5F">
        <w:trPr>
          <w:trHeight w:val="303"/>
          <w:jc w:val="center"/>
        </w:trPr>
        <w:tc>
          <w:tcPr>
            <w:tcW w:w="1137" w:type="dxa"/>
            <w:vMerge/>
          </w:tcPr>
          <w:p w14:paraId="087AB3E6"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6542BA9"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algun Gothic" w:cs="Times New Roman"/>
                <w:kern w:val="0"/>
                <w:sz w:val="20"/>
              </w:rPr>
              <w:t>39.5-40</w:t>
            </w:r>
          </w:p>
        </w:tc>
        <w:tc>
          <w:tcPr>
            <w:tcW w:w="2684" w:type="dxa"/>
          </w:tcPr>
          <w:p w14:paraId="461BD99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3576947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2129D48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(space-to-Earth)</w:t>
            </w:r>
          </w:p>
          <w:p w14:paraId="5CCADCD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6D87EF5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12F69DE7"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(space-to-Earth)</w:t>
            </w:r>
          </w:p>
        </w:tc>
        <w:tc>
          <w:tcPr>
            <w:tcW w:w="2026" w:type="dxa"/>
          </w:tcPr>
          <w:p w14:paraId="1A14559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1924AEA5"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25A824DB" w14:textId="77777777" w:rsidTr="00091C5F">
        <w:trPr>
          <w:trHeight w:val="303"/>
          <w:jc w:val="center"/>
        </w:trPr>
        <w:tc>
          <w:tcPr>
            <w:tcW w:w="1137" w:type="dxa"/>
            <w:vMerge/>
          </w:tcPr>
          <w:p w14:paraId="295CDA99"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A3AE689"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algun Gothic" w:cs="Times New Roman"/>
                <w:kern w:val="0"/>
                <w:sz w:val="20"/>
              </w:rPr>
              <w:t>40-40.5</w:t>
            </w:r>
          </w:p>
        </w:tc>
        <w:tc>
          <w:tcPr>
            <w:tcW w:w="2684" w:type="dxa"/>
          </w:tcPr>
          <w:p w14:paraId="70AB167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EARTH EXPLORATION</w:t>
            </w:r>
          </w:p>
          <w:p w14:paraId="6E8AE23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SATELLITE (Earth-to-space)</w:t>
            </w:r>
          </w:p>
          <w:p w14:paraId="611587B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120342D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22279B5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p w14:paraId="647EB6F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6C3DE63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SATELLITE</w:t>
            </w:r>
          </w:p>
          <w:p w14:paraId="1DB5A69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(space-to-Earth)</w:t>
            </w:r>
          </w:p>
          <w:p w14:paraId="5CC3F9B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SPACE RESEARCH</w:t>
            </w:r>
          </w:p>
          <w:p w14:paraId="6550CB88"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algun Gothic" w:cs="Times New Roman"/>
                <w:kern w:val="0"/>
                <w:sz w:val="20"/>
              </w:rPr>
              <w:t>(Earth-to-space)</w:t>
            </w:r>
          </w:p>
        </w:tc>
        <w:tc>
          <w:tcPr>
            <w:tcW w:w="2026" w:type="dxa"/>
          </w:tcPr>
          <w:p w14:paraId="679D149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102CE70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0FD982E0" w14:textId="77777777" w:rsidTr="00091C5F">
        <w:trPr>
          <w:trHeight w:val="303"/>
          <w:jc w:val="center"/>
        </w:trPr>
        <w:tc>
          <w:tcPr>
            <w:tcW w:w="1137" w:type="dxa"/>
            <w:vMerge/>
          </w:tcPr>
          <w:p w14:paraId="3E9A9E34"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4CB41704"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algun Gothic" w:cs="Times New Roman"/>
                <w:kern w:val="0"/>
                <w:sz w:val="20"/>
              </w:rPr>
              <w:t>40.5-41</w:t>
            </w:r>
          </w:p>
        </w:tc>
        <w:tc>
          <w:tcPr>
            <w:tcW w:w="2684" w:type="dxa"/>
          </w:tcPr>
          <w:p w14:paraId="33E3E46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BROADCASTING</w:t>
            </w:r>
          </w:p>
          <w:p w14:paraId="48BDDEC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BROADCASTING SATELLITE</w:t>
            </w:r>
          </w:p>
          <w:p w14:paraId="3717EA8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2B8C46E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3F8814C8"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algun Gothic" w:cs="Times New Roman"/>
                <w:kern w:val="0"/>
                <w:sz w:val="20"/>
              </w:rPr>
              <w:t>(space-to-Earth)</w:t>
            </w:r>
          </w:p>
        </w:tc>
        <w:tc>
          <w:tcPr>
            <w:tcW w:w="2026" w:type="dxa"/>
          </w:tcPr>
          <w:p w14:paraId="62921DD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1A8F8B2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1BEE6F51" w14:textId="77777777" w:rsidTr="00091C5F">
        <w:trPr>
          <w:trHeight w:val="303"/>
          <w:jc w:val="center"/>
        </w:trPr>
        <w:tc>
          <w:tcPr>
            <w:tcW w:w="1137" w:type="dxa"/>
            <w:vMerge/>
          </w:tcPr>
          <w:p w14:paraId="267E97F4"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198378B"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algun Gothic" w:cs="Times New Roman"/>
                <w:kern w:val="0"/>
                <w:sz w:val="20"/>
              </w:rPr>
              <w:t>41-42.5</w:t>
            </w:r>
          </w:p>
        </w:tc>
        <w:tc>
          <w:tcPr>
            <w:tcW w:w="2684" w:type="dxa"/>
          </w:tcPr>
          <w:p w14:paraId="2797A96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w:t>
            </w:r>
          </w:p>
          <w:p w14:paraId="004AF9C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 -SATELLITE</w:t>
            </w:r>
          </w:p>
          <w:p w14:paraId="575D694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359D0A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64A80DA9"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(space-to-Earth)</w:t>
            </w:r>
          </w:p>
        </w:tc>
        <w:tc>
          <w:tcPr>
            <w:tcW w:w="2026" w:type="dxa"/>
          </w:tcPr>
          <w:p w14:paraId="1E210BB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74CA9CC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32A8A85D" w14:textId="77777777" w:rsidTr="00091C5F">
        <w:trPr>
          <w:trHeight w:val="303"/>
          <w:jc w:val="center"/>
        </w:trPr>
        <w:tc>
          <w:tcPr>
            <w:tcW w:w="1137" w:type="dxa"/>
            <w:vMerge/>
          </w:tcPr>
          <w:p w14:paraId="2531403B"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D79EE0C"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algun Gothic" w:cs="Times New Roman"/>
                <w:kern w:val="0"/>
                <w:sz w:val="20"/>
              </w:rPr>
              <w:t>42.5-43.5</w:t>
            </w:r>
          </w:p>
        </w:tc>
        <w:tc>
          <w:tcPr>
            <w:tcW w:w="2684" w:type="dxa"/>
          </w:tcPr>
          <w:p w14:paraId="79AE41A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w:t>
            </w:r>
          </w:p>
          <w:p w14:paraId="2D19E19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FIXED SATELLITE</w:t>
            </w:r>
          </w:p>
          <w:p w14:paraId="54F1093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(Earth-to-space) </w:t>
            </w:r>
          </w:p>
          <w:p w14:paraId="3DFA8FB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except aeronautical</w:t>
            </w:r>
          </w:p>
          <w:p w14:paraId="506937E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6F935902"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algun Gothic" w:cs="Times New Roman"/>
                <w:kern w:val="0"/>
                <w:sz w:val="20"/>
              </w:rPr>
              <w:t>RADIO ASTRONOMY</w:t>
            </w:r>
          </w:p>
        </w:tc>
        <w:tc>
          <w:tcPr>
            <w:tcW w:w="2026" w:type="dxa"/>
          </w:tcPr>
          <w:p w14:paraId="02CAA0B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3284FB4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bl>
    <w:p w14:paraId="0B4FD2E7"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1C6D86CB" w14:textId="77777777" w:rsidTr="00091C5F">
        <w:trPr>
          <w:trHeight w:val="302"/>
          <w:tblHeader/>
          <w:jc w:val="center"/>
        </w:trPr>
        <w:tc>
          <w:tcPr>
            <w:tcW w:w="1239" w:type="dxa"/>
          </w:tcPr>
          <w:p w14:paraId="105A969A"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7E504BA3"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tcPr>
          <w:p w14:paraId="6972A72C"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Pr>
          <w:p w14:paraId="6E841FAB"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5DBFD769"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shd w:val="clear" w:color="auto" w:fill="auto"/>
          </w:tcPr>
          <w:p w14:paraId="23B7AD64"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1597" w:type="dxa"/>
          </w:tcPr>
          <w:p w14:paraId="58838B6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4988B3FB"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(e.g. Commercial Operator/ License duration)</w:t>
            </w:r>
          </w:p>
        </w:tc>
      </w:tr>
      <w:tr w:rsidR="00505A3F" w:rsidRPr="00505A3F" w14:paraId="3A9EE13B" w14:textId="77777777" w:rsidTr="00091C5F">
        <w:trPr>
          <w:trHeight w:val="302"/>
          <w:jc w:val="center"/>
        </w:trPr>
        <w:tc>
          <w:tcPr>
            <w:tcW w:w="1239" w:type="dxa"/>
            <w:vMerge w:val="restart"/>
          </w:tcPr>
          <w:p w14:paraId="30D8CEB9"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37-43.5 GHz</w:t>
            </w:r>
          </w:p>
        </w:tc>
        <w:tc>
          <w:tcPr>
            <w:tcW w:w="1348" w:type="dxa"/>
          </w:tcPr>
          <w:p w14:paraId="087F52CC"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37-37.5 GHz</w:t>
            </w:r>
          </w:p>
        </w:tc>
        <w:tc>
          <w:tcPr>
            <w:tcW w:w="2917" w:type="dxa"/>
          </w:tcPr>
          <w:p w14:paraId="17980972"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3EAF09C5"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 except</w:t>
            </w:r>
          </w:p>
          <w:p w14:paraId="5C169C9D"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aeronautical mobile</w:t>
            </w:r>
          </w:p>
          <w:p w14:paraId="6A8308E7"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SPACE RESEARCH</w:t>
            </w:r>
          </w:p>
        </w:tc>
        <w:tc>
          <w:tcPr>
            <w:tcW w:w="1874" w:type="dxa"/>
            <w:shd w:val="clear" w:color="auto" w:fill="auto"/>
            <w:vAlign w:val="center"/>
          </w:tcPr>
          <w:p w14:paraId="3FF965E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5DC71C8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6E0A3181" w14:textId="77777777" w:rsidTr="00091C5F">
        <w:trPr>
          <w:trHeight w:val="302"/>
          <w:jc w:val="center"/>
        </w:trPr>
        <w:tc>
          <w:tcPr>
            <w:tcW w:w="1239" w:type="dxa"/>
            <w:vMerge/>
          </w:tcPr>
          <w:p w14:paraId="7C335B03"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59378656"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37.5-38 GHz</w:t>
            </w:r>
          </w:p>
        </w:tc>
        <w:tc>
          <w:tcPr>
            <w:tcW w:w="2917" w:type="dxa"/>
          </w:tcPr>
          <w:p w14:paraId="42298202"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4D6D6EBA"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7A3DB3E7"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(space-to-Earth)</w:t>
            </w:r>
          </w:p>
          <w:p w14:paraId="2C2B990F"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 except</w:t>
            </w:r>
          </w:p>
          <w:p w14:paraId="1F9B9CE8"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aeronautical mobile</w:t>
            </w:r>
          </w:p>
          <w:p w14:paraId="2FDF3C8F"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SPACE RESEARCH</w:t>
            </w:r>
          </w:p>
        </w:tc>
        <w:tc>
          <w:tcPr>
            <w:tcW w:w="1874" w:type="dxa"/>
            <w:shd w:val="clear" w:color="auto" w:fill="auto"/>
            <w:vAlign w:val="center"/>
          </w:tcPr>
          <w:p w14:paraId="22231058"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3636C401"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693B8145" w14:textId="77777777" w:rsidTr="00091C5F">
        <w:trPr>
          <w:trHeight w:val="302"/>
          <w:jc w:val="center"/>
        </w:trPr>
        <w:tc>
          <w:tcPr>
            <w:tcW w:w="1239" w:type="dxa"/>
            <w:vMerge/>
          </w:tcPr>
          <w:p w14:paraId="181A0539"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94709CA"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38-39.5 GHz</w:t>
            </w:r>
          </w:p>
        </w:tc>
        <w:tc>
          <w:tcPr>
            <w:tcW w:w="2917" w:type="dxa"/>
          </w:tcPr>
          <w:p w14:paraId="754F590E"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001863A7"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42B3B0FE"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(space-to-Earth)</w:t>
            </w:r>
          </w:p>
          <w:p w14:paraId="0299EA61"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MOBILE</w:t>
            </w:r>
          </w:p>
        </w:tc>
        <w:tc>
          <w:tcPr>
            <w:tcW w:w="1874" w:type="dxa"/>
            <w:shd w:val="clear" w:color="auto" w:fill="auto"/>
            <w:vAlign w:val="center"/>
          </w:tcPr>
          <w:p w14:paraId="65C12DC7"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3F062162"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0FF17481" w14:textId="77777777" w:rsidTr="00091C5F">
        <w:trPr>
          <w:trHeight w:val="302"/>
          <w:jc w:val="center"/>
        </w:trPr>
        <w:tc>
          <w:tcPr>
            <w:tcW w:w="1239" w:type="dxa"/>
            <w:vMerge/>
          </w:tcPr>
          <w:p w14:paraId="2ADB17A6"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226FE24"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39.5-40 GHz</w:t>
            </w:r>
          </w:p>
        </w:tc>
        <w:tc>
          <w:tcPr>
            <w:tcW w:w="2917" w:type="dxa"/>
          </w:tcPr>
          <w:p w14:paraId="1CF085D2"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524A7B7D"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0E705F14"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(space-to-Earth)</w:t>
            </w:r>
          </w:p>
          <w:p w14:paraId="07FC2EA0"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p w14:paraId="709577FB"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MOBILE-SATELLITE</w:t>
            </w:r>
          </w:p>
        </w:tc>
        <w:tc>
          <w:tcPr>
            <w:tcW w:w="1874" w:type="dxa"/>
            <w:shd w:val="clear" w:color="auto" w:fill="auto"/>
            <w:vAlign w:val="center"/>
          </w:tcPr>
          <w:p w14:paraId="3128B971"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025EF534"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1BA69B71" w14:textId="77777777" w:rsidTr="00091C5F">
        <w:trPr>
          <w:trHeight w:val="302"/>
          <w:jc w:val="center"/>
        </w:trPr>
        <w:tc>
          <w:tcPr>
            <w:tcW w:w="1239" w:type="dxa"/>
            <w:vMerge/>
          </w:tcPr>
          <w:p w14:paraId="3D0F3D93"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0CBA108A"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40-40.5 GHz</w:t>
            </w:r>
          </w:p>
        </w:tc>
        <w:tc>
          <w:tcPr>
            <w:tcW w:w="2917" w:type="dxa"/>
          </w:tcPr>
          <w:p w14:paraId="59193355"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EARTH EXPLORATIONSATELLITE</w:t>
            </w:r>
          </w:p>
          <w:p w14:paraId="36D31C5F"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(Earth-to-space)</w:t>
            </w:r>
          </w:p>
          <w:p w14:paraId="5BF42FD8"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41DC4850"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3ACEEC8B"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(space-to-Earth)</w:t>
            </w:r>
          </w:p>
          <w:p w14:paraId="2F557547"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p w14:paraId="7C80E407"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MOBILE-SATELLITE</w:t>
            </w:r>
          </w:p>
          <w:p w14:paraId="77B8EC6E"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(space-to-Earth)</w:t>
            </w:r>
          </w:p>
          <w:p w14:paraId="0C533CF6"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SPACE RESEARCH</w:t>
            </w:r>
          </w:p>
        </w:tc>
        <w:tc>
          <w:tcPr>
            <w:tcW w:w="1874" w:type="dxa"/>
            <w:shd w:val="clear" w:color="auto" w:fill="auto"/>
            <w:vAlign w:val="center"/>
          </w:tcPr>
          <w:p w14:paraId="70566CBA"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3E9600B9"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5E6D3FA6" w14:textId="77777777" w:rsidTr="00091C5F">
        <w:trPr>
          <w:trHeight w:val="458"/>
          <w:jc w:val="center"/>
        </w:trPr>
        <w:tc>
          <w:tcPr>
            <w:tcW w:w="1239" w:type="dxa"/>
            <w:vMerge/>
          </w:tcPr>
          <w:p w14:paraId="61A5F68C"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6F0310D"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40.5-42.5 GHz</w:t>
            </w:r>
          </w:p>
        </w:tc>
        <w:tc>
          <w:tcPr>
            <w:tcW w:w="2917" w:type="dxa"/>
          </w:tcPr>
          <w:p w14:paraId="3796918C"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265A68D3"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 -SATELLITE</w:t>
            </w:r>
          </w:p>
          <w:p w14:paraId="75742CA2"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(space-to-Earth)</w:t>
            </w:r>
          </w:p>
          <w:p w14:paraId="04E135B8"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BROADCASTING</w:t>
            </w:r>
          </w:p>
          <w:p w14:paraId="4ED698DA"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BROADCASTING-SATELLITE</w:t>
            </w:r>
          </w:p>
        </w:tc>
        <w:tc>
          <w:tcPr>
            <w:tcW w:w="1874" w:type="dxa"/>
            <w:shd w:val="clear" w:color="auto" w:fill="auto"/>
            <w:vAlign w:val="center"/>
          </w:tcPr>
          <w:p w14:paraId="19B2C834"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7AB720AB"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125791D2" w14:textId="77777777" w:rsidTr="00091C5F">
        <w:trPr>
          <w:trHeight w:val="302"/>
          <w:jc w:val="center"/>
        </w:trPr>
        <w:tc>
          <w:tcPr>
            <w:tcW w:w="1239" w:type="dxa"/>
            <w:vMerge/>
          </w:tcPr>
          <w:p w14:paraId="202FA324"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5E925BC4"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42.5-43.5 GHz</w:t>
            </w:r>
          </w:p>
        </w:tc>
        <w:tc>
          <w:tcPr>
            <w:tcW w:w="2917" w:type="dxa"/>
          </w:tcPr>
          <w:p w14:paraId="2FD7572E"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7338458B"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50D0CA6C"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(Earth-to-space)</w:t>
            </w:r>
          </w:p>
          <w:p w14:paraId="74F284D9"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 except</w:t>
            </w:r>
          </w:p>
          <w:p w14:paraId="16DF5D17"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aeronautical mobile</w:t>
            </w:r>
          </w:p>
          <w:p w14:paraId="1202F055" w14:textId="77777777" w:rsidR="00505A3F" w:rsidRPr="00505A3F" w:rsidRDefault="00505A3F" w:rsidP="00505A3F">
            <w:pPr>
              <w:widowControl/>
              <w:wordWrap/>
              <w:jc w:val="left"/>
              <w:rPr>
                <w:rFonts w:eastAsia="Batang" w:cs="Times New Roman"/>
                <w:kern w:val="0"/>
                <w:sz w:val="20"/>
                <w:lang w:eastAsia="ja-JP"/>
              </w:rPr>
            </w:pPr>
            <w:r w:rsidRPr="00505A3F">
              <w:rPr>
                <w:rFonts w:eastAsia="Batang" w:cs="Times New Roman"/>
                <w:kern w:val="0"/>
                <w:sz w:val="20"/>
                <w:lang w:eastAsia="ja-JP"/>
              </w:rPr>
              <w:t>RADIO ASTRONOMY</w:t>
            </w:r>
          </w:p>
        </w:tc>
        <w:tc>
          <w:tcPr>
            <w:tcW w:w="1874" w:type="dxa"/>
            <w:shd w:val="clear" w:color="auto" w:fill="auto"/>
            <w:vAlign w:val="center"/>
          </w:tcPr>
          <w:p w14:paraId="15CAB078"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1BE098EE"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bl>
    <w:p w14:paraId="4481D0F9"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China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36F31B58" w14:textId="77777777" w:rsidTr="00091C5F">
        <w:trPr>
          <w:trHeight w:val="303"/>
          <w:tblHeader/>
          <w:jc w:val="center"/>
        </w:trPr>
        <w:tc>
          <w:tcPr>
            <w:tcW w:w="1634" w:type="dxa"/>
          </w:tcPr>
          <w:p w14:paraId="433AB653"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 xml:space="preserve">Frequency </w:t>
            </w:r>
          </w:p>
          <w:p w14:paraId="3E716E23"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209B0258"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75B5A456"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546E6430"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2A066379"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tc>
        <w:tc>
          <w:tcPr>
            <w:tcW w:w="2548" w:type="dxa"/>
          </w:tcPr>
          <w:p w14:paraId="5222F139"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218CF080"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 xml:space="preserve">(e.g.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302EBCF8" w14:textId="77777777" w:rsidTr="00091C5F">
        <w:trPr>
          <w:trHeight w:val="303"/>
          <w:jc w:val="center"/>
        </w:trPr>
        <w:tc>
          <w:tcPr>
            <w:tcW w:w="1634" w:type="dxa"/>
            <w:vMerge w:val="restart"/>
          </w:tcPr>
          <w:p w14:paraId="276CC554" w14:textId="77777777" w:rsidR="00505A3F" w:rsidRPr="00505A3F" w:rsidRDefault="00505A3F" w:rsidP="00505A3F">
            <w:pPr>
              <w:widowControl/>
              <w:wordWrap/>
              <w:spacing w:before="60"/>
              <w:jc w:val="center"/>
              <w:rPr>
                <w:rFonts w:eastAsia="MS Mincho" w:cs="Times New Roman"/>
                <w:color w:val="000000"/>
                <w:kern w:val="0"/>
                <w:sz w:val="20"/>
                <w:lang w:eastAsia="zh-CN"/>
              </w:rPr>
            </w:pPr>
            <w:r w:rsidRPr="00505A3F">
              <w:rPr>
                <w:rFonts w:cs="Times New Roman"/>
                <w:color w:val="000000"/>
                <w:kern w:val="0"/>
                <w:sz w:val="20"/>
                <w:lang w:eastAsia="zh-CN"/>
              </w:rPr>
              <w:t>37-43.5 GHz</w:t>
            </w:r>
          </w:p>
        </w:tc>
        <w:tc>
          <w:tcPr>
            <w:tcW w:w="1558" w:type="dxa"/>
            <w:vMerge w:val="restart"/>
          </w:tcPr>
          <w:p w14:paraId="12DAF08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37-37.5</w:t>
            </w:r>
          </w:p>
        </w:tc>
        <w:tc>
          <w:tcPr>
            <w:tcW w:w="2604" w:type="dxa"/>
          </w:tcPr>
          <w:p w14:paraId="74490ED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31CABAE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971DCC1"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4FED69AB" w14:textId="77777777" w:rsidTr="00091C5F">
        <w:trPr>
          <w:trHeight w:val="303"/>
          <w:jc w:val="center"/>
        </w:trPr>
        <w:tc>
          <w:tcPr>
            <w:tcW w:w="1634" w:type="dxa"/>
            <w:vMerge/>
          </w:tcPr>
          <w:p w14:paraId="0C143C4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F5A376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30B632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MOBILE except aeronautical mobile</w:t>
            </w:r>
          </w:p>
        </w:tc>
        <w:tc>
          <w:tcPr>
            <w:tcW w:w="2196" w:type="dxa"/>
          </w:tcPr>
          <w:p w14:paraId="26E86E3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DD92F03"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5BF94DEE" w14:textId="77777777" w:rsidTr="00091C5F">
        <w:trPr>
          <w:trHeight w:val="303"/>
          <w:jc w:val="center"/>
        </w:trPr>
        <w:tc>
          <w:tcPr>
            <w:tcW w:w="1634" w:type="dxa"/>
            <w:vMerge/>
          </w:tcPr>
          <w:p w14:paraId="61FBAE5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F5B5A8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EACC59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SPACE RESEARCH (space-to-Earth)</w:t>
            </w:r>
          </w:p>
        </w:tc>
        <w:tc>
          <w:tcPr>
            <w:tcW w:w="2196" w:type="dxa"/>
          </w:tcPr>
          <w:p w14:paraId="0525BFF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Space Research Receiving Station</w:t>
            </w:r>
          </w:p>
        </w:tc>
        <w:tc>
          <w:tcPr>
            <w:tcW w:w="2548" w:type="dxa"/>
          </w:tcPr>
          <w:p w14:paraId="1442862E"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57225A91"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0A59C431" w14:textId="77777777" w:rsidTr="00091C5F">
        <w:trPr>
          <w:trHeight w:val="303"/>
          <w:jc w:val="center"/>
        </w:trPr>
        <w:tc>
          <w:tcPr>
            <w:tcW w:w="1634" w:type="dxa"/>
            <w:vMerge/>
          </w:tcPr>
          <w:p w14:paraId="062F9AD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6B5351B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37.5-38</w:t>
            </w:r>
          </w:p>
        </w:tc>
        <w:tc>
          <w:tcPr>
            <w:tcW w:w="2604" w:type="dxa"/>
          </w:tcPr>
          <w:p w14:paraId="7671C04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04E9461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431ECE5"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10C81035" w14:textId="77777777" w:rsidTr="00091C5F">
        <w:trPr>
          <w:trHeight w:val="303"/>
          <w:jc w:val="center"/>
        </w:trPr>
        <w:tc>
          <w:tcPr>
            <w:tcW w:w="1634" w:type="dxa"/>
            <w:vMerge/>
          </w:tcPr>
          <w:p w14:paraId="30C84BB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F0D830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467507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(space-to-Earth)</w:t>
            </w:r>
          </w:p>
        </w:tc>
        <w:tc>
          <w:tcPr>
            <w:tcW w:w="2196" w:type="dxa"/>
          </w:tcPr>
          <w:p w14:paraId="5A86F1A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05F12FEB"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CESEC</w:t>
            </w:r>
          </w:p>
        </w:tc>
      </w:tr>
      <w:tr w:rsidR="00505A3F" w:rsidRPr="00505A3F" w14:paraId="66340847" w14:textId="77777777" w:rsidTr="00091C5F">
        <w:trPr>
          <w:trHeight w:val="303"/>
          <w:jc w:val="center"/>
        </w:trPr>
        <w:tc>
          <w:tcPr>
            <w:tcW w:w="1634" w:type="dxa"/>
            <w:vMerge/>
          </w:tcPr>
          <w:p w14:paraId="66227FD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48E687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64A7A8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 except aeronautical mobile</w:t>
            </w:r>
          </w:p>
        </w:tc>
        <w:tc>
          <w:tcPr>
            <w:tcW w:w="2196" w:type="dxa"/>
          </w:tcPr>
          <w:p w14:paraId="224AF94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1495AFA"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2C211560" w14:textId="77777777" w:rsidTr="00091C5F">
        <w:trPr>
          <w:trHeight w:val="303"/>
          <w:jc w:val="center"/>
        </w:trPr>
        <w:tc>
          <w:tcPr>
            <w:tcW w:w="1634" w:type="dxa"/>
            <w:vMerge/>
          </w:tcPr>
          <w:p w14:paraId="752E755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2596E5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BEBD01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SPACE RESEARCH (space-to-Earth)</w:t>
            </w:r>
          </w:p>
        </w:tc>
        <w:tc>
          <w:tcPr>
            <w:tcW w:w="2196" w:type="dxa"/>
          </w:tcPr>
          <w:p w14:paraId="709B925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Space Research </w:t>
            </w:r>
            <w:r w:rsidRPr="00505A3F">
              <w:rPr>
                <w:rFonts w:eastAsia="SimSun" w:cs="Times New Roman"/>
                <w:color w:val="000000"/>
                <w:kern w:val="0"/>
                <w:sz w:val="20"/>
                <w:lang w:eastAsia="zh-CN"/>
              </w:rPr>
              <w:t xml:space="preserve">Receiving </w:t>
            </w:r>
            <w:r w:rsidRPr="00505A3F">
              <w:rPr>
                <w:rFonts w:eastAsia="MS PGothic" w:cs="Times New Roman"/>
                <w:color w:val="000000"/>
                <w:kern w:val="0"/>
                <w:sz w:val="20"/>
                <w:lang w:eastAsia="en-US"/>
              </w:rPr>
              <w:t>Station</w:t>
            </w:r>
          </w:p>
        </w:tc>
        <w:tc>
          <w:tcPr>
            <w:tcW w:w="2548" w:type="dxa"/>
          </w:tcPr>
          <w:p w14:paraId="1B4A2173"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05F1E66A"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5FD22D12" w14:textId="77777777" w:rsidTr="00091C5F">
        <w:trPr>
          <w:trHeight w:val="303"/>
          <w:jc w:val="center"/>
        </w:trPr>
        <w:tc>
          <w:tcPr>
            <w:tcW w:w="1634" w:type="dxa"/>
            <w:vMerge/>
          </w:tcPr>
          <w:p w14:paraId="0C3DC57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8CC310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C82B7F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Earth exploration-satellite (space-to-Earth)</w:t>
            </w:r>
          </w:p>
        </w:tc>
        <w:tc>
          <w:tcPr>
            <w:tcW w:w="2196" w:type="dxa"/>
          </w:tcPr>
          <w:p w14:paraId="0DD9067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Space Research Receiving Station</w:t>
            </w:r>
          </w:p>
        </w:tc>
        <w:tc>
          <w:tcPr>
            <w:tcW w:w="2548" w:type="dxa"/>
          </w:tcPr>
          <w:p w14:paraId="59DA5E8B"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2969EDBD"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3EE71F65" w14:textId="77777777" w:rsidTr="00091C5F">
        <w:trPr>
          <w:trHeight w:val="303"/>
          <w:jc w:val="center"/>
        </w:trPr>
        <w:tc>
          <w:tcPr>
            <w:tcW w:w="1634" w:type="dxa"/>
            <w:vMerge/>
          </w:tcPr>
          <w:p w14:paraId="1D17FB5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C11C60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38-39.5</w:t>
            </w:r>
          </w:p>
        </w:tc>
        <w:tc>
          <w:tcPr>
            <w:tcW w:w="2604" w:type="dxa"/>
          </w:tcPr>
          <w:p w14:paraId="10E6750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742349E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8D71902"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68A86F54" w14:textId="77777777" w:rsidTr="00091C5F">
        <w:trPr>
          <w:trHeight w:val="303"/>
          <w:jc w:val="center"/>
        </w:trPr>
        <w:tc>
          <w:tcPr>
            <w:tcW w:w="1634" w:type="dxa"/>
            <w:vMerge/>
          </w:tcPr>
          <w:p w14:paraId="43AC2BF9"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F1FD7D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3A7E13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(space-to-Earth)</w:t>
            </w:r>
          </w:p>
        </w:tc>
        <w:tc>
          <w:tcPr>
            <w:tcW w:w="2196" w:type="dxa"/>
          </w:tcPr>
          <w:p w14:paraId="1A76F45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FIXED-SATELLITE</w:t>
            </w:r>
          </w:p>
        </w:tc>
        <w:tc>
          <w:tcPr>
            <w:tcW w:w="2548" w:type="dxa"/>
          </w:tcPr>
          <w:p w14:paraId="6088516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AC97232" w14:textId="77777777" w:rsidTr="00091C5F">
        <w:trPr>
          <w:trHeight w:val="303"/>
          <w:jc w:val="center"/>
        </w:trPr>
        <w:tc>
          <w:tcPr>
            <w:tcW w:w="1634" w:type="dxa"/>
            <w:vMerge/>
          </w:tcPr>
          <w:p w14:paraId="20C3D43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3B10EA3"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A8B2FB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18B2A20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7FDB30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A5487A0" w14:textId="77777777" w:rsidTr="00091C5F">
        <w:trPr>
          <w:trHeight w:val="303"/>
          <w:jc w:val="center"/>
        </w:trPr>
        <w:tc>
          <w:tcPr>
            <w:tcW w:w="1634" w:type="dxa"/>
            <w:vMerge/>
          </w:tcPr>
          <w:p w14:paraId="1D2EEEE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C8F44B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F4C20E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Earth exploration-satellite (space-to-Earth)</w:t>
            </w:r>
          </w:p>
        </w:tc>
        <w:tc>
          <w:tcPr>
            <w:tcW w:w="2196" w:type="dxa"/>
          </w:tcPr>
          <w:p w14:paraId="76974AD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51FA6F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70A978E" w14:textId="77777777" w:rsidTr="00091C5F">
        <w:trPr>
          <w:trHeight w:val="303"/>
          <w:jc w:val="center"/>
        </w:trPr>
        <w:tc>
          <w:tcPr>
            <w:tcW w:w="1634" w:type="dxa"/>
            <w:vMerge/>
          </w:tcPr>
          <w:p w14:paraId="27E3ECA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6DFB83BC"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39.5-40</w:t>
            </w:r>
          </w:p>
        </w:tc>
        <w:tc>
          <w:tcPr>
            <w:tcW w:w="2604" w:type="dxa"/>
          </w:tcPr>
          <w:p w14:paraId="64F9A9C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58F3E38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F6CABE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327D31C" w14:textId="77777777" w:rsidTr="00091C5F">
        <w:trPr>
          <w:trHeight w:val="303"/>
          <w:jc w:val="center"/>
        </w:trPr>
        <w:tc>
          <w:tcPr>
            <w:tcW w:w="1634" w:type="dxa"/>
            <w:vMerge/>
          </w:tcPr>
          <w:p w14:paraId="5C64DAA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4244D9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FC1AAC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(space-to-Earth)  </w:t>
            </w:r>
          </w:p>
        </w:tc>
        <w:tc>
          <w:tcPr>
            <w:tcW w:w="2196" w:type="dxa"/>
          </w:tcPr>
          <w:p w14:paraId="63C1064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FIXED-SATELLITE</w:t>
            </w:r>
          </w:p>
        </w:tc>
        <w:tc>
          <w:tcPr>
            <w:tcW w:w="2548" w:type="dxa"/>
          </w:tcPr>
          <w:p w14:paraId="7F1AD34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8E1D6ED" w14:textId="77777777" w:rsidTr="00091C5F">
        <w:trPr>
          <w:trHeight w:val="303"/>
          <w:jc w:val="center"/>
        </w:trPr>
        <w:tc>
          <w:tcPr>
            <w:tcW w:w="1634" w:type="dxa"/>
            <w:vMerge/>
          </w:tcPr>
          <w:p w14:paraId="69DAB94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703C0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60C100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07D063B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08D542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EF96A6E" w14:textId="77777777" w:rsidTr="00091C5F">
        <w:trPr>
          <w:trHeight w:val="303"/>
          <w:jc w:val="center"/>
        </w:trPr>
        <w:tc>
          <w:tcPr>
            <w:tcW w:w="1634" w:type="dxa"/>
            <w:vMerge/>
          </w:tcPr>
          <w:p w14:paraId="7AFF008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3C3873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F26485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(space-to-Earth)</w:t>
            </w:r>
          </w:p>
        </w:tc>
        <w:tc>
          <w:tcPr>
            <w:tcW w:w="2196" w:type="dxa"/>
          </w:tcPr>
          <w:p w14:paraId="1AB19D1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AE3C49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26BA23C" w14:textId="77777777" w:rsidTr="00091C5F">
        <w:trPr>
          <w:trHeight w:val="303"/>
          <w:jc w:val="center"/>
        </w:trPr>
        <w:tc>
          <w:tcPr>
            <w:tcW w:w="1634" w:type="dxa"/>
            <w:vMerge/>
          </w:tcPr>
          <w:p w14:paraId="41750A2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2134E5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9B02C3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Earth exploration-satellite (space-to-Earth)</w:t>
            </w:r>
          </w:p>
        </w:tc>
        <w:tc>
          <w:tcPr>
            <w:tcW w:w="2196" w:type="dxa"/>
          </w:tcPr>
          <w:p w14:paraId="769D8CC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52DA04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DF17A0D" w14:textId="77777777" w:rsidTr="00091C5F">
        <w:trPr>
          <w:trHeight w:val="303"/>
          <w:jc w:val="center"/>
        </w:trPr>
        <w:tc>
          <w:tcPr>
            <w:tcW w:w="1634" w:type="dxa"/>
            <w:vMerge/>
          </w:tcPr>
          <w:p w14:paraId="463B9FB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786B8AC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40-40.5</w:t>
            </w:r>
          </w:p>
        </w:tc>
        <w:tc>
          <w:tcPr>
            <w:tcW w:w="2604" w:type="dxa"/>
          </w:tcPr>
          <w:p w14:paraId="50B880F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EARTH EXPLORATION-SATELLITE (Earth-to space)  </w:t>
            </w:r>
          </w:p>
        </w:tc>
        <w:tc>
          <w:tcPr>
            <w:tcW w:w="2196" w:type="dxa"/>
          </w:tcPr>
          <w:p w14:paraId="51392B79"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19459853"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28F25D76" w14:textId="77777777" w:rsidTr="00091C5F">
        <w:trPr>
          <w:trHeight w:val="303"/>
          <w:jc w:val="center"/>
        </w:trPr>
        <w:tc>
          <w:tcPr>
            <w:tcW w:w="1634" w:type="dxa"/>
            <w:vMerge/>
          </w:tcPr>
          <w:p w14:paraId="53E40CA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EC64AE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834001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w:t>
            </w:r>
          </w:p>
        </w:tc>
        <w:tc>
          <w:tcPr>
            <w:tcW w:w="2196" w:type="dxa"/>
          </w:tcPr>
          <w:p w14:paraId="0DF3741B"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4FB9E0D0"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5B60C906" w14:textId="77777777" w:rsidTr="00091C5F">
        <w:trPr>
          <w:trHeight w:val="303"/>
          <w:jc w:val="center"/>
        </w:trPr>
        <w:tc>
          <w:tcPr>
            <w:tcW w:w="1634" w:type="dxa"/>
            <w:vMerge/>
          </w:tcPr>
          <w:p w14:paraId="74F83FCC"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2B45D5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C6D793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5ECF3B9E"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4F2F0F0A"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478BC8F5" w14:textId="77777777" w:rsidTr="00091C5F">
        <w:trPr>
          <w:trHeight w:val="303"/>
          <w:jc w:val="center"/>
        </w:trPr>
        <w:tc>
          <w:tcPr>
            <w:tcW w:w="1634" w:type="dxa"/>
            <w:vMerge/>
          </w:tcPr>
          <w:p w14:paraId="2B0CD59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66A65E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AD458A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(space-to-Earth)</w:t>
            </w:r>
          </w:p>
        </w:tc>
        <w:tc>
          <w:tcPr>
            <w:tcW w:w="2196" w:type="dxa"/>
          </w:tcPr>
          <w:p w14:paraId="1F593983"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3D001754"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0562CF32" w14:textId="77777777" w:rsidTr="00091C5F">
        <w:trPr>
          <w:trHeight w:val="303"/>
          <w:jc w:val="center"/>
        </w:trPr>
        <w:tc>
          <w:tcPr>
            <w:tcW w:w="1634" w:type="dxa"/>
            <w:vMerge/>
          </w:tcPr>
          <w:p w14:paraId="58A937D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ED129D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93E45E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5. SPACE  RESEARCH (Earth-to-space)  </w:t>
            </w:r>
          </w:p>
        </w:tc>
        <w:tc>
          <w:tcPr>
            <w:tcW w:w="2196" w:type="dxa"/>
          </w:tcPr>
          <w:p w14:paraId="150C0530"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092FAF40"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1297B896" w14:textId="77777777" w:rsidTr="00091C5F">
        <w:trPr>
          <w:trHeight w:val="303"/>
          <w:jc w:val="center"/>
        </w:trPr>
        <w:tc>
          <w:tcPr>
            <w:tcW w:w="1634" w:type="dxa"/>
            <w:vMerge/>
          </w:tcPr>
          <w:p w14:paraId="3AB3535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C90B72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6CE18E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6. FIXED-SATELLITE </w:t>
            </w:r>
          </w:p>
          <w:p w14:paraId="4B9DF3F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(space-to-Earth)</w:t>
            </w:r>
          </w:p>
        </w:tc>
        <w:tc>
          <w:tcPr>
            <w:tcW w:w="2196" w:type="dxa"/>
          </w:tcPr>
          <w:p w14:paraId="05A51E5B"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 xml:space="preserve">FIXED-SATELLITE </w:t>
            </w:r>
          </w:p>
        </w:tc>
        <w:tc>
          <w:tcPr>
            <w:tcW w:w="2548" w:type="dxa"/>
          </w:tcPr>
          <w:p w14:paraId="2A8A3172"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50657306" w14:textId="77777777" w:rsidTr="00091C5F">
        <w:trPr>
          <w:trHeight w:val="303"/>
          <w:jc w:val="center"/>
        </w:trPr>
        <w:tc>
          <w:tcPr>
            <w:tcW w:w="1634" w:type="dxa"/>
            <w:vMerge/>
          </w:tcPr>
          <w:p w14:paraId="6191019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2F8144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22E56E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7. RADIOLOCATION</w:t>
            </w:r>
          </w:p>
        </w:tc>
        <w:tc>
          <w:tcPr>
            <w:tcW w:w="2196" w:type="dxa"/>
          </w:tcPr>
          <w:p w14:paraId="56C9EDAF"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1BB02AC4"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38BFABCB" w14:textId="77777777" w:rsidTr="00091C5F">
        <w:trPr>
          <w:trHeight w:val="303"/>
          <w:jc w:val="center"/>
        </w:trPr>
        <w:tc>
          <w:tcPr>
            <w:tcW w:w="1634" w:type="dxa"/>
            <w:vMerge/>
          </w:tcPr>
          <w:p w14:paraId="5EFA948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E20053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D74B51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8. Earth exploration-satellite (space-to-Earth)</w:t>
            </w:r>
          </w:p>
        </w:tc>
        <w:tc>
          <w:tcPr>
            <w:tcW w:w="2196" w:type="dxa"/>
          </w:tcPr>
          <w:p w14:paraId="41552B32"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7B66FB32"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655618FE" w14:textId="77777777" w:rsidTr="00091C5F">
        <w:trPr>
          <w:trHeight w:val="303"/>
          <w:jc w:val="center"/>
        </w:trPr>
        <w:tc>
          <w:tcPr>
            <w:tcW w:w="1634" w:type="dxa"/>
            <w:vMerge/>
          </w:tcPr>
          <w:p w14:paraId="2C2E63B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0AB321B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40.5-41</w:t>
            </w:r>
          </w:p>
        </w:tc>
        <w:tc>
          <w:tcPr>
            <w:tcW w:w="2604" w:type="dxa"/>
          </w:tcPr>
          <w:p w14:paraId="15214DF6"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MS PGothic" w:cs="Times New Roman"/>
                <w:color w:val="000000"/>
                <w:kern w:val="0"/>
                <w:sz w:val="20"/>
                <w:lang w:eastAsia="zh-CN"/>
              </w:rPr>
              <w:t>1. FIXED</w:t>
            </w:r>
          </w:p>
        </w:tc>
        <w:tc>
          <w:tcPr>
            <w:tcW w:w="2196" w:type="dxa"/>
          </w:tcPr>
          <w:p w14:paraId="39B8A019"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Fi</w:t>
            </w:r>
            <w:r w:rsidRPr="00505A3F">
              <w:rPr>
                <w:rFonts w:eastAsia="MS PGothic" w:cs="Times New Roman"/>
                <w:color w:val="000000"/>
                <w:kern w:val="0"/>
                <w:sz w:val="20"/>
                <w:lang w:eastAsia="zh-CN"/>
              </w:rPr>
              <w:t>xed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Light License)</w:t>
            </w:r>
          </w:p>
        </w:tc>
        <w:tc>
          <w:tcPr>
            <w:tcW w:w="2548" w:type="dxa"/>
          </w:tcPr>
          <w:p w14:paraId="7AE2AEBA"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65839CA6" w14:textId="77777777" w:rsidTr="00091C5F">
        <w:trPr>
          <w:trHeight w:val="303"/>
          <w:jc w:val="center"/>
        </w:trPr>
        <w:tc>
          <w:tcPr>
            <w:tcW w:w="1634" w:type="dxa"/>
            <w:vMerge/>
          </w:tcPr>
          <w:p w14:paraId="3309B93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7125C6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66EA4F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w:t>
            </w:r>
          </w:p>
          <w:p w14:paraId="4DBB8C9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(space-to-Earth)</w:t>
            </w:r>
          </w:p>
        </w:tc>
        <w:tc>
          <w:tcPr>
            <w:tcW w:w="2196" w:type="dxa"/>
          </w:tcPr>
          <w:p w14:paraId="2F0E710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812D50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FCFB076" w14:textId="77777777" w:rsidTr="00091C5F">
        <w:trPr>
          <w:trHeight w:val="303"/>
          <w:jc w:val="center"/>
        </w:trPr>
        <w:tc>
          <w:tcPr>
            <w:tcW w:w="1634" w:type="dxa"/>
            <w:vMerge/>
          </w:tcPr>
          <w:p w14:paraId="051D791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6BBAA6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884B74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BROADCASTING</w:t>
            </w:r>
          </w:p>
        </w:tc>
        <w:tc>
          <w:tcPr>
            <w:tcW w:w="2196" w:type="dxa"/>
          </w:tcPr>
          <w:p w14:paraId="167765A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D826E5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AAF4FE3" w14:textId="77777777" w:rsidTr="00091C5F">
        <w:trPr>
          <w:trHeight w:val="303"/>
          <w:jc w:val="center"/>
        </w:trPr>
        <w:tc>
          <w:tcPr>
            <w:tcW w:w="1634" w:type="dxa"/>
            <w:vMerge/>
          </w:tcPr>
          <w:p w14:paraId="2DB162D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9292F3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C042BE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BROADCASTING-SATELLITE</w:t>
            </w:r>
          </w:p>
        </w:tc>
        <w:tc>
          <w:tcPr>
            <w:tcW w:w="2196" w:type="dxa"/>
          </w:tcPr>
          <w:p w14:paraId="171583E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F7305B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DABAF7B" w14:textId="77777777" w:rsidTr="00091C5F">
        <w:trPr>
          <w:trHeight w:val="303"/>
          <w:jc w:val="center"/>
        </w:trPr>
        <w:tc>
          <w:tcPr>
            <w:tcW w:w="1634" w:type="dxa"/>
            <w:vMerge/>
          </w:tcPr>
          <w:p w14:paraId="6298B4D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75DB1B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077494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Mobile</w:t>
            </w:r>
          </w:p>
        </w:tc>
        <w:tc>
          <w:tcPr>
            <w:tcW w:w="2196" w:type="dxa"/>
          </w:tcPr>
          <w:p w14:paraId="7B43823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7E8164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D87BE7B" w14:textId="77777777" w:rsidTr="00091C5F">
        <w:trPr>
          <w:trHeight w:val="303"/>
          <w:jc w:val="center"/>
        </w:trPr>
        <w:tc>
          <w:tcPr>
            <w:tcW w:w="1634" w:type="dxa"/>
            <w:vMerge/>
          </w:tcPr>
          <w:p w14:paraId="4E77EE08"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69F3756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41-42.5</w:t>
            </w:r>
          </w:p>
        </w:tc>
        <w:tc>
          <w:tcPr>
            <w:tcW w:w="2604" w:type="dxa"/>
          </w:tcPr>
          <w:p w14:paraId="3BEC021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6818974C"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Fi</w:t>
            </w:r>
            <w:r w:rsidRPr="00505A3F">
              <w:rPr>
                <w:rFonts w:eastAsia="MS PGothic" w:cs="Times New Roman"/>
                <w:color w:val="000000"/>
                <w:kern w:val="0"/>
                <w:sz w:val="20"/>
                <w:lang w:eastAsia="zh-CN"/>
              </w:rPr>
              <w:t>xed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w:t>
            </w:r>
            <w:r w:rsidRPr="00505A3F">
              <w:rPr>
                <w:rFonts w:eastAsia="MS PGothic" w:cs="Times New Roman"/>
                <w:color w:val="000000"/>
                <w:kern w:val="0"/>
                <w:sz w:val="20"/>
                <w:lang w:eastAsia="zh-CN"/>
              </w:rPr>
              <w:t>(41-42.3GHz)</w:t>
            </w:r>
          </w:p>
          <w:p w14:paraId="12713D3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zh-CN"/>
              </w:rPr>
              <w:t>(Light License)</w:t>
            </w:r>
          </w:p>
        </w:tc>
        <w:tc>
          <w:tcPr>
            <w:tcW w:w="2548" w:type="dxa"/>
          </w:tcPr>
          <w:p w14:paraId="1D4725F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FD2F5C8" w14:textId="77777777" w:rsidTr="00091C5F">
        <w:trPr>
          <w:trHeight w:val="303"/>
          <w:jc w:val="center"/>
        </w:trPr>
        <w:tc>
          <w:tcPr>
            <w:tcW w:w="1634" w:type="dxa"/>
            <w:vMerge/>
          </w:tcPr>
          <w:p w14:paraId="6BA3616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5DC9BC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B505EA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(space-to-Earth)  </w:t>
            </w:r>
          </w:p>
        </w:tc>
        <w:tc>
          <w:tcPr>
            <w:tcW w:w="2196" w:type="dxa"/>
          </w:tcPr>
          <w:p w14:paraId="454D272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BE308B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F5C496B" w14:textId="77777777" w:rsidTr="00091C5F">
        <w:trPr>
          <w:trHeight w:val="303"/>
          <w:jc w:val="center"/>
        </w:trPr>
        <w:tc>
          <w:tcPr>
            <w:tcW w:w="1634" w:type="dxa"/>
            <w:vMerge/>
          </w:tcPr>
          <w:p w14:paraId="2B2BB93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76C8E3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A982EF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BROADCASTING</w:t>
            </w:r>
          </w:p>
        </w:tc>
        <w:tc>
          <w:tcPr>
            <w:tcW w:w="2196" w:type="dxa"/>
          </w:tcPr>
          <w:p w14:paraId="2B4E9DE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20CC7D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7B0E9A1" w14:textId="77777777" w:rsidTr="00091C5F">
        <w:trPr>
          <w:trHeight w:val="303"/>
          <w:jc w:val="center"/>
        </w:trPr>
        <w:tc>
          <w:tcPr>
            <w:tcW w:w="1634" w:type="dxa"/>
            <w:vMerge/>
          </w:tcPr>
          <w:p w14:paraId="5279696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6CEB6D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348548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BROADCASTING-SATELLITE</w:t>
            </w:r>
          </w:p>
        </w:tc>
        <w:tc>
          <w:tcPr>
            <w:tcW w:w="2196" w:type="dxa"/>
          </w:tcPr>
          <w:p w14:paraId="58E0A34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CE3BC0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BDCF950" w14:textId="77777777" w:rsidTr="00091C5F">
        <w:trPr>
          <w:trHeight w:val="303"/>
          <w:jc w:val="center"/>
        </w:trPr>
        <w:tc>
          <w:tcPr>
            <w:tcW w:w="1634" w:type="dxa"/>
            <w:vMerge/>
          </w:tcPr>
          <w:p w14:paraId="28FF88D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E31D1F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85192A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Mobile</w:t>
            </w:r>
          </w:p>
        </w:tc>
        <w:tc>
          <w:tcPr>
            <w:tcW w:w="2196" w:type="dxa"/>
          </w:tcPr>
          <w:p w14:paraId="3C72FB7C"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 xml:space="preserve">Access </w:t>
            </w:r>
            <w:r w:rsidRPr="00505A3F">
              <w:rPr>
                <w:rFonts w:eastAsia="MS PGothic" w:cs="Times New Roman"/>
                <w:color w:val="000000"/>
                <w:kern w:val="0"/>
                <w:sz w:val="20"/>
                <w:lang w:eastAsia="zh-CN"/>
              </w:rPr>
              <w:t>(42.3-42.5GHz)</w:t>
            </w:r>
          </w:p>
          <w:p w14:paraId="2226AB7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zh-CN"/>
              </w:rPr>
              <w:t>(Unlicensed)</w:t>
            </w:r>
          </w:p>
        </w:tc>
        <w:tc>
          <w:tcPr>
            <w:tcW w:w="2548" w:type="dxa"/>
          </w:tcPr>
          <w:p w14:paraId="408C27B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82AD156" w14:textId="77777777" w:rsidTr="00091C5F">
        <w:trPr>
          <w:trHeight w:val="303"/>
          <w:jc w:val="center"/>
        </w:trPr>
        <w:tc>
          <w:tcPr>
            <w:tcW w:w="1634" w:type="dxa"/>
            <w:vMerge/>
          </w:tcPr>
          <w:p w14:paraId="47555DBC"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0F9CFD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42.5-43.5</w:t>
            </w:r>
          </w:p>
        </w:tc>
        <w:tc>
          <w:tcPr>
            <w:tcW w:w="2604" w:type="dxa"/>
          </w:tcPr>
          <w:p w14:paraId="7AA6223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527BBF5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069714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C3979E9" w14:textId="77777777" w:rsidTr="00091C5F">
        <w:trPr>
          <w:trHeight w:val="303"/>
          <w:jc w:val="center"/>
        </w:trPr>
        <w:tc>
          <w:tcPr>
            <w:tcW w:w="1634" w:type="dxa"/>
            <w:vMerge/>
          </w:tcPr>
          <w:p w14:paraId="3DAD9A7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80CD433"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F358F1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34BFCBD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3CFBA01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CESEC etc.</w:t>
            </w:r>
          </w:p>
        </w:tc>
      </w:tr>
      <w:tr w:rsidR="00505A3F" w:rsidRPr="00505A3F" w14:paraId="298A68A4" w14:textId="77777777" w:rsidTr="00091C5F">
        <w:trPr>
          <w:trHeight w:val="303"/>
          <w:jc w:val="center"/>
        </w:trPr>
        <w:tc>
          <w:tcPr>
            <w:tcW w:w="1634" w:type="dxa"/>
            <w:vMerge/>
          </w:tcPr>
          <w:p w14:paraId="6406942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B6F1C1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096BDA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 except aeronautical mobile</w:t>
            </w:r>
          </w:p>
        </w:tc>
        <w:tc>
          <w:tcPr>
            <w:tcW w:w="2196" w:type="dxa"/>
          </w:tcPr>
          <w:p w14:paraId="51F7B61E"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p w14:paraId="27128B0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D6CFF4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9E32C81" w14:textId="77777777" w:rsidTr="00091C5F">
        <w:trPr>
          <w:trHeight w:val="303"/>
          <w:jc w:val="center"/>
        </w:trPr>
        <w:tc>
          <w:tcPr>
            <w:tcW w:w="1634" w:type="dxa"/>
            <w:vMerge/>
          </w:tcPr>
          <w:p w14:paraId="3DDD1C3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69146F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E5D819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RADIO ASTRONOMY</w:t>
            </w:r>
          </w:p>
        </w:tc>
        <w:tc>
          <w:tcPr>
            <w:tcW w:w="2196" w:type="dxa"/>
          </w:tcPr>
          <w:p w14:paraId="14429A9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VLBI, etc.</w:t>
            </w:r>
          </w:p>
        </w:tc>
        <w:tc>
          <w:tcPr>
            <w:tcW w:w="2548" w:type="dxa"/>
          </w:tcPr>
          <w:p w14:paraId="5A304C1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bl>
    <w:p w14:paraId="6B2EFBCB"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350976DA" w14:textId="77777777" w:rsidTr="00091C5F">
        <w:trPr>
          <w:trHeight w:val="871"/>
          <w:tblHeader/>
          <w:jc w:val="center"/>
        </w:trPr>
        <w:tc>
          <w:tcPr>
            <w:tcW w:w="1312" w:type="dxa"/>
            <w:tcBorders>
              <w:top w:val="single" w:sz="4" w:space="0" w:color="auto"/>
              <w:left w:val="single" w:sz="4" w:space="0" w:color="auto"/>
              <w:bottom w:val="single" w:sz="4" w:space="0" w:color="auto"/>
              <w:right w:val="single" w:sz="4" w:space="0" w:color="auto"/>
            </w:tcBorders>
          </w:tcPr>
          <w:p w14:paraId="047E9E0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088108A7"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tcPr>
          <w:p w14:paraId="5935922F"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tcPr>
          <w:p w14:paraId="7735F2A8"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6BAB1236"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1CE69323"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2697" w:type="dxa"/>
            <w:tcBorders>
              <w:top w:val="single" w:sz="4" w:space="0" w:color="auto"/>
              <w:left w:val="single" w:sz="4" w:space="0" w:color="auto"/>
              <w:bottom w:val="single" w:sz="4" w:space="0" w:color="auto"/>
              <w:right w:val="single" w:sz="4" w:space="0" w:color="auto"/>
            </w:tcBorders>
          </w:tcPr>
          <w:p w14:paraId="54A76062"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3429720F"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 xml:space="preserve">(e.g.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705D5ED1"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47215506"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37-43.5 GHz</w:t>
            </w:r>
          </w:p>
        </w:tc>
        <w:tc>
          <w:tcPr>
            <w:tcW w:w="1365" w:type="dxa"/>
            <w:tcBorders>
              <w:top w:val="single" w:sz="4" w:space="0" w:color="auto"/>
              <w:left w:val="single" w:sz="4" w:space="0" w:color="auto"/>
              <w:bottom w:val="single" w:sz="4" w:space="0" w:color="auto"/>
              <w:right w:val="single" w:sz="4" w:space="0" w:color="auto"/>
            </w:tcBorders>
          </w:tcPr>
          <w:p w14:paraId="64C79A20"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37–37</w:t>
            </w:r>
            <w:r w:rsidRPr="00505A3F">
              <w:rPr>
                <w:rFonts w:eastAsia="MS Mincho" w:cs="Times New Roman"/>
                <w:kern w:val="0"/>
                <w:sz w:val="20"/>
                <w:lang w:val="id-ID" w:eastAsia="ja-JP"/>
              </w:rPr>
              <w:t>.</w:t>
            </w:r>
            <w:r w:rsidRPr="00505A3F">
              <w:rPr>
                <w:rFonts w:eastAsia="MS Mincho" w:cs="Times New Roman"/>
                <w:kern w:val="0"/>
                <w:sz w:val="20"/>
                <w:lang w:eastAsia="ja-JP"/>
              </w:rPr>
              <w:t>5</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58709A6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72DF9CD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 except aeronautical mobile</w:t>
            </w:r>
          </w:p>
          <w:p w14:paraId="0791760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(space-to-Earth)</w:t>
            </w:r>
          </w:p>
        </w:tc>
        <w:tc>
          <w:tcPr>
            <w:tcW w:w="1941" w:type="dxa"/>
            <w:tcBorders>
              <w:top w:val="single" w:sz="4" w:space="0" w:color="auto"/>
              <w:left w:val="single" w:sz="4" w:space="0" w:color="auto"/>
              <w:bottom w:val="single" w:sz="4" w:space="0" w:color="auto"/>
              <w:right w:val="single" w:sz="4" w:space="0" w:color="auto"/>
            </w:tcBorders>
          </w:tcPr>
          <w:p w14:paraId="726A60D4"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p w14:paraId="7611A73D"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1E49C3AD"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0EE488B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22847BD2"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490B7AAD"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586E1756"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cs="Times New Roman"/>
                <w:kern w:val="0"/>
                <w:sz w:val="20"/>
                <w:lang w:val="id-ID" w:eastAsia="en-US"/>
              </w:rPr>
              <w:t>37.5–38GHz</w:t>
            </w:r>
          </w:p>
        </w:tc>
        <w:tc>
          <w:tcPr>
            <w:tcW w:w="2379" w:type="dxa"/>
            <w:tcBorders>
              <w:top w:val="single" w:sz="4" w:space="0" w:color="auto"/>
              <w:left w:val="single" w:sz="4" w:space="0" w:color="auto"/>
              <w:bottom w:val="single" w:sz="4" w:space="0" w:color="auto"/>
              <w:right w:val="single" w:sz="4" w:space="0" w:color="auto"/>
            </w:tcBorders>
          </w:tcPr>
          <w:p w14:paraId="12822BF1"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26DC6D0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(space-to-Earth)</w:t>
            </w:r>
          </w:p>
          <w:p w14:paraId="714F936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 except aeronautical mobile</w:t>
            </w:r>
          </w:p>
          <w:p w14:paraId="14D621B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(space-to-Earth)</w:t>
            </w:r>
          </w:p>
          <w:p w14:paraId="75D95BB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Earth exploration-satellite (space-to-Earth) </w:t>
            </w:r>
          </w:p>
        </w:tc>
        <w:tc>
          <w:tcPr>
            <w:tcW w:w="1941" w:type="dxa"/>
            <w:tcBorders>
              <w:top w:val="single" w:sz="4" w:space="0" w:color="auto"/>
              <w:left w:val="single" w:sz="4" w:space="0" w:color="auto"/>
              <w:bottom w:val="single" w:sz="4" w:space="0" w:color="auto"/>
              <w:right w:val="single" w:sz="4" w:space="0" w:color="auto"/>
            </w:tcBorders>
          </w:tcPr>
          <w:p w14:paraId="2E9FCE86"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p w14:paraId="43C2C51E"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2210F2F5"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7F45596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48509C38"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4F8EFD3B"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B95A763"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38–39.5GHz</w:t>
            </w:r>
          </w:p>
        </w:tc>
        <w:tc>
          <w:tcPr>
            <w:tcW w:w="2379" w:type="dxa"/>
            <w:tcBorders>
              <w:top w:val="single" w:sz="4" w:space="0" w:color="auto"/>
              <w:left w:val="single" w:sz="4" w:space="0" w:color="auto"/>
              <w:bottom w:val="single" w:sz="4" w:space="0" w:color="auto"/>
              <w:right w:val="single" w:sz="4" w:space="0" w:color="auto"/>
            </w:tcBorders>
          </w:tcPr>
          <w:p w14:paraId="77434A7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6B8CBEB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(space-to-Earth)</w:t>
            </w:r>
          </w:p>
          <w:p w14:paraId="117CC27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7A3CA57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(space-to-Earth)</w:t>
            </w:r>
          </w:p>
        </w:tc>
        <w:tc>
          <w:tcPr>
            <w:tcW w:w="1941" w:type="dxa"/>
            <w:tcBorders>
              <w:top w:val="single" w:sz="4" w:space="0" w:color="auto"/>
              <w:left w:val="single" w:sz="4" w:space="0" w:color="auto"/>
              <w:bottom w:val="single" w:sz="4" w:space="0" w:color="auto"/>
              <w:right w:val="single" w:sz="4" w:space="0" w:color="auto"/>
            </w:tcBorders>
          </w:tcPr>
          <w:p w14:paraId="03A5CC50"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0A9BBE28"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13DAB4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58B0E65D"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5785E35D"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46704A84"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39.5–40GHz</w:t>
            </w:r>
          </w:p>
        </w:tc>
        <w:tc>
          <w:tcPr>
            <w:tcW w:w="2379" w:type="dxa"/>
            <w:tcBorders>
              <w:top w:val="single" w:sz="4" w:space="0" w:color="auto"/>
              <w:left w:val="single" w:sz="4" w:space="0" w:color="auto"/>
              <w:bottom w:val="single" w:sz="4" w:space="0" w:color="auto"/>
              <w:right w:val="single" w:sz="4" w:space="0" w:color="auto"/>
            </w:tcBorders>
          </w:tcPr>
          <w:p w14:paraId="5CE77AB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375C0411"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(space-to-Earth) </w:t>
            </w:r>
          </w:p>
          <w:p w14:paraId="6014D97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1AE87E0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(space-to-Earth)</w:t>
            </w:r>
          </w:p>
          <w:p w14:paraId="6437C8C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(space-to-Earth)</w:t>
            </w:r>
          </w:p>
        </w:tc>
        <w:tc>
          <w:tcPr>
            <w:tcW w:w="1941" w:type="dxa"/>
            <w:tcBorders>
              <w:top w:val="single" w:sz="4" w:space="0" w:color="auto"/>
              <w:left w:val="single" w:sz="4" w:space="0" w:color="auto"/>
              <w:bottom w:val="single" w:sz="4" w:space="0" w:color="auto"/>
              <w:right w:val="single" w:sz="4" w:space="0" w:color="auto"/>
            </w:tcBorders>
          </w:tcPr>
          <w:p w14:paraId="4B1E6C42"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92C046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D7D62C6"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1582518F"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437F914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40–40.5GHz</w:t>
            </w:r>
          </w:p>
        </w:tc>
        <w:tc>
          <w:tcPr>
            <w:tcW w:w="2379" w:type="dxa"/>
            <w:tcBorders>
              <w:top w:val="single" w:sz="4" w:space="0" w:color="auto"/>
              <w:left w:val="single" w:sz="4" w:space="0" w:color="auto"/>
              <w:bottom w:val="single" w:sz="4" w:space="0" w:color="auto"/>
              <w:right w:val="single" w:sz="4" w:space="0" w:color="auto"/>
            </w:tcBorders>
          </w:tcPr>
          <w:p w14:paraId="0FF4F85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(Earth-to-space)</w:t>
            </w:r>
          </w:p>
          <w:p w14:paraId="43E8914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4C1B136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(space-to-Earth) </w:t>
            </w:r>
          </w:p>
          <w:p w14:paraId="45C568B5"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414ECA5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(space-to-Earth)</w:t>
            </w:r>
          </w:p>
          <w:p w14:paraId="06B606C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(Earth-to-space)</w:t>
            </w:r>
          </w:p>
          <w:p w14:paraId="102E2A6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(space-to-Earth)</w:t>
            </w:r>
          </w:p>
        </w:tc>
        <w:tc>
          <w:tcPr>
            <w:tcW w:w="1941" w:type="dxa"/>
            <w:tcBorders>
              <w:top w:val="single" w:sz="4" w:space="0" w:color="auto"/>
              <w:left w:val="single" w:sz="4" w:space="0" w:color="auto"/>
              <w:bottom w:val="single" w:sz="4" w:space="0" w:color="auto"/>
              <w:right w:val="single" w:sz="4" w:space="0" w:color="auto"/>
            </w:tcBorders>
          </w:tcPr>
          <w:p w14:paraId="561E6B4B"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806F1F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E5396D"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7E434228"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754DFF0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40.5–41GHz</w:t>
            </w:r>
          </w:p>
        </w:tc>
        <w:tc>
          <w:tcPr>
            <w:tcW w:w="2379" w:type="dxa"/>
            <w:tcBorders>
              <w:top w:val="single" w:sz="4" w:space="0" w:color="auto"/>
              <w:left w:val="single" w:sz="4" w:space="0" w:color="auto"/>
              <w:bottom w:val="single" w:sz="4" w:space="0" w:color="auto"/>
              <w:right w:val="single" w:sz="4" w:space="0" w:color="auto"/>
            </w:tcBorders>
          </w:tcPr>
          <w:p w14:paraId="4C3D8B2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7011433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w:t>
            </w:r>
          </w:p>
          <w:p w14:paraId="614D921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(space-to-Earth)</w:t>
            </w:r>
          </w:p>
          <w:p w14:paraId="77E9696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w:t>
            </w:r>
          </w:p>
          <w:p w14:paraId="507E2681"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BROADCASTING-SATELLITE</w:t>
            </w:r>
          </w:p>
          <w:p w14:paraId="12980DC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6E55B993"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9BD294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8839C1B"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2CD8B9A7"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1571835"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41–42.5GHz</w:t>
            </w:r>
          </w:p>
        </w:tc>
        <w:tc>
          <w:tcPr>
            <w:tcW w:w="2379" w:type="dxa"/>
            <w:tcBorders>
              <w:top w:val="single" w:sz="4" w:space="0" w:color="auto"/>
              <w:left w:val="single" w:sz="4" w:space="0" w:color="auto"/>
              <w:bottom w:val="single" w:sz="4" w:space="0" w:color="auto"/>
              <w:right w:val="single" w:sz="4" w:space="0" w:color="auto"/>
            </w:tcBorders>
          </w:tcPr>
          <w:p w14:paraId="5548693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55FA4E0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(space-to-Earth) </w:t>
            </w:r>
          </w:p>
          <w:p w14:paraId="7E8F7E6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w:t>
            </w:r>
          </w:p>
          <w:p w14:paraId="61F2751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BROADCASTING-SATELLITE</w:t>
            </w:r>
          </w:p>
          <w:p w14:paraId="2D83BF1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3245A760"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3532CA3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0238917"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6C089DA2"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21944A5D"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42.5–43.5</w:t>
            </w:r>
          </w:p>
          <w:p w14:paraId="50F584A9"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75EF2E0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73C6565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1AEBAC5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 except aeronautical mobile</w:t>
            </w:r>
          </w:p>
          <w:p w14:paraId="5E40346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 ASTRONOMY</w:t>
            </w:r>
          </w:p>
        </w:tc>
        <w:tc>
          <w:tcPr>
            <w:tcW w:w="1941" w:type="dxa"/>
            <w:tcBorders>
              <w:top w:val="single" w:sz="4" w:space="0" w:color="auto"/>
              <w:left w:val="single" w:sz="4" w:space="0" w:color="auto"/>
              <w:bottom w:val="single" w:sz="4" w:space="0" w:color="auto"/>
              <w:right w:val="single" w:sz="4" w:space="0" w:color="auto"/>
            </w:tcBorders>
          </w:tcPr>
          <w:p w14:paraId="6026BA8A"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48CF34A5"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7E4F0773"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4A3DFE2D" w14:textId="77777777" w:rsidTr="00091C5F">
        <w:trPr>
          <w:trHeight w:val="303"/>
          <w:tblHeader/>
          <w:jc w:val="center"/>
        </w:trPr>
        <w:tc>
          <w:tcPr>
            <w:tcW w:w="1634" w:type="dxa"/>
          </w:tcPr>
          <w:p w14:paraId="38DDCDA6"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30273159"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6A9CE737"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205F188D"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7B3D9E7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(Please indicate frequency range(s) for each service)</w:t>
            </w:r>
          </w:p>
        </w:tc>
        <w:tc>
          <w:tcPr>
            <w:tcW w:w="2196" w:type="dxa"/>
          </w:tcPr>
          <w:p w14:paraId="05F4C20E" w14:textId="77777777" w:rsidR="00505A3F" w:rsidRPr="00505A3F" w:rsidRDefault="00505A3F" w:rsidP="00505A3F">
            <w:pPr>
              <w:widowControl/>
              <w:wordWrap/>
              <w:spacing w:before="60"/>
              <w:jc w:val="center"/>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Applications</w:t>
            </w:r>
          </w:p>
        </w:tc>
        <w:tc>
          <w:tcPr>
            <w:tcW w:w="2548" w:type="dxa"/>
          </w:tcPr>
          <w:p w14:paraId="19C53495"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3D7EF306" w14:textId="77777777" w:rsidR="00505A3F" w:rsidRPr="00505A3F" w:rsidRDefault="00505A3F" w:rsidP="00505A3F">
            <w:pPr>
              <w:widowControl/>
              <w:wordWrap/>
              <w:jc w:val="center"/>
              <w:rPr>
                <w:rFonts w:eastAsia="MS PGothic" w:cs="Times New Roman"/>
                <w:color w:val="000000"/>
                <w:kern w:val="0"/>
                <w:sz w:val="22"/>
                <w:szCs w:val="24"/>
                <w:lang w:eastAsia="en-US"/>
              </w:rPr>
            </w:pPr>
            <w:r w:rsidRPr="00505A3F">
              <w:rPr>
                <w:rFonts w:cs="Times New Roman"/>
                <w:b/>
                <w:color w:val="000000"/>
                <w:kern w:val="0"/>
                <w:sz w:val="22"/>
                <w:szCs w:val="24"/>
                <w:lang w:eastAsia="zh-CN"/>
              </w:rPr>
              <w:t xml:space="preserve">(e.g.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142B0971" w14:textId="77777777" w:rsidTr="00091C5F">
        <w:trPr>
          <w:trHeight w:val="303"/>
          <w:jc w:val="center"/>
        </w:trPr>
        <w:tc>
          <w:tcPr>
            <w:tcW w:w="1634" w:type="dxa"/>
            <w:vMerge w:val="restart"/>
          </w:tcPr>
          <w:p w14:paraId="474CEBC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37-43.5 GHz</w:t>
            </w:r>
          </w:p>
        </w:tc>
        <w:tc>
          <w:tcPr>
            <w:tcW w:w="1558" w:type="dxa"/>
            <w:vMerge w:val="restart"/>
          </w:tcPr>
          <w:p w14:paraId="6CFCF1B3"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37-37.5</w:t>
            </w:r>
          </w:p>
        </w:tc>
        <w:tc>
          <w:tcPr>
            <w:tcW w:w="2604" w:type="dxa"/>
          </w:tcPr>
          <w:p w14:paraId="3ED14EC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7EC7C76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139096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11C9616" w14:textId="77777777" w:rsidTr="00091C5F">
        <w:trPr>
          <w:trHeight w:val="303"/>
          <w:jc w:val="center"/>
        </w:trPr>
        <w:tc>
          <w:tcPr>
            <w:tcW w:w="1634" w:type="dxa"/>
            <w:vMerge/>
          </w:tcPr>
          <w:p w14:paraId="5215F70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FB2FCF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09EA03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MOBILE except aeronautical mobile</w:t>
            </w:r>
          </w:p>
        </w:tc>
        <w:tc>
          <w:tcPr>
            <w:tcW w:w="2196" w:type="dxa"/>
          </w:tcPr>
          <w:p w14:paraId="6076133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CCBCA4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AC9372C" w14:textId="77777777" w:rsidTr="00091C5F">
        <w:trPr>
          <w:trHeight w:val="303"/>
          <w:jc w:val="center"/>
        </w:trPr>
        <w:tc>
          <w:tcPr>
            <w:tcW w:w="1634" w:type="dxa"/>
            <w:vMerge/>
          </w:tcPr>
          <w:p w14:paraId="60B6809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470F0D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BD4078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SPACE RESEARCH (space-to-Earth)</w:t>
            </w:r>
          </w:p>
        </w:tc>
        <w:tc>
          <w:tcPr>
            <w:tcW w:w="2196" w:type="dxa"/>
          </w:tcPr>
          <w:p w14:paraId="6030977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32F5B2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71D3505" w14:textId="77777777" w:rsidTr="00091C5F">
        <w:trPr>
          <w:trHeight w:val="303"/>
          <w:jc w:val="center"/>
        </w:trPr>
        <w:tc>
          <w:tcPr>
            <w:tcW w:w="1634" w:type="dxa"/>
            <w:vMerge/>
          </w:tcPr>
          <w:p w14:paraId="64564F7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5E32DF05"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37.5-38</w:t>
            </w:r>
          </w:p>
        </w:tc>
        <w:tc>
          <w:tcPr>
            <w:tcW w:w="2604" w:type="dxa"/>
          </w:tcPr>
          <w:p w14:paraId="60A2A06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59F0643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642434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D7B084B" w14:textId="77777777" w:rsidTr="00091C5F">
        <w:trPr>
          <w:trHeight w:val="303"/>
          <w:jc w:val="center"/>
        </w:trPr>
        <w:tc>
          <w:tcPr>
            <w:tcW w:w="1634" w:type="dxa"/>
            <w:vMerge/>
          </w:tcPr>
          <w:p w14:paraId="6687DC7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5212D9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4DF302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(space-to-Earth)</w:t>
            </w:r>
          </w:p>
        </w:tc>
        <w:tc>
          <w:tcPr>
            <w:tcW w:w="2196" w:type="dxa"/>
          </w:tcPr>
          <w:p w14:paraId="614745B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64B9AB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4896F24" w14:textId="77777777" w:rsidTr="00091C5F">
        <w:trPr>
          <w:trHeight w:val="303"/>
          <w:jc w:val="center"/>
        </w:trPr>
        <w:tc>
          <w:tcPr>
            <w:tcW w:w="1634" w:type="dxa"/>
            <w:vMerge/>
          </w:tcPr>
          <w:p w14:paraId="13F9E65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5072B5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16933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 except aeronautical mobile</w:t>
            </w:r>
          </w:p>
        </w:tc>
        <w:tc>
          <w:tcPr>
            <w:tcW w:w="2196" w:type="dxa"/>
          </w:tcPr>
          <w:p w14:paraId="101B043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77CA9C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B52336E" w14:textId="77777777" w:rsidTr="00091C5F">
        <w:trPr>
          <w:trHeight w:val="303"/>
          <w:jc w:val="center"/>
        </w:trPr>
        <w:tc>
          <w:tcPr>
            <w:tcW w:w="1634" w:type="dxa"/>
            <w:vMerge/>
          </w:tcPr>
          <w:p w14:paraId="27796EB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898B2D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51134C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SPACE RESEARCH (space-to-Earth)</w:t>
            </w:r>
          </w:p>
        </w:tc>
        <w:tc>
          <w:tcPr>
            <w:tcW w:w="2196" w:type="dxa"/>
          </w:tcPr>
          <w:p w14:paraId="50226DF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3E174F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34F8017" w14:textId="77777777" w:rsidTr="00091C5F">
        <w:trPr>
          <w:trHeight w:val="303"/>
          <w:jc w:val="center"/>
        </w:trPr>
        <w:tc>
          <w:tcPr>
            <w:tcW w:w="1634" w:type="dxa"/>
            <w:vMerge/>
          </w:tcPr>
          <w:p w14:paraId="6B8BBFC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B4A083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2292F3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Earth exploration-satellite (space-to-Earth)</w:t>
            </w:r>
          </w:p>
        </w:tc>
        <w:tc>
          <w:tcPr>
            <w:tcW w:w="2196" w:type="dxa"/>
          </w:tcPr>
          <w:p w14:paraId="5105551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49DC30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C182878" w14:textId="77777777" w:rsidTr="00091C5F">
        <w:trPr>
          <w:trHeight w:val="303"/>
          <w:jc w:val="center"/>
        </w:trPr>
        <w:tc>
          <w:tcPr>
            <w:tcW w:w="1634" w:type="dxa"/>
            <w:vMerge/>
          </w:tcPr>
          <w:p w14:paraId="5BF1D41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67613E41"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38-39.5</w:t>
            </w:r>
          </w:p>
        </w:tc>
        <w:tc>
          <w:tcPr>
            <w:tcW w:w="2604" w:type="dxa"/>
          </w:tcPr>
          <w:p w14:paraId="189E38A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08F02DD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11C774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2973E5A" w14:textId="77777777" w:rsidTr="00091C5F">
        <w:trPr>
          <w:trHeight w:val="303"/>
          <w:jc w:val="center"/>
        </w:trPr>
        <w:tc>
          <w:tcPr>
            <w:tcW w:w="1634" w:type="dxa"/>
            <w:vMerge/>
          </w:tcPr>
          <w:p w14:paraId="05D5695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73753E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09A6CD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(space-to-Earth)</w:t>
            </w:r>
          </w:p>
        </w:tc>
        <w:tc>
          <w:tcPr>
            <w:tcW w:w="2196" w:type="dxa"/>
          </w:tcPr>
          <w:p w14:paraId="4F4EE04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FFEF20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3E514C8" w14:textId="77777777" w:rsidTr="00091C5F">
        <w:trPr>
          <w:trHeight w:val="303"/>
          <w:jc w:val="center"/>
        </w:trPr>
        <w:tc>
          <w:tcPr>
            <w:tcW w:w="1634" w:type="dxa"/>
            <w:vMerge/>
          </w:tcPr>
          <w:p w14:paraId="4F3FAD5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8E956E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AB8425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59D5328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300771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749B05A" w14:textId="77777777" w:rsidTr="00091C5F">
        <w:trPr>
          <w:trHeight w:val="303"/>
          <w:jc w:val="center"/>
        </w:trPr>
        <w:tc>
          <w:tcPr>
            <w:tcW w:w="1634" w:type="dxa"/>
            <w:vMerge/>
          </w:tcPr>
          <w:p w14:paraId="265B005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C27FE1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54B89F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Earth exploration-satellite (space-to-Earth)</w:t>
            </w:r>
          </w:p>
        </w:tc>
        <w:tc>
          <w:tcPr>
            <w:tcW w:w="2196" w:type="dxa"/>
          </w:tcPr>
          <w:p w14:paraId="6DF8280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425C02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D309438" w14:textId="77777777" w:rsidTr="00091C5F">
        <w:trPr>
          <w:trHeight w:val="303"/>
          <w:jc w:val="center"/>
        </w:trPr>
        <w:tc>
          <w:tcPr>
            <w:tcW w:w="1634" w:type="dxa"/>
            <w:vMerge/>
          </w:tcPr>
          <w:p w14:paraId="00FF1CC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5600AF7A"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39.5-40</w:t>
            </w:r>
          </w:p>
        </w:tc>
        <w:tc>
          <w:tcPr>
            <w:tcW w:w="2604" w:type="dxa"/>
          </w:tcPr>
          <w:p w14:paraId="7358AE5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2C252EC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981373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4E5C980" w14:textId="77777777" w:rsidTr="00091C5F">
        <w:trPr>
          <w:trHeight w:val="303"/>
          <w:jc w:val="center"/>
        </w:trPr>
        <w:tc>
          <w:tcPr>
            <w:tcW w:w="1634" w:type="dxa"/>
            <w:vMerge/>
          </w:tcPr>
          <w:p w14:paraId="2BB3149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02AB6E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1B8B7E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(space-to-Earth)  </w:t>
            </w:r>
          </w:p>
        </w:tc>
        <w:tc>
          <w:tcPr>
            <w:tcW w:w="2196" w:type="dxa"/>
          </w:tcPr>
          <w:p w14:paraId="3673106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748F4D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33EBF15" w14:textId="77777777" w:rsidTr="00091C5F">
        <w:trPr>
          <w:trHeight w:val="303"/>
          <w:jc w:val="center"/>
        </w:trPr>
        <w:tc>
          <w:tcPr>
            <w:tcW w:w="1634" w:type="dxa"/>
            <w:vMerge/>
          </w:tcPr>
          <w:p w14:paraId="3E7014D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CDC075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0129E4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754DCAA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464347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6F43BAA" w14:textId="77777777" w:rsidTr="00091C5F">
        <w:trPr>
          <w:trHeight w:val="303"/>
          <w:jc w:val="center"/>
        </w:trPr>
        <w:tc>
          <w:tcPr>
            <w:tcW w:w="1634" w:type="dxa"/>
            <w:vMerge/>
          </w:tcPr>
          <w:p w14:paraId="2935656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07F823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6B396D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MOBILE-SATELLITE (space-to-Earth)</w:t>
            </w:r>
          </w:p>
        </w:tc>
        <w:tc>
          <w:tcPr>
            <w:tcW w:w="2196" w:type="dxa"/>
          </w:tcPr>
          <w:p w14:paraId="22AE1F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D08D58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C59EFBD" w14:textId="77777777" w:rsidTr="00091C5F">
        <w:trPr>
          <w:trHeight w:val="303"/>
          <w:jc w:val="center"/>
        </w:trPr>
        <w:tc>
          <w:tcPr>
            <w:tcW w:w="1634" w:type="dxa"/>
            <w:vMerge/>
          </w:tcPr>
          <w:p w14:paraId="02A1B54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0B3904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3B2AB7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Earth exploration-satellite (space-to-Earth)</w:t>
            </w:r>
          </w:p>
        </w:tc>
        <w:tc>
          <w:tcPr>
            <w:tcW w:w="2196" w:type="dxa"/>
          </w:tcPr>
          <w:p w14:paraId="0868E38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AEC753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FDE47ED" w14:textId="77777777" w:rsidTr="00091C5F">
        <w:trPr>
          <w:trHeight w:val="303"/>
          <w:jc w:val="center"/>
        </w:trPr>
        <w:tc>
          <w:tcPr>
            <w:tcW w:w="1634" w:type="dxa"/>
            <w:vMerge/>
          </w:tcPr>
          <w:p w14:paraId="414EEBF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0BBE64EE"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40-40.5</w:t>
            </w:r>
          </w:p>
        </w:tc>
        <w:tc>
          <w:tcPr>
            <w:tcW w:w="2604" w:type="dxa"/>
          </w:tcPr>
          <w:p w14:paraId="2232B2E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1. EARTH EXPLORATION-SATELLITE (Earth-to space)  </w:t>
            </w:r>
          </w:p>
        </w:tc>
        <w:tc>
          <w:tcPr>
            <w:tcW w:w="2196" w:type="dxa"/>
          </w:tcPr>
          <w:p w14:paraId="0E06742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8A3D2E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94B693F" w14:textId="77777777" w:rsidTr="00091C5F">
        <w:trPr>
          <w:trHeight w:val="303"/>
          <w:jc w:val="center"/>
        </w:trPr>
        <w:tc>
          <w:tcPr>
            <w:tcW w:w="1634" w:type="dxa"/>
            <w:vMerge/>
          </w:tcPr>
          <w:p w14:paraId="7D7A136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F4855F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5172AC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w:t>
            </w:r>
          </w:p>
        </w:tc>
        <w:tc>
          <w:tcPr>
            <w:tcW w:w="2196" w:type="dxa"/>
          </w:tcPr>
          <w:p w14:paraId="04D07DF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D7D41A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EF37089" w14:textId="77777777" w:rsidTr="00091C5F">
        <w:trPr>
          <w:trHeight w:val="303"/>
          <w:jc w:val="center"/>
        </w:trPr>
        <w:tc>
          <w:tcPr>
            <w:tcW w:w="1634" w:type="dxa"/>
            <w:vMerge/>
          </w:tcPr>
          <w:p w14:paraId="3D1172B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16AFF1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0C8238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3.FIXED – SATELLITE </w:t>
            </w:r>
          </w:p>
        </w:tc>
        <w:tc>
          <w:tcPr>
            <w:tcW w:w="2196" w:type="dxa"/>
          </w:tcPr>
          <w:p w14:paraId="7908425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CE6024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0569C3A" w14:textId="77777777" w:rsidTr="00091C5F">
        <w:trPr>
          <w:trHeight w:val="303"/>
          <w:jc w:val="center"/>
        </w:trPr>
        <w:tc>
          <w:tcPr>
            <w:tcW w:w="1634" w:type="dxa"/>
            <w:vMerge/>
          </w:tcPr>
          <w:p w14:paraId="4C30F77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D922C7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BC1308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w:t>
            </w:r>
          </w:p>
        </w:tc>
        <w:tc>
          <w:tcPr>
            <w:tcW w:w="2196" w:type="dxa"/>
          </w:tcPr>
          <w:p w14:paraId="7D6F1CE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AB3D74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859977B" w14:textId="77777777" w:rsidTr="00091C5F">
        <w:trPr>
          <w:trHeight w:val="303"/>
          <w:jc w:val="center"/>
        </w:trPr>
        <w:tc>
          <w:tcPr>
            <w:tcW w:w="1634" w:type="dxa"/>
            <w:vMerge/>
          </w:tcPr>
          <w:p w14:paraId="25B44A5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093D8D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2F1D08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MOBILE-SATELLITE (space-to-Earth)</w:t>
            </w:r>
          </w:p>
        </w:tc>
        <w:tc>
          <w:tcPr>
            <w:tcW w:w="2196" w:type="dxa"/>
          </w:tcPr>
          <w:p w14:paraId="61D87AA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8E6C67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D66CB4C" w14:textId="77777777" w:rsidTr="00091C5F">
        <w:trPr>
          <w:trHeight w:val="303"/>
          <w:jc w:val="center"/>
        </w:trPr>
        <w:tc>
          <w:tcPr>
            <w:tcW w:w="1634" w:type="dxa"/>
            <w:vMerge/>
          </w:tcPr>
          <w:p w14:paraId="00151D0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506889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6B3629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6. SPACE  RESEARCH (Earth-to-space)  </w:t>
            </w:r>
          </w:p>
        </w:tc>
        <w:tc>
          <w:tcPr>
            <w:tcW w:w="2196" w:type="dxa"/>
          </w:tcPr>
          <w:p w14:paraId="4ADA693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803307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BDE8453" w14:textId="77777777" w:rsidTr="00091C5F">
        <w:trPr>
          <w:trHeight w:val="303"/>
          <w:jc w:val="center"/>
        </w:trPr>
        <w:tc>
          <w:tcPr>
            <w:tcW w:w="1634" w:type="dxa"/>
            <w:vMerge/>
          </w:tcPr>
          <w:p w14:paraId="1B9217C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EA7CA3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606A44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7. Earth exploration-satellite (space-to-Earth)</w:t>
            </w:r>
          </w:p>
        </w:tc>
        <w:tc>
          <w:tcPr>
            <w:tcW w:w="2196" w:type="dxa"/>
          </w:tcPr>
          <w:p w14:paraId="17D85BD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248BF4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367D9C6" w14:textId="77777777" w:rsidTr="00091C5F">
        <w:trPr>
          <w:trHeight w:val="303"/>
          <w:jc w:val="center"/>
        </w:trPr>
        <w:tc>
          <w:tcPr>
            <w:tcW w:w="1634" w:type="dxa"/>
            <w:vMerge/>
          </w:tcPr>
          <w:p w14:paraId="428717D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3AAECC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F4A34F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3CDE6A5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BA2E63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E658EAA" w14:textId="77777777" w:rsidTr="00091C5F">
        <w:trPr>
          <w:trHeight w:val="303"/>
          <w:jc w:val="center"/>
        </w:trPr>
        <w:tc>
          <w:tcPr>
            <w:tcW w:w="1634" w:type="dxa"/>
            <w:vMerge/>
          </w:tcPr>
          <w:p w14:paraId="721A676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9FED36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0002A2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615DBBA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3F523A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1D1E1B6" w14:textId="77777777" w:rsidTr="00091C5F">
        <w:trPr>
          <w:trHeight w:val="303"/>
          <w:jc w:val="center"/>
        </w:trPr>
        <w:tc>
          <w:tcPr>
            <w:tcW w:w="1634" w:type="dxa"/>
            <w:vMerge/>
          </w:tcPr>
          <w:p w14:paraId="291EF72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3FCACD9"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40.5-41</w:t>
            </w:r>
          </w:p>
        </w:tc>
        <w:tc>
          <w:tcPr>
            <w:tcW w:w="2604" w:type="dxa"/>
          </w:tcPr>
          <w:p w14:paraId="2F7FC937" w14:textId="77777777" w:rsidR="00505A3F" w:rsidRPr="00505A3F" w:rsidRDefault="00505A3F" w:rsidP="00505A3F">
            <w:pPr>
              <w:widowControl/>
              <w:wordWrap/>
              <w:spacing w:before="60"/>
              <w:jc w:val="left"/>
              <w:rPr>
                <w:rFonts w:eastAsia="MS PGothic" w:cs="Times New Roman"/>
                <w:color w:val="000000"/>
                <w:kern w:val="0"/>
                <w:sz w:val="22"/>
                <w:szCs w:val="24"/>
                <w:lang w:eastAsia="zh-CN"/>
              </w:rPr>
            </w:pPr>
            <w:r w:rsidRPr="00505A3F">
              <w:rPr>
                <w:rFonts w:eastAsia="MS PGothic" w:cs="Times New Roman"/>
                <w:color w:val="000000"/>
                <w:kern w:val="0"/>
                <w:sz w:val="22"/>
                <w:szCs w:val="24"/>
                <w:lang w:eastAsia="zh-CN"/>
              </w:rPr>
              <w:t>1. FIXED</w:t>
            </w:r>
          </w:p>
        </w:tc>
        <w:tc>
          <w:tcPr>
            <w:tcW w:w="2196" w:type="dxa"/>
          </w:tcPr>
          <w:p w14:paraId="5457084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9E5D96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1D5C2C3" w14:textId="77777777" w:rsidTr="00091C5F">
        <w:trPr>
          <w:trHeight w:val="303"/>
          <w:jc w:val="center"/>
        </w:trPr>
        <w:tc>
          <w:tcPr>
            <w:tcW w:w="1634" w:type="dxa"/>
            <w:vMerge/>
          </w:tcPr>
          <w:p w14:paraId="1BCD042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324D13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679FEC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w:t>
            </w:r>
          </w:p>
          <w:p w14:paraId="2130A23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(space-to-Earth)</w:t>
            </w:r>
          </w:p>
        </w:tc>
        <w:tc>
          <w:tcPr>
            <w:tcW w:w="2196" w:type="dxa"/>
          </w:tcPr>
          <w:p w14:paraId="61CBE41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5FACEA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8F0C492" w14:textId="77777777" w:rsidTr="00091C5F">
        <w:trPr>
          <w:trHeight w:val="303"/>
          <w:jc w:val="center"/>
        </w:trPr>
        <w:tc>
          <w:tcPr>
            <w:tcW w:w="1634" w:type="dxa"/>
            <w:vMerge/>
          </w:tcPr>
          <w:p w14:paraId="609DAF9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C66449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A63388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BROADCASTING</w:t>
            </w:r>
          </w:p>
        </w:tc>
        <w:tc>
          <w:tcPr>
            <w:tcW w:w="2196" w:type="dxa"/>
          </w:tcPr>
          <w:p w14:paraId="6B7CE97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21634B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A4C5871" w14:textId="77777777" w:rsidTr="00091C5F">
        <w:trPr>
          <w:trHeight w:val="303"/>
          <w:jc w:val="center"/>
        </w:trPr>
        <w:tc>
          <w:tcPr>
            <w:tcW w:w="1634" w:type="dxa"/>
            <w:vMerge/>
          </w:tcPr>
          <w:p w14:paraId="67B1CD1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B1599B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6B7ABD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BROADCASTING-SATELLITE</w:t>
            </w:r>
          </w:p>
        </w:tc>
        <w:tc>
          <w:tcPr>
            <w:tcW w:w="2196" w:type="dxa"/>
          </w:tcPr>
          <w:p w14:paraId="7F48628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6F9700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8CB3BA4" w14:textId="77777777" w:rsidTr="00091C5F">
        <w:trPr>
          <w:trHeight w:val="303"/>
          <w:jc w:val="center"/>
        </w:trPr>
        <w:tc>
          <w:tcPr>
            <w:tcW w:w="1634" w:type="dxa"/>
            <w:vMerge/>
          </w:tcPr>
          <w:p w14:paraId="5DE9F05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2B54AA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FD28A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Mobile</w:t>
            </w:r>
          </w:p>
        </w:tc>
        <w:tc>
          <w:tcPr>
            <w:tcW w:w="2196" w:type="dxa"/>
          </w:tcPr>
          <w:p w14:paraId="1E0E708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B00CD2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6A47DBC" w14:textId="77777777" w:rsidTr="00091C5F">
        <w:trPr>
          <w:trHeight w:val="303"/>
          <w:jc w:val="center"/>
        </w:trPr>
        <w:tc>
          <w:tcPr>
            <w:tcW w:w="1634" w:type="dxa"/>
            <w:vMerge/>
          </w:tcPr>
          <w:p w14:paraId="07BBE0B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DA79F2C"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41-42.5</w:t>
            </w:r>
          </w:p>
        </w:tc>
        <w:tc>
          <w:tcPr>
            <w:tcW w:w="2604" w:type="dxa"/>
          </w:tcPr>
          <w:p w14:paraId="32922FA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2D3AFD4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B12431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2F24AE6" w14:textId="77777777" w:rsidTr="00091C5F">
        <w:trPr>
          <w:trHeight w:val="303"/>
          <w:jc w:val="center"/>
        </w:trPr>
        <w:tc>
          <w:tcPr>
            <w:tcW w:w="1634" w:type="dxa"/>
            <w:vMerge/>
          </w:tcPr>
          <w:p w14:paraId="3F78478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45BC7C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00CD63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(space-to-Earth)  </w:t>
            </w:r>
          </w:p>
        </w:tc>
        <w:tc>
          <w:tcPr>
            <w:tcW w:w="2196" w:type="dxa"/>
          </w:tcPr>
          <w:p w14:paraId="1782040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1E1151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0190639" w14:textId="77777777" w:rsidTr="00091C5F">
        <w:trPr>
          <w:trHeight w:val="303"/>
          <w:jc w:val="center"/>
        </w:trPr>
        <w:tc>
          <w:tcPr>
            <w:tcW w:w="1634" w:type="dxa"/>
            <w:vMerge/>
          </w:tcPr>
          <w:p w14:paraId="0430410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A3BA3D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D08C04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BROADCASTING</w:t>
            </w:r>
          </w:p>
        </w:tc>
        <w:tc>
          <w:tcPr>
            <w:tcW w:w="2196" w:type="dxa"/>
          </w:tcPr>
          <w:p w14:paraId="03C5297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DD5047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0EB198A" w14:textId="77777777" w:rsidTr="00091C5F">
        <w:trPr>
          <w:trHeight w:val="303"/>
          <w:jc w:val="center"/>
        </w:trPr>
        <w:tc>
          <w:tcPr>
            <w:tcW w:w="1634" w:type="dxa"/>
            <w:vMerge/>
          </w:tcPr>
          <w:p w14:paraId="4B108D0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4FE201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4225CE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BROADCASTING-SATELLITE</w:t>
            </w:r>
          </w:p>
        </w:tc>
        <w:tc>
          <w:tcPr>
            <w:tcW w:w="2196" w:type="dxa"/>
          </w:tcPr>
          <w:p w14:paraId="2552495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0D405B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FE3A41B" w14:textId="77777777" w:rsidTr="00091C5F">
        <w:trPr>
          <w:trHeight w:val="303"/>
          <w:jc w:val="center"/>
        </w:trPr>
        <w:tc>
          <w:tcPr>
            <w:tcW w:w="1634" w:type="dxa"/>
            <w:vMerge/>
          </w:tcPr>
          <w:p w14:paraId="163F8C7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EFD6A9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AEEA16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Mobile</w:t>
            </w:r>
          </w:p>
        </w:tc>
        <w:tc>
          <w:tcPr>
            <w:tcW w:w="2196" w:type="dxa"/>
          </w:tcPr>
          <w:p w14:paraId="2FB3E7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3D28FC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23C8C8B" w14:textId="77777777" w:rsidTr="00091C5F">
        <w:trPr>
          <w:trHeight w:val="303"/>
          <w:jc w:val="center"/>
        </w:trPr>
        <w:tc>
          <w:tcPr>
            <w:tcW w:w="1634" w:type="dxa"/>
            <w:vMerge/>
          </w:tcPr>
          <w:p w14:paraId="3B1B8A9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AA049C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42.5-43.5</w:t>
            </w:r>
          </w:p>
        </w:tc>
        <w:tc>
          <w:tcPr>
            <w:tcW w:w="2604" w:type="dxa"/>
          </w:tcPr>
          <w:p w14:paraId="623A197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69F119A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1728A9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66AD273" w14:textId="77777777" w:rsidTr="00091C5F">
        <w:trPr>
          <w:trHeight w:val="303"/>
          <w:jc w:val="center"/>
        </w:trPr>
        <w:tc>
          <w:tcPr>
            <w:tcW w:w="1634" w:type="dxa"/>
            <w:vMerge/>
          </w:tcPr>
          <w:p w14:paraId="67E86C5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A920AA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AF4B2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72E2467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DB651B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4BE07CD" w14:textId="77777777" w:rsidTr="00091C5F">
        <w:trPr>
          <w:trHeight w:val="303"/>
          <w:jc w:val="center"/>
        </w:trPr>
        <w:tc>
          <w:tcPr>
            <w:tcW w:w="1634" w:type="dxa"/>
            <w:vMerge/>
          </w:tcPr>
          <w:p w14:paraId="4B1832F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A67CF2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B82BF1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 except aeronautical mobile</w:t>
            </w:r>
          </w:p>
        </w:tc>
        <w:tc>
          <w:tcPr>
            <w:tcW w:w="2196" w:type="dxa"/>
          </w:tcPr>
          <w:p w14:paraId="61E9D0E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20068B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0D82AB5" w14:textId="77777777" w:rsidTr="00091C5F">
        <w:trPr>
          <w:trHeight w:val="303"/>
          <w:jc w:val="center"/>
        </w:trPr>
        <w:tc>
          <w:tcPr>
            <w:tcW w:w="1634" w:type="dxa"/>
            <w:vMerge/>
          </w:tcPr>
          <w:p w14:paraId="493E1CB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EE058C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BA519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RADIO ASTRONOMY</w:t>
            </w:r>
          </w:p>
        </w:tc>
        <w:tc>
          <w:tcPr>
            <w:tcW w:w="2196" w:type="dxa"/>
          </w:tcPr>
          <w:p w14:paraId="19D7CC9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6D191E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6FEB3406"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New Zealand</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977"/>
        <w:gridCol w:w="2268"/>
        <w:gridCol w:w="2126"/>
      </w:tblGrid>
      <w:tr w:rsidR="00505A3F" w:rsidRPr="00505A3F" w14:paraId="26166960" w14:textId="77777777" w:rsidTr="00091C5F">
        <w:trPr>
          <w:tblHeader/>
        </w:trPr>
        <w:tc>
          <w:tcPr>
            <w:tcW w:w="1276" w:type="dxa"/>
            <w:shd w:val="clear" w:color="auto" w:fill="auto"/>
          </w:tcPr>
          <w:p w14:paraId="2D37B4F4"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 xml:space="preserve">Frequency </w:t>
            </w:r>
          </w:p>
          <w:p w14:paraId="4D25C856"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Ranges</w:t>
            </w:r>
          </w:p>
        </w:tc>
        <w:tc>
          <w:tcPr>
            <w:tcW w:w="1418" w:type="dxa"/>
            <w:shd w:val="clear" w:color="auto" w:fill="auto"/>
          </w:tcPr>
          <w:p w14:paraId="3D8360F6"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Sub Ranges</w:t>
            </w:r>
          </w:p>
        </w:tc>
        <w:tc>
          <w:tcPr>
            <w:tcW w:w="2977" w:type="dxa"/>
            <w:shd w:val="clear" w:color="auto" w:fill="auto"/>
          </w:tcPr>
          <w:p w14:paraId="742B8F69"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Service</w:t>
            </w:r>
          </w:p>
          <w:p w14:paraId="4629AB60"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(Please indicate frequency range(s) for each service</w:t>
            </w:r>
          </w:p>
        </w:tc>
        <w:tc>
          <w:tcPr>
            <w:tcW w:w="2268" w:type="dxa"/>
            <w:shd w:val="clear" w:color="auto" w:fill="auto"/>
          </w:tcPr>
          <w:p w14:paraId="47A06202"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Applications</w:t>
            </w:r>
          </w:p>
        </w:tc>
        <w:tc>
          <w:tcPr>
            <w:tcW w:w="2126" w:type="dxa"/>
            <w:shd w:val="clear" w:color="auto" w:fill="auto"/>
          </w:tcPr>
          <w:p w14:paraId="6EDCC249"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Status(e.g. Commercial Operator/ License duration)</w:t>
            </w:r>
          </w:p>
        </w:tc>
      </w:tr>
      <w:tr w:rsidR="00505A3F" w:rsidRPr="00505A3F" w14:paraId="72BD70E6" w14:textId="77777777" w:rsidTr="00091C5F">
        <w:trPr>
          <w:tblHeader/>
        </w:trPr>
        <w:tc>
          <w:tcPr>
            <w:tcW w:w="1276" w:type="dxa"/>
            <w:vMerge w:val="restart"/>
            <w:tcBorders>
              <w:top w:val="single" w:sz="4" w:space="0" w:color="auto"/>
              <w:left w:val="single" w:sz="4" w:space="0" w:color="auto"/>
              <w:right w:val="single" w:sz="4" w:space="0" w:color="auto"/>
            </w:tcBorders>
            <w:shd w:val="clear" w:color="auto" w:fill="auto"/>
          </w:tcPr>
          <w:p w14:paraId="44D54F48"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37-43.5 GHz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4F5AF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37-40 GHz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D619F74"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FIXED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2F0A4B"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37-39.5 GHz  Fixed “38 GHz” band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AC17B" w14:textId="77777777" w:rsidR="00505A3F" w:rsidRPr="00505A3F" w:rsidRDefault="00505A3F" w:rsidP="00505A3F">
            <w:pPr>
              <w:widowControl/>
              <w:wordWrap/>
              <w:jc w:val="left"/>
              <w:rPr>
                <w:rFonts w:cs="Times New Roman"/>
                <w:color w:val="0000FF"/>
                <w:kern w:val="0"/>
                <w:sz w:val="22"/>
                <w:szCs w:val="22"/>
                <w:u w:val="single"/>
                <w:lang w:eastAsia="en-US"/>
              </w:rPr>
            </w:pPr>
            <w:r w:rsidRPr="00505A3F">
              <w:rPr>
                <w:rFonts w:cs="Times New Roman"/>
                <w:kern w:val="0"/>
                <w:sz w:val="22"/>
                <w:szCs w:val="22"/>
                <w:lang w:eastAsia="en-US"/>
              </w:rPr>
              <w:t>Administrative radio licensing (</w:t>
            </w:r>
            <w:r w:rsidRPr="00505A3F">
              <w:rPr>
                <w:rFonts w:cs="Times New Roman"/>
                <w:kern w:val="0"/>
                <w:sz w:val="22"/>
                <w:szCs w:val="22"/>
                <w:lang w:eastAsia="en-US"/>
              </w:rPr>
              <w:fldChar w:fldCharType="begin"/>
            </w:r>
            <w:r w:rsidRPr="00505A3F">
              <w:rPr>
                <w:rFonts w:cs="Times New Roman"/>
                <w:kern w:val="0"/>
                <w:sz w:val="22"/>
                <w:szCs w:val="22"/>
                <w:lang w:eastAsia="en-US"/>
              </w:rPr>
              <w:instrText xml:space="preserve"> HYPERLINK "http://www.rsm.govt.nz/online-services-resources/publications/pibs/22" </w:instrText>
            </w:r>
            <w:r w:rsidRPr="00505A3F">
              <w:rPr>
                <w:rFonts w:cs="Times New Roman"/>
                <w:kern w:val="0"/>
                <w:sz w:val="22"/>
                <w:szCs w:val="22"/>
                <w:lang w:eastAsia="en-US"/>
              </w:rPr>
              <w:fldChar w:fldCharType="separate"/>
            </w:r>
            <w:hyperlink r:id="rId18" w:history="1">
              <w:r w:rsidRPr="00505A3F">
                <w:rPr>
                  <w:rFonts w:cs="Times New Roman"/>
                  <w:color w:val="0000FF"/>
                  <w:kern w:val="0"/>
                  <w:sz w:val="22"/>
                  <w:szCs w:val="22"/>
                  <w:u w:val="single"/>
                  <w:lang w:eastAsia="en-US"/>
                </w:rPr>
                <w:t>PIB 22: Fixed Service Bands in New Zealand</w:t>
              </w:r>
            </w:hyperlink>
          </w:p>
          <w:p w14:paraId="19CD442F"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fldChar w:fldCharType="end"/>
            </w:r>
            <w:hyperlink r:id="rId19" w:history="1">
              <w:r w:rsidRPr="00505A3F">
                <w:rPr>
                  <w:rFonts w:cs="Times New Roman"/>
                  <w:color w:val="0000FF"/>
                  <w:kern w:val="0"/>
                  <w:sz w:val="22"/>
                  <w:szCs w:val="22"/>
                  <w:u w:val="single"/>
                  <w:lang w:eastAsia="en-US"/>
                </w:rPr>
                <w:t>PIB 58: Radio Licence Policy Rules</w:t>
              </w:r>
            </w:hyperlink>
            <w:r w:rsidRPr="00505A3F">
              <w:rPr>
                <w:rFonts w:cs="Times New Roman"/>
                <w:kern w:val="0"/>
                <w:sz w:val="22"/>
                <w:szCs w:val="22"/>
                <w:lang w:eastAsia="en-US"/>
              </w:rPr>
              <w:t>)</w:t>
            </w:r>
          </w:p>
        </w:tc>
      </w:tr>
      <w:tr w:rsidR="00505A3F" w:rsidRPr="00505A3F" w14:paraId="18DE449F" w14:textId="77777777" w:rsidTr="00091C5F">
        <w:trPr>
          <w:tblHeader/>
        </w:trPr>
        <w:tc>
          <w:tcPr>
            <w:tcW w:w="1276" w:type="dxa"/>
            <w:vMerge/>
            <w:tcBorders>
              <w:left w:val="single" w:sz="4" w:space="0" w:color="auto"/>
              <w:bottom w:val="single" w:sz="4" w:space="0" w:color="auto"/>
              <w:right w:val="single" w:sz="4" w:space="0" w:color="auto"/>
            </w:tcBorders>
            <w:shd w:val="clear" w:color="auto" w:fill="auto"/>
          </w:tcPr>
          <w:p w14:paraId="68A11FBD" w14:textId="77777777" w:rsidR="00505A3F" w:rsidRPr="00505A3F" w:rsidRDefault="00505A3F" w:rsidP="00505A3F">
            <w:pPr>
              <w:widowControl/>
              <w:wordWrap/>
              <w:jc w:val="left"/>
              <w:rPr>
                <w:rFonts w:cs="Times New Roman"/>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4B7CF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40-43.5 GHz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06BBE4"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UNALLOCATED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630CB1" w14:textId="77777777" w:rsidR="00505A3F" w:rsidRPr="00505A3F" w:rsidRDefault="00505A3F" w:rsidP="00505A3F">
            <w:pPr>
              <w:widowControl/>
              <w:wordWrap/>
              <w:jc w:val="left"/>
              <w:rPr>
                <w:rFonts w:cs="Times New Roman"/>
                <w:kern w:val="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EACD9A" w14:textId="77777777" w:rsidR="00505A3F" w:rsidRPr="00505A3F" w:rsidRDefault="00505A3F" w:rsidP="00505A3F">
            <w:pPr>
              <w:widowControl/>
              <w:wordWrap/>
              <w:jc w:val="left"/>
              <w:rPr>
                <w:rFonts w:cs="Times New Roman"/>
                <w:kern w:val="0"/>
                <w:sz w:val="22"/>
                <w:szCs w:val="22"/>
                <w:lang w:eastAsia="en-US"/>
              </w:rPr>
            </w:pPr>
          </w:p>
        </w:tc>
      </w:tr>
    </w:tbl>
    <w:p w14:paraId="21FB39AB"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0E4DB37B" w14:textId="77777777" w:rsidTr="00091C5F">
        <w:trPr>
          <w:trHeight w:val="879"/>
          <w:tblHeader/>
          <w:jc w:val="center"/>
        </w:trPr>
        <w:tc>
          <w:tcPr>
            <w:tcW w:w="1625" w:type="dxa"/>
          </w:tcPr>
          <w:p w14:paraId="3DE0078C"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568E6910"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30617789"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26338BC0"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22851B72"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677A9DF5"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660AAD06"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429CA409"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 xml:space="preserve">(e.g. </w:t>
            </w:r>
            <w:r w:rsidRPr="00505A3F">
              <w:rPr>
                <w:rFonts w:cs="Times New Roman"/>
                <w:b/>
                <w:kern w:val="0"/>
                <w:sz w:val="22"/>
                <w:szCs w:val="24"/>
                <w:lang w:eastAsia="en-US"/>
              </w:rPr>
              <w:t>Commercial</w:t>
            </w:r>
            <w:r w:rsidRPr="00505A3F">
              <w:rPr>
                <w:rFonts w:eastAsia="MS Mincho" w:cs="Times New Roman"/>
                <w:b/>
                <w:kern w:val="0"/>
                <w:sz w:val="22"/>
                <w:szCs w:val="24"/>
                <w:lang w:eastAsia="ja-JP"/>
              </w:rPr>
              <w:t xml:space="preserve"> </w:t>
            </w:r>
            <w:r w:rsidRPr="00505A3F">
              <w:rPr>
                <w:rFonts w:cs="Times New Roman"/>
                <w:b/>
                <w:kern w:val="0"/>
                <w:sz w:val="22"/>
                <w:szCs w:val="24"/>
                <w:lang w:eastAsia="en-US"/>
              </w:rPr>
              <w:t>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2CFE96BE" w14:textId="77777777" w:rsidTr="00091C5F">
        <w:trPr>
          <w:trHeight w:val="879"/>
          <w:jc w:val="center"/>
        </w:trPr>
        <w:tc>
          <w:tcPr>
            <w:tcW w:w="1625" w:type="dxa"/>
            <w:vMerge w:val="restart"/>
          </w:tcPr>
          <w:p w14:paraId="55EB30BA" w14:textId="77777777" w:rsidR="00505A3F" w:rsidRPr="00505A3F" w:rsidRDefault="00505A3F" w:rsidP="00505A3F">
            <w:pPr>
              <w:widowControl/>
              <w:wordWrap/>
              <w:spacing w:before="60"/>
              <w:jc w:val="center"/>
              <w:rPr>
                <w:rFonts w:eastAsia="SimSun" w:cs="Times New Roman"/>
                <w:b/>
                <w:kern w:val="0"/>
                <w:sz w:val="22"/>
                <w:szCs w:val="22"/>
                <w:lang w:eastAsia="zh-CN"/>
              </w:rPr>
            </w:pPr>
            <w:r w:rsidRPr="00505A3F">
              <w:rPr>
                <w:rFonts w:eastAsia="MS Mincho" w:cs="Times New Roman"/>
                <w:kern w:val="0"/>
                <w:sz w:val="22"/>
                <w:szCs w:val="22"/>
                <w:lang w:eastAsia="zh-CN"/>
              </w:rPr>
              <w:t>37-43.5 GHz</w:t>
            </w:r>
          </w:p>
        </w:tc>
        <w:tc>
          <w:tcPr>
            <w:tcW w:w="1545" w:type="dxa"/>
          </w:tcPr>
          <w:p w14:paraId="3AB92E81" w14:textId="77777777" w:rsidR="00505A3F" w:rsidRPr="00505A3F" w:rsidRDefault="00505A3F" w:rsidP="00505A3F">
            <w:pPr>
              <w:widowControl/>
              <w:wordWrap/>
              <w:jc w:val="left"/>
              <w:rPr>
                <w:rFonts w:eastAsia="SimSun" w:cs="Times New Roman"/>
                <w:b/>
                <w:kern w:val="0"/>
                <w:sz w:val="22"/>
                <w:szCs w:val="22"/>
                <w:lang w:eastAsia="zh-CN"/>
              </w:rPr>
            </w:pPr>
            <w:r w:rsidRPr="00505A3F">
              <w:rPr>
                <w:rFonts w:cs="Times New Roman"/>
                <w:kern w:val="0"/>
                <w:sz w:val="22"/>
                <w:szCs w:val="22"/>
                <w:lang w:eastAsia="en-US"/>
              </w:rPr>
              <w:t>37.0 - 39.5 GHz</w:t>
            </w:r>
          </w:p>
        </w:tc>
        <w:tc>
          <w:tcPr>
            <w:tcW w:w="2741" w:type="dxa"/>
          </w:tcPr>
          <w:p w14:paraId="6D39EA05" w14:textId="77777777" w:rsidR="00505A3F" w:rsidRPr="00505A3F" w:rsidRDefault="00505A3F" w:rsidP="00505A3F">
            <w:pPr>
              <w:widowControl/>
              <w:wordWrap/>
              <w:jc w:val="left"/>
              <w:rPr>
                <w:rFonts w:eastAsia="MS PGothic" w:cs="Times New Roman"/>
                <w:kern w:val="0"/>
                <w:sz w:val="22"/>
                <w:szCs w:val="22"/>
                <w:lang w:eastAsia="en-US"/>
              </w:rPr>
            </w:pPr>
            <w:r w:rsidRPr="00505A3F">
              <w:rPr>
                <w:rFonts w:eastAsia="MS PGothic" w:cs="Times New Roman"/>
                <w:kern w:val="0"/>
                <w:sz w:val="22"/>
                <w:szCs w:val="22"/>
                <w:lang w:eastAsia="en-US"/>
              </w:rPr>
              <w:t>Fixed Relays</w:t>
            </w:r>
          </w:p>
          <w:p w14:paraId="61D3B5E1" w14:textId="77777777" w:rsidR="00505A3F" w:rsidRPr="00505A3F" w:rsidRDefault="00505A3F" w:rsidP="00505A3F">
            <w:pPr>
              <w:widowControl/>
              <w:wordWrap/>
              <w:spacing w:before="60"/>
              <w:jc w:val="left"/>
              <w:rPr>
                <w:rFonts w:cs="Times New Roman"/>
                <w:b/>
                <w:kern w:val="0"/>
                <w:sz w:val="22"/>
                <w:szCs w:val="22"/>
                <w:lang w:eastAsia="en-US"/>
              </w:rPr>
            </w:pPr>
            <w:r w:rsidRPr="00505A3F">
              <w:rPr>
                <w:rFonts w:eastAsia="MS PGothic" w:cs="Times New Roman"/>
                <w:kern w:val="0"/>
                <w:sz w:val="22"/>
                <w:szCs w:val="22"/>
                <w:lang w:eastAsia="en-US"/>
              </w:rPr>
              <w:t>Point –to- Point Microwave Radio System</w:t>
            </w:r>
          </w:p>
        </w:tc>
        <w:tc>
          <w:tcPr>
            <w:tcW w:w="1910" w:type="dxa"/>
          </w:tcPr>
          <w:p w14:paraId="11F56084" w14:textId="77777777" w:rsidR="00505A3F" w:rsidRPr="00505A3F" w:rsidRDefault="00505A3F" w:rsidP="00505A3F">
            <w:pPr>
              <w:widowControl/>
              <w:wordWrap/>
              <w:jc w:val="left"/>
              <w:rPr>
                <w:rFonts w:eastAsia="SimSun" w:cs="Times New Roman"/>
                <w:b/>
                <w:kern w:val="0"/>
                <w:sz w:val="22"/>
                <w:szCs w:val="22"/>
                <w:lang w:eastAsia="zh-CN"/>
              </w:rPr>
            </w:pPr>
            <w:r w:rsidRPr="00505A3F">
              <w:rPr>
                <w:rFonts w:cs="Times New Roman"/>
                <w:kern w:val="0"/>
                <w:sz w:val="22"/>
                <w:szCs w:val="22"/>
                <w:lang w:eastAsia="en-US"/>
              </w:rPr>
              <w:t>Microwave links</w:t>
            </w:r>
          </w:p>
        </w:tc>
        <w:tc>
          <w:tcPr>
            <w:tcW w:w="2719" w:type="dxa"/>
          </w:tcPr>
          <w:p w14:paraId="0D847163" w14:textId="77777777" w:rsidR="00505A3F" w:rsidRPr="00505A3F" w:rsidRDefault="00505A3F" w:rsidP="00505A3F">
            <w:pPr>
              <w:widowControl/>
              <w:wordWrap/>
              <w:spacing w:before="60"/>
              <w:jc w:val="left"/>
              <w:rPr>
                <w:rFonts w:eastAsia="MS Mincho" w:cs="Times New Roman"/>
                <w:b/>
                <w:kern w:val="0"/>
                <w:sz w:val="22"/>
                <w:szCs w:val="22"/>
                <w:lang w:eastAsia="zh-CN"/>
              </w:rPr>
            </w:pPr>
          </w:p>
        </w:tc>
      </w:tr>
      <w:tr w:rsidR="00505A3F" w:rsidRPr="00505A3F" w14:paraId="07448143" w14:textId="77777777" w:rsidTr="00091C5F">
        <w:trPr>
          <w:trHeight w:val="879"/>
          <w:jc w:val="center"/>
        </w:trPr>
        <w:tc>
          <w:tcPr>
            <w:tcW w:w="1625" w:type="dxa"/>
            <w:vMerge/>
          </w:tcPr>
          <w:p w14:paraId="3DE9BE35" w14:textId="77777777" w:rsidR="00505A3F" w:rsidRPr="00505A3F" w:rsidRDefault="00505A3F" w:rsidP="00505A3F">
            <w:pPr>
              <w:widowControl/>
              <w:wordWrap/>
              <w:spacing w:before="60"/>
              <w:jc w:val="left"/>
              <w:rPr>
                <w:rFonts w:eastAsia="SimSun" w:cs="Times New Roman"/>
                <w:b/>
                <w:kern w:val="0"/>
                <w:sz w:val="22"/>
                <w:szCs w:val="22"/>
                <w:lang w:eastAsia="zh-CN"/>
              </w:rPr>
            </w:pPr>
          </w:p>
        </w:tc>
        <w:tc>
          <w:tcPr>
            <w:tcW w:w="1545" w:type="dxa"/>
          </w:tcPr>
          <w:p w14:paraId="4B32C029" w14:textId="77777777" w:rsidR="00505A3F" w:rsidRPr="00505A3F" w:rsidRDefault="00505A3F" w:rsidP="00505A3F">
            <w:pPr>
              <w:widowControl/>
              <w:wordWrap/>
              <w:jc w:val="left"/>
              <w:rPr>
                <w:rFonts w:eastAsia="SimSun" w:cs="Times New Roman"/>
                <w:b/>
                <w:kern w:val="0"/>
                <w:sz w:val="22"/>
                <w:szCs w:val="22"/>
                <w:lang w:eastAsia="zh-CN"/>
              </w:rPr>
            </w:pPr>
            <w:r w:rsidRPr="00505A3F">
              <w:rPr>
                <w:rFonts w:cs="Times New Roman"/>
                <w:kern w:val="0"/>
                <w:sz w:val="22"/>
                <w:szCs w:val="22"/>
                <w:lang w:eastAsia="en-US"/>
              </w:rPr>
              <w:t>38.5 - 42.5 GHz</w:t>
            </w:r>
          </w:p>
        </w:tc>
        <w:tc>
          <w:tcPr>
            <w:tcW w:w="2741" w:type="dxa"/>
          </w:tcPr>
          <w:p w14:paraId="7502B49E" w14:textId="77777777" w:rsidR="00505A3F" w:rsidRPr="00505A3F" w:rsidRDefault="00505A3F" w:rsidP="00505A3F">
            <w:pPr>
              <w:widowControl/>
              <w:wordWrap/>
              <w:jc w:val="left"/>
              <w:rPr>
                <w:rFonts w:cs="Times New Roman"/>
                <w:kern w:val="0"/>
                <w:sz w:val="22"/>
                <w:szCs w:val="22"/>
                <w:lang w:eastAsia="en-US"/>
              </w:rPr>
            </w:pPr>
            <w:r w:rsidRPr="00505A3F">
              <w:rPr>
                <w:rFonts w:eastAsia="MS Mincho" w:cs="Times New Roman"/>
                <w:kern w:val="0"/>
                <w:sz w:val="22"/>
                <w:szCs w:val="22"/>
                <w:lang w:eastAsia="zh-CN"/>
              </w:rPr>
              <w:t>Local Multipoint Distribution System (LMDS)</w:t>
            </w:r>
            <w:r w:rsidRPr="00505A3F">
              <w:rPr>
                <w:rFonts w:cs="Times New Roman"/>
                <w:kern w:val="0"/>
                <w:sz w:val="22"/>
                <w:szCs w:val="22"/>
                <w:lang w:eastAsia="en-US"/>
              </w:rPr>
              <w:t xml:space="preserve"> MC 8-10-97</w:t>
            </w:r>
          </w:p>
          <w:p w14:paraId="03D7F56F" w14:textId="77777777" w:rsidR="00505A3F" w:rsidRPr="00505A3F" w:rsidRDefault="00505A3F" w:rsidP="00505A3F">
            <w:pPr>
              <w:widowControl/>
              <w:wordWrap/>
              <w:spacing w:before="60"/>
              <w:jc w:val="left"/>
              <w:rPr>
                <w:rFonts w:cs="Times New Roman"/>
                <w:b/>
                <w:kern w:val="0"/>
                <w:sz w:val="22"/>
                <w:szCs w:val="22"/>
                <w:lang w:eastAsia="en-US"/>
              </w:rPr>
            </w:pPr>
            <w:r w:rsidRPr="00505A3F">
              <w:rPr>
                <w:rFonts w:cs="Times New Roman"/>
                <w:kern w:val="0"/>
                <w:sz w:val="22"/>
                <w:szCs w:val="22"/>
                <w:lang w:eastAsia="en-US"/>
              </w:rPr>
              <w:t>Allocation shall be shared by voice, data, image and other services.</w:t>
            </w:r>
          </w:p>
        </w:tc>
        <w:tc>
          <w:tcPr>
            <w:tcW w:w="1910" w:type="dxa"/>
          </w:tcPr>
          <w:p w14:paraId="0EEF4352" w14:textId="77777777" w:rsidR="00505A3F" w:rsidRPr="00505A3F" w:rsidRDefault="00505A3F" w:rsidP="00505A3F">
            <w:pPr>
              <w:widowControl/>
              <w:wordWrap/>
              <w:spacing w:before="60"/>
              <w:jc w:val="left"/>
              <w:rPr>
                <w:rFonts w:eastAsia="SimSun" w:cs="Times New Roman"/>
                <w:b/>
                <w:kern w:val="0"/>
                <w:sz w:val="22"/>
                <w:szCs w:val="22"/>
                <w:lang w:eastAsia="zh-CN"/>
              </w:rPr>
            </w:pPr>
            <w:r w:rsidRPr="00505A3F">
              <w:rPr>
                <w:rFonts w:eastAsia="MS PGothic" w:cs="Times New Roman"/>
                <w:kern w:val="0"/>
                <w:sz w:val="22"/>
                <w:szCs w:val="22"/>
                <w:lang w:eastAsia="en-US"/>
              </w:rPr>
              <w:t>Broadcast / Wireless Cable</w:t>
            </w:r>
          </w:p>
        </w:tc>
        <w:tc>
          <w:tcPr>
            <w:tcW w:w="2719" w:type="dxa"/>
          </w:tcPr>
          <w:p w14:paraId="0BF669C6" w14:textId="77777777" w:rsidR="00505A3F" w:rsidRPr="00505A3F" w:rsidRDefault="00505A3F" w:rsidP="00505A3F">
            <w:pPr>
              <w:widowControl/>
              <w:wordWrap/>
              <w:spacing w:before="60"/>
              <w:jc w:val="left"/>
              <w:rPr>
                <w:rFonts w:eastAsia="MS Mincho" w:cs="Times New Roman"/>
                <w:b/>
                <w:kern w:val="0"/>
                <w:sz w:val="22"/>
                <w:szCs w:val="22"/>
                <w:lang w:eastAsia="zh-CN"/>
              </w:rPr>
            </w:pPr>
          </w:p>
        </w:tc>
      </w:tr>
    </w:tbl>
    <w:p w14:paraId="6A1FA0E2"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Bangladesh</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3160"/>
        <w:gridCol w:w="1520"/>
        <w:gridCol w:w="2600"/>
      </w:tblGrid>
      <w:tr w:rsidR="00505A3F" w:rsidRPr="00505A3F" w14:paraId="111F2D10" w14:textId="77777777" w:rsidTr="00091C5F">
        <w:trPr>
          <w:trHeight w:val="1155"/>
          <w:tblHeader/>
          <w:jc w:val="center"/>
        </w:trPr>
        <w:tc>
          <w:tcPr>
            <w:tcW w:w="1720" w:type="dxa"/>
            <w:shd w:val="clear" w:color="auto" w:fill="auto"/>
            <w:hideMark/>
          </w:tcPr>
          <w:p w14:paraId="5A6BEB1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7927E91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shd w:val="clear" w:color="auto" w:fill="auto"/>
            <w:hideMark/>
          </w:tcPr>
          <w:p w14:paraId="0B26EA1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shd w:val="clear" w:color="auto" w:fill="auto"/>
            <w:hideMark/>
          </w:tcPr>
          <w:p w14:paraId="6EEFEF4A"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05BBCFCA"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(e.g. Commercial Operator/ License duration)</w:t>
            </w:r>
          </w:p>
        </w:tc>
      </w:tr>
      <w:tr w:rsidR="00505A3F" w:rsidRPr="00505A3F" w14:paraId="79656367" w14:textId="77777777" w:rsidTr="00091C5F">
        <w:trPr>
          <w:trHeight w:val="315"/>
          <w:jc w:val="center"/>
        </w:trPr>
        <w:tc>
          <w:tcPr>
            <w:tcW w:w="1720" w:type="dxa"/>
            <w:vMerge w:val="restart"/>
            <w:shd w:val="clear" w:color="auto" w:fill="auto"/>
            <w:hideMark/>
          </w:tcPr>
          <w:p w14:paraId="74106686"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37-43.5 GHz</w:t>
            </w:r>
          </w:p>
        </w:tc>
        <w:tc>
          <w:tcPr>
            <w:tcW w:w="1740" w:type="dxa"/>
            <w:vMerge w:val="restart"/>
            <w:shd w:val="clear" w:color="auto" w:fill="auto"/>
            <w:hideMark/>
          </w:tcPr>
          <w:p w14:paraId="343A06DC"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37-37.50 GHz</w:t>
            </w:r>
          </w:p>
        </w:tc>
        <w:tc>
          <w:tcPr>
            <w:tcW w:w="3160" w:type="dxa"/>
            <w:shd w:val="clear" w:color="auto" w:fill="auto"/>
            <w:hideMark/>
          </w:tcPr>
          <w:p w14:paraId="3125FA3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restart"/>
            <w:shd w:val="clear" w:color="auto" w:fill="auto"/>
            <w:hideMark/>
          </w:tcPr>
          <w:p w14:paraId="18FCF71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600" w:type="dxa"/>
            <w:vMerge w:val="restart"/>
            <w:shd w:val="clear" w:color="auto" w:fill="auto"/>
            <w:hideMark/>
          </w:tcPr>
          <w:p w14:paraId="3B9FB81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Commercial Operator</w:t>
            </w:r>
          </w:p>
        </w:tc>
      </w:tr>
      <w:tr w:rsidR="00505A3F" w:rsidRPr="00505A3F" w14:paraId="2140BB3B" w14:textId="77777777" w:rsidTr="00091C5F">
        <w:trPr>
          <w:trHeight w:val="360"/>
          <w:jc w:val="center"/>
        </w:trPr>
        <w:tc>
          <w:tcPr>
            <w:tcW w:w="1720" w:type="dxa"/>
            <w:vMerge/>
            <w:vAlign w:val="center"/>
            <w:hideMark/>
          </w:tcPr>
          <w:p w14:paraId="41A3509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3157998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8A9C6B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SPACE RESEARCH (S/E)</w:t>
            </w:r>
          </w:p>
        </w:tc>
        <w:tc>
          <w:tcPr>
            <w:tcW w:w="1520" w:type="dxa"/>
            <w:vMerge/>
            <w:vAlign w:val="center"/>
            <w:hideMark/>
          </w:tcPr>
          <w:p w14:paraId="7439C2F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6FA093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1C27B86" w14:textId="77777777" w:rsidTr="00091C5F">
        <w:trPr>
          <w:trHeight w:val="315"/>
          <w:jc w:val="center"/>
        </w:trPr>
        <w:tc>
          <w:tcPr>
            <w:tcW w:w="1720" w:type="dxa"/>
            <w:vMerge/>
            <w:vAlign w:val="center"/>
            <w:hideMark/>
          </w:tcPr>
          <w:p w14:paraId="4B5B930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1323A5FF"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37.50-38 GHz</w:t>
            </w:r>
          </w:p>
        </w:tc>
        <w:tc>
          <w:tcPr>
            <w:tcW w:w="3160" w:type="dxa"/>
            <w:shd w:val="clear" w:color="auto" w:fill="auto"/>
            <w:hideMark/>
          </w:tcPr>
          <w:p w14:paraId="59A3DB3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7E1C991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A29698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F8A3DD4" w14:textId="77777777" w:rsidTr="00091C5F">
        <w:trPr>
          <w:trHeight w:val="345"/>
          <w:jc w:val="center"/>
        </w:trPr>
        <w:tc>
          <w:tcPr>
            <w:tcW w:w="1720" w:type="dxa"/>
            <w:vMerge/>
            <w:vAlign w:val="center"/>
            <w:hideMark/>
          </w:tcPr>
          <w:p w14:paraId="6D09737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1EA0318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2995EB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w:t>
            </w:r>
          </w:p>
        </w:tc>
        <w:tc>
          <w:tcPr>
            <w:tcW w:w="1520" w:type="dxa"/>
            <w:vMerge/>
            <w:vAlign w:val="center"/>
            <w:hideMark/>
          </w:tcPr>
          <w:p w14:paraId="50D3555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67CDF2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F63EF7B" w14:textId="77777777" w:rsidTr="00091C5F">
        <w:trPr>
          <w:trHeight w:val="345"/>
          <w:jc w:val="center"/>
        </w:trPr>
        <w:tc>
          <w:tcPr>
            <w:tcW w:w="1720" w:type="dxa"/>
            <w:vMerge/>
            <w:vAlign w:val="center"/>
            <w:hideMark/>
          </w:tcPr>
          <w:p w14:paraId="4572B34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C5371C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84166E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SPACE RESEARCH (S/E)</w:t>
            </w:r>
          </w:p>
        </w:tc>
        <w:tc>
          <w:tcPr>
            <w:tcW w:w="1520" w:type="dxa"/>
            <w:vMerge/>
            <w:vAlign w:val="center"/>
            <w:hideMark/>
          </w:tcPr>
          <w:p w14:paraId="5015131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38B3B0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7AC2CE7" w14:textId="77777777" w:rsidTr="00091C5F">
        <w:trPr>
          <w:trHeight w:val="420"/>
          <w:jc w:val="center"/>
        </w:trPr>
        <w:tc>
          <w:tcPr>
            <w:tcW w:w="1720" w:type="dxa"/>
            <w:vMerge/>
            <w:vAlign w:val="center"/>
            <w:hideMark/>
          </w:tcPr>
          <w:p w14:paraId="57E7122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6B0658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483362C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4. Earth Exploration Satellite (S/E) </w:t>
            </w:r>
          </w:p>
        </w:tc>
        <w:tc>
          <w:tcPr>
            <w:tcW w:w="1520" w:type="dxa"/>
            <w:vMerge/>
            <w:vAlign w:val="center"/>
            <w:hideMark/>
          </w:tcPr>
          <w:p w14:paraId="76604BD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74B87F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CCAE7CD" w14:textId="77777777" w:rsidTr="00091C5F">
        <w:trPr>
          <w:trHeight w:val="315"/>
          <w:jc w:val="center"/>
        </w:trPr>
        <w:tc>
          <w:tcPr>
            <w:tcW w:w="1720" w:type="dxa"/>
            <w:vMerge/>
            <w:vAlign w:val="center"/>
            <w:hideMark/>
          </w:tcPr>
          <w:p w14:paraId="034384C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50492DCA"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38-39.50 GHz</w:t>
            </w:r>
          </w:p>
        </w:tc>
        <w:tc>
          <w:tcPr>
            <w:tcW w:w="3160" w:type="dxa"/>
            <w:shd w:val="clear" w:color="auto" w:fill="auto"/>
            <w:hideMark/>
          </w:tcPr>
          <w:p w14:paraId="226E8F6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067F436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B4A4F2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B594358" w14:textId="77777777" w:rsidTr="00091C5F">
        <w:trPr>
          <w:trHeight w:val="450"/>
          <w:jc w:val="center"/>
        </w:trPr>
        <w:tc>
          <w:tcPr>
            <w:tcW w:w="1720" w:type="dxa"/>
            <w:vMerge/>
            <w:vAlign w:val="center"/>
            <w:hideMark/>
          </w:tcPr>
          <w:p w14:paraId="1F2B878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63FA262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E9641D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(S/E)</w:t>
            </w:r>
          </w:p>
        </w:tc>
        <w:tc>
          <w:tcPr>
            <w:tcW w:w="1520" w:type="dxa"/>
            <w:vMerge/>
            <w:vAlign w:val="center"/>
            <w:hideMark/>
          </w:tcPr>
          <w:p w14:paraId="3567C9B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9B3373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A96D2E0" w14:textId="77777777" w:rsidTr="00091C5F">
        <w:trPr>
          <w:trHeight w:val="405"/>
          <w:jc w:val="center"/>
        </w:trPr>
        <w:tc>
          <w:tcPr>
            <w:tcW w:w="1720" w:type="dxa"/>
            <w:vMerge/>
            <w:vAlign w:val="center"/>
            <w:hideMark/>
          </w:tcPr>
          <w:p w14:paraId="4A795A1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2C81028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6C4A283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Earth Exploration Satellite (S/E)</w:t>
            </w:r>
          </w:p>
        </w:tc>
        <w:tc>
          <w:tcPr>
            <w:tcW w:w="1520" w:type="dxa"/>
            <w:vMerge/>
            <w:vAlign w:val="center"/>
            <w:hideMark/>
          </w:tcPr>
          <w:p w14:paraId="73F6A56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833E9A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46541DD" w14:textId="77777777" w:rsidTr="00091C5F">
        <w:trPr>
          <w:trHeight w:val="345"/>
          <w:jc w:val="center"/>
        </w:trPr>
        <w:tc>
          <w:tcPr>
            <w:tcW w:w="1720" w:type="dxa"/>
            <w:vMerge/>
            <w:vAlign w:val="center"/>
            <w:hideMark/>
          </w:tcPr>
          <w:p w14:paraId="6724D23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0AA13E9B"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39.5-40 GHz</w:t>
            </w:r>
          </w:p>
        </w:tc>
        <w:tc>
          <w:tcPr>
            <w:tcW w:w="3160" w:type="dxa"/>
            <w:shd w:val="clear" w:color="auto" w:fill="auto"/>
            <w:hideMark/>
          </w:tcPr>
          <w:p w14:paraId="66EB83B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7429FC2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9BAF56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942D765" w14:textId="77777777" w:rsidTr="00091C5F">
        <w:trPr>
          <w:trHeight w:val="360"/>
          <w:jc w:val="center"/>
        </w:trPr>
        <w:tc>
          <w:tcPr>
            <w:tcW w:w="1720" w:type="dxa"/>
            <w:vMerge/>
            <w:vAlign w:val="center"/>
            <w:hideMark/>
          </w:tcPr>
          <w:p w14:paraId="1B9CA62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tcPr>
          <w:p w14:paraId="639E40F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492E282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(S/E)</w:t>
            </w:r>
          </w:p>
        </w:tc>
        <w:tc>
          <w:tcPr>
            <w:tcW w:w="1520" w:type="dxa"/>
            <w:vMerge/>
            <w:vAlign w:val="center"/>
            <w:hideMark/>
          </w:tcPr>
          <w:p w14:paraId="0AC8434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FC8E69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B939C00" w14:textId="77777777" w:rsidTr="00091C5F">
        <w:trPr>
          <w:trHeight w:val="390"/>
          <w:jc w:val="center"/>
        </w:trPr>
        <w:tc>
          <w:tcPr>
            <w:tcW w:w="1720" w:type="dxa"/>
            <w:vMerge/>
            <w:vAlign w:val="center"/>
            <w:hideMark/>
          </w:tcPr>
          <w:p w14:paraId="344DFB6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tcPr>
          <w:p w14:paraId="2EB39E9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BD751A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4E64753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EF1C15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57136F0" w14:textId="77777777" w:rsidTr="00091C5F">
        <w:trPr>
          <w:trHeight w:val="345"/>
          <w:jc w:val="center"/>
        </w:trPr>
        <w:tc>
          <w:tcPr>
            <w:tcW w:w="1720" w:type="dxa"/>
            <w:vMerge/>
            <w:vAlign w:val="center"/>
            <w:hideMark/>
          </w:tcPr>
          <w:p w14:paraId="08D45AA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tcPr>
          <w:p w14:paraId="55A7A545"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B7C1CA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MOBILE SATELLITE (S/E)</w:t>
            </w:r>
          </w:p>
        </w:tc>
        <w:tc>
          <w:tcPr>
            <w:tcW w:w="1520" w:type="dxa"/>
            <w:vMerge/>
            <w:vAlign w:val="center"/>
            <w:hideMark/>
          </w:tcPr>
          <w:p w14:paraId="03645C0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C2A7FA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ABAB9C2" w14:textId="77777777" w:rsidTr="00091C5F">
        <w:trPr>
          <w:trHeight w:val="360"/>
          <w:jc w:val="center"/>
        </w:trPr>
        <w:tc>
          <w:tcPr>
            <w:tcW w:w="1720" w:type="dxa"/>
            <w:vMerge/>
            <w:vAlign w:val="center"/>
            <w:hideMark/>
          </w:tcPr>
          <w:p w14:paraId="2355714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tcPr>
          <w:p w14:paraId="1FE76D56"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0C5A4D1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 Earth Exploration Satellite (S/E)</w:t>
            </w:r>
          </w:p>
        </w:tc>
        <w:tc>
          <w:tcPr>
            <w:tcW w:w="1520" w:type="dxa"/>
            <w:vMerge/>
            <w:vAlign w:val="center"/>
            <w:hideMark/>
          </w:tcPr>
          <w:p w14:paraId="7F4C44D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BF9017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1978FF7" w14:textId="77777777" w:rsidTr="00091C5F">
        <w:trPr>
          <w:trHeight w:val="345"/>
          <w:jc w:val="center"/>
        </w:trPr>
        <w:tc>
          <w:tcPr>
            <w:tcW w:w="1720" w:type="dxa"/>
            <w:vMerge/>
            <w:vAlign w:val="center"/>
            <w:hideMark/>
          </w:tcPr>
          <w:p w14:paraId="3874F46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79D21F90"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40-40.5 GHz</w:t>
            </w:r>
          </w:p>
        </w:tc>
        <w:tc>
          <w:tcPr>
            <w:tcW w:w="3160" w:type="dxa"/>
            <w:shd w:val="clear" w:color="auto" w:fill="auto"/>
            <w:hideMark/>
          </w:tcPr>
          <w:p w14:paraId="0D11BDF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7CB180D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0A9EA8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492DDEB" w14:textId="77777777" w:rsidTr="00091C5F">
        <w:trPr>
          <w:trHeight w:val="285"/>
          <w:jc w:val="center"/>
        </w:trPr>
        <w:tc>
          <w:tcPr>
            <w:tcW w:w="1720" w:type="dxa"/>
            <w:vMerge/>
            <w:vAlign w:val="center"/>
            <w:hideMark/>
          </w:tcPr>
          <w:p w14:paraId="3E7ADCC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A74CDA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E0185A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(S/E)</w:t>
            </w:r>
          </w:p>
        </w:tc>
        <w:tc>
          <w:tcPr>
            <w:tcW w:w="1520" w:type="dxa"/>
            <w:vMerge/>
            <w:vAlign w:val="center"/>
            <w:hideMark/>
          </w:tcPr>
          <w:p w14:paraId="5B726F8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02C750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A44352B" w14:textId="77777777" w:rsidTr="00091C5F">
        <w:trPr>
          <w:trHeight w:val="315"/>
          <w:jc w:val="center"/>
        </w:trPr>
        <w:tc>
          <w:tcPr>
            <w:tcW w:w="1720" w:type="dxa"/>
            <w:vMerge/>
            <w:vAlign w:val="center"/>
            <w:hideMark/>
          </w:tcPr>
          <w:p w14:paraId="21585FA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565B71D9"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0D2B714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56A60D7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B5F18B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67B679E" w14:textId="77777777" w:rsidTr="00091C5F">
        <w:trPr>
          <w:trHeight w:val="360"/>
          <w:jc w:val="center"/>
        </w:trPr>
        <w:tc>
          <w:tcPr>
            <w:tcW w:w="1720" w:type="dxa"/>
            <w:vMerge/>
            <w:vAlign w:val="center"/>
            <w:hideMark/>
          </w:tcPr>
          <w:p w14:paraId="35B882C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27E8D3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4BFC97A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MOBILE SATELLITE (S/E)</w:t>
            </w:r>
          </w:p>
        </w:tc>
        <w:tc>
          <w:tcPr>
            <w:tcW w:w="1520" w:type="dxa"/>
            <w:vMerge/>
            <w:vAlign w:val="center"/>
            <w:hideMark/>
          </w:tcPr>
          <w:p w14:paraId="3451BFC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F36057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14511C3" w14:textId="77777777" w:rsidTr="00091C5F">
        <w:trPr>
          <w:trHeight w:val="345"/>
          <w:jc w:val="center"/>
        </w:trPr>
        <w:tc>
          <w:tcPr>
            <w:tcW w:w="1720" w:type="dxa"/>
            <w:vMerge/>
            <w:vAlign w:val="center"/>
            <w:hideMark/>
          </w:tcPr>
          <w:p w14:paraId="1742C84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780A284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8B724F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5.SPACE RESEARCH (E/S)</w:t>
            </w:r>
          </w:p>
        </w:tc>
        <w:tc>
          <w:tcPr>
            <w:tcW w:w="1520" w:type="dxa"/>
            <w:vMerge/>
            <w:vAlign w:val="center"/>
            <w:hideMark/>
          </w:tcPr>
          <w:p w14:paraId="65132D5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BBE5EB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5179172" w14:textId="77777777" w:rsidTr="00091C5F">
        <w:trPr>
          <w:trHeight w:val="480"/>
          <w:jc w:val="center"/>
        </w:trPr>
        <w:tc>
          <w:tcPr>
            <w:tcW w:w="1720" w:type="dxa"/>
            <w:vMerge/>
            <w:vAlign w:val="center"/>
            <w:hideMark/>
          </w:tcPr>
          <w:p w14:paraId="11C739E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230571D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22ED28E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 Earth Exploration Satellite (S/E)</w:t>
            </w:r>
          </w:p>
        </w:tc>
        <w:tc>
          <w:tcPr>
            <w:tcW w:w="1520" w:type="dxa"/>
            <w:vMerge/>
            <w:vAlign w:val="center"/>
            <w:hideMark/>
          </w:tcPr>
          <w:p w14:paraId="7F474A6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CFD865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0D609EA" w14:textId="77777777" w:rsidTr="00091C5F">
        <w:trPr>
          <w:trHeight w:val="330"/>
          <w:jc w:val="center"/>
        </w:trPr>
        <w:tc>
          <w:tcPr>
            <w:tcW w:w="1720" w:type="dxa"/>
            <w:vMerge/>
            <w:vAlign w:val="center"/>
            <w:hideMark/>
          </w:tcPr>
          <w:p w14:paraId="0433942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49C7C941"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40.50-41.00 GHz</w:t>
            </w:r>
          </w:p>
          <w:p w14:paraId="10808CB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2EA33AF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BROADCASTING</w:t>
            </w:r>
          </w:p>
        </w:tc>
        <w:tc>
          <w:tcPr>
            <w:tcW w:w="1520" w:type="dxa"/>
            <w:vMerge/>
            <w:vAlign w:val="center"/>
            <w:hideMark/>
          </w:tcPr>
          <w:p w14:paraId="471A2AE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1ED1F4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F2DF53" w14:textId="77777777" w:rsidTr="00091C5F">
        <w:trPr>
          <w:trHeight w:val="630"/>
          <w:jc w:val="center"/>
        </w:trPr>
        <w:tc>
          <w:tcPr>
            <w:tcW w:w="1720" w:type="dxa"/>
            <w:vMerge/>
            <w:vAlign w:val="center"/>
            <w:hideMark/>
          </w:tcPr>
          <w:p w14:paraId="7E471A0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8BEEF2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FE8F52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BROADCASTING SATELLITE</w:t>
            </w:r>
          </w:p>
        </w:tc>
        <w:tc>
          <w:tcPr>
            <w:tcW w:w="1520" w:type="dxa"/>
            <w:vMerge/>
            <w:vAlign w:val="center"/>
            <w:hideMark/>
          </w:tcPr>
          <w:p w14:paraId="471167B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1C4476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7182C25" w14:textId="77777777" w:rsidTr="00091C5F">
        <w:trPr>
          <w:trHeight w:val="315"/>
          <w:jc w:val="center"/>
        </w:trPr>
        <w:tc>
          <w:tcPr>
            <w:tcW w:w="1720" w:type="dxa"/>
            <w:vMerge/>
            <w:vAlign w:val="center"/>
            <w:hideMark/>
          </w:tcPr>
          <w:p w14:paraId="3D6E6ED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509FDA7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F8DF52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FIXED</w:t>
            </w:r>
          </w:p>
        </w:tc>
        <w:tc>
          <w:tcPr>
            <w:tcW w:w="1520" w:type="dxa"/>
            <w:vMerge/>
            <w:vAlign w:val="center"/>
            <w:hideMark/>
          </w:tcPr>
          <w:p w14:paraId="2403C4A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F9BCD1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B73E5A" w14:textId="77777777" w:rsidTr="00091C5F">
        <w:trPr>
          <w:trHeight w:val="315"/>
          <w:jc w:val="center"/>
        </w:trPr>
        <w:tc>
          <w:tcPr>
            <w:tcW w:w="1720" w:type="dxa"/>
            <w:vMerge/>
            <w:vAlign w:val="center"/>
            <w:hideMark/>
          </w:tcPr>
          <w:p w14:paraId="55626F2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3C4EA0E7"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41.00-42.00 GHz</w:t>
            </w:r>
          </w:p>
        </w:tc>
        <w:tc>
          <w:tcPr>
            <w:tcW w:w="3160" w:type="dxa"/>
            <w:shd w:val="clear" w:color="auto" w:fill="auto"/>
            <w:hideMark/>
          </w:tcPr>
          <w:p w14:paraId="2F7F9C2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4D97578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20555B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E04BE73" w14:textId="77777777" w:rsidTr="00091C5F">
        <w:trPr>
          <w:trHeight w:val="360"/>
          <w:jc w:val="center"/>
        </w:trPr>
        <w:tc>
          <w:tcPr>
            <w:tcW w:w="1720" w:type="dxa"/>
            <w:vMerge/>
            <w:vAlign w:val="center"/>
            <w:hideMark/>
          </w:tcPr>
          <w:p w14:paraId="4DDFE4D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215B571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4828C34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BROADCASTING</w:t>
            </w:r>
          </w:p>
        </w:tc>
        <w:tc>
          <w:tcPr>
            <w:tcW w:w="1520" w:type="dxa"/>
            <w:vMerge/>
            <w:vAlign w:val="center"/>
            <w:hideMark/>
          </w:tcPr>
          <w:p w14:paraId="5ED958C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32FDB8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1BF505F" w14:textId="77777777" w:rsidTr="00091C5F">
        <w:trPr>
          <w:trHeight w:val="615"/>
          <w:jc w:val="center"/>
        </w:trPr>
        <w:tc>
          <w:tcPr>
            <w:tcW w:w="1720" w:type="dxa"/>
            <w:vMerge/>
            <w:vAlign w:val="center"/>
            <w:hideMark/>
          </w:tcPr>
          <w:p w14:paraId="470B32C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13A7861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1CD0B22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BROADCASTING SATELLITE</w:t>
            </w:r>
          </w:p>
        </w:tc>
        <w:tc>
          <w:tcPr>
            <w:tcW w:w="1520" w:type="dxa"/>
            <w:vMerge/>
            <w:vAlign w:val="center"/>
            <w:hideMark/>
          </w:tcPr>
          <w:p w14:paraId="0D4F045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B6661B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801626D" w14:textId="77777777" w:rsidTr="00091C5F">
        <w:trPr>
          <w:trHeight w:val="315"/>
          <w:jc w:val="center"/>
        </w:trPr>
        <w:tc>
          <w:tcPr>
            <w:tcW w:w="1720" w:type="dxa"/>
            <w:vMerge/>
            <w:vAlign w:val="center"/>
            <w:hideMark/>
          </w:tcPr>
          <w:p w14:paraId="737B0A6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524AEC9B"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42.00-42.50 GHz</w:t>
            </w:r>
          </w:p>
        </w:tc>
        <w:tc>
          <w:tcPr>
            <w:tcW w:w="3160" w:type="dxa"/>
            <w:shd w:val="clear" w:color="auto" w:fill="auto"/>
            <w:hideMark/>
          </w:tcPr>
          <w:p w14:paraId="1F63D26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538B4F9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279716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D557D7D" w14:textId="77777777" w:rsidTr="00091C5F">
        <w:trPr>
          <w:trHeight w:val="315"/>
          <w:jc w:val="center"/>
        </w:trPr>
        <w:tc>
          <w:tcPr>
            <w:tcW w:w="1720" w:type="dxa"/>
            <w:vMerge/>
            <w:vAlign w:val="center"/>
            <w:hideMark/>
          </w:tcPr>
          <w:p w14:paraId="5829C4C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56F676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2DDDC09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BROADCASTING</w:t>
            </w:r>
          </w:p>
        </w:tc>
        <w:tc>
          <w:tcPr>
            <w:tcW w:w="1520" w:type="dxa"/>
            <w:vMerge/>
            <w:vAlign w:val="center"/>
            <w:hideMark/>
          </w:tcPr>
          <w:p w14:paraId="2F323E3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589AA4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045BA2B" w14:textId="77777777" w:rsidTr="00091C5F">
        <w:trPr>
          <w:trHeight w:val="570"/>
          <w:jc w:val="center"/>
        </w:trPr>
        <w:tc>
          <w:tcPr>
            <w:tcW w:w="1720" w:type="dxa"/>
            <w:vMerge/>
            <w:vAlign w:val="center"/>
            <w:hideMark/>
          </w:tcPr>
          <w:p w14:paraId="53BC2A9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74BB626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53BC2C4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BROADCASTING SATELLITE</w:t>
            </w:r>
          </w:p>
        </w:tc>
        <w:tc>
          <w:tcPr>
            <w:tcW w:w="1520" w:type="dxa"/>
            <w:vMerge/>
            <w:vAlign w:val="center"/>
            <w:hideMark/>
          </w:tcPr>
          <w:p w14:paraId="74FB14E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F5EBB5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4980356" w14:textId="77777777" w:rsidTr="00091C5F">
        <w:trPr>
          <w:trHeight w:val="315"/>
          <w:jc w:val="center"/>
        </w:trPr>
        <w:tc>
          <w:tcPr>
            <w:tcW w:w="1720" w:type="dxa"/>
            <w:vMerge/>
            <w:vAlign w:val="center"/>
            <w:hideMark/>
          </w:tcPr>
          <w:p w14:paraId="1E03DAF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14F4EDCF"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42.50-43.50 GHz</w:t>
            </w:r>
          </w:p>
        </w:tc>
        <w:tc>
          <w:tcPr>
            <w:tcW w:w="3160" w:type="dxa"/>
            <w:shd w:val="clear" w:color="auto" w:fill="auto"/>
            <w:hideMark/>
          </w:tcPr>
          <w:p w14:paraId="1353E62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14B0683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E9AD2D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AB13607" w14:textId="77777777" w:rsidTr="00091C5F">
        <w:trPr>
          <w:trHeight w:val="360"/>
          <w:jc w:val="center"/>
        </w:trPr>
        <w:tc>
          <w:tcPr>
            <w:tcW w:w="1720" w:type="dxa"/>
            <w:vMerge/>
            <w:vAlign w:val="center"/>
            <w:hideMark/>
          </w:tcPr>
          <w:p w14:paraId="76C4C3A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7593779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3560FC6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w:t>
            </w:r>
          </w:p>
        </w:tc>
        <w:tc>
          <w:tcPr>
            <w:tcW w:w="1520" w:type="dxa"/>
            <w:vMerge/>
            <w:vAlign w:val="center"/>
            <w:hideMark/>
          </w:tcPr>
          <w:p w14:paraId="64BF0B8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102AF2C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7B11B2E" w14:textId="77777777" w:rsidTr="00091C5F">
        <w:trPr>
          <w:trHeight w:val="615"/>
          <w:jc w:val="center"/>
        </w:trPr>
        <w:tc>
          <w:tcPr>
            <w:tcW w:w="1720" w:type="dxa"/>
            <w:vMerge/>
            <w:vAlign w:val="center"/>
            <w:hideMark/>
          </w:tcPr>
          <w:p w14:paraId="5B72940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5A63A3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65154AF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 except aeronautical mobile</w:t>
            </w:r>
          </w:p>
        </w:tc>
        <w:tc>
          <w:tcPr>
            <w:tcW w:w="1520" w:type="dxa"/>
            <w:vMerge/>
            <w:vAlign w:val="center"/>
            <w:hideMark/>
          </w:tcPr>
          <w:p w14:paraId="7CE9DBE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2A5A4D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FB20818" w14:textId="77777777" w:rsidTr="00091C5F">
        <w:trPr>
          <w:trHeight w:val="300"/>
          <w:jc w:val="center"/>
        </w:trPr>
        <w:tc>
          <w:tcPr>
            <w:tcW w:w="1720" w:type="dxa"/>
            <w:vMerge/>
            <w:vAlign w:val="center"/>
            <w:hideMark/>
          </w:tcPr>
          <w:p w14:paraId="006C761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BFB745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58AC51C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 ASTRONOMY</w:t>
            </w:r>
          </w:p>
        </w:tc>
        <w:tc>
          <w:tcPr>
            <w:tcW w:w="1520" w:type="dxa"/>
            <w:vMerge/>
            <w:vAlign w:val="center"/>
            <w:hideMark/>
          </w:tcPr>
          <w:p w14:paraId="65CB235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D181387"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4BED69B1"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India</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3160"/>
        <w:gridCol w:w="1520"/>
        <w:gridCol w:w="2600"/>
      </w:tblGrid>
      <w:tr w:rsidR="00505A3F" w:rsidRPr="00505A3F" w14:paraId="118BFF9E" w14:textId="77777777" w:rsidTr="00091C5F">
        <w:trPr>
          <w:trHeight w:val="1155"/>
          <w:tblHeader/>
          <w:jc w:val="center"/>
        </w:trPr>
        <w:tc>
          <w:tcPr>
            <w:tcW w:w="1720" w:type="dxa"/>
            <w:shd w:val="clear" w:color="auto" w:fill="auto"/>
            <w:hideMark/>
          </w:tcPr>
          <w:p w14:paraId="6DFC977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0E4CC812"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shd w:val="clear" w:color="auto" w:fill="auto"/>
            <w:hideMark/>
          </w:tcPr>
          <w:p w14:paraId="32A4016E"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shd w:val="clear" w:color="auto" w:fill="auto"/>
            <w:hideMark/>
          </w:tcPr>
          <w:p w14:paraId="58D796DA"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61C30462"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(e.g. Commercial Operator/ License duration)</w:t>
            </w:r>
          </w:p>
        </w:tc>
      </w:tr>
      <w:tr w:rsidR="00505A3F" w:rsidRPr="00505A3F" w14:paraId="0F7556A4" w14:textId="77777777" w:rsidTr="00091C5F">
        <w:trPr>
          <w:trHeight w:val="315"/>
          <w:jc w:val="center"/>
        </w:trPr>
        <w:tc>
          <w:tcPr>
            <w:tcW w:w="1720" w:type="dxa"/>
            <w:vMerge w:val="restart"/>
            <w:shd w:val="clear" w:color="auto" w:fill="auto"/>
            <w:hideMark/>
          </w:tcPr>
          <w:p w14:paraId="42DA05F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37-43.5 GHz</w:t>
            </w:r>
          </w:p>
        </w:tc>
        <w:tc>
          <w:tcPr>
            <w:tcW w:w="1740" w:type="dxa"/>
            <w:shd w:val="clear" w:color="auto" w:fill="auto"/>
            <w:hideMark/>
          </w:tcPr>
          <w:p w14:paraId="4123F66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37-37.5 GHz</w:t>
            </w:r>
          </w:p>
        </w:tc>
        <w:tc>
          <w:tcPr>
            <w:tcW w:w="3160" w:type="dxa"/>
            <w:shd w:val="clear" w:color="auto" w:fill="auto"/>
            <w:hideMark/>
          </w:tcPr>
          <w:p w14:paraId="1BB18CB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056F14A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117826E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SPACE RESEARCH (space-to-Earth)</w:t>
            </w:r>
          </w:p>
        </w:tc>
        <w:tc>
          <w:tcPr>
            <w:tcW w:w="1520" w:type="dxa"/>
            <w:vMerge w:val="restart"/>
            <w:shd w:val="clear" w:color="auto" w:fill="auto"/>
            <w:hideMark/>
          </w:tcPr>
          <w:p w14:paraId="49795CC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Requirements of high capacity dense network may be considered in the</w:t>
            </w:r>
          </w:p>
          <w:p w14:paraId="4FE86D7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frequency bands 37-40 GHz</w:t>
            </w:r>
          </w:p>
        </w:tc>
        <w:tc>
          <w:tcPr>
            <w:tcW w:w="2600" w:type="dxa"/>
            <w:vMerge w:val="restart"/>
            <w:shd w:val="clear" w:color="auto" w:fill="auto"/>
            <w:hideMark/>
          </w:tcPr>
          <w:p w14:paraId="22BB88A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E006E89" w14:textId="77777777" w:rsidTr="00091C5F">
        <w:trPr>
          <w:trHeight w:val="315"/>
          <w:jc w:val="center"/>
        </w:trPr>
        <w:tc>
          <w:tcPr>
            <w:tcW w:w="1720" w:type="dxa"/>
            <w:vMerge/>
            <w:shd w:val="clear" w:color="auto" w:fill="auto"/>
          </w:tcPr>
          <w:p w14:paraId="2389965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705A3DE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37.5-38 GHz</w:t>
            </w:r>
          </w:p>
        </w:tc>
        <w:tc>
          <w:tcPr>
            <w:tcW w:w="3160" w:type="dxa"/>
            <w:shd w:val="clear" w:color="auto" w:fill="auto"/>
          </w:tcPr>
          <w:p w14:paraId="5104E79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43623B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6C04E75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132CCA5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SPACE RESEARCH (space-to-Earth)</w:t>
            </w:r>
          </w:p>
          <w:p w14:paraId="385BCA5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Earth exploration-satellite (space-to-Earth)</w:t>
            </w:r>
          </w:p>
        </w:tc>
        <w:tc>
          <w:tcPr>
            <w:tcW w:w="1520" w:type="dxa"/>
            <w:vMerge/>
            <w:shd w:val="clear" w:color="auto" w:fill="auto"/>
          </w:tcPr>
          <w:p w14:paraId="346F52A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2DC3076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DA202C1" w14:textId="77777777" w:rsidTr="00091C5F">
        <w:trPr>
          <w:trHeight w:val="315"/>
          <w:jc w:val="center"/>
        </w:trPr>
        <w:tc>
          <w:tcPr>
            <w:tcW w:w="1720" w:type="dxa"/>
            <w:vMerge/>
            <w:shd w:val="clear" w:color="auto" w:fill="auto"/>
          </w:tcPr>
          <w:p w14:paraId="619D4F5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6AFA9B9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38-39.5 GHz</w:t>
            </w:r>
          </w:p>
        </w:tc>
        <w:tc>
          <w:tcPr>
            <w:tcW w:w="3160" w:type="dxa"/>
            <w:shd w:val="clear" w:color="auto" w:fill="auto"/>
          </w:tcPr>
          <w:p w14:paraId="2B2F0263"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57B5B6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286EEE5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42BA4A9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Earth exploration-satellite (space-to-Earth)</w:t>
            </w:r>
          </w:p>
        </w:tc>
        <w:tc>
          <w:tcPr>
            <w:tcW w:w="1520" w:type="dxa"/>
            <w:vMerge/>
            <w:shd w:val="clear" w:color="auto" w:fill="auto"/>
          </w:tcPr>
          <w:p w14:paraId="7FCD15B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79C60B07"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20B1D52" w14:textId="77777777" w:rsidTr="00091C5F">
        <w:trPr>
          <w:trHeight w:val="315"/>
          <w:jc w:val="center"/>
        </w:trPr>
        <w:tc>
          <w:tcPr>
            <w:tcW w:w="1720" w:type="dxa"/>
            <w:vMerge/>
            <w:shd w:val="clear" w:color="auto" w:fill="auto"/>
          </w:tcPr>
          <w:p w14:paraId="0B507FA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2A3E05D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39.5-40 GHz</w:t>
            </w:r>
          </w:p>
        </w:tc>
        <w:tc>
          <w:tcPr>
            <w:tcW w:w="3160" w:type="dxa"/>
            <w:shd w:val="clear" w:color="auto" w:fill="auto"/>
          </w:tcPr>
          <w:p w14:paraId="28727FE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BA11A8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7E84936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3F188E4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 (space-to-Earth)</w:t>
            </w:r>
          </w:p>
          <w:p w14:paraId="2C16C69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Earth exploration-satellite (space-to-Earth)</w:t>
            </w:r>
          </w:p>
        </w:tc>
        <w:tc>
          <w:tcPr>
            <w:tcW w:w="1520" w:type="dxa"/>
            <w:vMerge/>
            <w:shd w:val="clear" w:color="auto" w:fill="auto"/>
          </w:tcPr>
          <w:p w14:paraId="00CE047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7A8E5977"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9D89D23" w14:textId="77777777" w:rsidTr="00091C5F">
        <w:trPr>
          <w:trHeight w:val="315"/>
          <w:jc w:val="center"/>
        </w:trPr>
        <w:tc>
          <w:tcPr>
            <w:tcW w:w="1720" w:type="dxa"/>
            <w:vMerge/>
            <w:shd w:val="clear" w:color="auto" w:fill="auto"/>
          </w:tcPr>
          <w:p w14:paraId="3F70B82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62561A3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40-40.5 GHz</w:t>
            </w:r>
          </w:p>
        </w:tc>
        <w:tc>
          <w:tcPr>
            <w:tcW w:w="3160" w:type="dxa"/>
            <w:shd w:val="clear" w:color="auto" w:fill="auto"/>
          </w:tcPr>
          <w:p w14:paraId="1C39A773"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EARTH EXPLORATION-SATELLITE (Earth-to-space)</w:t>
            </w:r>
          </w:p>
          <w:p w14:paraId="6AD9A1F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A2793F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1B6441B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703A2B9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 (space-to-Earth)</w:t>
            </w:r>
          </w:p>
          <w:p w14:paraId="02A875A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SPACE RESEARCH (Earth-to-space)</w:t>
            </w:r>
          </w:p>
          <w:p w14:paraId="13B6BAD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Earth exploration-satellite (space-to-Earth)</w:t>
            </w:r>
          </w:p>
        </w:tc>
        <w:tc>
          <w:tcPr>
            <w:tcW w:w="1520" w:type="dxa"/>
            <w:shd w:val="clear" w:color="auto" w:fill="auto"/>
          </w:tcPr>
          <w:p w14:paraId="6429EFB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37DF3A9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D952054" w14:textId="77777777" w:rsidTr="00091C5F">
        <w:trPr>
          <w:trHeight w:val="315"/>
          <w:jc w:val="center"/>
        </w:trPr>
        <w:tc>
          <w:tcPr>
            <w:tcW w:w="1720" w:type="dxa"/>
            <w:vMerge/>
            <w:shd w:val="clear" w:color="auto" w:fill="auto"/>
          </w:tcPr>
          <w:p w14:paraId="5611041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65D7691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40.5-42.5 GHz</w:t>
            </w:r>
          </w:p>
        </w:tc>
        <w:tc>
          <w:tcPr>
            <w:tcW w:w="3160" w:type="dxa"/>
            <w:shd w:val="clear" w:color="auto" w:fill="auto"/>
          </w:tcPr>
          <w:p w14:paraId="13E72C5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269CB3B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 SATELLITE (space-to-Earth)</w:t>
            </w:r>
          </w:p>
          <w:p w14:paraId="64A6359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BROADCASTING</w:t>
            </w:r>
          </w:p>
          <w:p w14:paraId="5763973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BROADCASTING-SATELLITE</w:t>
            </w:r>
          </w:p>
          <w:p w14:paraId="22ADB26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w:t>
            </w:r>
          </w:p>
        </w:tc>
        <w:tc>
          <w:tcPr>
            <w:tcW w:w="1520" w:type="dxa"/>
            <w:shd w:val="clear" w:color="auto" w:fill="auto"/>
          </w:tcPr>
          <w:p w14:paraId="7CA2494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78E1E82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6D9BCA6" w14:textId="77777777" w:rsidTr="00091C5F">
        <w:trPr>
          <w:trHeight w:val="315"/>
          <w:jc w:val="center"/>
        </w:trPr>
        <w:tc>
          <w:tcPr>
            <w:tcW w:w="1720" w:type="dxa"/>
            <w:vMerge/>
            <w:shd w:val="clear" w:color="auto" w:fill="auto"/>
          </w:tcPr>
          <w:p w14:paraId="2D05F47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5880F4D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42.5-43.5 GHz</w:t>
            </w:r>
          </w:p>
        </w:tc>
        <w:tc>
          <w:tcPr>
            <w:tcW w:w="3160" w:type="dxa"/>
            <w:shd w:val="clear" w:color="auto" w:fill="auto"/>
          </w:tcPr>
          <w:p w14:paraId="663DB3F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682F19F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720350B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 except aeronautical mobile</w:t>
            </w:r>
          </w:p>
          <w:p w14:paraId="043CB40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RADIO ASTRONOMY</w:t>
            </w:r>
          </w:p>
        </w:tc>
        <w:tc>
          <w:tcPr>
            <w:tcW w:w="1520" w:type="dxa"/>
            <w:shd w:val="clear" w:color="auto" w:fill="auto"/>
          </w:tcPr>
          <w:p w14:paraId="27D457D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shd w:val="clear" w:color="auto" w:fill="auto"/>
          </w:tcPr>
          <w:p w14:paraId="183A1238"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6A26D8A9" w14:textId="77777777" w:rsidR="00505A3F" w:rsidRPr="00505A3F" w:rsidRDefault="00505A3F" w:rsidP="00505A3F">
      <w:pPr>
        <w:widowControl/>
        <w:wordWrap/>
        <w:jc w:val="left"/>
        <w:rPr>
          <w:rFonts w:cs="Times New Roman"/>
          <w:kern w:val="0"/>
          <w:szCs w:val="24"/>
          <w:lang w:eastAsia="en-US"/>
        </w:rPr>
      </w:pPr>
    </w:p>
    <w:p w14:paraId="6F52B99D"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53A79D4B"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604A1764" w14:textId="77777777" w:rsidR="00505A3F" w:rsidRPr="00505A3F" w:rsidRDefault="00505A3F" w:rsidP="00505A3F">
      <w:pPr>
        <w:widowControl/>
        <w:wordWrap/>
        <w:jc w:val="left"/>
        <w:rPr>
          <w:rFonts w:cs="Times New Roman"/>
          <w:kern w:val="0"/>
          <w:szCs w:val="24"/>
          <w:lang w:eastAsia="en-US"/>
        </w:rPr>
      </w:pPr>
    </w:p>
    <w:p w14:paraId="15704CAB"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103A00D5" w14:textId="77777777" w:rsidR="00505A3F" w:rsidRPr="00505A3F" w:rsidRDefault="00505A3F" w:rsidP="00505A3F">
      <w:pPr>
        <w:widowControl/>
        <w:wordWrap/>
        <w:jc w:val="left"/>
        <w:rPr>
          <w:rFonts w:cs="Times New Roman"/>
          <w:kern w:val="0"/>
          <w:szCs w:val="24"/>
          <w:lang w:eastAsia="en-US"/>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384"/>
        <w:gridCol w:w="1749"/>
        <w:gridCol w:w="3752"/>
      </w:tblGrid>
      <w:tr w:rsidR="00505A3F" w:rsidRPr="00505A3F" w14:paraId="4F4961B6" w14:textId="77777777" w:rsidTr="00091C5F">
        <w:trPr>
          <w:trHeight w:val="660"/>
          <w:tblHeader/>
          <w:jc w:val="center"/>
        </w:trPr>
        <w:tc>
          <w:tcPr>
            <w:tcW w:w="1732" w:type="dxa"/>
          </w:tcPr>
          <w:p w14:paraId="1C3EB48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384" w:type="dxa"/>
          </w:tcPr>
          <w:p w14:paraId="2C9FC3D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829803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49" w:type="dxa"/>
          </w:tcPr>
          <w:p w14:paraId="3B28F87A"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752" w:type="dxa"/>
          </w:tcPr>
          <w:p w14:paraId="2DD13E2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031BCE71" w14:textId="77777777" w:rsidTr="00091C5F">
        <w:trPr>
          <w:trHeight w:val="53"/>
          <w:jc w:val="center"/>
        </w:trPr>
        <w:tc>
          <w:tcPr>
            <w:tcW w:w="1732" w:type="dxa"/>
          </w:tcPr>
          <w:p w14:paraId="4D366845"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384" w:type="dxa"/>
          </w:tcPr>
          <w:p w14:paraId="3B4B0126"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37-43.5</w:t>
            </w:r>
          </w:p>
        </w:tc>
        <w:tc>
          <w:tcPr>
            <w:tcW w:w="1749" w:type="dxa"/>
          </w:tcPr>
          <w:p w14:paraId="4777DFBA" w14:textId="77777777" w:rsidR="00505A3F" w:rsidRPr="00505A3F" w:rsidRDefault="00505A3F" w:rsidP="00505A3F">
            <w:pPr>
              <w:widowControl/>
              <w:wordWrap/>
              <w:spacing w:before="60"/>
              <w:jc w:val="left"/>
              <w:rPr>
                <w:rFonts w:eastAsia="Malgun Gothic" w:cs="Times New Roman"/>
                <w:kern w:val="0"/>
                <w:sz w:val="20"/>
              </w:rPr>
            </w:pPr>
          </w:p>
        </w:tc>
        <w:tc>
          <w:tcPr>
            <w:tcW w:w="3752" w:type="dxa"/>
          </w:tcPr>
          <w:p w14:paraId="5CCEC300"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0DE420CD" w14:textId="77777777" w:rsidTr="00091C5F">
        <w:trPr>
          <w:trHeight w:val="430"/>
          <w:jc w:val="center"/>
        </w:trPr>
        <w:tc>
          <w:tcPr>
            <w:tcW w:w="1732" w:type="dxa"/>
            <w:vMerge w:val="restart"/>
          </w:tcPr>
          <w:p w14:paraId="5CCB66B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Islamic Rep. of Iran</w:t>
            </w:r>
          </w:p>
        </w:tc>
        <w:tc>
          <w:tcPr>
            <w:tcW w:w="1384" w:type="dxa"/>
          </w:tcPr>
          <w:p w14:paraId="022F838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37-39.5</w:t>
            </w:r>
          </w:p>
        </w:tc>
        <w:tc>
          <w:tcPr>
            <w:tcW w:w="1749" w:type="dxa"/>
          </w:tcPr>
          <w:p w14:paraId="73D47EE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p>
        </w:tc>
        <w:tc>
          <w:tcPr>
            <w:tcW w:w="3752" w:type="dxa"/>
          </w:tcPr>
          <w:p w14:paraId="3A14F64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algun Gothic" w:cs="Times New Roman"/>
                <w:kern w:val="0"/>
                <w:sz w:val="20"/>
              </w:rPr>
              <w:t>ITU-R F.</w:t>
            </w:r>
            <w:r w:rsidRPr="00505A3F">
              <w:rPr>
                <w:rFonts w:eastAsia="MS PGothic" w:cs="Times New Roman"/>
                <w:kern w:val="0"/>
                <w:sz w:val="20"/>
                <w:lang w:eastAsia="en-US"/>
              </w:rPr>
              <w:t>749</w:t>
            </w:r>
          </w:p>
          <w:p w14:paraId="5138DF8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algun Gothic" w:cs="Times New Roman"/>
                <w:kern w:val="0"/>
                <w:sz w:val="20"/>
              </w:rPr>
              <w:t>R.R Appendices 2&amp;3</w:t>
            </w:r>
          </w:p>
        </w:tc>
      </w:tr>
      <w:tr w:rsidR="00505A3F" w:rsidRPr="00505A3F" w14:paraId="0035231A" w14:textId="77777777" w:rsidTr="00091C5F">
        <w:trPr>
          <w:trHeight w:val="255"/>
          <w:jc w:val="center"/>
        </w:trPr>
        <w:tc>
          <w:tcPr>
            <w:tcW w:w="1732" w:type="dxa"/>
            <w:vMerge/>
          </w:tcPr>
          <w:p w14:paraId="03CB1B63"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21E6604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39.5-43.5</w:t>
            </w:r>
          </w:p>
        </w:tc>
        <w:tc>
          <w:tcPr>
            <w:tcW w:w="1749" w:type="dxa"/>
          </w:tcPr>
          <w:p w14:paraId="1E098B25"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c>
          <w:tcPr>
            <w:tcW w:w="3752" w:type="dxa"/>
          </w:tcPr>
          <w:p w14:paraId="6F2BD91D"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r>
      <w:tr w:rsidR="00505A3F" w:rsidRPr="00505A3F" w14:paraId="26CA5C23" w14:textId="77777777" w:rsidTr="00091C5F">
        <w:trPr>
          <w:trHeight w:val="244"/>
          <w:jc w:val="center"/>
        </w:trPr>
        <w:tc>
          <w:tcPr>
            <w:tcW w:w="1732" w:type="dxa"/>
          </w:tcPr>
          <w:p w14:paraId="11904FC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384" w:type="dxa"/>
          </w:tcPr>
          <w:p w14:paraId="685122AA"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37-43.5</w:t>
            </w:r>
          </w:p>
        </w:tc>
        <w:tc>
          <w:tcPr>
            <w:tcW w:w="1749" w:type="dxa"/>
          </w:tcPr>
          <w:p w14:paraId="0BABC3C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NA</w:t>
            </w:r>
          </w:p>
        </w:tc>
        <w:tc>
          <w:tcPr>
            <w:tcW w:w="3752" w:type="dxa"/>
          </w:tcPr>
          <w:p w14:paraId="5781BA0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NA</w:t>
            </w:r>
          </w:p>
        </w:tc>
      </w:tr>
      <w:tr w:rsidR="00505A3F" w:rsidRPr="00505A3F" w14:paraId="0D38D802" w14:textId="77777777" w:rsidTr="00091C5F">
        <w:trPr>
          <w:trHeight w:val="221"/>
          <w:jc w:val="center"/>
        </w:trPr>
        <w:tc>
          <w:tcPr>
            <w:tcW w:w="1732" w:type="dxa"/>
            <w:vMerge w:val="restart"/>
          </w:tcPr>
          <w:p w14:paraId="3C3D6A0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384" w:type="dxa"/>
          </w:tcPr>
          <w:p w14:paraId="1B197B0B"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 xml:space="preserve">37-37.5 </w:t>
            </w:r>
          </w:p>
        </w:tc>
        <w:tc>
          <w:tcPr>
            <w:tcW w:w="1749" w:type="dxa"/>
          </w:tcPr>
          <w:p w14:paraId="3B92091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Experimental Station for 5G </w:t>
            </w:r>
          </w:p>
        </w:tc>
        <w:tc>
          <w:tcPr>
            <w:tcW w:w="3752" w:type="dxa"/>
          </w:tcPr>
          <w:p w14:paraId="6C72DA9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1</w:t>
            </w:r>
            <w:r w:rsidRPr="00505A3F">
              <w:rPr>
                <w:rFonts w:eastAsia="MS Mincho" w:cs="Times New Roman"/>
                <w:kern w:val="0"/>
                <w:sz w:val="20"/>
                <w:lang w:eastAsia="ja-JP"/>
              </w:rPr>
              <w:t xml:space="preserve"> in Annex 6</w:t>
            </w:r>
          </w:p>
        </w:tc>
      </w:tr>
      <w:tr w:rsidR="00505A3F" w:rsidRPr="00505A3F" w14:paraId="4A26753C" w14:textId="77777777" w:rsidTr="00091C5F">
        <w:trPr>
          <w:trHeight w:val="412"/>
          <w:jc w:val="center"/>
        </w:trPr>
        <w:tc>
          <w:tcPr>
            <w:tcW w:w="1732" w:type="dxa"/>
            <w:vMerge/>
          </w:tcPr>
          <w:p w14:paraId="58C36FA9"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5C9F834E"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 xml:space="preserve">37.5-38 </w:t>
            </w:r>
          </w:p>
        </w:tc>
        <w:tc>
          <w:tcPr>
            <w:tcW w:w="1749" w:type="dxa"/>
          </w:tcPr>
          <w:p w14:paraId="6E7D2A2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Experimental Station for 5G</w:t>
            </w:r>
          </w:p>
        </w:tc>
        <w:tc>
          <w:tcPr>
            <w:tcW w:w="3752" w:type="dxa"/>
          </w:tcPr>
          <w:p w14:paraId="52C77D8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2</w:t>
            </w:r>
            <w:r w:rsidRPr="00505A3F">
              <w:rPr>
                <w:rFonts w:eastAsia="MS Mincho" w:cs="Times New Roman"/>
                <w:kern w:val="0"/>
                <w:sz w:val="20"/>
                <w:lang w:eastAsia="ja-JP"/>
              </w:rPr>
              <w:t xml:space="preserve"> in Annex 6</w:t>
            </w:r>
          </w:p>
        </w:tc>
      </w:tr>
      <w:tr w:rsidR="00505A3F" w:rsidRPr="00505A3F" w14:paraId="13165DC3" w14:textId="77777777" w:rsidTr="00091C5F">
        <w:trPr>
          <w:trHeight w:val="292"/>
          <w:jc w:val="center"/>
        </w:trPr>
        <w:tc>
          <w:tcPr>
            <w:tcW w:w="1732" w:type="dxa"/>
            <w:vMerge/>
          </w:tcPr>
          <w:p w14:paraId="406C618D"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18E74780"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38-39.5</w:t>
            </w:r>
          </w:p>
        </w:tc>
        <w:tc>
          <w:tcPr>
            <w:tcW w:w="1749" w:type="dxa"/>
          </w:tcPr>
          <w:p w14:paraId="7BAEB4D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Experimental Station for 5G</w:t>
            </w:r>
          </w:p>
        </w:tc>
        <w:tc>
          <w:tcPr>
            <w:tcW w:w="3752" w:type="dxa"/>
          </w:tcPr>
          <w:p w14:paraId="785C96E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3</w:t>
            </w:r>
            <w:r w:rsidRPr="00505A3F">
              <w:rPr>
                <w:rFonts w:eastAsia="MS Mincho" w:cs="Times New Roman"/>
                <w:kern w:val="0"/>
                <w:sz w:val="20"/>
                <w:lang w:eastAsia="ja-JP"/>
              </w:rPr>
              <w:t xml:space="preserve"> in Annex 6</w:t>
            </w:r>
          </w:p>
        </w:tc>
      </w:tr>
      <w:tr w:rsidR="00505A3F" w:rsidRPr="00505A3F" w14:paraId="061A8B1E" w14:textId="77777777" w:rsidTr="00091C5F">
        <w:trPr>
          <w:trHeight w:val="59"/>
          <w:jc w:val="center"/>
        </w:trPr>
        <w:tc>
          <w:tcPr>
            <w:tcW w:w="1732" w:type="dxa"/>
            <w:vMerge/>
          </w:tcPr>
          <w:p w14:paraId="5C17B1B8"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1409BC4F"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 xml:space="preserve">43.5-47 </w:t>
            </w:r>
          </w:p>
        </w:tc>
        <w:tc>
          <w:tcPr>
            <w:tcW w:w="1749" w:type="dxa"/>
          </w:tcPr>
          <w:p w14:paraId="5489DBB8" w14:textId="77777777" w:rsidR="00505A3F" w:rsidRPr="00505A3F" w:rsidRDefault="00505A3F" w:rsidP="00505A3F">
            <w:pPr>
              <w:widowControl/>
              <w:wordWrap/>
              <w:spacing w:before="60"/>
              <w:jc w:val="left"/>
              <w:rPr>
                <w:rFonts w:eastAsia="Malgun Gothic" w:cs="Times New Roman"/>
                <w:kern w:val="0"/>
                <w:sz w:val="20"/>
              </w:rPr>
            </w:pPr>
          </w:p>
        </w:tc>
        <w:tc>
          <w:tcPr>
            <w:tcW w:w="3752" w:type="dxa"/>
          </w:tcPr>
          <w:p w14:paraId="47BF047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63F5056" w14:textId="77777777" w:rsidTr="00091C5F">
        <w:trPr>
          <w:trHeight w:val="1052"/>
          <w:jc w:val="center"/>
        </w:trPr>
        <w:tc>
          <w:tcPr>
            <w:tcW w:w="1732" w:type="dxa"/>
          </w:tcPr>
          <w:p w14:paraId="4357C17C"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Socialist Republic of Viet Nam</w:t>
            </w:r>
          </w:p>
        </w:tc>
        <w:tc>
          <w:tcPr>
            <w:tcW w:w="1384" w:type="dxa"/>
          </w:tcPr>
          <w:p w14:paraId="18A685BF"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S Mincho" w:cs="Times New Roman"/>
                <w:kern w:val="0"/>
                <w:sz w:val="20"/>
                <w:lang w:val="vi-VN" w:eastAsia="ja-JP"/>
              </w:rPr>
              <w:t>37-40,5</w:t>
            </w:r>
          </w:p>
        </w:tc>
        <w:tc>
          <w:tcPr>
            <w:tcW w:w="1749" w:type="dxa"/>
          </w:tcPr>
          <w:p w14:paraId="47659FBE" w14:textId="77777777" w:rsidR="00505A3F" w:rsidRPr="00505A3F" w:rsidRDefault="00505A3F" w:rsidP="00505A3F">
            <w:pPr>
              <w:widowControl/>
              <w:wordWrap/>
              <w:spacing w:before="60"/>
              <w:jc w:val="left"/>
              <w:rPr>
                <w:rFonts w:eastAsia="Malgun Gothic" w:cs="Times New Roman"/>
                <w:kern w:val="0"/>
                <w:sz w:val="20"/>
              </w:rPr>
            </w:pPr>
          </w:p>
        </w:tc>
        <w:tc>
          <w:tcPr>
            <w:tcW w:w="3752" w:type="dxa"/>
          </w:tcPr>
          <w:p w14:paraId="20AE0E12"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MS Mincho" w:cs="Times New Roman"/>
                <w:kern w:val="0"/>
                <w:sz w:val="20"/>
                <w:lang w:eastAsia="ja-JP"/>
              </w:rPr>
              <w:t xml:space="preserve">National technical regulation on point-to-point radio equipment  </w:t>
            </w:r>
            <w:r w:rsidRPr="00505A3F">
              <w:rPr>
                <w:rFonts w:eastAsia="MS Mincho" w:cs="Times New Roman"/>
                <w:kern w:val="0"/>
                <w:sz w:val="20"/>
                <w:lang w:eastAsia="ja-JP"/>
              </w:rPr>
              <w:br/>
              <w:t>QCVN 53:2017/BTTTT</w:t>
            </w:r>
          </w:p>
          <w:p w14:paraId="505E9E6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color w:val="000000"/>
                <w:kern w:val="0"/>
                <w:sz w:val="20"/>
                <w:lang w:eastAsia="en-US"/>
              </w:rPr>
              <w:t>Decision 860/2002/QĐ-TCBĐ of Ministry of Information and Communication</w:t>
            </w:r>
            <w:r w:rsidRPr="00505A3F">
              <w:rPr>
                <w:rFonts w:eastAsia="MS Mincho" w:cs="Times New Roman"/>
                <w:color w:val="000000"/>
                <w:kern w:val="0"/>
                <w:sz w:val="20"/>
                <w:lang w:val="vi-VN" w:eastAsia="en-US"/>
              </w:rPr>
              <w:t>s</w:t>
            </w:r>
            <w:r w:rsidRPr="00505A3F">
              <w:rPr>
                <w:rFonts w:eastAsia="MS Mincho" w:cs="Times New Roman"/>
                <w:color w:val="000000"/>
                <w:kern w:val="0"/>
                <w:sz w:val="20"/>
                <w:lang w:eastAsia="en-US"/>
              </w:rPr>
              <w:t xml:space="preserve"> on </w:t>
            </w:r>
            <w:r w:rsidRPr="00505A3F">
              <w:rPr>
                <w:rFonts w:cs="Times New Roman"/>
                <w:kern w:val="0"/>
                <w:sz w:val="20"/>
                <w:lang w:eastAsia="en-US"/>
              </w:rPr>
              <w:t>frequency arrangements for fixed service in the frequency range (30-60) GHz</w:t>
            </w:r>
          </w:p>
          <w:p w14:paraId="58EFDBC3" w14:textId="77777777" w:rsidR="00505A3F" w:rsidRPr="00505A3F" w:rsidRDefault="00505A3F" w:rsidP="00505A3F">
            <w:pPr>
              <w:widowControl/>
              <w:wordWrap/>
              <w:spacing w:before="60"/>
              <w:jc w:val="left"/>
              <w:rPr>
                <w:rFonts w:eastAsia="MS Mincho" w:cs="Times New Roman"/>
                <w:kern w:val="0"/>
                <w:sz w:val="20"/>
                <w:lang w:eastAsia="ja-JP"/>
              </w:rPr>
            </w:pPr>
          </w:p>
          <w:p w14:paraId="04CEBBD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ITU-R Recommendation</w:t>
            </w:r>
          </w:p>
          <w:p w14:paraId="0A0894C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Mincho" w:cs="Times New Roman"/>
                <w:kern w:val="0"/>
                <w:sz w:val="20"/>
                <w:lang w:val="vi-VN" w:eastAsia="ja-JP"/>
              </w:rPr>
              <w:t>ITU-R F. 749</w:t>
            </w:r>
          </w:p>
        </w:tc>
      </w:tr>
      <w:tr w:rsidR="00505A3F" w:rsidRPr="00505A3F" w14:paraId="0C26E0D9" w14:textId="77777777" w:rsidTr="00091C5F">
        <w:trPr>
          <w:trHeight w:val="1052"/>
          <w:jc w:val="center"/>
        </w:trPr>
        <w:tc>
          <w:tcPr>
            <w:tcW w:w="1732" w:type="dxa"/>
          </w:tcPr>
          <w:p w14:paraId="45F9AAC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Thailand</w:t>
            </w:r>
          </w:p>
        </w:tc>
        <w:tc>
          <w:tcPr>
            <w:tcW w:w="1384" w:type="dxa"/>
          </w:tcPr>
          <w:p w14:paraId="1618EB89"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37-43.5</w:t>
            </w:r>
          </w:p>
        </w:tc>
        <w:tc>
          <w:tcPr>
            <w:tcW w:w="1749" w:type="dxa"/>
          </w:tcPr>
          <w:p w14:paraId="5510A170" w14:textId="77777777" w:rsidR="00505A3F" w:rsidRPr="00505A3F" w:rsidRDefault="00505A3F" w:rsidP="00505A3F">
            <w:pPr>
              <w:widowControl/>
              <w:wordWrap/>
              <w:spacing w:before="60"/>
              <w:jc w:val="left"/>
              <w:rPr>
                <w:rFonts w:eastAsia="Malgun Gothic" w:cs="Times New Roman"/>
                <w:kern w:val="0"/>
                <w:sz w:val="20"/>
              </w:rPr>
            </w:pPr>
          </w:p>
        </w:tc>
        <w:tc>
          <w:tcPr>
            <w:tcW w:w="3752" w:type="dxa"/>
          </w:tcPr>
          <w:p w14:paraId="7A0E2824" w14:textId="77777777" w:rsidR="00505A3F" w:rsidRPr="00505A3F" w:rsidRDefault="00505A3F" w:rsidP="00505A3F">
            <w:pPr>
              <w:widowControl/>
              <w:wordWrap/>
              <w:spacing w:before="60"/>
              <w:jc w:val="left"/>
              <w:rPr>
                <w:rFonts w:eastAsia="Malgun Gothic"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56E7F58F" w14:textId="77777777" w:rsidTr="00091C5F">
        <w:trPr>
          <w:trHeight w:val="1052"/>
          <w:jc w:val="center"/>
        </w:trPr>
        <w:tc>
          <w:tcPr>
            <w:tcW w:w="1732" w:type="dxa"/>
            <w:vMerge w:val="restart"/>
          </w:tcPr>
          <w:p w14:paraId="4A8C8A5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384" w:type="dxa"/>
          </w:tcPr>
          <w:p w14:paraId="0CA5386E"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37.5-38</w:t>
            </w:r>
          </w:p>
        </w:tc>
        <w:tc>
          <w:tcPr>
            <w:tcW w:w="1749" w:type="dxa"/>
          </w:tcPr>
          <w:p w14:paraId="3972863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37.506-38.178 / 38.766-39.438 GHz, Point-to-point links</w:t>
            </w:r>
          </w:p>
        </w:tc>
        <w:tc>
          <w:tcPr>
            <w:tcW w:w="3752" w:type="dxa"/>
          </w:tcPr>
          <w:p w14:paraId="7994A76D"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1</w:t>
            </w:r>
            <w:r w:rsidRPr="00505A3F">
              <w:rPr>
                <w:rFonts w:eastAsia="MS PGothic" w:cs="Times New Roman"/>
                <w:kern w:val="0"/>
                <w:sz w:val="20"/>
                <w:lang w:val="en-AU" w:eastAsia="ja-JP"/>
              </w:rPr>
              <w:t xml:space="preserve"> in Annex 6</w:t>
            </w:r>
          </w:p>
        </w:tc>
      </w:tr>
      <w:tr w:rsidR="00505A3F" w:rsidRPr="00505A3F" w14:paraId="65C6E231" w14:textId="77777777" w:rsidTr="00091C5F">
        <w:trPr>
          <w:trHeight w:val="1052"/>
          <w:jc w:val="center"/>
        </w:trPr>
        <w:tc>
          <w:tcPr>
            <w:tcW w:w="1732" w:type="dxa"/>
            <w:vMerge/>
          </w:tcPr>
          <w:p w14:paraId="1BC45D9F"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57485B1A"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38-39.5</w:t>
            </w:r>
          </w:p>
        </w:tc>
        <w:tc>
          <w:tcPr>
            <w:tcW w:w="1749" w:type="dxa"/>
          </w:tcPr>
          <w:p w14:paraId="0DDBD31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37.506-38.178 / 38.766-39.438 GHz, Point-to-point links</w:t>
            </w:r>
          </w:p>
        </w:tc>
        <w:tc>
          <w:tcPr>
            <w:tcW w:w="3752" w:type="dxa"/>
          </w:tcPr>
          <w:p w14:paraId="453D8FEA"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1</w:t>
            </w:r>
            <w:r w:rsidRPr="00505A3F">
              <w:rPr>
                <w:rFonts w:eastAsia="MS PGothic" w:cs="Times New Roman"/>
                <w:kern w:val="0"/>
                <w:sz w:val="20"/>
                <w:lang w:val="en-AU" w:eastAsia="ja-JP"/>
              </w:rPr>
              <w:t xml:space="preserve"> in Annex 6</w:t>
            </w:r>
          </w:p>
        </w:tc>
      </w:tr>
      <w:tr w:rsidR="00505A3F" w:rsidRPr="00505A3F" w14:paraId="40F26B44" w14:textId="77777777" w:rsidTr="00091C5F">
        <w:trPr>
          <w:trHeight w:val="1052"/>
          <w:jc w:val="center"/>
        </w:trPr>
        <w:tc>
          <w:tcPr>
            <w:tcW w:w="1732" w:type="dxa"/>
          </w:tcPr>
          <w:p w14:paraId="19E0580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Indonesia</w:t>
            </w:r>
          </w:p>
        </w:tc>
        <w:tc>
          <w:tcPr>
            <w:tcW w:w="1384" w:type="dxa"/>
          </w:tcPr>
          <w:p w14:paraId="4E9CEEE9"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S Mincho" w:cs="Times New Roman"/>
                <w:kern w:val="0"/>
                <w:sz w:val="20"/>
                <w:lang w:val="vi-VN" w:eastAsia="ja-JP"/>
              </w:rPr>
              <w:t>37-40</w:t>
            </w:r>
            <w:r w:rsidRPr="00505A3F">
              <w:rPr>
                <w:rFonts w:eastAsia="MS Mincho" w:cs="Times New Roman"/>
                <w:kern w:val="0"/>
                <w:sz w:val="20"/>
                <w:lang w:val="id-ID" w:eastAsia="ja-JP"/>
              </w:rPr>
              <w:t>.</w:t>
            </w:r>
            <w:r w:rsidRPr="00505A3F">
              <w:rPr>
                <w:rFonts w:eastAsia="MS Mincho" w:cs="Times New Roman"/>
                <w:kern w:val="0"/>
                <w:sz w:val="20"/>
                <w:lang w:val="vi-VN" w:eastAsia="ja-JP"/>
              </w:rPr>
              <w:t>5 GHz</w:t>
            </w:r>
          </w:p>
        </w:tc>
        <w:tc>
          <w:tcPr>
            <w:tcW w:w="1749" w:type="dxa"/>
          </w:tcPr>
          <w:p w14:paraId="7586449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lang w:val="id-ID" w:eastAsia="en-US"/>
              </w:rPr>
              <w:t>Point-to-point telecommunication</w:t>
            </w:r>
          </w:p>
        </w:tc>
        <w:tc>
          <w:tcPr>
            <w:tcW w:w="3752" w:type="dxa"/>
          </w:tcPr>
          <w:p w14:paraId="3B028743" w14:textId="77777777" w:rsidR="00505A3F" w:rsidRPr="00505A3F" w:rsidRDefault="00505A3F" w:rsidP="00505A3F">
            <w:pPr>
              <w:widowControl/>
              <w:wordWrap/>
              <w:spacing w:before="60"/>
              <w:jc w:val="left"/>
              <w:rPr>
                <w:rFonts w:eastAsia="MS Mincho" w:cs="Times New Roman"/>
                <w:kern w:val="0"/>
                <w:sz w:val="20"/>
                <w:lang w:val="vi-VN" w:eastAsia="ja-JP"/>
              </w:rPr>
            </w:pPr>
            <w:r w:rsidRPr="00505A3F">
              <w:rPr>
                <w:rFonts w:eastAsia="MS Mincho" w:cs="Times New Roman"/>
                <w:kern w:val="0"/>
                <w:sz w:val="20"/>
                <w:lang w:val="vi-VN" w:eastAsia="ja-JP"/>
              </w:rPr>
              <w:t>ITU-R F. 749</w:t>
            </w:r>
          </w:p>
          <w:p w14:paraId="6B0BDB8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Regulation No. 33 year 2015 of Ministry Communication and Informatics of the Republic of Indonesia on Usage Plan of Radio Frequency Band Point to Point Microwave Link.</w:t>
            </w:r>
          </w:p>
        </w:tc>
      </w:tr>
      <w:tr w:rsidR="00505A3F" w:rsidRPr="00505A3F" w14:paraId="45FC1B45" w14:textId="77777777" w:rsidTr="00091C5F">
        <w:trPr>
          <w:trHeight w:val="345"/>
          <w:jc w:val="center"/>
        </w:trPr>
        <w:tc>
          <w:tcPr>
            <w:tcW w:w="1732" w:type="dxa"/>
          </w:tcPr>
          <w:p w14:paraId="2F09EEA3"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MS PGothic" w:cs="Times New Roman"/>
                <w:kern w:val="0"/>
                <w:sz w:val="20"/>
                <w:lang w:val="en-AU" w:eastAsia="en-US"/>
              </w:rPr>
              <w:t>New Zealand</w:t>
            </w:r>
          </w:p>
        </w:tc>
        <w:tc>
          <w:tcPr>
            <w:tcW w:w="1384" w:type="dxa"/>
          </w:tcPr>
          <w:p w14:paraId="2B14C260"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MS PGothic" w:cs="Times New Roman"/>
                <w:kern w:val="0"/>
                <w:sz w:val="20"/>
                <w:lang w:val="en-AU" w:eastAsia="en-US"/>
              </w:rPr>
              <w:t>37-40 GHz</w:t>
            </w:r>
          </w:p>
        </w:tc>
        <w:tc>
          <w:tcPr>
            <w:tcW w:w="1749" w:type="dxa"/>
          </w:tcPr>
          <w:p w14:paraId="5671AA9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37-39.5 GHz  Fixed “38 GHz” band</w:t>
            </w:r>
          </w:p>
        </w:tc>
        <w:tc>
          <w:tcPr>
            <w:tcW w:w="3752" w:type="dxa"/>
          </w:tcPr>
          <w:p w14:paraId="61A9B11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Recommendation </w:t>
            </w:r>
            <w:hyperlink r:id="rId20" w:history="1">
              <w:r w:rsidRPr="00505A3F">
                <w:rPr>
                  <w:rFonts w:eastAsia="MS PGothic" w:cs="Times New Roman"/>
                  <w:kern w:val="0"/>
                  <w:sz w:val="20"/>
                  <w:lang w:val="en-AU" w:eastAsia="en-US"/>
                </w:rPr>
                <w:t>ITU-R F.749-3</w:t>
              </w:r>
            </w:hyperlink>
            <w:r w:rsidRPr="00505A3F">
              <w:rPr>
                <w:rFonts w:eastAsia="MS PGothic" w:cs="Times New Roman"/>
                <w:kern w:val="0"/>
                <w:sz w:val="20"/>
                <w:lang w:val="en-AU" w:eastAsia="en-US"/>
              </w:rPr>
              <w:t xml:space="preserve"> </w:t>
            </w:r>
          </w:p>
        </w:tc>
      </w:tr>
      <w:tr w:rsidR="00505A3F" w:rsidRPr="00505A3F" w14:paraId="21819FC5" w14:textId="77777777" w:rsidTr="00091C5F">
        <w:trPr>
          <w:trHeight w:val="53"/>
          <w:jc w:val="center"/>
        </w:trPr>
        <w:tc>
          <w:tcPr>
            <w:tcW w:w="1732" w:type="dxa"/>
          </w:tcPr>
          <w:p w14:paraId="73AF0453"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MS PGothic" w:cs="Times New Roman"/>
                <w:kern w:val="0"/>
                <w:sz w:val="20"/>
                <w:lang w:val="en-AU" w:eastAsia="en-US"/>
              </w:rPr>
              <w:t>Philippines</w:t>
            </w:r>
          </w:p>
        </w:tc>
        <w:tc>
          <w:tcPr>
            <w:tcW w:w="1384" w:type="dxa"/>
          </w:tcPr>
          <w:p w14:paraId="1C45D153" w14:textId="77777777" w:rsidR="00505A3F" w:rsidRPr="00505A3F" w:rsidRDefault="00505A3F" w:rsidP="00505A3F">
            <w:pPr>
              <w:widowControl/>
              <w:wordWrap/>
              <w:spacing w:before="60"/>
              <w:jc w:val="center"/>
              <w:rPr>
                <w:rFonts w:eastAsia="MS PGothic" w:cs="Times New Roman"/>
                <w:kern w:val="0"/>
                <w:sz w:val="20"/>
                <w:lang w:val="en-AU" w:eastAsia="en-US"/>
              </w:rPr>
            </w:pPr>
          </w:p>
        </w:tc>
        <w:tc>
          <w:tcPr>
            <w:tcW w:w="1749" w:type="dxa"/>
          </w:tcPr>
          <w:p w14:paraId="3D7C29A8"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3752" w:type="dxa"/>
          </w:tcPr>
          <w:p w14:paraId="5F56D6F7" w14:textId="77777777" w:rsidR="00505A3F" w:rsidRPr="00505A3F" w:rsidRDefault="00505A3F" w:rsidP="00505A3F">
            <w:pPr>
              <w:widowControl/>
              <w:wordWrap/>
              <w:spacing w:before="60"/>
              <w:jc w:val="left"/>
              <w:rPr>
                <w:rFonts w:eastAsia="MS PGothic" w:cs="Times New Roman"/>
                <w:kern w:val="0"/>
                <w:sz w:val="20"/>
                <w:lang w:val="en-AU" w:eastAsia="en-US"/>
              </w:rPr>
            </w:pPr>
          </w:p>
        </w:tc>
      </w:tr>
      <w:tr w:rsidR="00505A3F" w:rsidRPr="00505A3F" w14:paraId="3632D5EE" w14:textId="77777777" w:rsidTr="00091C5F">
        <w:trPr>
          <w:trHeight w:val="53"/>
          <w:jc w:val="center"/>
        </w:trPr>
        <w:tc>
          <w:tcPr>
            <w:tcW w:w="1732" w:type="dxa"/>
          </w:tcPr>
          <w:p w14:paraId="04DAFA79" w14:textId="77777777" w:rsidR="00505A3F" w:rsidRPr="00505A3F" w:rsidRDefault="00505A3F" w:rsidP="00505A3F">
            <w:pPr>
              <w:widowControl/>
              <w:wordWrap/>
              <w:jc w:val="center"/>
              <w:rPr>
                <w:rFonts w:eastAsia="MS PGothic" w:cs="Times New Roman"/>
                <w:kern w:val="0"/>
                <w:sz w:val="20"/>
                <w:lang w:val="en-AU" w:eastAsia="en-US"/>
              </w:rPr>
            </w:pPr>
            <w:r w:rsidRPr="00505A3F">
              <w:rPr>
                <w:rFonts w:eastAsia="MS PGothic" w:cs="Times New Roman"/>
                <w:kern w:val="0"/>
                <w:sz w:val="20"/>
                <w:lang w:val="en-AU" w:eastAsia="en-US"/>
              </w:rPr>
              <w:t>Bangladesh</w:t>
            </w:r>
          </w:p>
        </w:tc>
        <w:tc>
          <w:tcPr>
            <w:tcW w:w="1384" w:type="dxa"/>
          </w:tcPr>
          <w:p w14:paraId="5FC7A662" w14:textId="77777777" w:rsidR="00505A3F" w:rsidRPr="00505A3F" w:rsidRDefault="00505A3F" w:rsidP="00505A3F">
            <w:pPr>
              <w:widowControl/>
              <w:wordWrap/>
              <w:spacing w:before="60"/>
              <w:jc w:val="center"/>
              <w:rPr>
                <w:rFonts w:eastAsia="MS PGothic" w:cs="Times New Roman"/>
                <w:kern w:val="0"/>
                <w:sz w:val="20"/>
                <w:lang w:val="en-AU" w:eastAsia="en-US"/>
              </w:rPr>
            </w:pPr>
          </w:p>
        </w:tc>
        <w:tc>
          <w:tcPr>
            <w:tcW w:w="1749" w:type="dxa"/>
          </w:tcPr>
          <w:p w14:paraId="0946E0CF"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3752" w:type="dxa"/>
          </w:tcPr>
          <w:p w14:paraId="7F2B2B8E" w14:textId="77777777" w:rsidR="00505A3F" w:rsidRPr="00505A3F" w:rsidRDefault="00505A3F" w:rsidP="00505A3F">
            <w:pPr>
              <w:widowControl/>
              <w:wordWrap/>
              <w:spacing w:before="60"/>
              <w:jc w:val="left"/>
              <w:rPr>
                <w:rFonts w:eastAsia="MS PGothic" w:cs="Times New Roman"/>
                <w:kern w:val="0"/>
                <w:sz w:val="20"/>
                <w:lang w:val="en-AU" w:eastAsia="en-US"/>
              </w:rPr>
            </w:pPr>
          </w:p>
        </w:tc>
      </w:tr>
      <w:tr w:rsidR="00505A3F" w:rsidRPr="00505A3F" w14:paraId="7EA4D6CC" w14:textId="77777777" w:rsidTr="00091C5F">
        <w:trPr>
          <w:trHeight w:val="53"/>
          <w:jc w:val="center"/>
        </w:trPr>
        <w:tc>
          <w:tcPr>
            <w:tcW w:w="1732" w:type="dxa"/>
          </w:tcPr>
          <w:p w14:paraId="5745E24D" w14:textId="77777777" w:rsidR="00505A3F" w:rsidRPr="00505A3F" w:rsidRDefault="00505A3F" w:rsidP="00505A3F">
            <w:pPr>
              <w:widowControl/>
              <w:wordWrap/>
              <w:jc w:val="center"/>
              <w:rPr>
                <w:rFonts w:eastAsia="MS PGothic" w:cs="Times New Roman"/>
                <w:kern w:val="0"/>
                <w:sz w:val="20"/>
                <w:lang w:val="en-AU" w:eastAsia="en-US"/>
              </w:rPr>
            </w:pPr>
            <w:r w:rsidRPr="00505A3F">
              <w:rPr>
                <w:rFonts w:eastAsia="MS PGothic" w:cs="Times New Roman"/>
                <w:kern w:val="0"/>
                <w:sz w:val="20"/>
                <w:lang w:val="en-AU" w:eastAsia="en-US"/>
              </w:rPr>
              <w:t>India</w:t>
            </w:r>
          </w:p>
        </w:tc>
        <w:tc>
          <w:tcPr>
            <w:tcW w:w="1384" w:type="dxa"/>
          </w:tcPr>
          <w:p w14:paraId="2F0791D2" w14:textId="77777777" w:rsidR="00505A3F" w:rsidRPr="00505A3F" w:rsidRDefault="00505A3F" w:rsidP="00505A3F">
            <w:pPr>
              <w:widowControl/>
              <w:wordWrap/>
              <w:spacing w:before="60"/>
              <w:jc w:val="center"/>
              <w:rPr>
                <w:rFonts w:eastAsia="MS PGothic" w:cs="Times New Roman"/>
                <w:kern w:val="0"/>
                <w:sz w:val="20"/>
                <w:lang w:val="en-AU" w:eastAsia="en-US"/>
              </w:rPr>
            </w:pPr>
          </w:p>
        </w:tc>
        <w:tc>
          <w:tcPr>
            <w:tcW w:w="1749" w:type="dxa"/>
          </w:tcPr>
          <w:p w14:paraId="5071E3B4"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3752" w:type="dxa"/>
          </w:tcPr>
          <w:p w14:paraId="3C3955FE" w14:textId="77777777" w:rsidR="00505A3F" w:rsidRPr="00505A3F" w:rsidRDefault="00505A3F" w:rsidP="00505A3F">
            <w:pPr>
              <w:widowControl/>
              <w:wordWrap/>
              <w:spacing w:before="60"/>
              <w:jc w:val="left"/>
              <w:rPr>
                <w:rFonts w:eastAsia="MS PGothic" w:cs="Times New Roman"/>
                <w:kern w:val="0"/>
                <w:sz w:val="20"/>
                <w:lang w:val="en-AU" w:eastAsia="en-US"/>
              </w:rPr>
            </w:pPr>
          </w:p>
        </w:tc>
      </w:tr>
    </w:tbl>
    <w:p w14:paraId="14D15509"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3: </w:t>
      </w:r>
    </w:p>
    <w:p w14:paraId="3DB7F6BD"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55817A8A" w14:textId="77777777" w:rsidR="00505A3F" w:rsidRPr="00505A3F" w:rsidRDefault="00505A3F" w:rsidP="00505A3F">
      <w:pPr>
        <w:widowControl/>
        <w:wordWrap/>
        <w:jc w:val="left"/>
        <w:rPr>
          <w:rFonts w:eastAsia="MS Mincho" w:cs="Times New Roman"/>
          <w:kern w:val="0"/>
          <w:szCs w:val="24"/>
          <w:lang w:eastAsia="ja-JP"/>
        </w:rPr>
      </w:pPr>
    </w:p>
    <w:p w14:paraId="6346DDB7"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30B4B0AA" w14:textId="77777777" w:rsidR="00505A3F" w:rsidRPr="00505A3F" w:rsidRDefault="00505A3F" w:rsidP="00505A3F">
      <w:pPr>
        <w:widowControl/>
        <w:wordWrap/>
        <w:jc w:val="left"/>
        <w:rPr>
          <w:rFonts w:cs="Times New Roman"/>
          <w:kern w:val="0"/>
          <w:szCs w:val="24"/>
          <w:lang w:eastAsia="en-US"/>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523DADD8"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1EEA34E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19FCAF9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r w:rsidRPr="00505A3F">
              <w:rPr>
                <w:rFonts w:eastAsia="MS Mincho" w:cs="Times New Roman"/>
                <w:b/>
                <w:kern w:val="0"/>
                <w:sz w:val="20"/>
                <w:lang w:eastAsia="ja-JP"/>
              </w:rPr>
              <w:t xml:space="preserve"> </w:t>
            </w: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0DE98270"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03838B08" w14:textId="77777777" w:rsidTr="00091C5F">
        <w:trPr>
          <w:trHeight w:val="70"/>
          <w:jc w:val="center"/>
        </w:trPr>
        <w:tc>
          <w:tcPr>
            <w:tcW w:w="1758" w:type="dxa"/>
            <w:tcBorders>
              <w:top w:val="single" w:sz="4" w:space="0" w:color="auto"/>
              <w:left w:val="single" w:sz="4" w:space="0" w:color="auto"/>
              <w:right w:val="single" w:sz="4" w:space="0" w:color="auto"/>
            </w:tcBorders>
          </w:tcPr>
          <w:p w14:paraId="2343294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6293ABF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algun Gothic" w:cs="Times New Roman"/>
                <w:kern w:val="0"/>
                <w:sz w:val="20"/>
              </w:rPr>
              <w:t>37-43.5</w:t>
            </w:r>
          </w:p>
        </w:tc>
        <w:tc>
          <w:tcPr>
            <w:tcW w:w="6292" w:type="dxa"/>
            <w:tcBorders>
              <w:top w:val="single" w:sz="4" w:space="0" w:color="auto"/>
              <w:left w:val="single" w:sz="4" w:space="0" w:color="auto"/>
              <w:right w:val="single" w:sz="4" w:space="0" w:color="auto"/>
            </w:tcBorders>
          </w:tcPr>
          <w:p w14:paraId="5639D3EA"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12E0214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68796F4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15AEA13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37-39.5</w:t>
            </w:r>
          </w:p>
        </w:tc>
        <w:tc>
          <w:tcPr>
            <w:tcW w:w="6292" w:type="dxa"/>
            <w:tcBorders>
              <w:top w:val="single" w:sz="4" w:space="0" w:color="auto"/>
              <w:left w:val="single" w:sz="4" w:space="0" w:color="auto"/>
              <w:right w:val="single" w:sz="4" w:space="0" w:color="auto"/>
            </w:tcBorders>
          </w:tcPr>
          <w:p w14:paraId="676B1A6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p>
        </w:tc>
      </w:tr>
      <w:tr w:rsidR="00505A3F" w:rsidRPr="00505A3F" w14:paraId="7943E64B" w14:textId="77777777" w:rsidTr="00091C5F">
        <w:trPr>
          <w:trHeight w:val="70"/>
          <w:jc w:val="center"/>
        </w:trPr>
        <w:tc>
          <w:tcPr>
            <w:tcW w:w="1758" w:type="dxa"/>
            <w:vMerge/>
            <w:tcBorders>
              <w:left w:val="single" w:sz="4" w:space="0" w:color="auto"/>
              <w:right w:val="single" w:sz="4" w:space="0" w:color="auto"/>
            </w:tcBorders>
          </w:tcPr>
          <w:p w14:paraId="3B698E6A"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right w:val="single" w:sz="4" w:space="0" w:color="auto"/>
            </w:tcBorders>
          </w:tcPr>
          <w:p w14:paraId="5B89486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39.5-43.5</w:t>
            </w:r>
          </w:p>
        </w:tc>
        <w:tc>
          <w:tcPr>
            <w:tcW w:w="6292" w:type="dxa"/>
            <w:tcBorders>
              <w:top w:val="single" w:sz="4" w:space="0" w:color="auto"/>
              <w:left w:val="single" w:sz="4" w:space="0" w:color="auto"/>
              <w:right w:val="single" w:sz="4" w:space="0" w:color="auto"/>
            </w:tcBorders>
          </w:tcPr>
          <w:p w14:paraId="3CAAA334" w14:textId="77777777" w:rsidR="00505A3F" w:rsidRPr="00505A3F" w:rsidRDefault="00505A3F" w:rsidP="00505A3F">
            <w:pPr>
              <w:widowControl/>
              <w:wordWrap/>
              <w:jc w:val="left"/>
              <w:rPr>
                <w:rFonts w:cs="Times New Roman"/>
                <w:kern w:val="0"/>
                <w:sz w:val="20"/>
                <w:lang w:eastAsia="en-US"/>
              </w:rPr>
            </w:pPr>
            <w:r w:rsidRPr="00505A3F">
              <w:rPr>
                <w:rFonts w:eastAsia="MS PGothic" w:cs="Times New Roman"/>
                <w:kern w:val="0"/>
                <w:sz w:val="20"/>
                <w:lang w:eastAsia="en-US"/>
              </w:rPr>
              <w:t>None</w:t>
            </w:r>
          </w:p>
        </w:tc>
      </w:tr>
      <w:tr w:rsidR="00505A3F" w:rsidRPr="00505A3F" w14:paraId="5FDFF86F" w14:textId="77777777" w:rsidTr="00091C5F">
        <w:trPr>
          <w:trHeight w:val="70"/>
          <w:jc w:val="center"/>
        </w:trPr>
        <w:tc>
          <w:tcPr>
            <w:tcW w:w="1758" w:type="dxa"/>
            <w:tcBorders>
              <w:top w:val="single" w:sz="4" w:space="0" w:color="auto"/>
              <w:left w:val="single" w:sz="4" w:space="0" w:color="auto"/>
              <w:right w:val="single" w:sz="4" w:space="0" w:color="auto"/>
            </w:tcBorders>
          </w:tcPr>
          <w:p w14:paraId="3CE6B45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Borders>
              <w:top w:val="single" w:sz="4" w:space="0" w:color="auto"/>
              <w:left w:val="single" w:sz="4" w:space="0" w:color="auto"/>
              <w:right w:val="single" w:sz="4" w:space="0" w:color="auto"/>
            </w:tcBorders>
          </w:tcPr>
          <w:p w14:paraId="79A2745A" w14:textId="77777777" w:rsidR="00505A3F" w:rsidRPr="00505A3F" w:rsidRDefault="00505A3F" w:rsidP="00505A3F">
            <w:pPr>
              <w:widowControl/>
              <w:wordWrap/>
              <w:spacing w:before="60"/>
              <w:jc w:val="center"/>
              <w:rPr>
                <w:rFonts w:eastAsia="SimSun" w:cs="Times New Roman"/>
                <w:kern w:val="0"/>
                <w:sz w:val="20"/>
                <w:lang w:eastAsia="ja-JP"/>
              </w:rPr>
            </w:pPr>
            <w:r w:rsidRPr="00505A3F">
              <w:rPr>
                <w:rFonts w:eastAsia="MS Mincho" w:cs="Times New Roman"/>
                <w:kern w:val="0"/>
                <w:sz w:val="20"/>
                <w:lang w:eastAsia="en-US"/>
              </w:rPr>
              <w:t>37-43.5</w:t>
            </w:r>
          </w:p>
        </w:tc>
        <w:tc>
          <w:tcPr>
            <w:tcW w:w="6292" w:type="dxa"/>
            <w:tcBorders>
              <w:top w:val="single" w:sz="4" w:space="0" w:color="auto"/>
              <w:left w:val="single" w:sz="4" w:space="0" w:color="auto"/>
              <w:right w:val="single" w:sz="4" w:space="0" w:color="auto"/>
            </w:tcBorders>
          </w:tcPr>
          <w:p w14:paraId="6856AAB6"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6FA1BD6A" w14:textId="77777777" w:rsidTr="00091C5F">
        <w:trPr>
          <w:trHeight w:val="70"/>
          <w:jc w:val="center"/>
        </w:trPr>
        <w:tc>
          <w:tcPr>
            <w:tcW w:w="1758" w:type="dxa"/>
            <w:tcBorders>
              <w:top w:val="single" w:sz="4" w:space="0" w:color="auto"/>
              <w:left w:val="single" w:sz="4" w:space="0" w:color="auto"/>
              <w:right w:val="single" w:sz="4" w:space="0" w:color="auto"/>
            </w:tcBorders>
          </w:tcPr>
          <w:p w14:paraId="2E4A9EE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7FBDEE6F"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en-US"/>
              </w:rPr>
              <w:t>37-43.5</w:t>
            </w:r>
          </w:p>
        </w:tc>
        <w:tc>
          <w:tcPr>
            <w:tcW w:w="6292" w:type="dxa"/>
            <w:tcBorders>
              <w:top w:val="single" w:sz="4" w:space="0" w:color="auto"/>
              <w:left w:val="single" w:sz="4" w:space="0" w:color="auto"/>
              <w:right w:val="single" w:sz="4" w:space="0" w:color="auto"/>
            </w:tcBorders>
          </w:tcPr>
          <w:p w14:paraId="34710A37"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4315B6A3" w14:textId="77777777" w:rsidTr="00091C5F">
        <w:trPr>
          <w:trHeight w:val="70"/>
          <w:jc w:val="center"/>
        </w:trPr>
        <w:tc>
          <w:tcPr>
            <w:tcW w:w="1758" w:type="dxa"/>
            <w:tcBorders>
              <w:top w:val="single" w:sz="4" w:space="0" w:color="auto"/>
              <w:left w:val="single" w:sz="4" w:space="0" w:color="auto"/>
              <w:right w:val="single" w:sz="4" w:space="0" w:color="auto"/>
            </w:tcBorders>
          </w:tcPr>
          <w:p w14:paraId="2AEC78C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4CE157A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37-43.5</w:t>
            </w:r>
          </w:p>
        </w:tc>
        <w:tc>
          <w:tcPr>
            <w:tcW w:w="6292" w:type="dxa"/>
            <w:tcBorders>
              <w:top w:val="single" w:sz="4" w:space="0" w:color="auto"/>
              <w:left w:val="single" w:sz="4" w:space="0" w:color="auto"/>
              <w:right w:val="single" w:sz="4" w:space="0" w:color="auto"/>
            </w:tcBorders>
          </w:tcPr>
          <w:p w14:paraId="7BECB62C"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2A6CB861"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330C606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7CDB63C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37-43.5</w:t>
            </w:r>
          </w:p>
        </w:tc>
        <w:tc>
          <w:tcPr>
            <w:tcW w:w="6292" w:type="dxa"/>
            <w:tcBorders>
              <w:top w:val="single" w:sz="4" w:space="0" w:color="auto"/>
              <w:left w:val="single" w:sz="4" w:space="0" w:color="auto"/>
              <w:bottom w:val="single" w:sz="4" w:space="0" w:color="auto"/>
              <w:right w:val="single" w:sz="4" w:space="0" w:color="auto"/>
            </w:tcBorders>
          </w:tcPr>
          <w:p w14:paraId="078F95A6"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33DEBDAC"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27EA281F"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zh-CN"/>
              </w:rPr>
              <w:t>Australia*</w:t>
            </w:r>
          </w:p>
        </w:tc>
        <w:tc>
          <w:tcPr>
            <w:tcW w:w="1758" w:type="dxa"/>
            <w:tcBorders>
              <w:top w:val="single" w:sz="4" w:space="0" w:color="auto"/>
              <w:left w:val="single" w:sz="4" w:space="0" w:color="auto"/>
              <w:bottom w:val="single" w:sz="4" w:space="0" w:color="auto"/>
              <w:right w:val="single" w:sz="4" w:space="0" w:color="auto"/>
            </w:tcBorders>
          </w:tcPr>
          <w:p w14:paraId="5D1200A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val="en-AU" w:eastAsia="ja-JP"/>
              </w:rPr>
              <w:t>36-37 GHz</w:t>
            </w:r>
          </w:p>
        </w:tc>
        <w:tc>
          <w:tcPr>
            <w:tcW w:w="6292" w:type="dxa"/>
            <w:tcBorders>
              <w:top w:val="single" w:sz="4" w:space="0" w:color="auto"/>
              <w:left w:val="single" w:sz="4" w:space="0" w:color="auto"/>
              <w:bottom w:val="single" w:sz="4" w:space="0" w:color="auto"/>
              <w:right w:val="single" w:sz="4" w:space="0" w:color="auto"/>
            </w:tcBorders>
          </w:tcPr>
          <w:p w14:paraId="16B00D3E"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Earth Exploration Satellite (passive) Service </w:t>
            </w:r>
          </w:p>
          <w:p w14:paraId="7AF8BFB0"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Space Research (passive) Service</w:t>
            </w:r>
          </w:p>
        </w:tc>
      </w:tr>
      <w:tr w:rsidR="00505A3F" w:rsidRPr="00505A3F" w14:paraId="12F06890" w14:textId="77777777" w:rsidTr="00091C5F">
        <w:trPr>
          <w:trHeight w:val="70"/>
          <w:jc w:val="center"/>
        </w:trPr>
        <w:tc>
          <w:tcPr>
            <w:tcW w:w="1758" w:type="dxa"/>
            <w:vMerge/>
            <w:tcBorders>
              <w:left w:val="single" w:sz="4" w:space="0" w:color="auto"/>
              <w:right w:val="single" w:sz="4" w:space="0" w:color="auto"/>
            </w:tcBorders>
          </w:tcPr>
          <w:p w14:paraId="031F3758"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5F9AE5DC"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val="en-AU" w:eastAsia="ja-JP"/>
              </w:rPr>
              <w:t>37.506-38.178 / 38.766-39.438 GHz</w:t>
            </w:r>
          </w:p>
        </w:tc>
        <w:tc>
          <w:tcPr>
            <w:tcW w:w="6292" w:type="dxa"/>
            <w:tcBorders>
              <w:top w:val="single" w:sz="4" w:space="0" w:color="auto"/>
              <w:left w:val="single" w:sz="4" w:space="0" w:color="auto"/>
              <w:bottom w:val="single" w:sz="4" w:space="0" w:color="auto"/>
              <w:right w:val="single" w:sz="4" w:space="0" w:color="auto"/>
            </w:tcBorders>
          </w:tcPr>
          <w:p w14:paraId="54712049"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Fixed Service</w:t>
            </w:r>
          </w:p>
        </w:tc>
      </w:tr>
      <w:tr w:rsidR="00505A3F" w:rsidRPr="00505A3F" w14:paraId="4BD1F6F4" w14:textId="77777777" w:rsidTr="00091C5F">
        <w:trPr>
          <w:trHeight w:val="70"/>
          <w:jc w:val="center"/>
        </w:trPr>
        <w:tc>
          <w:tcPr>
            <w:tcW w:w="1758" w:type="dxa"/>
            <w:tcBorders>
              <w:left w:val="single" w:sz="4" w:space="0" w:color="auto"/>
              <w:right w:val="single" w:sz="4" w:space="0" w:color="auto"/>
            </w:tcBorders>
          </w:tcPr>
          <w:p w14:paraId="2BE82033"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03280DBC"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31.8-33.4</w:t>
            </w:r>
          </w:p>
        </w:tc>
        <w:tc>
          <w:tcPr>
            <w:tcW w:w="6292" w:type="dxa"/>
            <w:tcBorders>
              <w:top w:val="single" w:sz="4" w:space="0" w:color="auto"/>
              <w:left w:val="single" w:sz="4" w:space="0" w:color="auto"/>
              <w:bottom w:val="single" w:sz="4" w:space="0" w:color="auto"/>
              <w:right w:val="single" w:sz="4" w:space="0" w:color="auto"/>
            </w:tcBorders>
          </w:tcPr>
          <w:p w14:paraId="32A3AA88"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None</w:t>
            </w:r>
          </w:p>
        </w:tc>
      </w:tr>
      <w:tr w:rsidR="00505A3F" w:rsidRPr="00505A3F" w14:paraId="7AC5EB62" w14:textId="77777777" w:rsidTr="00091C5F">
        <w:trPr>
          <w:trHeight w:val="70"/>
          <w:jc w:val="center"/>
        </w:trPr>
        <w:tc>
          <w:tcPr>
            <w:tcW w:w="1758" w:type="dxa"/>
            <w:tcBorders>
              <w:left w:val="single" w:sz="4" w:space="0" w:color="auto"/>
              <w:right w:val="single" w:sz="4" w:space="0" w:color="auto"/>
            </w:tcBorders>
          </w:tcPr>
          <w:p w14:paraId="50FBCD6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Borders>
              <w:top w:val="single" w:sz="4" w:space="0" w:color="auto"/>
              <w:left w:val="single" w:sz="4" w:space="0" w:color="auto"/>
              <w:bottom w:val="single" w:sz="4" w:space="0" w:color="auto"/>
              <w:right w:val="single" w:sz="4" w:space="0" w:color="auto"/>
            </w:tcBorders>
          </w:tcPr>
          <w:p w14:paraId="67049FD1"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top w:val="single" w:sz="4" w:space="0" w:color="auto"/>
              <w:left w:val="single" w:sz="4" w:space="0" w:color="auto"/>
              <w:bottom w:val="single" w:sz="4" w:space="0" w:color="auto"/>
              <w:right w:val="single" w:sz="4" w:space="0" w:color="auto"/>
            </w:tcBorders>
          </w:tcPr>
          <w:p w14:paraId="3774113C"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Since those bands are assigned for the point-to-point telecommunicatio</w:t>
            </w:r>
            <w:r w:rsidRPr="00505A3F">
              <w:rPr>
                <w:rFonts w:eastAsia="MS Mincho" w:cs="Times New Roman"/>
                <w:kern w:val="0"/>
                <w:sz w:val="20"/>
                <w:lang w:val="en-AU" w:eastAsia="ja-JP"/>
              </w:rPr>
              <w:t>n</w:t>
            </w:r>
            <w:r w:rsidRPr="00505A3F">
              <w:rPr>
                <w:rFonts w:eastAsia="SimSun" w:cs="Times New Roman"/>
                <w:kern w:val="0"/>
                <w:sz w:val="20"/>
                <w:lang w:val="en-AU" w:eastAsia="zh-CN"/>
              </w:rPr>
              <w:t>s it is therefore important</w:t>
            </w:r>
            <w:r w:rsidRPr="00505A3F">
              <w:rPr>
                <w:rFonts w:eastAsia="MS Mincho" w:cs="Times New Roman"/>
                <w:kern w:val="0"/>
                <w:sz w:val="20"/>
                <w:lang w:val="en-AU" w:eastAsia="ja-JP"/>
              </w:rPr>
              <w:t xml:space="preserve"> </w:t>
            </w:r>
            <w:r w:rsidRPr="00505A3F">
              <w:rPr>
                <w:rFonts w:eastAsia="SimSun" w:cs="Times New Roman"/>
                <w:kern w:val="0"/>
                <w:sz w:val="20"/>
                <w:lang w:val="en-AU" w:eastAsia="zh-CN"/>
              </w:rPr>
              <w:t>to maintain and ensure the compatibility between new and existing systems</w:t>
            </w:r>
          </w:p>
        </w:tc>
      </w:tr>
      <w:tr w:rsidR="00505A3F" w:rsidRPr="00505A3F" w14:paraId="6A46934F" w14:textId="77777777" w:rsidTr="00091C5F">
        <w:trPr>
          <w:trHeight w:val="70"/>
          <w:jc w:val="center"/>
        </w:trPr>
        <w:tc>
          <w:tcPr>
            <w:tcW w:w="1758" w:type="dxa"/>
            <w:tcBorders>
              <w:left w:val="single" w:sz="4" w:space="0" w:color="auto"/>
              <w:right w:val="single" w:sz="4" w:space="0" w:color="auto"/>
            </w:tcBorders>
          </w:tcPr>
          <w:p w14:paraId="15E3FE79"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Borders>
              <w:top w:val="single" w:sz="4" w:space="0" w:color="auto"/>
              <w:left w:val="single" w:sz="4" w:space="0" w:color="auto"/>
              <w:bottom w:val="single" w:sz="4" w:space="0" w:color="auto"/>
              <w:right w:val="single" w:sz="4" w:space="0" w:color="auto"/>
            </w:tcBorders>
          </w:tcPr>
          <w:p w14:paraId="66A622C6"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37-40 GHz</w:t>
            </w:r>
          </w:p>
        </w:tc>
        <w:tc>
          <w:tcPr>
            <w:tcW w:w="6292" w:type="dxa"/>
            <w:tcBorders>
              <w:top w:val="single" w:sz="4" w:space="0" w:color="auto"/>
              <w:left w:val="single" w:sz="4" w:space="0" w:color="auto"/>
              <w:bottom w:val="single" w:sz="4" w:space="0" w:color="auto"/>
              <w:right w:val="single" w:sz="4" w:space="0" w:color="auto"/>
            </w:tcBorders>
          </w:tcPr>
          <w:p w14:paraId="0E90F653"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37-39.5 GHz  Fixed “38 GHz” band</w:t>
            </w:r>
          </w:p>
        </w:tc>
      </w:tr>
      <w:tr w:rsidR="00505A3F" w:rsidRPr="00505A3F" w14:paraId="7AF27538" w14:textId="77777777" w:rsidTr="00091C5F">
        <w:trPr>
          <w:trHeight w:val="70"/>
          <w:jc w:val="center"/>
        </w:trPr>
        <w:tc>
          <w:tcPr>
            <w:tcW w:w="1758" w:type="dxa"/>
            <w:tcBorders>
              <w:left w:val="single" w:sz="4" w:space="0" w:color="auto"/>
              <w:bottom w:val="single" w:sz="4" w:space="0" w:color="auto"/>
              <w:right w:val="single" w:sz="4" w:space="0" w:color="auto"/>
            </w:tcBorders>
          </w:tcPr>
          <w:p w14:paraId="308E30A4"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Borders>
              <w:top w:val="single" w:sz="4" w:space="0" w:color="auto"/>
              <w:left w:val="single" w:sz="4" w:space="0" w:color="auto"/>
              <w:bottom w:val="single" w:sz="4" w:space="0" w:color="auto"/>
              <w:right w:val="single" w:sz="4" w:space="0" w:color="auto"/>
            </w:tcBorders>
          </w:tcPr>
          <w:p w14:paraId="59ECCF7B"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top w:val="single" w:sz="4" w:space="0" w:color="auto"/>
              <w:left w:val="single" w:sz="4" w:space="0" w:color="auto"/>
              <w:bottom w:val="single" w:sz="4" w:space="0" w:color="auto"/>
              <w:right w:val="single" w:sz="4" w:space="0" w:color="auto"/>
            </w:tcBorders>
          </w:tcPr>
          <w:p w14:paraId="6CE07B98"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38F1B536" w14:textId="77777777" w:rsidTr="00091C5F">
        <w:trPr>
          <w:trHeight w:val="70"/>
          <w:jc w:val="center"/>
        </w:trPr>
        <w:tc>
          <w:tcPr>
            <w:tcW w:w="1758" w:type="dxa"/>
            <w:vMerge w:val="restart"/>
            <w:tcBorders>
              <w:top w:val="single" w:sz="4" w:space="0" w:color="auto"/>
              <w:left w:val="single" w:sz="4" w:space="0" w:color="auto"/>
              <w:right w:val="single" w:sz="4" w:space="0" w:color="auto"/>
            </w:tcBorders>
            <w:shd w:val="clear" w:color="auto" w:fill="auto"/>
          </w:tcPr>
          <w:p w14:paraId="4287E10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1D1855D"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37-37.50 GHz</w:t>
            </w:r>
          </w:p>
        </w:tc>
        <w:tc>
          <w:tcPr>
            <w:tcW w:w="6292" w:type="dxa"/>
            <w:vMerge w:val="restart"/>
            <w:tcBorders>
              <w:top w:val="single" w:sz="4" w:space="0" w:color="auto"/>
              <w:left w:val="single" w:sz="4" w:space="0" w:color="auto"/>
              <w:right w:val="single" w:sz="4" w:space="0" w:color="auto"/>
            </w:tcBorders>
            <w:shd w:val="clear" w:color="auto" w:fill="auto"/>
          </w:tcPr>
          <w:p w14:paraId="0DF6323B"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FIXED LINKS</w:t>
            </w:r>
          </w:p>
        </w:tc>
      </w:tr>
      <w:tr w:rsidR="00505A3F" w:rsidRPr="00505A3F" w14:paraId="61961D65" w14:textId="77777777" w:rsidTr="00091C5F">
        <w:trPr>
          <w:trHeight w:val="70"/>
          <w:jc w:val="center"/>
        </w:trPr>
        <w:tc>
          <w:tcPr>
            <w:tcW w:w="1758" w:type="dxa"/>
            <w:vMerge/>
            <w:tcBorders>
              <w:left w:val="single" w:sz="4" w:space="0" w:color="auto"/>
              <w:right w:val="single" w:sz="4" w:space="0" w:color="auto"/>
            </w:tcBorders>
          </w:tcPr>
          <w:p w14:paraId="2BC19FCD"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E1C4461"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37.50-38 GHz</w:t>
            </w:r>
          </w:p>
        </w:tc>
        <w:tc>
          <w:tcPr>
            <w:tcW w:w="6292" w:type="dxa"/>
            <w:vMerge/>
            <w:tcBorders>
              <w:left w:val="single" w:sz="4" w:space="0" w:color="auto"/>
              <w:right w:val="single" w:sz="4" w:space="0" w:color="auto"/>
            </w:tcBorders>
          </w:tcPr>
          <w:p w14:paraId="5D780CF6"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2C26BA27" w14:textId="77777777" w:rsidTr="00091C5F">
        <w:trPr>
          <w:trHeight w:val="70"/>
          <w:jc w:val="center"/>
        </w:trPr>
        <w:tc>
          <w:tcPr>
            <w:tcW w:w="1758" w:type="dxa"/>
            <w:vMerge/>
            <w:tcBorders>
              <w:left w:val="single" w:sz="4" w:space="0" w:color="auto"/>
              <w:right w:val="single" w:sz="4" w:space="0" w:color="auto"/>
            </w:tcBorders>
          </w:tcPr>
          <w:p w14:paraId="56F29856"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3CB039E"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38-39.50 GHz</w:t>
            </w:r>
          </w:p>
        </w:tc>
        <w:tc>
          <w:tcPr>
            <w:tcW w:w="6292" w:type="dxa"/>
            <w:vMerge/>
            <w:tcBorders>
              <w:left w:val="single" w:sz="4" w:space="0" w:color="auto"/>
              <w:right w:val="single" w:sz="4" w:space="0" w:color="auto"/>
            </w:tcBorders>
          </w:tcPr>
          <w:p w14:paraId="0E569F37"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7768A542" w14:textId="77777777" w:rsidTr="00091C5F">
        <w:trPr>
          <w:trHeight w:val="70"/>
          <w:jc w:val="center"/>
        </w:trPr>
        <w:tc>
          <w:tcPr>
            <w:tcW w:w="1758" w:type="dxa"/>
            <w:vMerge/>
            <w:tcBorders>
              <w:left w:val="single" w:sz="4" w:space="0" w:color="auto"/>
              <w:right w:val="single" w:sz="4" w:space="0" w:color="auto"/>
            </w:tcBorders>
          </w:tcPr>
          <w:p w14:paraId="64C03458"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CA50D6E"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39.5-40 GHz</w:t>
            </w:r>
          </w:p>
        </w:tc>
        <w:tc>
          <w:tcPr>
            <w:tcW w:w="6292" w:type="dxa"/>
            <w:vMerge/>
            <w:tcBorders>
              <w:left w:val="single" w:sz="4" w:space="0" w:color="auto"/>
              <w:right w:val="single" w:sz="4" w:space="0" w:color="auto"/>
            </w:tcBorders>
          </w:tcPr>
          <w:p w14:paraId="2300F94C"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5A730692" w14:textId="77777777" w:rsidTr="00091C5F">
        <w:trPr>
          <w:trHeight w:val="70"/>
          <w:jc w:val="center"/>
        </w:trPr>
        <w:tc>
          <w:tcPr>
            <w:tcW w:w="1758" w:type="dxa"/>
            <w:vMerge/>
            <w:tcBorders>
              <w:left w:val="single" w:sz="4" w:space="0" w:color="auto"/>
              <w:right w:val="single" w:sz="4" w:space="0" w:color="auto"/>
            </w:tcBorders>
          </w:tcPr>
          <w:p w14:paraId="0498CE37"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52BC38F"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40-40.5 GHz</w:t>
            </w:r>
          </w:p>
        </w:tc>
        <w:tc>
          <w:tcPr>
            <w:tcW w:w="6292" w:type="dxa"/>
            <w:vMerge/>
            <w:tcBorders>
              <w:left w:val="single" w:sz="4" w:space="0" w:color="auto"/>
              <w:right w:val="single" w:sz="4" w:space="0" w:color="auto"/>
            </w:tcBorders>
          </w:tcPr>
          <w:p w14:paraId="2AFA2BE7"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17FC3961" w14:textId="77777777" w:rsidTr="00091C5F">
        <w:trPr>
          <w:trHeight w:val="70"/>
          <w:jc w:val="center"/>
        </w:trPr>
        <w:tc>
          <w:tcPr>
            <w:tcW w:w="1758" w:type="dxa"/>
            <w:vMerge/>
            <w:tcBorders>
              <w:left w:val="single" w:sz="4" w:space="0" w:color="auto"/>
              <w:right w:val="single" w:sz="4" w:space="0" w:color="auto"/>
            </w:tcBorders>
          </w:tcPr>
          <w:p w14:paraId="09CFFE16"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B534CD0"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40.50-41.00 GHz</w:t>
            </w:r>
          </w:p>
        </w:tc>
        <w:tc>
          <w:tcPr>
            <w:tcW w:w="6292" w:type="dxa"/>
            <w:vMerge/>
            <w:tcBorders>
              <w:left w:val="single" w:sz="4" w:space="0" w:color="auto"/>
              <w:right w:val="single" w:sz="4" w:space="0" w:color="auto"/>
            </w:tcBorders>
          </w:tcPr>
          <w:p w14:paraId="15B69198"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44AFE01A" w14:textId="77777777" w:rsidTr="00091C5F">
        <w:trPr>
          <w:trHeight w:val="70"/>
          <w:jc w:val="center"/>
        </w:trPr>
        <w:tc>
          <w:tcPr>
            <w:tcW w:w="1758" w:type="dxa"/>
            <w:vMerge/>
            <w:tcBorders>
              <w:left w:val="single" w:sz="4" w:space="0" w:color="auto"/>
              <w:right w:val="single" w:sz="4" w:space="0" w:color="auto"/>
            </w:tcBorders>
          </w:tcPr>
          <w:p w14:paraId="42320AD1"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14D5BFD5"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41.00-42.00 GHz</w:t>
            </w:r>
          </w:p>
        </w:tc>
        <w:tc>
          <w:tcPr>
            <w:tcW w:w="6292" w:type="dxa"/>
            <w:vMerge/>
            <w:tcBorders>
              <w:left w:val="single" w:sz="4" w:space="0" w:color="auto"/>
              <w:right w:val="single" w:sz="4" w:space="0" w:color="auto"/>
            </w:tcBorders>
          </w:tcPr>
          <w:p w14:paraId="672D01ED"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15A3C3A9" w14:textId="77777777" w:rsidTr="00091C5F">
        <w:trPr>
          <w:trHeight w:val="70"/>
          <w:jc w:val="center"/>
        </w:trPr>
        <w:tc>
          <w:tcPr>
            <w:tcW w:w="1758" w:type="dxa"/>
            <w:vMerge/>
            <w:tcBorders>
              <w:left w:val="single" w:sz="4" w:space="0" w:color="auto"/>
              <w:right w:val="single" w:sz="4" w:space="0" w:color="auto"/>
            </w:tcBorders>
          </w:tcPr>
          <w:p w14:paraId="2A351AB7"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24EAD14"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42.00-42.50 GHz</w:t>
            </w:r>
          </w:p>
        </w:tc>
        <w:tc>
          <w:tcPr>
            <w:tcW w:w="6292" w:type="dxa"/>
            <w:vMerge/>
            <w:tcBorders>
              <w:left w:val="single" w:sz="4" w:space="0" w:color="auto"/>
              <w:right w:val="single" w:sz="4" w:space="0" w:color="auto"/>
            </w:tcBorders>
          </w:tcPr>
          <w:p w14:paraId="2F52C6DC"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27B71116" w14:textId="77777777" w:rsidTr="00091C5F">
        <w:trPr>
          <w:trHeight w:val="70"/>
          <w:jc w:val="center"/>
        </w:trPr>
        <w:tc>
          <w:tcPr>
            <w:tcW w:w="1758" w:type="dxa"/>
            <w:vMerge/>
            <w:tcBorders>
              <w:left w:val="single" w:sz="4" w:space="0" w:color="auto"/>
              <w:right w:val="single" w:sz="4" w:space="0" w:color="auto"/>
            </w:tcBorders>
          </w:tcPr>
          <w:p w14:paraId="4695E6C9"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FC3964A"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42.50-43.50 GHz</w:t>
            </w:r>
          </w:p>
        </w:tc>
        <w:tc>
          <w:tcPr>
            <w:tcW w:w="6292" w:type="dxa"/>
            <w:vMerge/>
            <w:tcBorders>
              <w:left w:val="single" w:sz="4" w:space="0" w:color="auto"/>
              <w:right w:val="single" w:sz="4" w:space="0" w:color="auto"/>
            </w:tcBorders>
          </w:tcPr>
          <w:p w14:paraId="0D699CF5"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6E7C938C" w14:textId="77777777" w:rsidTr="00091C5F">
        <w:trPr>
          <w:trHeight w:val="70"/>
          <w:jc w:val="center"/>
        </w:trPr>
        <w:tc>
          <w:tcPr>
            <w:tcW w:w="1758" w:type="dxa"/>
            <w:tcBorders>
              <w:left w:val="single" w:sz="4" w:space="0" w:color="auto"/>
              <w:bottom w:val="single" w:sz="4" w:space="0" w:color="auto"/>
              <w:right w:val="single" w:sz="4" w:space="0" w:color="auto"/>
            </w:tcBorders>
          </w:tcPr>
          <w:p w14:paraId="351747A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9253A52"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left w:val="single" w:sz="4" w:space="0" w:color="auto"/>
              <w:bottom w:val="single" w:sz="4" w:space="0" w:color="auto"/>
              <w:right w:val="single" w:sz="4" w:space="0" w:color="auto"/>
            </w:tcBorders>
          </w:tcPr>
          <w:p w14:paraId="043B3568" w14:textId="77777777" w:rsidR="00505A3F" w:rsidRPr="00505A3F" w:rsidRDefault="00505A3F" w:rsidP="00505A3F">
            <w:pPr>
              <w:widowControl/>
              <w:wordWrap/>
              <w:jc w:val="left"/>
              <w:rPr>
                <w:rFonts w:eastAsia="SimSun" w:cs="Times New Roman"/>
                <w:kern w:val="0"/>
                <w:sz w:val="20"/>
                <w:lang w:val="en-AU" w:eastAsia="zh-CN"/>
              </w:rPr>
            </w:pPr>
          </w:p>
        </w:tc>
      </w:tr>
    </w:tbl>
    <w:p w14:paraId="3C35479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kern w:val="0"/>
          <w:sz w:val="20"/>
          <w:lang w:val="en-AU" w:eastAsia="ja-JP"/>
        </w:rPr>
      </w:pPr>
      <w:r w:rsidRPr="00505A3F">
        <w:rPr>
          <w:rFonts w:eastAsia="MS Mincho" w:cs="Times New Roman"/>
          <w:color w:val="000000"/>
          <w:kern w:val="0"/>
          <w:sz w:val="20"/>
          <w:lang w:val="en-AU" w:eastAsia="zh-CN"/>
        </w:rPr>
        <w:t>*</w:t>
      </w:r>
      <w:r w:rsidRPr="00505A3F">
        <w:rPr>
          <w:rFonts w:eastAsia="MS Mincho" w:cs="Times New Roman"/>
          <w:kern w:val="0"/>
          <w:sz w:val="20"/>
          <w:lang w:val="en-AU" w:eastAsia="ja-JP"/>
        </w:rPr>
        <w:t xml:space="preserve"> Refer also to Australia’s response to question 1.</w:t>
      </w:r>
    </w:p>
    <w:p w14:paraId="63091F49"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4: </w:t>
      </w:r>
    </w:p>
    <w:p w14:paraId="700217C5"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1B56E21F" w14:textId="77777777" w:rsidR="00505A3F" w:rsidRPr="00505A3F" w:rsidRDefault="00505A3F" w:rsidP="00505A3F">
      <w:pPr>
        <w:widowControl/>
        <w:wordWrap/>
        <w:jc w:val="left"/>
        <w:rPr>
          <w:rFonts w:eastAsia="MS Mincho" w:cs="Times New Roman"/>
          <w:b/>
          <w:kern w:val="0"/>
          <w:szCs w:val="24"/>
          <w:lang w:eastAsia="ja-JP"/>
        </w:rPr>
      </w:pPr>
    </w:p>
    <w:p w14:paraId="6F2D74FC"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3DEDCA74"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6E692D9A" w14:textId="77777777" w:rsidTr="00091C5F">
        <w:trPr>
          <w:trHeight w:val="575"/>
          <w:tblHeader/>
          <w:jc w:val="center"/>
        </w:trPr>
        <w:tc>
          <w:tcPr>
            <w:tcW w:w="1758" w:type="dxa"/>
          </w:tcPr>
          <w:p w14:paraId="667C94F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Pr>
          <w:p w14:paraId="546C876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6292431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908" w:type="dxa"/>
          </w:tcPr>
          <w:p w14:paraId="2023D12C"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w:t>
            </w:r>
          </w:p>
        </w:tc>
        <w:tc>
          <w:tcPr>
            <w:tcW w:w="2788" w:type="dxa"/>
          </w:tcPr>
          <w:p w14:paraId="191C515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0CF7EF54" w14:textId="77777777" w:rsidTr="00091C5F">
        <w:trPr>
          <w:trHeight w:val="303"/>
          <w:jc w:val="center"/>
        </w:trPr>
        <w:tc>
          <w:tcPr>
            <w:tcW w:w="1758" w:type="dxa"/>
          </w:tcPr>
          <w:p w14:paraId="5407533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3810894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algun Gothic" w:cs="Times New Roman"/>
                <w:kern w:val="0"/>
                <w:sz w:val="20"/>
              </w:rPr>
              <w:t>37-43.5</w:t>
            </w:r>
          </w:p>
        </w:tc>
        <w:tc>
          <w:tcPr>
            <w:tcW w:w="1908" w:type="dxa"/>
          </w:tcPr>
          <w:p w14:paraId="6D700F6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7F0C111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D254A06" w14:textId="77777777" w:rsidTr="00091C5F">
        <w:trPr>
          <w:trHeight w:val="303"/>
          <w:jc w:val="center"/>
        </w:trPr>
        <w:tc>
          <w:tcPr>
            <w:tcW w:w="1758" w:type="dxa"/>
            <w:vMerge w:val="restart"/>
          </w:tcPr>
          <w:p w14:paraId="1EA532D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429D682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37-39.5</w:t>
            </w:r>
          </w:p>
        </w:tc>
        <w:tc>
          <w:tcPr>
            <w:tcW w:w="1908" w:type="dxa"/>
          </w:tcPr>
          <w:p w14:paraId="2BB29E6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&amp; Mobile</w:t>
            </w:r>
          </w:p>
          <w:p w14:paraId="7E72B7C4"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1200D3D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44CAA4E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1780354B" w14:textId="77777777" w:rsidTr="00091C5F">
        <w:trPr>
          <w:trHeight w:val="303"/>
          <w:jc w:val="center"/>
        </w:trPr>
        <w:tc>
          <w:tcPr>
            <w:tcW w:w="1758" w:type="dxa"/>
            <w:vMerge/>
          </w:tcPr>
          <w:p w14:paraId="0A9597AF" w14:textId="77777777" w:rsidR="00505A3F" w:rsidRPr="00505A3F" w:rsidRDefault="00505A3F" w:rsidP="00505A3F">
            <w:pPr>
              <w:widowControl/>
              <w:wordWrap/>
              <w:spacing w:before="60"/>
              <w:jc w:val="center"/>
              <w:rPr>
                <w:rFonts w:cs="Times New Roman"/>
                <w:kern w:val="0"/>
                <w:sz w:val="20"/>
                <w:lang w:eastAsia="en-US"/>
              </w:rPr>
            </w:pPr>
          </w:p>
        </w:tc>
        <w:tc>
          <w:tcPr>
            <w:tcW w:w="1758" w:type="dxa"/>
          </w:tcPr>
          <w:p w14:paraId="27E8BD5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39.5-43.5</w:t>
            </w:r>
          </w:p>
        </w:tc>
        <w:tc>
          <w:tcPr>
            <w:tcW w:w="1908" w:type="dxa"/>
          </w:tcPr>
          <w:p w14:paraId="26B45EE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&amp; Mobile</w:t>
            </w:r>
          </w:p>
          <w:p w14:paraId="70A911B7" w14:textId="77777777" w:rsidR="00505A3F" w:rsidRPr="00505A3F" w:rsidRDefault="00505A3F" w:rsidP="00505A3F">
            <w:pPr>
              <w:widowControl/>
              <w:wordWrap/>
              <w:spacing w:before="60"/>
              <w:jc w:val="left"/>
              <w:rPr>
                <w:rFonts w:eastAsia="MS PGothic" w:cs="Times New Roman"/>
                <w:kern w:val="0"/>
                <w:sz w:val="20"/>
                <w:lang w:eastAsia="en-US"/>
              </w:rPr>
            </w:pPr>
          </w:p>
          <w:p w14:paraId="21197ED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6A248E9E"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591FB772" w14:textId="77777777" w:rsidTr="00091C5F">
        <w:trPr>
          <w:trHeight w:val="303"/>
          <w:jc w:val="center"/>
        </w:trPr>
        <w:tc>
          <w:tcPr>
            <w:tcW w:w="1758" w:type="dxa"/>
          </w:tcPr>
          <w:p w14:paraId="2C89355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26CF51AC" w14:textId="77777777" w:rsidR="00505A3F" w:rsidRPr="00505A3F" w:rsidRDefault="00505A3F" w:rsidP="00505A3F">
            <w:pPr>
              <w:widowControl/>
              <w:wordWrap/>
              <w:spacing w:before="60"/>
              <w:jc w:val="center"/>
              <w:rPr>
                <w:rFonts w:eastAsia="SimSun" w:cs="Times New Roman"/>
                <w:kern w:val="0"/>
                <w:sz w:val="20"/>
                <w:lang w:eastAsia="ja-JP"/>
              </w:rPr>
            </w:pPr>
            <w:r w:rsidRPr="00505A3F">
              <w:rPr>
                <w:rFonts w:eastAsia="MS Mincho" w:cs="Times New Roman"/>
                <w:kern w:val="0"/>
                <w:sz w:val="20"/>
                <w:lang w:eastAsia="en-US"/>
              </w:rPr>
              <w:t>37-43.5</w:t>
            </w:r>
          </w:p>
        </w:tc>
        <w:tc>
          <w:tcPr>
            <w:tcW w:w="1908" w:type="dxa"/>
          </w:tcPr>
          <w:p w14:paraId="7A7D06E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297DC5F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3A8ACAD4" w14:textId="77777777" w:rsidTr="00091C5F">
        <w:trPr>
          <w:trHeight w:val="303"/>
          <w:jc w:val="center"/>
        </w:trPr>
        <w:tc>
          <w:tcPr>
            <w:tcW w:w="1758" w:type="dxa"/>
          </w:tcPr>
          <w:p w14:paraId="30CD64C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52A03AB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37-43.5</w:t>
            </w:r>
          </w:p>
        </w:tc>
        <w:tc>
          <w:tcPr>
            <w:tcW w:w="1908" w:type="dxa"/>
          </w:tcPr>
          <w:p w14:paraId="67F9C4E3" w14:textId="77777777" w:rsidR="00505A3F" w:rsidRPr="00505A3F" w:rsidRDefault="00505A3F" w:rsidP="00505A3F">
            <w:pPr>
              <w:widowControl/>
              <w:wordWrap/>
              <w:spacing w:before="60"/>
              <w:jc w:val="left"/>
              <w:rPr>
                <w:rFonts w:cs="Times New Roman"/>
                <w:kern w:val="0"/>
                <w:sz w:val="20"/>
              </w:rPr>
            </w:pPr>
          </w:p>
        </w:tc>
        <w:tc>
          <w:tcPr>
            <w:tcW w:w="2788" w:type="dxa"/>
          </w:tcPr>
          <w:p w14:paraId="7403381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42E023A" w14:textId="77777777" w:rsidTr="00091C5F">
        <w:trPr>
          <w:trHeight w:val="303"/>
          <w:jc w:val="center"/>
        </w:trPr>
        <w:tc>
          <w:tcPr>
            <w:tcW w:w="1758" w:type="dxa"/>
          </w:tcPr>
          <w:p w14:paraId="7993FB2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3D172D0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37-43.5</w:t>
            </w:r>
          </w:p>
        </w:tc>
        <w:tc>
          <w:tcPr>
            <w:tcW w:w="1908" w:type="dxa"/>
          </w:tcPr>
          <w:p w14:paraId="3D28784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549B483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4D6C6D53" w14:textId="77777777" w:rsidTr="00091C5F">
        <w:trPr>
          <w:trHeight w:val="303"/>
          <w:jc w:val="center"/>
        </w:trPr>
        <w:tc>
          <w:tcPr>
            <w:tcW w:w="1758" w:type="dxa"/>
          </w:tcPr>
          <w:p w14:paraId="5418574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44D8B0A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37-43.5</w:t>
            </w:r>
          </w:p>
        </w:tc>
        <w:tc>
          <w:tcPr>
            <w:tcW w:w="1908" w:type="dxa"/>
          </w:tcPr>
          <w:p w14:paraId="47FD040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50905DD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7E0002EB" w14:textId="77777777" w:rsidTr="00091C5F">
        <w:trPr>
          <w:trHeight w:val="303"/>
          <w:jc w:val="center"/>
        </w:trPr>
        <w:tc>
          <w:tcPr>
            <w:tcW w:w="1758" w:type="dxa"/>
            <w:vMerge w:val="restart"/>
          </w:tcPr>
          <w:p w14:paraId="53AAE4C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5E17F8D7"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zh-CN"/>
              </w:rPr>
              <w:t>37-43.5 GHz</w:t>
            </w:r>
          </w:p>
        </w:tc>
        <w:tc>
          <w:tcPr>
            <w:tcW w:w="1908" w:type="dxa"/>
          </w:tcPr>
          <w:p w14:paraId="58B239A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Possible future satellite deployments planned*</w:t>
            </w:r>
          </w:p>
        </w:tc>
        <w:tc>
          <w:tcPr>
            <w:tcW w:w="2788" w:type="dxa"/>
          </w:tcPr>
          <w:p w14:paraId="485B9F6D" w14:textId="77777777" w:rsidR="00505A3F" w:rsidRPr="00505A3F" w:rsidRDefault="00505A3F" w:rsidP="00505A3F">
            <w:pPr>
              <w:widowControl/>
              <w:wordWrap/>
              <w:spacing w:before="60"/>
              <w:jc w:val="center"/>
              <w:rPr>
                <w:rFonts w:cs="Times New Roman"/>
                <w:bCs/>
                <w:kern w:val="0"/>
                <w:sz w:val="20"/>
                <w:lang w:eastAsia="en-US"/>
              </w:rPr>
            </w:pPr>
          </w:p>
        </w:tc>
      </w:tr>
      <w:tr w:rsidR="00505A3F" w:rsidRPr="00505A3F" w14:paraId="6FF3C683" w14:textId="77777777" w:rsidTr="00091C5F">
        <w:trPr>
          <w:trHeight w:val="303"/>
          <w:jc w:val="center"/>
        </w:trPr>
        <w:tc>
          <w:tcPr>
            <w:tcW w:w="1758" w:type="dxa"/>
            <w:vMerge/>
          </w:tcPr>
          <w:p w14:paraId="617CE7E8"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Pr>
          <w:p w14:paraId="0FD996E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zh-CN"/>
              </w:rPr>
              <w:t>37-38 GHz</w:t>
            </w:r>
          </w:p>
        </w:tc>
        <w:tc>
          <w:tcPr>
            <w:tcW w:w="1908" w:type="dxa"/>
          </w:tcPr>
          <w:p w14:paraId="297F242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Space Research (space-to-Earth)</w:t>
            </w:r>
          </w:p>
        </w:tc>
        <w:tc>
          <w:tcPr>
            <w:tcW w:w="2788" w:type="dxa"/>
          </w:tcPr>
          <w:p w14:paraId="0D9A3519"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val="en-AU" w:eastAsia="en-US"/>
              </w:rPr>
              <w:t>Planned future use of this band in the longer term</w:t>
            </w:r>
          </w:p>
        </w:tc>
      </w:tr>
      <w:tr w:rsidR="00505A3F" w:rsidRPr="00505A3F" w14:paraId="52AB0DD0" w14:textId="77777777" w:rsidTr="00091C5F">
        <w:trPr>
          <w:trHeight w:val="303"/>
          <w:jc w:val="center"/>
        </w:trPr>
        <w:tc>
          <w:tcPr>
            <w:tcW w:w="1758" w:type="dxa"/>
            <w:vMerge/>
          </w:tcPr>
          <w:p w14:paraId="761385E6"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Pr>
          <w:p w14:paraId="6604C190"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zh-CN"/>
              </w:rPr>
              <w:t>40-40.5 GHz</w:t>
            </w:r>
          </w:p>
        </w:tc>
        <w:tc>
          <w:tcPr>
            <w:tcW w:w="1908" w:type="dxa"/>
          </w:tcPr>
          <w:p w14:paraId="5F8298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Space Research (Earth-to-space)</w:t>
            </w:r>
          </w:p>
        </w:tc>
        <w:tc>
          <w:tcPr>
            <w:tcW w:w="2788" w:type="dxa"/>
          </w:tcPr>
          <w:p w14:paraId="30269190"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val="en-AU" w:eastAsia="en-US"/>
              </w:rPr>
              <w:t>Planned future use of this band in the longer term</w:t>
            </w:r>
          </w:p>
        </w:tc>
      </w:tr>
      <w:tr w:rsidR="00505A3F" w:rsidRPr="00505A3F" w14:paraId="121C36C4" w14:textId="77777777" w:rsidTr="00091C5F">
        <w:trPr>
          <w:trHeight w:val="303"/>
          <w:jc w:val="center"/>
        </w:trPr>
        <w:tc>
          <w:tcPr>
            <w:tcW w:w="1758" w:type="dxa"/>
          </w:tcPr>
          <w:p w14:paraId="073DCFD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Malaysia</w:t>
            </w:r>
          </w:p>
        </w:tc>
        <w:tc>
          <w:tcPr>
            <w:tcW w:w="1758" w:type="dxa"/>
          </w:tcPr>
          <w:p w14:paraId="695C08F4"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cs="Times New Roman"/>
                <w:kern w:val="0"/>
                <w:sz w:val="20"/>
                <w:lang w:eastAsia="en-US"/>
              </w:rPr>
              <w:t>37-43.5</w:t>
            </w:r>
          </w:p>
        </w:tc>
        <w:tc>
          <w:tcPr>
            <w:tcW w:w="1908" w:type="dxa"/>
            <w:vAlign w:val="center"/>
          </w:tcPr>
          <w:p w14:paraId="0AD0774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Mincho" w:cs="Times New Roman"/>
                <w:kern w:val="0"/>
                <w:sz w:val="20"/>
                <w:lang w:eastAsia="zh-CN"/>
              </w:rPr>
              <w:t>Under consideration</w:t>
            </w:r>
          </w:p>
        </w:tc>
        <w:tc>
          <w:tcPr>
            <w:tcW w:w="2788" w:type="dxa"/>
            <w:vAlign w:val="center"/>
          </w:tcPr>
          <w:p w14:paraId="7A7C6AD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None</w:t>
            </w:r>
          </w:p>
        </w:tc>
      </w:tr>
      <w:tr w:rsidR="00505A3F" w:rsidRPr="00505A3F" w14:paraId="6E0B8FBD" w14:textId="77777777" w:rsidTr="00091C5F">
        <w:trPr>
          <w:trHeight w:val="303"/>
          <w:jc w:val="center"/>
        </w:trPr>
        <w:tc>
          <w:tcPr>
            <w:tcW w:w="1758" w:type="dxa"/>
          </w:tcPr>
          <w:p w14:paraId="5F6DC38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zh-CN"/>
              </w:rPr>
              <w:t>Indonesia</w:t>
            </w:r>
          </w:p>
        </w:tc>
        <w:tc>
          <w:tcPr>
            <w:tcW w:w="1758" w:type="dxa"/>
          </w:tcPr>
          <w:p w14:paraId="10F4344C" w14:textId="77777777" w:rsidR="00505A3F" w:rsidRPr="00505A3F" w:rsidRDefault="00505A3F" w:rsidP="00505A3F">
            <w:pPr>
              <w:widowControl/>
              <w:wordWrap/>
              <w:spacing w:before="60"/>
              <w:jc w:val="center"/>
              <w:rPr>
                <w:rFonts w:cs="Times New Roman"/>
                <w:kern w:val="0"/>
                <w:sz w:val="20"/>
                <w:lang w:eastAsia="en-US"/>
              </w:rPr>
            </w:pPr>
          </w:p>
        </w:tc>
        <w:tc>
          <w:tcPr>
            <w:tcW w:w="1908" w:type="dxa"/>
            <w:vAlign w:val="center"/>
          </w:tcPr>
          <w:p w14:paraId="0386F7F1"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6BE2921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5D95904" w14:textId="77777777" w:rsidTr="00091C5F">
        <w:trPr>
          <w:trHeight w:val="303"/>
          <w:jc w:val="center"/>
        </w:trPr>
        <w:tc>
          <w:tcPr>
            <w:tcW w:w="1758" w:type="dxa"/>
          </w:tcPr>
          <w:p w14:paraId="4C962A9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Pr>
          <w:p w14:paraId="37ECB01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2"/>
                <w:szCs w:val="28"/>
                <w:lang w:val="en-NZ" w:eastAsia="en-US"/>
              </w:rPr>
              <w:t>40-43.5 GHz</w:t>
            </w:r>
          </w:p>
        </w:tc>
        <w:tc>
          <w:tcPr>
            <w:tcW w:w="1908" w:type="dxa"/>
          </w:tcPr>
          <w:p w14:paraId="0E2CE011"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Potential to be used for future 5G network</w:t>
            </w:r>
          </w:p>
        </w:tc>
        <w:tc>
          <w:tcPr>
            <w:tcW w:w="2788" w:type="dxa"/>
          </w:tcPr>
          <w:p w14:paraId="6A9CA0F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TBD</w:t>
            </w:r>
          </w:p>
        </w:tc>
      </w:tr>
      <w:tr w:rsidR="00505A3F" w:rsidRPr="00505A3F" w14:paraId="0411B236" w14:textId="77777777" w:rsidTr="00091C5F">
        <w:trPr>
          <w:trHeight w:val="303"/>
          <w:jc w:val="center"/>
        </w:trPr>
        <w:tc>
          <w:tcPr>
            <w:tcW w:w="1758" w:type="dxa"/>
          </w:tcPr>
          <w:p w14:paraId="4E38A40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6DF97582" w14:textId="77777777" w:rsidR="00505A3F" w:rsidRPr="00505A3F" w:rsidRDefault="00505A3F" w:rsidP="00505A3F">
            <w:pPr>
              <w:widowControl/>
              <w:wordWrap/>
              <w:spacing w:before="60"/>
              <w:jc w:val="center"/>
              <w:rPr>
                <w:rFonts w:cs="Times New Roman"/>
                <w:kern w:val="0"/>
                <w:sz w:val="22"/>
                <w:szCs w:val="28"/>
                <w:lang w:val="en-NZ" w:eastAsia="en-US"/>
              </w:rPr>
            </w:pPr>
          </w:p>
        </w:tc>
        <w:tc>
          <w:tcPr>
            <w:tcW w:w="1908" w:type="dxa"/>
          </w:tcPr>
          <w:p w14:paraId="161DFBAF"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2788" w:type="dxa"/>
          </w:tcPr>
          <w:p w14:paraId="174D1B01" w14:textId="77777777" w:rsidR="00505A3F" w:rsidRPr="00505A3F" w:rsidRDefault="00505A3F" w:rsidP="00505A3F">
            <w:pPr>
              <w:widowControl/>
              <w:wordWrap/>
              <w:spacing w:before="60"/>
              <w:jc w:val="center"/>
              <w:rPr>
                <w:rFonts w:cs="Times New Roman"/>
                <w:kern w:val="0"/>
                <w:sz w:val="22"/>
                <w:szCs w:val="28"/>
                <w:lang w:val="en-NZ" w:eastAsia="en-US"/>
              </w:rPr>
            </w:pPr>
          </w:p>
        </w:tc>
      </w:tr>
      <w:tr w:rsidR="00505A3F" w:rsidRPr="00505A3F" w14:paraId="4CC3D35A" w14:textId="77777777" w:rsidTr="00091C5F">
        <w:trPr>
          <w:trHeight w:val="303"/>
          <w:jc w:val="center"/>
        </w:trPr>
        <w:tc>
          <w:tcPr>
            <w:tcW w:w="1758" w:type="dxa"/>
          </w:tcPr>
          <w:p w14:paraId="35EE619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 xml:space="preserve">Bangladesh </w:t>
            </w:r>
          </w:p>
        </w:tc>
        <w:tc>
          <w:tcPr>
            <w:tcW w:w="1758" w:type="dxa"/>
          </w:tcPr>
          <w:p w14:paraId="15238D05" w14:textId="77777777" w:rsidR="00505A3F" w:rsidRPr="00505A3F" w:rsidRDefault="00505A3F" w:rsidP="00505A3F">
            <w:pPr>
              <w:widowControl/>
              <w:wordWrap/>
              <w:spacing w:before="60"/>
              <w:jc w:val="center"/>
              <w:rPr>
                <w:rFonts w:cs="Times New Roman"/>
                <w:kern w:val="0"/>
                <w:sz w:val="22"/>
                <w:szCs w:val="28"/>
                <w:lang w:val="en-NZ" w:eastAsia="en-US"/>
              </w:rPr>
            </w:pPr>
          </w:p>
        </w:tc>
        <w:tc>
          <w:tcPr>
            <w:tcW w:w="1908" w:type="dxa"/>
          </w:tcPr>
          <w:p w14:paraId="0FE5A926"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2788" w:type="dxa"/>
          </w:tcPr>
          <w:p w14:paraId="7896D059" w14:textId="77777777" w:rsidR="00505A3F" w:rsidRPr="00505A3F" w:rsidRDefault="00505A3F" w:rsidP="00505A3F">
            <w:pPr>
              <w:widowControl/>
              <w:wordWrap/>
              <w:spacing w:before="60"/>
              <w:jc w:val="left"/>
              <w:rPr>
                <w:rFonts w:cs="Times New Roman"/>
                <w:kern w:val="0"/>
                <w:sz w:val="22"/>
                <w:szCs w:val="28"/>
                <w:lang w:val="en-NZ" w:eastAsia="en-US"/>
              </w:rPr>
            </w:pPr>
            <w:r w:rsidRPr="00505A3F">
              <w:rPr>
                <w:rFonts w:eastAsia="MS PGothic" w:cs="Times New Roman"/>
                <w:kern w:val="0"/>
                <w:sz w:val="20"/>
                <w:lang w:val="en-AU" w:eastAsia="en-US"/>
              </w:rPr>
              <w:t>Depends on WRC-19 and Development of ECO system.</w:t>
            </w:r>
          </w:p>
        </w:tc>
      </w:tr>
      <w:tr w:rsidR="00505A3F" w:rsidRPr="00505A3F" w14:paraId="6680ED28" w14:textId="77777777" w:rsidTr="00091C5F">
        <w:trPr>
          <w:trHeight w:val="303"/>
          <w:jc w:val="center"/>
        </w:trPr>
        <w:tc>
          <w:tcPr>
            <w:tcW w:w="1758" w:type="dxa"/>
          </w:tcPr>
          <w:p w14:paraId="0F9008A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23A7AF4E" w14:textId="77777777" w:rsidR="00505A3F" w:rsidRPr="00505A3F" w:rsidRDefault="00505A3F" w:rsidP="00505A3F">
            <w:pPr>
              <w:widowControl/>
              <w:wordWrap/>
              <w:spacing w:before="60"/>
              <w:jc w:val="center"/>
              <w:rPr>
                <w:rFonts w:cs="Times New Roman"/>
                <w:kern w:val="0"/>
                <w:sz w:val="22"/>
                <w:szCs w:val="28"/>
                <w:lang w:val="en-NZ" w:eastAsia="en-US"/>
              </w:rPr>
            </w:pPr>
          </w:p>
        </w:tc>
        <w:tc>
          <w:tcPr>
            <w:tcW w:w="1908" w:type="dxa"/>
          </w:tcPr>
          <w:p w14:paraId="72FCFA41"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2788" w:type="dxa"/>
          </w:tcPr>
          <w:p w14:paraId="6E199548" w14:textId="77777777" w:rsidR="00505A3F" w:rsidRPr="00505A3F" w:rsidRDefault="00505A3F" w:rsidP="00505A3F">
            <w:pPr>
              <w:widowControl/>
              <w:wordWrap/>
              <w:spacing w:before="60"/>
              <w:jc w:val="left"/>
              <w:rPr>
                <w:rFonts w:eastAsia="MS PGothic" w:cs="Times New Roman"/>
                <w:kern w:val="0"/>
                <w:sz w:val="20"/>
                <w:lang w:val="en-AU" w:eastAsia="en-US"/>
              </w:rPr>
            </w:pPr>
          </w:p>
        </w:tc>
      </w:tr>
    </w:tbl>
    <w:p w14:paraId="7B16F710"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b/>
          <w:kern w:val="0"/>
          <w:sz w:val="20"/>
          <w:lang w:val="en-AU" w:eastAsia="zh-CN"/>
        </w:rPr>
        <w:t xml:space="preserve">* Note: </w:t>
      </w:r>
      <w:r w:rsidRPr="00505A3F">
        <w:rPr>
          <w:rFonts w:eastAsia="MS Mincho" w:cs="Times New Roman"/>
          <w:kern w:val="0"/>
          <w:sz w:val="20"/>
          <w:lang w:val="en-AU" w:eastAsia="zh-CN"/>
        </w:rPr>
        <w:t>Australia supports the study of this frequency range for possible future IMT-2020 services. As such, and at this point in time, Australia clarifies that the inclusion of possible future satellite deployments in this table is for information and does not imply priority of such services over possible future IMT-2020 services.</w:t>
      </w:r>
    </w:p>
    <w:p w14:paraId="3B11115B"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5: </w:t>
      </w:r>
    </w:p>
    <w:p w14:paraId="18D3A34F"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any additional issue to be addressed for the bands listed above (or part(s) bands)? What is the issue?</w:t>
      </w:r>
    </w:p>
    <w:p w14:paraId="0A2CB99C" w14:textId="77777777" w:rsidR="00505A3F" w:rsidRPr="00505A3F" w:rsidRDefault="00505A3F" w:rsidP="00505A3F">
      <w:pPr>
        <w:widowControl/>
        <w:wordWrap/>
        <w:jc w:val="left"/>
        <w:rPr>
          <w:rFonts w:cs="Times New Roman"/>
          <w:kern w:val="0"/>
          <w:szCs w:val="24"/>
          <w:lang w:eastAsia="en-US"/>
        </w:rPr>
      </w:pPr>
    </w:p>
    <w:p w14:paraId="70D95A14"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5D61AB3F" w14:textId="77777777" w:rsidR="00505A3F" w:rsidRPr="00505A3F" w:rsidRDefault="00505A3F" w:rsidP="00505A3F">
      <w:pPr>
        <w:widowControl/>
        <w:wordWrap/>
        <w:jc w:val="left"/>
        <w:rPr>
          <w:rFonts w:eastAsia="MS Mincho" w:cs="Times New Roman"/>
          <w:b/>
          <w:kern w:val="0"/>
          <w:szCs w:val="24"/>
          <w:lang w:eastAsia="ja-JP"/>
        </w:rPr>
      </w:pPr>
    </w:p>
    <w:tbl>
      <w:tblPr>
        <w:tblStyle w:val="TableGrid1"/>
        <w:tblW w:w="0" w:type="auto"/>
        <w:jc w:val="center"/>
        <w:tblLook w:val="04A0" w:firstRow="1" w:lastRow="0" w:firstColumn="1" w:lastColumn="0" w:noHBand="0" w:noVBand="1"/>
      </w:tblPr>
      <w:tblGrid>
        <w:gridCol w:w="4148"/>
        <w:gridCol w:w="4148"/>
      </w:tblGrid>
      <w:tr w:rsidR="00505A3F" w:rsidRPr="00505A3F" w14:paraId="4FE5721D" w14:textId="77777777" w:rsidTr="00091C5F">
        <w:trPr>
          <w:tblHeader/>
          <w:jc w:val="center"/>
        </w:trPr>
        <w:tc>
          <w:tcPr>
            <w:tcW w:w="4148" w:type="dxa"/>
          </w:tcPr>
          <w:p w14:paraId="06F3850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4742272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162C9026" w14:textId="77777777" w:rsidTr="00091C5F">
        <w:trPr>
          <w:jc w:val="center"/>
        </w:trPr>
        <w:tc>
          <w:tcPr>
            <w:tcW w:w="4148" w:type="dxa"/>
          </w:tcPr>
          <w:p w14:paraId="3057A60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2D89AFD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1A15F0D0" w14:textId="77777777" w:rsidTr="00091C5F">
        <w:trPr>
          <w:jc w:val="center"/>
        </w:trPr>
        <w:tc>
          <w:tcPr>
            <w:tcW w:w="4148" w:type="dxa"/>
          </w:tcPr>
          <w:p w14:paraId="46A2B3A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6AD21FA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738B529B" w14:textId="77777777" w:rsidTr="00091C5F">
        <w:trPr>
          <w:jc w:val="center"/>
        </w:trPr>
        <w:tc>
          <w:tcPr>
            <w:tcW w:w="4148" w:type="dxa"/>
          </w:tcPr>
          <w:p w14:paraId="56C4219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3D4AA43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1B022D9D" w14:textId="77777777" w:rsidTr="00091C5F">
        <w:trPr>
          <w:jc w:val="center"/>
        </w:trPr>
        <w:tc>
          <w:tcPr>
            <w:tcW w:w="4148" w:type="dxa"/>
          </w:tcPr>
          <w:p w14:paraId="42ED091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1A823F6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11C60A1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757CC686"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taking into account WRC-19 results.</w:t>
            </w:r>
          </w:p>
          <w:p w14:paraId="4ED9042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7681479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R4-1702200, NR spectrum for Korea, KT, SK Telecom, LG Uplus, RAN4 #82</w:t>
            </w:r>
          </w:p>
          <w:p w14:paraId="58A3B276"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7BBF5358" w14:textId="77777777" w:rsidTr="00091C5F">
        <w:trPr>
          <w:jc w:val="center"/>
        </w:trPr>
        <w:tc>
          <w:tcPr>
            <w:tcW w:w="4148" w:type="dxa"/>
          </w:tcPr>
          <w:p w14:paraId="3D9CA43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Socialist Republic of Viet Nam</w:t>
            </w:r>
          </w:p>
        </w:tc>
        <w:tc>
          <w:tcPr>
            <w:tcW w:w="4148" w:type="dxa"/>
          </w:tcPr>
          <w:p w14:paraId="3D54DD6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Not yet, so far.</w:t>
            </w:r>
          </w:p>
        </w:tc>
      </w:tr>
      <w:tr w:rsidR="00505A3F" w:rsidRPr="00505A3F" w14:paraId="7AC5E15C" w14:textId="77777777" w:rsidTr="00091C5F">
        <w:trPr>
          <w:jc w:val="center"/>
        </w:trPr>
        <w:tc>
          <w:tcPr>
            <w:tcW w:w="4148" w:type="dxa"/>
          </w:tcPr>
          <w:p w14:paraId="75ED525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2C7E0D0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3264260B" w14:textId="77777777" w:rsidTr="00091C5F">
        <w:trPr>
          <w:jc w:val="center"/>
        </w:trPr>
        <w:tc>
          <w:tcPr>
            <w:tcW w:w="4148" w:type="dxa"/>
          </w:tcPr>
          <w:p w14:paraId="14638C3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4A08103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38545FDA" w14:textId="77777777" w:rsidTr="00091C5F">
        <w:trPr>
          <w:jc w:val="center"/>
        </w:trPr>
        <w:tc>
          <w:tcPr>
            <w:tcW w:w="4148" w:type="dxa"/>
          </w:tcPr>
          <w:p w14:paraId="47142FB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6C77506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0F7685A0" w14:textId="77777777" w:rsidTr="00091C5F">
        <w:trPr>
          <w:jc w:val="center"/>
        </w:trPr>
        <w:tc>
          <w:tcPr>
            <w:tcW w:w="4148" w:type="dxa"/>
          </w:tcPr>
          <w:p w14:paraId="17EDFF5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China</w:t>
            </w:r>
          </w:p>
        </w:tc>
        <w:tc>
          <w:tcPr>
            <w:tcW w:w="4148" w:type="dxa"/>
          </w:tcPr>
          <w:p w14:paraId="2069A1F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China promote</w:t>
            </w:r>
            <w:r w:rsidRPr="00505A3F">
              <w:rPr>
                <w:rFonts w:ascii="Times New Roman" w:hAnsi="Times New Roman" w:cs="Times New Roman"/>
                <w:bCs/>
                <w:kern w:val="0"/>
                <w:sz w:val="20"/>
                <w:lang w:eastAsia="ja-JP"/>
              </w:rPr>
              <w:t>s</w:t>
            </w:r>
            <w:r w:rsidRPr="00505A3F">
              <w:rPr>
                <w:rFonts w:ascii="Times New Roman" w:eastAsia="SimSun" w:hAnsi="Times New Roman" w:cs="Times New Roman"/>
                <w:bCs/>
                <w:kern w:val="0"/>
                <w:sz w:val="20"/>
                <w:lang w:eastAsia="zh-CN"/>
              </w:rPr>
              <w:t xml:space="preserve"> global/regional harmonization under WRC-19 AI.1.13, prioritizing bands below 43.5GHz. China is currently conducting preliminary sharing and compatibility studies on 24.25-27.5GHz and 37-43.5GHz.</w:t>
            </w:r>
          </w:p>
        </w:tc>
      </w:tr>
      <w:tr w:rsidR="00505A3F" w:rsidRPr="00505A3F" w14:paraId="4367B031" w14:textId="77777777" w:rsidTr="00091C5F">
        <w:trPr>
          <w:jc w:val="center"/>
        </w:trPr>
        <w:tc>
          <w:tcPr>
            <w:tcW w:w="4148" w:type="dxa"/>
          </w:tcPr>
          <w:p w14:paraId="50F1144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Indonesia</w:t>
            </w:r>
          </w:p>
        </w:tc>
        <w:tc>
          <w:tcPr>
            <w:tcW w:w="4148" w:type="dxa"/>
          </w:tcPr>
          <w:p w14:paraId="4BA2E63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298E498A" w14:textId="77777777" w:rsidTr="00091C5F">
        <w:trPr>
          <w:jc w:val="center"/>
        </w:trPr>
        <w:tc>
          <w:tcPr>
            <w:tcW w:w="4148" w:type="dxa"/>
          </w:tcPr>
          <w:p w14:paraId="7BDF0F3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New Zealand</w:t>
            </w:r>
          </w:p>
        </w:tc>
        <w:tc>
          <w:tcPr>
            <w:tcW w:w="4148" w:type="dxa"/>
          </w:tcPr>
          <w:p w14:paraId="37574211"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 specific issue</w:t>
            </w:r>
          </w:p>
        </w:tc>
      </w:tr>
      <w:tr w:rsidR="00505A3F" w:rsidRPr="00505A3F" w14:paraId="56D63ED9" w14:textId="77777777" w:rsidTr="00091C5F">
        <w:trPr>
          <w:jc w:val="center"/>
        </w:trPr>
        <w:tc>
          <w:tcPr>
            <w:tcW w:w="4148" w:type="dxa"/>
          </w:tcPr>
          <w:p w14:paraId="52A7F1E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Philippines</w:t>
            </w:r>
          </w:p>
        </w:tc>
        <w:tc>
          <w:tcPr>
            <w:tcW w:w="4148" w:type="dxa"/>
          </w:tcPr>
          <w:p w14:paraId="0FF8CCD2"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r w:rsidR="00505A3F" w:rsidRPr="00505A3F" w14:paraId="3E807A73" w14:textId="77777777" w:rsidTr="00091C5F">
        <w:trPr>
          <w:jc w:val="center"/>
        </w:trPr>
        <w:tc>
          <w:tcPr>
            <w:tcW w:w="4148" w:type="dxa"/>
          </w:tcPr>
          <w:p w14:paraId="7435EB4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 xml:space="preserve">Bangladesh </w:t>
            </w:r>
          </w:p>
        </w:tc>
        <w:tc>
          <w:tcPr>
            <w:tcW w:w="4148" w:type="dxa"/>
          </w:tcPr>
          <w:p w14:paraId="538F60C6"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09D6986A" w14:textId="77777777" w:rsidTr="00091C5F">
        <w:trPr>
          <w:jc w:val="center"/>
        </w:trPr>
        <w:tc>
          <w:tcPr>
            <w:tcW w:w="4148" w:type="dxa"/>
          </w:tcPr>
          <w:p w14:paraId="61E6648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India</w:t>
            </w:r>
          </w:p>
        </w:tc>
        <w:tc>
          <w:tcPr>
            <w:tcW w:w="4148" w:type="dxa"/>
          </w:tcPr>
          <w:p w14:paraId="5EAC0F5F"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bl>
    <w:p w14:paraId="08A1D960" w14:textId="77777777" w:rsidR="00505A3F" w:rsidRPr="00505A3F" w:rsidRDefault="00505A3F" w:rsidP="00505A3F">
      <w:pPr>
        <w:widowControl/>
        <w:wordWrap/>
        <w:jc w:val="left"/>
        <w:rPr>
          <w:rFonts w:cs="Times New Roman"/>
          <w:kern w:val="0"/>
          <w:szCs w:val="24"/>
          <w:lang w:eastAsia="en-US"/>
        </w:rPr>
      </w:pPr>
    </w:p>
    <w:p w14:paraId="441CFA90" w14:textId="77777777" w:rsidR="00505A3F" w:rsidRPr="00505A3F" w:rsidRDefault="00505A3F" w:rsidP="00505A3F">
      <w:pPr>
        <w:widowControl/>
        <w:wordWrap/>
        <w:jc w:val="left"/>
        <w:rPr>
          <w:rFonts w:eastAsia="MS Mincho" w:cs="Times New Roman"/>
          <w:b/>
          <w:bCs/>
          <w:sz w:val="28"/>
          <w:szCs w:val="32"/>
          <w:lang w:eastAsia="zh-CN"/>
        </w:rPr>
      </w:pPr>
      <w:r w:rsidRPr="00505A3F">
        <w:rPr>
          <w:rFonts w:eastAsia="MS Mincho" w:cs="Times New Roman"/>
          <w:kern w:val="0"/>
          <w:szCs w:val="24"/>
          <w:lang w:eastAsia="en-US"/>
        </w:rPr>
        <w:br w:type="page"/>
      </w:r>
    </w:p>
    <w:p w14:paraId="26C5331E" w14:textId="77777777" w:rsidR="00505A3F" w:rsidRPr="00505A3F" w:rsidRDefault="00505A3F" w:rsidP="00505A3F">
      <w:pPr>
        <w:keepNext/>
        <w:widowControl/>
        <w:wordWrap/>
        <w:spacing w:afterLines="50" w:after="120"/>
        <w:jc w:val="center"/>
        <w:outlineLvl w:val="0"/>
        <w:rPr>
          <w:rFonts w:eastAsia="MS Mincho" w:cs="Times New Roman"/>
          <w:b/>
          <w:bCs/>
          <w:kern w:val="0"/>
          <w:szCs w:val="24"/>
          <w:u w:val="single"/>
          <w:lang w:eastAsia="ja-JP"/>
        </w:rPr>
      </w:pPr>
      <w:r w:rsidRPr="00505A3F">
        <w:rPr>
          <w:rFonts w:cs="Times New Roman"/>
          <w:b/>
          <w:bCs/>
          <w:kern w:val="0"/>
          <w:szCs w:val="24"/>
          <w:u w:val="single"/>
          <w:lang w:eastAsia="en-US"/>
        </w:rPr>
        <w:t xml:space="preserve">Annex </w:t>
      </w:r>
      <w:r w:rsidRPr="00505A3F">
        <w:rPr>
          <w:rFonts w:eastAsia="MS Mincho" w:cs="Times New Roman"/>
          <w:b/>
          <w:bCs/>
          <w:kern w:val="0"/>
          <w:szCs w:val="24"/>
          <w:u w:val="single"/>
          <w:lang w:eastAsia="ja-JP"/>
        </w:rPr>
        <w:t>4</w:t>
      </w:r>
    </w:p>
    <w:p w14:paraId="7646C057"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45.5-50.2 GHz and 50.4-52.6 GHz</w:t>
      </w:r>
    </w:p>
    <w:p w14:paraId="134DBD86"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286C7128"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(e.g. mobile service, fixed service, mobile-satellite service), application(s) (e.g. CDMA, UMTS, LTE, GMR, EGAL, etc.) and assigned/licensed in the bands listed above (or part(s) bands) in your country?</w:t>
      </w:r>
    </w:p>
    <w:p w14:paraId="633DDD34" w14:textId="77777777" w:rsidR="00505A3F" w:rsidRPr="00505A3F" w:rsidRDefault="00505A3F" w:rsidP="00505A3F">
      <w:pPr>
        <w:wordWrap/>
        <w:ind w:firstLineChars="200" w:firstLine="420"/>
        <w:rPr>
          <w:rFonts w:eastAsia="MS Mincho" w:cs="Times New Roman"/>
          <w:sz w:val="21"/>
          <w:szCs w:val="22"/>
          <w:lang w:eastAsia="zh-CN"/>
        </w:rPr>
      </w:pPr>
    </w:p>
    <w:p w14:paraId="575BED47"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7CAAB161" w14:textId="77777777" w:rsidR="00505A3F" w:rsidRPr="00505A3F" w:rsidRDefault="00505A3F" w:rsidP="00505A3F">
      <w:pPr>
        <w:widowControl/>
        <w:wordWrap/>
        <w:jc w:val="left"/>
        <w:rPr>
          <w:rFonts w:cs="Times New Roman"/>
          <w:kern w:val="0"/>
          <w:szCs w:val="24"/>
          <w:lang w:eastAsia="en-US"/>
        </w:rPr>
      </w:pPr>
    </w:p>
    <w:p w14:paraId="3B63C85B"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576"/>
        <w:gridCol w:w="2868"/>
        <w:gridCol w:w="2059"/>
        <w:gridCol w:w="2347"/>
      </w:tblGrid>
      <w:tr w:rsidR="00505A3F" w:rsidRPr="00505A3F" w14:paraId="42A11506" w14:textId="77777777" w:rsidTr="00091C5F">
        <w:trPr>
          <w:trHeight w:val="420"/>
          <w:tblHeader/>
          <w:jc w:val="center"/>
        </w:trPr>
        <w:tc>
          <w:tcPr>
            <w:tcW w:w="1166" w:type="dxa"/>
          </w:tcPr>
          <w:p w14:paraId="7E0A171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425750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576" w:type="dxa"/>
          </w:tcPr>
          <w:p w14:paraId="0C0737B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68" w:type="dxa"/>
          </w:tcPr>
          <w:p w14:paraId="0BF1BE87"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b/>
                <w:kern w:val="0"/>
                <w:sz w:val="20"/>
                <w:lang w:eastAsia="en-US"/>
              </w:rPr>
              <w:t>Service</w:t>
            </w:r>
          </w:p>
        </w:tc>
        <w:tc>
          <w:tcPr>
            <w:tcW w:w="2059" w:type="dxa"/>
          </w:tcPr>
          <w:p w14:paraId="5427005B"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347" w:type="dxa"/>
          </w:tcPr>
          <w:p w14:paraId="77458F8D"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cs="Times New Roman"/>
                <w:b/>
                <w:kern w:val="0"/>
                <w:sz w:val="20"/>
                <w:lang w:eastAsia="en-US"/>
              </w:rPr>
              <w:t>Status</w:t>
            </w:r>
          </w:p>
        </w:tc>
      </w:tr>
      <w:tr w:rsidR="00505A3F" w:rsidRPr="00505A3F" w14:paraId="30E84B6B" w14:textId="77777777" w:rsidTr="00091C5F">
        <w:trPr>
          <w:trHeight w:val="420"/>
          <w:jc w:val="center"/>
        </w:trPr>
        <w:tc>
          <w:tcPr>
            <w:tcW w:w="1166" w:type="dxa"/>
            <w:vMerge w:val="restart"/>
          </w:tcPr>
          <w:p w14:paraId="38B06A50"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45.5-50.2</w:t>
            </w:r>
          </w:p>
          <w:p w14:paraId="62EB3E73"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50.4-52.6</w:t>
            </w:r>
          </w:p>
        </w:tc>
        <w:tc>
          <w:tcPr>
            <w:tcW w:w="2576" w:type="dxa"/>
            <w:vMerge w:val="restart"/>
          </w:tcPr>
          <w:p w14:paraId="75C7B53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43.5-47</w:t>
            </w:r>
          </w:p>
          <w:p w14:paraId="0980E1D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p w14:paraId="3064D88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MOBILE-SATELLITE</w:t>
            </w:r>
          </w:p>
          <w:p w14:paraId="27D3DB0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p w14:paraId="0586A4E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RADIONAVIGATION-SATELLITE</w:t>
            </w:r>
          </w:p>
        </w:tc>
        <w:tc>
          <w:tcPr>
            <w:tcW w:w="2868" w:type="dxa"/>
          </w:tcPr>
          <w:p w14:paraId="19707049"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MOBILE</w:t>
            </w:r>
          </w:p>
          <w:p w14:paraId="09904F81"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(43.5-47GHz)</w:t>
            </w:r>
          </w:p>
        </w:tc>
        <w:tc>
          <w:tcPr>
            <w:tcW w:w="2059" w:type="dxa"/>
          </w:tcPr>
          <w:p w14:paraId="0046B71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33E9F1A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0800CB8" w14:textId="77777777" w:rsidTr="00091C5F">
        <w:trPr>
          <w:trHeight w:val="470"/>
          <w:jc w:val="center"/>
        </w:trPr>
        <w:tc>
          <w:tcPr>
            <w:tcW w:w="1166" w:type="dxa"/>
            <w:vMerge/>
          </w:tcPr>
          <w:p w14:paraId="5AA20F2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162B34DD"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1297CDE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MOBILE-SATELLITE</w:t>
            </w:r>
          </w:p>
          <w:p w14:paraId="64C261D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(43.5-47GHz)</w:t>
            </w:r>
          </w:p>
        </w:tc>
        <w:tc>
          <w:tcPr>
            <w:tcW w:w="2059" w:type="dxa"/>
          </w:tcPr>
          <w:p w14:paraId="10316AC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52DA01B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8D029C5" w14:textId="77777777" w:rsidTr="00091C5F">
        <w:trPr>
          <w:trHeight w:val="330"/>
          <w:jc w:val="center"/>
        </w:trPr>
        <w:tc>
          <w:tcPr>
            <w:tcW w:w="1166" w:type="dxa"/>
            <w:vMerge/>
          </w:tcPr>
          <w:p w14:paraId="1B74966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62BAEA06"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37B0C4A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RADIONAVIGATION</w:t>
            </w:r>
          </w:p>
          <w:p w14:paraId="1374A6F7"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(43.5-47GHz)</w:t>
            </w:r>
          </w:p>
        </w:tc>
        <w:tc>
          <w:tcPr>
            <w:tcW w:w="2059" w:type="dxa"/>
          </w:tcPr>
          <w:p w14:paraId="7D360DF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1DC2E4CC"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01218F1C" w14:textId="77777777" w:rsidTr="00091C5F">
        <w:trPr>
          <w:trHeight w:val="430"/>
          <w:jc w:val="center"/>
        </w:trPr>
        <w:tc>
          <w:tcPr>
            <w:tcW w:w="1166" w:type="dxa"/>
            <w:vMerge/>
          </w:tcPr>
          <w:p w14:paraId="44DF453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446FBA08"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0D40975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4. </w:t>
            </w:r>
            <w:r w:rsidRPr="00505A3F">
              <w:rPr>
                <w:rFonts w:cs="Times New Roman"/>
                <w:kern w:val="0"/>
                <w:sz w:val="20"/>
                <w:lang w:eastAsia="en-US"/>
              </w:rPr>
              <w:t>RADIONAVIGATION-SATELLITE</w:t>
            </w:r>
          </w:p>
          <w:p w14:paraId="01FA43D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(43.5-47GHz)</w:t>
            </w:r>
          </w:p>
        </w:tc>
        <w:tc>
          <w:tcPr>
            <w:tcW w:w="2059" w:type="dxa"/>
          </w:tcPr>
          <w:p w14:paraId="790A40A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195F894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441A2A2" w14:textId="77777777" w:rsidTr="00091C5F">
        <w:trPr>
          <w:trHeight w:val="420"/>
          <w:jc w:val="center"/>
        </w:trPr>
        <w:tc>
          <w:tcPr>
            <w:tcW w:w="1166" w:type="dxa"/>
            <w:vMerge/>
          </w:tcPr>
          <w:p w14:paraId="7F7BC8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4AC3660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47-47.2</w:t>
            </w:r>
          </w:p>
          <w:p w14:paraId="452E7E8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AMATEUR</w:t>
            </w:r>
          </w:p>
          <w:p w14:paraId="23B9B6C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AMATEUR-SATELLITE</w:t>
            </w:r>
          </w:p>
        </w:tc>
        <w:tc>
          <w:tcPr>
            <w:tcW w:w="2868" w:type="dxa"/>
          </w:tcPr>
          <w:p w14:paraId="26A6863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AMATEUR</w:t>
            </w:r>
          </w:p>
          <w:p w14:paraId="5D77476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w:t>
            </w:r>
            <w:r w:rsidRPr="00505A3F">
              <w:rPr>
                <w:rFonts w:eastAsia="MS Mincho" w:cs="Times New Roman"/>
                <w:kern w:val="0"/>
                <w:sz w:val="20"/>
                <w:lang w:eastAsia="ja-JP"/>
              </w:rPr>
              <w:t>-47.2</w:t>
            </w:r>
            <w:r w:rsidRPr="00505A3F">
              <w:rPr>
                <w:rFonts w:cs="Times New Roman"/>
                <w:kern w:val="0"/>
                <w:sz w:val="20"/>
                <w:lang w:eastAsia="en-US"/>
              </w:rPr>
              <w:t>GHz)</w:t>
            </w:r>
          </w:p>
        </w:tc>
        <w:tc>
          <w:tcPr>
            <w:tcW w:w="2059" w:type="dxa"/>
          </w:tcPr>
          <w:p w14:paraId="43FB9522"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Amateur Radio</w:t>
            </w:r>
          </w:p>
        </w:tc>
        <w:tc>
          <w:tcPr>
            <w:tcW w:w="2347" w:type="dxa"/>
          </w:tcPr>
          <w:p w14:paraId="25951B3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22DA3AAF" w14:textId="77777777" w:rsidTr="00091C5F">
        <w:trPr>
          <w:trHeight w:val="670"/>
          <w:jc w:val="center"/>
        </w:trPr>
        <w:tc>
          <w:tcPr>
            <w:tcW w:w="1166" w:type="dxa"/>
            <w:vMerge/>
          </w:tcPr>
          <w:p w14:paraId="45090DA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075D6942"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259BB530"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AMATEUR-SATELLITE</w:t>
            </w:r>
          </w:p>
          <w:p w14:paraId="6182AC5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(47-47.2GHz)</w:t>
            </w:r>
          </w:p>
        </w:tc>
        <w:tc>
          <w:tcPr>
            <w:tcW w:w="2059" w:type="dxa"/>
          </w:tcPr>
          <w:p w14:paraId="6D1B088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4124263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2C3D5845" w14:textId="77777777" w:rsidTr="00091C5F">
        <w:trPr>
          <w:trHeight w:val="580"/>
          <w:jc w:val="center"/>
        </w:trPr>
        <w:tc>
          <w:tcPr>
            <w:tcW w:w="1166" w:type="dxa"/>
            <w:vMerge/>
          </w:tcPr>
          <w:p w14:paraId="290A225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04D44A7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47.2-47.5</w:t>
            </w:r>
          </w:p>
          <w:p w14:paraId="5F3A399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FIXED</w:t>
            </w:r>
          </w:p>
          <w:p w14:paraId="57BFEE5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FIXED-SATELLITE (Earth-to-Space)</w:t>
            </w:r>
          </w:p>
        </w:tc>
        <w:tc>
          <w:tcPr>
            <w:tcW w:w="2868" w:type="dxa"/>
          </w:tcPr>
          <w:p w14:paraId="7928021B"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0EE5B8FA"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(47.2-50.2GHz)</w:t>
            </w:r>
          </w:p>
        </w:tc>
        <w:tc>
          <w:tcPr>
            <w:tcW w:w="2059" w:type="dxa"/>
          </w:tcPr>
          <w:p w14:paraId="1DF6095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02D12321"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C35E4C1" w14:textId="77777777" w:rsidTr="00091C5F">
        <w:trPr>
          <w:trHeight w:val="450"/>
          <w:jc w:val="center"/>
        </w:trPr>
        <w:tc>
          <w:tcPr>
            <w:tcW w:w="1166" w:type="dxa"/>
            <w:vMerge/>
          </w:tcPr>
          <w:p w14:paraId="48701A2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0FA7EE70"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3872EEDE"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FIXED-SATELLITE (Earth-to-Space)</w:t>
            </w:r>
          </w:p>
          <w:p w14:paraId="2C428C9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(47.2-50.2GHz)</w:t>
            </w:r>
          </w:p>
        </w:tc>
        <w:tc>
          <w:tcPr>
            <w:tcW w:w="2059" w:type="dxa"/>
          </w:tcPr>
          <w:p w14:paraId="10197EA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3D1CFD8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A94ED90" w14:textId="77777777" w:rsidTr="00091C5F">
        <w:trPr>
          <w:trHeight w:val="510"/>
          <w:jc w:val="center"/>
        </w:trPr>
        <w:tc>
          <w:tcPr>
            <w:tcW w:w="1166" w:type="dxa"/>
            <w:vMerge/>
          </w:tcPr>
          <w:p w14:paraId="5A957E0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340FC78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47.5-47.9</w:t>
            </w:r>
          </w:p>
          <w:p w14:paraId="5C67483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014B01BD"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FIXED-SATELLITE</w:t>
            </w:r>
            <w:r w:rsidRPr="00505A3F">
              <w:rPr>
                <w:rFonts w:eastAsia="MS Mincho" w:cs="Times New Roman"/>
                <w:kern w:val="0"/>
                <w:sz w:val="20"/>
                <w:lang w:eastAsia="ja-JP"/>
              </w:rPr>
              <w:t xml:space="preserve"> </w:t>
            </w:r>
            <w:r w:rsidRPr="00505A3F">
              <w:rPr>
                <w:rFonts w:eastAsia="MS Mincho" w:cs="Times New Roman"/>
                <w:kern w:val="0"/>
                <w:sz w:val="20"/>
                <w:lang w:eastAsia="en-US"/>
              </w:rPr>
              <w:t>(Earth-to-Space)</w:t>
            </w:r>
          </w:p>
        </w:tc>
        <w:tc>
          <w:tcPr>
            <w:tcW w:w="2868" w:type="dxa"/>
          </w:tcPr>
          <w:p w14:paraId="358E5E4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31C32FC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(47.2-50.2GHz)</w:t>
            </w:r>
          </w:p>
        </w:tc>
        <w:tc>
          <w:tcPr>
            <w:tcW w:w="2059" w:type="dxa"/>
          </w:tcPr>
          <w:p w14:paraId="280D62E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2498F25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2A9DF87" w14:textId="77777777" w:rsidTr="00091C5F">
        <w:trPr>
          <w:trHeight w:val="520"/>
          <w:jc w:val="center"/>
        </w:trPr>
        <w:tc>
          <w:tcPr>
            <w:tcW w:w="1166" w:type="dxa"/>
            <w:vMerge/>
          </w:tcPr>
          <w:p w14:paraId="5E6A628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32521415"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11D930F7"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FIXED-SATELLITE (Earth-to-Space)</w:t>
            </w:r>
          </w:p>
          <w:p w14:paraId="5438243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(47.2-50.2GHz)</w:t>
            </w:r>
          </w:p>
        </w:tc>
        <w:tc>
          <w:tcPr>
            <w:tcW w:w="2059" w:type="dxa"/>
          </w:tcPr>
          <w:p w14:paraId="08D1F31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7967EADB"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885F979" w14:textId="77777777" w:rsidTr="00091C5F">
        <w:trPr>
          <w:trHeight w:val="460"/>
          <w:jc w:val="center"/>
        </w:trPr>
        <w:tc>
          <w:tcPr>
            <w:tcW w:w="1166" w:type="dxa"/>
            <w:vMerge/>
          </w:tcPr>
          <w:p w14:paraId="69F0FD3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5D2EB8D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47.9-48.2</w:t>
            </w:r>
          </w:p>
          <w:p w14:paraId="6474E63E"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73B1BAD4"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FIXED-SATELLITE</w:t>
            </w:r>
            <w:r w:rsidRPr="00505A3F">
              <w:rPr>
                <w:rFonts w:eastAsia="MS Mincho" w:cs="Times New Roman"/>
                <w:kern w:val="0"/>
                <w:sz w:val="20"/>
                <w:lang w:eastAsia="ja-JP"/>
              </w:rPr>
              <w:t xml:space="preserve"> </w:t>
            </w:r>
            <w:r w:rsidRPr="00505A3F">
              <w:rPr>
                <w:rFonts w:eastAsia="MS Mincho" w:cs="Times New Roman"/>
                <w:kern w:val="0"/>
                <w:sz w:val="20"/>
                <w:lang w:eastAsia="en-US"/>
              </w:rPr>
              <w:t>(Earth-to-Space)</w:t>
            </w:r>
          </w:p>
        </w:tc>
        <w:tc>
          <w:tcPr>
            <w:tcW w:w="2868" w:type="dxa"/>
          </w:tcPr>
          <w:p w14:paraId="04593CD9"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6E7FFE9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(47.2-50.2GHz)</w:t>
            </w:r>
          </w:p>
        </w:tc>
        <w:tc>
          <w:tcPr>
            <w:tcW w:w="2059" w:type="dxa"/>
          </w:tcPr>
          <w:p w14:paraId="3F57A633"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208FD25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89F825F" w14:textId="77777777" w:rsidTr="00091C5F">
        <w:trPr>
          <w:trHeight w:val="570"/>
          <w:jc w:val="center"/>
        </w:trPr>
        <w:tc>
          <w:tcPr>
            <w:tcW w:w="1166" w:type="dxa"/>
            <w:vMerge/>
          </w:tcPr>
          <w:p w14:paraId="56C07FE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31F8B9A9"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2DF746F6"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FIXED-SATELLITE (Earth-to-Space)</w:t>
            </w:r>
          </w:p>
          <w:p w14:paraId="026A188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(47.2-50.2GHz)</w:t>
            </w:r>
          </w:p>
        </w:tc>
        <w:tc>
          <w:tcPr>
            <w:tcW w:w="2059" w:type="dxa"/>
          </w:tcPr>
          <w:p w14:paraId="3B3C69C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17B2FCF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DDCA110" w14:textId="77777777" w:rsidTr="00091C5F">
        <w:trPr>
          <w:trHeight w:val="510"/>
          <w:jc w:val="center"/>
        </w:trPr>
        <w:tc>
          <w:tcPr>
            <w:tcW w:w="1166" w:type="dxa"/>
            <w:vMerge/>
          </w:tcPr>
          <w:p w14:paraId="2A594CE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3EE8245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48.2-50.2</w:t>
            </w:r>
          </w:p>
          <w:p w14:paraId="6AC60E91"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4B29B408"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FIXED-SATELLITE</w:t>
            </w:r>
            <w:r w:rsidRPr="00505A3F">
              <w:rPr>
                <w:rFonts w:eastAsia="MS Mincho" w:cs="Times New Roman"/>
                <w:kern w:val="0"/>
                <w:sz w:val="20"/>
                <w:lang w:eastAsia="ja-JP"/>
              </w:rPr>
              <w:t xml:space="preserve"> </w:t>
            </w:r>
            <w:r w:rsidRPr="00505A3F">
              <w:rPr>
                <w:rFonts w:eastAsia="MS Mincho" w:cs="Times New Roman"/>
                <w:kern w:val="0"/>
                <w:sz w:val="20"/>
                <w:lang w:eastAsia="en-US"/>
              </w:rPr>
              <w:t>(Earth-to-Space)</w:t>
            </w:r>
          </w:p>
        </w:tc>
        <w:tc>
          <w:tcPr>
            <w:tcW w:w="2868" w:type="dxa"/>
          </w:tcPr>
          <w:p w14:paraId="19EC6B5A"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1DDF2A5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(47.2-50.2GHz)</w:t>
            </w:r>
          </w:p>
        </w:tc>
        <w:tc>
          <w:tcPr>
            <w:tcW w:w="2059" w:type="dxa"/>
          </w:tcPr>
          <w:p w14:paraId="15694DB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03D718BC"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BDBA354" w14:textId="77777777" w:rsidTr="00091C5F">
        <w:trPr>
          <w:trHeight w:val="520"/>
          <w:jc w:val="center"/>
        </w:trPr>
        <w:tc>
          <w:tcPr>
            <w:tcW w:w="1166" w:type="dxa"/>
            <w:vMerge/>
          </w:tcPr>
          <w:p w14:paraId="441BC89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78EA2FEC"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4B3D7B5A"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FIXED-SATELLITE (Earth-to-Space)</w:t>
            </w:r>
          </w:p>
          <w:p w14:paraId="10B2070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(47.2-50.2GHz)</w:t>
            </w:r>
          </w:p>
        </w:tc>
        <w:tc>
          <w:tcPr>
            <w:tcW w:w="2059" w:type="dxa"/>
          </w:tcPr>
          <w:p w14:paraId="18C4A7D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4B685041"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0C43173" w14:textId="77777777" w:rsidTr="00091C5F">
        <w:trPr>
          <w:trHeight w:val="121"/>
          <w:jc w:val="center"/>
        </w:trPr>
        <w:tc>
          <w:tcPr>
            <w:tcW w:w="1166" w:type="dxa"/>
            <w:vMerge/>
          </w:tcPr>
          <w:p w14:paraId="3415C5E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shd w:val="clear" w:color="auto" w:fill="808080"/>
          </w:tcPr>
          <w:p w14:paraId="4256EB0A"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shd w:val="clear" w:color="auto" w:fill="808080"/>
          </w:tcPr>
          <w:p w14:paraId="1B83C59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059" w:type="dxa"/>
            <w:shd w:val="clear" w:color="auto" w:fill="808080"/>
          </w:tcPr>
          <w:p w14:paraId="293FD50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shd w:val="clear" w:color="auto" w:fill="808080"/>
          </w:tcPr>
          <w:p w14:paraId="10DB1BB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7A40D72" w14:textId="77777777" w:rsidTr="00091C5F">
        <w:trPr>
          <w:trHeight w:val="360"/>
          <w:jc w:val="center"/>
        </w:trPr>
        <w:tc>
          <w:tcPr>
            <w:tcW w:w="1166" w:type="dxa"/>
            <w:vMerge/>
          </w:tcPr>
          <w:p w14:paraId="41A9D20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2AEC55A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50.4-51.4</w:t>
            </w:r>
          </w:p>
          <w:p w14:paraId="479EB718"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2EE2DBE0"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MOBILE</w:t>
            </w:r>
          </w:p>
          <w:p w14:paraId="5019F72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FIXED-SATELLITE</w:t>
            </w:r>
            <w:r w:rsidRPr="00505A3F">
              <w:rPr>
                <w:rFonts w:eastAsia="MS Mincho" w:cs="Times New Roman"/>
                <w:kern w:val="0"/>
                <w:sz w:val="20"/>
                <w:lang w:eastAsia="ja-JP"/>
              </w:rPr>
              <w:t xml:space="preserve"> </w:t>
            </w:r>
            <w:r w:rsidRPr="00505A3F">
              <w:rPr>
                <w:rFonts w:eastAsia="MS Mincho" w:cs="Times New Roman"/>
                <w:kern w:val="0"/>
                <w:sz w:val="20"/>
                <w:lang w:eastAsia="en-US"/>
              </w:rPr>
              <w:t>(Earth-to-Space)</w:t>
            </w:r>
          </w:p>
          <w:p w14:paraId="0F2B06F5"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ja-JP"/>
              </w:rPr>
              <w:t>Mobile</w:t>
            </w:r>
            <w:r w:rsidRPr="00505A3F">
              <w:rPr>
                <w:rFonts w:eastAsia="MS Mincho" w:cs="Times New Roman"/>
                <w:kern w:val="0"/>
                <w:sz w:val="20"/>
                <w:lang w:eastAsia="en-US"/>
              </w:rPr>
              <w:t>-S</w:t>
            </w:r>
            <w:r w:rsidRPr="00505A3F">
              <w:rPr>
                <w:rFonts w:eastAsia="MS Mincho" w:cs="Times New Roman"/>
                <w:kern w:val="0"/>
                <w:sz w:val="20"/>
                <w:lang w:eastAsia="ja-JP"/>
              </w:rPr>
              <w:t xml:space="preserve">atellite </w:t>
            </w:r>
            <w:r w:rsidRPr="00505A3F">
              <w:rPr>
                <w:rFonts w:eastAsia="MS Mincho" w:cs="Times New Roman"/>
                <w:kern w:val="0"/>
                <w:sz w:val="20"/>
                <w:lang w:eastAsia="en-US"/>
              </w:rPr>
              <w:t>(Earth-to-Space)</w:t>
            </w:r>
          </w:p>
        </w:tc>
        <w:tc>
          <w:tcPr>
            <w:tcW w:w="2868" w:type="dxa"/>
          </w:tcPr>
          <w:p w14:paraId="00B6A78B"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7A463E5C"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eastAsia="ja-JP"/>
              </w:rPr>
              <w:t>(50.4-52.6</w:t>
            </w:r>
            <w:r w:rsidRPr="00505A3F">
              <w:rPr>
                <w:rFonts w:cs="Times New Roman"/>
                <w:kern w:val="0"/>
                <w:sz w:val="20"/>
                <w:lang w:eastAsia="en-US"/>
              </w:rPr>
              <w:t>GHz)</w:t>
            </w:r>
          </w:p>
        </w:tc>
        <w:tc>
          <w:tcPr>
            <w:tcW w:w="2059" w:type="dxa"/>
          </w:tcPr>
          <w:p w14:paraId="73D33878"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Convenience Radio system</w:t>
            </w:r>
          </w:p>
        </w:tc>
        <w:tc>
          <w:tcPr>
            <w:tcW w:w="2347" w:type="dxa"/>
          </w:tcPr>
          <w:p w14:paraId="092A524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21750B1" w14:textId="77777777" w:rsidTr="00091C5F">
        <w:trPr>
          <w:trHeight w:val="350"/>
          <w:jc w:val="center"/>
        </w:trPr>
        <w:tc>
          <w:tcPr>
            <w:tcW w:w="1166" w:type="dxa"/>
            <w:vMerge/>
          </w:tcPr>
          <w:p w14:paraId="2BA48E1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62EC646B"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21D54912"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MOBILE</w:t>
            </w:r>
          </w:p>
          <w:p w14:paraId="0E60F61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(50.4-52.6GHz)</w:t>
            </w:r>
          </w:p>
        </w:tc>
        <w:tc>
          <w:tcPr>
            <w:tcW w:w="2059" w:type="dxa"/>
          </w:tcPr>
          <w:p w14:paraId="38CE36FC"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Convenience Radio system</w:t>
            </w:r>
          </w:p>
        </w:tc>
        <w:tc>
          <w:tcPr>
            <w:tcW w:w="2347" w:type="dxa"/>
          </w:tcPr>
          <w:p w14:paraId="5A203ED5"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21BAF11" w14:textId="77777777" w:rsidTr="00091C5F">
        <w:trPr>
          <w:trHeight w:val="380"/>
          <w:jc w:val="center"/>
        </w:trPr>
        <w:tc>
          <w:tcPr>
            <w:tcW w:w="1166" w:type="dxa"/>
            <w:vMerge/>
          </w:tcPr>
          <w:p w14:paraId="737F4B9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758325DC"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435052A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 xml:space="preserve">FIXED-SATELLITE (Earth-to-Space) </w:t>
            </w:r>
          </w:p>
          <w:p w14:paraId="7B7F692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(50.4-5</w:t>
            </w:r>
            <w:r w:rsidRPr="00505A3F">
              <w:rPr>
                <w:rFonts w:eastAsia="MS Mincho" w:cs="Times New Roman"/>
                <w:kern w:val="0"/>
                <w:sz w:val="20"/>
                <w:lang w:eastAsia="ja-JP"/>
              </w:rPr>
              <w:t>1.4</w:t>
            </w:r>
            <w:r w:rsidRPr="00505A3F">
              <w:rPr>
                <w:rFonts w:cs="Times New Roman"/>
                <w:kern w:val="0"/>
                <w:sz w:val="20"/>
                <w:lang w:eastAsia="en-US"/>
              </w:rPr>
              <w:t>GHz)</w:t>
            </w:r>
          </w:p>
        </w:tc>
        <w:tc>
          <w:tcPr>
            <w:tcW w:w="2059" w:type="dxa"/>
          </w:tcPr>
          <w:p w14:paraId="61F27FA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2F18B67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469122D" w14:textId="77777777" w:rsidTr="00091C5F">
        <w:trPr>
          <w:trHeight w:val="960"/>
          <w:jc w:val="center"/>
        </w:trPr>
        <w:tc>
          <w:tcPr>
            <w:tcW w:w="1166" w:type="dxa"/>
            <w:vMerge/>
          </w:tcPr>
          <w:p w14:paraId="5B180A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44650158"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71F176FD"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4. </w:t>
            </w:r>
            <w:r w:rsidRPr="00505A3F">
              <w:rPr>
                <w:rFonts w:cs="Times New Roman"/>
                <w:kern w:val="0"/>
                <w:sz w:val="20"/>
                <w:lang w:eastAsia="en-US"/>
              </w:rPr>
              <w:t>M</w:t>
            </w:r>
            <w:r w:rsidRPr="00505A3F">
              <w:rPr>
                <w:rFonts w:eastAsia="MS Mincho" w:cs="Times New Roman"/>
                <w:kern w:val="0"/>
                <w:sz w:val="20"/>
                <w:lang w:eastAsia="ja-JP"/>
              </w:rPr>
              <w:t>obile</w:t>
            </w:r>
            <w:r w:rsidRPr="00505A3F">
              <w:rPr>
                <w:rFonts w:cs="Times New Roman"/>
                <w:kern w:val="0"/>
                <w:sz w:val="20"/>
                <w:lang w:eastAsia="en-US"/>
              </w:rPr>
              <w:t>-S</w:t>
            </w:r>
            <w:r w:rsidRPr="00505A3F">
              <w:rPr>
                <w:rFonts w:eastAsia="MS Mincho" w:cs="Times New Roman"/>
                <w:kern w:val="0"/>
                <w:sz w:val="20"/>
                <w:lang w:eastAsia="ja-JP"/>
              </w:rPr>
              <w:t xml:space="preserve">atellite </w:t>
            </w:r>
            <w:r w:rsidRPr="00505A3F">
              <w:rPr>
                <w:rFonts w:cs="Times New Roman"/>
                <w:kern w:val="0"/>
                <w:sz w:val="20"/>
                <w:lang w:eastAsia="en-US"/>
              </w:rPr>
              <w:t>(Earth-to-Space)</w:t>
            </w:r>
          </w:p>
          <w:p w14:paraId="576EC8F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(50.4-51.4GHz)</w:t>
            </w:r>
          </w:p>
        </w:tc>
        <w:tc>
          <w:tcPr>
            <w:tcW w:w="2059" w:type="dxa"/>
          </w:tcPr>
          <w:p w14:paraId="501F70EF"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613C612E"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5D71819" w14:textId="77777777" w:rsidTr="00091C5F">
        <w:trPr>
          <w:trHeight w:val="470"/>
          <w:jc w:val="center"/>
        </w:trPr>
        <w:tc>
          <w:tcPr>
            <w:tcW w:w="1166" w:type="dxa"/>
            <w:vMerge/>
          </w:tcPr>
          <w:p w14:paraId="2DEB3AD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343D129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51.4-52.6</w:t>
            </w:r>
          </w:p>
          <w:p w14:paraId="25FDEA97"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191D7940"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MOBILE</w:t>
            </w:r>
          </w:p>
        </w:tc>
        <w:tc>
          <w:tcPr>
            <w:tcW w:w="2868" w:type="dxa"/>
          </w:tcPr>
          <w:p w14:paraId="1AC1504A"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0531D7A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(50.4-52.6GHz)</w:t>
            </w:r>
          </w:p>
        </w:tc>
        <w:tc>
          <w:tcPr>
            <w:tcW w:w="2059" w:type="dxa"/>
          </w:tcPr>
          <w:p w14:paraId="642B51BF"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6CEC070B"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7C2AA5A" w14:textId="77777777" w:rsidTr="00091C5F">
        <w:trPr>
          <w:trHeight w:val="330"/>
          <w:jc w:val="center"/>
        </w:trPr>
        <w:tc>
          <w:tcPr>
            <w:tcW w:w="1166" w:type="dxa"/>
            <w:vMerge/>
          </w:tcPr>
          <w:p w14:paraId="17C44E8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6105438B"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21FD15AC"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MOBILE</w:t>
            </w:r>
          </w:p>
          <w:p w14:paraId="053529B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(50.4-52.6GHz)</w:t>
            </w:r>
          </w:p>
        </w:tc>
        <w:tc>
          <w:tcPr>
            <w:tcW w:w="2059" w:type="dxa"/>
          </w:tcPr>
          <w:p w14:paraId="638E678F"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6927D27B"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bl>
    <w:p w14:paraId="420E073A" w14:textId="77777777" w:rsidR="00505A3F" w:rsidRPr="00505A3F" w:rsidRDefault="00505A3F" w:rsidP="00361FA4">
      <w:pPr>
        <w:widowControl/>
        <w:numPr>
          <w:ilvl w:val="0"/>
          <w:numId w:val="13"/>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Cs w:val="21"/>
          <w:lang w:eastAsia="ja-JP"/>
        </w:rPr>
      </w:pPr>
      <w:r w:rsidRPr="00505A3F">
        <w:rPr>
          <w:rFonts w:eastAsia="MS Mincho" w:cs="Times New Roman"/>
          <w:i/>
          <w:color w:val="000000"/>
          <w:kern w:val="0"/>
          <w:szCs w:val="21"/>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2F380F51"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6EAFE78F" w14:textId="77777777" w:rsidTr="00091C5F">
        <w:trPr>
          <w:trHeight w:val="70"/>
          <w:tblHeader/>
          <w:jc w:val="center"/>
        </w:trPr>
        <w:tc>
          <w:tcPr>
            <w:tcW w:w="1764" w:type="dxa"/>
          </w:tcPr>
          <w:p w14:paraId="14B068B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EAD5F7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6C331F4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0044E87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cs="Times New Roman"/>
                <w:b/>
                <w:kern w:val="0"/>
                <w:sz w:val="20"/>
                <w:lang w:eastAsia="en-US"/>
              </w:rPr>
              <w:t>Service</w:t>
            </w:r>
          </w:p>
        </w:tc>
        <w:tc>
          <w:tcPr>
            <w:tcW w:w="1417" w:type="dxa"/>
          </w:tcPr>
          <w:p w14:paraId="6E965A04"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Applications</w:t>
            </w:r>
          </w:p>
        </w:tc>
        <w:tc>
          <w:tcPr>
            <w:tcW w:w="2980" w:type="dxa"/>
          </w:tcPr>
          <w:p w14:paraId="19084E4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Status</w:t>
            </w:r>
          </w:p>
        </w:tc>
      </w:tr>
      <w:tr w:rsidR="00505A3F" w:rsidRPr="00505A3F" w14:paraId="2F6E9670" w14:textId="77777777" w:rsidTr="00091C5F">
        <w:trPr>
          <w:trHeight w:val="303"/>
          <w:jc w:val="center"/>
        </w:trPr>
        <w:tc>
          <w:tcPr>
            <w:tcW w:w="1764" w:type="dxa"/>
          </w:tcPr>
          <w:p w14:paraId="6D535D1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322857F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1686" w:type="dxa"/>
          </w:tcPr>
          <w:p w14:paraId="50C443C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1468EBF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2693" w:type="dxa"/>
            <w:vAlign w:val="center"/>
          </w:tcPr>
          <w:p w14:paraId="1831C8FD"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vAlign w:val="center"/>
          </w:tcPr>
          <w:p w14:paraId="48F84C5B"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vAlign w:val="center"/>
          </w:tcPr>
          <w:p w14:paraId="78960C9B"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r>
    </w:tbl>
    <w:p w14:paraId="408E118B"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3FE368DC" w14:textId="77777777" w:rsidTr="00091C5F">
        <w:trPr>
          <w:trHeight w:val="70"/>
          <w:tblHeader/>
          <w:jc w:val="center"/>
        </w:trPr>
        <w:tc>
          <w:tcPr>
            <w:tcW w:w="1764" w:type="dxa"/>
          </w:tcPr>
          <w:p w14:paraId="2543C69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342607BD"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3203ADAF"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522AEC1D"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tc>
        <w:tc>
          <w:tcPr>
            <w:tcW w:w="1482" w:type="dxa"/>
          </w:tcPr>
          <w:p w14:paraId="53B0F0B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tc>
        <w:tc>
          <w:tcPr>
            <w:tcW w:w="2856" w:type="dxa"/>
          </w:tcPr>
          <w:p w14:paraId="460EC68A"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tc>
      </w:tr>
      <w:tr w:rsidR="00505A3F" w:rsidRPr="00505A3F" w14:paraId="485C3662" w14:textId="77777777" w:rsidTr="00091C5F">
        <w:trPr>
          <w:trHeight w:val="303"/>
          <w:jc w:val="center"/>
        </w:trPr>
        <w:tc>
          <w:tcPr>
            <w:tcW w:w="1764" w:type="dxa"/>
          </w:tcPr>
          <w:p w14:paraId="123A99C4"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45.5-50.2</w:t>
            </w:r>
          </w:p>
          <w:p w14:paraId="6D299F82"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50.4-52.6</w:t>
            </w:r>
          </w:p>
        </w:tc>
        <w:tc>
          <w:tcPr>
            <w:tcW w:w="1764" w:type="dxa"/>
          </w:tcPr>
          <w:p w14:paraId="70D93DF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w:t>
            </w:r>
          </w:p>
        </w:tc>
        <w:tc>
          <w:tcPr>
            <w:tcW w:w="2674" w:type="dxa"/>
          </w:tcPr>
          <w:p w14:paraId="592B947C"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1482" w:type="dxa"/>
          </w:tcPr>
          <w:p w14:paraId="77EC2BD7"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2856" w:type="dxa"/>
          </w:tcPr>
          <w:p w14:paraId="3A5ACC4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149F1EFA"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4951AE75" w14:textId="77777777" w:rsidTr="00091C5F">
        <w:trPr>
          <w:trHeight w:val="136"/>
          <w:tblHeader/>
          <w:jc w:val="center"/>
        </w:trPr>
        <w:tc>
          <w:tcPr>
            <w:tcW w:w="1219" w:type="dxa"/>
          </w:tcPr>
          <w:p w14:paraId="37741A5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C2333F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6D8CE1E4"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50C2E85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2078" w:type="dxa"/>
          </w:tcPr>
          <w:p w14:paraId="6057CC2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95" w:type="dxa"/>
          </w:tcPr>
          <w:p w14:paraId="233F2A97"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S Mincho" w:cs="Times New Roman"/>
                <w:b/>
                <w:kern w:val="0"/>
                <w:sz w:val="20"/>
                <w:lang w:eastAsia="en-US"/>
              </w:rPr>
              <w:t>Status</w:t>
            </w:r>
          </w:p>
        </w:tc>
      </w:tr>
      <w:tr w:rsidR="00505A3F" w:rsidRPr="00505A3F" w14:paraId="47742C2A" w14:textId="77777777" w:rsidTr="00091C5F">
        <w:trPr>
          <w:trHeight w:val="136"/>
          <w:jc w:val="center"/>
        </w:trPr>
        <w:tc>
          <w:tcPr>
            <w:tcW w:w="1219" w:type="dxa"/>
            <w:vMerge w:val="restart"/>
          </w:tcPr>
          <w:p w14:paraId="5D9EA2E8"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45.5-50.2</w:t>
            </w:r>
          </w:p>
          <w:p w14:paraId="29DC8768"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50.4-52.6</w:t>
            </w:r>
          </w:p>
        </w:tc>
        <w:tc>
          <w:tcPr>
            <w:tcW w:w="1141" w:type="dxa"/>
          </w:tcPr>
          <w:p w14:paraId="0C43748E"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43.5-47</w:t>
            </w:r>
          </w:p>
        </w:tc>
        <w:tc>
          <w:tcPr>
            <w:tcW w:w="2361" w:type="dxa"/>
          </w:tcPr>
          <w:p w14:paraId="12DB21E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7BB0B59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4532784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p w14:paraId="3C3D3EB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p w14:paraId="149AF2A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SATELLITE</w:t>
            </w:r>
          </w:p>
        </w:tc>
        <w:tc>
          <w:tcPr>
            <w:tcW w:w="2078" w:type="dxa"/>
          </w:tcPr>
          <w:p w14:paraId="175BCF2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3826E6E2"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4C7EEBA1" w14:textId="77777777" w:rsidTr="00091C5F">
        <w:trPr>
          <w:trHeight w:val="134"/>
          <w:jc w:val="center"/>
        </w:trPr>
        <w:tc>
          <w:tcPr>
            <w:tcW w:w="1219" w:type="dxa"/>
            <w:vMerge/>
          </w:tcPr>
          <w:p w14:paraId="4ECF2CB6"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7CF319B4"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47-47.2</w:t>
            </w:r>
          </w:p>
        </w:tc>
        <w:tc>
          <w:tcPr>
            <w:tcW w:w="2361" w:type="dxa"/>
          </w:tcPr>
          <w:p w14:paraId="152E1B8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AMATEUR</w:t>
            </w:r>
          </w:p>
          <w:p w14:paraId="24E3F8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AMATEUR SATELLITE</w:t>
            </w:r>
          </w:p>
        </w:tc>
        <w:tc>
          <w:tcPr>
            <w:tcW w:w="2078" w:type="dxa"/>
          </w:tcPr>
          <w:p w14:paraId="58C1C94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1D5477A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0F68F5E" w14:textId="77777777" w:rsidTr="00091C5F">
        <w:trPr>
          <w:trHeight w:val="636"/>
          <w:jc w:val="center"/>
        </w:trPr>
        <w:tc>
          <w:tcPr>
            <w:tcW w:w="1219" w:type="dxa"/>
            <w:vMerge/>
          </w:tcPr>
          <w:p w14:paraId="3C224E8A"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0B2BCFD0"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47.2-50.2</w:t>
            </w:r>
          </w:p>
        </w:tc>
        <w:tc>
          <w:tcPr>
            <w:tcW w:w="2361" w:type="dxa"/>
          </w:tcPr>
          <w:p w14:paraId="2AD0239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0DF17D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0456E32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1454B53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2078" w:type="dxa"/>
          </w:tcPr>
          <w:p w14:paraId="10B9EB3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4781285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2D62EE8" w14:textId="77777777" w:rsidTr="00091C5F">
        <w:trPr>
          <w:trHeight w:val="134"/>
          <w:jc w:val="center"/>
        </w:trPr>
        <w:tc>
          <w:tcPr>
            <w:tcW w:w="1219" w:type="dxa"/>
            <w:vMerge/>
          </w:tcPr>
          <w:p w14:paraId="4DE6CE3B"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2A829968"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50.4-51.4</w:t>
            </w:r>
          </w:p>
        </w:tc>
        <w:tc>
          <w:tcPr>
            <w:tcW w:w="2361" w:type="dxa"/>
          </w:tcPr>
          <w:p w14:paraId="6F43FAC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1DF98A6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093E611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3920600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2078" w:type="dxa"/>
          </w:tcPr>
          <w:p w14:paraId="2A10420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4CC313A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25758C5" w14:textId="77777777" w:rsidTr="00091C5F">
        <w:trPr>
          <w:trHeight w:val="134"/>
          <w:jc w:val="center"/>
        </w:trPr>
        <w:tc>
          <w:tcPr>
            <w:tcW w:w="1219" w:type="dxa"/>
            <w:vMerge/>
          </w:tcPr>
          <w:p w14:paraId="1DD2656E"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2B89FD36"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51.4-52.6</w:t>
            </w:r>
          </w:p>
        </w:tc>
        <w:tc>
          <w:tcPr>
            <w:tcW w:w="2361" w:type="dxa"/>
          </w:tcPr>
          <w:p w14:paraId="67C3C8B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5CF74AD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2078" w:type="dxa"/>
          </w:tcPr>
          <w:p w14:paraId="15FE6BA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5C74A7D4"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6BF52E7E"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4AA3201B" w14:textId="77777777" w:rsidTr="00091C5F">
        <w:trPr>
          <w:trHeight w:val="303"/>
          <w:tblHeader/>
          <w:jc w:val="center"/>
        </w:trPr>
        <w:tc>
          <w:tcPr>
            <w:tcW w:w="1696" w:type="dxa"/>
          </w:tcPr>
          <w:p w14:paraId="3805891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768344E"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03AB7A1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6477917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694" w:type="dxa"/>
          </w:tcPr>
          <w:p w14:paraId="5A140BD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644" w:type="dxa"/>
          </w:tcPr>
          <w:p w14:paraId="4E165AB8"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062A3A04" w14:textId="77777777" w:rsidTr="00091C5F">
        <w:trPr>
          <w:trHeight w:val="303"/>
          <w:jc w:val="center"/>
        </w:trPr>
        <w:tc>
          <w:tcPr>
            <w:tcW w:w="1696" w:type="dxa"/>
            <w:vMerge w:val="restart"/>
          </w:tcPr>
          <w:p w14:paraId="6F138EC9"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45.5-50.2</w:t>
            </w:r>
          </w:p>
        </w:tc>
        <w:tc>
          <w:tcPr>
            <w:tcW w:w="1843" w:type="dxa"/>
            <w:vMerge w:val="restart"/>
          </w:tcPr>
          <w:p w14:paraId="5C59B33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45.5-47</w:t>
            </w:r>
          </w:p>
        </w:tc>
        <w:tc>
          <w:tcPr>
            <w:tcW w:w="2663" w:type="dxa"/>
          </w:tcPr>
          <w:p w14:paraId="783C80D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MOBILE</w:t>
            </w:r>
          </w:p>
        </w:tc>
        <w:tc>
          <w:tcPr>
            <w:tcW w:w="1694" w:type="dxa"/>
          </w:tcPr>
          <w:p w14:paraId="4428C09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A70D86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0670A3" w14:textId="77777777" w:rsidTr="00091C5F">
        <w:trPr>
          <w:trHeight w:val="303"/>
          <w:jc w:val="center"/>
        </w:trPr>
        <w:tc>
          <w:tcPr>
            <w:tcW w:w="1696" w:type="dxa"/>
            <w:vMerge/>
          </w:tcPr>
          <w:p w14:paraId="1D005C1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1D9670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C5313E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 SATELLITE</w:t>
            </w:r>
          </w:p>
        </w:tc>
        <w:tc>
          <w:tcPr>
            <w:tcW w:w="1694" w:type="dxa"/>
          </w:tcPr>
          <w:p w14:paraId="1A2F1E8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CB3992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45D1D8A" w14:textId="77777777" w:rsidTr="00091C5F">
        <w:trPr>
          <w:trHeight w:val="303"/>
          <w:jc w:val="center"/>
        </w:trPr>
        <w:tc>
          <w:tcPr>
            <w:tcW w:w="1696" w:type="dxa"/>
            <w:vMerge/>
          </w:tcPr>
          <w:p w14:paraId="5F1BFB6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F885E4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D94DA8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RADIO NAVIGATION</w:t>
            </w:r>
          </w:p>
        </w:tc>
        <w:tc>
          <w:tcPr>
            <w:tcW w:w="1694" w:type="dxa"/>
          </w:tcPr>
          <w:p w14:paraId="12902AA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FC06E8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8599EC6" w14:textId="77777777" w:rsidTr="00091C5F">
        <w:trPr>
          <w:trHeight w:val="303"/>
          <w:jc w:val="center"/>
        </w:trPr>
        <w:tc>
          <w:tcPr>
            <w:tcW w:w="1696" w:type="dxa"/>
            <w:vMerge/>
          </w:tcPr>
          <w:p w14:paraId="1343119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F05F11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1FF048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RADIO NAVIGATION SATELLITE</w:t>
            </w:r>
          </w:p>
        </w:tc>
        <w:tc>
          <w:tcPr>
            <w:tcW w:w="1694" w:type="dxa"/>
          </w:tcPr>
          <w:p w14:paraId="5F5C9A1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E9013E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2DB1A10" w14:textId="77777777" w:rsidTr="00091C5F">
        <w:trPr>
          <w:trHeight w:val="303"/>
          <w:jc w:val="center"/>
        </w:trPr>
        <w:tc>
          <w:tcPr>
            <w:tcW w:w="1696" w:type="dxa"/>
            <w:vMerge/>
          </w:tcPr>
          <w:p w14:paraId="212D01F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56B0900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47-47.2</w:t>
            </w:r>
          </w:p>
        </w:tc>
        <w:tc>
          <w:tcPr>
            <w:tcW w:w="2663" w:type="dxa"/>
          </w:tcPr>
          <w:p w14:paraId="4E926B0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AMATEUR</w:t>
            </w:r>
          </w:p>
        </w:tc>
        <w:tc>
          <w:tcPr>
            <w:tcW w:w="1694" w:type="dxa"/>
          </w:tcPr>
          <w:p w14:paraId="6221E45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94262F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965E505" w14:textId="77777777" w:rsidTr="00091C5F">
        <w:trPr>
          <w:trHeight w:val="303"/>
          <w:jc w:val="center"/>
        </w:trPr>
        <w:tc>
          <w:tcPr>
            <w:tcW w:w="1696" w:type="dxa"/>
            <w:vMerge/>
          </w:tcPr>
          <w:p w14:paraId="7A838F1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41600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B2FA47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AMATEUR SATELLITE</w:t>
            </w:r>
          </w:p>
        </w:tc>
        <w:tc>
          <w:tcPr>
            <w:tcW w:w="1694" w:type="dxa"/>
          </w:tcPr>
          <w:p w14:paraId="6DC59E4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1551DD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3A85302" w14:textId="77777777" w:rsidTr="00091C5F">
        <w:trPr>
          <w:trHeight w:val="303"/>
          <w:jc w:val="center"/>
        </w:trPr>
        <w:tc>
          <w:tcPr>
            <w:tcW w:w="1696" w:type="dxa"/>
            <w:vMerge/>
          </w:tcPr>
          <w:p w14:paraId="650FC19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2882905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47.2-47.5</w:t>
            </w:r>
          </w:p>
        </w:tc>
        <w:tc>
          <w:tcPr>
            <w:tcW w:w="2663" w:type="dxa"/>
          </w:tcPr>
          <w:p w14:paraId="33E8A60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F35885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3BC8E3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462E68D" w14:textId="77777777" w:rsidTr="00091C5F">
        <w:trPr>
          <w:trHeight w:val="303"/>
          <w:jc w:val="center"/>
        </w:trPr>
        <w:tc>
          <w:tcPr>
            <w:tcW w:w="1696" w:type="dxa"/>
            <w:vMerge/>
          </w:tcPr>
          <w:p w14:paraId="5B853FB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1E9BD4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F0EFAF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1CBE11E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2C255D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25BB89C" w14:textId="77777777" w:rsidTr="00091C5F">
        <w:trPr>
          <w:trHeight w:val="303"/>
          <w:jc w:val="center"/>
        </w:trPr>
        <w:tc>
          <w:tcPr>
            <w:tcW w:w="1696" w:type="dxa"/>
            <w:vMerge/>
          </w:tcPr>
          <w:p w14:paraId="51338ED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1FB528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199D40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6567888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FED6C2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599D85E" w14:textId="77777777" w:rsidTr="00091C5F">
        <w:trPr>
          <w:trHeight w:val="303"/>
          <w:jc w:val="center"/>
        </w:trPr>
        <w:tc>
          <w:tcPr>
            <w:tcW w:w="1696" w:type="dxa"/>
            <w:vMerge/>
          </w:tcPr>
          <w:p w14:paraId="73C636B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162D5ECD"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47.5-47.9</w:t>
            </w:r>
          </w:p>
        </w:tc>
        <w:tc>
          <w:tcPr>
            <w:tcW w:w="2663" w:type="dxa"/>
          </w:tcPr>
          <w:p w14:paraId="659A95F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67921F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018E1C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0A470E6" w14:textId="77777777" w:rsidTr="00091C5F">
        <w:trPr>
          <w:trHeight w:val="303"/>
          <w:jc w:val="center"/>
        </w:trPr>
        <w:tc>
          <w:tcPr>
            <w:tcW w:w="1696" w:type="dxa"/>
            <w:vMerge/>
          </w:tcPr>
          <w:p w14:paraId="2A0E88E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AA60D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F72514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7FA4485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C77F2A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FEF0F20" w14:textId="77777777" w:rsidTr="00091C5F">
        <w:trPr>
          <w:trHeight w:val="303"/>
          <w:jc w:val="center"/>
        </w:trPr>
        <w:tc>
          <w:tcPr>
            <w:tcW w:w="1696" w:type="dxa"/>
            <w:vMerge/>
          </w:tcPr>
          <w:p w14:paraId="3F8BC99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0C0D1B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03A19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3FE18FC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B567C6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EE36B45" w14:textId="77777777" w:rsidTr="00091C5F">
        <w:trPr>
          <w:trHeight w:val="303"/>
          <w:jc w:val="center"/>
        </w:trPr>
        <w:tc>
          <w:tcPr>
            <w:tcW w:w="1696" w:type="dxa"/>
            <w:vMerge/>
          </w:tcPr>
          <w:p w14:paraId="21240FB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7F7B0E0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47.9-48.2</w:t>
            </w:r>
          </w:p>
        </w:tc>
        <w:tc>
          <w:tcPr>
            <w:tcW w:w="2663" w:type="dxa"/>
          </w:tcPr>
          <w:p w14:paraId="2ED6381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B33063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F81BAA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79FD7BE" w14:textId="77777777" w:rsidTr="00091C5F">
        <w:trPr>
          <w:trHeight w:val="303"/>
          <w:jc w:val="center"/>
        </w:trPr>
        <w:tc>
          <w:tcPr>
            <w:tcW w:w="1696" w:type="dxa"/>
            <w:vMerge/>
          </w:tcPr>
          <w:p w14:paraId="0597098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E55B3F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8E5295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5A6F29E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5A720B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5A4DAE6" w14:textId="77777777" w:rsidTr="00091C5F">
        <w:trPr>
          <w:trHeight w:val="303"/>
          <w:jc w:val="center"/>
        </w:trPr>
        <w:tc>
          <w:tcPr>
            <w:tcW w:w="1696" w:type="dxa"/>
            <w:vMerge/>
          </w:tcPr>
          <w:p w14:paraId="3A2448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D0B88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E8DA2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7A9C44B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80652D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D38A0B8" w14:textId="77777777" w:rsidTr="00091C5F">
        <w:trPr>
          <w:trHeight w:val="303"/>
          <w:jc w:val="center"/>
        </w:trPr>
        <w:tc>
          <w:tcPr>
            <w:tcW w:w="1696" w:type="dxa"/>
            <w:vMerge/>
          </w:tcPr>
          <w:p w14:paraId="206E666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465B1D6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48.2-50.2</w:t>
            </w:r>
          </w:p>
        </w:tc>
        <w:tc>
          <w:tcPr>
            <w:tcW w:w="2663" w:type="dxa"/>
          </w:tcPr>
          <w:p w14:paraId="3084347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5ADE761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365A35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245522B" w14:textId="77777777" w:rsidTr="00091C5F">
        <w:trPr>
          <w:trHeight w:val="303"/>
          <w:jc w:val="center"/>
        </w:trPr>
        <w:tc>
          <w:tcPr>
            <w:tcW w:w="1696" w:type="dxa"/>
            <w:vMerge/>
          </w:tcPr>
          <w:p w14:paraId="507A715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45AB67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7163B3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1AE9590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50880E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49D04D7" w14:textId="77777777" w:rsidTr="00091C5F">
        <w:trPr>
          <w:trHeight w:val="303"/>
          <w:jc w:val="center"/>
        </w:trPr>
        <w:tc>
          <w:tcPr>
            <w:tcW w:w="1696" w:type="dxa"/>
            <w:vMerge/>
          </w:tcPr>
          <w:p w14:paraId="286DFC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E8E2BD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F34424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22DF649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F23345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B11F391" w14:textId="77777777" w:rsidTr="00091C5F">
        <w:trPr>
          <w:trHeight w:val="303"/>
          <w:jc w:val="center"/>
        </w:trPr>
        <w:tc>
          <w:tcPr>
            <w:tcW w:w="1696" w:type="dxa"/>
            <w:vMerge w:val="restart"/>
          </w:tcPr>
          <w:p w14:paraId="06CF8E5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50.4-52.6</w:t>
            </w:r>
          </w:p>
        </w:tc>
        <w:tc>
          <w:tcPr>
            <w:tcW w:w="1843" w:type="dxa"/>
            <w:vMerge w:val="restart"/>
          </w:tcPr>
          <w:p w14:paraId="63945819"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50.4-51.4</w:t>
            </w:r>
          </w:p>
        </w:tc>
        <w:tc>
          <w:tcPr>
            <w:tcW w:w="2663" w:type="dxa"/>
          </w:tcPr>
          <w:p w14:paraId="4D04B5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48B9000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C43409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A0B1EAD" w14:textId="77777777" w:rsidTr="00091C5F">
        <w:trPr>
          <w:trHeight w:val="303"/>
          <w:jc w:val="center"/>
        </w:trPr>
        <w:tc>
          <w:tcPr>
            <w:tcW w:w="1696" w:type="dxa"/>
            <w:vMerge/>
          </w:tcPr>
          <w:p w14:paraId="3AB9CE5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52D3F6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3E58EC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08A2817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D4E908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B5E3198" w14:textId="77777777" w:rsidTr="00091C5F">
        <w:trPr>
          <w:trHeight w:val="303"/>
          <w:jc w:val="center"/>
        </w:trPr>
        <w:tc>
          <w:tcPr>
            <w:tcW w:w="1696" w:type="dxa"/>
            <w:vMerge/>
          </w:tcPr>
          <w:p w14:paraId="07A49CF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12608C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B2B360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3C4507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D4F6EE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CECA42A" w14:textId="77777777" w:rsidTr="00091C5F">
        <w:trPr>
          <w:trHeight w:val="303"/>
          <w:jc w:val="center"/>
        </w:trPr>
        <w:tc>
          <w:tcPr>
            <w:tcW w:w="1696" w:type="dxa"/>
            <w:vMerge/>
          </w:tcPr>
          <w:p w14:paraId="37A144F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0E0CDF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B4B5D9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(earth to space)</w:t>
            </w:r>
          </w:p>
        </w:tc>
        <w:tc>
          <w:tcPr>
            <w:tcW w:w="1694" w:type="dxa"/>
          </w:tcPr>
          <w:p w14:paraId="65516AC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F7A2BB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9E866C4" w14:textId="77777777" w:rsidTr="00091C5F">
        <w:trPr>
          <w:trHeight w:val="303"/>
          <w:jc w:val="center"/>
        </w:trPr>
        <w:tc>
          <w:tcPr>
            <w:tcW w:w="1696" w:type="dxa"/>
            <w:vMerge/>
          </w:tcPr>
          <w:p w14:paraId="6D62A33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7C1C6B84"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51.4-52.6</w:t>
            </w:r>
          </w:p>
        </w:tc>
        <w:tc>
          <w:tcPr>
            <w:tcW w:w="2663" w:type="dxa"/>
          </w:tcPr>
          <w:p w14:paraId="69558E9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124BA5B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B20870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C0DDFFA" w14:textId="77777777" w:rsidTr="00091C5F">
        <w:trPr>
          <w:trHeight w:val="303"/>
          <w:jc w:val="center"/>
        </w:trPr>
        <w:tc>
          <w:tcPr>
            <w:tcW w:w="1696" w:type="dxa"/>
            <w:vMerge/>
          </w:tcPr>
          <w:p w14:paraId="53BB3D9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13712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8DF554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w:t>
            </w:r>
          </w:p>
        </w:tc>
        <w:tc>
          <w:tcPr>
            <w:tcW w:w="1694" w:type="dxa"/>
          </w:tcPr>
          <w:p w14:paraId="3AD7BD4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184BB30"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1B5654DD"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61B7D7AB" w14:textId="77777777" w:rsidTr="00091C5F">
        <w:trPr>
          <w:trHeight w:val="303"/>
          <w:tblHeader/>
          <w:jc w:val="center"/>
        </w:trPr>
        <w:tc>
          <w:tcPr>
            <w:tcW w:w="1764" w:type="dxa"/>
          </w:tcPr>
          <w:p w14:paraId="5A02557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26956C0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4D5E326B"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31C0FF9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482" w:type="dxa"/>
          </w:tcPr>
          <w:p w14:paraId="541A6A6C"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56" w:type="dxa"/>
          </w:tcPr>
          <w:p w14:paraId="147182E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5DD86B69" w14:textId="77777777" w:rsidTr="00091C5F">
        <w:trPr>
          <w:trHeight w:val="303"/>
          <w:jc w:val="center"/>
        </w:trPr>
        <w:tc>
          <w:tcPr>
            <w:tcW w:w="1764" w:type="dxa"/>
            <w:vMerge w:val="restart"/>
          </w:tcPr>
          <w:p w14:paraId="64D9AFB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kern w:val="0"/>
                <w:sz w:val="20"/>
                <w:lang w:eastAsia="en-US"/>
              </w:rPr>
              <w:t>45.5-50.2</w:t>
            </w:r>
          </w:p>
          <w:p w14:paraId="0E36A4E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1827" w:type="dxa"/>
            <w:vMerge w:val="restart"/>
          </w:tcPr>
          <w:p w14:paraId="615FCAF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lang w:eastAsia="en-US"/>
              </w:rPr>
              <w:t>45.5-47</w:t>
            </w:r>
          </w:p>
        </w:tc>
        <w:tc>
          <w:tcPr>
            <w:tcW w:w="2611" w:type="dxa"/>
          </w:tcPr>
          <w:p w14:paraId="32FB2CC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MOBILE </w:t>
            </w:r>
          </w:p>
        </w:tc>
        <w:tc>
          <w:tcPr>
            <w:tcW w:w="1482" w:type="dxa"/>
          </w:tcPr>
          <w:p w14:paraId="68F23C4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FFED25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9654200" w14:textId="77777777" w:rsidTr="00091C5F">
        <w:trPr>
          <w:trHeight w:val="303"/>
          <w:jc w:val="center"/>
        </w:trPr>
        <w:tc>
          <w:tcPr>
            <w:tcW w:w="1764" w:type="dxa"/>
            <w:vMerge/>
          </w:tcPr>
          <w:p w14:paraId="529D752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DA378F5"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036446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MOBILE-SATELLITE</w:t>
            </w:r>
          </w:p>
        </w:tc>
        <w:tc>
          <w:tcPr>
            <w:tcW w:w="1482" w:type="dxa"/>
          </w:tcPr>
          <w:p w14:paraId="38F2050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7B6C30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9EBB834" w14:textId="77777777" w:rsidTr="00091C5F">
        <w:trPr>
          <w:trHeight w:val="303"/>
          <w:jc w:val="center"/>
        </w:trPr>
        <w:tc>
          <w:tcPr>
            <w:tcW w:w="1764" w:type="dxa"/>
            <w:vMerge/>
          </w:tcPr>
          <w:p w14:paraId="3CA2055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EB4BB4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682056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tc>
        <w:tc>
          <w:tcPr>
            <w:tcW w:w="1482" w:type="dxa"/>
          </w:tcPr>
          <w:p w14:paraId="25166CD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859D92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5F02D23" w14:textId="77777777" w:rsidTr="00091C5F">
        <w:trPr>
          <w:trHeight w:val="303"/>
          <w:jc w:val="center"/>
        </w:trPr>
        <w:tc>
          <w:tcPr>
            <w:tcW w:w="1764" w:type="dxa"/>
            <w:vMerge/>
          </w:tcPr>
          <w:p w14:paraId="43068E5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D8F653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312ABF0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RADIONAVIGATION-SATELLITE</w:t>
            </w:r>
          </w:p>
        </w:tc>
        <w:tc>
          <w:tcPr>
            <w:tcW w:w="1482" w:type="dxa"/>
          </w:tcPr>
          <w:p w14:paraId="4FEE62E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755141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E4E50CF" w14:textId="77777777" w:rsidTr="00091C5F">
        <w:trPr>
          <w:trHeight w:val="368"/>
          <w:jc w:val="center"/>
        </w:trPr>
        <w:tc>
          <w:tcPr>
            <w:tcW w:w="1764" w:type="dxa"/>
            <w:vMerge/>
          </w:tcPr>
          <w:p w14:paraId="4A008AC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11D9DAA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47-47.2</w:t>
            </w:r>
            <w:r w:rsidRPr="00505A3F">
              <w:rPr>
                <w:rFonts w:eastAsia="SimSun" w:cs="Times New Roman"/>
                <w:kern w:val="0"/>
                <w:sz w:val="20"/>
                <w:lang w:eastAsia="en-US"/>
              </w:rPr>
              <w:tab/>
            </w:r>
          </w:p>
        </w:tc>
        <w:tc>
          <w:tcPr>
            <w:tcW w:w="2611" w:type="dxa"/>
          </w:tcPr>
          <w:p w14:paraId="6DA6F08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AMATEUR</w:t>
            </w:r>
          </w:p>
        </w:tc>
        <w:tc>
          <w:tcPr>
            <w:tcW w:w="1482" w:type="dxa"/>
          </w:tcPr>
          <w:p w14:paraId="3865F7B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ADCA90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657DFB7" w14:textId="77777777" w:rsidTr="00091C5F">
        <w:trPr>
          <w:trHeight w:val="303"/>
          <w:jc w:val="center"/>
        </w:trPr>
        <w:tc>
          <w:tcPr>
            <w:tcW w:w="1764" w:type="dxa"/>
            <w:vMerge/>
          </w:tcPr>
          <w:p w14:paraId="5D7EDD0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6F34357"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1D6B57F8" w14:textId="77777777" w:rsidR="00505A3F" w:rsidRPr="00505A3F" w:rsidRDefault="00505A3F" w:rsidP="00505A3F">
            <w:pPr>
              <w:widowControl/>
              <w:wordWrap/>
              <w:spacing w:before="60"/>
              <w:jc w:val="left"/>
              <w:rPr>
                <w:rFonts w:eastAsia="MS PGothic" w:cs="Times New Roman"/>
                <w:kern w:val="0"/>
                <w:sz w:val="20"/>
                <w:cs/>
                <w:lang w:eastAsia="en-US" w:bidi="th-TH"/>
              </w:rPr>
            </w:pPr>
            <w:r w:rsidRPr="00505A3F">
              <w:rPr>
                <w:rFonts w:eastAsia="MS PGothic" w:cs="Times New Roman"/>
                <w:kern w:val="0"/>
                <w:sz w:val="20"/>
                <w:lang w:eastAsia="en-US"/>
              </w:rPr>
              <w:t>AMATEUR-SATELLITE</w:t>
            </w:r>
          </w:p>
        </w:tc>
        <w:tc>
          <w:tcPr>
            <w:tcW w:w="1482" w:type="dxa"/>
          </w:tcPr>
          <w:p w14:paraId="3A1A862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698934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F22AB8C" w14:textId="77777777" w:rsidTr="00091C5F">
        <w:trPr>
          <w:trHeight w:val="303"/>
          <w:jc w:val="center"/>
        </w:trPr>
        <w:tc>
          <w:tcPr>
            <w:tcW w:w="1764" w:type="dxa"/>
            <w:vMerge/>
          </w:tcPr>
          <w:p w14:paraId="342E5B2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716BC1A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47.2-47.5</w:t>
            </w:r>
          </w:p>
        </w:tc>
        <w:tc>
          <w:tcPr>
            <w:tcW w:w="2611" w:type="dxa"/>
          </w:tcPr>
          <w:p w14:paraId="4DF21A3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tc>
        <w:tc>
          <w:tcPr>
            <w:tcW w:w="1482" w:type="dxa"/>
          </w:tcPr>
          <w:p w14:paraId="5BE54A8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669425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A656183" w14:textId="77777777" w:rsidTr="00091C5F">
        <w:trPr>
          <w:trHeight w:val="303"/>
          <w:jc w:val="center"/>
        </w:trPr>
        <w:tc>
          <w:tcPr>
            <w:tcW w:w="1764" w:type="dxa"/>
            <w:vMerge/>
          </w:tcPr>
          <w:p w14:paraId="401BC63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4901A3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749F7C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FIXED-SATELLITE (Earth-to-space) </w:t>
            </w:r>
          </w:p>
        </w:tc>
        <w:tc>
          <w:tcPr>
            <w:tcW w:w="1482" w:type="dxa"/>
          </w:tcPr>
          <w:p w14:paraId="5BB3AB0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6B49FD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A7D7583" w14:textId="77777777" w:rsidTr="00091C5F">
        <w:trPr>
          <w:trHeight w:val="303"/>
          <w:jc w:val="center"/>
        </w:trPr>
        <w:tc>
          <w:tcPr>
            <w:tcW w:w="1764" w:type="dxa"/>
            <w:vMerge/>
          </w:tcPr>
          <w:p w14:paraId="0E5AA6F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6C463C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73430B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1482" w:type="dxa"/>
          </w:tcPr>
          <w:p w14:paraId="283DC68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4F51D9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8A32F52" w14:textId="77777777" w:rsidTr="00091C5F">
        <w:trPr>
          <w:trHeight w:val="303"/>
          <w:jc w:val="center"/>
        </w:trPr>
        <w:tc>
          <w:tcPr>
            <w:tcW w:w="1764" w:type="dxa"/>
            <w:vMerge/>
          </w:tcPr>
          <w:p w14:paraId="2A11F0E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0D532D8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47.5-47.9</w:t>
            </w:r>
          </w:p>
        </w:tc>
        <w:tc>
          <w:tcPr>
            <w:tcW w:w="2611" w:type="dxa"/>
          </w:tcPr>
          <w:p w14:paraId="4B07421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707EDA8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D9217A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CE0A233" w14:textId="77777777" w:rsidTr="00091C5F">
        <w:trPr>
          <w:trHeight w:val="303"/>
          <w:jc w:val="center"/>
        </w:trPr>
        <w:tc>
          <w:tcPr>
            <w:tcW w:w="1764" w:type="dxa"/>
            <w:vMerge/>
          </w:tcPr>
          <w:p w14:paraId="275B571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628382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FFF68F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(Earth-to-space)</w:t>
            </w:r>
          </w:p>
        </w:tc>
        <w:tc>
          <w:tcPr>
            <w:tcW w:w="1482" w:type="dxa"/>
          </w:tcPr>
          <w:p w14:paraId="0469BCB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778B5B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1D19E41" w14:textId="77777777" w:rsidTr="00091C5F">
        <w:trPr>
          <w:trHeight w:val="303"/>
          <w:jc w:val="center"/>
        </w:trPr>
        <w:tc>
          <w:tcPr>
            <w:tcW w:w="1764" w:type="dxa"/>
            <w:vMerge/>
          </w:tcPr>
          <w:p w14:paraId="70BB3B2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9D8D242"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E07035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w:t>
            </w:r>
          </w:p>
        </w:tc>
        <w:tc>
          <w:tcPr>
            <w:tcW w:w="1482" w:type="dxa"/>
          </w:tcPr>
          <w:p w14:paraId="1E1736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B8D2BA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5F5083C" w14:textId="77777777" w:rsidTr="00091C5F">
        <w:trPr>
          <w:trHeight w:val="303"/>
          <w:jc w:val="center"/>
        </w:trPr>
        <w:tc>
          <w:tcPr>
            <w:tcW w:w="1764" w:type="dxa"/>
            <w:vMerge/>
          </w:tcPr>
          <w:p w14:paraId="11B1211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53505F5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47.9-48.2</w:t>
            </w:r>
          </w:p>
        </w:tc>
        <w:tc>
          <w:tcPr>
            <w:tcW w:w="2611" w:type="dxa"/>
          </w:tcPr>
          <w:p w14:paraId="4D65F4C7"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5B6C594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6A9AA3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A29AD6B" w14:textId="77777777" w:rsidTr="00091C5F">
        <w:trPr>
          <w:trHeight w:val="303"/>
          <w:jc w:val="center"/>
        </w:trPr>
        <w:tc>
          <w:tcPr>
            <w:tcW w:w="1764" w:type="dxa"/>
            <w:vMerge/>
          </w:tcPr>
          <w:p w14:paraId="7449950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5E60B7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552FF2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(Earth-to-space)</w:t>
            </w:r>
          </w:p>
        </w:tc>
        <w:tc>
          <w:tcPr>
            <w:tcW w:w="1482" w:type="dxa"/>
          </w:tcPr>
          <w:p w14:paraId="7C12EE4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D4C10B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9E08AAE" w14:textId="77777777" w:rsidTr="00091C5F">
        <w:trPr>
          <w:trHeight w:val="303"/>
          <w:jc w:val="center"/>
        </w:trPr>
        <w:tc>
          <w:tcPr>
            <w:tcW w:w="1764" w:type="dxa"/>
            <w:vMerge/>
          </w:tcPr>
          <w:p w14:paraId="5BEECE9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3786632"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CF58938"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MOBILE </w:t>
            </w:r>
          </w:p>
        </w:tc>
        <w:tc>
          <w:tcPr>
            <w:tcW w:w="1482" w:type="dxa"/>
          </w:tcPr>
          <w:p w14:paraId="229E095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3D8A93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9891F38" w14:textId="77777777" w:rsidTr="00091C5F">
        <w:trPr>
          <w:trHeight w:val="303"/>
          <w:jc w:val="center"/>
        </w:trPr>
        <w:tc>
          <w:tcPr>
            <w:tcW w:w="1764" w:type="dxa"/>
            <w:vMerge/>
          </w:tcPr>
          <w:p w14:paraId="46351E0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7ECE1D8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48.2-50.2</w:t>
            </w:r>
          </w:p>
        </w:tc>
        <w:tc>
          <w:tcPr>
            <w:tcW w:w="2611" w:type="dxa"/>
          </w:tcPr>
          <w:p w14:paraId="444FB137"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404E577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87EF4F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21FE4B0" w14:textId="77777777" w:rsidTr="00091C5F">
        <w:trPr>
          <w:trHeight w:val="303"/>
          <w:jc w:val="center"/>
        </w:trPr>
        <w:tc>
          <w:tcPr>
            <w:tcW w:w="1764" w:type="dxa"/>
            <w:vMerge/>
          </w:tcPr>
          <w:p w14:paraId="7C7F7F9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24F5C7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99AFE2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(Earth-to-space)</w:t>
            </w:r>
          </w:p>
        </w:tc>
        <w:tc>
          <w:tcPr>
            <w:tcW w:w="1482" w:type="dxa"/>
          </w:tcPr>
          <w:p w14:paraId="4A14C52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9DB6E3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EC8ED09" w14:textId="77777777" w:rsidTr="00091C5F">
        <w:trPr>
          <w:trHeight w:val="303"/>
          <w:jc w:val="center"/>
        </w:trPr>
        <w:tc>
          <w:tcPr>
            <w:tcW w:w="1764" w:type="dxa"/>
            <w:vMerge/>
          </w:tcPr>
          <w:p w14:paraId="6C94E9F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7E05AC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507916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6E61379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29D7CC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3EC909D" w14:textId="77777777" w:rsidTr="00091C5F">
        <w:trPr>
          <w:trHeight w:val="303"/>
          <w:jc w:val="center"/>
        </w:trPr>
        <w:tc>
          <w:tcPr>
            <w:tcW w:w="1764" w:type="dxa"/>
            <w:vMerge/>
          </w:tcPr>
          <w:p w14:paraId="4D3A26B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4AEC406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50.4-51.4</w:t>
            </w:r>
          </w:p>
        </w:tc>
        <w:tc>
          <w:tcPr>
            <w:tcW w:w="2611" w:type="dxa"/>
          </w:tcPr>
          <w:p w14:paraId="646E936A"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011A42F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787E86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C7FE2C5" w14:textId="77777777" w:rsidTr="00091C5F">
        <w:trPr>
          <w:trHeight w:val="303"/>
          <w:jc w:val="center"/>
        </w:trPr>
        <w:tc>
          <w:tcPr>
            <w:tcW w:w="1764" w:type="dxa"/>
            <w:vMerge/>
          </w:tcPr>
          <w:p w14:paraId="0574B56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95ECB4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4A99E30"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(Earth-to-space)</w:t>
            </w:r>
          </w:p>
        </w:tc>
        <w:tc>
          <w:tcPr>
            <w:tcW w:w="1482" w:type="dxa"/>
          </w:tcPr>
          <w:p w14:paraId="2A267C2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1754FB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71912C3" w14:textId="77777777" w:rsidTr="00091C5F">
        <w:trPr>
          <w:trHeight w:val="303"/>
          <w:jc w:val="center"/>
        </w:trPr>
        <w:tc>
          <w:tcPr>
            <w:tcW w:w="1764" w:type="dxa"/>
            <w:vMerge/>
          </w:tcPr>
          <w:p w14:paraId="412B576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6C4572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550DD2C"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2A419E9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26D531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68FE158" w14:textId="77777777" w:rsidTr="00091C5F">
        <w:trPr>
          <w:trHeight w:val="303"/>
          <w:jc w:val="center"/>
        </w:trPr>
        <w:tc>
          <w:tcPr>
            <w:tcW w:w="1764" w:type="dxa"/>
            <w:vMerge/>
          </w:tcPr>
          <w:p w14:paraId="07F19D4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B2B8FD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313A569E"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 (Earth-to-space)</w:t>
            </w:r>
          </w:p>
        </w:tc>
        <w:tc>
          <w:tcPr>
            <w:tcW w:w="1482" w:type="dxa"/>
          </w:tcPr>
          <w:p w14:paraId="2619BC9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465F5B4"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6250D0A" w14:textId="77777777" w:rsidTr="00091C5F">
        <w:trPr>
          <w:trHeight w:val="303"/>
          <w:jc w:val="center"/>
        </w:trPr>
        <w:tc>
          <w:tcPr>
            <w:tcW w:w="1764" w:type="dxa"/>
            <w:vMerge/>
          </w:tcPr>
          <w:p w14:paraId="28C4B67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1D99211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51-4-52.6</w:t>
            </w:r>
          </w:p>
        </w:tc>
        <w:tc>
          <w:tcPr>
            <w:tcW w:w="2611" w:type="dxa"/>
          </w:tcPr>
          <w:p w14:paraId="16964C3D"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1EF7897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960804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A18DD82" w14:textId="77777777" w:rsidTr="00091C5F">
        <w:trPr>
          <w:trHeight w:val="303"/>
          <w:jc w:val="center"/>
        </w:trPr>
        <w:tc>
          <w:tcPr>
            <w:tcW w:w="1764" w:type="dxa"/>
            <w:vMerge/>
          </w:tcPr>
          <w:p w14:paraId="767200C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E951C27"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0965C4D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203CEFD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CCA5B2E"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06F6B05A"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093"/>
        <w:gridCol w:w="2641"/>
        <w:gridCol w:w="2093"/>
        <w:gridCol w:w="2335"/>
      </w:tblGrid>
      <w:tr w:rsidR="00505A3F" w:rsidRPr="00505A3F" w14:paraId="2DDD184F" w14:textId="77777777" w:rsidTr="00091C5F">
        <w:trPr>
          <w:trHeight w:val="303"/>
          <w:tblHeader/>
          <w:jc w:val="center"/>
        </w:trPr>
        <w:tc>
          <w:tcPr>
            <w:tcW w:w="1116" w:type="dxa"/>
          </w:tcPr>
          <w:p w14:paraId="40D8244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 xml:space="preserve">Frequency </w:t>
            </w:r>
          </w:p>
          <w:p w14:paraId="3EF5228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Ranges (GHz)</w:t>
            </w:r>
          </w:p>
        </w:tc>
        <w:tc>
          <w:tcPr>
            <w:tcW w:w="1120" w:type="dxa"/>
          </w:tcPr>
          <w:p w14:paraId="5D3B0B68"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3D31779D"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(GHz)</w:t>
            </w:r>
          </w:p>
        </w:tc>
        <w:tc>
          <w:tcPr>
            <w:tcW w:w="2697" w:type="dxa"/>
          </w:tcPr>
          <w:p w14:paraId="2DC68BEA"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34F26D98"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SimSun" w:cs="Times New Roman"/>
                <w:b/>
                <w:kern w:val="0"/>
                <w:sz w:val="20"/>
                <w:lang w:val="en-AU" w:eastAsia="zh-CN"/>
              </w:rPr>
              <w:t>(Please indicate frequency range(s) for each service)</w:t>
            </w:r>
          </w:p>
        </w:tc>
        <w:tc>
          <w:tcPr>
            <w:tcW w:w="2152" w:type="dxa"/>
          </w:tcPr>
          <w:p w14:paraId="53633509"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Applications</w:t>
            </w:r>
          </w:p>
        </w:tc>
        <w:tc>
          <w:tcPr>
            <w:tcW w:w="2448" w:type="dxa"/>
          </w:tcPr>
          <w:p w14:paraId="1FF68BCA"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505D7EFA"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 xml:space="preserve">(e.g.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4A3F91C2" w14:textId="77777777" w:rsidTr="00091C5F">
        <w:trPr>
          <w:trHeight w:val="303"/>
          <w:jc w:val="center"/>
        </w:trPr>
        <w:tc>
          <w:tcPr>
            <w:tcW w:w="1116" w:type="dxa"/>
            <w:vMerge w:val="restart"/>
          </w:tcPr>
          <w:p w14:paraId="15FA603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 xml:space="preserve">45.5-50.2 &amp; </w:t>
            </w:r>
          </w:p>
          <w:p w14:paraId="414A362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50.4-52.6</w:t>
            </w:r>
          </w:p>
        </w:tc>
        <w:tc>
          <w:tcPr>
            <w:tcW w:w="1120" w:type="dxa"/>
          </w:tcPr>
          <w:p w14:paraId="570C995C"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43.5-47</w:t>
            </w:r>
          </w:p>
        </w:tc>
        <w:tc>
          <w:tcPr>
            <w:tcW w:w="2697" w:type="dxa"/>
          </w:tcPr>
          <w:p w14:paraId="19644FC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3855CB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4E69122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p w14:paraId="2FEA0C9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p w14:paraId="40F15C43"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SATELLITE</w:t>
            </w:r>
          </w:p>
        </w:tc>
        <w:tc>
          <w:tcPr>
            <w:tcW w:w="2152" w:type="dxa"/>
          </w:tcPr>
          <w:p w14:paraId="066D4FA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448" w:type="dxa"/>
          </w:tcPr>
          <w:p w14:paraId="2A95A74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109133D0" w14:textId="77777777" w:rsidTr="00091C5F">
        <w:trPr>
          <w:trHeight w:val="303"/>
          <w:jc w:val="center"/>
        </w:trPr>
        <w:tc>
          <w:tcPr>
            <w:tcW w:w="1116" w:type="dxa"/>
            <w:vMerge/>
          </w:tcPr>
          <w:p w14:paraId="03C78B15"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20" w:type="dxa"/>
          </w:tcPr>
          <w:p w14:paraId="192F62AC"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47-47.2</w:t>
            </w:r>
          </w:p>
        </w:tc>
        <w:tc>
          <w:tcPr>
            <w:tcW w:w="2697" w:type="dxa"/>
          </w:tcPr>
          <w:p w14:paraId="49E9233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AMATEUR</w:t>
            </w:r>
          </w:p>
          <w:p w14:paraId="0FF9FBA9"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AMATEUR SATELLITE</w:t>
            </w:r>
          </w:p>
        </w:tc>
        <w:tc>
          <w:tcPr>
            <w:tcW w:w="2152" w:type="dxa"/>
          </w:tcPr>
          <w:p w14:paraId="043838B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Experimental development and regular communications incl. Earth-Moon-Earth (EME)</w:t>
            </w:r>
          </w:p>
        </w:tc>
        <w:tc>
          <w:tcPr>
            <w:tcW w:w="2448" w:type="dxa"/>
          </w:tcPr>
          <w:p w14:paraId="7BE4B8C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Used by advanced amateur operators</w:t>
            </w:r>
            <w:r w:rsidRPr="00505A3F">
              <w:rPr>
                <w:rFonts w:eastAsia="MS PGothic" w:cs="Times New Roman"/>
                <w:kern w:val="0"/>
                <w:sz w:val="20"/>
                <w:lang w:val="en-AU" w:eastAsia="en-US"/>
              </w:rPr>
              <w:t xml:space="preserve"> </w:t>
            </w:r>
          </w:p>
        </w:tc>
      </w:tr>
      <w:tr w:rsidR="00505A3F" w:rsidRPr="00505A3F" w14:paraId="748AB16F" w14:textId="77777777" w:rsidTr="00091C5F">
        <w:trPr>
          <w:trHeight w:val="303"/>
          <w:jc w:val="center"/>
        </w:trPr>
        <w:tc>
          <w:tcPr>
            <w:tcW w:w="1116" w:type="dxa"/>
            <w:vMerge/>
          </w:tcPr>
          <w:p w14:paraId="2D7D68BD"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20" w:type="dxa"/>
          </w:tcPr>
          <w:p w14:paraId="3F27DAA6"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47.2-50.2</w:t>
            </w:r>
          </w:p>
        </w:tc>
        <w:tc>
          <w:tcPr>
            <w:tcW w:w="2697" w:type="dxa"/>
          </w:tcPr>
          <w:p w14:paraId="76FBF0C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3A5151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5CA0EC2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24902CE5"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MOBILE</w:t>
            </w:r>
          </w:p>
        </w:tc>
        <w:tc>
          <w:tcPr>
            <w:tcW w:w="2152" w:type="dxa"/>
          </w:tcPr>
          <w:p w14:paraId="4A1724C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49.22-49.42 / 49.72-49.92 GHz (“49 GHz band”), </w:t>
            </w:r>
            <w:r w:rsidRPr="00505A3F">
              <w:rPr>
                <w:rFonts w:eastAsia="Malgun Gothic" w:cs="Times New Roman"/>
                <w:kern w:val="0"/>
                <w:sz w:val="20"/>
              </w:rPr>
              <w:t>Point-to-point links</w:t>
            </w:r>
          </w:p>
        </w:tc>
        <w:tc>
          <w:tcPr>
            <w:tcW w:w="2448" w:type="dxa"/>
          </w:tcPr>
          <w:p w14:paraId="74EAF37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Available for licensing of temporary links associated with TV outside broadcasting applications</w:t>
            </w:r>
          </w:p>
        </w:tc>
      </w:tr>
      <w:tr w:rsidR="00505A3F" w:rsidRPr="00505A3F" w14:paraId="55EEF214" w14:textId="77777777" w:rsidTr="00091C5F">
        <w:trPr>
          <w:trHeight w:val="303"/>
          <w:jc w:val="center"/>
        </w:trPr>
        <w:tc>
          <w:tcPr>
            <w:tcW w:w="1116" w:type="dxa"/>
            <w:vMerge/>
          </w:tcPr>
          <w:p w14:paraId="07C5D8C1"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20" w:type="dxa"/>
          </w:tcPr>
          <w:p w14:paraId="4C19071B"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50.4-51.4</w:t>
            </w:r>
          </w:p>
        </w:tc>
        <w:tc>
          <w:tcPr>
            <w:tcW w:w="2697" w:type="dxa"/>
          </w:tcPr>
          <w:p w14:paraId="773269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64188D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1CF8BD0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0D781CAC"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MOBILE</w:t>
            </w:r>
          </w:p>
        </w:tc>
        <w:tc>
          <w:tcPr>
            <w:tcW w:w="2152" w:type="dxa"/>
          </w:tcPr>
          <w:p w14:paraId="53F09A45"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50.42-50.62 / 50.92-51.12 GHz (“50 GHz band”), </w:t>
            </w:r>
            <w:r w:rsidRPr="00505A3F">
              <w:rPr>
                <w:rFonts w:eastAsia="Malgun Gothic" w:cs="Times New Roman"/>
                <w:kern w:val="0"/>
                <w:sz w:val="20"/>
              </w:rPr>
              <w:t>Point-to-point links</w:t>
            </w:r>
          </w:p>
        </w:tc>
        <w:tc>
          <w:tcPr>
            <w:tcW w:w="2448" w:type="dxa"/>
          </w:tcPr>
          <w:p w14:paraId="505B343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18 licences issued as of August 2016</w:t>
            </w:r>
          </w:p>
        </w:tc>
      </w:tr>
      <w:tr w:rsidR="00505A3F" w:rsidRPr="00505A3F" w14:paraId="01913D86" w14:textId="77777777" w:rsidTr="00091C5F">
        <w:trPr>
          <w:trHeight w:val="303"/>
          <w:jc w:val="center"/>
        </w:trPr>
        <w:tc>
          <w:tcPr>
            <w:tcW w:w="1116" w:type="dxa"/>
            <w:vMerge/>
          </w:tcPr>
          <w:p w14:paraId="4AC9C9C6"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20" w:type="dxa"/>
          </w:tcPr>
          <w:p w14:paraId="3A4E88F9"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51.4-52.6</w:t>
            </w:r>
          </w:p>
        </w:tc>
        <w:tc>
          <w:tcPr>
            <w:tcW w:w="2697" w:type="dxa"/>
          </w:tcPr>
          <w:p w14:paraId="71E97C5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2554052D"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MOBILE</w:t>
            </w:r>
          </w:p>
        </w:tc>
        <w:tc>
          <w:tcPr>
            <w:tcW w:w="2152" w:type="dxa"/>
          </w:tcPr>
          <w:p w14:paraId="235754A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448" w:type="dxa"/>
          </w:tcPr>
          <w:p w14:paraId="68578B8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bl>
    <w:p w14:paraId="3BF1F1FB"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23F8F7AC" w14:textId="77777777" w:rsidTr="00091C5F">
        <w:trPr>
          <w:trHeight w:val="302"/>
          <w:tblHeader/>
          <w:jc w:val="center"/>
        </w:trPr>
        <w:tc>
          <w:tcPr>
            <w:tcW w:w="1239" w:type="dxa"/>
          </w:tcPr>
          <w:p w14:paraId="4BDCFBC8"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77B4058A"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tcPr>
          <w:p w14:paraId="50456FD3"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Pr>
          <w:p w14:paraId="12DFD2B0"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2FA26608"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shd w:val="clear" w:color="auto" w:fill="auto"/>
          </w:tcPr>
          <w:p w14:paraId="04310E50"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1597" w:type="dxa"/>
          </w:tcPr>
          <w:p w14:paraId="68FEB886"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0EF9E5FE"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(e.g. Commercial Operator/ License duration)</w:t>
            </w:r>
          </w:p>
        </w:tc>
      </w:tr>
      <w:tr w:rsidR="00505A3F" w:rsidRPr="00505A3F" w14:paraId="78E47CD3" w14:textId="77777777" w:rsidTr="00091C5F">
        <w:trPr>
          <w:trHeight w:val="302"/>
          <w:jc w:val="center"/>
        </w:trPr>
        <w:tc>
          <w:tcPr>
            <w:tcW w:w="1239" w:type="dxa"/>
            <w:vMerge w:val="restart"/>
          </w:tcPr>
          <w:p w14:paraId="21425661"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45.5-50.2GHz</w:t>
            </w:r>
          </w:p>
          <w:p w14:paraId="08F8995D"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50.4-52.6GHz</w:t>
            </w:r>
          </w:p>
        </w:tc>
        <w:tc>
          <w:tcPr>
            <w:tcW w:w="1348" w:type="dxa"/>
          </w:tcPr>
          <w:p w14:paraId="44203B4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45.5-47 GHz</w:t>
            </w:r>
          </w:p>
        </w:tc>
        <w:tc>
          <w:tcPr>
            <w:tcW w:w="2917" w:type="dxa"/>
          </w:tcPr>
          <w:p w14:paraId="238E2ED7"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p w14:paraId="20A7BC1C"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MOBILE-SATELLITE</w:t>
            </w:r>
          </w:p>
          <w:p w14:paraId="5DE83505"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RADIONAVIGATION</w:t>
            </w:r>
          </w:p>
          <w:p w14:paraId="3046D928"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RADIONAVIGATION-SATELLITE</w:t>
            </w:r>
          </w:p>
        </w:tc>
        <w:tc>
          <w:tcPr>
            <w:tcW w:w="1874" w:type="dxa"/>
            <w:shd w:val="clear" w:color="auto" w:fill="auto"/>
            <w:vAlign w:val="center"/>
          </w:tcPr>
          <w:p w14:paraId="2905B34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5ABBFC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160777D8" w14:textId="77777777" w:rsidTr="00091C5F">
        <w:trPr>
          <w:trHeight w:val="302"/>
          <w:jc w:val="center"/>
        </w:trPr>
        <w:tc>
          <w:tcPr>
            <w:tcW w:w="1239" w:type="dxa"/>
            <w:vMerge/>
          </w:tcPr>
          <w:p w14:paraId="70959679"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5BA887C"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47-47.2 GHz</w:t>
            </w:r>
          </w:p>
        </w:tc>
        <w:tc>
          <w:tcPr>
            <w:tcW w:w="2917" w:type="dxa"/>
          </w:tcPr>
          <w:p w14:paraId="5012BF82"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AMATEUR</w:t>
            </w:r>
          </w:p>
          <w:p w14:paraId="7A49BC7C"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AMATEUR-SATELLITE</w:t>
            </w:r>
          </w:p>
        </w:tc>
        <w:tc>
          <w:tcPr>
            <w:tcW w:w="1874" w:type="dxa"/>
            <w:shd w:val="clear" w:color="auto" w:fill="auto"/>
            <w:vAlign w:val="center"/>
          </w:tcPr>
          <w:p w14:paraId="79D0CE3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5A8406D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41516242" w14:textId="77777777" w:rsidTr="00091C5F">
        <w:trPr>
          <w:trHeight w:val="302"/>
          <w:jc w:val="center"/>
        </w:trPr>
        <w:tc>
          <w:tcPr>
            <w:tcW w:w="1239" w:type="dxa"/>
            <w:vMerge/>
          </w:tcPr>
          <w:p w14:paraId="378D581C"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4479FE51"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47.2-50 GHz</w:t>
            </w:r>
          </w:p>
        </w:tc>
        <w:tc>
          <w:tcPr>
            <w:tcW w:w="2917" w:type="dxa"/>
          </w:tcPr>
          <w:p w14:paraId="171E4298"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7EED7A89"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7782D83F"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(Earth-to-space)</w:t>
            </w:r>
          </w:p>
          <w:p w14:paraId="71AEDA1A"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tc>
        <w:tc>
          <w:tcPr>
            <w:tcW w:w="1874" w:type="dxa"/>
            <w:shd w:val="clear" w:color="auto" w:fill="auto"/>
            <w:vAlign w:val="center"/>
          </w:tcPr>
          <w:p w14:paraId="5BF202F7"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6E68B0BE"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r>
      <w:tr w:rsidR="00505A3F" w:rsidRPr="00505A3F" w14:paraId="0A90C0A1" w14:textId="77777777" w:rsidTr="00091C5F">
        <w:trPr>
          <w:trHeight w:val="302"/>
          <w:jc w:val="center"/>
        </w:trPr>
        <w:tc>
          <w:tcPr>
            <w:tcW w:w="1239" w:type="dxa"/>
            <w:vMerge/>
          </w:tcPr>
          <w:p w14:paraId="6A3353EB"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4E27455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50.2-50.4 GHz</w:t>
            </w:r>
          </w:p>
        </w:tc>
        <w:tc>
          <w:tcPr>
            <w:tcW w:w="2917" w:type="dxa"/>
          </w:tcPr>
          <w:p w14:paraId="539B4AA8"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EARTH EXPLORATION-SATELLITE</w:t>
            </w:r>
          </w:p>
          <w:p w14:paraId="078BF024"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(passive)</w:t>
            </w:r>
          </w:p>
          <w:p w14:paraId="1E885824"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SPACE RESEARCH</w:t>
            </w:r>
          </w:p>
        </w:tc>
        <w:tc>
          <w:tcPr>
            <w:tcW w:w="1874" w:type="dxa"/>
            <w:shd w:val="clear" w:color="auto" w:fill="auto"/>
            <w:vAlign w:val="center"/>
          </w:tcPr>
          <w:p w14:paraId="6FAA265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6D8E639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075E13C1" w14:textId="77777777" w:rsidTr="00091C5F">
        <w:trPr>
          <w:trHeight w:val="302"/>
          <w:jc w:val="center"/>
        </w:trPr>
        <w:tc>
          <w:tcPr>
            <w:tcW w:w="1239" w:type="dxa"/>
            <w:vMerge/>
          </w:tcPr>
          <w:p w14:paraId="6E3A8952"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56B30EC4"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50.4-51.4 GHz</w:t>
            </w:r>
          </w:p>
        </w:tc>
        <w:tc>
          <w:tcPr>
            <w:tcW w:w="2917" w:type="dxa"/>
          </w:tcPr>
          <w:p w14:paraId="2E4A5856"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752B9AA1"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24D805F4"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(Earth-to-space)</w:t>
            </w:r>
          </w:p>
          <w:p w14:paraId="0E693809"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tc>
        <w:tc>
          <w:tcPr>
            <w:tcW w:w="1874" w:type="dxa"/>
            <w:shd w:val="clear" w:color="auto" w:fill="auto"/>
            <w:vAlign w:val="center"/>
          </w:tcPr>
          <w:p w14:paraId="7597754D"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4E7C087A"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r>
      <w:tr w:rsidR="00505A3F" w:rsidRPr="00505A3F" w14:paraId="2725DFAB" w14:textId="77777777" w:rsidTr="00091C5F">
        <w:trPr>
          <w:trHeight w:val="302"/>
          <w:jc w:val="center"/>
        </w:trPr>
        <w:tc>
          <w:tcPr>
            <w:tcW w:w="1239" w:type="dxa"/>
            <w:vMerge/>
          </w:tcPr>
          <w:p w14:paraId="3F288803"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10F6BE13"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51.4-52.6 GHz</w:t>
            </w:r>
          </w:p>
        </w:tc>
        <w:tc>
          <w:tcPr>
            <w:tcW w:w="2917" w:type="dxa"/>
          </w:tcPr>
          <w:p w14:paraId="64E6905A"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7C3CC866"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tc>
        <w:tc>
          <w:tcPr>
            <w:tcW w:w="1874" w:type="dxa"/>
            <w:shd w:val="clear" w:color="auto" w:fill="auto"/>
            <w:vAlign w:val="center"/>
          </w:tcPr>
          <w:p w14:paraId="42E0ECF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49F06A2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bl>
    <w:p w14:paraId="73027A1C"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China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5AF90EBA" w14:textId="77777777" w:rsidTr="00091C5F">
        <w:trPr>
          <w:trHeight w:val="303"/>
          <w:tblHeader/>
          <w:jc w:val="center"/>
        </w:trPr>
        <w:tc>
          <w:tcPr>
            <w:tcW w:w="1634" w:type="dxa"/>
          </w:tcPr>
          <w:p w14:paraId="41137FF4"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 xml:space="preserve">Frequency </w:t>
            </w:r>
          </w:p>
          <w:p w14:paraId="2420902E"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1047F4B4"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33835583"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50745E4D"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1B529667"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tc>
        <w:tc>
          <w:tcPr>
            <w:tcW w:w="2548" w:type="dxa"/>
          </w:tcPr>
          <w:p w14:paraId="4A60AC82"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79C6CED1"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 xml:space="preserve">(e.g.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276D4F1C" w14:textId="77777777" w:rsidTr="00091C5F">
        <w:trPr>
          <w:trHeight w:val="303"/>
          <w:jc w:val="center"/>
        </w:trPr>
        <w:tc>
          <w:tcPr>
            <w:tcW w:w="1634" w:type="dxa"/>
            <w:vMerge w:val="restart"/>
          </w:tcPr>
          <w:p w14:paraId="1FB6D781"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45.5-50.2 GHz</w:t>
            </w:r>
          </w:p>
        </w:tc>
        <w:tc>
          <w:tcPr>
            <w:tcW w:w="1558" w:type="dxa"/>
            <w:vMerge w:val="restart"/>
          </w:tcPr>
          <w:p w14:paraId="447632D9"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45.5-47</w:t>
            </w:r>
          </w:p>
        </w:tc>
        <w:tc>
          <w:tcPr>
            <w:tcW w:w="2604" w:type="dxa"/>
          </w:tcPr>
          <w:p w14:paraId="0589978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MOBILE</w:t>
            </w:r>
          </w:p>
        </w:tc>
        <w:tc>
          <w:tcPr>
            <w:tcW w:w="2196" w:type="dxa"/>
          </w:tcPr>
          <w:p w14:paraId="0A86268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tc>
        <w:tc>
          <w:tcPr>
            <w:tcW w:w="2548" w:type="dxa"/>
          </w:tcPr>
          <w:p w14:paraId="5781BE4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3D056CA" w14:textId="77777777" w:rsidTr="00091C5F">
        <w:trPr>
          <w:trHeight w:val="303"/>
          <w:jc w:val="center"/>
        </w:trPr>
        <w:tc>
          <w:tcPr>
            <w:tcW w:w="1634" w:type="dxa"/>
            <w:vMerge/>
          </w:tcPr>
          <w:p w14:paraId="2780AA2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E0D8BB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8B5BFA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MOBILE-SATELLITE</w:t>
            </w:r>
          </w:p>
        </w:tc>
        <w:tc>
          <w:tcPr>
            <w:tcW w:w="2196" w:type="dxa"/>
          </w:tcPr>
          <w:p w14:paraId="2F85364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480949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76E80F3" w14:textId="77777777" w:rsidTr="00091C5F">
        <w:trPr>
          <w:trHeight w:val="303"/>
          <w:jc w:val="center"/>
        </w:trPr>
        <w:tc>
          <w:tcPr>
            <w:tcW w:w="1634" w:type="dxa"/>
            <w:vMerge/>
          </w:tcPr>
          <w:p w14:paraId="1A9E749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BEBFD1B"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759C16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RADIONAVIGATION</w:t>
            </w:r>
          </w:p>
        </w:tc>
        <w:tc>
          <w:tcPr>
            <w:tcW w:w="2196" w:type="dxa"/>
          </w:tcPr>
          <w:p w14:paraId="095CBED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613249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0546B96" w14:textId="77777777" w:rsidTr="00091C5F">
        <w:trPr>
          <w:trHeight w:val="303"/>
          <w:jc w:val="center"/>
        </w:trPr>
        <w:tc>
          <w:tcPr>
            <w:tcW w:w="1634" w:type="dxa"/>
            <w:vMerge/>
          </w:tcPr>
          <w:p w14:paraId="1555E5E9"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B61EA3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6643B1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RADIONAVIGATION-SATELLITE</w:t>
            </w:r>
          </w:p>
        </w:tc>
        <w:tc>
          <w:tcPr>
            <w:tcW w:w="2196" w:type="dxa"/>
          </w:tcPr>
          <w:p w14:paraId="1E3CCBA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D5CE89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16267A6" w14:textId="77777777" w:rsidTr="00091C5F">
        <w:trPr>
          <w:trHeight w:val="303"/>
          <w:jc w:val="center"/>
        </w:trPr>
        <w:tc>
          <w:tcPr>
            <w:tcW w:w="1634" w:type="dxa"/>
            <w:vMerge/>
          </w:tcPr>
          <w:p w14:paraId="11B014D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2B1C2A3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47-47.2</w:t>
            </w:r>
          </w:p>
        </w:tc>
        <w:tc>
          <w:tcPr>
            <w:tcW w:w="2604" w:type="dxa"/>
          </w:tcPr>
          <w:p w14:paraId="728B421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AMATEUR</w:t>
            </w:r>
          </w:p>
        </w:tc>
        <w:tc>
          <w:tcPr>
            <w:tcW w:w="2196" w:type="dxa"/>
          </w:tcPr>
          <w:p w14:paraId="637421B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93F02F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D0FD174" w14:textId="77777777" w:rsidTr="00091C5F">
        <w:trPr>
          <w:trHeight w:val="303"/>
          <w:jc w:val="center"/>
        </w:trPr>
        <w:tc>
          <w:tcPr>
            <w:tcW w:w="1634" w:type="dxa"/>
            <w:vMerge/>
          </w:tcPr>
          <w:p w14:paraId="372F069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21C02E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7A7500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AMATEUR-SATELLITE</w:t>
            </w:r>
          </w:p>
        </w:tc>
        <w:tc>
          <w:tcPr>
            <w:tcW w:w="2196" w:type="dxa"/>
          </w:tcPr>
          <w:p w14:paraId="58B4D6C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CA18FA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8FE8C32" w14:textId="77777777" w:rsidTr="00091C5F">
        <w:trPr>
          <w:trHeight w:val="303"/>
          <w:jc w:val="center"/>
        </w:trPr>
        <w:tc>
          <w:tcPr>
            <w:tcW w:w="1634" w:type="dxa"/>
            <w:vMerge/>
          </w:tcPr>
          <w:p w14:paraId="72E3314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10E70881"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47.2-47.5</w:t>
            </w:r>
          </w:p>
        </w:tc>
        <w:tc>
          <w:tcPr>
            <w:tcW w:w="2604" w:type="dxa"/>
          </w:tcPr>
          <w:p w14:paraId="0A3DF2E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059BC6E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4298C7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C3E7F52" w14:textId="77777777" w:rsidTr="00091C5F">
        <w:trPr>
          <w:trHeight w:val="303"/>
          <w:jc w:val="center"/>
        </w:trPr>
        <w:tc>
          <w:tcPr>
            <w:tcW w:w="1634" w:type="dxa"/>
            <w:vMerge/>
          </w:tcPr>
          <w:p w14:paraId="2855214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4EA3C5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91AB5F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60C4B4E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55DD84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8521196" w14:textId="77777777" w:rsidTr="00091C5F">
        <w:trPr>
          <w:trHeight w:val="303"/>
          <w:jc w:val="center"/>
        </w:trPr>
        <w:tc>
          <w:tcPr>
            <w:tcW w:w="1634" w:type="dxa"/>
            <w:vMerge/>
          </w:tcPr>
          <w:p w14:paraId="74A745B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02AE1B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821E7C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67C4620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tc>
        <w:tc>
          <w:tcPr>
            <w:tcW w:w="2548" w:type="dxa"/>
          </w:tcPr>
          <w:p w14:paraId="73F27A7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0C2B4C5" w14:textId="77777777" w:rsidTr="00091C5F">
        <w:trPr>
          <w:trHeight w:val="303"/>
          <w:jc w:val="center"/>
        </w:trPr>
        <w:tc>
          <w:tcPr>
            <w:tcW w:w="1634" w:type="dxa"/>
            <w:vMerge/>
          </w:tcPr>
          <w:p w14:paraId="3F796AD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005125A"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47.5-47.9</w:t>
            </w:r>
          </w:p>
        </w:tc>
        <w:tc>
          <w:tcPr>
            <w:tcW w:w="2604" w:type="dxa"/>
          </w:tcPr>
          <w:p w14:paraId="4D9DC26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38382D6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E33B56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89E277B" w14:textId="77777777" w:rsidTr="00091C5F">
        <w:trPr>
          <w:trHeight w:val="303"/>
          <w:jc w:val="center"/>
        </w:trPr>
        <w:tc>
          <w:tcPr>
            <w:tcW w:w="1634" w:type="dxa"/>
            <w:vMerge/>
          </w:tcPr>
          <w:p w14:paraId="489D8B3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EF25F7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344930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48C820C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09E012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322A20B" w14:textId="77777777" w:rsidTr="00091C5F">
        <w:trPr>
          <w:trHeight w:val="303"/>
          <w:jc w:val="center"/>
        </w:trPr>
        <w:tc>
          <w:tcPr>
            <w:tcW w:w="1634" w:type="dxa"/>
            <w:vMerge/>
          </w:tcPr>
          <w:p w14:paraId="365D610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75FAD4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C88041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3911CB2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tc>
        <w:tc>
          <w:tcPr>
            <w:tcW w:w="2548" w:type="dxa"/>
          </w:tcPr>
          <w:p w14:paraId="7AAABD0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04FBD86" w14:textId="77777777" w:rsidTr="00091C5F">
        <w:trPr>
          <w:trHeight w:val="303"/>
          <w:jc w:val="center"/>
        </w:trPr>
        <w:tc>
          <w:tcPr>
            <w:tcW w:w="1634" w:type="dxa"/>
            <w:vMerge/>
          </w:tcPr>
          <w:p w14:paraId="62AF341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766D799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47.9-48.2</w:t>
            </w:r>
          </w:p>
        </w:tc>
        <w:tc>
          <w:tcPr>
            <w:tcW w:w="2604" w:type="dxa"/>
          </w:tcPr>
          <w:p w14:paraId="60DEB20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5A5FBEE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62ABAD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80C6F54" w14:textId="77777777" w:rsidTr="00091C5F">
        <w:trPr>
          <w:trHeight w:val="303"/>
          <w:jc w:val="center"/>
        </w:trPr>
        <w:tc>
          <w:tcPr>
            <w:tcW w:w="1634" w:type="dxa"/>
            <w:vMerge/>
          </w:tcPr>
          <w:p w14:paraId="1E26A69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BD160F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A82D95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48D811F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4359E7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1466159" w14:textId="77777777" w:rsidTr="00091C5F">
        <w:trPr>
          <w:trHeight w:val="303"/>
          <w:jc w:val="center"/>
        </w:trPr>
        <w:tc>
          <w:tcPr>
            <w:tcW w:w="1634" w:type="dxa"/>
            <w:vMerge/>
          </w:tcPr>
          <w:p w14:paraId="5017C34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AAB6BD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D55B46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3BF7D42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tc>
        <w:tc>
          <w:tcPr>
            <w:tcW w:w="2548" w:type="dxa"/>
          </w:tcPr>
          <w:p w14:paraId="2D9391A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52DED1E" w14:textId="77777777" w:rsidTr="00091C5F">
        <w:trPr>
          <w:trHeight w:val="303"/>
          <w:jc w:val="center"/>
        </w:trPr>
        <w:tc>
          <w:tcPr>
            <w:tcW w:w="1634" w:type="dxa"/>
            <w:vMerge/>
          </w:tcPr>
          <w:p w14:paraId="54114BF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69C9BF3"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48.2-50.2</w:t>
            </w:r>
          </w:p>
        </w:tc>
        <w:tc>
          <w:tcPr>
            <w:tcW w:w="2604" w:type="dxa"/>
          </w:tcPr>
          <w:p w14:paraId="311782D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6E03F3A2"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Fi</w:t>
            </w:r>
            <w:r w:rsidRPr="00505A3F">
              <w:rPr>
                <w:rFonts w:eastAsia="MS PGothic" w:cs="Times New Roman"/>
                <w:color w:val="000000"/>
                <w:kern w:val="0"/>
                <w:sz w:val="20"/>
                <w:lang w:eastAsia="zh-CN"/>
              </w:rPr>
              <w:t>xed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w:t>
            </w:r>
            <w:r w:rsidRPr="00505A3F">
              <w:rPr>
                <w:rFonts w:eastAsia="MS PGothic" w:cs="Times New Roman"/>
                <w:color w:val="000000"/>
                <w:kern w:val="0"/>
                <w:sz w:val="20"/>
                <w:lang w:eastAsia="zh-CN"/>
              </w:rPr>
              <w:t>(48.4</w:t>
            </w:r>
            <w:r w:rsidRPr="00505A3F">
              <w:rPr>
                <w:rFonts w:eastAsia="SimSun" w:cs="Times New Roman"/>
                <w:color w:val="000000"/>
                <w:kern w:val="0"/>
                <w:sz w:val="20"/>
                <w:lang w:eastAsia="zh-CN"/>
              </w:rPr>
              <w:t>-</w:t>
            </w:r>
            <w:r w:rsidRPr="00505A3F">
              <w:rPr>
                <w:rFonts w:eastAsia="MS PGothic" w:cs="Times New Roman"/>
                <w:color w:val="000000"/>
                <w:kern w:val="0"/>
                <w:sz w:val="20"/>
                <w:lang w:eastAsia="zh-CN"/>
              </w:rPr>
              <w:t>50.2GHz)</w:t>
            </w:r>
          </w:p>
          <w:p w14:paraId="28A6732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zh-CN"/>
              </w:rPr>
              <w:t>(Light License)</w:t>
            </w:r>
          </w:p>
        </w:tc>
        <w:tc>
          <w:tcPr>
            <w:tcW w:w="2548" w:type="dxa"/>
          </w:tcPr>
          <w:p w14:paraId="149C8F3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13DA9CE" w14:textId="77777777" w:rsidTr="00091C5F">
        <w:trPr>
          <w:trHeight w:val="303"/>
          <w:jc w:val="center"/>
        </w:trPr>
        <w:tc>
          <w:tcPr>
            <w:tcW w:w="1634" w:type="dxa"/>
            <w:vMerge/>
          </w:tcPr>
          <w:p w14:paraId="5DEE791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0A7E4A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3FBEC8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52AED02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774A72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7470A16" w14:textId="77777777" w:rsidTr="00091C5F">
        <w:trPr>
          <w:trHeight w:val="303"/>
          <w:jc w:val="center"/>
        </w:trPr>
        <w:tc>
          <w:tcPr>
            <w:tcW w:w="1634" w:type="dxa"/>
            <w:vMerge/>
          </w:tcPr>
          <w:p w14:paraId="65A842D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319077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23F9C5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0D5DC673"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w:t>
            </w:r>
            <w:r w:rsidRPr="00505A3F">
              <w:rPr>
                <w:rFonts w:eastAsia="MS PGothic" w:cs="Times New Roman"/>
                <w:color w:val="000000"/>
                <w:kern w:val="0"/>
                <w:sz w:val="20"/>
                <w:lang w:eastAsia="zh-CN"/>
              </w:rPr>
              <w:t>48.2-48.4GHz</w:t>
            </w:r>
            <w:r w:rsidRPr="00505A3F">
              <w:rPr>
                <w:rFonts w:eastAsia="SimSun" w:cs="Times New Roman"/>
                <w:color w:val="000000"/>
                <w:kern w:val="0"/>
                <w:sz w:val="20"/>
                <w:lang w:eastAsia="zh-CN"/>
              </w:rPr>
              <w:t>)</w:t>
            </w:r>
          </w:p>
          <w:p w14:paraId="6192D22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 (</w:t>
            </w:r>
            <w:r w:rsidRPr="00505A3F">
              <w:rPr>
                <w:rFonts w:eastAsia="MS PGothic" w:cs="Times New Roman"/>
                <w:color w:val="000000"/>
                <w:kern w:val="0"/>
                <w:sz w:val="20"/>
                <w:lang w:eastAsia="zh-CN"/>
              </w:rPr>
              <w:t>Unlicensed</w:t>
            </w:r>
            <w:r w:rsidRPr="00505A3F">
              <w:rPr>
                <w:rFonts w:eastAsia="SimSun" w:cs="Times New Roman"/>
                <w:color w:val="000000"/>
                <w:kern w:val="0"/>
                <w:sz w:val="20"/>
                <w:lang w:eastAsia="zh-CN"/>
              </w:rPr>
              <w:t>)</w:t>
            </w:r>
          </w:p>
        </w:tc>
        <w:tc>
          <w:tcPr>
            <w:tcW w:w="2548" w:type="dxa"/>
          </w:tcPr>
          <w:p w14:paraId="58956B6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C8DA251" w14:textId="77777777" w:rsidTr="00091C5F">
        <w:trPr>
          <w:trHeight w:val="303"/>
          <w:jc w:val="center"/>
        </w:trPr>
        <w:tc>
          <w:tcPr>
            <w:tcW w:w="1634" w:type="dxa"/>
            <w:vMerge w:val="restart"/>
          </w:tcPr>
          <w:p w14:paraId="7B5AF7D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50.4-52.6 GHz</w:t>
            </w:r>
          </w:p>
        </w:tc>
        <w:tc>
          <w:tcPr>
            <w:tcW w:w="1558" w:type="dxa"/>
            <w:vMerge w:val="restart"/>
          </w:tcPr>
          <w:p w14:paraId="6BE39527"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50.4-51.4</w:t>
            </w:r>
          </w:p>
        </w:tc>
        <w:tc>
          <w:tcPr>
            <w:tcW w:w="2604" w:type="dxa"/>
          </w:tcPr>
          <w:p w14:paraId="14DDD81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1DB83CA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FFCB3E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70CC2C6" w14:textId="77777777" w:rsidTr="00091C5F">
        <w:trPr>
          <w:trHeight w:val="303"/>
          <w:jc w:val="center"/>
        </w:trPr>
        <w:tc>
          <w:tcPr>
            <w:tcW w:w="1634" w:type="dxa"/>
            <w:vMerge/>
          </w:tcPr>
          <w:p w14:paraId="4098E6A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4D462D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2E190D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427EC97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504DFD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C9B9CBD" w14:textId="77777777" w:rsidTr="00091C5F">
        <w:trPr>
          <w:trHeight w:val="303"/>
          <w:jc w:val="center"/>
        </w:trPr>
        <w:tc>
          <w:tcPr>
            <w:tcW w:w="1634" w:type="dxa"/>
            <w:vMerge/>
          </w:tcPr>
          <w:p w14:paraId="3F992D8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2754B5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8D94A7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630B624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6C5C82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4836C48" w14:textId="77777777" w:rsidTr="00091C5F">
        <w:trPr>
          <w:trHeight w:val="303"/>
          <w:jc w:val="center"/>
        </w:trPr>
        <w:tc>
          <w:tcPr>
            <w:tcW w:w="1634" w:type="dxa"/>
            <w:vMerge/>
          </w:tcPr>
          <w:p w14:paraId="68D8D71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1BFDAA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8332D7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(Earth-to-space)</w:t>
            </w:r>
          </w:p>
        </w:tc>
        <w:tc>
          <w:tcPr>
            <w:tcW w:w="2196" w:type="dxa"/>
          </w:tcPr>
          <w:p w14:paraId="7E63823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A88933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677D3C3" w14:textId="77777777" w:rsidTr="00091C5F">
        <w:trPr>
          <w:trHeight w:val="303"/>
          <w:jc w:val="center"/>
        </w:trPr>
        <w:tc>
          <w:tcPr>
            <w:tcW w:w="1634" w:type="dxa"/>
            <w:vMerge/>
          </w:tcPr>
          <w:p w14:paraId="70DDE9C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0C5F9A8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51.4-52.6</w:t>
            </w:r>
          </w:p>
        </w:tc>
        <w:tc>
          <w:tcPr>
            <w:tcW w:w="2604" w:type="dxa"/>
          </w:tcPr>
          <w:p w14:paraId="4AB79E9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014B91C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B25068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F3C07F0" w14:textId="77777777" w:rsidTr="00091C5F">
        <w:trPr>
          <w:trHeight w:val="303"/>
          <w:jc w:val="center"/>
        </w:trPr>
        <w:tc>
          <w:tcPr>
            <w:tcW w:w="1634" w:type="dxa"/>
            <w:vMerge/>
          </w:tcPr>
          <w:p w14:paraId="1E03D508"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4104AA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00DC69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MOBILE</w:t>
            </w:r>
          </w:p>
        </w:tc>
        <w:tc>
          <w:tcPr>
            <w:tcW w:w="2196" w:type="dxa"/>
          </w:tcPr>
          <w:p w14:paraId="3B88260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126F96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71CFE95" w14:textId="77777777" w:rsidTr="00091C5F">
        <w:trPr>
          <w:trHeight w:val="303"/>
          <w:jc w:val="center"/>
        </w:trPr>
        <w:tc>
          <w:tcPr>
            <w:tcW w:w="1634" w:type="dxa"/>
            <w:vMerge/>
          </w:tcPr>
          <w:p w14:paraId="3D0982B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0E787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D4848D3"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 xml:space="preserve">3. </w:t>
            </w:r>
            <w:r w:rsidRPr="00505A3F">
              <w:rPr>
                <w:rFonts w:eastAsia="MS PGothic" w:cs="Times New Roman"/>
                <w:color w:val="000000"/>
                <w:kern w:val="0"/>
                <w:sz w:val="20"/>
                <w:lang w:eastAsia="en-US"/>
              </w:rPr>
              <w:t>RADIO ASTRONOMY</w:t>
            </w:r>
          </w:p>
        </w:tc>
        <w:tc>
          <w:tcPr>
            <w:tcW w:w="2196" w:type="dxa"/>
          </w:tcPr>
          <w:p w14:paraId="191E924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VLBI, etc.</w:t>
            </w:r>
          </w:p>
        </w:tc>
        <w:tc>
          <w:tcPr>
            <w:tcW w:w="2548" w:type="dxa"/>
          </w:tcPr>
          <w:p w14:paraId="44DDAC0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bl>
    <w:p w14:paraId="7E5F4788"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77746DDD" w14:textId="77777777" w:rsidTr="00091C5F">
        <w:trPr>
          <w:trHeight w:val="871"/>
          <w:tblHeader/>
          <w:jc w:val="center"/>
        </w:trPr>
        <w:tc>
          <w:tcPr>
            <w:tcW w:w="1312" w:type="dxa"/>
            <w:tcBorders>
              <w:top w:val="single" w:sz="4" w:space="0" w:color="auto"/>
              <w:left w:val="single" w:sz="4" w:space="0" w:color="auto"/>
              <w:bottom w:val="single" w:sz="4" w:space="0" w:color="auto"/>
              <w:right w:val="single" w:sz="4" w:space="0" w:color="auto"/>
            </w:tcBorders>
          </w:tcPr>
          <w:p w14:paraId="28482F75"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74516980"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tcPr>
          <w:p w14:paraId="72495712"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tcPr>
          <w:p w14:paraId="029E4C3F"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0DDFC65C"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5CC9771D"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p w14:paraId="37EB6D26" w14:textId="77777777" w:rsidR="00505A3F" w:rsidRPr="00505A3F" w:rsidRDefault="00505A3F" w:rsidP="00505A3F">
            <w:pPr>
              <w:widowControl/>
              <w:wordWrap/>
              <w:spacing w:before="60"/>
              <w:jc w:val="center"/>
              <w:rPr>
                <w:rFonts w:eastAsia="SimSun" w:cs="Times New Roman"/>
                <w:b/>
                <w:kern w:val="0"/>
                <w:sz w:val="20"/>
                <w:lang w:eastAsia="zh-CN"/>
              </w:rPr>
            </w:pPr>
          </w:p>
        </w:tc>
        <w:tc>
          <w:tcPr>
            <w:tcW w:w="2697" w:type="dxa"/>
            <w:tcBorders>
              <w:top w:val="single" w:sz="4" w:space="0" w:color="auto"/>
              <w:left w:val="single" w:sz="4" w:space="0" w:color="auto"/>
              <w:bottom w:val="single" w:sz="4" w:space="0" w:color="auto"/>
              <w:right w:val="single" w:sz="4" w:space="0" w:color="auto"/>
            </w:tcBorders>
          </w:tcPr>
          <w:p w14:paraId="5DC72DEF"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3D3A0F94"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 xml:space="preserve">(e.g.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606B3C31" w14:textId="77777777" w:rsidTr="00091C5F">
        <w:trPr>
          <w:trHeight w:val="406"/>
          <w:jc w:val="center"/>
        </w:trPr>
        <w:tc>
          <w:tcPr>
            <w:tcW w:w="1312" w:type="dxa"/>
            <w:tcBorders>
              <w:top w:val="single" w:sz="4" w:space="0" w:color="auto"/>
              <w:left w:val="single" w:sz="4" w:space="0" w:color="auto"/>
              <w:bottom w:val="single" w:sz="4" w:space="0" w:color="auto"/>
              <w:right w:val="single" w:sz="4" w:space="0" w:color="auto"/>
            </w:tcBorders>
          </w:tcPr>
          <w:p w14:paraId="48A7B3F7"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45.5-50.2 GHz</w:t>
            </w:r>
          </w:p>
        </w:tc>
        <w:tc>
          <w:tcPr>
            <w:tcW w:w="1365" w:type="dxa"/>
            <w:tcBorders>
              <w:top w:val="single" w:sz="4" w:space="0" w:color="auto"/>
              <w:left w:val="single" w:sz="4" w:space="0" w:color="auto"/>
              <w:bottom w:val="single" w:sz="4" w:space="0" w:color="auto"/>
              <w:right w:val="single" w:sz="4" w:space="0" w:color="auto"/>
            </w:tcBorders>
          </w:tcPr>
          <w:p w14:paraId="64AFEE29"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47–47.2GHz</w:t>
            </w:r>
          </w:p>
        </w:tc>
        <w:tc>
          <w:tcPr>
            <w:tcW w:w="2379" w:type="dxa"/>
            <w:tcBorders>
              <w:top w:val="single" w:sz="4" w:space="0" w:color="auto"/>
              <w:left w:val="single" w:sz="4" w:space="0" w:color="auto"/>
              <w:bottom w:val="single" w:sz="4" w:space="0" w:color="auto"/>
              <w:right w:val="single" w:sz="4" w:space="0" w:color="auto"/>
            </w:tcBorders>
          </w:tcPr>
          <w:p w14:paraId="4C50762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AMATEUR</w:t>
            </w:r>
          </w:p>
          <w:p w14:paraId="45D1BF8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AMATEUR-SATELLITE</w:t>
            </w:r>
          </w:p>
        </w:tc>
        <w:tc>
          <w:tcPr>
            <w:tcW w:w="1941" w:type="dxa"/>
            <w:tcBorders>
              <w:top w:val="single" w:sz="4" w:space="0" w:color="auto"/>
              <w:left w:val="single" w:sz="4" w:space="0" w:color="auto"/>
              <w:bottom w:val="single" w:sz="4" w:space="0" w:color="auto"/>
              <w:right w:val="single" w:sz="4" w:space="0" w:color="auto"/>
            </w:tcBorders>
          </w:tcPr>
          <w:p w14:paraId="1AACDC69"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7490571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6360B7B"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0CF10E6D"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6C33149"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 xml:space="preserve">47.2–47.5 </w:t>
            </w:r>
          </w:p>
          <w:p w14:paraId="59466E2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7DFC7D3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5A5CD03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35ADC0F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65D00FBA"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79F8508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9AC1DD" w14:textId="77777777" w:rsidTr="00091C5F">
        <w:trPr>
          <w:trHeight w:val="871"/>
          <w:jc w:val="center"/>
        </w:trPr>
        <w:tc>
          <w:tcPr>
            <w:tcW w:w="1312" w:type="dxa"/>
            <w:vMerge/>
            <w:tcBorders>
              <w:left w:val="single" w:sz="4" w:space="0" w:color="auto"/>
              <w:right w:val="single" w:sz="4" w:space="0" w:color="auto"/>
            </w:tcBorders>
          </w:tcPr>
          <w:p w14:paraId="22634F9E"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56F22362"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 xml:space="preserve">47.5–47.9 </w:t>
            </w:r>
          </w:p>
          <w:p w14:paraId="22444F47"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31A2271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34C378F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4A03CDF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0F00F504"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32C4591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3F3D0BD" w14:textId="77777777" w:rsidTr="00091C5F">
        <w:trPr>
          <w:trHeight w:val="871"/>
          <w:jc w:val="center"/>
        </w:trPr>
        <w:tc>
          <w:tcPr>
            <w:tcW w:w="1312" w:type="dxa"/>
            <w:vMerge/>
            <w:tcBorders>
              <w:left w:val="single" w:sz="4" w:space="0" w:color="auto"/>
              <w:right w:val="single" w:sz="4" w:space="0" w:color="auto"/>
            </w:tcBorders>
          </w:tcPr>
          <w:p w14:paraId="190C1474"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7F795F75"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47.9–48.2</w:t>
            </w:r>
          </w:p>
          <w:p w14:paraId="6E5009FB"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0F9BD36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6809DB9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5D39895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0356C0E0"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323204E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AC69F9D" w14:textId="77777777" w:rsidTr="00091C5F">
        <w:trPr>
          <w:trHeight w:val="871"/>
          <w:jc w:val="center"/>
        </w:trPr>
        <w:tc>
          <w:tcPr>
            <w:tcW w:w="1312" w:type="dxa"/>
            <w:vMerge/>
            <w:tcBorders>
              <w:left w:val="single" w:sz="4" w:space="0" w:color="auto"/>
              <w:bottom w:val="single" w:sz="4" w:space="0" w:color="auto"/>
              <w:right w:val="single" w:sz="4" w:space="0" w:color="auto"/>
            </w:tcBorders>
          </w:tcPr>
          <w:p w14:paraId="7B9BB7ED"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FEBF410"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48.2–50.2</w:t>
            </w:r>
          </w:p>
          <w:p w14:paraId="39FED21E"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7FCFAD9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5D43CB9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0CE5D67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68625E90"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20D29C6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9F922E3"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40E62A78"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50.4-52.6 GHz</w:t>
            </w:r>
          </w:p>
        </w:tc>
        <w:tc>
          <w:tcPr>
            <w:tcW w:w="1365" w:type="dxa"/>
            <w:tcBorders>
              <w:top w:val="single" w:sz="4" w:space="0" w:color="auto"/>
              <w:left w:val="single" w:sz="4" w:space="0" w:color="auto"/>
              <w:bottom w:val="single" w:sz="4" w:space="0" w:color="auto"/>
              <w:right w:val="single" w:sz="4" w:space="0" w:color="auto"/>
            </w:tcBorders>
          </w:tcPr>
          <w:p w14:paraId="58F80EAA"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50.4–51.4</w:t>
            </w:r>
          </w:p>
          <w:p w14:paraId="3F577E21"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1A8E80D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67F0C10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1A2AAB2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71F496B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(Earth-to-space)</w:t>
            </w:r>
          </w:p>
        </w:tc>
        <w:tc>
          <w:tcPr>
            <w:tcW w:w="1941" w:type="dxa"/>
            <w:tcBorders>
              <w:top w:val="single" w:sz="4" w:space="0" w:color="auto"/>
              <w:left w:val="single" w:sz="4" w:space="0" w:color="auto"/>
              <w:bottom w:val="single" w:sz="4" w:space="0" w:color="auto"/>
              <w:right w:val="single" w:sz="4" w:space="0" w:color="auto"/>
            </w:tcBorders>
          </w:tcPr>
          <w:p w14:paraId="4F46B003"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5DB528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A9ED7B2" w14:textId="77777777" w:rsidTr="00091C5F">
        <w:trPr>
          <w:trHeight w:val="586"/>
          <w:jc w:val="center"/>
        </w:trPr>
        <w:tc>
          <w:tcPr>
            <w:tcW w:w="1312" w:type="dxa"/>
            <w:vMerge/>
            <w:tcBorders>
              <w:left w:val="single" w:sz="4" w:space="0" w:color="auto"/>
              <w:bottom w:val="single" w:sz="4" w:space="0" w:color="auto"/>
              <w:right w:val="single" w:sz="4" w:space="0" w:color="auto"/>
            </w:tcBorders>
          </w:tcPr>
          <w:p w14:paraId="55BC3A40"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11396A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51.4–52.6</w:t>
            </w:r>
          </w:p>
          <w:p w14:paraId="5787194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74E16A65"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 </w:t>
            </w:r>
          </w:p>
          <w:p w14:paraId="06BB87F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635C28DB"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1984BBF"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2AC5A46D"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2949EF35" w14:textId="77777777" w:rsidTr="00091C5F">
        <w:trPr>
          <w:trHeight w:val="303"/>
          <w:tblHeader/>
          <w:jc w:val="center"/>
        </w:trPr>
        <w:tc>
          <w:tcPr>
            <w:tcW w:w="1634" w:type="dxa"/>
          </w:tcPr>
          <w:p w14:paraId="7B41BE7D"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2435B9E6"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3C296307"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1AC8DF68"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272F66C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(Please indicate frequency range(s) for each service)</w:t>
            </w:r>
          </w:p>
        </w:tc>
        <w:tc>
          <w:tcPr>
            <w:tcW w:w="2196" w:type="dxa"/>
          </w:tcPr>
          <w:p w14:paraId="6086E3DE" w14:textId="77777777" w:rsidR="00505A3F" w:rsidRPr="00505A3F" w:rsidRDefault="00505A3F" w:rsidP="00505A3F">
            <w:pPr>
              <w:widowControl/>
              <w:wordWrap/>
              <w:spacing w:before="60"/>
              <w:jc w:val="center"/>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Applications</w:t>
            </w:r>
          </w:p>
        </w:tc>
        <w:tc>
          <w:tcPr>
            <w:tcW w:w="2548" w:type="dxa"/>
          </w:tcPr>
          <w:p w14:paraId="31E093FD"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0F9A30AC" w14:textId="77777777" w:rsidR="00505A3F" w:rsidRPr="00505A3F" w:rsidRDefault="00505A3F" w:rsidP="00505A3F">
            <w:pPr>
              <w:widowControl/>
              <w:wordWrap/>
              <w:jc w:val="center"/>
              <w:rPr>
                <w:rFonts w:eastAsia="MS PGothic" w:cs="Times New Roman"/>
                <w:color w:val="000000"/>
                <w:kern w:val="0"/>
                <w:sz w:val="22"/>
                <w:szCs w:val="24"/>
                <w:lang w:eastAsia="en-US"/>
              </w:rPr>
            </w:pPr>
            <w:r w:rsidRPr="00505A3F">
              <w:rPr>
                <w:rFonts w:cs="Times New Roman"/>
                <w:b/>
                <w:color w:val="000000"/>
                <w:kern w:val="0"/>
                <w:sz w:val="22"/>
                <w:szCs w:val="24"/>
                <w:lang w:eastAsia="zh-CN"/>
              </w:rPr>
              <w:t xml:space="preserve">(e.g.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7E9D4C14" w14:textId="77777777" w:rsidTr="00091C5F">
        <w:trPr>
          <w:trHeight w:val="303"/>
          <w:jc w:val="center"/>
        </w:trPr>
        <w:tc>
          <w:tcPr>
            <w:tcW w:w="1634" w:type="dxa"/>
            <w:vMerge w:val="restart"/>
          </w:tcPr>
          <w:p w14:paraId="146A8AFD"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45.5-50.2 GHz</w:t>
            </w:r>
          </w:p>
        </w:tc>
        <w:tc>
          <w:tcPr>
            <w:tcW w:w="1558" w:type="dxa"/>
            <w:vMerge w:val="restart"/>
          </w:tcPr>
          <w:p w14:paraId="5662D15E"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45.5-47</w:t>
            </w:r>
          </w:p>
        </w:tc>
        <w:tc>
          <w:tcPr>
            <w:tcW w:w="2604" w:type="dxa"/>
          </w:tcPr>
          <w:p w14:paraId="2806EB9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MOBILE</w:t>
            </w:r>
          </w:p>
        </w:tc>
        <w:tc>
          <w:tcPr>
            <w:tcW w:w="2196" w:type="dxa"/>
          </w:tcPr>
          <w:p w14:paraId="2C892E5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5C4813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F4833DB" w14:textId="77777777" w:rsidTr="00091C5F">
        <w:trPr>
          <w:trHeight w:val="303"/>
          <w:jc w:val="center"/>
        </w:trPr>
        <w:tc>
          <w:tcPr>
            <w:tcW w:w="1634" w:type="dxa"/>
            <w:vMerge/>
          </w:tcPr>
          <w:p w14:paraId="737C913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CDB4E2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4514AE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MOBILE-SATELLITE</w:t>
            </w:r>
          </w:p>
        </w:tc>
        <w:tc>
          <w:tcPr>
            <w:tcW w:w="2196" w:type="dxa"/>
          </w:tcPr>
          <w:p w14:paraId="4DB2CCD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F684C6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F6F6DB7" w14:textId="77777777" w:rsidTr="00091C5F">
        <w:trPr>
          <w:trHeight w:val="303"/>
          <w:jc w:val="center"/>
        </w:trPr>
        <w:tc>
          <w:tcPr>
            <w:tcW w:w="1634" w:type="dxa"/>
            <w:vMerge/>
          </w:tcPr>
          <w:p w14:paraId="4FFA3EF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E4F2F0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ECAEA9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RADIONAVIGATION</w:t>
            </w:r>
          </w:p>
        </w:tc>
        <w:tc>
          <w:tcPr>
            <w:tcW w:w="2196" w:type="dxa"/>
          </w:tcPr>
          <w:p w14:paraId="599689A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F2BD3F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6707A7B" w14:textId="77777777" w:rsidTr="00091C5F">
        <w:trPr>
          <w:trHeight w:val="303"/>
          <w:jc w:val="center"/>
        </w:trPr>
        <w:tc>
          <w:tcPr>
            <w:tcW w:w="1634" w:type="dxa"/>
            <w:vMerge/>
          </w:tcPr>
          <w:p w14:paraId="00D0EE4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A53049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DE4286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RADIONAVIGATION-SATELLITE</w:t>
            </w:r>
          </w:p>
        </w:tc>
        <w:tc>
          <w:tcPr>
            <w:tcW w:w="2196" w:type="dxa"/>
          </w:tcPr>
          <w:p w14:paraId="04EE5C3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754ACA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3383EEE" w14:textId="77777777" w:rsidTr="00091C5F">
        <w:trPr>
          <w:trHeight w:val="303"/>
          <w:jc w:val="center"/>
        </w:trPr>
        <w:tc>
          <w:tcPr>
            <w:tcW w:w="1634" w:type="dxa"/>
            <w:vMerge/>
          </w:tcPr>
          <w:p w14:paraId="7417852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55C9D36"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47-47.2</w:t>
            </w:r>
          </w:p>
        </w:tc>
        <w:tc>
          <w:tcPr>
            <w:tcW w:w="2604" w:type="dxa"/>
          </w:tcPr>
          <w:p w14:paraId="0D07EB5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AMATEUR</w:t>
            </w:r>
          </w:p>
        </w:tc>
        <w:tc>
          <w:tcPr>
            <w:tcW w:w="2196" w:type="dxa"/>
          </w:tcPr>
          <w:p w14:paraId="03DB864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7BC05D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410BFC6" w14:textId="77777777" w:rsidTr="00091C5F">
        <w:trPr>
          <w:trHeight w:val="303"/>
          <w:jc w:val="center"/>
        </w:trPr>
        <w:tc>
          <w:tcPr>
            <w:tcW w:w="1634" w:type="dxa"/>
            <w:vMerge/>
          </w:tcPr>
          <w:p w14:paraId="3FD2EAA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981F43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982EE7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AMATEUR-SATELLITE</w:t>
            </w:r>
          </w:p>
        </w:tc>
        <w:tc>
          <w:tcPr>
            <w:tcW w:w="2196" w:type="dxa"/>
          </w:tcPr>
          <w:p w14:paraId="1F03618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FC1ACD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2AD157B" w14:textId="77777777" w:rsidTr="00091C5F">
        <w:trPr>
          <w:trHeight w:val="303"/>
          <w:jc w:val="center"/>
        </w:trPr>
        <w:tc>
          <w:tcPr>
            <w:tcW w:w="1634" w:type="dxa"/>
            <w:vMerge/>
          </w:tcPr>
          <w:p w14:paraId="3199D89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7616BB2B"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47.2-47.5</w:t>
            </w:r>
          </w:p>
        </w:tc>
        <w:tc>
          <w:tcPr>
            <w:tcW w:w="2604" w:type="dxa"/>
          </w:tcPr>
          <w:p w14:paraId="6117682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5A0403B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70FC2B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CDAF00A" w14:textId="77777777" w:rsidTr="00091C5F">
        <w:trPr>
          <w:trHeight w:val="303"/>
          <w:jc w:val="center"/>
        </w:trPr>
        <w:tc>
          <w:tcPr>
            <w:tcW w:w="1634" w:type="dxa"/>
            <w:vMerge/>
          </w:tcPr>
          <w:p w14:paraId="251E025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B4C008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DBDBEE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73512E5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C6B565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25856AE" w14:textId="77777777" w:rsidTr="00091C5F">
        <w:trPr>
          <w:trHeight w:val="303"/>
          <w:jc w:val="center"/>
        </w:trPr>
        <w:tc>
          <w:tcPr>
            <w:tcW w:w="1634" w:type="dxa"/>
            <w:vMerge/>
          </w:tcPr>
          <w:p w14:paraId="4637733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84BFF0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683F85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3FDB66B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F015CF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6423289" w14:textId="77777777" w:rsidTr="00091C5F">
        <w:trPr>
          <w:trHeight w:val="303"/>
          <w:jc w:val="center"/>
        </w:trPr>
        <w:tc>
          <w:tcPr>
            <w:tcW w:w="1634" w:type="dxa"/>
            <w:vMerge/>
          </w:tcPr>
          <w:p w14:paraId="2202411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B877D5F"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47.5-47.9</w:t>
            </w:r>
          </w:p>
        </w:tc>
        <w:tc>
          <w:tcPr>
            <w:tcW w:w="2604" w:type="dxa"/>
          </w:tcPr>
          <w:p w14:paraId="27E18EF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335567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04305C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C6C9D6E" w14:textId="77777777" w:rsidTr="00091C5F">
        <w:trPr>
          <w:trHeight w:val="303"/>
          <w:jc w:val="center"/>
        </w:trPr>
        <w:tc>
          <w:tcPr>
            <w:tcW w:w="1634" w:type="dxa"/>
            <w:vMerge/>
          </w:tcPr>
          <w:p w14:paraId="549979E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EE75E4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D179F5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7E4850C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750A8E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98ED7A8" w14:textId="77777777" w:rsidTr="00091C5F">
        <w:trPr>
          <w:trHeight w:val="303"/>
          <w:jc w:val="center"/>
        </w:trPr>
        <w:tc>
          <w:tcPr>
            <w:tcW w:w="1634" w:type="dxa"/>
            <w:vMerge/>
          </w:tcPr>
          <w:p w14:paraId="5DE053E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200E2E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70D5AA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565CD03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1AC498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3226843" w14:textId="77777777" w:rsidTr="00091C5F">
        <w:trPr>
          <w:trHeight w:val="303"/>
          <w:jc w:val="center"/>
        </w:trPr>
        <w:tc>
          <w:tcPr>
            <w:tcW w:w="1634" w:type="dxa"/>
            <w:vMerge/>
          </w:tcPr>
          <w:p w14:paraId="47F4004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76BC739E"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47.9-48.2</w:t>
            </w:r>
          </w:p>
        </w:tc>
        <w:tc>
          <w:tcPr>
            <w:tcW w:w="2604" w:type="dxa"/>
          </w:tcPr>
          <w:p w14:paraId="36AC78F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1A8C23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22EA95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1223D73" w14:textId="77777777" w:rsidTr="00091C5F">
        <w:trPr>
          <w:trHeight w:val="303"/>
          <w:jc w:val="center"/>
        </w:trPr>
        <w:tc>
          <w:tcPr>
            <w:tcW w:w="1634" w:type="dxa"/>
            <w:vMerge/>
          </w:tcPr>
          <w:p w14:paraId="7A06920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91CFF8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883573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01B6119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0CE305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EE12D07" w14:textId="77777777" w:rsidTr="00091C5F">
        <w:trPr>
          <w:trHeight w:val="303"/>
          <w:jc w:val="center"/>
        </w:trPr>
        <w:tc>
          <w:tcPr>
            <w:tcW w:w="1634" w:type="dxa"/>
            <w:vMerge/>
          </w:tcPr>
          <w:p w14:paraId="599C313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8187C3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E62528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5D03D06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65E68A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F216161" w14:textId="77777777" w:rsidTr="00091C5F">
        <w:trPr>
          <w:trHeight w:val="303"/>
          <w:jc w:val="center"/>
        </w:trPr>
        <w:tc>
          <w:tcPr>
            <w:tcW w:w="1634" w:type="dxa"/>
            <w:vMerge/>
          </w:tcPr>
          <w:p w14:paraId="3F892A1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0C210901"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48.2-50.2</w:t>
            </w:r>
          </w:p>
        </w:tc>
        <w:tc>
          <w:tcPr>
            <w:tcW w:w="2604" w:type="dxa"/>
          </w:tcPr>
          <w:p w14:paraId="6A6331D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7A7D0EE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AB28EE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D7AAC90" w14:textId="77777777" w:rsidTr="00091C5F">
        <w:trPr>
          <w:trHeight w:val="303"/>
          <w:jc w:val="center"/>
        </w:trPr>
        <w:tc>
          <w:tcPr>
            <w:tcW w:w="1634" w:type="dxa"/>
            <w:vMerge/>
          </w:tcPr>
          <w:p w14:paraId="5EA18CD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6A4322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425B2A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054477E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EB7D53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D332F94" w14:textId="77777777" w:rsidTr="00091C5F">
        <w:trPr>
          <w:trHeight w:val="303"/>
          <w:jc w:val="center"/>
        </w:trPr>
        <w:tc>
          <w:tcPr>
            <w:tcW w:w="1634" w:type="dxa"/>
            <w:vMerge/>
          </w:tcPr>
          <w:p w14:paraId="463B028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0DBE1C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E729EF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3E49184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534948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E7AB2EA" w14:textId="77777777" w:rsidTr="00091C5F">
        <w:trPr>
          <w:trHeight w:val="303"/>
          <w:jc w:val="center"/>
        </w:trPr>
        <w:tc>
          <w:tcPr>
            <w:tcW w:w="1634" w:type="dxa"/>
            <w:vMerge w:val="restart"/>
          </w:tcPr>
          <w:p w14:paraId="4FB4F225"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50.4-52.6 GHz</w:t>
            </w:r>
          </w:p>
        </w:tc>
        <w:tc>
          <w:tcPr>
            <w:tcW w:w="1558" w:type="dxa"/>
            <w:vMerge w:val="restart"/>
          </w:tcPr>
          <w:p w14:paraId="6BBA43D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50.4-51.4</w:t>
            </w:r>
          </w:p>
        </w:tc>
        <w:tc>
          <w:tcPr>
            <w:tcW w:w="2604" w:type="dxa"/>
          </w:tcPr>
          <w:p w14:paraId="63C8829D"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E47AB3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E7FF8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ABBDB3B" w14:textId="77777777" w:rsidTr="00091C5F">
        <w:trPr>
          <w:trHeight w:val="303"/>
          <w:jc w:val="center"/>
        </w:trPr>
        <w:tc>
          <w:tcPr>
            <w:tcW w:w="1634" w:type="dxa"/>
            <w:vMerge/>
          </w:tcPr>
          <w:p w14:paraId="542E8E2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911460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6B7CFFC"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14B2C9C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9F4430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1CF5C7A" w14:textId="77777777" w:rsidTr="00091C5F">
        <w:trPr>
          <w:trHeight w:val="303"/>
          <w:jc w:val="center"/>
        </w:trPr>
        <w:tc>
          <w:tcPr>
            <w:tcW w:w="1634" w:type="dxa"/>
            <w:vMerge/>
          </w:tcPr>
          <w:p w14:paraId="33D613B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6BE3C0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B1294E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52E6C45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A06614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CEAD2D3" w14:textId="77777777" w:rsidTr="00091C5F">
        <w:trPr>
          <w:trHeight w:val="303"/>
          <w:jc w:val="center"/>
        </w:trPr>
        <w:tc>
          <w:tcPr>
            <w:tcW w:w="1634" w:type="dxa"/>
            <w:vMerge/>
          </w:tcPr>
          <w:p w14:paraId="6B1B934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BED03C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EB690C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Mobile-satellite (Earth-to-space)</w:t>
            </w:r>
          </w:p>
        </w:tc>
        <w:tc>
          <w:tcPr>
            <w:tcW w:w="2196" w:type="dxa"/>
          </w:tcPr>
          <w:p w14:paraId="6CDD17E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8EBE63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7CF69B5" w14:textId="77777777" w:rsidTr="00091C5F">
        <w:trPr>
          <w:trHeight w:val="303"/>
          <w:jc w:val="center"/>
        </w:trPr>
        <w:tc>
          <w:tcPr>
            <w:tcW w:w="1634" w:type="dxa"/>
            <w:vMerge/>
          </w:tcPr>
          <w:p w14:paraId="27A6A73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3F69DC85"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51.4-52.6</w:t>
            </w:r>
          </w:p>
        </w:tc>
        <w:tc>
          <w:tcPr>
            <w:tcW w:w="2604" w:type="dxa"/>
          </w:tcPr>
          <w:p w14:paraId="5B3DB79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69B96E4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9C78F4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36DCA14" w14:textId="77777777" w:rsidTr="00091C5F">
        <w:trPr>
          <w:trHeight w:val="303"/>
          <w:jc w:val="center"/>
        </w:trPr>
        <w:tc>
          <w:tcPr>
            <w:tcW w:w="1634" w:type="dxa"/>
            <w:vMerge/>
          </w:tcPr>
          <w:p w14:paraId="7B172E5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35923B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DBCA74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MOBILE</w:t>
            </w:r>
          </w:p>
        </w:tc>
        <w:tc>
          <w:tcPr>
            <w:tcW w:w="2196" w:type="dxa"/>
          </w:tcPr>
          <w:p w14:paraId="59695F2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A741C4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937DC5B" w14:textId="77777777" w:rsidTr="00091C5F">
        <w:trPr>
          <w:trHeight w:val="303"/>
          <w:jc w:val="center"/>
        </w:trPr>
        <w:tc>
          <w:tcPr>
            <w:tcW w:w="1634" w:type="dxa"/>
            <w:vMerge/>
          </w:tcPr>
          <w:p w14:paraId="75EE258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C2271B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071C3B6" w14:textId="77777777" w:rsidR="00505A3F" w:rsidRPr="00505A3F" w:rsidRDefault="00505A3F" w:rsidP="00505A3F">
            <w:pPr>
              <w:widowControl/>
              <w:wordWrap/>
              <w:spacing w:before="60"/>
              <w:jc w:val="left"/>
              <w:rPr>
                <w:rFonts w:eastAsia="SimSun" w:cs="Times New Roman"/>
                <w:color w:val="000000"/>
                <w:kern w:val="0"/>
                <w:sz w:val="22"/>
                <w:szCs w:val="24"/>
                <w:lang w:eastAsia="zh-CN"/>
              </w:rPr>
            </w:pPr>
          </w:p>
        </w:tc>
        <w:tc>
          <w:tcPr>
            <w:tcW w:w="2196" w:type="dxa"/>
          </w:tcPr>
          <w:p w14:paraId="076E007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214F64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0F0D4024"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New Zealand</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977"/>
        <w:gridCol w:w="2268"/>
        <w:gridCol w:w="2126"/>
      </w:tblGrid>
      <w:tr w:rsidR="00505A3F" w:rsidRPr="00505A3F" w14:paraId="428C5AED" w14:textId="77777777" w:rsidTr="00091C5F">
        <w:trPr>
          <w:tblHead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625795"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 xml:space="preserve">Frequency </w:t>
            </w:r>
          </w:p>
          <w:p w14:paraId="79C6B2F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Ranges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CB89C9"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Sub Ranges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971D3B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Service</w:t>
            </w:r>
          </w:p>
          <w:p w14:paraId="7ED4CCD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(Please indicate frequency range(s) for each service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C2D2A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Applications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94C2F"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Status(e.g. Commercial Operator/ License duration)</w:t>
            </w:r>
          </w:p>
        </w:tc>
      </w:tr>
      <w:tr w:rsidR="00505A3F" w:rsidRPr="00505A3F" w14:paraId="20F32D8D" w14:textId="77777777" w:rsidTr="00091C5F">
        <w:tc>
          <w:tcPr>
            <w:tcW w:w="1276" w:type="dxa"/>
            <w:vMerge w:val="restart"/>
            <w:shd w:val="clear" w:color="auto" w:fill="auto"/>
          </w:tcPr>
          <w:p w14:paraId="1D89044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45.5-50.2</w:t>
            </w:r>
          </w:p>
          <w:p w14:paraId="2C74DB8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GHz</w:t>
            </w:r>
          </w:p>
          <w:p w14:paraId="1A158595"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and</w:t>
            </w:r>
          </w:p>
          <w:p w14:paraId="46B274ED"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50.4-52.6</w:t>
            </w:r>
          </w:p>
          <w:p w14:paraId="473C9318"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GHz</w:t>
            </w:r>
          </w:p>
        </w:tc>
        <w:tc>
          <w:tcPr>
            <w:tcW w:w="1418" w:type="dxa"/>
            <w:shd w:val="clear" w:color="auto" w:fill="auto"/>
          </w:tcPr>
          <w:p w14:paraId="79E3E83E"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45.5-47 GHz</w:t>
            </w:r>
          </w:p>
        </w:tc>
        <w:tc>
          <w:tcPr>
            <w:tcW w:w="2977" w:type="dxa"/>
            <w:shd w:val="clear" w:color="auto" w:fill="auto"/>
          </w:tcPr>
          <w:p w14:paraId="37517B4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tc>
        <w:tc>
          <w:tcPr>
            <w:tcW w:w="2268" w:type="dxa"/>
            <w:shd w:val="clear" w:color="auto" w:fill="auto"/>
          </w:tcPr>
          <w:p w14:paraId="4BF303D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46.7-46.9 GHz Short Range Devices – limited to field disturbance sensors</w:t>
            </w:r>
          </w:p>
        </w:tc>
        <w:tc>
          <w:tcPr>
            <w:tcW w:w="2126" w:type="dxa"/>
            <w:shd w:val="clear" w:color="auto" w:fill="auto"/>
          </w:tcPr>
          <w:p w14:paraId="44E85AE0" w14:textId="77777777" w:rsidR="00505A3F" w:rsidRPr="00505A3F" w:rsidRDefault="00894A3B" w:rsidP="00505A3F">
            <w:pPr>
              <w:widowControl/>
              <w:wordWrap/>
              <w:jc w:val="left"/>
              <w:rPr>
                <w:rFonts w:cs="Times New Roman"/>
                <w:kern w:val="0"/>
                <w:sz w:val="22"/>
                <w:szCs w:val="22"/>
                <w:lang w:val="en-NZ" w:eastAsia="en-US"/>
              </w:rPr>
            </w:pPr>
            <w:hyperlink r:id="rId21" w:history="1">
              <w:r w:rsidR="00505A3F" w:rsidRPr="00505A3F">
                <w:rPr>
                  <w:rFonts w:cs="Times New Roman"/>
                  <w:color w:val="0000FF"/>
                  <w:kern w:val="0"/>
                  <w:sz w:val="22"/>
                  <w:szCs w:val="22"/>
                  <w:u w:val="single"/>
                  <w:lang w:val="en-NZ" w:eastAsia="en-US"/>
                </w:rPr>
                <w:t>General User Radio Licence for Short Range Devices</w:t>
              </w:r>
            </w:hyperlink>
          </w:p>
        </w:tc>
      </w:tr>
      <w:tr w:rsidR="00505A3F" w:rsidRPr="00505A3F" w14:paraId="70576D8F" w14:textId="77777777" w:rsidTr="00091C5F">
        <w:tc>
          <w:tcPr>
            <w:tcW w:w="1276" w:type="dxa"/>
            <w:vMerge/>
            <w:shd w:val="clear" w:color="auto" w:fill="auto"/>
          </w:tcPr>
          <w:p w14:paraId="2C273C76"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78474438"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47-47.2 GHz</w:t>
            </w:r>
          </w:p>
        </w:tc>
        <w:tc>
          <w:tcPr>
            <w:tcW w:w="2977" w:type="dxa"/>
            <w:shd w:val="clear" w:color="auto" w:fill="auto"/>
          </w:tcPr>
          <w:p w14:paraId="611111E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AMATEUR</w:t>
            </w:r>
          </w:p>
          <w:p w14:paraId="66E7B03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AMATEUR-SATELLITE</w:t>
            </w:r>
          </w:p>
        </w:tc>
        <w:tc>
          <w:tcPr>
            <w:tcW w:w="2268" w:type="dxa"/>
            <w:shd w:val="clear" w:color="auto" w:fill="auto"/>
          </w:tcPr>
          <w:p w14:paraId="615F1E4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47-47.2 GHz Amateur usage </w:t>
            </w:r>
          </w:p>
        </w:tc>
        <w:tc>
          <w:tcPr>
            <w:tcW w:w="2126" w:type="dxa"/>
            <w:shd w:val="clear" w:color="auto" w:fill="auto"/>
          </w:tcPr>
          <w:p w14:paraId="19190813" w14:textId="77777777" w:rsidR="00505A3F" w:rsidRPr="00505A3F" w:rsidRDefault="00894A3B" w:rsidP="00505A3F">
            <w:pPr>
              <w:widowControl/>
              <w:wordWrap/>
              <w:jc w:val="left"/>
              <w:rPr>
                <w:rFonts w:cs="Times New Roman"/>
                <w:kern w:val="0"/>
                <w:sz w:val="22"/>
                <w:szCs w:val="22"/>
                <w:u w:val="single"/>
                <w:lang w:val="en-NZ" w:eastAsia="en-US"/>
              </w:rPr>
            </w:pPr>
            <w:hyperlink r:id="rId22" w:history="1">
              <w:r w:rsidR="00505A3F" w:rsidRPr="00505A3F">
                <w:rPr>
                  <w:rFonts w:cs="Times New Roman"/>
                  <w:color w:val="0000FF"/>
                  <w:kern w:val="0"/>
                  <w:sz w:val="22"/>
                  <w:szCs w:val="22"/>
                  <w:u w:val="single"/>
                  <w:lang w:val="en-NZ" w:eastAsia="en-US"/>
                </w:rPr>
                <w:t>General User Radio Licence for Amateur Radio Operators</w:t>
              </w:r>
            </w:hyperlink>
          </w:p>
        </w:tc>
      </w:tr>
      <w:tr w:rsidR="00505A3F" w:rsidRPr="00505A3F" w14:paraId="3B91BF08" w14:textId="77777777" w:rsidTr="00091C5F">
        <w:tc>
          <w:tcPr>
            <w:tcW w:w="1276" w:type="dxa"/>
            <w:vMerge/>
            <w:shd w:val="clear" w:color="auto" w:fill="auto"/>
          </w:tcPr>
          <w:p w14:paraId="6512EAAD"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21C1E61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47.2-50.2 GHz</w:t>
            </w:r>
          </w:p>
        </w:tc>
        <w:tc>
          <w:tcPr>
            <w:tcW w:w="2977" w:type="dxa"/>
            <w:shd w:val="clear" w:color="auto" w:fill="auto"/>
          </w:tcPr>
          <w:p w14:paraId="26A3A6E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UNALLOCATED</w:t>
            </w:r>
          </w:p>
        </w:tc>
        <w:tc>
          <w:tcPr>
            <w:tcW w:w="2268" w:type="dxa"/>
            <w:shd w:val="clear" w:color="auto" w:fill="auto"/>
          </w:tcPr>
          <w:p w14:paraId="6F473433" w14:textId="77777777" w:rsidR="00505A3F" w:rsidRPr="00505A3F" w:rsidRDefault="00505A3F" w:rsidP="00505A3F">
            <w:pPr>
              <w:widowControl/>
              <w:wordWrap/>
              <w:jc w:val="left"/>
              <w:rPr>
                <w:rFonts w:cs="Times New Roman"/>
                <w:kern w:val="0"/>
                <w:sz w:val="22"/>
                <w:szCs w:val="22"/>
                <w:lang w:val="en-NZ" w:eastAsia="en-US"/>
              </w:rPr>
            </w:pPr>
          </w:p>
        </w:tc>
        <w:tc>
          <w:tcPr>
            <w:tcW w:w="2126" w:type="dxa"/>
            <w:shd w:val="clear" w:color="auto" w:fill="auto"/>
          </w:tcPr>
          <w:p w14:paraId="19AA7686" w14:textId="77777777" w:rsidR="00505A3F" w:rsidRPr="00505A3F" w:rsidRDefault="00505A3F" w:rsidP="00505A3F">
            <w:pPr>
              <w:widowControl/>
              <w:wordWrap/>
              <w:jc w:val="left"/>
              <w:rPr>
                <w:rFonts w:cs="Times New Roman"/>
                <w:kern w:val="0"/>
                <w:sz w:val="22"/>
                <w:szCs w:val="22"/>
                <w:lang w:val="en-NZ" w:eastAsia="en-US"/>
              </w:rPr>
            </w:pPr>
          </w:p>
        </w:tc>
      </w:tr>
      <w:tr w:rsidR="00505A3F" w:rsidRPr="00505A3F" w14:paraId="7D3AE854" w14:textId="77777777" w:rsidTr="00091C5F">
        <w:tc>
          <w:tcPr>
            <w:tcW w:w="1276" w:type="dxa"/>
            <w:vMerge/>
            <w:shd w:val="clear" w:color="auto" w:fill="auto"/>
          </w:tcPr>
          <w:p w14:paraId="615A7344"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6604DDFA"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50.4-51.4 GHz</w:t>
            </w:r>
          </w:p>
          <w:p w14:paraId="63C4BDB3" w14:textId="77777777" w:rsidR="00505A3F" w:rsidRPr="00505A3F" w:rsidRDefault="00505A3F" w:rsidP="00505A3F">
            <w:pPr>
              <w:widowControl/>
              <w:wordWrap/>
              <w:rPr>
                <w:rFonts w:cs="Times New Roman"/>
                <w:kern w:val="0"/>
                <w:sz w:val="22"/>
                <w:szCs w:val="22"/>
                <w:lang w:val="en-NZ" w:eastAsia="en-US"/>
              </w:rPr>
            </w:pPr>
          </w:p>
        </w:tc>
        <w:tc>
          <w:tcPr>
            <w:tcW w:w="2977" w:type="dxa"/>
            <w:shd w:val="clear" w:color="auto" w:fill="auto"/>
          </w:tcPr>
          <w:p w14:paraId="0DAE5BD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tc>
        <w:tc>
          <w:tcPr>
            <w:tcW w:w="2268" w:type="dxa"/>
            <w:shd w:val="clear" w:color="auto" w:fill="auto"/>
          </w:tcPr>
          <w:p w14:paraId="7506ECF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50.4-51.2 GHz Fixed "50 GHz” band</w:t>
            </w:r>
          </w:p>
        </w:tc>
        <w:tc>
          <w:tcPr>
            <w:tcW w:w="2126" w:type="dxa"/>
            <w:shd w:val="clear" w:color="auto" w:fill="auto"/>
          </w:tcPr>
          <w:p w14:paraId="25BDF56F" w14:textId="77777777" w:rsidR="00505A3F" w:rsidRPr="00505A3F" w:rsidRDefault="00505A3F" w:rsidP="00505A3F">
            <w:pPr>
              <w:widowControl/>
              <w:wordWrap/>
              <w:jc w:val="left"/>
              <w:rPr>
                <w:rFonts w:cs="Times New Roman"/>
                <w:color w:val="0000FF"/>
                <w:kern w:val="0"/>
                <w:sz w:val="22"/>
                <w:szCs w:val="22"/>
                <w:u w:val="single"/>
                <w:lang w:val="en-NZ" w:eastAsia="en-US"/>
              </w:rPr>
            </w:pPr>
            <w:r w:rsidRPr="00505A3F">
              <w:rPr>
                <w:rFonts w:cs="Times New Roman"/>
                <w:kern w:val="0"/>
                <w:sz w:val="22"/>
                <w:szCs w:val="22"/>
                <w:lang w:eastAsia="en-US"/>
              </w:rPr>
              <w:t>Administrative radio licensing (P</w:t>
            </w:r>
            <w:r w:rsidRPr="00505A3F">
              <w:rPr>
                <w:rFonts w:cs="Times New Roman"/>
                <w:kern w:val="0"/>
                <w:sz w:val="22"/>
                <w:szCs w:val="22"/>
                <w:lang w:val="en-NZ" w:eastAsia="en-US"/>
              </w:rPr>
              <w:fldChar w:fldCharType="begin"/>
            </w:r>
            <w:r w:rsidRPr="00505A3F">
              <w:rPr>
                <w:rFonts w:cs="Times New Roman"/>
                <w:kern w:val="0"/>
                <w:sz w:val="22"/>
                <w:szCs w:val="22"/>
                <w:lang w:val="en-NZ" w:eastAsia="en-US"/>
              </w:rPr>
              <w:instrText xml:space="preserve"> HYPERLINK "http://www.rsm.govt.nz/online-services-resources/publications/pibs/22" </w:instrText>
            </w:r>
            <w:r w:rsidRPr="00505A3F">
              <w:rPr>
                <w:rFonts w:cs="Times New Roman"/>
                <w:kern w:val="0"/>
                <w:sz w:val="22"/>
                <w:szCs w:val="22"/>
                <w:lang w:val="en-NZ" w:eastAsia="en-US"/>
              </w:rPr>
              <w:fldChar w:fldCharType="separate"/>
            </w:r>
            <w:hyperlink r:id="rId23" w:history="1">
              <w:r w:rsidRPr="00505A3F">
                <w:rPr>
                  <w:rFonts w:cs="Times New Roman"/>
                  <w:color w:val="0000FF"/>
                  <w:kern w:val="0"/>
                  <w:sz w:val="22"/>
                  <w:szCs w:val="22"/>
                  <w:u w:val="single"/>
                  <w:lang w:val="en-NZ" w:eastAsia="en-US"/>
                </w:rPr>
                <w:t>IB 22: Fixed Service Bands in New Zealand</w:t>
              </w:r>
            </w:hyperlink>
          </w:p>
          <w:p w14:paraId="037D693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fldChar w:fldCharType="end"/>
            </w:r>
            <w:hyperlink r:id="rId24" w:history="1">
              <w:r w:rsidRPr="00505A3F">
                <w:rPr>
                  <w:rFonts w:cs="Times New Roman"/>
                  <w:color w:val="0000FF"/>
                  <w:kern w:val="0"/>
                  <w:sz w:val="22"/>
                  <w:szCs w:val="22"/>
                  <w:u w:val="single"/>
                  <w:lang w:val="en-NZ" w:eastAsia="en-US"/>
                </w:rPr>
                <w:t>PIB 58: Radio Licence Policy Rules</w:t>
              </w:r>
            </w:hyperlink>
            <w:r w:rsidRPr="00505A3F">
              <w:rPr>
                <w:rFonts w:cs="Times New Roman"/>
                <w:kern w:val="0"/>
                <w:sz w:val="22"/>
                <w:szCs w:val="22"/>
                <w:lang w:eastAsia="en-US"/>
              </w:rPr>
              <w:t>)</w:t>
            </w:r>
          </w:p>
        </w:tc>
      </w:tr>
      <w:tr w:rsidR="00505A3F" w:rsidRPr="00505A3F" w14:paraId="343291AD" w14:textId="77777777" w:rsidTr="00091C5F">
        <w:tc>
          <w:tcPr>
            <w:tcW w:w="1276" w:type="dxa"/>
            <w:vMerge/>
            <w:shd w:val="clear" w:color="auto" w:fill="auto"/>
          </w:tcPr>
          <w:p w14:paraId="57EFCDEF"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25BC279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51.4-52.6 GHz</w:t>
            </w:r>
          </w:p>
        </w:tc>
        <w:tc>
          <w:tcPr>
            <w:tcW w:w="2977" w:type="dxa"/>
            <w:shd w:val="clear" w:color="auto" w:fill="auto"/>
          </w:tcPr>
          <w:p w14:paraId="3E467BB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UNALLOCATED</w:t>
            </w:r>
          </w:p>
        </w:tc>
        <w:tc>
          <w:tcPr>
            <w:tcW w:w="2268" w:type="dxa"/>
            <w:shd w:val="clear" w:color="auto" w:fill="auto"/>
          </w:tcPr>
          <w:p w14:paraId="310491AB" w14:textId="77777777" w:rsidR="00505A3F" w:rsidRPr="00505A3F" w:rsidRDefault="00505A3F" w:rsidP="00505A3F">
            <w:pPr>
              <w:widowControl/>
              <w:wordWrap/>
              <w:jc w:val="left"/>
              <w:rPr>
                <w:rFonts w:cs="Times New Roman"/>
                <w:kern w:val="0"/>
                <w:sz w:val="22"/>
                <w:szCs w:val="22"/>
                <w:lang w:val="en-NZ" w:eastAsia="en-US"/>
              </w:rPr>
            </w:pPr>
          </w:p>
        </w:tc>
        <w:tc>
          <w:tcPr>
            <w:tcW w:w="2126" w:type="dxa"/>
            <w:shd w:val="clear" w:color="auto" w:fill="auto"/>
          </w:tcPr>
          <w:p w14:paraId="17550878" w14:textId="77777777" w:rsidR="00505A3F" w:rsidRPr="00505A3F" w:rsidRDefault="00505A3F" w:rsidP="00505A3F">
            <w:pPr>
              <w:widowControl/>
              <w:wordWrap/>
              <w:jc w:val="left"/>
              <w:rPr>
                <w:rFonts w:cs="Times New Roman"/>
                <w:kern w:val="0"/>
                <w:sz w:val="22"/>
                <w:szCs w:val="22"/>
                <w:lang w:val="en-NZ" w:eastAsia="en-US"/>
              </w:rPr>
            </w:pPr>
          </w:p>
        </w:tc>
      </w:tr>
    </w:tbl>
    <w:p w14:paraId="130B6887" w14:textId="77777777" w:rsidR="00505A3F" w:rsidRPr="00505A3F" w:rsidRDefault="00505A3F" w:rsidP="00505A3F">
      <w:pPr>
        <w:widowControl/>
        <w:wordWrap/>
        <w:jc w:val="left"/>
        <w:rPr>
          <w:rFonts w:eastAsia="SimSun" w:cs="Times New Roman"/>
          <w:kern w:val="0"/>
          <w:szCs w:val="24"/>
          <w:lang w:eastAsia="zh-CN"/>
        </w:rPr>
      </w:pPr>
    </w:p>
    <w:p w14:paraId="37B5ABE1"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65EAE762" w14:textId="77777777" w:rsidTr="00091C5F">
        <w:trPr>
          <w:trHeight w:val="879"/>
          <w:tblHeader/>
          <w:jc w:val="center"/>
        </w:trPr>
        <w:tc>
          <w:tcPr>
            <w:tcW w:w="1625" w:type="dxa"/>
          </w:tcPr>
          <w:p w14:paraId="4F8FB05A"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566D4FD3"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3A9C3768"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16065DE3"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0D4C7D6C"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4A74554D"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p w14:paraId="6BF9463C" w14:textId="77777777" w:rsidR="00505A3F" w:rsidRPr="00505A3F" w:rsidRDefault="00505A3F" w:rsidP="00505A3F">
            <w:pPr>
              <w:widowControl/>
              <w:wordWrap/>
              <w:spacing w:before="60"/>
              <w:jc w:val="center"/>
              <w:rPr>
                <w:rFonts w:eastAsia="SimSun" w:cs="Times New Roman"/>
                <w:b/>
                <w:kern w:val="0"/>
                <w:sz w:val="22"/>
                <w:szCs w:val="24"/>
                <w:lang w:eastAsia="zh-CN"/>
              </w:rPr>
            </w:pPr>
          </w:p>
        </w:tc>
        <w:tc>
          <w:tcPr>
            <w:tcW w:w="2719" w:type="dxa"/>
          </w:tcPr>
          <w:p w14:paraId="55084EC7"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3AC3002F"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 xml:space="preserve">(e.g. </w:t>
            </w:r>
            <w:r w:rsidRPr="00505A3F">
              <w:rPr>
                <w:rFonts w:cs="Times New Roman"/>
                <w:b/>
                <w:kern w:val="0"/>
                <w:sz w:val="22"/>
                <w:szCs w:val="24"/>
                <w:lang w:eastAsia="en-US"/>
              </w:rPr>
              <w:t>CommercialOperator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5C2023CD" w14:textId="77777777" w:rsidTr="00091C5F">
        <w:trPr>
          <w:trHeight w:val="334"/>
          <w:jc w:val="center"/>
        </w:trPr>
        <w:tc>
          <w:tcPr>
            <w:tcW w:w="1625" w:type="dxa"/>
          </w:tcPr>
          <w:p w14:paraId="7FBB9269" w14:textId="77777777" w:rsidR="00505A3F" w:rsidRPr="00505A3F" w:rsidRDefault="00505A3F" w:rsidP="00505A3F">
            <w:pPr>
              <w:widowControl/>
              <w:wordWrap/>
              <w:spacing w:before="60"/>
              <w:jc w:val="center"/>
              <w:rPr>
                <w:rFonts w:eastAsia="MS Mincho" w:cs="Times New Roman"/>
                <w:kern w:val="0"/>
                <w:sz w:val="22"/>
                <w:szCs w:val="22"/>
                <w:lang w:eastAsia="zh-CN"/>
              </w:rPr>
            </w:pPr>
            <w:r w:rsidRPr="00505A3F">
              <w:rPr>
                <w:rFonts w:eastAsia="MS Mincho" w:cs="Times New Roman"/>
                <w:kern w:val="0"/>
                <w:sz w:val="22"/>
                <w:szCs w:val="22"/>
                <w:lang w:eastAsia="zh-CN"/>
              </w:rPr>
              <w:t>45.5-50.2GHz</w:t>
            </w:r>
          </w:p>
          <w:p w14:paraId="59ECB0FE" w14:textId="77777777" w:rsidR="00505A3F" w:rsidRPr="00505A3F" w:rsidRDefault="00505A3F" w:rsidP="00505A3F">
            <w:pPr>
              <w:widowControl/>
              <w:wordWrap/>
              <w:spacing w:before="60"/>
              <w:jc w:val="center"/>
              <w:rPr>
                <w:rFonts w:eastAsia="SimSun" w:cs="Times New Roman"/>
                <w:b/>
                <w:kern w:val="0"/>
                <w:sz w:val="22"/>
                <w:szCs w:val="22"/>
                <w:lang w:eastAsia="zh-CN"/>
              </w:rPr>
            </w:pPr>
            <w:r w:rsidRPr="00505A3F">
              <w:rPr>
                <w:rFonts w:eastAsia="MS Mincho" w:cs="Times New Roman"/>
                <w:kern w:val="0"/>
                <w:sz w:val="22"/>
                <w:szCs w:val="22"/>
                <w:lang w:eastAsia="zh-CN"/>
              </w:rPr>
              <w:t>50.4-52.6GHz</w:t>
            </w:r>
          </w:p>
        </w:tc>
        <w:tc>
          <w:tcPr>
            <w:tcW w:w="1545" w:type="dxa"/>
          </w:tcPr>
          <w:p w14:paraId="684EDB02" w14:textId="77777777" w:rsidR="00505A3F" w:rsidRPr="00505A3F" w:rsidRDefault="00505A3F" w:rsidP="00505A3F">
            <w:pPr>
              <w:widowControl/>
              <w:wordWrap/>
              <w:jc w:val="left"/>
              <w:rPr>
                <w:rFonts w:eastAsia="SimSun" w:cs="Times New Roman"/>
                <w:b/>
                <w:kern w:val="0"/>
                <w:sz w:val="22"/>
                <w:szCs w:val="22"/>
                <w:lang w:eastAsia="zh-CN"/>
              </w:rPr>
            </w:pPr>
            <w:r w:rsidRPr="00505A3F">
              <w:rPr>
                <w:rFonts w:cs="Times New Roman"/>
                <w:kern w:val="0"/>
                <w:sz w:val="22"/>
                <w:szCs w:val="22"/>
                <w:lang w:eastAsia="en-US"/>
              </w:rPr>
              <w:t>43.5 - 47 GHz</w:t>
            </w:r>
          </w:p>
        </w:tc>
        <w:tc>
          <w:tcPr>
            <w:tcW w:w="2741" w:type="dxa"/>
          </w:tcPr>
          <w:p w14:paraId="3434DAA8" w14:textId="77777777" w:rsidR="00505A3F" w:rsidRPr="00505A3F" w:rsidRDefault="00505A3F" w:rsidP="00505A3F">
            <w:pPr>
              <w:widowControl/>
              <w:wordWrap/>
              <w:spacing w:before="60"/>
              <w:jc w:val="center"/>
              <w:rPr>
                <w:rFonts w:cs="Times New Roman"/>
                <w:b/>
                <w:kern w:val="0"/>
                <w:sz w:val="22"/>
                <w:szCs w:val="22"/>
                <w:lang w:eastAsia="en-US"/>
              </w:rPr>
            </w:pPr>
          </w:p>
        </w:tc>
        <w:tc>
          <w:tcPr>
            <w:tcW w:w="1910" w:type="dxa"/>
          </w:tcPr>
          <w:p w14:paraId="6AB52D54" w14:textId="77777777" w:rsidR="00505A3F" w:rsidRPr="00505A3F" w:rsidRDefault="00505A3F" w:rsidP="00505A3F">
            <w:pPr>
              <w:widowControl/>
              <w:wordWrap/>
              <w:spacing w:before="60"/>
              <w:jc w:val="center"/>
              <w:rPr>
                <w:rFonts w:eastAsia="SimSun" w:cs="Times New Roman"/>
                <w:b/>
                <w:kern w:val="0"/>
                <w:sz w:val="22"/>
                <w:szCs w:val="22"/>
                <w:lang w:eastAsia="zh-CN"/>
              </w:rPr>
            </w:pPr>
          </w:p>
        </w:tc>
        <w:tc>
          <w:tcPr>
            <w:tcW w:w="2719" w:type="dxa"/>
          </w:tcPr>
          <w:p w14:paraId="4398E89A" w14:textId="77777777" w:rsidR="00505A3F" w:rsidRPr="00505A3F" w:rsidRDefault="00505A3F" w:rsidP="00505A3F">
            <w:pPr>
              <w:widowControl/>
              <w:wordWrap/>
              <w:spacing w:before="60"/>
              <w:jc w:val="center"/>
              <w:rPr>
                <w:rFonts w:eastAsia="MS Mincho" w:cs="Times New Roman"/>
                <w:b/>
                <w:kern w:val="0"/>
                <w:sz w:val="22"/>
                <w:szCs w:val="22"/>
                <w:lang w:eastAsia="zh-CN"/>
              </w:rPr>
            </w:pPr>
          </w:p>
        </w:tc>
      </w:tr>
    </w:tbl>
    <w:p w14:paraId="580A50BA"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Bangladesh</w:t>
      </w:r>
    </w:p>
    <w:tbl>
      <w:tblPr>
        <w:tblW w:w="10740" w:type="dxa"/>
        <w:jc w:val="center"/>
        <w:tblLook w:val="04A0" w:firstRow="1" w:lastRow="0" w:firstColumn="1" w:lastColumn="0" w:noHBand="0" w:noVBand="1"/>
      </w:tblPr>
      <w:tblGrid>
        <w:gridCol w:w="1690"/>
        <w:gridCol w:w="1695"/>
        <w:gridCol w:w="3354"/>
        <w:gridCol w:w="1499"/>
        <w:gridCol w:w="2502"/>
      </w:tblGrid>
      <w:tr w:rsidR="00505A3F" w:rsidRPr="00505A3F" w14:paraId="7E41EA3D" w14:textId="77777777" w:rsidTr="00091C5F">
        <w:trPr>
          <w:trHeight w:val="1155"/>
          <w:tblHeader/>
          <w:jc w:val="center"/>
        </w:trPr>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1EC7E6E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75F31FD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0B1A2E3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14:paraId="066CA29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502" w:type="dxa"/>
            <w:tcBorders>
              <w:top w:val="single" w:sz="4" w:space="0" w:color="auto"/>
              <w:left w:val="single" w:sz="4" w:space="0" w:color="auto"/>
              <w:bottom w:val="single" w:sz="4" w:space="0" w:color="auto"/>
              <w:right w:val="single" w:sz="4" w:space="0" w:color="auto"/>
            </w:tcBorders>
            <w:shd w:val="clear" w:color="auto" w:fill="auto"/>
            <w:hideMark/>
          </w:tcPr>
          <w:p w14:paraId="10A753AE"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(e.g. Commercial Operator/ License duration)</w:t>
            </w:r>
          </w:p>
        </w:tc>
      </w:tr>
      <w:tr w:rsidR="00505A3F" w:rsidRPr="00505A3F" w14:paraId="18E0EA62" w14:textId="77777777" w:rsidTr="00091C5F">
        <w:trPr>
          <w:trHeight w:val="193"/>
          <w:jc w:val="center"/>
        </w:trPr>
        <w:tc>
          <w:tcPr>
            <w:tcW w:w="1690" w:type="dxa"/>
            <w:vMerge w:val="restart"/>
            <w:tcBorders>
              <w:top w:val="single" w:sz="4" w:space="0" w:color="auto"/>
              <w:left w:val="single" w:sz="4" w:space="0" w:color="auto"/>
              <w:right w:val="single" w:sz="4" w:space="0" w:color="auto"/>
            </w:tcBorders>
            <w:shd w:val="clear" w:color="auto" w:fill="auto"/>
            <w:hideMark/>
          </w:tcPr>
          <w:p w14:paraId="41C4108F"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45.5-50.2GHz</w:t>
            </w:r>
          </w:p>
          <w:p w14:paraId="19BC1518"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50.4-52.6GHz</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81F6B5"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45.50-47.00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7E2786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MIBILE</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323B3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502" w:type="dxa"/>
            <w:vMerge w:val="restart"/>
            <w:tcBorders>
              <w:top w:val="single" w:sz="4" w:space="0" w:color="auto"/>
              <w:left w:val="single" w:sz="4" w:space="0" w:color="auto"/>
              <w:bottom w:val="single" w:sz="8" w:space="0" w:color="000000"/>
              <w:right w:val="single" w:sz="8" w:space="0" w:color="auto"/>
            </w:tcBorders>
            <w:shd w:val="clear" w:color="auto" w:fill="auto"/>
            <w:hideMark/>
          </w:tcPr>
          <w:p w14:paraId="3017B75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Commercial Operator</w:t>
            </w:r>
          </w:p>
        </w:tc>
      </w:tr>
      <w:tr w:rsidR="00505A3F" w:rsidRPr="00505A3F" w14:paraId="633D321F" w14:textId="77777777" w:rsidTr="00091C5F">
        <w:trPr>
          <w:trHeight w:val="144"/>
          <w:jc w:val="center"/>
        </w:trPr>
        <w:tc>
          <w:tcPr>
            <w:tcW w:w="1690" w:type="dxa"/>
            <w:vMerge/>
            <w:tcBorders>
              <w:left w:val="single" w:sz="4" w:space="0" w:color="auto"/>
              <w:right w:val="single" w:sz="4" w:space="0" w:color="auto"/>
            </w:tcBorders>
            <w:shd w:val="clear" w:color="auto" w:fill="auto"/>
            <w:hideMark/>
          </w:tcPr>
          <w:p w14:paraId="078C756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28125B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F91D9B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 SATELLITE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95B213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8154677"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ED3B42A" w14:textId="77777777" w:rsidTr="00091C5F">
        <w:trPr>
          <w:trHeight w:val="149"/>
          <w:jc w:val="center"/>
        </w:trPr>
        <w:tc>
          <w:tcPr>
            <w:tcW w:w="1690" w:type="dxa"/>
            <w:vMerge/>
            <w:tcBorders>
              <w:left w:val="single" w:sz="4" w:space="0" w:color="auto"/>
              <w:right w:val="single" w:sz="4" w:space="0" w:color="auto"/>
            </w:tcBorders>
            <w:shd w:val="clear" w:color="auto" w:fill="auto"/>
            <w:hideMark/>
          </w:tcPr>
          <w:p w14:paraId="3DB8C8D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4FEE54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71AEE5E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RADIONAVIGATION</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DB7AF2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AC7675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ACD7EA7" w14:textId="77777777" w:rsidTr="00091C5F">
        <w:trPr>
          <w:trHeight w:val="236"/>
          <w:jc w:val="center"/>
        </w:trPr>
        <w:tc>
          <w:tcPr>
            <w:tcW w:w="1690" w:type="dxa"/>
            <w:vMerge/>
            <w:tcBorders>
              <w:left w:val="single" w:sz="4" w:space="0" w:color="auto"/>
              <w:right w:val="single" w:sz="4" w:space="0" w:color="auto"/>
            </w:tcBorders>
            <w:shd w:val="clear" w:color="auto" w:fill="auto"/>
            <w:hideMark/>
          </w:tcPr>
          <w:p w14:paraId="1AB3A75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928A19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6CBA23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RADIONAVIGATION-SATELLITE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6D1A6D0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9D63C2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B2AE80E"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8809D2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194B10"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47.00-47.20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A618E9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AMATEUR</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BA8E2C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91163B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63A757C" w14:textId="77777777" w:rsidTr="00091C5F">
        <w:trPr>
          <w:trHeight w:val="185"/>
          <w:jc w:val="center"/>
        </w:trPr>
        <w:tc>
          <w:tcPr>
            <w:tcW w:w="1690" w:type="dxa"/>
            <w:vMerge/>
            <w:tcBorders>
              <w:left w:val="single" w:sz="4" w:space="0" w:color="auto"/>
              <w:right w:val="single" w:sz="4" w:space="0" w:color="auto"/>
            </w:tcBorders>
            <w:shd w:val="clear" w:color="auto" w:fill="auto"/>
            <w:hideMark/>
          </w:tcPr>
          <w:p w14:paraId="581517A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C3884A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5F46F77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AMATEUR -SATELLITE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08FFAB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E92866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C0D6EF8"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0BB9D0B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88DEEF"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47.20-47.50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07DD6A9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44EEEC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32A626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5B72CE2"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6A66F56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AE29F4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3046B1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B8D091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CA309AD"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7C9AEF7"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2F41977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25CA75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78D93A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D65FA4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5C3E943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7905303"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3F4A2C85"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9ACEA6"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47.50-47.90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CF6721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58400F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4262CC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724641B"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26CD84F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571C5C7"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8BD2DE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C978D4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1D13AEC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B7C39C5"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6A211D8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377777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92F413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4E58FC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05CAADD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E1D8C91"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77C10F8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7DD3DC"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47.90-48.20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A3577B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603E645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549B8A8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B770CCE" w14:textId="77777777" w:rsidTr="00091C5F">
        <w:trPr>
          <w:trHeight w:val="69"/>
          <w:jc w:val="center"/>
        </w:trPr>
        <w:tc>
          <w:tcPr>
            <w:tcW w:w="1690" w:type="dxa"/>
            <w:vMerge/>
            <w:tcBorders>
              <w:left w:val="single" w:sz="4" w:space="0" w:color="auto"/>
              <w:right w:val="single" w:sz="4" w:space="0" w:color="auto"/>
            </w:tcBorders>
            <w:shd w:val="clear" w:color="auto" w:fill="auto"/>
            <w:hideMark/>
          </w:tcPr>
          <w:p w14:paraId="7EA693B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77E4CE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359A11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085173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4CD967F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E7A9306" w14:textId="77777777" w:rsidTr="00091C5F">
        <w:trPr>
          <w:trHeight w:val="73"/>
          <w:jc w:val="center"/>
        </w:trPr>
        <w:tc>
          <w:tcPr>
            <w:tcW w:w="1690" w:type="dxa"/>
            <w:vMerge/>
            <w:tcBorders>
              <w:left w:val="single" w:sz="4" w:space="0" w:color="auto"/>
              <w:right w:val="single" w:sz="4" w:space="0" w:color="auto"/>
            </w:tcBorders>
            <w:shd w:val="clear" w:color="auto" w:fill="auto"/>
            <w:hideMark/>
          </w:tcPr>
          <w:p w14:paraId="3133280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292A12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E3D398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DD39F4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A92D82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AB14B36"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1F6744F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CE88C2"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48.20-48.94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961551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60937C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AAEB06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9521ACC"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1E9F25A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A74DCC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5047697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EA678A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3370CC1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CC675A6"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2DDABD6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BA1FD1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5076B31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74C2715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28328F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2124EE" w14:textId="77777777" w:rsidTr="00091C5F">
        <w:trPr>
          <w:trHeight w:val="59"/>
          <w:jc w:val="center"/>
        </w:trPr>
        <w:tc>
          <w:tcPr>
            <w:tcW w:w="1690" w:type="dxa"/>
            <w:vMerge/>
            <w:tcBorders>
              <w:left w:val="single" w:sz="4" w:space="0" w:color="auto"/>
              <w:right w:val="single" w:sz="4" w:space="0" w:color="auto"/>
            </w:tcBorders>
            <w:shd w:val="clear" w:color="auto" w:fill="auto"/>
            <w:hideMark/>
          </w:tcPr>
          <w:p w14:paraId="449C41D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95A09B"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47.94-49.04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C3F1E3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C762D5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3CB75AB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58253EF" w14:textId="77777777" w:rsidTr="00091C5F">
        <w:trPr>
          <w:trHeight w:val="63"/>
          <w:jc w:val="center"/>
        </w:trPr>
        <w:tc>
          <w:tcPr>
            <w:tcW w:w="1690" w:type="dxa"/>
            <w:vMerge/>
            <w:tcBorders>
              <w:left w:val="single" w:sz="4" w:space="0" w:color="auto"/>
              <w:right w:val="single" w:sz="4" w:space="0" w:color="auto"/>
            </w:tcBorders>
            <w:shd w:val="clear" w:color="auto" w:fill="auto"/>
            <w:hideMark/>
          </w:tcPr>
          <w:p w14:paraId="4F92AC9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8F49099"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95C12B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0C46440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EAD9D8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F0D570" w14:textId="77777777" w:rsidTr="00091C5F">
        <w:trPr>
          <w:trHeight w:val="67"/>
          <w:jc w:val="center"/>
        </w:trPr>
        <w:tc>
          <w:tcPr>
            <w:tcW w:w="1690" w:type="dxa"/>
            <w:vMerge/>
            <w:tcBorders>
              <w:left w:val="single" w:sz="4" w:space="0" w:color="auto"/>
              <w:right w:val="single" w:sz="4" w:space="0" w:color="auto"/>
            </w:tcBorders>
            <w:shd w:val="clear" w:color="auto" w:fill="auto"/>
            <w:hideMark/>
          </w:tcPr>
          <w:p w14:paraId="53DAE1B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F115CC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82031F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76292F4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508E97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0A31311"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6F3922C5"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DF7CDC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69E795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 ASTRONOMY</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8A249B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4F39B8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52F5516"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4B1F387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C6C790"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49.04-50.20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FE2A2F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6493051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738480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2E8CFF5"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43DFF73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21D05F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E7A21D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E719B9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076AAFD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CD37C69"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87E9F5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CB4262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762758B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E833C1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BA4656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8BACF27"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7858870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4040C6"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50.40-51.40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7701DF3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DDE3C5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1BDC85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A0AF1EF"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1A9CB3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9E67BE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A2B8B0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3827EF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104D8C4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0BD934D"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60F0208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71C0E63"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0A60F32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45C534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4F3317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B9D75E3"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23C8A81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63E67B1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C0DD6D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Mobile-Satellite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9F6A3C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5F60EA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5C9A163"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2C04F0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A54113"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51.40-52.60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7CBE34D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7FE0C2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5823F06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882DA12"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3413F3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923CCC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D73719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0D9876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042C09D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AC5CB41" w14:textId="77777777" w:rsidTr="00091C5F">
        <w:trPr>
          <w:trHeight w:val="54"/>
          <w:jc w:val="center"/>
        </w:trPr>
        <w:tc>
          <w:tcPr>
            <w:tcW w:w="1690" w:type="dxa"/>
            <w:vMerge/>
            <w:tcBorders>
              <w:left w:val="single" w:sz="4" w:space="0" w:color="auto"/>
              <w:bottom w:val="single" w:sz="4" w:space="0" w:color="auto"/>
              <w:right w:val="single" w:sz="4" w:space="0" w:color="auto"/>
            </w:tcBorders>
            <w:shd w:val="clear" w:color="auto" w:fill="auto"/>
            <w:hideMark/>
          </w:tcPr>
          <w:p w14:paraId="3EF4B14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C41578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01C8412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RADIO ASTRONOMY</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7A78E80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0B698952"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41136CDB"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India</w:t>
      </w:r>
    </w:p>
    <w:tbl>
      <w:tblPr>
        <w:tblW w:w="10740" w:type="dxa"/>
        <w:jc w:val="center"/>
        <w:tblLook w:val="04A0" w:firstRow="1" w:lastRow="0" w:firstColumn="1" w:lastColumn="0" w:noHBand="0" w:noVBand="1"/>
      </w:tblPr>
      <w:tblGrid>
        <w:gridCol w:w="1690"/>
        <w:gridCol w:w="1695"/>
        <w:gridCol w:w="3354"/>
        <w:gridCol w:w="1499"/>
        <w:gridCol w:w="2502"/>
      </w:tblGrid>
      <w:tr w:rsidR="00505A3F" w:rsidRPr="00505A3F" w14:paraId="6941AD91" w14:textId="77777777" w:rsidTr="00091C5F">
        <w:trPr>
          <w:trHeight w:val="1155"/>
          <w:tblHeader/>
          <w:jc w:val="center"/>
        </w:trPr>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2143EB4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45A67F00"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F630C47"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14:paraId="35DABB23"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502" w:type="dxa"/>
            <w:tcBorders>
              <w:top w:val="single" w:sz="4" w:space="0" w:color="auto"/>
              <w:left w:val="single" w:sz="4" w:space="0" w:color="auto"/>
              <w:bottom w:val="single" w:sz="4" w:space="0" w:color="auto"/>
              <w:right w:val="single" w:sz="4" w:space="0" w:color="auto"/>
            </w:tcBorders>
            <w:shd w:val="clear" w:color="auto" w:fill="auto"/>
            <w:hideMark/>
          </w:tcPr>
          <w:p w14:paraId="234A0229"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(e.g. Commercial Operator/ License duration)</w:t>
            </w:r>
          </w:p>
        </w:tc>
      </w:tr>
      <w:tr w:rsidR="00505A3F" w:rsidRPr="00505A3F" w14:paraId="130E0583" w14:textId="77777777" w:rsidTr="00091C5F">
        <w:trPr>
          <w:trHeight w:val="193"/>
          <w:jc w:val="center"/>
        </w:trPr>
        <w:tc>
          <w:tcPr>
            <w:tcW w:w="1690" w:type="dxa"/>
            <w:vMerge w:val="restart"/>
            <w:tcBorders>
              <w:top w:val="single" w:sz="4" w:space="0" w:color="auto"/>
              <w:left w:val="single" w:sz="4" w:space="0" w:color="auto"/>
              <w:right w:val="single" w:sz="4" w:space="0" w:color="auto"/>
            </w:tcBorders>
            <w:shd w:val="clear" w:color="auto" w:fill="auto"/>
            <w:hideMark/>
          </w:tcPr>
          <w:p w14:paraId="17AC893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45.5-50.2 GHz and 50.4-52.6 GHz</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5119C2C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45.5-47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452090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3A326A3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w:t>
            </w:r>
          </w:p>
          <w:p w14:paraId="3B2119F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7FEEFB9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RADIONAVIGATION-SATELLITE</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14:paraId="0E36B34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hideMark/>
          </w:tcPr>
          <w:p w14:paraId="6388D2D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886D706" w14:textId="77777777" w:rsidTr="00091C5F">
        <w:trPr>
          <w:trHeight w:val="193"/>
          <w:jc w:val="center"/>
        </w:trPr>
        <w:tc>
          <w:tcPr>
            <w:tcW w:w="1690" w:type="dxa"/>
            <w:vMerge/>
            <w:tcBorders>
              <w:left w:val="single" w:sz="4" w:space="0" w:color="auto"/>
              <w:right w:val="single" w:sz="4" w:space="0" w:color="auto"/>
            </w:tcBorders>
            <w:shd w:val="clear" w:color="auto" w:fill="auto"/>
          </w:tcPr>
          <w:p w14:paraId="1BF61FE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4C33767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47-47.2 GHz</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D54122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AMATEUR</w:t>
            </w:r>
          </w:p>
          <w:p w14:paraId="4D4A914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AMATEUR-SATELLITE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0B53D7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0404002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4E7E350" w14:textId="77777777" w:rsidTr="00091C5F">
        <w:trPr>
          <w:trHeight w:val="193"/>
          <w:jc w:val="center"/>
        </w:trPr>
        <w:tc>
          <w:tcPr>
            <w:tcW w:w="1690" w:type="dxa"/>
            <w:vMerge/>
            <w:tcBorders>
              <w:left w:val="single" w:sz="4" w:space="0" w:color="auto"/>
              <w:right w:val="single" w:sz="4" w:space="0" w:color="auto"/>
            </w:tcBorders>
            <w:shd w:val="clear" w:color="auto" w:fill="auto"/>
          </w:tcPr>
          <w:p w14:paraId="57F3C88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E60206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47.2-47.5 GHz</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8C909C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238A089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017954A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6B0D6B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692B159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2BABAF9" w14:textId="77777777" w:rsidTr="00091C5F">
        <w:trPr>
          <w:trHeight w:val="193"/>
          <w:jc w:val="center"/>
        </w:trPr>
        <w:tc>
          <w:tcPr>
            <w:tcW w:w="1690" w:type="dxa"/>
            <w:vMerge/>
            <w:tcBorders>
              <w:left w:val="single" w:sz="4" w:space="0" w:color="auto"/>
              <w:right w:val="single" w:sz="4" w:space="0" w:color="auto"/>
            </w:tcBorders>
            <w:shd w:val="clear" w:color="auto" w:fill="auto"/>
          </w:tcPr>
          <w:p w14:paraId="3F083EB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A59E2D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47.5-50.2 GHz</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5604A7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7A149FF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0449116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22CA9D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067CF47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2C09186" w14:textId="77777777" w:rsidTr="00091C5F">
        <w:trPr>
          <w:trHeight w:val="193"/>
          <w:jc w:val="center"/>
        </w:trPr>
        <w:tc>
          <w:tcPr>
            <w:tcW w:w="1690" w:type="dxa"/>
            <w:vMerge/>
            <w:tcBorders>
              <w:left w:val="single" w:sz="4" w:space="0" w:color="auto"/>
              <w:right w:val="single" w:sz="4" w:space="0" w:color="auto"/>
            </w:tcBorders>
            <w:shd w:val="clear" w:color="auto" w:fill="auto"/>
          </w:tcPr>
          <w:p w14:paraId="50A388B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2CC17E4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50.4-51.4 GHz</w:t>
            </w:r>
          </w:p>
          <w:p w14:paraId="1616358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D1107D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1667DA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13EE37B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34DC6A7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Mobile-satellite (Earth-to-space)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6ECD17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462C763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4C8CBD8" w14:textId="77777777" w:rsidTr="00091C5F">
        <w:trPr>
          <w:trHeight w:val="193"/>
          <w:jc w:val="center"/>
        </w:trPr>
        <w:tc>
          <w:tcPr>
            <w:tcW w:w="1690" w:type="dxa"/>
            <w:vMerge/>
            <w:tcBorders>
              <w:left w:val="single" w:sz="4" w:space="0" w:color="auto"/>
              <w:bottom w:val="single" w:sz="4" w:space="0" w:color="auto"/>
              <w:right w:val="single" w:sz="4" w:space="0" w:color="auto"/>
            </w:tcBorders>
            <w:shd w:val="clear" w:color="auto" w:fill="auto"/>
          </w:tcPr>
          <w:p w14:paraId="209B7E3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0846218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51.4-52.6 GHz</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5821E0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6BC7ADE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667D80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38D66AB7"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7640DD61" w14:textId="77777777" w:rsidR="00505A3F" w:rsidRPr="00505A3F" w:rsidRDefault="00505A3F" w:rsidP="00505A3F">
      <w:pPr>
        <w:widowControl/>
        <w:wordWrap/>
        <w:jc w:val="left"/>
        <w:rPr>
          <w:rFonts w:cs="Times New Roman"/>
          <w:kern w:val="0"/>
          <w:szCs w:val="24"/>
          <w:lang w:eastAsia="en-US"/>
        </w:rPr>
      </w:pPr>
    </w:p>
    <w:p w14:paraId="3179D01E"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2931EEBC"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7BA061FC" w14:textId="77777777" w:rsidR="00505A3F" w:rsidRPr="00505A3F" w:rsidRDefault="00505A3F" w:rsidP="00505A3F">
      <w:pPr>
        <w:widowControl/>
        <w:wordWrap/>
        <w:jc w:val="left"/>
        <w:rPr>
          <w:rFonts w:cs="Times New Roman"/>
          <w:kern w:val="0"/>
          <w:szCs w:val="24"/>
          <w:lang w:eastAsia="en-US"/>
        </w:rPr>
      </w:pPr>
    </w:p>
    <w:p w14:paraId="52DBE985"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525"/>
        <w:gridCol w:w="1726"/>
        <w:gridCol w:w="3764"/>
      </w:tblGrid>
      <w:tr w:rsidR="00505A3F" w:rsidRPr="00505A3F" w14:paraId="24F0AE06" w14:textId="77777777" w:rsidTr="00091C5F">
        <w:trPr>
          <w:trHeight w:val="660"/>
          <w:tblHeader/>
          <w:jc w:val="center"/>
        </w:trPr>
        <w:tc>
          <w:tcPr>
            <w:tcW w:w="1952" w:type="dxa"/>
          </w:tcPr>
          <w:p w14:paraId="599A7F9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525" w:type="dxa"/>
          </w:tcPr>
          <w:p w14:paraId="171D896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632C8A62"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26" w:type="dxa"/>
          </w:tcPr>
          <w:p w14:paraId="3EC5AF43"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764" w:type="dxa"/>
          </w:tcPr>
          <w:p w14:paraId="40E1792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43142012" w14:textId="77777777" w:rsidTr="00091C5F">
        <w:trPr>
          <w:trHeight w:val="414"/>
          <w:jc w:val="center"/>
        </w:trPr>
        <w:tc>
          <w:tcPr>
            <w:tcW w:w="1952" w:type="dxa"/>
          </w:tcPr>
          <w:p w14:paraId="4050D72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525" w:type="dxa"/>
          </w:tcPr>
          <w:p w14:paraId="785AA4C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486FFCD9"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50.4-52.6</w:t>
            </w:r>
          </w:p>
        </w:tc>
        <w:tc>
          <w:tcPr>
            <w:tcW w:w="1726" w:type="dxa"/>
          </w:tcPr>
          <w:p w14:paraId="0B43DE3D" w14:textId="77777777" w:rsidR="00505A3F" w:rsidRPr="00505A3F" w:rsidRDefault="00505A3F" w:rsidP="00505A3F">
            <w:pPr>
              <w:widowControl/>
              <w:wordWrap/>
              <w:spacing w:before="60"/>
              <w:jc w:val="left"/>
              <w:rPr>
                <w:rFonts w:eastAsia="Malgun Gothic" w:cs="Times New Roman"/>
                <w:kern w:val="0"/>
                <w:sz w:val="20"/>
              </w:rPr>
            </w:pPr>
          </w:p>
        </w:tc>
        <w:tc>
          <w:tcPr>
            <w:tcW w:w="3764" w:type="dxa"/>
          </w:tcPr>
          <w:p w14:paraId="45B16FA0"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729DC85B" w14:textId="77777777" w:rsidTr="00091C5F">
        <w:trPr>
          <w:trHeight w:val="238"/>
          <w:jc w:val="center"/>
        </w:trPr>
        <w:tc>
          <w:tcPr>
            <w:tcW w:w="1952" w:type="dxa"/>
          </w:tcPr>
          <w:p w14:paraId="761F2F4C"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Islamic Rep. of Iran</w:t>
            </w:r>
          </w:p>
        </w:tc>
        <w:tc>
          <w:tcPr>
            <w:tcW w:w="1525" w:type="dxa"/>
          </w:tcPr>
          <w:p w14:paraId="256671D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662B23D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1726" w:type="dxa"/>
          </w:tcPr>
          <w:p w14:paraId="200AF947" w14:textId="77777777" w:rsidR="00505A3F" w:rsidRPr="00505A3F" w:rsidRDefault="00505A3F" w:rsidP="00505A3F">
            <w:pPr>
              <w:widowControl/>
              <w:wordWrap/>
              <w:spacing w:before="60"/>
              <w:jc w:val="center"/>
              <w:rPr>
                <w:rFonts w:eastAsia="SimSun" w:cs="Times New Roman"/>
                <w:kern w:val="0"/>
                <w:sz w:val="20"/>
                <w:lang w:eastAsia="en-US"/>
              </w:rPr>
            </w:pPr>
          </w:p>
        </w:tc>
        <w:tc>
          <w:tcPr>
            <w:tcW w:w="3764" w:type="dxa"/>
          </w:tcPr>
          <w:p w14:paraId="6009CA2B" w14:textId="77777777" w:rsidR="00505A3F" w:rsidRPr="00505A3F" w:rsidRDefault="00505A3F" w:rsidP="00505A3F">
            <w:pPr>
              <w:widowControl/>
              <w:wordWrap/>
              <w:spacing w:before="60"/>
              <w:jc w:val="center"/>
              <w:rPr>
                <w:rFonts w:eastAsia="Malgun Gothic" w:cs="Times New Roman"/>
                <w:kern w:val="0"/>
                <w:sz w:val="20"/>
              </w:rPr>
            </w:pPr>
          </w:p>
        </w:tc>
      </w:tr>
      <w:tr w:rsidR="00505A3F" w:rsidRPr="00505A3F" w14:paraId="41312797" w14:textId="77777777" w:rsidTr="00091C5F">
        <w:trPr>
          <w:trHeight w:val="113"/>
          <w:jc w:val="center"/>
        </w:trPr>
        <w:tc>
          <w:tcPr>
            <w:tcW w:w="1952" w:type="dxa"/>
          </w:tcPr>
          <w:p w14:paraId="2A1C4B1D"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525" w:type="dxa"/>
          </w:tcPr>
          <w:p w14:paraId="1A7A5B5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630F2791"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kern w:val="0"/>
                <w:sz w:val="20"/>
                <w:lang w:eastAsia="en-US"/>
              </w:rPr>
              <w:t>50.4-52.6</w:t>
            </w:r>
          </w:p>
        </w:tc>
        <w:tc>
          <w:tcPr>
            <w:tcW w:w="1726" w:type="dxa"/>
          </w:tcPr>
          <w:p w14:paraId="576DD56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NA</w:t>
            </w:r>
          </w:p>
        </w:tc>
        <w:tc>
          <w:tcPr>
            <w:tcW w:w="3764" w:type="dxa"/>
          </w:tcPr>
          <w:p w14:paraId="2BA056D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NA</w:t>
            </w:r>
          </w:p>
        </w:tc>
      </w:tr>
      <w:tr w:rsidR="00505A3F" w:rsidRPr="00505A3F" w14:paraId="5E81B368" w14:textId="77777777" w:rsidTr="00091C5F">
        <w:trPr>
          <w:trHeight w:val="113"/>
          <w:jc w:val="center"/>
        </w:trPr>
        <w:tc>
          <w:tcPr>
            <w:tcW w:w="1952" w:type="dxa"/>
          </w:tcPr>
          <w:p w14:paraId="15C8946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525" w:type="dxa"/>
          </w:tcPr>
          <w:p w14:paraId="4AF16D3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45.5-50.2GHz</w:t>
            </w:r>
          </w:p>
          <w:p w14:paraId="2AF782E4" w14:textId="77777777" w:rsidR="00505A3F" w:rsidRPr="00505A3F" w:rsidRDefault="00505A3F" w:rsidP="00505A3F">
            <w:pPr>
              <w:widowControl/>
              <w:wordWrap/>
              <w:spacing w:before="60"/>
              <w:jc w:val="center"/>
              <w:rPr>
                <w:rFonts w:cs="Times New Roman"/>
                <w:kern w:val="0"/>
                <w:sz w:val="20"/>
              </w:rPr>
            </w:pPr>
            <w:r w:rsidRPr="00505A3F">
              <w:rPr>
                <w:rFonts w:cs="Times New Roman"/>
                <w:kern w:val="0"/>
                <w:sz w:val="20"/>
                <w:lang w:eastAsia="en-US"/>
              </w:rPr>
              <w:t>50.4-52.6GHz</w:t>
            </w:r>
          </w:p>
        </w:tc>
        <w:tc>
          <w:tcPr>
            <w:tcW w:w="1726" w:type="dxa"/>
          </w:tcPr>
          <w:p w14:paraId="7465293C" w14:textId="77777777" w:rsidR="00505A3F" w:rsidRPr="00505A3F" w:rsidRDefault="00505A3F" w:rsidP="00505A3F">
            <w:pPr>
              <w:widowControl/>
              <w:wordWrap/>
              <w:spacing w:before="60"/>
              <w:jc w:val="left"/>
              <w:rPr>
                <w:rFonts w:eastAsia="Malgun Gothic" w:cs="Times New Roman"/>
                <w:kern w:val="0"/>
                <w:sz w:val="20"/>
              </w:rPr>
            </w:pPr>
          </w:p>
        </w:tc>
        <w:tc>
          <w:tcPr>
            <w:tcW w:w="3764" w:type="dxa"/>
          </w:tcPr>
          <w:p w14:paraId="67EBDCC7"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78EE5689" w14:textId="77777777" w:rsidTr="00091C5F">
        <w:trPr>
          <w:trHeight w:val="1052"/>
          <w:jc w:val="center"/>
        </w:trPr>
        <w:tc>
          <w:tcPr>
            <w:tcW w:w="1952" w:type="dxa"/>
          </w:tcPr>
          <w:p w14:paraId="30CC72F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Socialist Republic of Viet Nam</w:t>
            </w:r>
          </w:p>
        </w:tc>
        <w:tc>
          <w:tcPr>
            <w:tcW w:w="1525" w:type="dxa"/>
          </w:tcPr>
          <w:p w14:paraId="2E62A9C6"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S Mincho" w:cs="Times New Roman"/>
                <w:kern w:val="0"/>
                <w:sz w:val="20"/>
                <w:lang w:val="vi-VN" w:eastAsia="ja-JP"/>
              </w:rPr>
              <w:t>51,4-52,6</w:t>
            </w:r>
          </w:p>
        </w:tc>
        <w:tc>
          <w:tcPr>
            <w:tcW w:w="1726" w:type="dxa"/>
          </w:tcPr>
          <w:p w14:paraId="1A17CE13" w14:textId="77777777" w:rsidR="00505A3F" w:rsidRPr="00505A3F" w:rsidRDefault="00505A3F" w:rsidP="00505A3F">
            <w:pPr>
              <w:widowControl/>
              <w:wordWrap/>
              <w:spacing w:before="60"/>
              <w:jc w:val="left"/>
              <w:rPr>
                <w:rFonts w:eastAsia="Malgun Gothic" w:cs="Times New Roman"/>
                <w:kern w:val="0"/>
                <w:sz w:val="20"/>
              </w:rPr>
            </w:pPr>
          </w:p>
        </w:tc>
        <w:tc>
          <w:tcPr>
            <w:tcW w:w="3764" w:type="dxa"/>
          </w:tcPr>
          <w:p w14:paraId="1E496AC6" w14:textId="77777777" w:rsidR="00505A3F" w:rsidRPr="00505A3F" w:rsidRDefault="00505A3F" w:rsidP="00505A3F">
            <w:pPr>
              <w:widowControl/>
              <w:wordWrap/>
              <w:spacing w:before="60"/>
              <w:jc w:val="left"/>
              <w:rPr>
                <w:rFonts w:eastAsia="MS Mincho" w:cs="Times New Roman"/>
                <w:color w:val="000000"/>
                <w:kern w:val="0"/>
                <w:sz w:val="20"/>
                <w:lang w:eastAsia="en-US"/>
              </w:rPr>
            </w:pPr>
            <w:r w:rsidRPr="00505A3F">
              <w:rPr>
                <w:rFonts w:eastAsia="MS Mincho" w:cs="Times New Roman"/>
                <w:kern w:val="0"/>
                <w:sz w:val="20"/>
                <w:lang w:eastAsia="ja-JP"/>
              </w:rPr>
              <w:t xml:space="preserve">National technical regulation on point-to-point radio equipment  </w:t>
            </w:r>
            <w:r w:rsidRPr="00505A3F">
              <w:rPr>
                <w:rFonts w:eastAsia="MS Mincho" w:cs="Times New Roman"/>
                <w:kern w:val="0"/>
                <w:sz w:val="20"/>
                <w:lang w:eastAsia="ja-JP"/>
              </w:rPr>
              <w:br/>
              <w:t>QCVN 53:2017/BTTTT</w:t>
            </w:r>
          </w:p>
          <w:p w14:paraId="0191E66E"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color w:val="000000"/>
                <w:kern w:val="0"/>
                <w:sz w:val="20"/>
                <w:lang w:eastAsia="en-US"/>
              </w:rPr>
              <w:t>Decision 860/2002/QĐ-TCBĐ of Ministry of Information and Communication</w:t>
            </w:r>
            <w:r w:rsidRPr="00505A3F">
              <w:rPr>
                <w:rFonts w:eastAsia="MS Mincho" w:cs="Times New Roman"/>
                <w:color w:val="000000"/>
                <w:kern w:val="0"/>
                <w:sz w:val="20"/>
                <w:lang w:val="vi-VN" w:eastAsia="en-US"/>
              </w:rPr>
              <w:t>s</w:t>
            </w:r>
            <w:r w:rsidRPr="00505A3F">
              <w:rPr>
                <w:rFonts w:eastAsia="MS Mincho" w:cs="Times New Roman"/>
                <w:color w:val="000000"/>
                <w:kern w:val="0"/>
                <w:sz w:val="20"/>
                <w:lang w:eastAsia="en-US"/>
              </w:rPr>
              <w:t xml:space="preserve"> on </w:t>
            </w:r>
            <w:r w:rsidRPr="00505A3F">
              <w:rPr>
                <w:rFonts w:cs="Times New Roman"/>
                <w:kern w:val="0"/>
                <w:sz w:val="20"/>
                <w:lang w:eastAsia="en-US"/>
              </w:rPr>
              <w:t>frequency arrangements for fixed service in the frequency range (30-60) GHz</w:t>
            </w:r>
          </w:p>
          <w:p w14:paraId="5541BBCA" w14:textId="77777777" w:rsidR="00505A3F" w:rsidRPr="00505A3F" w:rsidRDefault="00505A3F" w:rsidP="00505A3F">
            <w:pPr>
              <w:widowControl/>
              <w:wordWrap/>
              <w:spacing w:before="60"/>
              <w:jc w:val="left"/>
              <w:rPr>
                <w:rFonts w:eastAsia="MS Mincho" w:cs="Times New Roman"/>
                <w:kern w:val="0"/>
                <w:sz w:val="20"/>
                <w:lang w:eastAsia="ja-JP"/>
              </w:rPr>
            </w:pPr>
          </w:p>
          <w:p w14:paraId="55CE063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ITU-R Recommendation</w:t>
            </w:r>
          </w:p>
          <w:p w14:paraId="5BD0EBAE"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Mincho" w:cs="Times New Roman"/>
                <w:kern w:val="0"/>
                <w:sz w:val="20"/>
                <w:lang w:val="vi-VN" w:eastAsia="ja-JP"/>
              </w:rPr>
              <w:t>ITU-R F. 1496</w:t>
            </w:r>
          </w:p>
        </w:tc>
      </w:tr>
      <w:tr w:rsidR="00505A3F" w:rsidRPr="00505A3F" w14:paraId="5441A9D2" w14:textId="77777777" w:rsidTr="00091C5F">
        <w:trPr>
          <w:trHeight w:val="1052"/>
          <w:jc w:val="center"/>
        </w:trPr>
        <w:tc>
          <w:tcPr>
            <w:tcW w:w="1952" w:type="dxa"/>
          </w:tcPr>
          <w:p w14:paraId="6A7ACE49"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Thailand</w:t>
            </w:r>
          </w:p>
        </w:tc>
        <w:tc>
          <w:tcPr>
            <w:tcW w:w="1525" w:type="dxa"/>
          </w:tcPr>
          <w:p w14:paraId="0448C4ED"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45.5-50.2GHz</w:t>
            </w:r>
          </w:p>
          <w:p w14:paraId="76B77BFB" w14:textId="77777777" w:rsidR="00505A3F" w:rsidRPr="00505A3F" w:rsidRDefault="00505A3F" w:rsidP="00505A3F">
            <w:pPr>
              <w:widowControl/>
              <w:wordWrap/>
              <w:spacing w:before="60"/>
              <w:jc w:val="center"/>
              <w:rPr>
                <w:rFonts w:eastAsia="Malgun Gothic" w:cs="Times New Roman"/>
                <w:kern w:val="0"/>
                <w:sz w:val="20"/>
              </w:rPr>
            </w:pPr>
            <w:r w:rsidRPr="00505A3F">
              <w:rPr>
                <w:rFonts w:cs="Times New Roman"/>
                <w:kern w:val="0"/>
                <w:sz w:val="20"/>
                <w:lang w:eastAsia="en-US"/>
              </w:rPr>
              <w:t>50.4-52.6GHz</w:t>
            </w:r>
          </w:p>
        </w:tc>
        <w:tc>
          <w:tcPr>
            <w:tcW w:w="1726" w:type="dxa"/>
          </w:tcPr>
          <w:p w14:paraId="781C3BC0" w14:textId="77777777" w:rsidR="00505A3F" w:rsidRPr="00505A3F" w:rsidRDefault="00505A3F" w:rsidP="00505A3F">
            <w:pPr>
              <w:widowControl/>
              <w:wordWrap/>
              <w:spacing w:before="60"/>
              <w:jc w:val="left"/>
              <w:rPr>
                <w:rFonts w:eastAsia="Malgun Gothic" w:cs="Times New Roman"/>
                <w:kern w:val="0"/>
                <w:sz w:val="20"/>
              </w:rPr>
            </w:pPr>
          </w:p>
        </w:tc>
        <w:tc>
          <w:tcPr>
            <w:tcW w:w="3764" w:type="dxa"/>
          </w:tcPr>
          <w:p w14:paraId="6E2D206B" w14:textId="77777777" w:rsidR="00505A3F" w:rsidRPr="00505A3F" w:rsidRDefault="00505A3F" w:rsidP="00505A3F">
            <w:pPr>
              <w:widowControl/>
              <w:wordWrap/>
              <w:spacing w:before="60"/>
              <w:jc w:val="left"/>
              <w:rPr>
                <w:rFonts w:eastAsia="Malgun Gothic"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2ED8E407" w14:textId="77777777" w:rsidTr="00091C5F">
        <w:trPr>
          <w:trHeight w:val="1052"/>
          <w:jc w:val="center"/>
        </w:trPr>
        <w:tc>
          <w:tcPr>
            <w:tcW w:w="1952" w:type="dxa"/>
            <w:vMerge w:val="restart"/>
          </w:tcPr>
          <w:p w14:paraId="761CCE5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525" w:type="dxa"/>
          </w:tcPr>
          <w:p w14:paraId="4A255692"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47-47.2</w:t>
            </w:r>
          </w:p>
        </w:tc>
        <w:tc>
          <w:tcPr>
            <w:tcW w:w="1726" w:type="dxa"/>
          </w:tcPr>
          <w:p w14:paraId="1576ECE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 xml:space="preserve">Amateur use for </w:t>
            </w:r>
            <w:r w:rsidRPr="00505A3F">
              <w:rPr>
                <w:rFonts w:eastAsia="MS PGothic" w:cs="Times New Roman"/>
                <w:kern w:val="0"/>
                <w:sz w:val="20"/>
                <w:lang w:eastAsia="en-US"/>
              </w:rPr>
              <w:t>data, voice and multimedia, communications, EME &amp; satellite</w:t>
            </w:r>
          </w:p>
        </w:tc>
        <w:tc>
          <w:tcPr>
            <w:tcW w:w="3764" w:type="dxa"/>
          </w:tcPr>
          <w:p w14:paraId="0E6AB61B"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eastAsia="en-US"/>
              </w:rPr>
              <w:t xml:space="preserve">Rec ITU-R M.1732-1 gives characteristics of transmission modes likely to be used in this band. Refer also to Table </w:t>
            </w:r>
            <w:r w:rsidRPr="00505A3F">
              <w:rPr>
                <w:rFonts w:eastAsia="MS PGothic" w:cs="Times New Roman"/>
                <w:kern w:val="0"/>
                <w:sz w:val="20"/>
                <w:lang w:eastAsia="ja-JP"/>
              </w:rPr>
              <w:t>2-</w:t>
            </w:r>
            <w:r w:rsidRPr="00505A3F">
              <w:rPr>
                <w:rFonts w:eastAsia="MS PGothic" w:cs="Times New Roman"/>
                <w:kern w:val="0"/>
                <w:sz w:val="20"/>
                <w:lang w:eastAsia="en-US"/>
              </w:rPr>
              <w:t>4</w:t>
            </w:r>
            <w:r w:rsidRPr="00505A3F">
              <w:rPr>
                <w:rFonts w:eastAsia="MS PGothic" w:cs="Times New Roman"/>
                <w:kern w:val="0"/>
                <w:sz w:val="20"/>
                <w:lang w:eastAsia="ja-JP"/>
              </w:rPr>
              <w:t xml:space="preserve"> in Annex 6</w:t>
            </w:r>
            <w:r w:rsidRPr="00505A3F">
              <w:rPr>
                <w:rFonts w:eastAsia="MS PGothic" w:cs="Times New Roman"/>
                <w:kern w:val="0"/>
                <w:sz w:val="20"/>
                <w:lang w:eastAsia="en-US"/>
              </w:rPr>
              <w:t>.</w:t>
            </w:r>
          </w:p>
        </w:tc>
      </w:tr>
      <w:tr w:rsidR="00505A3F" w:rsidRPr="00505A3F" w14:paraId="6333F32A" w14:textId="77777777" w:rsidTr="00091C5F">
        <w:trPr>
          <w:trHeight w:val="1052"/>
          <w:jc w:val="center"/>
        </w:trPr>
        <w:tc>
          <w:tcPr>
            <w:tcW w:w="1952" w:type="dxa"/>
            <w:vMerge/>
          </w:tcPr>
          <w:p w14:paraId="51B0BF8D" w14:textId="77777777" w:rsidR="00505A3F" w:rsidRPr="00505A3F" w:rsidRDefault="00505A3F" w:rsidP="00505A3F">
            <w:pPr>
              <w:widowControl/>
              <w:wordWrap/>
              <w:spacing w:before="60"/>
              <w:jc w:val="center"/>
              <w:rPr>
                <w:rFonts w:cs="Times New Roman"/>
                <w:kern w:val="0"/>
                <w:sz w:val="20"/>
                <w:lang w:eastAsia="en-US"/>
              </w:rPr>
            </w:pPr>
          </w:p>
        </w:tc>
        <w:tc>
          <w:tcPr>
            <w:tcW w:w="1525" w:type="dxa"/>
          </w:tcPr>
          <w:p w14:paraId="04B16A5B"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47.2-50.2</w:t>
            </w:r>
          </w:p>
        </w:tc>
        <w:tc>
          <w:tcPr>
            <w:tcW w:w="1726" w:type="dxa"/>
          </w:tcPr>
          <w:p w14:paraId="2549C84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 xml:space="preserve">49.22-49.42 / 49.72-49.92 GHz, </w:t>
            </w:r>
            <w:r w:rsidRPr="00505A3F">
              <w:rPr>
                <w:rFonts w:eastAsia="Malgun Gothic" w:cs="Times New Roman"/>
                <w:kern w:val="0"/>
                <w:sz w:val="20"/>
              </w:rPr>
              <w:t>Point-to-point links</w:t>
            </w:r>
          </w:p>
        </w:tc>
        <w:tc>
          <w:tcPr>
            <w:tcW w:w="3764" w:type="dxa"/>
          </w:tcPr>
          <w:p w14:paraId="1A950D82"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2</w:t>
            </w:r>
            <w:r w:rsidRPr="00505A3F">
              <w:rPr>
                <w:rFonts w:eastAsia="MS PGothic" w:cs="Times New Roman"/>
                <w:kern w:val="0"/>
                <w:sz w:val="20"/>
                <w:lang w:val="en-AU" w:eastAsia="ja-JP"/>
              </w:rPr>
              <w:t xml:space="preserve"> in Annex 6</w:t>
            </w:r>
          </w:p>
        </w:tc>
      </w:tr>
      <w:tr w:rsidR="00505A3F" w:rsidRPr="00505A3F" w14:paraId="4807A355" w14:textId="77777777" w:rsidTr="00091C5F">
        <w:trPr>
          <w:trHeight w:val="1052"/>
          <w:jc w:val="center"/>
        </w:trPr>
        <w:tc>
          <w:tcPr>
            <w:tcW w:w="1952" w:type="dxa"/>
            <w:vMerge/>
          </w:tcPr>
          <w:p w14:paraId="5B048246" w14:textId="77777777" w:rsidR="00505A3F" w:rsidRPr="00505A3F" w:rsidRDefault="00505A3F" w:rsidP="00505A3F">
            <w:pPr>
              <w:widowControl/>
              <w:wordWrap/>
              <w:spacing w:before="60"/>
              <w:jc w:val="center"/>
              <w:rPr>
                <w:rFonts w:cs="Times New Roman"/>
                <w:kern w:val="0"/>
                <w:sz w:val="20"/>
                <w:lang w:eastAsia="en-US"/>
              </w:rPr>
            </w:pPr>
          </w:p>
        </w:tc>
        <w:tc>
          <w:tcPr>
            <w:tcW w:w="1525" w:type="dxa"/>
          </w:tcPr>
          <w:p w14:paraId="5706A67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50.4-51.4</w:t>
            </w:r>
          </w:p>
        </w:tc>
        <w:tc>
          <w:tcPr>
            <w:tcW w:w="1726" w:type="dxa"/>
          </w:tcPr>
          <w:p w14:paraId="352D512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 xml:space="preserve">50.42-50.62 / 50.92-51.12 GHz, </w:t>
            </w:r>
            <w:r w:rsidRPr="00505A3F">
              <w:rPr>
                <w:rFonts w:eastAsia="Malgun Gothic" w:cs="Times New Roman"/>
                <w:kern w:val="0"/>
                <w:sz w:val="20"/>
              </w:rPr>
              <w:t>Point-to-point links</w:t>
            </w:r>
          </w:p>
        </w:tc>
        <w:tc>
          <w:tcPr>
            <w:tcW w:w="3764" w:type="dxa"/>
          </w:tcPr>
          <w:p w14:paraId="268E9C1C"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2</w:t>
            </w:r>
            <w:r w:rsidRPr="00505A3F">
              <w:rPr>
                <w:rFonts w:eastAsia="MS PGothic" w:cs="Times New Roman"/>
                <w:kern w:val="0"/>
                <w:sz w:val="20"/>
                <w:lang w:val="en-AU" w:eastAsia="ja-JP"/>
              </w:rPr>
              <w:t xml:space="preserve"> in Annex 6</w:t>
            </w:r>
          </w:p>
        </w:tc>
      </w:tr>
      <w:tr w:rsidR="00505A3F" w:rsidRPr="00505A3F" w14:paraId="33F4C3F4" w14:textId="77777777" w:rsidTr="00091C5F">
        <w:trPr>
          <w:trHeight w:val="1052"/>
          <w:jc w:val="center"/>
        </w:trPr>
        <w:tc>
          <w:tcPr>
            <w:tcW w:w="1952" w:type="dxa"/>
          </w:tcPr>
          <w:p w14:paraId="6811C074"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525" w:type="dxa"/>
          </w:tcPr>
          <w:p w14:paraId="0C111469" w14:textId="77777777" w:rsidR="00505A3F" w:rsidRPr="00505A3F" w:rsidRDefault="00505A3F" w:rsidP="00505A3F">
            <w:pPr>
              <w:widowControl/>
              <w:wordWrap/>
              <w:rPr>
                <w:rFonts w:eastAsia="MS PGothic" w:cs="Times New Roman"/>
                <w:kern w:val="0"/>
                <w:sz w:val="20"/>
                <w:lang w:val="en-AU" w:eastAsia="en-US"/>
              </w:rPr>
            </w:pPr>
            <w:r w:rsidRPr="00505A3F">
              <w:rPr>
                <w:rFonts w:eastAsia="MS PGothic" w:cs="Times New Roman"/>
                <w:kern w:val="0"/>
                <w:sz w:val="20"/>
                <w:lang w:val="en-AU" w:eastAsia="en-US"/>
              </w:rPr>
              <w:t>50.4-51.4 GHz</w:t>
            </w:r>
          </w:p>
          <w:p w14:paraId="0648B3B3" w14:textId="77777777" w:rsidR="00505A3F" w:rsidRPr="00505A3F" w:rsidRDefault="00505A3F" w:rsidP="00505A3F">
            <w:pPr>
              <w:widowControl/>
              <w:wordWrap/>
              <w:spacing w:before="60"/>
              <w:jc w:val="center"/>
              <w:rPr>
                <w:rFonts w:eastAsia="MS PGothic" w:cs="Times New Roman"/>
                <w:kern w:val="0"/>
                <w:sz w:val="20"/>
                <w:lang w:val="en-AU" w:eastAsia="en-US"/>
              </w:rPr>
            </w:pPr>
          </w:p>
        </w:tc>
        <w:tc>
          <w:tcPr>
            <w:tcW w:w="1726" w:type="dxa"/>
          </w:tcPr>
          <w:p w14:paraId="2E228C4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50.4-51.2 GHz Fixed “50 GHz” band </w:t>
            </w:r>
          </w:p>
        </w:tc>
        <w:tc>
          <w:tcPr>
            <w:tcW w:w="3764" w:type="dxa"/>
          </w:tcPr>
          <w:p w14:paraId="7E6D619A" w14:textId="77777777" w:rsidR="00505A3F" w:rsidRPr="00505A3F" w:rsidRDefault="00505A3F" w:rsidP="00505A3F">
            <w:pPr>
              <w:widowControl/>
              <w:wordWrap/>
              <w:rPr>
                <w:rFonts w:eastAsia="MS PGothic" w:cs="Times New Roman"/>
                <w:kern w:val="0"/>
                <w:sz w:val="20"/>
                <w:lang w:val="en-AU" w:eastAsia="en-US"/>
              </w:rPr>
            </w:pPr>
            <w:r w:rsidRPr="00505A3F">
              <w:rPr>
                <w:rFonts w:eastAsia="MS PGothic" w:cs="Times New Roman"/>
                <w:kern w:val="0"/>
                <w:sz w:val="20"/>
                <w:lang w:val="en-AU" w:eastAsia="en-US"/>
              </w:rPr>
              <w:t>Administrative radio licensing (PIB 22: Fixed Service Bands in New Zealand</w:t>
            </w:r>
          </w:p>
          <w:p w14:paraId="454645E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PIB 58: Radio Licence Policy Rules)</w:t>
            </w:r>
          </w:p>
        </w:tc>
      </w:tr>
      <w:tr w:rsidR="00505A3F" w:rsidRPr="00505A3F" w14:paraId="2C9B80B2" w14:textId="77777777" w:rsidTr="00091C5F">
        <w:trPr>
          <w:trHeight w:val="495"/>
          <w:jc w:val="center"/>
        </w:trPr>
        <w:tc>
          <w:tcPr>
            <w:tcW w:w="1952" w:type="dxa"/>
          </w:tcPr>
          <w:p w14:paraId="500E25F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525" w:type="dxa"/>
          </w:tcPr>
          <w:p w14:paraId="49D3ECD1" w14:textId="77777777" w:rsidR="00505A3F" w:rsidRPr="00505A3F" w:rsidRDefault="00505A3F" w:rsidP="00505A3F">
            <w:pPr>
              <w:widowControl/>
              <w:wordWrap/>
              <w:rPr>
                <w:rFonts w:eastAsia="MS PGothic" w:cs="Times New Roman"/>
                <w:kern w:val="0"/>
                <w:sz w:val="20"/>
                <w:lang w:val="en-AU" w:eastAsia="en-US"/>
              </w:rPr>
            </w:pPr>
          </w:p>
        </w:tc>
        <w:tc>
          <w:tcPr>
            <w:tcW w:w="1726" w:type="dxa"/>
          </w:tcPr>
          <w:p w14:paraId="6230F793"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3764" w:type="dxa"/>
          </w:tcPr>
          <w:p w14:paraId="0B96A097" w14:textId="77777777" w:rsidR="00505A3F" w:rsidRPr="00505A3F" w:rsidRDefault="00505A3F" w:rsidP="00505A3F">
            <w:pPr>
              <w:widowControl/>
              <w:wordWrap/>
              <w:rPr>
                <w:rFonts w:eastAsia="MS PGothic" w:cs="Times New Roman"/>
                <w:kern w:val="0"/>
                <w:sz w:val="20"/>
                <w:lang w:val="en-AU" w:eastAsia="en-US"/>
              </w:rPr>
            </w:pPr>
          </w:p>
        </w:tc>
      </w:tr>
      <w:tr w:rsidR="00505A3F" w:rsidRPr="00505A3F" w14:paraId="23643343" w14:textId="77777777" w:rsidTr="00091C5F">
        <w:trPr>
          <w:trHeight w:val="278"/>
          <w:jc w:val="center"/>
        </w:trPr>
        <w:tc>
          <w:tcPr>
            <w:tcW w:w="1952" w:type="dxa"/>
          </w:tcPr>
          <w:p w14:paraId="64A4FD36"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Bangladesh</w:t>
            </w:r>
          </w:p>
        </w:tc>
        <w:tc>
          <w:tcPr>
            <w:tcW w:w="1525" w:type="dxa"/>
          </w:tcPr>
          <w:p w14:paraId="2892E493" w14:textId="77777777" w:rsidR="00505A3F" w:rsidRPr="00505A3F" w:rsidRDefault="00505A3F" w:rsidP="00505A3F">
            <w:pPr>
              <w:widowControl/>
              <w:wordWrap/>
              <w:rPr>
                <w:rFonts w:cs="Times New Roman"/>
                <w:kern w:val="0"/>
                <w:sz w:val="22"/>
                <w:szCs w:val="28"/>
                <w:lang w:val="en-NZ" w:eastAsia="en-US"/>
              </w:rPr>
            </w:pPr>
          </w:p>
        </w:tc>
        <w:tc>
          <w:tcPr>
            <w:tcW w:w="1726" w:type="dxa"/>
          </w:tcPr>
          <w:p w14:paraId="26579AB8"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64" w:type="dxa"/>
          </w:tcPr>
          <w:p w14:paraId="09D74AFB" w14:textId="77777777" w:rsidR="00505A3F" w:rsidRPr="00505A3F" w:rsidRDefault="00505A3F" w:rsidP="00505A3F">
            <w:pPr>
              <w:widowControl/>
              <w:wordWrap/>
              <w:rPr>
                <w:rFonts w:cs="Times New Roman"/>
                <w:kern w:val="0"/>
                <w:sz w:val="22"/>
                <w:szCs w:val="28"/>
                <w:lang w:eastAsia="en-US"/>
              </w:rPr>
            </w:pPr>
          </w:p>
        </w:tc>
      </w:tr>
      <w:tr w:rsidR="00505A3F" w:rsidRPr="00505A3F" w14:paraId="51630EB6" w14:textId="77777777" w:rsidTr="00091C5F">
        <w:trPr>
          <w:trHeight w:val="278"/>
          <w:jc w:val="center"/>
        </w:trPr>
        <w:tc>
          <w:tcPr>
            <w:tcW w:w="1952" w:type="dxa"/>
          </w:tcPr>
          <w:p w14:paraId="560F4E08"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India</w:t>
            </w:r>
          </w:p>
        </w:tc>
        <w:tc>
          <w:tcPr>
            <w:tcW w:w="1525" w:type="dxa"/>
          </w:tcPr>
          <w:p w14:paraId="243167B1" w14:textId="77777777" w:rsidR="00505A3F" w:rsidRPr="00505A3F" w:rsidRDefault="00505A3F" w:rsidP="00505A3F">
            <w:pPr>
              <w:widowControl/>
              <w:wordWrap/>
              <w:rPr>
                <w:rFonts w:cs="Times New Roman"/>
                <w:kern w:val="0"/>
                <w:sz w:val="22"/>
                <w:szCs w:val="28"/>
                <w:lang w:val="en-NZ" w:eastAsia="en-US"/>
              </w:rPr>
            </w:pPr>
          </w:p>
        </w:tc>
        <w:tc>
          <w:tcPr>
            <w:tcW w:w="1726" w:type="dxa"/>
          </w:tcPr>
          <w:p w14:paraId="1663C287"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64" w:type="dxa"/>
          </w:tcPr>
          <w:p w14:paraId="0C2A64A0" w14:textId="77777777" w:rsidR="00505A3F" w:rsidRPr="00505A3F" w:rsidRDefault="00505A3F" w:rsidP="00505A3F">
            <w:pPr>
              <w:widowControl/>
              <w:wordWrap/>
              <w:rPr>
                <w:rFonts w:cs="Times New Roman"/>
                <w:kern w:val="0"/>
                <w:sz w:val="22"/>
                <w:szCs w:val="28"/>
                <w:lang w:eastAsia="en-US"/>
              </w:rPr>
            </w:pPr>
          </w:p>
        </w:tc>
      </w:tr>
    </w:tbl>
    <w:p w14:paraId="60384BFC"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3: </w:t>
      </w:r>
    </w:p>
    <w:p w14:paraId="6AC7E3A7"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11756718" w14:textId="77777777" w:rsidR="00505A3F" w:rsidRPr="00505A3F" w:rsidRDefault="00505A3F" w:rsidP="00505A3F">
      <w:pPr>
        <w:widowControl/>
        <w:wordWrap/>
        <w:jc w:val="left"/>
        <w:rPr>
          <w:rFonts w:eastAsia="MS Mincho" w:cs="Times New Roman"/>
          <w:kern w:val="0"/>
          <w:szCs w:val="24"/>
          <w:lang w:eastAsia="ja-JP"/>
        </w:rPr>
      </w:pPr>
    </w:p>
    <w:p w14:paraId="6000CD12"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19C82513" w14:textId="77777777" w:rsidR="00505A3F" w:rsidRPr="00505A3F" w:rsidRDefault="00505A3F" w:rsidP="00505A3F">
      <w:pPr>
        <w:widowControl/>
        <w:wordWrap/>
        <w:jc w:val="left"/>
        <w:rPr>
          <w:rFonts w:cs="Times New Roman"/>
          <w:kern w:val="0"/>
          <w:szCs w:val="24"/>
          <w:lang w:eastAsia="en-US"/>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0962B93C"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2E43153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5E915AC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954A44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0F2E96FA"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1B3E63F7" w14:textId="77777777" w:rsidTr="00091C5F">
        <w:trPr>
          <w:trHeight w:val="70"/>
          <w:jc w:val="center"/>
        </w:trPr>
        <w:tc>
          <w:tcPr>
            <w:tcW w:w="1758" w:type="dxa"/>
            <w:tcBorders>
              <w:top w:val="single" w:sz="4" w:space="0" w:color="auto"/>
              <w:left w:val="single" w:sz="4" w:space="0" w:color="auto"/>
              <w:right w:val="single" w:sz="4" w:space="0" w:color="auto"/>
            </w:tcBorders>
          </w:tcPr>
          <w:p w14:paraId="2B68E00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716847D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4898B2E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25146A4A"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2E7889B5" w14:textId="77777777" w:rsidTr="00091C5F">
        <w:trPr>
          <w:trHeight w:val="70"/>
          <w:jc w:val="center"/>
        </w:trPr>
        <w:tc>
          <w:tcPr>
            <w:tcW w:w="1758" w:type="dxa"/>
            <w:tcBorders>
              <w:top w:val="single" w:sz="4" w:space="0" w:color="auto"/>
              <w:left w:val="single" w:sz="4" w:space="0" w:color="auto"/>
              <w:right w:val="single" w:sz="4" w:space="0" w:color="auto"/>
            </w:tcBorders>
          </w:tcPr>
          <w:p w14:paraId="438DAE5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2D66B8A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58C7494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7052AB0A" w14:textId="77777777" w:rsidR="00505A3F" w:rsidRPr="00505A3F" w:rsidRDefault="00505A3F" w:rsidP="00505A3F">
            <w:pPr>
              <w:widowControl/>
              <w:wordWrap/>
              <w:spacing w:before="60"/>
              <w:jc w:val="center"/>
              <w:rPr>
                <w:rFonts w:eastAsia="MS Mincho" w:cs="Times New Roman"/>
                <w:b/>
                <w:kern w:val="0"/>
                <w:sz w:val="20"/>
                <w:lang w:eastAsia="ja-JP"/>
              </w:rPr>
            </w:pPr>
          </w:p>
        </w:tc>
      </w:tr>
      <w:tr w:rsidR="00505A3F" w:rsidRPr="00505A3F" w14:paraId="091B4CE1" w14:textId="77777777" w:rsidTr="00091C5F">
        <w:trPr>
          <w:trHeight w:val="70"/>
          <w:jc w:val="center"/>
        </w:trPr>
        <w:tc>
          <w:tcPr>
            <w:tcW w:w="1758" w:type="dxa"/>
            <w:tcBorders>
              <w:top w:val="single" w:sz="4" w:space="0" w:color="auto"/>
              <w:left w:val="single" w:sz="4" w:space="0" w:color="auto"/>
              <w:right w:val="single" w:sz="4" w:space="0" w:color="auto"/>
            </w:tcBorders>
          </w:tcPr>
          <w:p w14:paraId="6147ADF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Borders>
              <w:top w:val="single" w:sz="4" w:space="0" w:color="auto"/>
              <w:left w:val="single" w:sz="4" w:space="0" w:color="auto"/>
              <w:right w:val="single" w:sz="4" w:space="0" w:color="auto"/>
            </w:tcBorders>
          </w:tcPr>
          <w:p w14:paraId="15E97B9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3937967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2495278F"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1783BD3F" w14:textId="77777777" w:rsidTr="00091C5F">
        <w:trPr>
          <w:trHeight w:val="70"/>
          <w:jc w:val="center"/>
        </w:trPr>
        <w:tc>
          <w:tcPr>
            <w:tcW w:w="1758" w:type="dxa"/>
            <w:tcBorders>
              <w:top w:val="single" w:sz="4" w:space="0" w:color="auto"/>
              <w:left w:val="single" w:sz="4" w:space="0" w:color="auto"/>
              <w:right w:val="single" w:sz="4" w:space="0" w:color="auto"/>
            </w:tcBorders>
          </w:tcPr>
          <w:p w14:paraId="7761027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5FA982C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050BC306"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2F457AC6"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04629D40" w14:textId="77777777" w:rsidTr="00091C5F">
        <w:trPr>
          <w:trHeight w:val="70"/>
          <w:jc w:val="center"/>
        </w:trPr>
        <w:tc>
          <w:tcPr>
            <w:tcW w:w="1758" w:type="dxa"/>
            <w:tcBorders>
              <w:top w:val="single" w:sz="4" w:space="0" w:color="auto"/>
              <w:left w:val="single" w:sz="4" w:space="0" w:color="auto"/>
              <w:right w:val="single" w:sz="4" w:space="0" w:color="auto"/>
            </w:tcBorders>
          </w:tcPr>
          <w:p w14:paraId="33FFE00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7A41FA4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502A72A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077DE90F"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58A735C5"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5637479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21C22D3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314C99A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bottom w:val="single" w:sz="4" w:space="0" w:color="auto"/>
              <w:right w:val="single" w:sz="4" w:space="0" w:color="auto"/>
            </w:tcBorders>
          </w:tcPr>
          <w:p w14:paraId="62AE6D62"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0C5BF12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21C6B95C" w14:textId="77777777" w:rsidR="00505A3F" w:rsidRPr="00505A3F" w:rsidRDefault="00505A3F" w:rsidP="00505A3F">
            <w:pPr>
              <w:widowControl/>
              <w:tabs>
                <w:tab w:val="left" w:pos="1350"/>
              </w:tabs>
              <w:wordWrap/>
              <w:spacing w:before="60"/>
              <w:jc w:val="center"/>
              <w:rPr>
                <w:rFonts w:cs="Times New Roman"/>
                <w:kern w:val="0"/>
                <w:sz w:val="20"/>
                <w:lang w:eastAsia="en-US"/>
              </w:rPr>
            </w:pPr>
            <w:r w:rsidRPr="00505A3F">
              <w:rPr>
                <w:rFonts w:cs="Times New Roman"/>
                <w:kern w:val="0"/>
                <w:sz w:val="20"/>
                <w:lang w:eastAsia="en-US"/>
              </w:rPr>
              <w:t>Australia*</w:t>
            </w:r>
          </w:p>
        </w:tc>
        <w:tc>
          <w:tcPr>
            <w:tcW w:w="1758" w:type="dxa"/>
            <w:tcBorders>
              <w:top w:val="single" w:sz="4" w:space="0" w:color="auto"/>
              <w:left w:val="single" w:sz="4" w:space="0" w:color="auto"/>
              <w:bottom w:val="single" w:sz="4" w:space="0" w:color="auto"/>
              <w:right w:val="single" w:sz="4" w:space="0" w:color="auto"/>
            </w:tcBorders>
          </w:tcPr>
          <w:p w14:paraId="5FC1BC6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47-47.2 GHz</w:t>
            </w:r>
          </w:p>
        </w:tc>
        <w:tc>
          <w:tcPr>
            <w:tcW w:w="6292" w:type="dxa"/>
            <w:tcBorders>
              <w:top w:val="single" w:sz="4" w:space="0" w:color="auto"/>
              <w:left w:val="single" w:sz="4" w:space="0" w:color="auto"/>
              <w:bottom w:val="single" w:sz="4" w:space="0" w:color="auto"/>
              <w:right w:val="single" w:sz="4" w:space="0" w:color="auto"/>
            </w:tcBorders>
          </w:tcPr>
          <w:p w14:paraId="2665041F"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 xml:space="preserve">Amateur and Amateur-Satellite Service. </w:t>
            </w:r>
            <w:r w:rsidRPr="00505A3F">
              <w:rPr>
                <w:rFonts w:eastAsia="MS Mincho" w:cs="Times New Roman"/>
                <w:kern w:val="0"/>
                <w:sz w:val="20"/>
                <w:lang w:eastAsia="ja-JP"/>
              </w:rPr>
              <w:t>Current usage varies from area to area with increasing usage expected due to more readily available equipment from commercial sources.</w:t>
            </w:r>
          </w:p>
        </w:tc>
      </w:tr>
      <w:tr w:rsidR="00505A3F" w:rsidRPr="00505A3F" w14:paraId="6A1F5D54" w14:textId="77777777" w:rsidTr="00091C5F">
        <w:trPr>
          <w:trHeight w:val="70"/>
          <w:jc w:val="center"/>
        </w:trPr>
        <w:tc>
          <w:tcPr>
            <w:tcW w:w="1758" w:type="dxa"/>
            <w:vMerge/>
            <w:tcBorders>
              <w:left w:val="single" w:sz="4" w:space="0" w:color="auto"/>
              <w:right w:val="single" w:sz="4" w:space="0" w:color="auto"/>
            </w:tcBorders>
          </w:tcPr>
          <w:p w14:paraId="3E3F417B" w14:textId="77777777" w:rsidR="00505A3F" w:rsidRPr="00505A3F" w:rsidRDefault="00505A3F" w:rsidP="00505A3F">
            <w:pPr>
              <w:widowControl/>
              <w:tabs>
                <w:tab w:val="left" w:pos="1350"/>
              </w:tabs>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1BBFDD2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49.22-49.42 / 49.72-49.92 GHz</w:t>
            </w:r>
          </w:p>
        </w:tc>
        <w:tc>
          <w:tcPr>
            <w:tcW w:w="6292" w:type="dxa"/>
            <w:tcBorders>
              <w:top w:val="single" w:sz="4" w:space="0" w:color="auto"/>
              <w:left w:val="single" w:sz="4" w:space="0" w:color="auto"/>
              <w:bottom w:val="single" w:sz="4" w:space="0" w:color="auto"/>
              <w:right w:val="single" w:sz="4" w:space="0" w:color="auto"/>
            </w:tcBorders>
          </w:tcPr>
          <w:p w14:paraId="2A9325D6"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Fixed Service</w:t>
            </w:r>
          </w:p>
        </w:tc>
      </w:tr>
      <w:tr w:rsidR="00505A3F" w:rsidRPr="00505A3F" w14:paraId="79974107" w14:textId="77777777" w:rsidTr="00091C5F">
        <w:trPr>
          <w:trHeight w:val="70"/>
          <w:jc w:val="center"/>
        </w:trPr>
        <w:tc>
          <w:tcPr>
            <w:tcW w:w="1758" w:type="dxa"/>
            <w:vMerge/>
            <w:tcBorders>
              <w:left w:val="single" w:sz="4" w:space="0" w:color="auto"/>
              <w:right w:val="single" w:sz="4" w:space="0" w:color="auto"/>
            </w:tcBorders>
          </w:tcPr>
          <w:p w14:paraId="504C5082" w14:textId="77777777" w:rsidR="00505A3F" w:rsidRPr="00505A3F" w:rsidRDefault="00505A3F" w:rsidP="00505A3F">
            <w:pPr>
              <w:widowControl/>
              <w:tabs>
                <w:tab w:val="left" w:pos="1350"/>
              </w:tabs>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1AB961C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50.42-50.62 / 50.92-51.12 GHz</w:t>
            </w:r>
          </w:p>
        </w:tc>
        <w:tc>
          <w:tcPr>
            <w:tcW w:w="6292" w:type="dxa"/>
            <w:tcBorders>
              <w:top w:val="single" w:sz="4" w:space="0" w:color="auto"/>
              <w:left w:val="single" w:sz="4" w:space="0" w:color="auto"/>
              <w:bottom w:val="single" w:sz="4" w:space="0" w:color="auto"/>
              <w:right w:val="single" w:sz="4" w:space="0" w:color="auto"/>
            </w:tcBorders>
          </w:tcPr>
          <w:p w14:paraId="54E89489" w14:textId="77777777" w:rsidR="00505A3F" w:rsidRPr="00505A3F" w:rsidRDefault="00505A3F" w:rsidP="00505A3F">
            <w:pPr>
              <w:widowControl/>
              <w:wordWrap/>
              <w:jc w:val="left"/>
              <w:rPr>
                <w:rFonts w:cs="Times New Roman"/>
                <w:bCs/>
                <w:color w:val="000000"/>
                <w:kern w:val="0"/>
                <w:sz w:val="20"/>
                <w:lang w:eastAsia="en-US"/>
              </w:rPr>
            </w:pPr>
          </w:p>
        </w:tc>
      </w:tr>
      <w:tr w:rsidR="00505A3F" w:rsidRPr="00505A3F" w14:paraId="1C23FE30" w14:textId="77777777" w:rsidTr="00091C5F">
        <w:trPr>
          <w:trHeight w:val="70"/>
          <w:jc w:val="center"/>
        </w:trPr>
        <w:tc>
          <w:tcPr>
            <w:tcW w:w="1758" w:type="dxa"/>
            <w:vMerge/>
            <w:tcBorders>
              <w:left w:val="single" w:sz="4" w:space="0" w:color="auto"/>
              <w:right w:val="single" w:sz="4" w:space="0" w:color="auto"/>
            </w:tcBorders>
          </w:tcPr>
          <w:p w14:paraId="3AA6B403" w14:textId="77777777" w:rsidR="00505A3F" w:rsidRPr="00505A3F" w:rsidRDefault="00505A3F" w:rsidP="00505A3F">
            <w:pPr>
              <w:widowControl/>
              <w:tabs>
                <w:tab w:val="left" w:pos="1350"/>
              </w:tabs>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2854A45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50.2-50.4 GHz, 52.6-54.25 GHz</w:t>
            </w:r>
          </w:p>
        </w:tc>
        <w:tc>
          <w:tcPr>
            <w:tcW w:w="6292" w:type="dxa"/>
            <w:tcBorders>
              <w:top w:val="single" w:sz="4" w:space="0" w:color="auto"/>
              <w:left w:val="single" w:sz="4" w:space="0" w:color="auto"/>
              <w:bottom w:val="single" w:sz="4" w:space="0" w:color="auto"/>
              <w:right w:val="single" w:sz="4" w:space="0" w:color="auto"/>
            </w:tcBorders>
          </w:tcPr>
          <w:p w14:paraId="523181DC"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Earth Exploration Satellite (passive) Service </w:t>
            </w:r>
          </w:p>
          <w:p w14:paraId="504FB01C"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Space Research (passive) Service</w:t>
            </w:r>
          </w:p>
        </w:tc>
      </w:tr>
      <w:tr w:rsidR="00505A3F" w:rsidRPr="00505A3F" w14:paraId="185E0C12" w14:textId="77777777" w:rsidTr="00091C5F">
        <w:trPr>
          <w:trHeight w:val="70"/>
          <w:jc w:val="center"/>
        </w:trPr>
        <w:tc>
          <w:tcPr>
            <w:tcW w:w="1758" w:type="dxa"/>
            <w:tcBorders>
              <w:left w:val="single" w:sz="4" w:space="0" w:color="auto"/>
              <w:right w:val="single" w:sz="4" w:space="0" w:color="auto"/>
            </w:tcBorders>
          </w:tcPr>
          <w:p w14:paraId="2BDB2D03" w14:textId="77777777" w:rsidR="00505A3F" w:rsidRPr="00505A3F" w:rsidRDefault="00505A3F" w:rsidP="00505A3F">
            <w:pPr>
              <w:widowControl/>
              <w:tabs>
                <w:tab w:val="left" w:pos="1350"/>
              </w:tabs>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125AA110"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45.5-50.2GHz</w:t>
            </w:r>
          </w:p>
          <w:p w14:paraId="39E1958A" w14:textId="77777777" w:rsidR="00505A3F" w:rsidRPr="00505A3F" w:rsidRDefault="00505A3F" w:rsidP="00505A3F">
            <w:pPr>
              <w:widowControl/>
              <w:wordWrap/>
              <w:spacing w:before="60"/>
              <w:jc w:val="center"/>
              <w:rPr>
                <w:rFonts w:eastAsia="MS Mincho" w:cs="Times New Roman"/>
                <w:kern w:val="0"/>
                <w:sz w:val="20"/>
                <w:lang w:val="en-AU" w:eastAsia="ja-JP"/>
              </w:rPr>
            </w:pPr>
            <w:r w:rsidRPr="00505A3F">
              <w:rPr>
                <w:rFonts w:eastAsia="MS Mincho" w:cs="Times New Roman"/>
                <w:kern w:val="0"/>
                <w:sz w:val="20"/>
                <w:lang w:eastAsia="zh-CN"/>
              </w:rPr>
              <w:t>50.4-52.6GHz</w:t>
            </w:r>
          </w:p>
        </w:tc>
        <w:tc>
          <w:tcPr>
            <w:tcW w:w="6292" w:type="dxa"/>
            <w:tcBorders>
              <w:top w:val="single" w:sz="4" w:space="0" w:color="auto"/>
              <w:left w:val="single" w:sz="4" w:space="0" w:color="auto"/>
              <w:bottom w:val="single" w:sz="4" w:space="0" w:color="auto"/>
              <w:right w:val="single" w:sz="4" w:space="0" w:color="auto"/>
            </w:tcBorders>
          </w:tcPr>
          <w:p w14:paraId="1E32A7DA"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None</w:t>
            </w:r>
          </w:p>
        </w:tc>
      </w:tr>
      <w:tr w:rsidR="00505A3F" w:rsidRPr="00505A3F" w14:paraId="5A9C33CC" w14:textId="77777777" w:rsidTr="00091C5F">
        <w:trPr>
          <w:trHeight w:val="70"/>
          <w:jc w:val="center"/>
        </w:trPr>
        <w:tc>
          <w:tcPr>
            <w:tcW w:w="1758" w:type="dxa"/>
            <w:tcBorders>
              <w:left w:val="single" w:sz="4" w:space="0" w:color="auto"/>
              <w:right w:val="single" w:sz="4" w:space="0" w:color="auto"/>
            </w:tcBorders>
          </w:tcPr>
          <w:p w14:paraId="6B01D904" w14:textId="77777777" w:rsidR="00505A3F" w:rsidRPr="00505A3F" w:rsidRDefault="00505A3F" w:rsidP="00505A3F">
            <w:pPr>
              <w:widowControl/>
              <w:tabs>
                <w:tab w:val="left" w:pos="1350"/>
              </w:tabs>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Borders>
              <w:top w:val="single" w:sz="4" w:space="0" w:color="auto"/>
              <w:left w:val="single" w:sz="4" w:space="0" w:color="auto"/>
              <w:bottom w:val="single" w:sz="4" w:space="0" w:color="auto"/>
              <w:right w:val="single" w:sz="4" w:space="0" w:color="auto"/>
            </w:tcBorders>
          </w:tcPr>
          <w:p w14:paraId="40EF5D6C" w14:textId="77777777" w:rsidR="00505A3F" w:rsidRPr="00505A3F" w:rsidRDefault="00505A3F" w:rsidP="00505A3F">
            <w:pPr>
              <w:widowControl/>
              <w:wordWrap/>
              <w:spacing w:before="60"/>
              <w:jc w:val="center"/>
              <w:rPr>
                <w:rFonts w:eastAsia="MS Mincho" w:cs="Times New Roman"/>
                <w:kern w:val="0"/>
                <w:sz w:val="20"/>
                <w:lang w:eastAsia="zh-CN"/>
              </w:rPr>
            </w:pPr>
          </w:p>
        </w:tc>
        <w:tc>
          <w:tcPr>
            <w:tcW w:w="6292" w:type="dxa"/>
            <w:tcBorders>
              <w:top w:val="single" w:sz="4" w:space="0" w:color="auto"/>
              <w:left w:val="single" w:sz="4" w:space="0" w:color="auto"/>
              <w:bottom w:val="single" w:sz="4" w:space="0" w:color="auto"/>
              <w:right w:val="single" w:sz="4" w:space="0" w:color="auto"/>
            </w:tcBorders>
          </w:tcPr>
          <w:p w14:paraId="39DFD286"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Since those bands are assigned for the point-to-point telecommunicatio</w:t>
            </w:r>
            <w:r w:rsidRPr="00505A3F">
              <w:rPr>
                <w:rFonts w:eastAsia="MS Mincho" w:cs="Times New Roman"/>
                <w:kern w:val="0"/>
                <w:sz w:val="20"/>
                <w:lang w:val="en-AU" w:eastAsia="ja-JP"/>
              </w:rPr>
              <w:t>n</w:t>
            </w:r>
            <w:r w:rsidRPr="00505A3F">
              <w:rPr>
                <w:rFonts w:eastAsia="SimSun" w:cs="Times New Roman"/>
                <w:kern w:val="0"/>
                <w:sz w:val="20"/>
                <w:lang w:val="en-AU" w:eastAsia="zh-CN"/>
              </w:rPr>
              <w:t>s it is therefore important</w:t>
            </w:r>
            <w:r w:rsidRPr="00505A3F">
              <w:rPr>
                <w:rFonts w:eastAsia="MS Mincho" w:cs="Times New Roman"/>
                <w:kern w:val="0"/>
                <w:sz w:val="20"/>
                <w:lang w:val="en-AU" w:eastAsia="ja-JP"/>
              </w:rPr>
              <w:t xml:space="preserve"> </w:t>
            </w:r>
            <w:r w:rsidRPr="00505A3F">
              <w:rPr>
                <w:rFonts w:eastAsia="SimSun" w:cs="Times New Roman"/>
                <w:kern w:val="0"/>
                <w:sz w:val="20"/>
                <w:lang w:val="en-AU" w:eastAsia="zh-CN"/>
              </w:rPr>
              <w:t>to maintain and ensure the compatibility between new and existing systems</w:t>
            </w:r>
          </w:p>
        </w:tc>
      </w:tr>
      <w:tr w:rsidR="00505A3F" w:rsidRPr="00505A3F" w14:paraId="1E26F61C" w14:textId="77777777" w:rsidTr="00091C5F">
        <w:trPr>
          <w:trHeight w:val="70"/>
          <w:jc w:val="center"/>
        </w:trPr>
        <w:tc>
          <w:tcPr>
            <w:tcW w:w="1758" w:type="dxa"/>
            <w:tcBorders>
              <w:left w:val="single" w:sz="4" w:space="0" w:color="auto"/>
              <w:right w:val="single" w:sz="4" w:space="0" w:color="auto"/>
            </w:tcBorders>
          </w:tcPr>
          <w:p w14:paraId="357C0023" w14:textId="77777777" w:rsidR="00505A3F" w:rsidRPr="00505A3F" w:rsidRDefault="00505A3F" w:rsidP="00505A3F">
            <w:pPr>
              <w:widowControl/>
              <w:tabs>
                <w:tab w:val="left" w:pos="1350"/>
              </w:tabs>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Borders>
              <w:top w:val="single" w:sz="4" w:space="0" w:color="auto"/>
              <w:left w:val="single" w:sz="4" w:space="0" w:color="auto"/>
              <w:bottom w:val="single" w:sz="4" w:space="0" w:color="auto"/>
              <w:right w:val="single" w:sz="4" w:space="0" w:color="auto"/>
            </w:tcBorders>
          </w:tcPr>
          <w:p w14:paraId="711E0F2F"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val="en-AU" w:eastAsia="ja-JP"/>
              </w:rPr>
              <w:t>50.4-51.4 GHz</w:t>
            </w:r>
          </w:p>
        </w:tc>
        <w:tc>
          <w:tcPr>
            <w:tcW w:w="6292" w:type="dxa"/>
            <w:tcBorders>
              <w:top w:val="single" w:sz="4" w:space="0" w:color="auto"/>
              <w:left w:val="single" w:sz="4" w:space="0" w:color="auto"/>
              <w:bottom w:val="single" w:sz="4" w:space="0" w:color="auto"/>
              <w:right w:val="single" w:sz="4" w:space="0" w:color="auto"/>
            </w:tcBorders>
          </w:tcPr>
          <w:p w14:paraId="2939816D"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 xml:space="preserve">50.4-51.2 GHz Fixed “50 GHz” band </w:t>
            </w:r>
          </w:p>
        </w:tc>
      </w:tr>
      <w:tr w:rsidR="00505A3F" w:rsidRPr="00505A3F" w14:paraId="02FBD254" w14:textId="77777777" w:rsidTr="00091C5F">
        <w:trPr>
          <w:trHeight w:val="70"/>
          <w:jc w:val="center"/>
        </w:trPr>
        <w:tc>
          <w:tcPr>
            <w:tcW w:w="1758" w:type="dxa"/>
            <w:tcBorders>
              <w:left w:val="single" w:sz="4" w:space="0" w:color="auto"/>
              <w:right w:val="single" w:sz="4" w:space="0" w:color="auto"/>
            </w:tcBorders>
          </w:tcPr>
          <w:p w14:paraId="57BC5CE6" w14:textId="77777777" w:rsidR="00505A3F" w:rsidRPr="00505A3F" w:rsidRDefault="00505A3F" w:rsidP="00505A3F">
            <w:pPr>
              <w:widowControl/>
              <w:tabs>
                <w:tab w:val="left" w:pos="1350"/>
              </w:tabs>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Borders>
              <w:top w:val="single" w:sz="4" w:space="0" w:color="auto"/>
              <w:left w:val="single" w:sz="4" w:space="0" w:color="auto"/>
              <w:right w:val="single" w:sz="4" w:space="0" w:color="auto"/>
            </w:tcBorders>
          </w:tcPr>
          <w:p w14:paraId="7044BD64" w14:textId="77777777" w:rsidR="00505A3F" w:rsidRPr="00505A3F" w:rsidRDefault="00505A3F" w:rsidP="00505A3F">
            <w:pPr>
              <w:widowControl/>
              <w:wordWrap/>
              <w:rPr>
                <w:rFonts w:cs="Times New Roman"/>
                <w:kern w:val="0"/>
                <w:sz w:val="22"/>
                <w:szCs w:val="28"/>
                <w:lang w:val="en-NZ" w:eastAsia="en-US"/>
              </w:rPr>
            </w:pPr>
          </w:p>
        </w:tc>
        <w:tc>
          <w:tcPr>
            <w:tcW w:w="6292" w:type="dxa"/>
            <w:tcBorders>
              <w:top w:val="single" w:sz="4" w:space="0" w:color="auto"/>
              <w:left w:val="single" w:sz="4" w:space="0" w:color="auto"/>
              <w:right w:val="single" w:sz="4" w:space="0" w:color="auto"/>
            </w:tcBorders>
          </w:tcPr>
          <w:p w14:paraId="18229D5E" w14:textId="77777777" w:rsidR="00505A3F" w:rsidRPr="00505A3F" w:rsidRDefault="00505A3F" w:rsidP="00505A3F">
            <w:pPr>
              <w:widowControl/>
              <w:wordWrap/>
              <w:spacing w:before="60"/>
              <w:jc w:val="left"/>
              <w:rPr>
                <w:rFonts w:cs="Times New Roman"/>
                <w:kern w:val="0"/>
                <w:sz w:val="22"/>
                <w:szCs w:val="28"/>
                <w:lang w:val="en-NZ" w:eastAsia="en-US"/>
              </w:rPr>
            </w:pPr>
          </w:p>
        </w:tc>
      </w:tr>
      <w:tr w:rsidR="00505A3F" w:rsidRPr="00505A3F" w14:paraId="6E98BE24" w14:textId="77777777" w:rsidTr="00091C5F">
        <w:trPr>
          <w:trHeight w:val="70"/>
          <w:jc w:val="center"/>
        </w:trPr>
        <w:tc>
          <w:tcPr>
            <w:tcW w:w="1758" w:type="dxa"/>
            <w:vMerge w:val="restart"/>
            <w:tcBorders>
              <w:top w:val="single" w:sz="4" w:space="0" w:color="auto"/>
              <w:left w:val="single" w:sz="4" w:space="0" w:color="auto"/>
              <w:right w:val="single" w:sz="4" w:space="0" w:color="auto"/>
            </w:tcBorders>
            <w:shd w:val="clear" w:color="auto" w:fill="auto"/>
          </w:tcPr>
          <w:p w14:paraId="11C09651"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Bangladesh</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245364F1"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45.50-47.00 GHz</w:t>
            </w:r>
          </w:p>
        </w:tc>
        <w:tc>
          <w:tcPr>
            <w:tcW w:w="6292" w:type="dxa"/>
            <w:vMerge w:val="restart"/>
            <w:tcBorders>
              <w:top w:val="single" w:sz="4" w:space="0" w:color="auto"/>
              <w:left w:val="single" w:sz="4" w:space="0" w:color="auto"/>
              <w:right w:val="single" w:sz="4" w:space="0" w:color="auto"/>
            </w:tcBorders>
            <w:shd w:val="clear" w:color="auto" w:fill="auto"/>
          </w:tcPr>
          <w:p w14:paraId="2E542EEB"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FIXED LINKS</w:t>
            </w:r>
          </w:p>
        </w:tc>
      </w:tr>
      <w:tr w:rsidR="00505A3F" w:rsidRPr="00505A3F" w14:paraId="413929E6" w14:textId="77777777" w:rsidTr="00091C5F">
        <w:trPr>
          <w:trHeight w:val="70"/>
          <w:jc w:val="center"/>
        </w:trPr>
        <w:tc>
          <w:tcPr>
            <w:tcW w:w="1758" w:type="dxa"/>
            <w:vMerge/>
            <w:tcBorders>
              <w:left w:val="single" w:sz="4" w:space="0" w:color="auto"/>
              <w:right w:val="single" w:sz="4" w:space="0" w:color="auto"/>
            </w:tcBorders>
          </w:tcPr>
          <w:p w14:paraId="74C363EF"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6DDC795"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47.00-47.20 GHz</w:t>
            </w:r>
          </w:p>
        </w:tc>
        <w:tc>
          <w:tcPr>
            <w:tcW w:w="6292" w:type="dxa"/>
            <w:vMerge/>
            <w:tcBorders>
              <w:left w:val="single" w:sz="4" w:space="0" w:color="auto"/>
              <w:right w:val="single" w:sz="4" w:space="0" w:color="auto"/>
            </w:tcBorders>
          </w:tcPr>
          <w:p w14:paraId="053E4712"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6F8E02FB" w14:textId="77777777" w:rsidTr="00091C5F">
        <w:trPr>
          <w:trHeight w:val="70"/>
          <w:jc w:val="center"/>
        </w:trPr>
        <w:tc>
          <w:tcPr>
            <w:tcW w:w="1758" w:type="dxa"/>
            <w:vMerge/>
            <w:tcBorders>
              <w:left w:val="single" w:sz="4" w:space="0" w:color="auto"/>
              <w:right w:val="single" w:sz="4" w:space="0" w:color="auto"/>
            </w:tcBorders>
          </w:tcPr>
          <w:p w14:paraId="49092469"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EC6B166"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47.20-47.50 GHz</w:t>
            </w:r>
          </w:p>
        </w:tc>
        <w:tc>
          <w:tcPr>
            <w:tcW w:w="6292" w:type="dxa"/>
            <w:vMerge/>
            <w:tcBorders>
              <w:left w:val="single" w:sz="4" w:space="0" w:color="auto"/>
              <w:right w:val="single" w:sz="4" w:space="0" w:color="auto"/>
            </w:tcBorders>
          </w:tcPr>
          <w:p w14:paraId="27908D6B"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36E988AA" w14:textId="77777777" w:rsidTr="00091C5F">
        <w:trPr>
          <w:trHeight w:val="70"/>
          <w:jc w:val="center"/>
        </w:trPr>
        <w:tc>
          <w:tcPr>
            <w:tcW w:w="1758" w:type="dxa"/>
            <w:vMerge/>
            <w:tcBorders>
              <w:left w:val="single" w:sz="4" w:space="0" w:color="auto"/>
              <w:right w:val="single" w:sz="4" w:space="0" w:color="auto"/>
            </w:tcBorders>
          </w:tcPr>
          <w:p w14:paraId="36155178"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6AE32CDA"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47.50-47.90 GHz</w:t>
            </w:r>
          </w:p>
        </w:tc>
        <w:tc>
          <w:tcPr>
            <w:tcW w:w="6292" w:type="dxa"/>
            <w:vMerge/>
            <w:tcBorders>
              <w:left w:val="single" w:sz="4" w:space="0" w:color="auto"/>
              <w:right w:val="single" w:sz="4" w:space="0" w:color="auto"/>
            </w:tcBorders>
          </w:tcPr>
          <w:p w14:paraId="283C933E"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4F933757" w14:textId="77777777" w:rsidTr="00091C5F">
        <w:trPr>
          <w:trHeight w:val="70"/>
          <w:jc w:val="center"/>
        </w:trPr>
        <w:tc>
          <w:tcPr>
            <w:tcW w:w="1758" w:type="dxa"/>
            <w:vMerge/>
            <w:tcBorders>
              <w:left w:val="single" w:sz="4" w:space="0" w:color="auto"/>
              <w:right w:val="single" w:sz="4" w:space="0" w:color="auto"/>
            </w:tcBorders>
          </w:tcPr>
          <w:p w14:paraId="382CC51D"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2892BDD5"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47.90-48.20 GHz</w:t>
            </w:r>
          </w:p>
        </w:tc>
        <w:tc>
          <w:tcPr>
            <w:tcW w:w="6292" w:type="dxa"/>
            <w:vMerge/>
            <w:tcBorders>
              <w:left w:val="single" w:sz="4" w:space="0" w:color="auto"/>
              <w:right w:val="single" w:sz="4" w:space="0" w:color="auto"/>
            </w:tcBorders>
          </w:tcPr>
          <w:p w14:paraId="2089551F"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4DC69131" w14:textId="77777777" w:rsidTr="00091C5F">
        <w:trPr>
          <w:trHeight w:val="70"/>
          <w:jc w:val="center"/>
        </w:trPr>
        <w:tc>
          <w:tcPr>
            <w:tcW w:w="1758" w:type="dxa"/>
            <w:vMerge/>
            <w:tcBorders>
              <w:left w:val="single" w:sz="4" w:space="0" w:color="auto"/>
              <w:right w:val="single" w:sz="4" w:space="0" w:color="auto"/>
            </w:tcBorders>
          </w:tcPr>
          <w:p w14:paraId="5DBEDD78"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E432EC3"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48.20-48.94 GHz</w:t>
            </w:r>
          </w:p>
        </w:tc>
        <w:tc>
          <w:tcPr>
            <w:tcW w:w="6292" w:type="dxa"/>
            <w:vMerge/>
            <w:tcBorders>
              <w:left w:val="single" w:sz="4" w:space="0" w:color="auto"/>
              <w:right w:val="single" w:sz="4" w:space="0" w:color="auto"/>
            </w:tcBorders>
          </w:tcPr>
          <w:p w14:paraId="7265FDCD"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1FBE22F6" w14:textId="77777777" w:rsidTr="00091C5F">
        <w:trPr>
          <w:trHeight w:val="70"/>
          <w:jc w:val="center"/>
        </w:trPr>
        <w:tc>
          <w:tcPr>
            <w:tcW w:w="1758" w:type="dxa"/>
            <w:vMerge/>
            <w:tcBorders>
              <w:left w:val="single" w:sz="4" w:space="0" w:color="auto"/>
              <w:right w:val="single" w:sz="4" w:space="0" w:color="auto"/>
            </w:tcBorders>
          </w:tcPr>
          <w:p w14:paraId="55BCD80C"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8B916A1"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47.94-49.04 GHz</w:t>
            </w:r>
          </w:p>
        </w:tc>
        <w:tc>
          <w:tcPr>
            <w:tcW w:w="6292" w:type="dxa"/>
            <w:vMerge/>
            <w:tcBorders>
              <w:left w:val="single" w:sz="4" w:space="0" w:color="auto"/>
              <w:right w:val="single" w:sz="4" w:space="0" w:color="auto"/>
            </w:tcBorders>
          </w:tcPr>
          <w:p w14:paraId="7FA60942"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73BF9B9F" w14:textId="77777777" w:rsidTr="00091C5F">
        <w:trPr>
          <w:trHeight w:val="70"/>
          <w:jc w:val="center"/>
        </w:trPr>
        <w:tc>
          <w:tcPr>
            <w:tcW w:w="1758" w:type="dxa"/>
            <w:vMerge/>
            <w:tcBorders>
              <w:left w:val="single" w:sz="4" w:space="0" w:color="auto"/>
              <w:right w:val="single" w:sz="4" w:space="0" w:color="auto"/>
            </w:tcBorders>
          </w:tcPr>
          <w:p w14:paraId="5C50061E"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5078312"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49.04-50.20 GHz</w:t>
            </w:r>
          </w:p>
        </w:tc>
        <w:tc>
          <w:tcPr>
            <w:tcW w:w="6292" w:type="dxa"/>
            <w:vMerge/>
            <w:tcBorders>
              <w:left w:val="single" w:sz="4" w:space="0" w:color="auto"/>
              <w:right w:val="single" w:sz="4" w:space="0" w:color="auto"/>
            </w:tcBorders>
          </w:tcPr>
          <w:p w14:paraId="0C3BF8AC"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4287632D" w14:textId="77777777" w:rsidTr="00091C5F">
        <w:trPr>
          <w:trHeight w:val="70"/>
          <w:jc w:val="center"/>
        </w:trPr>
        <w:tc>
          <w:tcPr>
            <w:tcW w:w="1758" w:type="dxa"/>
            <w:vMerge/>
            <w:tcBorders>
              <w:left w:val="single" w:sz="4" w:space="0" w:color="auto"/>
              <w:right w:val="single" w:sz="4" w:space="0" w:color="auto"/>
            </w:tcBorders>
          </w:tcPr>
          <w:p w14:paraId="18C22B5C"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6C0620FE"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50.40-51.40 GHz</w:t>
            </w:r>
          </w:p>
        </w:tc>
        <w:tc>
          <w:tcPr>
            <w:tcW w:w="6292" w:type="dxa"/>
            <w:vMerge/>
            <w:tcBorders>
              <w:left w:val="single" w:sz="4" w:space="0" w:color="auto"/>
              <w:right w:val="single" w:sz="4" w:space="0" w:color="auto"/>
            </w:tcBorders>
          </w:tcPr>
          <w:p w14:paraId="422C8F6F"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34595AF3" w14:textId="77777777" w:rsidTr="00091C5F">
        <w:trPr>
          <w:trHeight w:val="70"/>
          <w:jc w:val="center"/>
        </w:trPr>
        <w:tc>
          <w:tcPr>
            <w:tcW w:w="1758" w:type="dxa"/>
            <w:vMerge/>
            <w:tcBorders>
              <w:left w:val="single" w:sz="4" w:space="0" w:color="auto"/>
              <w:right w:val="single" w:sz="4" w:space="0" w:color="auto"/>
            </w:tcBorders>
          </w:tcPr>
          <w:p w14:paraId="5EF4849F"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6590A858"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51.40-52.60 GHz</w:t>
            </w:r>
          </w:p>
        </w:tc>
        <w:tc>
          <w:tcPr>
            <w:tcW w:w="6292" w:type="dxa"/>
            <w:vMerge/>
            <w:tcBorders>
              <w:left w:val="single" w:sz="4" w:space="0" w:color="auto"/>
              <w:right w:val="single" w:sz="4" w:space="0" w:color="auto"/>
            </w:tcBorders>
          </w:tcPr>
          <w:p w14:paraId="799716FA"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0FD9CE65" w14:textId="77777777" w:rsidTr="00091C5F">
        <w:trPr>
          <w:trHeight w:val="70"/>
          <w:jc w:val="center"/>
        </w:trPr>
        <w:tc>
          <w:tcPr>
            <w:tcW w:w="1758" w:type="dxa"/>
            <w:tcBorders>
              <w:left w:val="single" w:sz="4" w:space="0" w:color="auto"/>
              <w:bottom w:val="single" w:sz="4" w:space="0" w:color="auto"/>
              <w:right w:val="single" w:sz="4" w:space="0" w:color="auto"/>
            </w:tcBorders>
          </w:tcPr>
          <w:p w14:paraId="6302E5EE"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India</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13BCA82" w14:textId="77777777" w:rsidR="00505A3F" w:rsidRPr="00505A3F" w:rsidRDefault="00505A3F" w:rsidP="00505A3F">
            <w:pPr>
              <w:widowControl/>
              <w:wordWrap/>
              <w:rPr>
                <w:rFonts w:eastAsia="SimSun" w:cs="Times New Roman"/>
                <w:kern w:val="0"/>
                <w:sz w:val="20"/>
                <w:lang w:val="en-AU" w:eastAsia="zh-CN"/>
              </w:rPr>
            </w:pPr>
          </w:p>
        </w:tc>
        <w:tc>
          <w:tcPr>
            <w:tcW w:w="6292" w:type="dxa"/>
            <w:tcBorders>
              <w:left w:val="single" w:sz="4" w:space="0" w:color="auto"/>
              <w:bottom w:val="single" w:sz="4" w:space="0" w:color="auto"/>
              <w:right w:val="single" w:sz="4" w:space="0" w:color="auto"/>
            </w:tcBorders>
          </w:tcPr>
          <w:p w14:paraId="6DD4980B" w14:textId="77777777" w:rsidR="00505A3F" w:rsidRPr="00505A3F" w:rsidRDefault="00505A3F" w:rsidP="00505A3F">
            <w:pPr>
              <w:widowControl/>
              <w:wordWrap/>
              <w:spacing w:before="60"/>
              <w:jc w:val="left"/>
              <w:rPr>
                <w:rFonts w:eastAsia="SimSun" w:cs="Times New Roman"/>
                <w:kern w:val="0"/>
                <w:sz w:val="20"/>
                <w:lang w:val="en-AU" w:eastAsia="zh-CN"/>
              </w:rPr>
            </w:pPr>
          </w:p>
        </w:tc>
      </w:tr>
    </w:tbl>
    <w:p w14:paraId="31CFA307"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val="en-AU" w:eastAsia="zh-CN"/>
        </w:rPr>
        <w:t>*</w:t>
      </w:r>
      <w:r w:rsidRPr="00505A3F">
        <w:rPr>
          <w:rFonts w:eastAsia="MS Mincho" w:cs="Times New Roman"/>
          <w:kern w:val="0"/>
          <w:sz w:val="20"/>
          <w:lang w:val="en-AU" w:eastAsia="ja-JP"/>
        </w:rPr>
        <w:t xml:space="preserve"> Refer also to Australia’s response to question 1.</w:t>
      </w:r>
    </w:p>
    <w:p w14:paraId="05AE0F13"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4: </w:t>
      </w:r>
    </w:p>
    <w:p w14:paraId="018502FB"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66CFF7B3" w14:textId="77777777" w:rsidR="00505A3F" w:rsidRPr="00505A3F" w:rsidRDefault="00505A3F" w:rsidP="00505A3F">
      <w:pPr>
        <w:widowControl/>
        <w:wordWrap/>
        <w:jc w:val="left"/>
        <w:rPr>
          <w:rFonts w:cs="Times New Roman"/>
          <w:kern w:val="0"/>
          <w:szCs w:val="24"/>
          <w:lang w:eastAsia="en-US"/>
        </w:rPr>
      </w:pPr>
    </w:p>
    <w:p w14:paraId="535E87C9"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6C8C15B0"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4738CD7E" w14:textId="77777777" w:rsidTr="00091C5F">
        <w:trPr>
          <w:trHeight w:val="201"/>
          <w:tblHeader/>
          <w:jc w:val="center"/>
        </w:trPr>
        <w:tc>
          <w:tcPr>
            <w:tcW w:w="1758" w:type="dxa"/>
          </w:tcPr>
          <w:p w14:paraId="552901D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Pr>
          <w:p w14:paraId="2137729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6733BF2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908" w:type="dxa"/>
          </w:tcPr>
          <w:p w14:paraId="47393321"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 </w:t>
            </w:r>
          </w:p>
        </w:tc>
        <w:tc>
          <w:tcPr>
            <w:tcW w:w="2788" w:type="dxa"/>
          </w:tcPr>
          <w:p w14:paraId="786B4B6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66EA3234" w14:textId="77777777" w:rsidTr="00091C5F">
        <w:trPr>
          <w:trHeight w:val="303"/>
          <w:jc w:val="center"/>
        </w:trPr>
        <w:tc>
          <w:tcPr>
            <w:tcW w:w="1758" w:type="dxa"/>
          </w:tcPr>
          <w:p w14:paraId="6930263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7737558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20D95A2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1908" w:type="dxa"/>
          </w:tcPr>
          <w:p w14:paraId="4D63C3C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075BC6E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EA5B24F" w14:textId="77777777" w:rsidTr="00091C5F">
        <w:trPr>
          <w:trHeight w:val="303"/>
          <w:jc w:val="center"/>
        </w:trPr>
        <w:tc>
          <w:tcPr>
            <w:tcW w:w="1758" w:type="dxa"/>
          </w:tcPr>
          <w:p w14:paraId="4194EE2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0980176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120F3CE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1908" w:type="dxa"/>
          </w:tcPr>
          <w:p w14:paraId="6D9FA23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01ED1FA"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596A2E1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597668F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69286DC2" w14:textId="77777777" w:rsidTr="00091C5F">
        <w:trPr>
          <w:trHeight w:val="303"/>
          <w:jc w:val="center"/>
        </w:trPr>
        <w:tc>
          <w:tcPr>
            <w:tcW w:w="1758" w:type="dxa"/>
          </w:tcPr>
          <w:p w14:paraId="25B64DB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5DD0A7EB"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45.5-50.2GHz</w:t>
            </w:r>
          </w:p>
          <w:p w14:paraId="28C6C9E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50.4-52.6GHz</w:t>
            </w:r>
          </w:p>
        </w:tc>
        <w:tc>
          <w:tcPr>
            <w:tcW w:w="1908" w:type="dxa"/>
          </w:tcPr>
          <w:p w14:paraId="6D3D3D9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6171E34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7DDC55FC" w14:textId="77777777" w:rsidTr="00091C5F">
        <w:trPr>
          <w:trHeight w:val="303"/>
          <w:jc w:val="center"/>
        </w:trPr>
        <w:tc>
          <w:tcPr>
            <w:tcW w:w="1758" w:type="dxa"/>
          </w:tcPr>
          <w:p w14:paraId="4F07A54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735DAEDF"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w:t>
            </w:r>
            <w:r w:rsidRPr="00505A3F">
              <w:rPr>
                <w:rFonts w:cs="Times New Roman"/>
                <w:kern w:val="0"/>
                <w:sz w:val="20"/>
              </w:rPr>
              <w:t xml:space="preserve"> </w:t>
            </w:r>
            <w:r w:rsidRPr="00505A3F">
              <w:rPr>
                <w:rFonts w:cs="Times New Roman"/>
                <w:kern w:val="0"/>
                <w:sz w:val="20"/>
                <w:lang w:eastAsia="en-US"/>
              </w:rPr>
              <w:t>GHz</w:t>
            </w:r>
          </w:p>
          <w:p w14:paraId="6C0AA5C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50.4-52.6</w:t>
            </w:r>
            <w:r w:rsidRPr="00505A3F">
              <w:rPr>
                <w:rFonts w:cs="Times New Roman"/>
                <w:kern w:val="0"/>
                <w:sz w:val="20"/>
              </w:rPr>
              <w:t xml:space="preserve"> </w:t>
            </w:r>
            <w:r w:rsidRPr="00505A3F">
              <w:rPr>
                <w:rFonts w:cs="Times New Roman"/>
                <w:kern w:val="0"/>
                <w:sz w:val="20"/>
                <w:lang w:eastAsia="en-US"/>
              </w:rPr>
              <w:t>GHz</w:t>
            </w:r>
          </w:p>
        </w:tc>
        <w:tc>
          <w:tcPr>
            <w:tcW w:w="1908" w:type="dxa"/>
          </w:tcPr>
          <w:p w14:paraId="6F86E4C3" w14:textId="77777777" w:rsidR="00505A3F" w:rsidRPr="00505A3F" w:rsidRDefault="00505A3F" w:rsidP="00505A3F">
            <w:pPr>
              <w:widowControl/>
              <w:wordWrap/>
              <w:spacing w:before="60"/>
              <w:jc w:val="left"/>
              <w:rPr>
                <w:rFonts w:cs="Times New Roman"/>
                <w:kern w:val="0"/>
                <w:sz w:val="20"/>
              </w:rPr>
            </w:pPr>
          </w:p>
        </w:tc>
        <w:tc>
          <w:tcPr>
            <w:tcW w:w="2788" w:type="dxa"/>
          </w:tcPr>
          <w:p w14:paraId="2502F77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FF75D48" w14:textId="77777777" w:rsidTr="00091C5F">
        <w:trPr>
          <w:trHeight w:val="303"/>
          <w:jc w:val="center"/>
        </w:trPr>
        <w:tc>
          <w:tcPr>
            <w:tcW w:w="1758" w:type="dxa"/>
          </w:tcPr>
          <w:p w14:paraId="08DBA8E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6DEA4475"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w:t>
            </w:r>
            <w:r w:rsidRPr="00505A3F">
              <w:rPr>
                <w:rFonts w:cs="Times New Roman"/>
                <w:kern w:val="0"/>
                <w:sz w:val="20"/>
              </w:rPr>
              <w:t xml:space="preserve"> </w:t>
            </w:r>
            <w:r w:rsidRPr="00505A3F">
              <w:rPr>
                <w:rFonts w:cs="Times New Roman"/>
                <w:kern w:val="0"/>
                <w:sz w:val="20"/>
                <w:lang w:eastAsia="en-US"/>
              </w:rPr>
              <w:t>GHz</w:t>
            </w:r>
          </w:p>
          <w:p w14:paraId="4F51275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50.4-52.6</w:t>
            </w:r>
            <w:r w:rsidRPr="00505A3F">
              <w:rPr>
                <w:rFonts w:cs="Times New Roman"/>
                <w:kern w:val="0"/>
                <w:sz w:val="20"/>
              </w:rPr>
              <w:t xml:space="preserve"> </w:t>
            </w:r>
            <w:r w:rsidRPr="00505A3F">
              <w:rPr>
                <w:rFonts w:cs="Times New Roman"/>
                <w:kern w:val="0"/>
                <w:sz w:val="20"/>
                <w:lang w:eastAsia="en-US"/>
              </w:rPr>
              <w:t>GHz</w:t>
            </w:r>
          </w:p>
        </w:tc>
        <w:tc>
          <w:tcPr>
            <w:tcW w:w="1908" w:type="dxa"/>
          </w:tcPr>
          <w:p w14:paraId="775F826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261BB4E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508C1977" w14:textId="77777777" w:rsidTr="00091C5F">
        <w:trPr>
          <w:trHeight w:val="303"/>
          <w:jc w:val="center"/>
        </w:trPr>
        <w:tc>
          <w:tcPr>
            <w:tcW w:w="1758" w:type="dxa"/>
          </w:tcPr>
          <w:p w14:paraId="1FC24D7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7C221AC0"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w:t>
            </w:r>
            <w:r w:rsidRPr="00505A3F">
              <w:rPr>
                <w:rFonts w:cs="Times New Roman"/>
                <w:kern w:val="0"/>
                <w:sz w:val="20"/>
              </w:rPr>
              <w:t xml:space="preserve"> </w:t>
            </w:r>
            <w:r w:rsidRPr="00505A3F">
              <w:rPr>
                <w:rFonts w:cs="Times New Roman"/>
                <w:kern w:val="0"/>
                <w:sz w:val="20"/>
                <w:lang w:eastAsia="en-US"/>
              </w:rPr>
              <w:t>GHz</w:t>
            </w:r>
          </w:p>
          <w:p w14:paraId="4369401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50.4-52.6</w:t>
            </w:r>
            <w:r w:rsidRPr="00505A3F">
              <w:rPr>
                <w:rFonts w:cs="Times New Roman"/>
                <w:kern w:val="0"/>
                <w:sz w:val="20"/>
              </w:rPr>
              <w:t xml:space="preserve"> </w:t>
            </w:r>
            <w:r w:rsidRPr="00505A3F">
              <w:rPr>
                <w:rFonts w:cs="Times New Roman"/>
                <w:kern w:val="0"/>
                <w:sz w:val="20"/>
                <w:lang w:eastAsia="en-US"/>
              </w:rPr>
              <w:t>GHz</w:t>
            </w:r>
          </w:p>
        </w:tc>
        <w:tc>
          <w:tcPr>
            <w:tcW w:w="1908" w:type="dxa"/>
          </w:tcPr>
          <w:p w14:paraId="37CDAF3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68C7B588"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08C996A4" w14:textId="77777777" w:rsidTr="00091C5F">
        <w:trPr>
          <w:trHeight w:val="303"/>
          <w:jc w:val="center"/>
        </w:trPr>
        <w:tc>
          <w:tcPr>
            <w:tcW w:w="1758" w:type="dxa"/>
          </w:tcPr>
          <w:p w14:paraId="29B9DC2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5A3E6EB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45.5-50.2GHz</w:t>
            </w:r>
          </w:p>
          <w:p w14:paraId="28298FE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50.4-52.6GHz</w:t>
            </w:r>
          </w:p>
        </w:tc>
        <w:tc>
          <w:tcPr>
            <w:tcW w:w="1908" w:type="dxa"/>
          </w:tcPr>
          <w:p w14:paraId="5D82B10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Possible future satellite deployments planned*</w:t>
            </w:r>
          </w:p>
        </w:tc>
        <w:tc>
          <w:tcPr>
            <w:tcW w:w="2788" w:type="dxa"/>
          </w:tcPr>
          <w:p w14:paraId="79CEACD6" w14:textId="77777777" w:rsidR="00505A3F" w:rsidRPr="00505A3F" w:rsidRDefault="00505A3F" w:rsidP="00505A3F">
            <w:pPr>
              <w:widowControl/>
              <w:wordWrap/>
              <w:spacing w:before="60"/>
              <w:jc w:val="center"/>
              <w:rPr>
                <w:rFonts w:cs="Times New Roman"/>
                <w:bCs/>
                <w:kern w:val="0"/>
                <w:sz w:val="20"/>
                <w:lang w:eastAsia="en-US"/>
              </w:rPr>
            </w:pPr>
          </w:p>
        </w:tc>
      </w:tr>
      <w:tr w:rsidR="00505A3F" w:rsidRPr="00505A3F" w14:paraId="6F5DD9B3" w14:textId="77777777" w:rsidTr="00091C5F">
        <w:trPr>
          <w:trHeight w:val="303"/>
          <w:jc w:val="center"/>
        </w:trPr>
        <w:tc>
          <w:tcPr>
            <w:tcW w:w="1758" w:type="dxa"/>
          </w:tcPr>
          <w:p w14:paraId="38A4BFA9"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Pr>
          <w:p w14:paraId="2359851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45.5-50.2GHz</w:t>
            </w:r>
          </w:p>
          <w:p w14:paraId="3C52D2BD"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eastAsia="zh-CN"/>
              </w:rPr>
              <w:t>50.4-52.6GHz</w:t>
            </w:r>
          </w:p>
        </w:tc>
        <w:tc>
          <w:tcPr>
            <w:tcW w:w="1908" w:type="dxa"/>
            <w:vAlign w:val="center"/>
          </w:tcPr>
          <w:p w14:paraId="506B764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Mincho" w:cs="Times New Roman"/>
                <w:kern w:val="0"/>
                <w:sz w:val="20"/>
                <w:lang w:eastAsia="zh-CN"/>
              </w:rPr>
              <w:t>Under consideration</w:t>
            </w:r>
          </w:p>
        </w:tc>
        <w:tc>
          <w:tcPr>
            <w:tcW w:w="2788" w:type="dxa"/>
            <w:vAlign w:val="center"/>
          </w:tcPr>
          <w:p w14:paraId="45A53E8F" w14:textId="77777777" w:rsidR="00505A3F" w:rsidRPr="00505A3F" w:rsidRDefault="00505A3F" w:rsidP="00505A3F">
            <w:pPr>
              <w:widowControl/>
              <w:wordWrap/>
              <w:spacing w:before="60"/>
              <w:jc w:val="center"/>
              <w:rPr>
                <w:rFonts w:cs="Times New Roman"/>
                <w:bCs/>
                <w:kern w:val="0"/>
                <w:sz w:val="20"/>
                <w:lang w:eastAsia="en-US"/>
              </w:rPr>
            </w:pPr>
            <w:r w:rsidRPr="00505A3F">
              <w:rPr>
                <w:rFonts w:eastAsia="MS PGothic" w:cs="Times New Roman"/>
                <w:kern w:val="0"/>
                <w:sz w:val="20"/>
                <w:lang w:eastAsia="en-US"/>
              </w:rPr>
              <w:t>None</w:t>
            </w:r>
          </w:p>
        </w:tc>
      </w:tr>
      <w:tr w:rsidR="00505A3F" w:rsidRPr="00505A3F" w14:paraId="6CB624C4" w14:textId="77777777" w:rsidTr="00091C5F">
        <w:trPr>
          <w:trHeight w:val="303"/>
          <w:jc w:val="center"/>
        </w:trPr>
        <w:tc>
          <w:tcPr>
            <w:tcW w:w="1758" w:type="dxa"/>
          </w:tcPr>
          <w:p w14:paraId="7E759B7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Pr>
          <w:p w14:paraId="00DB072C"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6DAEC0BA"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6424A40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43E4ACA" w14:textId="77777777" w:rsidTr="00091C5F">
        <w:trPr>
          <w:trHeight w:val="303"/>
          <w:jc w:val="center"/>
        </w:trPr>
        <w:tc>
          <w:tcPr>
            <w:tcW w:w="1758" w:type="dxa"/>
          </w:tcPr>
          <w:p w14:paraId="22AD6D3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7242992F"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7FFB9C9A"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72B3BBF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D070DC8" w14:textId="77777777" w:rsidTr="00091C5F">
        <w:trPr>
          <w:trHeight w:val="303"/>
          <w:jc w:val="center"/>
        </w:trPr>
        <w:tc>
          <w:tcPr>
            <w:tcW w:w="1758" w:type="dxa"/>
          </w:tcPr>
          <w:p w14:paraId="14C82EC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Pr>
          <w:p w14:paraId="5EB76AD2"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3D89F506"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7089AEE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Depends on WRC-19 and Development of ECO system.</w:t>
            </w:r>
          </w:p>
        </w:tc>
      </w:tr>
      <w:tr w:rsidR="00505A3F" w:rsidRPr="00505A3F" w14:paraId="03629C90" w14:textId="77777777" w:rsidTr="00091C5F">
        <w:trPr>
          <w:trHeight w:val="303"/>
          <w:jc w:val="center"/>
        </w:trPr>
        <w:tc>
          <w:tcPr>
            <w:tcW w:w="1758" w:type="dxa"/>
          </w:tcPr>
          <w:p w14:paraId="42A8B142"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5CA517B4"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448B2F5B"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2AA47D2B"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791CEDCA"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b/>
          <w:kern w:val="0"/>
          <w:sz w:val="20"/>
          <w:lang w:val="en-AU" w:eastAsia="zh-CN"/>
        </w:rPr>
        <w:t xml:space="preserve">* Note: </w:t>
      </w:r>
      <w:r w:rsidRPr="00505A3F">
        <w:rPr>
          <w:rFonts w:eastAsia="MS Mincho" w:cs="Times New Roman"/>
          <w:kern w:val="0"/>
          <w:sz w:val="20"/>
          <w:lang w:val="en-AU" w:eastAsia="zh-CN"/>
        </w:rPr>
        <w:t>Australia supports the study of this frequency range for possible future IMT-2020 services. As such, and at this point in time, Australia clarifies that the inclusion of possible future satellite deployments in this table is for information and does not imply priority of such services over possible future IMT-2020 services.</w:t>
      </w:r>
    </w:p>
    <w:p w14:paraId="65DB6866"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5: </w:t>
      </w:r>
    </w:p>
    <w:p w14:paraId="2D410160"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any additional issue to be addressed for the bands listed above (or part(s) bands)? What is the issue?</w:t>
      </w:r>
    </w:p>
    <w:p w14:paraId="31DE7E11" w14:textId="77777777" w:rsidR="00505A3F" w:rsidRPr="00505A3F" w:rsidRDefault="00505A3F" w:rsidP="00505A3F">
      <w:pPr>
        <w:widowControl/>
        <w:wordWrap/>
        <w:jc w:val="left"/>
        <w:rPr>
          <w:rFonts w:cs="Times New Roman"/>
          <w:kern w:val="0"/>
          <w:szCs w:val="24"/>
          <w:lang w:eastAsia="en-US"/>
        </w:rPr>
      </w:pPr>
    </w:p>
    <w:p w14:paraId="3F9722E0"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2421B6E8" w14:textId="77777777" w:rsidR="00505A3F" w:rsidRPr="00505A3F" w:rsidRDefault="00505A3F" w:rsidP="00505A3F">
      <w:pPr>
        <w:widowControl/>
        <w:wordWrap/>
        <w:jc w:val="left"/>
        <w:rPr>
          <w:rFonts w:eastAsia="MS Mincho" w:cs="Times New Roman"/>
          <w:b/>
          <w:kern w:val="0"/>
          <w:szCs w:val="24"/>
          <w:lang w:eastAsia="ja-JP"/>
        </w:rPr>
      </w:pPr>
    </w:p>
    <w:tbl>
      <w:tblPr>
        <w:tblStyle w:val="TableGrid1"/>
        <w:tblW w:w="0" w:type="auto"/>
        <w:jc w:val="center"/>
        <w:tblLook w:val="04A0" w:firstRow="1" w:lastRow="0" w:firstColumn="1" w:lastColumn="0" w:noHBand="0" w:noVBand="1"/>
      </w:tblPr>
      <w:tblGrid>
        <w:gridCol w:w="4148"/>
        <w:gridCol w:w="4148"/>
      </w:tblGrid>
      <w:tr w:rsidR="00505A3F" w:rsidRPr="00505A3F" w14:paraId="174E36F3" w14:textId="77777777" w:rsidTr="00091C5F">
        <w:trPr>
          <w:tblHeader/>
          <w:jc w:val="center"/>
        </w:trPr>
        <w:tc>
          <w:tcPr>
            <w:tcW w:w="4148" w:type="dxa"/>
          </w:tcPr>
          <w:p w14:paraId="3C72995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1371FEF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18739D1E" w14:textId="77777777" w:rsidTr="00091C5F">
        <w:trPr>
          <w:jc w:val="center"/>
        </w:trPr>
        <w:tc>
          <w:tcPr>
            <w:tcW w:w="4148" w:type="dxa"/>
          </w:tcPr>
          <w:p w14:paraId="2E9EC22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1B8A01C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4053B9BA" w14:textId="77777777" w:rsidTr="00091C5F">
        <w:trPr>
          <w:jc w:val="center"/>
        </w:trPr>
        <w:tc>
          <w:tcPr>
            <w:tcW w:w="4148" w:type="dxa"/>
          </w:tcPr>
          <w:p w14:paraId="265F4F9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317DC0A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6A3AFD9E" w14:textId="77777777" w:rsidTr="00091C5F">
        <w:trPr>
          <w:jc w:val="center"/>
        </w:trPr>
        <w:tc>
          <w:tcPr>
            <w:tcW w:w="4148" w:type="dxa"/>
          </w:tcPr>
          <w:p w14:paraId="6708FB3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5E9A8DB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770BB8C3" w14:textId="77777777" w:rsidTr="00091C5F">
        <w:trPr>
          <w:jc w:val="center"/>
        </w:trPr>
        <w:tc>
          <w:tcPr>
            <w:tcW w:w="4148" w:type="dxa"/>
          </w:tcPr>
          <w:p w14:paraId="74207E5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1D9B0D8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6062795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3CD6BAA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taking into account WRC-19 results.</w:t>
            </w:r>
          </w:p>
          <w:p w14:paraId="14C378A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29F86C4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R4-1702200, NR spectrum for Korea, KT, SK Telecom, LG Uplus, RAN4 #82</w:t>
            </w:r>
          </w:p>
          <w:p w14:paraId="3A5F59F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0225437B" w14:textId="77777777" w:rsidTr="00091C5F">
        <w:trPr>
          <w:jc w:val="center"/>
        </w:trPr>
        <w:tc>
          <w:tcPr>
            <w:tcW w:w="4148" w:type="dxa"/>
          </w:tcPr>
          <w:p w14:paraId="17BC151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Socialist Republic of Viet Nam</w:t>
            </w:r>
          </w:p>
        </w:tc>
        <w:tc>
          <w:tcPr>
            <w:tcW w:w="4148" w:type="dxa"/>
          </w:tcPr>
          <w:p w14:paraId="2581DDC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Not yet, so far.</w:t>
            </w:r>
          </w:p>
        </w:tc>
      </w:tr>
      <w:tr w:rsidR="00505A3F" w:rsidRPr="00505A3F" w14:paraId="1FA8DB83" w14:textId="77777777" w:rsidTr="00091C5F">
        <w:trPr>
          <w:jc w:val="center"/>
        </w:trPr>
        <w:tc>
          <w:tcPr>
            <w:tcW w:w="4148" w:type="dxa"/>
          </w:tcPr>
          <w:p w14:paraId="6A9A7DA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43D363C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2EB21899" w14:textId="77777777" w:rsidTr="00091C5F">
        <w:trPr>
          <w:jc w:val="center"/>
        </w:trPr>
        <w:tc>
          <w:tcPr>
            <w:tcW w:w="4148" w:type="dxa"/>
          </w:tcPr>
          <w:p w14:paraId="2BF9E5D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2CF42EB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3554DA80" w14:textId="77777777" w:rsidTr="00091C5F">
        <w:trPr>
          <w:jc w:val="center"/>
        </w:trPr>
        <w:tc>
          <w:tcPr>
            <w:tcW w:w="4148" w:type="dxa"/>
          </w:tcPr>
          <w:p w14:paraId="01667CC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53CE886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78555F88" w14:textId="77777777" w:rsidTr="00091C5F">
        <w:trPr>
          <w:jc w:val="center"/>
        </w:trPr>
        <w:tc>
          <w:tcPr>
            <w:tcW w:w="4148" w:type="dxa"/>
          </w:tcPr>
          <w:p w14:paraId="134F2D1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China</w:t>
            </w:r>
          </w:p>
        </w:tc>
        <w:tc>
          <w:tcPr>
            <w:tcW w:w="4148" w:type="dxa"/>
          </w:tcPr>
          <w:p w14:paraId="5F81242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China promote</w:t>
            </w:r>
            <w:r w:rsidRPr="00505A3F">
              <w:rPr>
                <w:rFonts w:ascii="Times New Roman" w:hAnsi="Times New Roman" w:cs="Times New Roman"/>
                <w:bCs/>
                <w:kern w:val="0"/>
                <w:sz w:val="20"/>
                <w:lang w:eastAsia="ja-JP"/>
              </w:rPr>
              <w:t>s</w:t>
            </w:r>
            <w:r w:rsidRPr="00505A3F">
              <w:rPr>
                <w:rFonts w:ascii="Times New Roman" w:eastAsia="SimSun" w:hAnsi="Times New Roman" w:cs="Times New Roman"/>
                <w:bCs/>
                <w:kern w:val="0"/>
                <w:sz w:val="20"/>
                <w:lang w:eastAsia="zh-CN"/>
              </w:rPr>
              <w:t xml:space="preserve"> global/regional harmonization under WRC-19 AI.1.13, prioritizing bands below 43.5GHz. China is currently conducting preliminary sharing and compatibility studies on 24.25-27.5GHz and 37-43.5GHz. On June 8th 2017, China issued the spectrum consultation to the public on use of the fifth generation international mobile communication system (5G) in the millimeter-wave band , seeking the opinions on 5G system frequency planning on 24.75-27.5GHz, 37-42.5GHz or other millimeter-wave band. China also granted 24.75-27.5GHz and 37-42.5GHz for 5G Trial.</w:t>
            </w:r>
          </w:p>
        </w:tc>
      </w:tr>
      <w:tr w:rsidR="00505A3F" w:rsidRPr="00505A3F" w14:paraId="1BFD790E" w14:textId="77777777" w:rsidTr="00091C5F">
        <w:trPr>
          <w:jc w:val="center"/>
        </w:trPr>
        <w:tc>
          <w:tcPr>
            <w:tcW w:w="4148" w:type="dxa"/>
          </w:tcPr>
          <w:p w14:paraId="7E3EE36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Indonesia</w:t>
            </w:r>
          </w:p>
        </w:tc>
        <w:tc>
          <w:tcPr>
            <w:tcW w:w="4148" w:type="dxa"/>
          </w:tcPr>
          <w:p w14:paraId="4DA7087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6F09227E" w14:textId="77777777" w:rsidTr="00091C5F">
        <w:trPr>
          <w:jc w:val="center"/>
        </w:trPr>
        <w:tc>
          <w:tcPr>
            <w:tcW w:w="4148" w:type="dxa"/>
          </w:tcPr>
          <w:p w14:paraId="6619D92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New Zealand</w:t>
            </w:r>
          </w:p>
        </w:tc>
        <w:tc>
          <w:tcPr>
            <w:tcW w:w="4148" w:type="dxa"/>
          </w:tcPr>
          <w:p w14:paraId="08ACFA4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 specific issue</w:t>
            </w:r>
          </w:p>
        </w:tc>
      </w:tr>
      <w:tr w:rsidR="00505A3F" w:rsidRPr="00505A3F" w14:paraId="03111AB8" w14:textId="77777777" w:rsidTr="00091C5F">
        <w:trPr>
          <w:jc w:val="center"/>
        </w:trPr>
        <w:tc>
          <w:tcPr>
            <w:tcW w:w="4148" w:type="dxa"/>
          </w:tcPr>
          <w:p w14:paraId="4C7D334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Philippines</w:t>
            </w:r>
          </w:p>
        </w:tc>
        <w:tc>
          <w:tcPr>
            <w:tcW w:w="4148" w:type="dxa"/>
          </w:tcPr>
          <w:p w14:paraId="7A25469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p>
        </w:tc>
      </w:tr>
      <w:tr w:rsidR="00505A3F" w:rsidRPr="00505A3F" w14:paraId="781B8474" w14:textId="77777777" w:rsidTr="00091C5F">
        <w:trPr>
          <w:jc w:val="center"/>
        </w:trPr>
        <w:tc>
          <w:tcPr>
            <w:tcW w:w="4148" w:type="dxa"/>
          </w:tcPr>
          <w:p w14:paraId="423ACA0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 xml:space="preserve">Bangladesh </w:t>
            </w:r>
          </w:p>
        </w:tc>
        <w:tc>
          <w:tcPr>
            <w:tcW w:w="4148" w:type="dxa"/>
          </w:tcPr>
          <w:p w14:paraId="646454F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199D8CF6" w14:textId="77777777" w:rsidTr="00091C5F">
        <w:trPr>
          <w:jc w:val="center"/>
        </w:trPr>
        <w:tc>
          <w:tcPr>
            <w:tcW w:w="4148" w:type="dxa"/>
          </w:tcPr>
          <w:p w14:paraId="52B54D5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India</w:t>
            </w:r>
          </w:p>
        </w:tc>
        <w:tc>
          <w:tcPr>
            <w:tcW w:w="4148" w:type="dxa"/>
          </w:tcPr>
          <w:p w14:paraId="10654F3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p>
        </w:tc>
      </w:tr>
    </w:tbl>
    <w:p w14:paraId="4C357CE1" w14:textId="77777777" w:rsidR="00505A3F" w:rsidRPr="00505A3F" w:rsidRDefault="00505A3F" w:rsidP="00505A3F">
      <w:pPr>
        <w:widowControl/>
        <w:wordWrap/>
        <w:jc w:val="left"/>
        <w:rPr>
          <w:rFonts w:cs="Times New Roman"/>
          <w:kern w:val="0"/>
          <w:szCs w:val="24"/>
          <w:lang w:eastAsia="en-US"/>
        </w:rPr>
      </w:pPr>
    </w:p>
    <w:p w14:paraId="3B049077" w14:textId="77777777" w:rsidR="00505A3F" w:rsidRPr="00505A3F" w:rsidRDefault="00505A3F" w:rsidP="00505A3F">
      <w:pPr>
        <w:widowControl/>
        <w:wordWrap/>
        <w:jc w:val="left"/>
        <w:rPr>
          <w:rFonts w:cs="Times New Roman"/>
          <w:b/>
          <w:bCs/>
          <w:kern w:val="0"/>
          <w:szCs w:val="24"/>
          <w:u w:val="single"/>
          <w:lang w:eastAsia="en-US"/>
        </w:rPr>
      </w:pPr>
      <w:r w:rsidRPr="00505A3F">
        <w:rPr>
          <w:rFonts w:cs="Times New Roman"/>
          <w:kern w:val="0"/>
          <w:szCs w:val="24"/>
          <w:lang w:eastAsia="en-US"/>
        </w:rPr>
        <w:br w:type="page"/>
      </w:r>
    </w:p>
    <w:p w14:paraId="3926FF12" w14:textId="77777777" w:rsidR="00505A3F" w:rsidRPr="00505A3F" w:rsidRDefault="00505A3F" w:rsidP="00505A3F">
      <w:pPr>
        <w:keepNext/>
        <w:widowControl/>
        <w:wordWrap/>
        <w:spacing w:afterLines="50" w:after="120"/>
        <w:jc w:val="center"/>
        <w:outlineLvl w:val="0"/>
        <w:rPr>
          <w:rFonts w:eastAsia="MS Mincho" w:cs="Times New Roman"/>
          <w:b/>
          <w:bCs/>
          <w:kern w:val="0"/>
          <w:szCs w:val="24"/>
          <w:u w:val="single"/>
          <w:lang w:eastAsia="ja-JP"/>
        </w:rPr>
      </w:pPr>
      <w:r w:rsidRPr="00505A3F">
        <w:rPr>
          <w:rFonts w:cs="Times New Roman"/>
          <w:b/>
          <w:bCs/>
          <w:kern w:val="0"/>
          <w:szCs w:val="24"/>
          <w:u w:val="single"/>
          <w:lang w:eastAsia="en-US"/>
        </w:rPr>
        <w:t xml:space="preserve">Annex </w:t>
      </w:r>
      <w:r w:rsidRPr="00505A3F">
        <w:rPr>
          <w:rFonts w:eastAsia="MS Mincho" w:cs="Times New Roman"/>
          <w:b/>
          <w:bCs/>
          <w:kern w:val="0"/>
          <w:szCs w:val="24"/>
          <w:u w:val="single"/>
          <w:lang w:eastAsia="ja-JP"/>
        </w:rPr>
        <w:t>5</w:t>
      </w:r>
    </w:p>
    <w:p w14:paraId="28142736"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66-76 GHz and 81-86 GHz</w:t>
      </w:r>
    </w:p>
    <w:p w14:paraId="28311C02"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7F0C46F3"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(e.g. mobile service, fixed service, mobile-satellite service), application(s) (e.g. CDMA, UMTS, LTE, GMR, EGAL, etc.) and assigned/licensed in the bands listed above (or part(s) bands) in your country?</w:t>
      </w:r>
    </w:p>
    <w:p w14:paraId="150ACA65" w14:textId="77777777" w:rsidR="00505A3F" w:rsidRPr="00505A3F" w:rsidRDefault="00505A3F" w:rsidP="00505A3F">
      <w:pPr>
        <w:wordWrap/>
        <w:ind w:firstLineChars="200" w:firstLine="420"/>
        <w:rPr>
          <w:rFonts w:eastAsia="MS Mincho" w:cs="Times New Roman"/>
          <w:sz w:val="21"/>
          <w:szCs w:val="22"/>
          <w:lang w:eastAsia="zh-CN"/>
        </w:rPr>
      </w:pPr>
    </w:p>
    <w:p w14:paraId="5A0350BE"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4C3D70E0"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496"/>
        <w:gridCol w:w="2871"/>
        <w:gridCol w:w="2073"/>
        <w:gridCol w:w="2405"/>
      </w:tblGrid>
      <w:tr w:rsidR="00505A3F" w:rsidRPr="00505A3F" w14:paraId="3E037A00" w14:textId="77777777" w:rsidTr="00091C5F">
        <w:trPr>
          <w:trHeight w:val="270"/>
          <w:tblHeader/>
          <w:jc w:val="center"/>
        </w:trPr>
        <w:tc>
          <w:tcPr>
            <w:tcW w:w="1171" w:type="dxa"/>
          </w:tcPr>
          <w:p w14:paraId="6C2011C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2556AEF3" w14:textId="77777777" w:rsidR="00505A3F" w:rsidRPr="00505A3F" w:rsidRDefault="00505A3F" w:rsidP="00505A3F">
            <w:pPr>
              <w:widowControl/>
              <w:tabs>
                <w:tab w:val="left" w:pos="930"/>
              </w:tabs>
              <w:wordWrap/>
              <w:spacing w:before="60"/>
              <w:jc w:val="left"/>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496" w:type="dxa"/>
          </w:tcPr>
          <w:p w14:paraId="098267D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71" w:type="dxa"/>
          </w:tcPr>
          <w:p w14:paraId="6AD64220"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p w14:paraId="38B3A71C" w14:textId="77777777" w:rsidR="00505A3F" w:rsidRPr="00505A3F" w:rsidRDefault="00505A3F" w:rsidP="00505A3F">
            <w:pPr>
              <w:widowControl/>
              <w:wordWrap/>
              <w:jc w:val="left"/>
              <w:rPr>
                <w:rFonts w:cs="Times New Roman"/>
                <w:kern w:val="0"/>
                <w:sz w:val="20"/>
                <w:lang w:eastAsia="ja-JP"/>
              </w:rPr>
            </w:pPr>
          </w:p>
        </w:tc>
        <w:tc>
          <w:tcPr>
            <w:tcW w:w="2073" w:type="dxa"/>
          </w:tcPr>
          <w:p w14:paraId="5F1E9CC9"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471AD0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0807AF80"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p w14:paraId="29E47FB1"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BA0700B" w14:textId="77777777" w:rsidTr="00091C5F">
        <w:trPr>
          <w:trHeight w:val="270"/>
          <w:jc w:val="center"/>
        </w:trPr>
        <w:tc>
          <w:tcPr>
            <w:tcW w:w="1171" w:type="dxa"/>
            <w:vMerge w:val="restart"/>
          </w:tcPr>
          <w:p w14:paraId="266C1D8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1CB5A17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2496" w:type="dxa"/>
            <w:vMerge w:val="restart"/>
          </w:tcPr>
          <w:p w14:paraId="7F00B29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en-US"/>
              </w:rPr>
              <w:t>66-71</w:t>
            </w:r>
          </w:p>
          <w:p w14:paraId="58CF381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INTER-SATELLITE</w:t>
            </w:r>
          </w:p>
          <w:p w14:paraId="20A6EAD3"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w:t>
            </w:r>
          </w:p>
          <w:p w14:paraId="3E8B63CA"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MOBILE</w:t>
            </w:r>
          </w:p>
          <w:p w14:paraId="04800CA3"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RADIONAVIGATION</w:t>
            </w:r>
          </w:p>
          <w:p w14:paraId="3F716AE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RADIONAVIGATIO-SATELLITE</w:t>
            </w:r>
          </w:p>
        </w:tc>
        <w:tc>
          <w:tcPr>
            <w:tcW w:w="2871" w:type="dxa"/>
          </w:tcPr>
          <w:p w14:paraId="7D20229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INTER-SATELLITE</w:t>
            </w:r>
          </w:p>
          <w:p w14:paraId="54DD18C2"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(66-71GHz)</w:t>
            </w:r>
          </w:p>
        </w:tc>
        <w:tc>
          <w:tcPr>
            <w:tcW w:w="2073" w:type="dxa"/>
          </w:tcPr>
          <w:p w14:paraId="410BB30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78DEEFBF"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EF5F590" w14:textId="77777777" w:rsidTr="00091C5F">
        <w:trPr>
          <w:trHeight w:val="480"/>
          <w:jc w:val="center"/>
        </w:trPr>
        <w:tc>
          <w:tcPr>
            <w:tcW w:w="1171" w:type="dxa"/>
            <w:vMerge/>
          </w:tcPr>
          <w:p w14:paraId="74F720FF"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47B9D005"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3E6E338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MOBILE-SATELLITE</w:t>
            </w:r>
          </w:p>
          <w:p w14:paraId="24BC52A2"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(66-7</w:t>
            </w:r>
            <w:r w:rsidRPr="00505A3F">
              <w:rPr>
                <w:rFonts w:cs="Times New Roman"/>
                <w:kern w:val="0"/>
                <w:sz w:val="20"/>
                <w:lang w:eastAsia="ja-JP"/>
              </w:rPr>
              <w:t>4</w:t>
            </w:r>
            <w:r w:rsidRPr="00505A3F">
              <w:rPr>
                <w:rFonts w:cs="Times New Roman"/>
                <w:kern w:val="0"/>
                <w:sz w:val="20"/>
                <w:lang w:eastAsia="en-US"/>
              </w:rPr>
              <w:t>GHz)</w:t>
            </w:r>
          </w:p>
        </w:tc>
        <w:tc>
          <w:tcPr>
            <w:tcW w:w="2073" w:type="dxa"/>
          </w:tcPr>
          <w:p w14:paraId="67BAE35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07B0A6A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8F2BE84" w14:textId="77777777" w:rsidTr="00091C5F">
        <w:trPr>
          <w:trHeight w:val="320"/>
          <w:jc w:val="center"/>
        </w:trPr>
        <w:tc>
          <w:tcPr>
            <w:tcW w:w="1171" w:type="dxa"/>
            <w:vMerge/>
          </w:tcPr>
          <w:p w14:paraId="5CDA652F"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4168AE0A"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67E99A0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MOBILE</w:t>
            </w:r>
          </w:p>
          <w:p w14:paraId="07C73466"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(66-7</w:t>
            </w:r>
            <w:r w:rsidRPr="00505A3F">
              <w:rPr>
                <w:rFonts w:cs="Times New Roman"/>
                <w:kern w:val="0"/>
                <w:sz w:val="20"/>
                <w:lang w:eastAsia="ja-JP"/>
              </w:rPr>
              <w:t>6</w:t>
            </w:r>
            <w:r w:rsidRPr="00505A3F">
              <w:rPr>
                <w:rFonts w:cs="Times New Roman"/>
                <w:kern w:val="0"/>
                <w:sz w:val="20"/>
                <w:lang w:eastAsia="en-US"/>
              </w:rPr>
              <w:t>GHz)</w:t>
            </w:r>
          </w:p>
        </w:tc>
        <w:tc>
          <w:tcPr>
            <w:tcW w:w="2073" w:type="dxa"/>
          </w:tcPr>
          <w:p w14:paraId="0031DA7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1396BD8E"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4FBA054" w14:textId="77777777" w:rsidTr="00091C5F">
        <w:trPr>
          <w:trHeight w:val="153"/>
          <w:jc w:val="center"/>
        </w:trPr>
        <w:tc>
          <w:tcPr>
            <w:tcW w:w="1171" w:type="dxa"/>
            <w:vMerge/>
          </w:tcPr>
          <w:p w14:paraId="33838C33"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8A6600A"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01BF580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RADIONAVIGATION</w:t>
            </w:r>
          </w:p>
          <w:p w14:paraId="24A173D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(66-7</w:t>
            </w:r>
            <w:r w:rsidRPr="00505A3F">
              <w:rPr>
                <w:rFonts w:cs="Times New Roman"/>
                <w:kern w:val="0"/>
                <w:sz w:val="20"/>
                <w:lang w:eastAsia="ja-JP"/>
              </w:rPr>
              <w:t>1</w:t>
            </w:r>
            <w:r w:rsidRPr="00505A3F">
              <w:rPr>
                <w:rFonts w:cs="Times New Roman"/>
                <w:kern w:val="0"/>
                <w:sz w:val="20"/>
                <w:lang w:eastAsia="en-US"/>
              </w:rPr>
              <w:t>GHz)</w:t>
            </w:r>
          </w:p>
        </w:tc>
        <w:tc>
          <w:tcPr>
            <w:tcW w:w="2073" w:type="dxa"/>
          </w:tcPr>
          <w:p w14:paraId="60E6C54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102ACCB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273BA37" w14:textId="77777777" w:rsidTr="00091C5F">
        <w:trPr>
          <w:trHeight w:val="163"/>
          <w:jc w:val="center"/>
        </w:trPr>
        <w:tc>
          <w:tcPr>
            <w:tcW w:w="1171" w:type="dxa"/>
            <w:vMerge/>
          </w:tcPr>
          <w:p w14:paraId="5442A449"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1BA56255"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32BA1A3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RADIONAVIGATIO-SATELLITE</w:t>
            </w:r>
          </w:p>
          <w:p w14:paraId="288D7B5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(66-71GHz)</w:t>
            </w:r>
          </w:p>
        </w:tc>
        <w:tc>
          <w:tcPr>
            <w:tcW w:w="2073" w:type="dxa"/>
          </w:tcPr>
          <w:p w14:paraId="56C08E2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3419F25D"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2AF7725" w14:textId="77777777" w:rsidTr="00091C5F">
        <w:trPr>
          <w:trHeight w:val="400"/>
          <w:jc w:val="center"/>
        </w:trPr>
        <w:tc>
          <w:tcPr>
            <w:tcW w:w="1171" w:type="dxa"/>
            <w:vMerge/>
          </w:tcPr>
          <w:p w14:paraId="0CBBC76B"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val="restart"/>
          </w:tcPr>
          <w:p w14:paraId="1ADE1BE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en-US"/>
              </w:rPr>
              <w:t>71-74</w:t>
            </w:r>
          </w:p>
          <w:p w14:paraId="55E04F9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p w14:paraId="19595CCC"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MOBILE</w:t>
            </w:r>
          </w:p>
          <w:p w14:paraId="1449BFE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w:t>
            </w:r>
          </w:p>
          <w:p w14:paraId="6C53A07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(Space-to-Earth)</w:t>
            </w:r>
          </w:p>
          <w:p w14:paraId="5F3FBAC3"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 SATELLITE</w:t>
            </w:r>
          </w:p>
          <w:p w14:paraId="2AECBA43"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(Space-to-Earth)</w:t>
            </w:r>
          </w:p>
        </w:tc>
        <w:tc>
          <w:tcPr>
            <w:tcW w:w="2871" w:type="dxa"/>
          </w:tcPr>
          <w:p w14:paraId="56B253A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123F700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(71</w:t>
            </w:r>
            <w:r w:rsidRPr="00505A3F">
              <w:rPr>
                <w:rFonts w:cs="Times New Roman"/>
                <w:kern w:val="0"/>
                <w:sz w:val="20"/>
                <w:lang w:eastAsia="ja-JP"/>
              </w:rPr>
              <w:t>-76</w:t>
            </w:r>
            <w:r w:rsidRPr="00505A3F">
              <w:rPr>
                <w:rFonts w:cs="Times New Roman"/>
                <w:kern w:val="0"/>
                <w:sz w:val="20"/>
                <w:lang w:eastAsia="en-US"/>
              </w:rPr>
              <w:t>GHz)</w:t>
            </w:r>
          </w:p>
        </w:tc>
        <w:tc>
          <w:tcPr>
            <w:tcW w:w="2073" w:type="dxa"/>
          </w:tcPr>
          <w:p w14:paraId="26B89D6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137B0D07"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2C0C05A5" w14:textId="77777777" w:rsidTr="00091C5F">
        <w:trPr>
          <w:trHeight w:val="490"/>
          <w:jc w:val="center"/>
        </w:trPr>
        <w:tc>
          <w:tcPr>
            <w:tcW w:w="1171" w:type="dxa"/>
            <w:vMerge/>
          </w:tcPr>
          <w:p w14:paraId="507AA9B9"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0CCDEB9D"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52D48B80"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w:t>
            </w:r>
          </w:p>
          <w:p w14:paraId="3EF88072"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(66-76GHz)</w:t>
            </w:r>
          </w:p>
        </w:tc>
        <w:tc>
          <w:tcPr>
            <w:tcW w:w="2073" w:type="dxa"/>
          </w:tcPr>
          <w:p w14:paraId="5E64722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High speed wireless transmission system</w:t>
            </w:r>
          </w:p>
        </w:tc>
        <w:tc>
          <w:tcPr>
            <w:tcW w:w="2405" w:type="dxa"/>
          </w:tcPr>
          <w:p w14:paraId="4E7CFD3E"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67DA2EBC" w14:textId="77777777" w:rsidTr="00091C5F">
        <w:trPr>
          <w:trHeight w:val="510"/>
          <w:jc w:val="center"/>
        </w:trPr>
        <w:tc>
          <w:tcPr>
            <w:tcW w:w="1171" w:type="dxa"/>
            <w:vMerge/>
          </w:tcPr>
          <w:p w14:paraId="644167C7"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3C371928"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28CCE18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FIXED-SATELLITE</w:t>
            </w:r>
          </w:p>
          <w:p w14:paraId="56F4FB9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(Space-to-Earth)</w:t>
            </w:r>
          </w:p>
          <w:p w14:paraId="0F65B4B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(71-76GHz)</w:t>
            </w:r>
          </w:p>
        </w:tc>
        <w:tc>
          <w:tcPr>
            <w:tcW w:w="2073" w:type="dxa"/>
          </w:tcPr>
          <w:p w14:paraId="4BD3966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0F3E65F5"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253C0547" w14:textId="77777777" w:rsidTr="00091C5F">
        <w:trPr>
          <w:trHeight w:val="680"/>
          <w:jc w:val="center"/>
        </w:trPr>
        <w:tc>
          <w:tcPr>
            <w:tcW w:w="1171" w:type="dxa"/>
            <w:vMerge/>
          </w:tcPr>
          <w:p w14:paraId="383FCE1F"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02D33D5A"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7CE5611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4. </w:t>
            </w:r>
            <w:r w:rsidRPr="00505A3F">
              <w:rPr>
                <w:rFonts w:cs="Times New Roman"/>
                <w:kern w:val="0"/>
                <w:sz w:val="20"/>
                <w:lang w:eastAsia="en-US"/>
              </w:rPr>
              <w:t>MOBILE SATELLITE</w:t>
            </w:r>
          </w:p>
          <w:p w14:paraId="06CB70F4"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(Space-to-Earth)</w:t>
            </w:r>
          </w:p>
          <w:p w14:paraId="45B8FBE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(66-74GHz)</w:t>
            </w:r>
          </w:p>
        </w:tc>
        <w:tc>
          <w:tcPr>
            <w:tcW w:w="2073" w:type="dxa"/>
          </w:tcPr>
          <w:p w14:paraId="64A4E71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2543630F"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9D58435" w14:textId="77777777" w:rsidTr="00091C5F">
        <w:trPr>
          <w:trHeight w:val="425"/>
          <w:jc w:val="center"/>
        </w:trPr>
        <w:tc>
          <w:tcPr>
            <w:tcW w:w="1171" w:type="dxa"/>
            <w:vMerge/>
          </w:tcPr>
          <w:p w14:paraId="0AA32B92"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val="restart"/>
          </w:tcPr>
          <w:p w14:paraId="30CB2B0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74-76</w:t>
            </w:r>
            <w:r w:rsidRPr="00505A3F">
              <w:rPr>
                <w:rFonts w:cs="Times New Roman"/>
                <w:kern w:val="0"/>
                <w:sz w:val="20"/>
                <w:lang w:eastAsia="en-US"/>
              </w:rPr>
              <w:tab/>
            </w:r>
          </w:p>
          <w:p w14:paraId="7D3F4F3C"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p w14:paraId="00CFB5E0"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p w14:paraId="3B80F644"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w:t>
            </w:r>
            <w:r w:rsidRPr="00505A3F">
              <w:rPr>
                <w:rFonts w:cs="Times New Roman"/>
                <w:kern w:val="0"/>
                <w:sz w:val="20"/>
                <w:lang w:eastAsia="ja-JP"/>
              </w:rPr>
              <w:t xml:space="preserve"> </w:t>
            </w:r>
            <w:r w:rsidRPr="00505A3F">
              <w:rPr>
                <w:rFonts w:cs="Times New Roman"/>
                <w:kern w:val="0"/>
                <w:sz w:val="20"/>
                <w:lang w:eastAsia="en-US"/>
              </w:rPr>
              <w:t>(Space-to-Earth</w:t>
            </w:r>
            <w:r w:rsidRPr="00505A3F">
              <w:rPr>
                <w:rFonts w:cs="Times New Roman"/>
                <w:kern w:val="0"/>
                <w:sz w:val="20"/>
                <w:lang w:eastAsia="en-US"/>
              </w:rPr>
              <w:t>）</w:t>
            </w:r>
          </w:p>
          <w:p w14:paraId="5D7468C4"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w:t>
            </w:r>
          </w:p>
          <w:p w14:paraId="55E4193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BROADCASTING-SATELLITE</w:t>
            </w:r>
          </w:p>
          <w:p w14:paraId="2AA94AE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Space Research</w:t>
            </w:r>
            <w:r w:rsidRPr="00505A3F">
              <w:rPr>
                <w:rFonts w:cs="Times New Roman"/>
                <w:kern w:val="0"/>
                <w:sz w:val="20"/>
                <w:lang w:eastAsia="ja-JP"/>
              </w:rPr>
              <w:t xml:space="preserve"> </w:t>
            </w:r>
            <w:r w:rsidRPr="00505A3F">
              <w:rPr>
                <w:rFonts w:cs="Times New Roman"/>
                <w:kern w:val="0"/>
                <w:sz w:val="20"/>
                <w:lang w:eastAsia="en-US"/>
              </w:rPr>
              <w:t>(Space-to-Earth)</w:t>
            </w:r>
          </w:p>
        </w:tc>
        <w:tc>
          <w:tcPr>
            <w:tcW w:w="2871" w:type="dxa"/>
          </w:tcPr>
          <w:p w14:paraId="3BAB1832"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2DCC0A4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(71-76GHz)</w:t>
            </w:r>
          </w:p>
        </w:tc>
        <w:tc>
          <w:tcPr>
            <w:tcW w:w="2073" w:type="dxa"/>
          </w:tcPr>
          <w:p w14:paraId="07B451DE"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2BB56AF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CE341A6" w14:textId="77777777" w:rsidTr="00091C5F">
        <w:trPr>
          <w:trHeight w:val="390"/>
          <w:jc w:val="center"/>
        </w:trPr>
        <w:tc>
          <w:tcPr>
            <w:tcW w:w="1171" w:type="dxa"/>
            <w:vMerge/>
          </w:tcPr>
          <w:p w14:paraId="3F3DD679"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4259A50B"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041D5C9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w:t>
            </w:r>
          </w:p>
          <w:p w14:paraId="7576765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(66-76GHz)</w:t>
            </w:r>
          </w:p>
        </w:tc>
        <w:tc>
          <w:tcPr>
            <w:tcW w:w="2073" w:type="dxa"/>
          </w:tcPr>
          <w:p w14:paraId="5CA6746B" w14:textId="77777777" w:rsidR="00505A3F" w:rsidRPr="00505A3F" w:rsidRDefault="00505A3F" w:rsidP="00505A3F">
            <w:pPr>
              <w:widowControl/>
              <w:wordWrap/>
              <w:jc w:val="left"/>
              <w:rPr>
                <w:rFonts w:eastAsia="MS PGothic" w:cs="Times New Roman"/>
                <w:kern w:val="0"/>
                <w:sz w:val="20"/>
                <w:lang w:eastAsia="en-US"/>
              </w:rPr>
            </w:pPr>
            <w:r w:rsidRPr="00505A3F">
              <w:rPr>
                <w:rFonts w:cs="Times New Roman"/>
                <w:kern w:val="0"/>
                <w:sz w:val="20"/>
                <w:lang w:eastAsia="en-US"/>
              </w:rPr>
              <w:t>High speed wireless transmission system</w:t>
            </w:r>
          </w:p>
        </w:tc>
        <w:tc>
          <w:tcPr>
            <w:tcW w:w="2405" w:type="dxa"/>
          </w:tcPr>
          <w:p w14:paraId="78CD091B"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0E1809A2" w14:textId="77777777" w:rsidTr="00091C5F">
        <w:trPr>
          <w:trHeight w:val="300"/>
          <w:jc w:val="center"/>
        </w:trPr>
        <w:tc>
          <w:tcPr>
            <w:tcW w:w="1171" w:type="dxa"/>
            <w:vMerge/>
          </w:tcPr>
          <w:p w14:paraId="655A6C6C"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8FE5375"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2FD4A2B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FIXED-SATELLITE (Space-to-Earth</w:t>
            </w:r>
            <w:r w:rsidRPr="00505A3F">
              <w:rPr>
                <w:rFonts w:cs="Times New Roman"/>
                <w:kern w:val="0"/>
                <w:sz w:val="20"/>
                <w:lang w:eastAsia="en-US"/>
              </w:rPr>
              <w:t>）</w:t>
            </w:r>
          </w:p>
          <w:p w14:paraId="0B743ACD"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(71-76GHz)</w:t>
            </w:r>
          </w:p>
        </w:tc>
        <w:tc>
          <w:tcPr>
            <w:tcW w:w="2073" w:type="dxa"/>
          </w:tcPr>
          <w:p w14:paraId="050093E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0236DF1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8A1004E" w14:textId="77777777" w:rsidTr="00091C5F">
        <w:trPr>
          <w:trHeight w:val="460"/>
          <w:jc w:val="center"/>
        </w:trPr>
        <w:tc>
          <w:tcPr>
            <w:tcW w:w="1171" w:type="dxa"/>
            <w:vMerge/>
          </w:tcPr>
          <w:p w14:paraId="4B3654C2"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7E5E7D33"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09F60EDB"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w:t>
            </w:r>
          </w:p>
          <w:p w14:paraId="3FA4AED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w:t>
            </w:r>
            <w:r w:rsidRPr="00505A3F">
              <w:rPr>
                <w:rFonts w:cs="Times New Roman"/>
                <w:kern w:val="0"/>
                <w:sz w:val="20"/>
                <w:lang w:eastAsia="ja-JP"/>
              </w:rPr>
              <w:t>4</w:t>
            </w:r>
            <w:r w:rsidRPr="00505A3F">
              <w:rPr>
                <w:rFonts w:cs="Times New Roman"/>
                <w:kern w:val="0"/>
                <w:sz w:val="20"/>
                <w:lang w:eastAsia="en-US"/>
              </w:rPr>
              <w:t>-76GHz)</w:t>
            </w:r>
          </w:p>
        </w:tc>
        <w:tc>
          <w:tcPr>
            <w:tcW w:w="2073" w:type="dxa"/>
          </w:tcPr>
          <w:p w14:paraId="2BD357C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65DC1F13"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2E8866E" w14:textId="77777777" w:rsidTr="00091C5F">
        <w:trPr>
          <w:trHeight w:val="410"/>
          <w:jc w:val="center"/>
        </w:trPr>
        <w:tc>
          <w:tcPr>
            <w:tcW w:w="1171" w:type="dxa"/>
            <w:vMerge/>
          </w:tcPr>
          <w:p w14:paraId="63959975"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7D2D17A2"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5F0A4E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BROADCASTING-SATELLITE</w:t>
            </w:r>
          </w:p>
          <w:p w14:paraId="3BF2FFE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(74-76GHz)</w:t>
            </w:r>
          </w:p>
        </w:tc>
        <w:tc>
          <w:tcPr>
            <w:tcW w:w="2073" w:type="dxa"/>
          </w:tcPr>
          <w:p w14:paraId="7450B794"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579FA77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A10C119" w14:textId="77777777" w:rsidTr="00091C5F">
        <w:trPr>
          <w:trHeight w:val="440"/>
          <w:jc w:val="center"/>
        </w:trPr>
        <w:tc>
          <w:tcPr>
            <w:tcW w:w="1171" w:type="dxa"/>
            <w:vMerge/>
          </w:tcPr>
          <w:p w14:paraId="4D79E9A6"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9056E47"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06485FD"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 xml:space="preserve">6. Space Research (Space-to-Earth) </w:t>
            </w:r>
          </w:p>
          <w:p w14:paraId="6B751FD6"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(74-76GHz)</w:t>
            </w:r>
          </w:p>
        </w:tc>
        <w:tc>
          <w:tcPr>
            <w:tcW w:w="2073" w:type="dxa"/>
          </w:tcPr>
          <w:p w14:paraId="07534849"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2108CF9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00D06A2" w14:textId="77777777" w:rsidTr="00505A3F">
        <w:trPr>
          <w:trHeight w:val="109"/>
          <w:jc w:val="center"/>
        </w:trPr>
        <w:tc>
          <w:tcPr>
            <w:tcW w:w="1171" w:type="dxa"/>
            <w:vMerge/>
          </w:tcPr>
          <w:p w14:paraId="1FCCD5D8" w14:textId="77777777" w:rsidR="00505A3F" w:rsidRPr="00505A3F" w:rsidRDefault="00505A3F" w:rsidP="00505A3F">
            <w:pPr>
              <w:widowControl/>
              <w:wordWrap/>
              <w:spacing w:before="60"/>
              <w:jc w:val="center"/>
              <w:rPr>
                <w:rFonts w:cs="Times New Roman"/>
                <w:kern w:val="0"/>
                <w:sz w:val="20"/>
                <w:lang w:eastAsia="en-US"/>
              </w:rPr>
            </w:pPr>
          </w:p>
        </w:tc>
        <w:tc>
          <w:tcPr>
            <w:tcW w:w="2496" w:type="dxa"/>
            <w:shd w:val="clear" w:color="auto" w:fill="808080"/>
          </w:tcPr>
          <w:p w14:paraId="10347951" w14:textId="77777777" w:rsidR="00505A3F" w:rsidRPr="00505A3F" w:rsidRDefault="00505A3F" w:rsidP="00505A3F">
            <w:pPr>
              <w:widowControl/>
              <w:wordWrap/>
              <w:spacing w:before="60"/>
              <w:jc w:val="left"/>
              <w:rPr>
                <w:rFonts w:cs="Times New Roman"/>
                <w:kern w:val="0"/>
                <w:sz w:val="20"/>
                <w:lang w:eastAsia="en-US"/>
              </w:rPr>
            </w:pPr>
          </w:p>
        </w:tc>
        <w:tc>
          <w:tcPr>
            <w:tcW w:w="2871" w:type="dxa"/>
            <w:shd w:val="clear" w:color="auto" w:fill="808080"/>
          </w:tcPr>
          <w:p w14:paraId="481ED49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073" w:type="dxa"/>
            <w:shd w:val="clear" w:color="auto" w:fill="808080"/>
          </w:tcPr>
          <w:p w14:paraId="61CE9F9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shd w:val="clear" w:color="auto" w:fill="808080"/>
          </w:tcPr>
          <w:p w14:paraId="4ECD2B9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0E79DD7" w14:textId="77777777" w:rsidTr="00091C5F">
        <w:trPr>
          <w:trHeight w:val="400"/>
          <w:jc w:val="center"/>
        </w:trPr>
        <w:tc>
          <w:tcPr>
            <w:tcW w:w="1171" w:type="dxa"/>
            <w:vMerge/>
          </w:tcPr>
          <w:p w14:paraId="7EC44E16"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val="restart"/>
          </w:tcPr>
          <w:p w14:paraId="4BF4AF0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81-84</w:t>
            </w:r>
            <w:r w:rsidRPr="00505A3F">
              <w:rPr>
                <w:rFonts w:cs="Times New Roman"/>
                <w:kern w:val="0"/>
                <w:sz w:val="20"/>
                <w:lang w:eastAsia="en-US"/>
              </w:rPr>
              <w:tab/>
            </w:r>
          </w:p>
          <w:p w14:paraId="04EAB3E0"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p w14:paraId="3B034B2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MOBILE</w:t>
            </w:r>
          </w:p>
          <w:p w14:paraId="0867DD09"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w:t>
            </w:r>
            <w:r w:rsidRPr="00505A3F">
              <w:rPr>
                <w:rFonts w:cs="Times New Roman"/>
                <w:kern w:val="0"/>
                <w:sz w:val="20"/>
                <w:lang w:eastAsia="ja-JP"/>
              </w:rPr>
              <w:t xml:space="preserve"> </w:t>
            </w:r>
            <w:r w:rsidRPr="00505A3F">
              <w:rPr>
                <w:rFonts w:cs="Times New Roman"/>
                <w:kern w:val="0"/>
                <w:sz w:val="20"/>
                <w:lang w:eastAsia="en-US"/>
              </w:rPr>
              <w:t>(Earth-to-Space)</w:t>
            </w:r>
          </w:p>
          <w:p w14:paraId="1397540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w:t>
            </w:r>
            <w:r w:rsidRPr="00505A3F">
              <w:rPr>
                <w:rFonts w:cs="Times New Roman"/>
                <w:kern w:val="0"/>
                <w:sz w:val="20"/>
                <w:lang w:eastAsia="ja-JP"/>
              </w:rPr>
              <w:t xml:space="preserve"> </w:t>
            </w:r>
            <w:r w:rsidRPr="00505A3F">
              <w:rPr>
                <w:rFonts w:cs="Times New Roman"/>
                <w:kern w:val="0"/>
                <w:sz w:val="20"/>
                <w:lang w:eastAsia="en-US"/>
              </w:rPr>
              <w:t>(Earth-to-Space)</w:t>
            </w:r>
          </w:p>
          <w:p w14:paraId="2F7F3509"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RADIO ASTRONOMY</w:t>
            </w:r>
          </w:p>
          <w:p w14:paraId="3E225F5B"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Space Research</w:t>
            </w:r>
            <w:r w:rsidRPr="00505A3F">
              <w:rPr>
                <w:rFonts w:cs="Times New Roman"/>
                <w:kern w:val="0"/>
                <w:sz w:val="20"/>
                <w:lang w:eastAsia="ja-JP"/>
              </w:rPr>
              <w:t xml:space="preserve"> </w:t>
            </w:r>
            <w:r w:rsidRPr="00505A3F">
              <w:rPr>
                <w:rFonts w:cs="Times New Roman"/>
                <w:kern w:val="0"/>
                <w:sz w:val="20"/>
                <w:lang w:eastAsia="en-US"/>
              </w:rPr>
              <w:t>(Space-to-Earth)</w:t>
            </w:r>
          </w:p>
        </w:tc>
        <w:tc>
          <w:tcPr>
            <w:tcW w:w="2871" w:type="dxa"/>
          </w:tcPr>
          <w:p w14:paraId="47B0EBAB"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694DCF24"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(81-86GHz)</w:t>
            </w:r>
          </w:p>
        </w:tc>
        <w:tc>
          <w:tcPr>
            <w:tcW w:w="2073" w:type="dxa"/>
          </w:tcPr>
          <w:p w14:paraId="691097F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3CA3545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D9587B0" w14:textId="77777777" w:rsidTr="00091C5F">
        <w:trPr>
          <w:trHeight w:val="500"/>
          <w:jc w:val="center"/>
        </w:trPr>
        <w:tc>
          <w:tcPr>
            <w:tcW w:w="1171" w:type="dxa"/>
            <w:vMerge/>
          </w:tcPr>
          <w:p w14:paraId="309F3432"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66A23C00"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78E4C408"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w:t>
            </w:r>
          </w:p>
          <w:p w14:paraId="7B4166A8"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(81-86GHz)</w:t>
            </w:r>
          </w:p>
        </w:tc>
        <w:tc>
          <w:tcPr>
            <w:tcW w:w="2073" w:type="dxa"/>
          </w:tcPr>
          <w:p w14:paraId="170C2FB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High speed wireless transmission system</w:t>
            </w:r>
          </w:p>
        </w:tc>
        <w:tc>
          <w:tcPr>
            <w:tcW w:w="2405" w:type="dxa"/>
          </w:tcPr>
          <w:p w14:paraId="498E9276"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5C01DFD5" w14:textId="77777777" w:rsidTr="00091C5F">
        <w:trPr>
          <w:trHeight w:val="520"/>
          <w:jc w:val="center"/>
        </w:trPr>
        <w:tc>
          <w:tcPr>
            <w:tcW w:w="1171" w:type="dxa"/>
            <w:vMerge/>
          </w:tcPr>
          <w:p w14:paraId="6C836E6F"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09309023"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2716534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 xml:space="preserve">FIXED-SATELLITE (Earth-to-Space) </w:t>
            </w:r>
          </w:p>
          <w:p w14:paraId="1E8585FD"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0372016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47AD3CCA"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9E62383" w14:textId="77777777" w:rsidTr="00091C5F">
        <w:trPr>
          <w:trHeight w:val="350"/>
          <w:jc w:val="center"/>
        </w:trPr>
        <w:tc>
          <w:tcPr>
            <w:tcW w:w="1171" w:type="dxa"/>
            <w:vMerge/>
          </w:tcPr>
          <w:p w14:paraId="4EF4CF09"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20B77240"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38A6BCE5"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 xml:space="preserve">MOBILE-SATELLITE (Earth-to-Space) </w:t>
            </w:r>
          </w:p>
          <w:p w14:paraId="6FA9672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w:t>
            </w:r>
            <w:r w:rsidRPr="00505A3F">
              <w:rPr>
                <w:rFonts w:cs="Times New Roman"/>
                <w:kern w:val="0"/>
                <w:sz w:val="20"/>
                <w:lang w:eastAsia="ja-JP"/>
              </w:rPr>
              <w:t>4</w:t>
            </w:r>
            <w:r w:rsidRPr="00505A3F">
              <w:rPr>
                <w:rFonts w:cs="Times New Roman"/>
                <w:kern w:val="0"/>
                <w:sz w:val="20"/>
                <w:lang w:eastAsia="en-US"/>
              </w:rPr>
              <w:t>GHz)</w:t>
            </w:r>
          </w:p>
        </w:tc>
        <w:tc>
          <w:tcPr>
            <w:tcW w:w="2073" w:type="dxa"/>
          </w:tcPr>
          <w:p w14:paraId="50E6DAFF"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436C397C"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415E26B" w14:textId="77777777" w:rsidTr="00091C5F">
        <w:trPr>
          <w:trHeight w:val="74"/>
          <w:jc w:val="center"/>
        </w:trPr>
        <w:tc>
          <w:tcPr>
            <w:tcW w:w="1171" w:type="dxa"/>
            <w:vMerge/>
          </w:tcPr>
          <w:p w14:paraId="7CED2DC8"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32023FA7"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1B50B606"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RADIO ASTRONOMY</w:t>
            </w:r>
          </w:p>
          <w:p w14:paraId="0263BB2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471093A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61FC38A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8D7CD6C" w14:textId="77777777" w:rsidTr="00091C5F">
        <w:trPr>
          <w:trHeight w:val="490"/>
          <w:jc w:val="center"/>
        </w:trPr>
        <w:tc>
          <w:tcPr>
            <w:tcW w:w="1171" w:type="dxa"/>
            <w:vMerge/>
          </w:tcPr>
          <w:p w14:paraId="769BD97E"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3F3A092"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463ED2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6. </w:t>
            </w:r>
            <w:r w:rsidRPr="00505A3F">
              <w:rPr>
                <w:rFonts w:cs="Times New Roman"/>
                <w:kern w:val="0"/>
                <w:sz w:val="20"/>
                <w:lang w:eastAsia="en-US"/>
              </w:rPr>
              <w:t xml:space="preserve">Space Research (Space-to-Earth) </w:t>
            </w:r>
          </w:p>
          <w:p w14:paraId="488E1BD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w:t>
            </w:r>
            <w:r w:rsidRPr="00505A3F">
              <w:rPr>
                <w:rFonts w:cs="Times New Roman"/>
                <w:kern w:val="0"/>
                <w:sz w:val="20"/>
                <w:lang w:eastAsia="ja-JP"/>
              </w:rPr>
              <w:t>4</w:t>
            </w:r>
            <w:r w:rsidRPr="00505A3F">
              <w:rPr>
                <w:rFonts w:cs="Times New Roman"/>
                <w:kern w:val="0"/>
                <w:sz w:val="20"/>
                <w:lang w:eastAsia="en-US"/>
              </w:rPr>
              <w:t>GHz)</w:t>
            </w:r>
          </w:p>
        </w:tc>
        <w:tc>
          <w:tcPr>
            <w:tcW w:w="2073" w:type="dxa"/>
          </w:tcPr>
          <w:p w14:paraId="0ECF71D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474FBB7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E350B56" w14:textId="77777777" w:rsidTr="00091C5F">
        <w:trPr>
          <w:trHeight w:val="74"/>
          <w:jc w:val="center"/>
        </w:trPr>
        <w:tc>
          <w:tcPr>
            <w:tcW w:w="1171" w:type="dxa"/>
            <w:vMerge/>
          </w:tcPr>
          <w:p w14:paraId="69F0987A"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val="restart"/>
          </w:tcPr>
          <w:p w14:paraId="4E165DE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en-US"/>
              </w:rPr>
              <w:t>84-86</w:t>
            </w:r>
          </w:p>
          <w:p w14:paraId="4B1D621A"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p w14:paraId="41494A99"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p w14:paraId="33BFB08A"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FIXED-SATELLITE</w:t>
            </w:r>
          </w:p>
          <w:p w14:paraId="5BE4799E"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(Earth-to-Space)</w:t>
            </w:r>
          </w:p>
          <w:p w14:paraId="671A9A48"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RADIO ASTRONOMY</w:t>
            </w:r>
          </w:p>
        </w:tc>
        <w:tc>
          <w:tcPr>
            <w:tcW w:w="2871" w:type="dxa"/>
          </w:tcPr>
          <w:p w14:paraId="029DADFA"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7627FFE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7791F21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3501B97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C5F3BF5" w14:textId="77777777" w:rsidTr="00091C5F">
        <w:trPr>
          <w:trHeight w:val="74"/>
          <w:jc w:val="center"/>
        </w:trPr>
        <w:tc>
          <w:tcPr>
            <w:tcW w:w="1171" w:type="dxa"/>
            <w:vMerge/>
          </w:tcPr>
          <w:p w14:paraId="74009471"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54BA7B7"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526DEA4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w:t>
            </w:r>
          </w:p>
          <w:p w14:paraId="5DC1749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61A3AE8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5F6B8F2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85ABA20" w14:textId="77777777" w:rsidTr="00091C5F">
        <w:trPr>
          <w:trHeight w:val="74"/>
          <w:jc w:val="center"/>
        </w:trPr>
        <w:tc>
          <w:tcPr>
            <w:tcW w:w="1171" w:type="dxa"/>
            <w:vMerge/>
          </w:tcPr>
          <w:p w14:paraId="2C8C04B7"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129DAABD"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5ABC85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FIXED-SATELLITE</w:t>
            </w:r>
          </w:p>
          <w:p w14:paraId="6A3257F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(Earth-to-Space)</w:t>
            </w:r>
          </w:p>
          <w:p w14:paraId="2866C507"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(81-86GHz)</w:t>
            </w:r>
          </w:p>
        </w:tc>
        <w:tc>
          <w:tcPr>
            <w:tcW w:w="2073" w:type="dxa"/>
          </w:tcPr>
          <w:p w14:paraId="09A16CE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10DB4E6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159FCF9" w14:textId="77777777" w:rsidTr="00091C5F">
        <w:trPr>
          <w:trHeight w:val="200"/>
          <w:jc w:val="center"/>
        </w:trPr>
        <w:tc>
          <w:tcPr>
            <w:tcW w:w="1171" w:type="dxa"/>
            <w:vMerge/>
          </w:tcPr>
          <w:p w14:paraId="5BA34420"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21796C0C"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A32DBD4"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RADIO ASTRONOMY</w:t>
            </w:r>
          </w:p>
          <w:p w14:paraId="1C283B32"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4E73A53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4595DD5C" w14:textId="77777777" w:rsidR="00505A3F" w:rsidRPr="00505A3F" w:rsidRDefault="00505A3F" w:rsidP="00505A3F">
            <w:pPr>
              <w:widowControl/>
              <w:wordWrap/>
              <w:spacing w:before="60"/>
              <w:jc w:val="left"/>
              <w:rPr>
                <w:rFonts w:eastAsia="MS PGothic" w:cs="Times New Roman"/>
                <w:kern w:val="0"/>
                <w:sz w:val="20"/>
                <w:lang w:eastAsia="ja-JP"/>
              </w:rPr>
            </w:pPr>
          </w:p>
        </w:tc>
      </w:tr>
    </w:tbl>
    <w:p w14:paraId="144A9B2D" w14:textId="77777777" w:rsidR="00505A3F" w:rsidRPr="00505A3F" w:rsidRDefault="00505A3F" w:rsidP="00361FA4">
      <w:pPr>
        <w:widowControl/>
        <w:numPr>
          <w:ilvl w:val="0"/>
          <w:numId w:val="14"/>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Cs w:val="21"/>
          <w:lang w:eastAsia="ja-JP"/>
        </w:rPr>
      </w:pPr>
      <w:r w:rsidRPr="00505A3F">
        <w:rPr>
          <w:rFonts w:eastAsia="MS Mincho" w:cs="Times New Roman"/>
          <w:i/>
          <w:color w:val="000000"/>
          <w:kern w:val="0"/>
          <w:szCs w:val="21"/>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0D2FC21A"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3377138D" w14:textId="77777777" w:rsidTr="00091C5F">
        <w:trPr>
          <w:trHeight w:val="879"/>
          <w:tblHeader/>
          <w:jc w:val="center"/>
        </w:trPr>
        <w:tc>
          <w:tcPr>
            <w:tcW w:w="1764" w:type="dxa"/>
          </w:tcPr>
          <w:p w14:paraId="7C360E1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0C8C1A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70BB2B5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5779ACF9"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Service</w:t>
            </w:r>
          </w:p>
          <w:p w14:paraId="71EDB1AF"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SimSun" w:cs="Times New Roman"/>
                <w:b/>
                <w:kern w:val="0"/>
                <w:sz w:val="20"/>
                <w:lang w:eastAsia="en-US"/>
              </w:rPr>
              <w:t>(Please indicate frequency range(s) for each service)</w:t>
            </w:r>
          </w:p>
        </w:tc>
        <w:tc>
          <w:tcPr>
            <w:tcW w:w="1417" w:type="dxa"/>
          </w:tcPr>
          <w:p w14:paraId="46C66FA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45B51A14"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980" w:type="dxa"/>
          </w:tcPr>
          <w:p w14:paraId="4FB639A5"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Status</w:t>
            </w:r>
          </w:p>
          <w:p w14:paraId="1CCE5A9E"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(e.g. Commercial Operator/ License duration)</w:t>
            </w:r>
          </w:p>
        </w:tc>
      </w:tr>
      <w:tr w:rsidR="00505A3F" w:rsidRPr="00505A3F" w14:paraId="55A2ED07" w14:textId="77777777" w:rsidTr="00091C5F">
        <w:trPr>
          <w:trHeight w:val="303"/>
          <w:jc w:val="center"/>
        </w:trPr>
        <w:tc>
          <w:tcPr>
            <w:tcW w:w="1764" w:type="dxa"/>
            <w:vMerge w:val="restart"/>
          </w:tcPr>
          <w:p w14:paraId="7A35CBE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 xml:space="preserve">66-76 </w:t>
            </w:r>
          </w:p>
          <w:p w14:paraId="7CDB77C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1686" w:type="dxa"/>
          </w:tcPr>
          <w:p w14:paraId="0A8E6BF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66-71</w:t>
            </w:r>
          </w:p>
        </w:tc>
        <w:tc>
          <w:tcPr>
            <w:tcW w:w="2693" w:type="dxa"/>
            <w:vAlign w:val="center"/>
          </w:tcPr>
          <w:p w14:paraId="14D029B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vAlign w:val="center"/>
          </w:tcPr>
          <w:p w14:paraId="10DCFC31"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vAlign w:val="center"/>
          </w:tcPr>
          <w:p w14:paraId="08C3ABD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r>
      <w:tr w:rsidR="00505A3F" w:rsidRPr="00505A3F" w14:paraId="46F1943C" w14:textId="77777777" w:rsidTr="00091C5F">
        <w:trPr>
          <w:trHeight w:val="303"/>
          <w:jc w:val="center"/>
        </w:trPr>
        <w:tc>
          <w:tcPr>
            <w:tcW w:w="1764" w:type="dxa"/>
            <w:vMerge/>
          </w:tcPr>
          <w:p w14:paraId="666C14A9" w14:textId="77777777" w:rsidR="00505A3F" w:rsidRPr="00505A3F" w:rsidRDefault="00505A3F" w:rsidP="00505A3F">
            <w:pPr>
              <w:widowControl/>
              <w:wordWrap/>
              <w:spacing w:before="60"/>
              <w:jc w:val="center"/>
              <w:rPr>
                <w:rFonts w:cs="Times New Roman"/>
                <w:kern w:val="0"/>
                <w:sz w:val="20"/>
                <w:lang w:eastAsia="en-US"/>
              </w:rPr>
            </w:pPr>
          </w:p>
        </w:tc>
        <w:tc>
          <w:tcPr>
            <w:tcW w:w="1686" w:type="dxa"/>
          </w:tcPr>
          <w:p w14:paraId="5B617F8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71-76</w:t>
            </w:r>
          </w:p>
        </w:tc>
        <w:tc>
          <w:tcPr>
            <w:tcW w:w="2693" w:type="dxa"/>
            <w:vMerge w:val="restart"/>
          </w:tcPr>
          <w:p w14:paraId="4666E3C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Fixed</w:t>
            </w:r>
          </w:p>
        </w:tc>
        <w:tc>
          <w:tcPr>
            <w:tcW w:w="1417" w:type="dxa"/>
            <w:vMerge w:val="restart"/>
          </w:tcPr>
          <w:p w14:paraId="743CC21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 xml:space="preserve">PTP for </w:t>
            </w:r>
            <w:r w:rsidRPr="00505A3F">
              <w:rPr>
                <w:rFonts w:eastAsia="MS PGothic" w:cs="Times New Roman"/>
                <w:kern w:val="0"/>
                <w:sz w:val="20"/>
                <w:lang w:eastAsia="en-US"/>
              </w:rPr>
              <w:br/>
              <w:t xml:space="preserve">Backhaul and </w:t>
            </w:r>
            <w:r w:rsidRPr="00505A3F">
              <w:rPr>
                <w:rFonts w:eastAsia="MS PGothic" w:cs="Times New Roman"/>
                <w:kern w:val="0"/>
                <w:sz w:val="20"/>
                <w:lang w:eastAsia="en-US" w:bidi="fa-IR"/>
              </w:rPr>
              <w:t>FWA</w:t>
            </w:r>
          </w:p>
        </w:tc>
        <w:tc>
          <w:tcPr>
            <w:tcW w:w="2980" w:type="dxa"/>
            <w:vMerge w:val="restart"/>
          </w:tcPr>
          <w:p w14:paraId="59EF288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Cellular Mobile &amp; FWA  Operator, etc</w:t>
            </w:r>
          </w:p>
        </w:tc>
      </w:tr>
      <w:tr w:rsidR="00505A3F" w:rsidRPr="00505A3F" w14:paraId="301AD8ED" w14:textId="77777777" w:rsidTr="00091C5F">
        <w:trPr>
          <w:trHeight w:val="303"/>
          <w:jc w:val="center"/>
        </w:trPr>
        <w:tc>
          <w:tcPr>
            <w:tcW w:w="1764" w:type="dxa"/>
            <w:vMerge/>
          </w:tcPr>
          <w:p w14:paraId="3CD0A48E" w14:textId="77777777" w:rsidR="00505A3F" w:rsidRPr="00505A3F" w:rsidRDefault="00505A3F" w:rsidP="00505A3F">
            <w:pPr>
              <w:widowControl/>
              <w:wordWrap/>
              <w:spacing w:before="60"/>
              <w:jc w:val="center"/>
              <w:rPr>
                <w:rFonts w:cs="Times New Roman"/>
                <w:kern w:val="0"/>
                <w:sz w:val="20"/>
                <w:lang w:eastAsia="en-US"/>
              </w:rPr>
            </w:pPr>
          </w:p>
        </w:tc>
        <w:tc>
          <w:tcPr>
            <w:tcW w:w="1686" w:type="dxa"/>
          </w:tcPr>
          <w:p w14:paraId="2B459E80"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2693" w:type="dxa"/>
            <w:vMerge/>
            <w:vAlign w:val="center"/>
          </w:tcPr>
          <w:p w14:paraId="28DE4FD8"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417" w:type="dxa"/>
            <w:vMerge/>
            <w:vAlign w:val="center"/>
          </w:tcPr>
          <w:p w14:paraId="73A9E5E9"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980" w:type="dxa"/>
            <w:vMerge/>
            <w:vAlign w:val="center"/>
          </w:tcPr>
          <w:p w14:paraId="57E610AE"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1100BD4A"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75207CE0" w14:textId="77777777" w:rsidTr="00091C5F">
        <w:trPr>
          <w:trHeight w:val="286"/>
          <w:tblHeader/>
          <w:jc w:val="center"/>
        </w:trPr>
        <w:tc>
          <w:tcPr>
            <w:tcW w:w="1764" w:type="dxa"/>
          </w:tcPr>
          <w:p w14:paraId="646A746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300A048"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2A11D694"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0961BF3D"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tc>
        <w:tc>
          <w:tcPr>
            <w:tcW w:w="1482" w:type="dxa"/>
          </w:tcPr>
          <w:p w14:paraId="05F247F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ABFF9DE"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56" w:type="dxa"/>
          </w:tcPr>
          <w:p w14:paraId="71E18E64"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tc>
      </w:tr>
      <w:tr w:rsidR="00505A3F" w:rsidRPr="00505A3F" w14:paraId="17528E5F" w14:textId="77777777" w:rsidTr="00091C5F">
        <w:trPr>
          <w:trHeight w:val="303"/>
          <w:jc w:val="center"/>
        </w:trPr>
        <w:tc>
          <w:tcPr>
            <w:tcW w:w="1764" w:type="dxa"/>
          </w:tcPr>
          <w:p w14:paraId="7A63829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66-76 GHz</w:t>
            </w:r>
          </w:p>
          <w:p w14:paraId="56963712"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81-86GHz</w:t>
            </w:r>
          </w:p>
        </w:tc>
        <w:tc>
          <w:tcPr>
            <w:tcW w:w="1764" w:type="dxa"/>
          </w:tcPr>
          <w:p w14:paraId="5BCB8162"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w:t>
            </w:r>
          </w:p>
        </w:tc>
        <w:tc>
          <w:tcPr>
            <w:tcW w:w="2674" w:type="dxa"/>
          </w:tcPr>
          <w:p w14:paraId="292F704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1482" w:type="dxa"/>
          </w:tcPr>
          <w:p w14:paraId="1BF25DC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856" w:type="dxa"/>
          </w:tcPr>
          <w:p w14:paraId="3C04984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552C9D4A"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4AC7A173" w14:textId="77777777" w:rsidTr="00091C5F">
        <w:trPr>
          <w:trHeight w:val="226"/>
          <w:tblHeader/>
          <w:jc w:val="center"/>
        </w:trPr>
        <w:tc>
          <w:tcPr>
            <w:tcW w:w="1219" w:type="dxa"/>
          </w:tcPr>
          <w:p w14:paraId="2B9B045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5032D8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15F5F09B"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171C2116" w14:textId="77777777" w:rsidR="00505A3F" w:rsidRPr="00505A3F" w:rsidRDefault="00505A3F" w:rsidP="00505A3F">
            <w:pPr>
              <w:widowControl/>
              <w:wordWrap/>
              <w:spacing w:before="60"/>
              <w:jc w:val="left"/>
              <w:rPr>
                <w:rFonts w:eastAsia="Malgun Gothic" w:cs="Times New Roman"/>
                <w:kern w:val="0"/>
                <w:sz w:val="20"/>
              </w:rPr>
            </w:pPr>
            <w:r w:rsidRPr="00505A3F">
              <w:rPr>
                <w:rFonts w:cs="Times New Roman"/>
                <w:b/>
                <w:kern w:val="0"/>
                <w:sz w:val="20"/>
                <w:lang w:eastAsia="en-US"/>
              </w:rPr>
              <w:t>Service</w:t>
            </w:r>
          </w:p>
        </w:tc>
        <w:tc>
          <w:tcPr>
            <w:tcW w:w="2078" w:type="dxa"/>
          </w:tcPr>
          <w:p w14:paraId="2D2DF401"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SimSun" w:cs="Times New Roman"/>
                <w:b/>
                <w:kern w:val="0"/>
                <w:sz w:val="20"/>
                <w:lang w:eastAsia="en-US"/>
              </w:rPr>
              <w:t>Applications</w:t>
            </w:r>
          </w:p>
        </w:tc>
        <w:tc>
          <w:tcPr>
            <w:tcW w:w="2895" w:type="dxa"/>
          </w:tcPr>
          <w:p w14:paraId="56F687E1"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733415F4" w14:textId="77777777" w:rsidTr="00091C5F">
        <w:trPr>
          <w:trHeight w:val="226"/>
          <w:jc w:val="center"/>
        </w:trPr>
        <w:tc>
          <w:tcPr>
            <w:tcW w:w="1219" w:type="dxa"/>
            <w:vMerge w:val="restart"/>
          </w:tcPr>
          <w:p w14:paraId="67898307"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66-76</w:t>
            </w:r>
          </w:p>
          <w:p w14:paraId="2174A3F9"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81-86</w:t>
            </w:r>
          </w:p>
        </w:tc>
        <w:tc>
          <w:tcPr>
            <w:tcW w:w="1141" w:type="dxa"/>
          </w:tcPr>
          <w:p w14:paraId="12C347AC"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lang w:eastAsia="en-US"/>
              </w:rPr>
              <w:t>66-71</w:t>
            </w:r>
          </w:p>
        </w:tc>
        <w:tc>
          <w:tcPr>
            <w:tcW w:w="2361" w:type="dxa"/>
          </w:tcPr>
          <w:p w14:paraId="68A15E8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INTER-SATELLITE </w:t>
            </w:r>
          </w:p>
          <w:p w14:paraId="11B396F1"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31B25CB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SATELLITE</w:t>
            </w:r>
          </w:p>
          <w:p w14:paraId="229C998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RADIONAVIGATION</w:t>
            </w:r>
          </w:p>
          <w:p w14:paraId="6CBB765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RADIONAVIGATION</w:t>
            </w:r>
          </w:p>
          <w:p w14:paraId="6EB893D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SATELLITE</w:t>
            </w:r>
          </w:p>
        </w:tc>
        <w:tc>
          <w:tcPr>
            <w:tcW w:w="2078" w:type="dxa"/>
          </w:tcPr>
          <w:p w14:paraId="3A0C9904" w14:textId="77777777" w:rsidR="00505A3F" w:rsidRPr="00505A3F" w:rsidRDefault="00505A3F" w:rsidP="00505A3F">
            <w:pPr>
              <w:widowControl/>
              <w:wordWrap/>
              <w:spacing w:before="60"/>
              <w:jc w:val="left"/>
              <w:rPr>
                <w:rFonts w:eastAsia="Malgun Gothic" w:cs="Times New Roman"/>
                <w:kern w:val="0"/>
                <w:sz w:val="20"/>
              </w:rPr>
            </w:pPr>
          </w:p>
        </w:tc>
        <w:tc>
          <w:tcPr>
            <w:tcW w:w="2895" w:type="dxa"/>
          </w:tcPr>
          <w:p w14:paraId="1056F65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43703F3" w14:textId="77777777" w:rsidTr="00091C5F">
        <w:trPr>
          <w:trHeight w:val="225"/>
          <w:jc w:val="center"/>
        </w:trPr>
        <w:tc>
          <w:tcPr>
            <w:tcW w:w="1219" w:type="dxa"/>
            <w:vMerge/>
          </w:tcPr>
          <w:p w14:paraId="303B2901"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68A0CC79"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71-74</w:t>
            </w:r>
          </w:p>
        </w:tc>
        <w:tc>
          <w:tcPr>
            <w:tcW w:w="2361" w:type="dxa"/>
          </w:tcPr>
          <w:p w14:paraId="7BD1383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246766C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2DDEF2C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(space-to-Earth)</w:t>
            </w:r>
          </w:p>
          <w:p w14:paraId="5D149A4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7A6E80E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7C54478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(space-to-Earth)</w:t>
            </w:r>
          </w:p>
        </w:tc>
        <w:tc>
          <w:tcPr>
            <w:tcW w:w="2078" w:type="dxa"/>
          </w:tcPr>
          <w:p w14:paraId="4849F56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eastAsia="en-US"/>
              </w:rPr>
              <w:t>Fixed Point-to-Point Communication</w:t>
            </w:r>
          </w:p>
        </w:tc>
        <w:tc>
          <w:tcPr>
            <w:tcW w:w="2895" w:type="dxa"/>
          </w:tcPr>
          <w:p w14:paraId="5858D3D3" w14:textId="77777777" w:rsidR="00505A3F" w:rsidRPr="00505A3F" w:rsidRDefault="00505A3F" w:rsidP="00505A3F">
            <w:pPr>
              <w:widowControl/>
              <w:wordWrap/>
              <w:spacing w:before="60"/>
              <w:jc w:val="left"/>
              <w:rPr>
                <w:rFonts w:eastAsia="Malgun Gothic" w:cs="Times New Roman"/>
                <w:kern w:val="0"/>
                <w:sz w:val="20"/>
              </w:rPr>
            </w:pPr>
          </w:p>
          <w:p w14:paraId="62C32A3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Local license for 5 years</w:t>
            </w:r>
          </w:p>
        </w:tc>
      </w:tr>
      <w:tr w:rsidR="00505A3F" w:rsidRPr="00505A3F" w14:paraId="38D755C6" w14:textId="77777777" w:rsidTr="00091C5F">
        <w:trPr>
          <w:trHeight w:val="889"/>
          <w:jc w:val="center"/>
        </w:trPr>
        <w:tc>
          <w:tcPr>
            <w:tcW w:w="1219" w:type="dxa"/>
            <w:vMerge/>
          </w:tcPr>
          <w:p w14:paraId="7D9F732A"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val="restart"/>
          </w:tcPr>
          <w:p w14:paraId="6912160E"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74-76</w:t>
            </w:r>
          </w:p>
        </w:tc>
        <w:tc>
          <w:tcPr>
            <w:tcW w:w="2361" w:type="dxa"/>
            <w:vMerge w:val="restart"/>
          </w:tcPr>
          <w:p w14:paraId="75E504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w:t>
            </w:r>
          </w:p>
          <w:p w14:paraId="6DE6E42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 SATELLITE</w:t>
            </w:r>
          </w:p>
          <w:p w14:paraId="4DCB3BA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08BD4CC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6136CAC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(space-to-Earth)</w:t>
            </w:r>
          </w:p>
          <w:p w14:paraId="0E0E0A6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2078" w:type="dxa"/>
            <w:tcBorders>
              <w:bottom w:val="dashSmallGap" w:sz="4" w:space="0" w:color="auto"/>
            </w:tcBorders>
          </w:tcPr>
          <w:p w14:paraId="4BB1467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eastAsia="en-US"/>
              </w:rPr>
              <w:t>Fixed Point-to-Point Communication</w:t>
            </w:r>
          </w:p>
          <w:p w14:paraId="6AEA1109" w14:textId="77777777" w:rsidR="00505A3F" w:rsidRPr="00505A3F" w:rsidRDefault="00505A3F" w:rsidP="00505A3F">
            <w:pPr>
              <w:widowControl/>
              <w:wordWrap/>
              <w:spacing w:before="60"/>
              <w:jc w:val="left"/>
              <w:rPr>
                <w:rFonts w:eastAsia="Malgun Gothic" w:cs="Times New Roman"/>
                <w:kern w:val="0"/>
                <w:sz w:val="20"/>
              </w:rPr>
            </w:pPr>
          </w:p>
        </w:tc>
        <w:tc>
          <w:tcPr>
            <w:tcW w:w="2895" w:type="dxa"/>
            <w:tcBorders>
              <w:bottom w:val="dashSmallGap" w:sz="4" w:space="0" w:color="auto"/>
            </w:tcBorders>
          </w:tcPr>
          <w:p w14:paraId="309C6821" w14:textId="77777777" w:rsidR="00505A3F" w:rsidRPr="00505A3F" w:rsidRDefault="00505A3F" w:rsidP="00505A3F">
            <w:pPr>
              <w:widowControl/>
              <w:wordWrap/>
              <w:spacing w:before="60"/>
              <w:jc w:val="left"/>
              <w:rPr>
                <w:rFonts w:eastAsia="Malgun Gothic" w:cs="Times New Roman"/>
                <w:kern w:val="0"/>
                <w:sz w:val="20"/>
              </w:rPr>
            </w:pPr>
          </w:p>
          <w:p w14:paraId="7B53762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Local license for 5 years</w:t>
            </w:r>
          </w:p>
          <w:p w14:paraId="4BE8B0E6"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10EE70C7" w14:textId="77777777" w:rsidTr="00091C5F">
        <w:trPr>
          <w:trHeight w:val="889"/>
          <w:jc w:val="center"/>
        </w:trPr>
        <w:tc>
          <w:tcPr>
            <w:tcW w:w="1219" w:type="dxa"/>
            <w:vMerge/>
          </w:tcPr>
          <w:p w14:paraId="38026E30"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vMerge/>
          </w:tcPr>
          <w:p w14:paraId="5049F86F"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2361" w:type="dxa"/>
            <w:vMerge/>
          </w:tcPr>
          <w:p w14:paraId="40CCA1B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078" w:type="dxa"/>
            <w:tcBorders>
              <w:top w:val="dashSmallGap" w:sz="4" w:space="0" w:color="auto"/>
            </w:tcBorders>
          </w:tcPr>
          <w:p w14:paraId="0565298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Experimental  Station</w:t>
            </w:r>
          </w:p>
        </w:tc>
        <w:tc>
          <w:tcPr>
            <w:tcW w:w="2895" w:type="dxa"/>
            <w:tcBorders>
              <w:top w:val="dashSmallGap" w:sz="4" w:space="0" w:color="auto"/>
            </w:tcBorders>
          </w:tcPr>
          <w:p w14:paraId="14F6C210"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 </w:t>
            </w:r>
          </w:p>
          <w:p w14:paraId="597FA51F"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Experimental license</w:t>
            </w:r>
          </w:p>
        </w:tc>
      </w:tr>
      <w:tr w:rsidR="00505A3F" w:rsidRPr="00505A3F" w14:paraId="3D34DBED" w14:textId="77777777" w:rsidTr="00091C5F">
        <w:trPr>
          <w:trHeight w:val="225"/>
          <w:jc w:val="center"/>
        </w:trPr>
        <w:tc>
          <w:tcPr>
            <w:tcW w:w="1219" w:type="dxa"/>
            <w:vMerge/>
          </w:tcPr>
          <w:p w14:paraId="266945F5"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2FAD7C4E"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81-84</w:t>
            </w:r>
          </w:p>
        </w:tc>
        <w:tc>
          <w:tcPr>
            <w:tcW w:w="2361" w:type="dxa"/>
          </w:tcPr>
          <w:p w14:paraId="2D868DE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1DFFDC3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7BB12F3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576DDC2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CA479F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3CE908B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52FF856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 ASTRONOMY</w:t>
            </w:r>
          </w:p>
        </w:tc>
        <w:tc>
          <w:tcPr>
            <w:tcW w:w="2078" w:type="dxa"/>
          </w:tcPr>
          <w:p w14:paraId="2FAEB4F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eastAsia="en-US"/>
              </w:rPr>
              <w:t>Fixed Point-to-Point Communication</w:t>
            </w:r>
          </w:p>
        </w:tc>
        <w:tc>
          <w:tcPr>
            <w:tcW w:w="2895" w:type="dxa"/>
          </w:tcPr>
          <w:p w14:paraId="5C611FB3"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 </w:t>
            </w:r>
          </w:p>
          <w:p w14:paraId="150A0A2B"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Local license for 5 years</w:t>
            </w:r>
          </w:p>
        </w:tc>
      </w:tr>
      <w:tr w:rsidR="00505A3F" w:rsidRPr="00505A3F" w14:paraId="346EB32A" w14:textId="77777777" w:rsidTr="00091C5F">
        <w:trPr>
          <w:trHeight w:val="225"/>
          <w:jc w:val="center"/>
        </w:trPr>
        <w:tc>
          <w:tcPr>
            <w:tcW w:w="1219" w:type="dxa"/>
            <w:vMerge/>
          </w:tcPr>
          <w:p w14:paraId="2FE5F7CD" w14:textId="77777777" w:rsidR="00505A3F" w:rsidRPr="00505A3F" w:rsidRDefault="00505A3F" w:rsidP="00505A3F">
            <w:pPr>
              <w:widowControl/>
              <w:wordWrap/>
              <w:spacing w:before="60"/>
              <w:jc w:val="center"/>
              <w:rPr>
                <w:rFonts w:eastAsia="Malgun Gothic" w:cs="Times New Roman"/>
                <w:kern w:val="0"/>
                <w:sz w:val="20"/>
                <w:lang w:eastAsia="en-US"/>
              </w:rPr>
            </w:pPr>
          </w:p>
        </w:tc>
        <w:tc>
          <w:tcPr>
            <w:tcW w:w="1141" w:type="dxa"/>
          </w:tcPr>
          <w:p w14:paraId="2460521C" w14:textId="77777777" w:rsidR="00505A3F" w:rsidRPr="00505A3F" w:rsidRDefault="00505A3F" w:rsidP="00505A3F">
            <w:pPr>
              <w:widowControl/>
              <w:wordWrap/>
              <w:spacing w:before="60"/>
              <w:jc w:val="center"/>
              <w:rPr>
                <w:rFonts w:eastAsia="Malgun Gothic" w:cs="Times New Roman"/>
                <w:kern w:val="0"/>
                <w:sz w:val="20"/>
                <w:lang w:eastAsia="en-US"/>
              </w:rPr>
            </w:pPr>
            <w:r w:rsidRPr="00505A3F">
              <w:rPr>
                <w:rFonts w:eastAsia="Malgun Gothic" w:cs="Times New Roman"/>
                <w:kern w:val="0"/>
                <w:sz w:val="20"/>
                <w:lang w:eastAsia="en-US"/>
              </w:rPr>
              <w:t>84-86</w:t>
            </w:r>
          </w:p>
        </w:tc>
        <w:tc>
          <w:tcPr>
            <w:tcW w:w="2361" w:type="dxa"/>
          </w:tcPr>
          <w:p w14:paraId="1E3ABF7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4ECFC9B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14794B2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0C4474A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393B021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 ASTRONOMY</w:t>
            </w:r>
          </w:p>
        </w:tc>
        <w:tc>
          <w:tcPr>
            <w:tcW w:w="2078" w:type="dxa"/>
          </w:tcPr>
          <w:p w14:paraId="27CB9EF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eastAsia="en-US"/>
              </w:rPr>
              <w:t>Fixed Point-to-Point Communication</w:t>
            </w:r>
          </w:p>
        </w:tc>
        <w:tc>
          <w:tcPr>
            <w:tcW w:w="2895" w:type="dxa"/>
          </w:tcPr>
          <w:p w14:paraId="499D700C" w14:textId="77777777" w:rsidR="00505A3F" w:rsidRPr="00505A3F" w:rsidRDefault="00505A3F" w:rsidP="00505A3F">
            <w:pPr>
              <w:widowControl/>
              <w:wordWrap/>
              <w:spacing w:before="60"/>
              <w:jc w:val="left"/>
              <w:rPr>
                <w:rFonts w:eastAsia="Malgun Gothic" w:cs="Times New Roman"/>
                <w:kern w:val="0"/>
                <w:sz w:val="20"/>
              </w:rPr>
            </w:pPr>
          </w:p>
          <w:p w14:paraId="37E056C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Local license for 5 years</w:t>
            </w:r>
          </w:p>
        </w:tc>
      </w:tr>
    </w:tbl>
    <w:p w14:paraId="15DC310C"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7E261761" w14:textId="77777777" w:rsidTr="00091C5F">
        <w:trPr>
          <w:trHeight w:val="303"/>
          <w:tblHeader/>
          <w:jc w:val="center"/>
        </w:trPr>
        <w:tc>
          <w:tcPr>
            <w:tcW w:w="1696" w:type="dxa"/>
          </w:tcPr>
          <w:p w14:paraId="3B52443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5E0FEE49"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24354D79"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2BE9E47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694" w:type="dxa"/>
          </w:tcPr>
          <w:p w14:paraId="46EE63F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644" w:type="dxa"/>
          </w:tcPr>
          <w:p w14:paraId="427E30E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0FEF93E3" w14:textId="77777777" w:rsidTr="00091C5F">
        <w:trPr>
          <w:trHeight w:val="303"/>
          <w:jc w:val="center"/>
        </w:trPr>
        <w:tc>
          <w:tcPr>
            <w:tcW w:w="1696" w:type="dxa"/>
            <w:vMerge w:val="restart"/>
          </w:tcPr>
          <w:p w14:paraId="165BD6CE"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66-76</w:t>
            </w:r>
          </w:p>
        </w:tc>
        <w:tc>
          <w:tcPr>
            <w:tcW w:w="1843" w:type="dxa"/>
            <w:vMerge w:val="restart"/>
          </w:tcPr>
          <w:p w14:paraId="5C4C6C5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66-71</w:t>
            </w:r>
          </w:p>
        </w:tc>
        <w:tc>
          <w:tcPr>
            <w:tcW w:w="2663" w:type="dxa"/>
          </w:tcPr>
          <w:p w14:paraId="7AE4EE5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INTER-SATELLITE</w:t>
            </w:r>
          </w:p>
        </w:tc>
        <w:tc>
          <w:tcPr>
            <w:tcW w:w="1694" w:type="dxa"/>
          </w:tcPr>
          <w:p w14:paraId="3B995EC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5D6791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6064AC3" w14:textId="77777777" w:rsidTr="00091C5F">
        <w:trPr>
          <w:trHeight w:val="303"/>
          <w:jc w:val="center"/>
        </w:trPr>
        <w:tc>
          <w:tcPr>
            <w:tcW w:w="1696" w:type="dxa"/>
            <w:vMerge/>
          </w:tcPr>
          <w:p w14:paraId="750937F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DB4EA0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082EC9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w:t>
            </w:r>
          </w:p>
        </w:tc>
        <w:tc>
          <w:tcPr>
            <w:tcW w:w="1694" w:type="dxa"/>
          </w:tcPr>
          <w:p w14:paraId="59BAC21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CB5659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91DFDB" w14:textId="77777777" w:rsidTr="00091C5F">
        <w:trPr>
          <w:trHeight w:val="303"/>
          <w:jc w:val="center"/>
        </w:trPr>
        <w:tc>
          <w:tcPr>
            <w:tcW w:w="1696" w:type="dxa"/>
            <w:vMerge/>
          </w:tcPr>
          <w:p w14:paraId="3A6EE1A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AD369B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B8C0F4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 SATELLITE</w:t>
            </w:r>
          </w:p>
        </w:tc>
        <w:tc>
          <w:tcPr>
            <w:tcW w:w="1694" w:type="dxa"/>
          </w:tcPr>
          <w:p w14:paraId="37325F7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286630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F880BEB" w14:textId="77777777" w:rsidTr="00091C5F">
        <w:trPr>
          <w:trHeight w:val="303"/>
          <w:jc w:val="center"/>
        </w:trPr>
        <w:tc>
          <w:tcPr>
            <w:tcW w:w="1696" w:type="dxa"/>
            <w:vMerge/>
          </w:tcPr>
          <w:p w14:paraId="2F45A60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DFE5F3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297753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RADIO NAVIGATION</w:t>
            </w:r>
          </w:p>
        </w:tc>
        <w:tc>
          <w:tcPr>
            <w:tcW w:w="1694" w:type="dxa"/>
          </w:tcPr>
          <w:p w14:paraId="47783CE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AC480A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9DB1099" w14:textId="77777777" w:rsidTr="00091C5F">
        <w:trPr>
          <w:trHeight w:val="303"/>
          <w:jc w:val="center"/>
        </w:trPr>
        <w:tc>
          <w:tcPr>
            <w:tcW w:w="1696" w:type="dxa"/>
            <w:vMerge/>
          </w:tcPr>
          <w:p w14:paraId="713DDEE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D9D4E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6D4F93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RADIO NAVIGATION SATELLITE</w:t>
            </w:r>
          </w:p>
        </w:tc>
        <w:tc>
          <w:tcPr>
            <w:tcW w:w="1694" w:type="dxa"/>
          </w:tcPr>
          <w:p w14:paraId="7369974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4DE93D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FEE7CB7" w14:textId="77777777" w:rsidTr="00091C5F">
        <w:trPr>
          <w:trHeight w:val="303"/>
          <w:jc w:val="center"/>
        </w:trPr>
        <w:tc>
          <w:tcPr>
            <w:tcW w:w="1696" w:type="dxa"/>
            <w:vMerge/>
          </w:tcPr>
          <w:p w14:paraId="4418A7D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00EB5F9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71-74</w:t>
            </w:r>
          </w:p>
        </w:tc>
        <w:tc>
          <w:tcPr>
            <w:tcW w:w="2663" w:type="dxa"/>
          </w:tcPr>
          <w:p w14:paraId="60BEC2B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11412D1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C6CAB2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FD0A3AD" w14:textId="77777777" w:rsidTr="00091C5F">
        <w:trPr>
          <w:trHeight w:val="303"/>
          <w:jc w:val="center"/>
        </w:trPr>
        <w:tc>
          <w:tcPr>
            <w:tcW w:w="1696" w:type="dxa"/>
            <w:vMerge/>
          </w:tcPr>
          <w:p w14:paraId="3B333CE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7B3CA7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76A6C8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18D24D3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6E8E61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F9EC05B" w14:textId="77777777" w:rsidTr="00091C5F">
        <w:trPr>
          <w:trHeight w:val="303"/>
          <w:jc w:val="center"/>
        </w:trPr>
        <w:tc>
          <w:tcPr>
            <w:tcW w:w="1696" w:type="dxa"/>
            <w:vMerge/>
          </w:tcPr>
          <w:p w14:paraId="4224061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B0A0C1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B7FFFD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885C6D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F29549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854071F" w14:textId="77777777" w:rsidTr="00091C5F">
        <w:trPr>
          <w:trHeight w:val="303"/>
          <w:jc w:val="center"/>
        </w:trPr>
        <w:tc>
          <w:tcPr>
            <w:tcW w:w="1696" w:type="dxa"/>
            <w:vMerge/>
          </w:tcPr>
          <w:p w14:paraId="48462FE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7A9CB9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7F49C6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(space to earth)</w:t>
            </w:r>
          </w:p>
        </w:tc>
        <w:tc>
          <w:tcPr>
            <w:tcW w:w="1694" w:type="dxa"/>
          </w:tcPr>
          <w:p w14:paraId="5E1FE90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93B05A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E891EB4" w14:textId="77777777" w:rsidTr="00091C5F">
        <w:trPr>
          <w:trHeight w:val="303"/>
          <w:jc w:val="center"/>
        </w:trPr>
        <w:tc>
          <w:tcPr>
            <w:tcW w:w="1696" w:type="dxa"/>
            <w:vMerge/>
          </w:tcPr>
          <w:p w14:paraId="0AA1FFF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03E64A95"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74-76</w:t>
            </w:r>
          </w:p>
        </w:tc>
        <w:tc>
          <w:tcPr>
            <w:tcW w:w="2663" w:type="dxa"/>
          </w:tcPr>
          <w:p w14:paraId="34C7D60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16B72B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21D711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8CEF437" w14:textId="77777777" w:rsidTr="00091C5F">
        <w:trPr>
          <w:trHeight w:val="303"/>
          <w:jc w:val="center"/>
        </w:trPr>
        <w:tc>
          <w:tcPr>
            <w:tcW w:w="1696" w:type="dxa"/>
            <w:vMerge/>
          </w:tcPr>
          <w:p w14:paraId="6D6BCFE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C14D71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68B9FE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558192D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6EB37F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CBFC780" w14:textId="77777777" w:rsidTr="00091C5F">
        <w:trPr>
          <w:trHeight w:val="303"/>
          <w:jc w:val="center"/>
        </w:trPr>
        <w:tc>
          <w:tcPr>
            <w:tcW w:w="1696" w:type="dxa"/>
            <w:vMerge/>
          </w:tcPr>
          <w:p w14:paraId="667BDAF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88D032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4BF214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36C4B0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C881CA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DB66242" w14:textId="77777777" w:rsidTr="00091C5F">
        <w:trPr>
          <w:trHeight w:val="303"/>
          <w:jc w:val="center"/>
        </w:trPr>
        <w:tc>
          <w:tcPr>
            <w:tcW w:w="1696" w:type="dxa"/>
            <w:vMerge/>
          </w:tcPr>
          <w:p w14:paraId="2455402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58B23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5D9532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BROADCASTING</w:t>
            </w:r>
          </w:p>
        </w:tc>
        <w:tc>
          <w:tcPr>
            <w:tcW w:w="1694" w:type="dxa"/>
          </w:tcPr>
          <w:p w14:paraId="2D58A07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C10DB3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8C3FCCB" w14:textId="77777777" w:rsidTr="00091C5F">
        <w:trPr>
          <w:trHeight w:val="303"/>
          <w:jc w:val="center"/>
        </w:trPr>
        <w:tc>
          <w:tcPr>
            <w:tcW w:w="1696" w:type="dxa"/>
            <w:vMerge/>
          </w:tcPr>
          <w:p w14:paraId="08E46E4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E6817E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A68C40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BROADCASTING SATELLITE</w:t>
            </w:r>
          </w:p>
        </w:tc>
        <w:tc>
          <w:tcPr>
            <w:tcW w:w="1694" w:type="dxa"/>
          </w:tcPr>
          <w:p w14:paraId="6035A16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47DCA3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5AE9BBF" w14:textId="77777777" w:rsidTr="00091C5F">
        <w:trPr>
          <w:trHeight w:val="303"/>
          <w:jc w:val="center"/>
        </w:trPr>
        <w:tc>
          <w:tcPr>
            <w:tcW w:w="1696" w:type="dxa"/>
            <w:vMerge/>
          </w:tcPr>
          <w:p w14:paraId="41C5DCE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EB845A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E544F2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6. Space research (space to earth)</w:t>
            </w:r>
          </w:p>
        </w:tc>
        <w:tc>
          <w:tcPr>
            <w:tcW w:w="1694" w:type="dxa"/>
          </w:tcPr>
          <w:p w14:paraId="636CD22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0C6CCE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78396F1" w14:textId="77777777" w:rsidTr="00091C5F">
        <w:trPr>
          <w:trHeight w:val="303"/>
          <w:jc w:val="center"/>
        </w:trPr>
        <w:tc>
          <w:tcPr>
            <w:tcW w:w="1696" w:type="dxa"/>
            <w:vMerge w:val="restart"/>
          </w:tcPr>
          <w:p w14:paraId="5699B737"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81-86 GHz</w:t>
            </w:r>
          </w:p>
        </w:tc>
        <w:tc>
          <w:tcPr>
            <w:tcW w:w="1843" w:type="dxa"/>
            <w:vMerge w:val="restart"/>
          </w:tcPr>
          <w:p w14:paraId="6216A819"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81-84</w:t>
            </w:r>
          </w:p>
        </w:tc>
        <w:tc>
          <w:tcPr>
            <w:tcW w:w="2663" w:type="dxa"/>
          </w:tcPr>
          <w:p w14:paraId="1A3BAF3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EBE56B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711234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CE996B7" w14:textId="77777777" w:rsidTr="00091C5F">
        <w:trPr>
          <w:trHeight w:val="303"/>
          <w:jc w:val="center"/>
        </w:trPr>
        <w:tc>
          <w:tcPr>
            <w:tcW w:w="1696" w:type="dxa"/>
            <w:vMerge/>
          </w:tcPr>
          <w:p w14:paraId="2E4252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1712A9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D7CDCC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2A2F391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0AD8C3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B658A72" w14:textId="77777777" w:rsidTr="00091C5F">
        <w:trPr>
          <w:trHeight w:val="303"/>
          <w:jc w:val="center"/>
        </w:trPr>
        <w:tc>
          <w:tcPr>
            <w:tcW w:w="1696" w:type="dxa"/>
            <w:vMerge/>
          </w:tcPr>
          <w:p w14:paraId="3847B7E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26624E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3A3916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50E1F8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9DCEC6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D350F2D" w14:textId="77777777" w:rsidTr="00091C5F">
        <w:trPr>
          <w:trHeight w:val="303"/>
          <w:jc w:val="center"/>
        </w:trPr>
        <w:tc>
          <w:tcPr>
            <w:tcW w:w="1696" w:type="dxa"/>
            <w:vMerge/>
          </w:tcPr>
          <w:p w14:paraId="017D3A9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C3E74F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31A496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(earth to space)</w:t>
            </w:r>
          </w:p>
        </w:tc>
        <w:tc>
          <w:tcPr>
            <w:tcW w:w="1694" w:type="dxa"/>
          </w:tcPr>
          <w:p w14:paraId="627FBF2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9D50BD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76E1BF5" w14:textId="77777777" w:rsidTr="00091C5F">
        <w:trPr>
          <w:trHeight w:val="303"/>
          <w:jc w:val="center"/>
        </w:trPr>
        <w:tc>
          <w:tcPr>
            <w:tcW w:w="1696" w:type="dxa"/>
            <w:vMerge/>
          </w:tcPr>
          <w:p w14:paraId="57940EC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607FBE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B57A05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RADIO ASTRONOMY</w:t>
            </w:r>
          </w:p>
        </w:tc>
        <w:tc>
          <w:tcPr>
            <w:tcW w:w="1694" w:type="dxa"/>
          </w:tcPr>
          <w:p w14:paraId="4BADFD4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CDA229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5B9C654" w14:textId="77777777" w:rsidTr="00091C5F">
        <w:trPr>
          <w:trHeight w:val="303"/>
          <w:jc w:val="center"/>
        </w:trPr>
        <w:tc>
          <w:tcPr>
            <w:tcW w:w="1696" w:type="dxa"/>
            <w:vMerge/>
          </w:tcPr>
          <w:p w14:paraId="2633278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37F146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D3E37B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6. Space research (space to earth)</w:t>
            </w:r>
          </w:p>
        </w:tc>
        <w:tc>
          <w:tcPr>
            <w:tcW w:w="1694" w:type="dxa"/>
          </w:tcPr>
          <w:p w14:paraId="26EB425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A5CD08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6CD536B" w14:textId="77777777" w:rsidTr="00091C5F">
        <w:trPr>
          <w:trHeight w:val="303"/>
          <w:jc w:val="center"/>
        </w:trPr>
        <w:tc>
          <w:tcPr>
            <w:tcW w:w="1696" w:type="dxa"/>
            <w:vMerge/>
          </w:tcPr>
          <w:p w14:paraId="02FA703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5CAEBBF3"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84-86</w:t>
            </w:r>
          </w:p>
        </w:tc>
        <w:tc>
          <w:tcPr>
            <w:tcW w:w="2663" w:type="dxa"/>
          </w:tcPr>
          <w:p w14:paraId="366D434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18BBD2A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88CA61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FD677DB" w14:textId="77777777" w:rsidTr="00091C5F">
        <w:trPr>
          <w:trHeight w:val="303"/>
          <w:jc w:val="center"/>
        </w:trPr>
        <w:tc>
          <w:tcPr>
            <w:tcW w:w="1696" w:type="dxa"/>
            <w:vMerge/>
          </w:tcPr>
          <w:p w14:paraId="4E06023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78FE9B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7062DB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531447E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C16556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67C58AB" w14:textId="77777777" w:rsidTr="00091C5F">
        <w:trPr>
          <w:trHeight w:val="303"/>
          <w:jc w:val="center"/>
        </w:trPr>
        <w:tc>
          <w:tcPr>
            <w:tcW w:w="1696" w:type="dxa"/>
            <w:vMerge/>
          </w:tcPr>
          <w:p w14:paraId="31C0CB9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C4E970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E04AC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144B430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656440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241745C" w14:textId="77777777" w:rsidTr="00091C5F">
        <w:trPr>
          <w:trHeight w:val="303"/>
          <w:jc w:val="center"/>
        </w:trPr>
        <w:tc>
          <w:tcPr>
            <w:tcW w:w="1696" w:type="dxa"/>
            <w:vMerge/>
          </w:tcPr>
          <w:p w14:paraId="7B6284B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D895BB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9900DB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RADIO ASTRONOMY</w:t>
            </w:r>
          </w:p>
        </w:tc>
        <w:tc>
          <w:tcPr>
            <w:tcW w:w="1694" w:type="dxa"/>
          </w:tcPr>
          <w:p w14:paraId="5669F81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A5FA4C9"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2419AFE3"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78958F0A" w14:textId="77777777" w:rsidTr="00091C5F">
        <w:trPr>
          <w:trHeight w:val="303"/>
          <w:tblHeader/>
          <w:jc w:val="center"/>
        </w:trPr>
        <w:tc>
          <w:tcPr>
            <w:tcW w:w="1764" w:type="dxa"/>
          </w:tcPr>
          <w:p w14:paraId="087D4F5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A5A809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0D0430F2"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74D672B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482" w:type="dxa"/>
          </w:tcPr>
          <w:p w14:paraId="61FB4578"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56" w:type="dxa"/>
          </w:tcPr>
          <w:p w14:paraId="7FA503F3"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2C24477C" w14:textId="77777777" w:rsidTr="00091C5F">
        <w:trPr>
          <w:trHeight w:val="303"/>
          <w:jc w:val="center"/>
        </w:trPr>
        <w:tc>
          <w:tcPr>
            <w:tcW w:w="1764" w:type="dxa"/>
            <w:vMerge w:val="restart"/>
          </w:tcPr>
          <w:p w14:paraId="1C9D65F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66-76</w:t>
            </w:r>
          </w:p>
          <w:p w14:paraId="5D5CE3B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1827" w:type="dxa"/>
            <w:vMerge w:val="restart"/>
          </w:tcPr>
          <w:p w14:paraId="4F996F9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66-71</w:t>
            </w:r>
          </w:p>
        </w:tc>
        <w:tc>
          <w:tcPr>
            <w:tcW w:w="2611" w:type="dxa"/>
          </w:tcPr>
          <w:p w14:paraId="4C5A30C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INTER-SATELLITE</w:t>
            </w:r>
          </w:p>
        </w:tc>
        <w:tc>
          <w:tcPr>
            <w:tcW w:w="1482" w:type="dxa"/>
          </w:tcPr>
          <w:p w14:paraId="3B0EC62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0D4509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ED9E914" w14:textId="77777777" w:rsidTr="00091C5F">
        <w:trPr>
          <w:trHeight w:val="303"/>
          <w:jc w:val="center"/>
        </w:trPr>
        <w:tc>
          <w:tcPr>
            <w:tcW w:w="1764" w:type="dxa"/>
            <w:vMerge/>
          </w:tcPr>
          <w:p w14:paraId="06D7345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8FFD4B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598FFB3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1482" w:type="dxa"/>
          </w:tcPr>
          <w:p w14:paraId="03A4860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9B6A4B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A544292" w14:textId="77777777" w:rsidTr="00091C5F">
        <w:trPr>
          <w:trHeight w:val="303"/>
          <w:jc w:val="center"/>
        </w:trPr>
        <w:tc>
          <w:tcPr>
            <w:tcW w:w="1764" w:type="dxa"/>
            <w:vMerge/>
          </w:tcPr>
          <w:p w14:paraId="18CF93FD"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E6CFDB7"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64E472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w:t>
            </w:r>
          </w:p>
        </w:tc>
        <w:tc>
          <w:tcPr>
            <w:tcW w:w="1482" w:type="dxa"/>
          </w:tcPr>
          <w:p w14:paraId="640C456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5CFA75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9CF04B1" w14:textId="77777777" w:rsidTr="00091C5F">
        <w:trPr>
          <w:trHeight w:val="303"/>
          <w:jc w:val="center"/>
        </w:trPr>
        <w:tc>
          <w:tcPr>
            <w:tcW w:w="1764" w:type="dxa"/>
            <w:vMerge/>
          </w:tcPr>
          <w:p w14:paraId="1D8AC63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FE1EF8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49AF3B4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tc>
        <w:tc>
          <w:tcPr>
            <w:tcW w:w="1482" w:type="dxa"/>
          </w:tcPr>
          <w:p w14:paraId="6281EAD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D1AD7A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B05BB29" w14:textId="77777777" w:rsidTr="00091C5F">
        <w:trPr>
          <w:trHeight w:val="303"/>
          <w:jc w:val="center"/>
        </w:trPr>
        <w:tc>
          <w:tcPr>
            <w:tcW w:w="1764" w:type="dxa"/>
            <w:vMerge/>
          </w:tcPr>
          <w:p w14:paraId="15F3E5E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8C77C1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7F0B93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RADIONAVIGATION-SATELLITE</w:t>
            </w:r>
          </w:p>
        </w:tc>
        <w:tc>
          <w:tcPr>
            <w:tcW w:w="1482" w:type="dxa"/>
          </w:tcPr>
          <w:p w14:paraId="58FEC0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0265E8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95C70BF" w14:textId="77777777" w:rsidTr="00091C5F">
        <w:trPr>
          <w:trHeight w:val="303"/>
          <w:jc w:val="center"/>
        </w:trPr>
        <w:tc>
          <w:tcPr>
            <w:tcW w:w="1764" w:type="dxa"/>
            <w:vMerge/>
          </w:tcPr>
          <w:p w14:paraId="45E9E45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38EAC72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71-74</w:t>
            </w:r>
          </w:p>
        </w:tc>
        <w:tc>
          <w:tcPr>
            <w:tcW w:w="2611" w:type="dxa"/>
          </w:tcPr>
          <w:p w14:paraId="21E64D2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tc>
        <w:tc>
          <w:tcPr>
            <w:tcW w:w="1482" w:type="dxa"/>
          </w:tcPr>
          <w:p w14:paraId="1B2A96E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BECE00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49B6EDD" w14:textId="77777777" w:rsidTr="00091C5F">
        <w:trPr>
          <w:trHeight w:val="303"/>
          <w:jc w:val="center"/>
        </w:trPr>
        <w:tc>
          <w:tcPr>
            <w:tcW w:w="1764" w:type="dxa"/>
            <w:vMerge/>
          </w:tcPr>
          <w:p w14:paraId="4A5E2C4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9D64271"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4BBFB2E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FIXED-SATELLITE </w:t>
            </w:r>
          </w:p>
        </w:tc>
        <w:tc>
          <w:tcPr>
            <w:tcW w:w="1482" w:type="dxa"/>
          </w:tcPr>
          <w:p w14:paraId="1440320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DCCCB2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60F698A" w14:textId="77777777" w:rsidTr="00091C5F">
        <w:trPr>
          <w:trHeight w:val="303"/>
          <w:jc w:val="center"/>
        </w:trPr>
        <w:tc>
          <w:tcPr>
            <w:tcW w:w="1764" w:type="dxa"/>
            <w:vMerge/>
          </w:tcPr>
          <w:p w14:paraId="49F8F551"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EE806E1"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565CD98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1482" w:type="dxa"/>
          </w:tcPr>
          <w:p w14:paraId="4310F5C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CB13A1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1594537" w14:textId="77777777" w:rsidTr="00091C5F">
        <w:trPr>
          <w:trHeight w:val="303"/>
          <w:jc w:val="center"/>
        </w:trPr>
        <w:tc>
          <w:tcPr>
            <w:tcW w:w="1764" w:type="dxa"/>
            <w:vMerge/>
          </w:tcPr>
          <w:p w14:paraId="0850A87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95C25E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F265FE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MOBILE-SATELLITE (space-to-Earth)</w:t>
            </w:r>
          </w:p>
        </w:tc>
        <w:tc>
          <w:tcPr>
            <w:tcW w:w="1482" w:type="dxa"/>
          </w:tcPr>
          <w:p w14:paraId="7E3B584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5B73AD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9288F7D" w14:textId="77777777" w:rsidTr="00091C5F">
        <w:trPr>
          <w:trHeight w:val="303"/>
          <w:jc w:val="center"/>
        </w:trPr>
        <w:tc>
          <w:tcPr>
            <w:tcW w:w="1764" w:type="dxa"/>
            <w:vMerge/>
          </w:tcPr>
          <w:p w14:paraId="78C1132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209175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74-76</w:t>
            </w:r>
            <w:r w:rsidRPr="00505A3F">
              <w:rPr>
                <w:rFonts w:eastAsia="SimSun" w:cs="Times New Roman"/>
                <w:kern w:val="0"/>
                <w:sz w:val="20"/>
                <w:lang w:eastAsia="en-US" w:bidi="th-TH"/>
              </w:rPr>
              <w:t xml:space="preserve"> </w:t>
            </w:r>
          </w:p>
        </w:tc>
        <w:tc>
          <w:tcPr>
            <w:tcW w:w="2611" w:type="dxa"/>
          </w:tcPr>
          <w:p w14:paraId="51D1196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5DC96CF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E-Bandfixed links </w:t>
            </w:r>
          </w:p>
        </w:tc>
        <w:tc>
          <w:tcPr>
            <w:tcW w:w="2856" w:type="dxa"/>
          </w:tcPr>
          <w:p w14:paraId="1366686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Commercial operators</w:t>
            </w:r>
          </w:p>
          <w:p w14:paraId="5ABFBFA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License Duration: 5 years</w:t>
            </w:r>
          </w:p>
        </w:tc>
      </w:tr>
      <w:tr w:rsidR="00505A3F" w:rsidRPr="00505A3F" w14:paraId="67E916CD" w14:textId="77777777" w:rsidTr="00091C5F">
        <w:trPr>
          <w:trHeight w:val="303"/>
          <w:jc w:val="center"/>
        </w:trPr>
        <w:tc>
          <w:tcPr>
            <w:tcW w:w="1764" w:type="dxa"/>
            <w:vMerge/>
          </w:tcPr>
          <w:p w14:paraId="741560C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32DF513"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451FCAD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(space-to-Earth)</w:t>
            </w:r>
          </w:p>
        </w:tc>
        <w:tc>
          <w:tcPr>
            <w:tcW w:w="1482" w:type="dxa"/>
          </w:tcPr>
          <w:p w14:paraId="6FB4A9E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0E8394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6ADA8D8" w14:textId="77777777" w:rsidTr="00091C5F">
        <w:trPr>
          <w:trHeight w:val="303"/>
          <w:jc w:val="center"/>
        </w:trPr>
        <w:tc>
          <w:tcPr>
            <w:tcW w:w="1764" w:type="dxa"/>
            <w:vMerge/>
          </w:tcPr>
          <w:p w14:paraId="741CAC6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B0F19B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5D59D5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5A4F123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67A8E3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2E447C8" w14:textId="77777777" w:rsidTr="00091C5F">
        <w:trPr>
          <w:trHeight w:val="303"/>
          <w:jc w:val="center"/>
        </w:trPr>
        <w:tc>
          <w:tcPr>
            <w:tcW w:w="1764" w:type="dxa"/>
            <w:vMerge/>
          </w:tcPr>
          <w:p w14:paraId="0F33456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CFA5F9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C317E7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BROADCASTING</w:t>
            </w:r>
          </w:p>
        </w:tc>
        <w:tc>
          <w:tcPr>
            <w:tcW w:w="1482" w:type="dxa"/>
          </w:tcPr>
          <w:p w14:paraId="41CD82E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424CD4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76CA558" w14:textId="77777777" w:rsidTr="00091C5F">
        <w:trPr>
          <w:trHeight w:val="303"/>
          <w:jc w:val="center"/>
        </w:trPr>
        <w:tc>
          <w:tcPr>
            <w:tcW w:w="1764" w:type="dxa"/>
            <w:vMerge/>
          </w:tcPr>
          <w:p w14:paraId="5AA28A7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8A6C3A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0ACE85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BROADCASTING-SATELLITE</w:t>
            </w:r>
          </w:p>
        </w:tc>
        <w:tc>
          <w:tcPr>
            <w:tcW w:w="1482" w:type="dxa"/>
          </w:tcPr>
          <w:p w14:paraId="245AF39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03F4CA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94BE51E" w14:textId="77777777" w:rsidTr="00091C5F">
        <w:trPr>
          <w:trHeight w:val="303"/>
          <w:jc w:val="center"/>
        </w:trPr>
        <w:tc>
          <w:tcPr>
            <w:tcW w:w="1764" w:type="dxa"/>
            <w:vMerge/>
          </w:tcPr>
          <w:p w14:paraId="0E0FF26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4D3B75C"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192DF8A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Space research (space-to-Earth)</w:t>
            </w:r>
          </w:p>
        </w:tc>
        <w:tc>
          <w:tcPr>
            <w:tcW w:w="1482" w:type="dxa"/>
          </w:tcPr>
          <w:p w14:paraId="13A8C2F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C4B215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465DEA9" w14:textId="77777777" w:rsidTr="00091C5F">
        <w:trPr>
          <w:trHeight w:val="303"/>
          <w:jc w:val="center"/>
        </w:trPr>
        <w:tc>
          <w:tcPr>
            <w:tcW w:w="1764" w:type="dxa"/>
            <w:vMerge/>
          </w:tcPr>
          <w:p w14:paraId="6FA1A52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749FA1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81-84</w:t>
            </w:r>
          </w:p>
        </w:tc>
        <w:tc>
          <w:tcPr>
            <w:tcW w:w="2611" w:type="dxa"/>
          </w:tcPr>
          <w:p w14:paraId="5C0B7F3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401B884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E-Bandfixed links</w:t>
            </w:r>
          </w:p>
        </w:tc>
        <w:tc>
          <w:tcPr>
            <w:tcW w:w="2856" w:type="dxa"/>
          </w:tcPr>
          <w:p w14:paraId="7B47702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Commercial operators</w:t>
            </w:r>
          </w:p>
          <w:p w14:paraId="7EA6144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License Duration: 5 years </w:t>
            </w:r>
          </w:p>
        </w:tc>
      </w:tr>
      <w:tr w:rsidR="00505A3F" w:rsidRPr="00505A3F" w14:paraId="18E51F88" w14:textId="77777777" w:rsidTr="00091C5F">
        <w:trPr>
          <w:trHeight w:val="303"/>
          <w:jc w:val="center"/>
        </w:trPr>
        <w:tc>
          <w:tcPr>
            <w:tcW w:w="1764" w:type="dxa"/>
            <w:vMerge/>
          </w:tcPr>
          <w:p w14:paraId="131BC9A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C13870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042FC0F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(Earth-to-space)</w:t>
            </w:r>
          </w:p>
        </w:tc>
        <w:tc>
          <w:tcPr>
            <w:tcW w:w="1482" w:type="dxa"/>
          </w:tcPr>
          <w:p w14:paraId="370B21D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11D377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EEF263A" w14:textId="77777777" w:rsidTr="00091C5F">
        <w:trPr>
          <w:trHeight w:val="303"/>
          <w:jc w:val="center"/>
        </w:trPr>
        <w:tc>
          <w:tcPr>
            <w:tcW w:w="1764" w:type="dxa"/>
            <w:vMerge/>
          </w:tcPr>
          <w:p w14:paraId="28F7555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3918F2C"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22E57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76CDDC1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28261C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16EA8F7" w14:textId="77777777" w:rsidTr="00091C5F">
        <w:trPr>
          <w:trHeight w:val="303"/>
          <w:jc w:val="center"/>
        </w:trPr>
        <w:tc>
          <w:tcPr>
            <w:tcW w:w="1764" w:type="dxa"/>
            <w:vMerge/>
          </w:tcPr>
          <w:p w14:paraId="679A6BB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A233402"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38EF31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MOBILE-SATELLITE (Earth-to-space)</w:t>
            </w:r>
          </w:p>
        </w:tc>
        <w:tc>
          <w:tcPr>
            <w:tcW w:w="1482" w:type="dxa"/>
          </w:tcPr>
          <w:p w14:paraId="3E1176D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F086DF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B7A94AC" w14:textId="77777777" w:rsidTr="00091C5F">
        <w:trPr>
          <w:trHeight w:val="303"/>
          <w:jc w:val="center"/>
        </w:trPr>
        <w:tc>
          <w:tcPr>
            <w:tcW w:w="1764" w:type="dxa"/>
            <w:vMerge/>
          </w:tcPr>
          <w:p w14:paraId="4D54F39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F116B87"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A56F00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 ASTRONOMY</w:t>
            </w:r>
          </w:p>
        </w:tc>
        <w:tc>
          <w:tcPr>
            <w:tcW w:w="1482" w:type="dxa"/>
          </w:tcPr>
          <w:p w14:paraId="24445D5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DBECAE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53420B1" w14:textId="77777777" w:rsidTr="00091C5F">
        <w:trPr>
          <w:trHeight w:val="303"/>
          <w:jc w:val="center"/>
        </w:trPr>
        <w:tc>
          <w:tcPr>
            <w:tcW w:w="1764" w:type="dxa"/>
            <w:vMerge/>
          </w:tcPr>
          <w:p w14:paraId="38A6707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43540DF"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A069B5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Space research (space-to-Earth)</w:t>
            </w:r>
          </w:p>
        </w:tc>
        <w:tc>
          <w:tcPr>
            <w:tcW w:w="1482" w:type="dxa"/>
          </w:tcPr>
          <w:p w14:paraId="1A81CA1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031E53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C759553" w14:textId="77777777" w:rsidTr="00091C5F">
        <w:trPr>
          <w:trHeight w:val="303"/>
          <w:jc w:val="center"/>
        </w:trPr>
        <w:tc>
          <w:tcPr>
            <w:tcW w:w="1764" w:type="dxa"/>
            <w:vMerge/>
          </w:tcPr>
          <w:p w14:paraId="0BD6DD61"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4CF7812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84-86</w:t>
            </w:r>
          </w:p>
        </w:tc>
        <w:tc>
          <w:tcPr>
            <w:tcW w:w="2611" w:type="dxa"/>
          </w:tcPr>
          <w:p w14:paraId="4E217F1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7614CEC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E-Bandfixed links</w:t>
            </w:r>
          </w:p>
        </w:tc>
        <w:tc>
          <w:tcPr>
            <w:tcW w:w="2856" w:type="dxa"/>
          </w:tcPr>
          <w:p w14:paraId="174D57B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Commercial operators</w:t>
            </w:r>
          </w:p>
          <w:p w14:paraId="0D2B2D4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License Duration: 5 years </w:t>
            </w:r>
          </w:p>
        </w:tc>
      </w:tr>
      <w:tr w:rsidR="00505A3F" w:rsidRPr="00505A3F" w14:paraId="4513E729" w14:textId="77777777" w:rsidTr="00091C5F">
        <w:trPr>
          <w:trHeight w:val="303"/>
          <w:jc w:val="center"/>
        </w:trPr>
        <w:tc>
          <w:tcPr>
            <w:tcW w:w="1764" w:type="dxa"/>
            <w:vMerge/>
          </w:tcPr>
          <w:p w14:paraId="55EE6D6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6E75FCF"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55350C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(Earth-to-space)</w:t>
            </w:r>
          </w:p>
        </w:tc>
        <w:tc>
          <w:tcPr>
            <w:tcW w:w="1482" w:type="dxa"/>
          </w:tcPr>
          <w:p w14:paraId="484FC90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7E0C5E0"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A7F6E36" w14:textId="77777777" w:rsidTr="00091C5F">
        <w:trPr>
          <w:trHeight w:val="303"/>
          <w:jc w:val="center"/>
        </w:trPr>
        <w:tc>
          <w:tcPr>
            <w:tcW w:w="1764" w:type="dxa"/>
            <w:vMerge/>
          </w:tcPr>
          <w:p w14:paraId="2797DFF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878F3C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32D17B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13F2F1E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A37673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4610447" w14:textId="77777777" w:rsidTr="00091C5F">
        <w:trPr>
          <w:trHeight w:val="303"/>
          <w:jc w:val="center"/>
        </w:trPr>
        <w:tc>
          <w:tcPr>
            <w:tcW w:w="1764" w:type="dxa"/>
            <w:vMerge/>
          </w:tcPr>
          <w:p w14:paraId="35B4078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6918DD3"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8FAB1F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 ASTRONOMY</w:t>
            </w:r>
          </w:p>
        </w:tc>
        <w:tc>
          <w:tcPr>
            <w:tcW w:w="1482" w:type="dxa"/>
          </w:tcPr>
          <w:p w14:paraId="34893FA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05C6A27"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58EDF4C7"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en-US"/>
        </w:rPr>
      </w:pPr>
      <w:r w:rsidRPr="00505A3F">
        <w:rPr>
          <w:rFonts w:eastAsia="SimSun" w:cs="Times New Roman"/>
          <w:b/>
          <w:bCs/>
          <w:kern w:val="0"/>
          <w:szCs w:val="24"/>
          <w:lang w:eastAsia="zh-CN"/>
        </w:rPr>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086"/>
        <w:gridCol w:w="2651"/>
        <w:gridCol w:w="2041"/>
        <w:gridCol w:w="2384"/>
      </w:tblGrid>
      <w:tr w:rsidR="00505A3F" w:rsidRPr="00505A3F" w14:paraId="6AA73ED6" w14:textId="77777777" w:rsidTr="00091C5F">
        <w:trPr>
          <w:trHeight w:val="303"/>
          <w:tblHeader/>
          <w:jc w:val="center"/>
        </w:trPr>
        <w:tc>
          <w:tcPr>
            <w:tcW w:w="1107" w:type="dxa"/>
          </w:tcPr>
          <w:p w14:paraId="3BD46018"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 xml:space="preserve">Frequency </w:t>
            </w:r>
          </w:p>
          <w:p w14:paraId="5D773E7A"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Ranges (GHz)</w:t>
            </w:r>
          </w:p>
        </w:tc>
        <w:tc>
          <w:tcPr>
            <w:tcW w:w="1112" w:type="dxa"/>
          </w:tcPr>
          <w:p w14:paraId="42A4AC48"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42721774"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(GHz)</w:t>
            </w:r>
          </w:p>
        </w:tc>
        <w:tc>
          <w:tcPr>
            <w:tcW w:w="2700" w:type="dxa"/>
          </w:tcPr>
          <w:p w14:paraId="2DFA9A0E"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01F4C78F"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SimSun" w:cs="Times New Roman"/>
                <w:b/>
                <w:kern w:val="0"/>
                <w:sz w:val="20"/>
                <w:lang w:val="en-AU" w:eastAsia="zh-CN"/>
              </w:rPr>
              <w:t>(Please indicate frequency range(s) for each service)</w:t>
            </w:r>
          </w:p>
        </w:tc>
        <w:tc>
          <w:tcPr>
            <w:tcW w:w="2115" w:type="dxa"/>
          </w:tcPr>
          <w:p w14:paraId="26985C78"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Applications</w:t>
            </w:r>
          </w:p>
        </w:tc>
        <w:tc>
          <w:tcPr>
            <w:tcW w:w="2499" w:type="dxa"/>
          </w:tcPr>
          <w:p w14:paraId="3E201ED2"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714B23BF"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 xml:space="preserve">(e.g.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70D1603C" w14:textId="77777777" w:rsidTr="00091C5F">
        <w:trPr>
          <w:trHeight w:val="303"/>
          <w:jc w:val="center"/>
        </w:trPr>
        <w:tc>
          <w:tcPr>
            <w:tcW w:w="1107" w:type="dxa"/>
            <w:vMerge w:val="restart"/>
          </w:tcPr>
          <w:p w14:paraId="2D2279AD"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 xml:space="preserve">66-76 </w:t>
            </w:r>
          </w:p>
          <w:p w14:paraId="1EA2A4D6"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&amp;</w:t>
            </w:r>
          </w:p>
          <w:p w14:paraId="609A680D"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81-86</w:t>
            </w:r>
          </w:p>
        </w:tc>
        <w:tc>
          <w:tcPr>
            <w:tcW w:w="1112" w:type="dxa"/>
          </w:tcPr>
          <w:p w14:paraId="1E96B169"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66-71</w:t>
            </w:r>
          </w:p>
        </w:tc>
        <w:tc>
          <w:tcPr>
            <w:tcW w:w="2700" w:type="dxa"/>
          </w:tcPr>
          <w:p w14:paraId="1620D832"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 xml:space="preserve">INTER-SATELLITE </w:t>
            </w:r>
          </w:p>
          <w:p w14:paraId="0512C1D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w:t>
            </w:r>
          </w:p>
          <w:p w14:paraId="3BA3407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MOBILE SATELLITE</w:t>
            </w:r>
          </w:p>
          <w:p w14:paraId="00ED6D5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RADIONAVIGATION</w:t>
            </w:r>
          </w:p>
          <w:p w14:paraId="2F87DD4C"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RADIONAVIGATION-</w:t>
            </w:r>
          </w:p>
          <w:p w14:paraId="0A4185C7"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algun Gothic" w:cs="Times New Roman"/>
                <w:kern w:val="0"/>
                <w:sz w:val="20"/>
              </w:rPr>
              <w:t>SATELLITE</w:t>
            </w:r>
          </w:p>
        </w:tc>
        <w:tc>
          <w:tcPr>
            <w:tcW w:w="2115" w:type="dxa"/>
          </w:tcPr>
          <w:p w14:paraId="0EB5E81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499" w:type="dxa"/>
          </w:tcPr>
          <w:p w14:paraId="7396874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6C82B140" w14:textId="77777777" w:rsidTr="00091C5F">
        <w:trPr>
          <w:trHeight w:val="303"/>
          <w:jc w:val="center"/>
        </w:trPr>
        <w:tc>
          <w:tcPr>
            <w:tcW w:w="1107" w:type="dxa"/>
            <w:vMerge/>
          </w:tcPr>
          <w:p w14:paraId="2B65DC81"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tcPr>
          <w:p w14:paraId="7DC8FA54"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71-74</w:t>
            </w:r>
          </w:p>
        </w:tc>
        <w:tc>
          <w:tcPr>
            <w:tcW w:w="2700" w:type="dxa"/>
          </w:tcPr>
          <w:p w14:paraId="223874E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6AEAB79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FIXED-SATELLITE</w:t>
            </w:r>
          </w:p>
          <w:p w14:paraId="4991C94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(space-to-Earth)</w:t>
            </w:r>
          </w:p>
          <w:p w14:paraId="78E2EC2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348B563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MOBILE-SATELLITE</w:t>
            </w:r>
          </w:p>
          <w:p w14:paraId="607723C4"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PGothic" w:cs="Times New Roman"/>
                <w:kern w:val="0"/>
                <w:sz w:val="20"/>
                <w:lang w:eastAsia="en-US"/>
              </w:rPr>
              <w:t>(space-to-Earth)</w:t>
            </w:r>
          </w:p>
        </w:tc>
        <w:tc>
          <w:tcPr>
            <w:tcW w:w="2115" w:type="dxa"/>
          </w:tcPr>
          <w:p w14:paraId="55A4015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71.25-75.875 GHz (“75 GHz band”), Self-coordinated point-to-point links</w:t>
            </w:r>
          </w:p>
        </w:tc>
        <w:tc>
          <w:tcPr>
            <w:tcW w:w="2499" w:type="dxa"/>
          </w:tcPr>
          <w:p w14:paraId="0FD4A9C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335 licences issued as of August 2016</w:t>
            </w:r>
          </w:p>
        </w:tc>
      </w:tr>
      <w:tr w:rsidR="00505A3F" w:rsidRPr="00505A3F" w14:paraId="1F35C4BF" w14:textId="77777777" w:rsidTr="00091C5F">
        <w:trPr>
          <w:trHeight w:val="1065"/>
          <w:jc w:val="center"/>
        </w:trPr>
        <w:tc>
          <w:tcPr>
            <w:tcW w:w="1107" w:type="dxa"/>
            <w:vMerge/>
          </w:tcPr>
          <w:p w14:paraId="6CD6E2A7"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val="restart"/>
          </w:tcPr>
          <w:p w14:paraId="0AC20AFF"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74-76</w:t>
            </w:r>
          </w:p>
        </w:tc>
        <w:tc>
          <w:tcPr>
            <w:tcW w:w="2700" w:type="dxa"/>
            <w:vMerge w:val="restart"/>
          </w:tcPr>
          <w:p w14:paraId="512C82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w:t>
            </w:r>
          </w:p>
          <w:p w14:paraId="339816C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 SATELLITE</w:t>
            </w:r>
          </w:p>
          <w:p w14:paraId="6CAE06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6B41863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FIXED-SATELLITE</w:t>
            </w:r>
          </w:p>
          <w:p w14:paraId="4BC6AE2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(space-to-Earth)</w:t>
            </w:r>
          </w:p>
          <w:p w14:paraId="201383E8"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PGothic" w:cs="Times New Roman"/>
                <w:kern w:val="0"/>
                <w:sz w:val="20"/>
                <w:lang w:eastAsia="en-US"/>
              </w:rPr>
              <w:t>MOBILE</w:t>
            </w:r>
          </w:p>
        </w:tc>
        <w:tc>
          <w:tcPr>
            <w:tcW w:w="2115" w:type="dxa"/>
          </w:tcPr>
          <w:p w14:paraId="27B8132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71.25-75.875 GHz (“75 GHz band”), Self-coordinated point-to-point links</w:t>
            </w:r>
          </w:p>
        </w:tc>
        <w:tc>
          <w:tcPr>
            <w:tcW w:w="2499" w:type="dxa"/>
          </w:tcPr>
          <w:p w14:paraId="5BC4928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335 licences issued as of August 2016</w:t>
            </w:r>
          </w:p>
        </w:tc>
      </w:tr>
      <w:tr w:rsidR="00505A3F" w:rsidRPr="00505A3F" w14:paraId="78B352E8" w14:textId="77777777" w:rsidTr="00091C5F">
        <w:trPr>
          <w:trHeight w:val="1065"/>
          <w:jc w:val="center"/>
        </w:trPr>
        <w:tc>
          <w:tcPr>
            <w:tcW w:w="1107" w:type="dxa"/>
            <w:vMerge/>
          </w:tcPr>
          <w:p w14:paraId="6CC9915A"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tcPr>
          <w:p w14:paraId="0BDA0BDB"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700" w:type="dxa"/>
            <w:vMerge/>
          </w:tcPr>
          <w:p w14:paraId="4705823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115" w:type="dxa"/>
          </w:tcPr>
          <w:p w14:paraId="3962220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SRDs: Low power radio-determination devices</w:t>
            </w:r>
          </w:p>
        </w:tc>
        <w:tc>
          <w:tcPr>
            <w:tcW w:w="2499" w:type="dxa"/>
          </w:tcPr>
          <w:p w14:paraId="04C0EF91"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Authorised by the LIPD Class Licence</w:t>
            </w:r>
          </w:p>
        </w:tc>
      </w:tr>
      <w:tr w:rsidR="00505A3F" w:rsidRPr="00505A3F" w14:paraId="065B5D5C" w14:textId="77777777" w:rsidTr="00091C5F">
        <w:trPr>
          <w:trHeight w:val="1095"/>
          <w:jc w:val="center"/>
        </w:trPr>
        <w:tc>
          <w:tcPr>
            <w:tcW w:w="1107" w:type="dxa"/>
            <w:vMerge/>
          </w:tcPr>
          <w:p w14:paraId="12808831"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val="restart"/>
          </w:tcPr>
          <w:p w14:paraId="67F587A8"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81-84</w:t>
            </w:r>
          </w:p>
        </w:tc>
        <w:tc>
          <w:tcPr>
            <w:tcW w:w="2700" w:type="dxa"/>
            <w:vMerge w:val="restart"/>
          </w:tcPr>
          <w:p w14:paraId="5162194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3B70FCE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FIXED-SATELLITE</w:t>
            </w:r>
          </w:p>
          <w:p w14:paraId="78A22B2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005DD1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A28E85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MOBILE-SATELLITE</w:t>
            </w:r>
          </w:p>
          <w:p w14:paraId="7E67040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5113BE97"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PGothic" w:cs="Times New Roman"/>
                <w:kern w:val="0"/>
                <w:sz w:val="20"/>
                <w:lang w:eastAsia="en-US"/>
              </w:rPr>
              <w:t>RADIO ASTRONOMY</w:t>
            </w:r>
          </w:p>
        </w:tc>
        <w:tc>
          <w:tcPr>
            <w:tcW w:w="2115" w:type="dxa"/>
          </w:tcPr>
          <w:p w14:paraId="7D838C8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81.125-85.875 GHz (“85 GHz band”), Self-coordinated point-to-point links</w:t>
            </w:r>
          </w:p>
        </w:tc>
        <w:tc>
          <w:tcPr>
            <w:tcW w:w="2499" w:type="dxa"/>
          </w:tcPr>
          <w:p w14:paraId="3AB329E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335 licences issued as of August 2016</w:t>
            </w:r>
          </w:p>
        </w:tc>
      </w:tr>
      <w:tr w:rsidR="00505A3F" w:rsidRPr="00505A3F" w14:paraId="2AD908B5" w14:textId="77777777" w:rsidTr="00091C5F">
        <w:trPr>
          <w:trHeight w:val="1095"/>
          <w:jc w:val="center"/>
        </w:trPr>
        <w:tc>
          <w:tcPr>
            <w:tcW w:w="1107" w:type="dxa"/>
            <w:vMerge/>
          </w:tcPr>
          <w:p w14:paraId="7A194F1C"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tcPr>
          <w:p w14:paraId="37FCEA52"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700" w:type="dxa"/>
            <w:vMerge/>
          </w:tcPr>
          <w:p w14:paraId="7CB61D1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115" w:type="dxa"/>
          </w:tcPr>
          <w:p w14:paraId="7186B1E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SRDs: Low power radio-determination devices</w:t>
            </w:r>
          </w:p>
        </w:tc>
        <w:tc>
          <w:tcPr>
            <w:tcW w:w="2499" w:type="dxa"/>
          </w:tcPr>
          <w:p w14:paraId="5763CDBF"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Authorised by the LIPD Class Licence</w:t>
            </w:r>
          </w:p>
        </w:tc>
      </w:tr>
      <w:tr w:rsidR="00505A3F" w:rsidRPr="00505A3F" w14:paraId="7FF682FC" w14:textId="77777777" w:rsidTr="00091C5F">
        <w:trPr>
          <w:trHeight w:val="780"/>
          <w:jc w:val="center"/>
        </w:trPr>
        <w:tc>
          <w:tcPr>
            <w:tcW w:w="1107" w:type="dxa"/>
            <w:vMerge/>
          </w:tcPr>
          <w:p w14:paraId="632FC5F1"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val="restart"/>
          </w:tcPr>
          <w:p w14:paraId="3AC9A59D"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84-86</w:t>
            </w:r>
          </w:p>
        </w:tc>
        <w:tc>
          <w:tcPr>
            <w:tcW w:w="2700" w:type="dxa"/>
            <w:vMerge w:val="restart"/>
          </w:tcPr>
          <w:p w14:paraId="64E3439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7DA3C8B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FIXED-SATELLITE</w:t>
            </w:r>
          </w:p>
          <w:p w14:paraId="0F5934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6C44FE6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DE056D6"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PGothic" w:cs="Times New Roman"/>
                <w:kern w:val="0"/>
                <w:sz w:val="20"/>
                <w:lang w:eastAsia="en-US"/>
              </w:rPr>
              <w:t>RADIO ASTRONOMY</w:t>
            </w:r>
          </w:p>
        </w:tc>
        <w:tc>
          <w:tcPr>
            <w:tcW w:w="2115" w:type="dxa"/>
          </w:tcPr>
          <w:p w14:paraId="12702A2F"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81.125-85.875 GHz, Self-coordinated point-to-point links</w:t>
            </w:r>
          </w:p>
        </w:tc>
        <w:tc>
          <w:tcPr>
            <w:tcW w:w="2499" w:type="dxa"/>
          </w:tcPr>
          <w:p w14:paraId="740F09C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335 licences issued as of August 2016</w:t>
            </w:r>
          </w:p>
        </w:tc>
      </w:tr>
      <w:tr w:rsidR="00505A3F" w:rsidRPr="00505A3F" w14:paraId="3B65EBCA" w14:textId="77777777" w:rsidTr="00091C5F">
        <w:trPr>
          <w:trHeight w:val="780"/>
          <w:jc w:val="center"/>
        </w:trPr>
        <w:tc>
          <w:tcPr>
            <w:tcW w:w="1107" w:type="dxa"/>
            <w:vMerge/>
          </w:tcPr>
          <w:p w14:paraId="2F0BF535"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tcPr>
          <w:p w14:paraId="78CACF3D"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700" w:type="dxa"/>
            <w:vMerge/>
          </w:tcPr>
          <w:p w14:paraId="177D40F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115" w:type="dxa"/>
          </w:tcPr>
          <w:p w14:paraId="3B31E320"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SRDs: Low power radio-determination devices</w:t>
            </w:r>
          </w:p>
        </w:tc>
        <w:tc>
          <w:tcPr>
            <w:tcW w:w="2499" w:type="dxa"/>
          </w:tcPr>
          <w:p w14:paraId="03E3209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Authorised by the LIPD Class Licence</w:t>
            </w:r>
          </w:p>
        </w:tc>
      </w:tr>
    </w:tbl>
    <w:p w14:paraId="5013814B"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val="en-AU" w:eastAsia="en-US"/>
        </w:rPr>
      </w:pPr>
      <w:r w:rsidRPr="00505A3F">
        <w:rPr>
          <w:rFonts w:eastAsia="SimSun" w:cs="Times New Roman"/>
          <w:b/>
          <w:bCs/>
          <w:kern w:val="0"/>
          <w:szCs w:val="24"/>
          <w:lang w:val="en-AU" w:eastAsia="zh-CN"/>
        </w:rPr>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60FB8DFF" w14:textId="77777777" w:rsidTr="00091C5F">
        <w:trPr>
          <w:trHeight w:val="302"/>
          <w:tblHeader/>
          <w:jc w:val="center"/>
        </w:trPr>
        <w:tc>
          <w:tcPr>
            <w:tcW w:w="1239" w:type="dxa"/>
          </w:tcPr>
          <w:p w14:paraId="1753FD14"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0C20B22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tcPr>
          <w:p w14:paraId="5D5F130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Pr>
          <w:p w14:paraId="2369C85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2C3862F1"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shd w:val="clear" w:color="auto" w:fill="auto"/>
          </w:tcPr>
          <w:p w14:paraId="0A38722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1597" w:type="dxa"/>
          </w:tcPr>
          <w:p w14:paraId="327FD0EE"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6C7F0BFB"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(e.g. Commercial Operator/ License duration)</w:t>
            </w:r>
          </w:p>
        </w:tc>
      </w:tr>
      <w:tr w:rsidR="00505A3F" w:rsidRPr="00505A3F" w14:paraId="2689F2C0" w14:textId="77777777" w:rsidTr="00091C5F">
        <w:trPr>
          <w:trHeight w:val="302"/>
          <w:jc w:val="center"/>
        </w:trPr>
        <w:tc>
          <w:tcPr>
            <w:tcW w:w="1239" w:type="dxa"/>
            <w:vMerge w:val="restart"/>
          </w:tcPr>
          <w:p w14:paraId="2D836C8B"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66-76 GHz</w:t>
            </w:r>
          </w:p>
          <w:p w14:paraId="25E7E278"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81-86GHz</w:t>
            </w:r>
          </w:p>
        </w:tc>
        <w:tc>
          <w:tcPr>
            <w:tcW w:w="1348" w:type="dxa"/>
          </w:tcPr>
          <w:p w14:paraId="4BE7E47E"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66-71 GHz</w:t>
            </w:r>
          </w:p>
        </w:tc>
        <w:tc>
          <w:tcPr>
            <w:tcW w:w="2917" w:type="dxa"/>
          </w:tcPr>
          <w:p w14:paraId="1A3599E1"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INTER-SATELLITE</w:t>
            </w:r>
          </w:p>
          <w:p w14:paraId="155D19FE"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p w14:paraId="2FBAE32A"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MOBILE-SATELLITE</w:t>
            </w:r>
          </w:p>
          <w:p w14:paraId="2FA99D72"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RADIONAVIGATION</w:t>
            </w:r>
          </w:p>
          <w:p w14:paraId="1909FA6E" w14:textId="77777777" w:rsidR="00505A3F" w:rsidRPr="00505A3F" w:rsidRDefault="00505A3F" w:rsidP="00505A3F">
            <w:pPr>
              <w:widowControl/>
              <w:wordWrap/>
              <w:jc w:val="left"/>
              <w:rPr>
                <w:rFonts w:eastAsia="MS PGothic" w:cs="Times New Roman"/>
                <w:kern w:val="0"/>
                <w:sz w:val="20"/>
                <w:lang w:eastAsia="en-US"/>
              </w:rPr>
            </w:pPr>
            <w:r w:rsidRPr="00505A3F">
              <w:rPr>
                <w:rFonts w:eastAsia="Batang" w:cs="Times New Roman"/>
                <w:kern w:val="0"/>
                <w:sz w:val="20"/>
                <w:lang w:eastAsia="ja-JP"/>
              </w:rPr>
              <w:t>RADIONAVIGATION-SATELLITE</w:t>
            </w:r>
          </w:p>
        </w:tc>
        <w:tc>
          <w:tcPr>
            <w:tcW w:w="1874" w:type="dxa"/>
            <w:shd w:val="clear" w:color="auto" w:fill="auto"/>
            <w:vAlign w:val="center"/>
          </w:tcPr>
          <w:p w14:paraId="2ED9038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566973B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71BF732E" w14:textId="77777777" w:rsidTr="00091C5F">
        <w:trPr>
          <w:trHeight w:val="302"/>
          <w:jc w:val="center"/>
        </w:trPr>
        <w:tc>
          <w:tcPr>
            <w:tcW w:w="1239" w:type="dxa"/>
            <w:vMerge/>
          </w:tcPr>
          <w:p w14:paraId="15328878"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4EAA1977"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71-74 GHz</w:t>
            </w:r>
          </w:p>
        </w:tc>
        <w:tc>
          <w:tcPr>
            <w:tcW w:w="2917" w:type="dxa"/>
          </w:tcPr>
          <w:p w14:paraId="6E9FDB12"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05A43083"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06E5C585"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(space-to-Earth)</w:t>
            </w:r>
          </w:p>
          <w:p w14:paraId="37D72E13"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p w14:paraId="550F4F9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Batang" w:cs="Times New Roman"/>
                <w:kern w:val="0"/>
                <w:sz w:val="20"/>
                <w:lang w:eastAsia="ja-JP"/>
              </w:rPr>
              <w:t>MOBILE-SATELLITE</w:t>
            </w:r>
          </w:p>
        </w:tc>
        <w:tc>
          <w:tcPr>
            <w:tcW w:w="1874" w:type="dxa"/>
            <w:shd w:val="clear" w:color="auto" w:fill="auto"/>
          </w:tcPr>
          <w:p w14:paraId="476C3E2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cs="Times New Roman"/>
                <w:color w:val="000000"/>
                <w:kern w:val="0"/>
                <w:sz w:val="20"/>
                <w:lang w:eastAsia="en-US"/>
              </w:rPr>
              <w:t>Terrestrial Microwave Link</w:t>
            </w:r>
          </w:p>
        </w:tc>
        <w:tc>
          <w:tcPr>
            <w:tcW w:w="1597" w:type="dxa"/>
          </w:tcPr>
          <w:p w14:paraId="1E9914C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Commercial </w:t>
            </w:r>
          </w:p>
        </w:tc>
      </w:tr>
      <w:tr w:rsidR="00505A3F" w:rsidRPr="00505A3F" w14:paraId="4A258AA4" w14:textId="77777777" w:rsidTr="00091C5F">
        <w:trPr>
          <w:trHeight w:val="302"/>
          <w:jc w:val="center"/>
        </w:trPr>
        <w:tc>
          <w:tcPr>
            <w:tcW w:w="1239" w:type="dxa"/>
            <w:vMerge/>
          </w:tcPr>
          <w:p w14:paraId="58B297D5"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5677A46A"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74-76 GHz</w:t>
            </w:r>
          </w:p>
        </w:tc>
        <w:tc>
          <w:tcPr>
            <w:tcW w:w="2917" w:type="dxa"/>
          </w:tcPr>
          <w:p w14:paraId="46EB4EC6"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4C39DAB8"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6288A80C"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(space-to-Earth)</w:t>
            </w:r>
          </w:p>
          <w:p w14:paraId="2FA3C115"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p w14:paraId="38330B9C"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BROADCASTING</w:t>
            </w:r>
          </w:p>
          <w:p w14:paraId="1951365E" w14:textId="77777777" w:rsidR="00505A3F" w:rsidRPr="00505A3F" w:rsidRDefault="00505A3F" w:rsidP="00505A3F">
            <w:pPr>
              <w:widowControl/>
              <w:wordWrap/>
              <w:jc w:val="left"/>
              <w:rPr>
                <w:rFonts w:eastAsia="MS PGothic" w:cs="Times New Roman"/>
                <w:kern w:val="0"/>
                <w:sz w:val="20"/>
                <w:lang w:eastAsia="en-US"/>
              </w:rPr>
            </w:pPr>
            <w:r w:rsidRPr="00505A3F">
              <w:rPr>
                <w:rFonts w:eastAsia="Batang" w:cs="Times New Roman"/>
                <w:kern w:val="0"/>
                <w:sz w:val="20"/>
                <w:lang w:eastAsia="ja-JP"/>
              </w:rPr>
              <w:t>BROADCASTING-SATELLITE</w:t>
            </w:r>
          </w:p>
        </w:tc>
        <w:tc>
          <w:tcPr>
            <w:tcW w:w="1874" w:type="dxa"/>
            <w:shd w:val="clear" w:color="auto" w:fill="auto"/>
          </w:tcPr>
          <w:p w14:paraId="5B9F6DB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cs="Times New Roman"/>
                <w:color w:val="000000"/>
                <w:kern w:val="0"/>
                <w:sz w:val="20"/>
                <w:lang w:eastAsia="en-US"/>
              </w:rPr>
              <w:t>Terrestrial Microwave Link</w:t>
            </w:r>
          </w:p>
        </w:tc>
        <w:tc>
          <w:tcPr>
            <w:tcW w:w="1597" w:type="dxa"/>
          </w:tcPr>
          <w:p w14:paraId="0E400C5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Commercial</w:t>
            </w:r>
          </w:p>
        </w:tc>
      </w:tr>
      <w:tr w:rsidR="00505A3F" w:rsidRPr="00505A3F" w14:paraId="2B349DEF" w14:textId="77777777" w:rsidTr="00091C5F">
        <w:trPr>
          <w:trHeight w:val="302"/>
          <w:jc w:val="center"/>
        </w:trPr>
        <w:tc>
          <w:tcPr>
            <w:tcW w:w="1239" w:type="dxa"/>
            <w:vMerge/>
          </w:tcPr>
          <w:p w14:paraId="1D44A227"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6D0D6D36"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81-84 GHz</w:t>
            </w:r>
          </w:p>
        </w:tc>
        <w:tc>
          <w:tcPr>
            <w:tcW w:w="2917" w:type="dxa"/>
          </w:tcPr>
          <w:p w14:paraId="37238F8D"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6A46F374"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3EF6A42C"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(Earth-to-space)</w:t>
            </w:r>
          </w:p>
          <w:p w14:paraId="17050F91"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p w14:paraId="3832F083"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MOBILE-SATELLITE</w:t>
            </w:r>
          </w:p>
          <w:p w14:paraId="1541AC55"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(Earth-to-space)</w:t>
            </w:r>
          </w:p>
          <w:p w14:paraId="137CEB15"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RADIO ASTRONOMY</w:t>
            </w:r>
          </w:p>
        </w:tc>
        <w:tc>
          <w:tcPr>
            <w:tcW w:w="1874" w:type="dxa"/>
            <w:shd w:val="clear" w:color="auto" w:fill="auto"/>
          </w:tcPr>
          <w:p w14:paraId="3A5352E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cs="Times New Roman"/>
                <w:color w:val="000000"/>
                <w:kern w:val="0"/>
                <w:sz w:val="20"/>
                <w:lang w:eastAsia="en-US"/>
              </w:rPr>
              <w:t>Terrestrial Microwave Link</w:t>
            </w:r>
          </w:p>
        </w:tc>
        <w:tc>
          <w:tcPr>
            <w:tcW w:w="1597" w:type="dxa"/>
          </w:tcPr>
          <w:p w14:paraId="29A1472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Commercial</w:t>
            </w:r>
          </w:p>
        </w:tc>
      </w:tr>
      <w:tr w:rsidR="00505A3F" w:rsidRPr="00505A3F" w14:paraId="11071E58" w14:textId="77777777" w:rsidTr="00091C5F">
        <w:trPr>
          <w:trHeight w:val="302"/>
          <w:jc w:val="center"/>
        </w:trPr>
        <w:tc>
          <w:tcPr>
            <w:tcW w:w="1239" w:type="dxa"/>
            <w:vMerge/>
          </w:tcPr>
          <w:p w14:paraId="1C9B94B8"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17A527D8"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84-86 GHz</w:t>
            </w:r>
          </w:p>
        </w:tc>
        <w:tc>
          <w:tcPr>
            <w:tcW w:w="2917" w:type="dxa"/>
          </w:tcPr>
          <w:p w14:paraId="35F64A82"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w:t>
            </w:r>
          </w:p>
          <w:p w14:paraId="44952A2E"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FIXED-SATELLITE</w:t>
            </w:r>
          </w:p>
          <w:p w14:paraId="297FEF18"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(Earth-to-space)</w:t>
            </w:r>
          </w:p>
          <w:p w14:paraId="2C043107" w14:textId="77777777" w:rsidR="00505A3F" w:rsidRPr="00505A3F" w:rsidRDefault="00505A3F" w:rsidP="00505A3F">
            <w:pPr>
              <w:widowControl/>
              <w:wordWrap/>
              <w:autoSpaceDE w:val="0"/>
              <w:autoSpaceDN w:val="0"/>
              <w:adjustRightInd w:val="0"/>
              <w:jc w:val="left"/>
              <w:rPr>
                <w:rFonts w:eastAsia="Batang" w:cs="Times New Roman"/>
                <w:kern w:val="0"/>
                <w:sz w:val="20"/>
                <w:lang w:eastAsia="ja-JP"/>
              </w:rPr>
            </w:pPr>
            <w:r w:rsidRPr="00505A3F">
              <w:rPr>
                <w:rFonts w:eastAsia="Batang" w:cs="Times New Roman"/>
                <w:kern w:val="0"/>
                <w:sz w:val="20"/>
                <w:lang w:eastAsia="ja-JP"/>
              </w:rPr>
              <w:t>MOBILE</w:t>
            </w:r>
          </w:p>
          <w:p w14:paraId="37D9B40F"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Batang" w:cs="Times New Roman"/>
                <w:kern w:val="0"/>
                <w:sz w:val="20"/>
                <w:lang w:eastAsia="ja-JP"/>
              </w:rPr>
              <w:t>RADIO ASTRONOMY</w:t>
            </w:r>
          </w:p>
        </w:tc>
        <w:tc>
          <w:tcPr>
            <w:tcW w:w="1874" w:type="dxa"/>
            <w:shd w:val="clear" w:color="auto" w:fill="auto"/>
          </w:tcPr>
          <w:p w14:paraId="35DD671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cs="Times New Roman"/>
                <w:color w:val="000000"/>
                <w:kern w:val="0"/>
                <w:sz w:val="20"/>
                <w:lang w:eastAsia="en-US"/>
              </w:rPr>
              <w:t>Terrestrial Microwave Link</w:t>
            </w:r>
          </w:p>
        </w:tc>
        <w:tc>
          <w:tcPr>
            <w:tcW w:w="1597" w:type="dxa"/>
          </w:tcPr>
          <w:p w14:paraId="09C977D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Commercial</w:t>
            </w:r>
          </w:p>
        </w:tc>
      </w:tr>
    </w:tbl>
    <w:p w14:paraId="5923C206"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val="en-AU" w:eastAsia="zh-CN"/>
        </w:rPr>
      </w:pPr>
      <w:r w:rsidRPr="00505A3F">
        <w:rPr>
          <w:rFonts w:eastAsia="SimSun" w:cs="Times New Roman"/>
          <w:b/>
          <w:bCs/>
          <w:kern w:val="0"/>
          <w:szCs w:val="24"/>
          <w:lang w:val="en-AU" w:eastAsia="zh-CN"/>
        </w:rPr>
        <w:t>China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555CB4FC" w14:textId="77777777" w:rsidTr="00091C5F">
        <w:trPr>
          <w:trHeight w:val="303"/>
          <w:tblHeader/>
          <w:jc w:val="center"/>
        </w:trPr>
        <w:tc>
          <w:tcPr>
            <w:tcW w:w="1634" w:type="dxa"/>
          </w:tcPr>
          <w:p w14:paraId="4BD758E4"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 xml:space="preserve">Frequency </w:t>
            </w:r>
          </w:p>
          <w:p w14:paraId="1F79EE35"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23B436C1"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53A5593D"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095D4BCF"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5B320516"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p w14:paraId="28FA025F" w14:textId="77777777" w:rsidR="00505A3F" w:rsidRPr="00505A3F" w:rsidRDefault="00505A3F" w:rsidP="00505A3F">
            <w:pPr>
              <w:widowControl/>
              <w:wordWrap/>
              <w:spacing w:before="60"/>
              <w:jc w:val="center"/>
              <w:rPr>
                <w:rFonts w:eastAsia="SimSun" w:cs="Times New Roman"/>
                <w:b/>
                <w:color w:val="000000"/>
                <w:kern w:val="0"/>
                <w:sz w:val="20"/>
                <w:lang w:eastAsia="zh-CN"/>
              </w:rPr>
            </w:pPr>
          </w:p>
        </w:tc>
        <w:tc>
          <w:tcPr>
            <w:tcW w:w="2548" w:type="dxa"/>
          </w:tcPr>
          <w:p w14:paraId="1A39C723"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35994E46"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 xml:space="preserve">(e.g.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54DA53E4" w14:textId="77777777" w:rsidTr="00091C5F">
        <w:trPr>
          <w:trHeight w:val="303"/>
          <w:jc w:val="center"/>
        </w:trPr>
        <w:tc>
          <w:tcPr>
            <w:tcW w:w="1634" w:type="dxa"/>
            <w:vMerge w:val="restart"/>
          </w:tcPr>
          <w:p w14:paraId="6098146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66-76 GHz</w:t>
            </w:r>
          </w:p>
        </w:tc>
        <w:tc>
          <w:tcPr>
            <w:tcW w:w="1558" w:type="dxa"/>
            <w:vMerge w:val="restart"/>
          </w:tcPr>
          <w:p w14:paraId="455423CA"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66-71</w:t>
            </w:r>
          </w:p>
        </w:tc>
        <w:tc>
          <w:tcPr>
            <w:tcW w:w="2604" w:type="dxa"/>
          </w:tcPr>
          <w:p w14:paraId="47EDCAD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INTER-SATELLITE</w:t>
            </w:r>
          </w:p>
        </w:tc>
        <w:tc>
          <w:tcPr>
            <w:tcW w:w="2196" w:type="dxa"/>
          </w:tcPr>
          <w:p w14:paraId="088B2E0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E71F53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A235E3F" w14:textId="77777777" w:rsidTr="00091C5F">
        <w:trPr>
          <w:trHeight w:val="303"/>
          <w:jc w:val="center"/>
        </w:trPr>
        <w:tc>
          <w:tcPr>
            <w:tcW w:w="1634" w:type="dxa"/>
            <w:vMerge/>
          </w:tcPr>
          <w:p w14:paraId="56D1422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4E369F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3662C5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MOBILE</w:t>
            </w:r>
          </w:p>
        </w:tc>
        <w:tc>
          <w:tcPr>
            <w:tcW w:w="2196" w:type="dxa"/>
          </w:tcPr>
          <w:p w14:paraId="51BFAAC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107250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1CB2F10" w14:textId="77777777" w:rsidTr="00091C5F">
        <w:trPr>
          <w:trHeight w:val="303"/>
          <w:jc w:val="center"/>
        </w:trPr>
        <w:tc>
          <w:tcPr>
            <w:tcW w:w="1634" w:type="dxa"/>
            <w:vMerge/>
          </w:tcPr>
          <w:p w14:paraId="49E36A48"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4712C5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4BFCE5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MOBILE-SATELLITE</w:t>
            </w:r>
          </w:p>
        </w:tc>
        <w:tc>
          <w:tcPr>
            <w:tcW w:w="2196" w:type="dxa"/>
          </w:tcPr>
          <w:p w14:paraId="7D5ACDC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F95D2F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5584F0B" w14:textId="77777777" w:rsidTr="00091C5F">
        <w:trPr>
          <w:trHeight w:val="303"/>
          <w:jc w:val="center"/>
        </w:trPr>
        <w:tc>
          <w:tcPr>
            <w:tcW w:w="1634" w:type="dxa"/>
            <w:vMerge/>
          </w:tcPr>
          <w:p w14:paraId="7AD950C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DFCC59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53465C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RADIONAVIGATION</w:t>
            </w:r>
          </w:p>
        </w:tc>
        <w:tc>
          <w:tcPr>
            <w:tcW w:w="2196" w:type="dxa"/>
          </w:tcPr>
          <w:p w14:paraId="26325BB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4F63B9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1F57EBC" w14:textId="77777777" w:rsidTr="00091C5F">
        <w:trPr>
          <w:trHeight w:val="303"/>
          <w:jc w:val="center"/>
        </w:trPr>
        <w:tc>
          <w:tcPr>
            <w:tcW w:w="1634" w:type="dxa"/>
            <w:vMerge/>
          </w:tcPr>
          <w:p w14:paraId="47DD2E5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B47952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432A37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RADIONAVIGATION-SATELLITE</w:t>
            </w:r>
          </w:p>
        </w:tc>
        <w:tc>
          <w:tcPr>
            <w:tcW w:w="2196" w:type="dxa"/>
          </w:tcPr>
          <w:p w14:paraId="35B59D9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36C6F4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15A9BAE" w14:textId="77777777" w:rsidTr="00091C5F">
        <w:trPr>
          <w:trHeight w:val="303"/>
          <w:jc w:val="center"/>
        </w:trPr>
        <w:tc>
          <w:tcPr>
            <w:tcW w:w="1634" w:type="dxa"/>
            <w:vMerge/>
          </w:tcPr>
          <w:p w14:paraId="020BD5E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B18DB9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3AC7125"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6. RADIOLOCATION</w:t>
            </w:r>
          </w:p>
        </w:tc>
        <w:tc>
          <w:tcPr>
            <w:tcW w:w="2196" w:type="dxa"/>
          </w:tcPr>
          <w:p w14:paraId="297D61A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A17E28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0D51C97" w14:textId="77777777" w:rsidTr="00091C5F">
        <w:trPr>
          <w:trHeight w:val="303"/>
          <w:jc w:val="center"/>
        </w:trPr>
        <w:tc>
          <w:tcPr>
            <w:tcW w:w="1634" w:type="dxa"/>
            <w:vMerge/>
          </w:tcPr>
          <w:p w14:paraId="5C1329F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663ECF8F"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71-74</w:t>
            </w:r>
          </w:p>
        </w:tc>
        <w:tc>
          <w:tcPr>
            <w:tcW w:w="2604" w:type="dxa"/>
          </w:tcPr>
          <w:p w14:paraId="12AD9C6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29570EF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BE6D06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DB72AF9" w14:textId="77777777" w:rsidTr="00091C5F">
        <w:trPr>
          <w:trHeight w:val="303"/>
          <w:jc w:val="center"/>
        </w:trPr>
        <w:tc>
          <w:tcPr>
            <w:tcW w:w="1634" w:type="dxa"/>
            <w:vMerge/>
          </w:tcPr>
          <w:p w14:paraId="7AB6904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8CA530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4DF2B6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(space-to-Earth)</w:t>
            </w:r>
          </w:p>
        </w:tc>
        <w:tc>
          <w:tcPr>
            <w:tcW w:w="2196" w:type="dxa"/>
          </w:tcPr>
          <w:p w14:paraId="5090C05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C2EE29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0AC13B0" w14:textId="77777777" w:rsidTr="00091C5F">
        <w:trPr>
          <w:trHeight w:val="303"/>
          <w:jc w:val="center"/>
        </w:trPr>
        <w:tc>
          <w:tcPr>
            <w:tcW w:w="1634" w:type="dxa"/>
            <w:vMerge/>
          </w:tcPr>
          <w:p w14:paraId="46F858D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07412E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00624F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46C5445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8DC90C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CBE31BC" w14:textId="77777777" w:rsidTr="00091C5F">
        <w:trPr>
          <w:trHeight w:val="303"/>
          <w:jc w:val="center"/>
        </w:trPr>
        <w:tc>
          <w:tcPr>
            <w:tcW w:w="1634" w:type="dxa"/>
            <w:vMerge/>
          </w:tcPr>
          <w:p w14:paraId="447C338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BD0E3A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7B99CC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(space-to-Earth)</w:t>
            </w:r>
          </w:p>
        </w:tc>
        <w:tc>
          <w:tcPr>
            <w:tcW w:w="2196" w:type="dxa"/>
          </w:tcPr>
          <w:p w14:paraId="36C0AA4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850544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6E8B43A" w14:textId="77777777" w:rsidTr="00091C5F">
        <w:trPr>
          <w:trHeight w:val="303"/>
          <w:jc w:val="center"/>
        </w:trPr>
        <w:tc>
          <w:tcPr>
            <w:tcW w:w="1634" w:type="dxa"/>
            <w:vMerge/>
          </w:tcPr>
          <w:p w14:paraId="0786E28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5CABFCE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74-76</w:t>
            </w:r>
          </w:p>
        </w:tc>
        <w:tc>
          <w:tcPr>
            <w:tcW w:w="2604" w:type="dxa"/>
          </w:tcPr>
          <w:p w14:paraId="4D10F5F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1EB7ECD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10639E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8341E73" w14:textId="77777777" w:rsidTr="00091C5F">
        <w:trPr>
          <w:trHeight w:val="303"/>
          <w:jc w:val="center"/>
        </w:trPr>
        <w:tc>
          <w:tcPr>
            <w:tcW w:w="1634" w:type="dxa"/>
            <w:vMerge/>
          </w:tcPr>
          <w:p w14:paraId="1856F65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B34C583"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28A19F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(space-to-Earth)</w:t>
            </w:r>
          </w:p>
        </w:tc>
        <w:tc>
          <w:tcPr>
            <w:tcW w:w="2196" w:type="dxa"/>
          </w:tcPr>
          <w:p w14:paraId="5713F23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340637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3161C38" w14:textId="77777777" w:rsidTr="00091C5F">
        <w:trPr>
          <w:trHeight w:val="303"/>
          <w:jc w:val="center"/>
        </w:trPr>
        <w:tc>
          <w:tcPr>
            <w:tcW w:w="1634" w:type="dxa"/>
            <w:vMerge/>
          </w:tcPr>
          <w:p w14:paraId="1280FC4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95B8C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8397AF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602E67A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F4B9EC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21E9F6F" w14:textId="77777777" w:rsidTr="00091C5F">
        <w:trPr>
          <w:trHeight w:val="303"/>
          <w:jc w:val="center"/>
        </w:trPr>
        <w:tc>
          <w:tcPr>
            <w:tcW w:w="1634" w:type="dxa"/>
            <w:vMerge/>
          </w:tcPr>
          <w:p w14:paraId="42455C8C"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9FC364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BBB56A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BROADCASTING</w:t>
            </w:r>
          </w:p>
        </w:tc>
        <w:tc>
          <w:tcPr>
            <w:tcW w:w="2196" w:type="dxa"/>
          </w:tcPr>
          <w:p w14:paraId="3CF901B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7C2AAC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1D422FA" w14:textId="77777777" w:rsidTr="00091C5F">
        <w:trPr>
          <w:trHeight w:val="303"/>
          <w:jc w:val="center"/>
        </w:trPr>
        <w:tc>
          <w:tcPr>
            <w:tcW w:w="1634" w:type="dxa"/>
            <w:vMerge/>
          </w:tcPr>
          <w:p w14:paraId="2BD74AE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D624B9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EFC17A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BROADCASTING-SATELLITE</w:t>
            </w:r>
          </w:p>
        </w:tc>
        <w:tc>
          <w:tcPr>
            <w:tcW w:w="2196" w:type="dxa"/>
          </w:tcPr>
          <w:p w14:paraId="6825776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0629AA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FC5E3AD" w14:textId="77777777" w:rsidTr="00091C5F">
        <w:trPr>
          <w:trHeight w:val="303"/>
          <w:jc w:val="center"/>
        </w:trPr>
        <w:tc>
          <w:tcPr>
            <w:tcW w:w="1634" w:type="dxa"/>
            <w:vMerge/>
          </w:tcPr>
          <w:p w14:paraId="224ECC0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3F51B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D3C491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6. Space research (space-to-Earth)</w:t>
            </w:r>
          </w:p>
        </w:tc>
        <w:tc>
          <w:tcPr>
            <w:tcW w:w="2196" w:type="dxa"/>
          </w:tcPr>
          <w:p w14:paraId="7CCC6E2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9AA27C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403D424" w14:textId="77777777" w:rsidTr="00091C5F">
        <w:trPr>
          <w:trHeight w:val="303"/>
          <w:jc w:val="center"/>
        </w:trPr>
        <w:tc>
          <w:tcPr>
            <w:tcW w:w="1634" w:type="dxa"/>
            <w:vMerge w:val="restart"/>
          </w:tcPr>
          <w:p w14:paraId="05BC3586"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81-86 GHz</w:t>
            </w:r>
          </w:p>
        </w:tc>
        <w:tc>
          <w:tcPr>
            <w:tcW w:w="1558" w:type="dxa"/>
            <w:vMerge w:val="restart"/>
          </w:tcPr>
          <w:p w14:paraId="205E08B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81-84</w:t>
            </w:r>
            <w:r w:rsidRPr="00505A3F">
              <w:rPr>
                <w:rFonts w:cs="Times New Roman"/>
                <w:color w:val="000000"/>
                <w:kern w:val="0"/>
                <w:sz w:val="20"/>
                <w:lang w:eastAsia="zh-CN"/>
              </w:rPr>
              <w:tab/>
            </w:r>
          </w:p>
        </w:tc>
        <w:tc>
          <w:tcPr>
            <w:tcW w:w="2604" w:type="dxa"/>
          </w:tcPr>
          <w:p w14:paraId="5280D5F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339DC9F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758C82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EFEC1FC" w14:textId="77777777" w:rsidTr="00091C5F">
        <w:trPr>
          <w:trHeight w:val="303"/>
          <w:jc w:val="center"/>
        </w:trPr>
        <w:tc>
          <w:tcPr>
            <w:tcW w:w="1634" w:type="dxa"/>
            <w:vMerge/>
          </w:tcPr>
          <w:p w14:paraId="11EE3D9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BBDEC3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01C382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(Earth-to-space)</w:t>
            </w:r>
          </w:p>
        </w:tc>
        <w:tc>
          <w:tcPr>
            <w:tcW w:w="2196" w:type="dxa"/>
          </w:tcPr>
          <w:p w14:paraId="15A2E3F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50F821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DAC0E96" w14:textId="77777777" w:rsidTr="00091C5F">
        <w:trPr>
          <w:trHeight w:val="303"/>
          <w:jc w:val="center"/>
        </w:trPr>
        <w:tc>
          <w:tcPr>
            <w:tcW w:w="1634" w:type="dxa"/>
            <w:vMerge/>
          </w:tcPr>
          <w:p w14:paraId="6E64D6A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D8AE8E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514EC7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4EC033D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E91E28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9D970FD" w14:textId="77777777" w:rsidTr="00091C5F">
        <w:trPr>
          <w:trHeight w:val="303"/>
          <w:jc w:val="center"/>
        </w:trPr>
        <w:tc>
          <w:tcPr>
            <w:tcW w:w="1634" w:type="dxa"/>
            <w:vMerge/>
          </w:tcPr>
          <w:p w14:paraId="4CB87D8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CB3EF8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DF88E7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(Earth-to-space)</w:t>
            </w:r>
          </w:p>
        </w:tc>
        <w:tc>
          <w:tcPr>
            <w:tcW w:w="2196" w:type="dxa"/>
          </w:tcPr>
          <w:p w14:paraId="437F550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6EEFFD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C4F87C9" w14:textId="77777777" w:rsidTr="00091C5F">
        <w:trPr>
          <w:trHeight w:val="303"/>
          <w:jc w:val="center"/>
        </w:trPr>
        <w:tc>
          <w:tcPr>
            <w:tcW w:w="1634" w:type="dxa"/>
            <w:vMerge/>
          </w:tcPr>
          <w:p w14:paraId="45D04EE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36F1E0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8E0AC6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RADIO ASTRONOMY</w:t>
            </w:r>
          </w:p>
        </w:tc>
        <w:tc>
          <w:tcPr>
            <w:tcW w:w="2196" w:type="dxa"/>
          </w:tcPr>
          <w:p w14:paraId="1E435A9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8F724E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9A38602" w14:textId="77777777" w:rsidTr="00091C5F">
        <w:trPr>
          <w:trHeight w:val="303"/>
          <w:jc w:val="center"/>
        </w:trPr>
        <w:tc>
          <w:tcPr>
            <w:tcW w:w="1634" w:type="dxa"/>
            <w:vMerge/>
          </w:tcPr>
          <w:p w14:paraId="72190A0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5A195F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303EBA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6. Space research (space-to-Earth)</w:t>
            </w:r>
          </w:p>
        </w:tc>
        <w:tc>
          <w:tcPr>
            <w:tcW w:w="2196" w:type="dxa"/>
          </w:tcPr>
          <w:p w14:paraId="2873DF8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052F59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4A55018" w14:textId="77777777" w:rsidTr="00091C5F">
        <w:trPr>
          <w:trHeight w:val="303"/>
          <w:jc w:val="center"/>
        </w:trPr>
        <w:tc>
          <w:tcPr>
            <w:tcW w:w="1634" w:type="dxa"/>
            <w:vMerge/>
          </w:tcPr>
          <w:p w14:paraId="6158B56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2333D487"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84-86</w:t>
            </w:r>
          </w:p>
        </w:tc>
        <w:tc>
          <w:tcPr>
            <w:tcW w:w="2604" w:type="dxa"/>
          </w:tcPr>
          <w:p w14:paraId="166CF85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6D80DFE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41A6BC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5D3C4DB" w14:textId="77777777" w:rsidTr="00091C5F">
        <w:trPr>
          <w:trHeight w:val="303"/>
          <w:jc w:val="center"/>
        </w:trPr>
        <w:tc>
          <w:tcPr>
            <w:tcW w:w="1634" w:type="dxa"/>
            <w:vMerge/>
          </w:tcPr>
          <w:p w14:paraId="54FE4EE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B26F2B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03AA37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449EA4B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520C93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4E5436C" w14:textId="77777777" w:rsidTr="00091C5F">
        <w:trPr>
          <w:trHeight w:val="303"/>
          <w:jc w:val="center"/>
        </w:trPr>
        <w:tc>
          <w:tcPr>
            <w:tcW w:w="1634" w:type="dxa"/>
            <w:vMerge/>
          </w:tcPr>
          <w:p w14:paraId="4833CDC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66A9C1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2F40DA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27BCA8F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BAA074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41FE989" w14:textId="77777777" w:rsidTr="00091C5F">
        <w:trPr>
          <w:trHeight w:val="303"/>
          <w:jc w:val="center"/>
        </w:trPr>
        <w:tc>
          <w:tcPr>
            <w:tcW w:w="1634" w:type="dxa"/>
            <w:vMerge/>
          </w:tcPr>
          <w:p w14:paraId="3A5854E9"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9BE3DD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257611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RADIO ASTRONOMY</w:t>
            </w:r>
          </w:p>
        </w:tc>
        <w:tc>
          <w:tcPr>
            <w:tcW w:w="2196" w:type="dxa"/>
          </w:tcPr>
          <w:p w14:paraId="2D3445C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965093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bl>
    <w:p w14:paraId="174F0317"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eastAsia="SimSun" w:cs="Times New Roman"/>
          <w:b/>
          <w:bCs/>
          <w:kern w:val="0"/>
          <w:szCs w:val="24"/>
          <w:lang w:eastAsia="zh-CN"/>
        </w:rPr>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6346F4B4" w14:textId="77777777" w:rsidTr="00091C5F">
        <w:trPr>
          <w:trHeight w:val="871"/>
          <w:tblHeader/>
          <w:jc w:val="center"/>
        </w:trPr>
        <w:tc>
          <w:tcPr>
            <w:tcW w:w="1312" w:type="dxa"/>
            <w:tcBorders>
              <w:top w:val="single" w:sz="4" w:space="0" w:color="auto"/>
              <w:left w:val="single" w:sz="4" w:space="0" w:color="auto"/>
              <w:right w:val="single" w:sz="4" w:space="0" w:color="auto"/>
            </w:tcBorders>
          </w:tcPr>
          <w:p w14:paraId="4D36466C"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3638787F"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tcPr>
          <w:p w14:paraId="2F73831E"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tcPr>
          <w:p w14:paraId="7D79EDB6"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49A15AD3"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4E26264B"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2697" w:type="dxa"/>
            <w:tcBorders>
              <w:top w:val="single" w:sz="4" w:space="0" w:color="auto"/>
              <w:left w:val="single" w:sz="4" w:space="0" w:color="auto"/>
              <w:bottom w:val="single" w:sz="4" w:space="0" w:color="auto"/>
              <w:right w:val="single" w:sz="4" w:space="0" w:color="auto"/>
            </w:tcBorders>
          </w:tcPr>
          <w:p w14:paraId="2897FCB0"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69C5C5E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 xml:space="preserve">(e.g.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29138127"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342694E7"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66-76 GHz</w:t>
            </w:r>
          </w:p>
        </w:tc>
        <w:tc>
          <w:tcPr>
            <w:tcW w:w="1365" w:type="dxa"/>
            <w:tcBorders>
              <w:top w:val="single" w:sz="4" w:space="0" w:color="auto"/>
              <w:left w:val="single" w:sz="4" w:space="0" w:color="auto"/>
              <w:bottom w:val="single" w:sz="4" w:space="0" w:color="auto"/>
              <w:right w:val="single" w:sz="4" w:space="0" w:color="auto"/>
            </w:tcBorders>
          </w:tcPr>
          <w:p w14:paraId="472B30E4"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66–71GHz</w:t>
            </w:r>
          </w:p>
        </w:tc>
        <w:tc>
          <w:tcPr>
            <w:tcW w:w="2379" w:type="dxa"/>
            <w:tcBorders>
              <w:top w:val="single" w:sz="4" w:space="0" w:color="auto"/>
              <w:left w:val="single" w:sz="4" w:space="0" w:color="auto"/>
              <w:bottom w:val="single" w:sz="4" w:space="0" w:color="auto"/>
              <w:right w:val="single" w:sz="4" w:space="0" w:color="auto"/>
            </w:tcBorders>
          </w:tcPr>
          <w:p w14:paraId="5EFF85E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INTER-SATELLITE</w:t>
            </w:r>
          </w:p>
          <w:p w14:paraId="0BC0B80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MOBILE </w:t>
            </w:r>
          </w:p>
          <w:p w14:paraId="7B6188F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w:t>
            </w:r>
          </w:p>
          <w:p w14:paraId="67D1299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w:t>
            </w:r>
          </w:p>
          <w:p w14:paraId="5E34DA5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RADIONAVIGATION-SATELLITE</w:t>
            </w:r>
          </w:p>
        </w:tc>
        <w:tc>
          <w:tcPr>
            <w:tcW w:w="1941" w:type="dxa"/>
            <w:tcBorders>
              <w:top w:val="single" w:sz="4" w:space="0" w:color="auto"/>
              <w:left w:val="single" w:sz="4" w:space="0" w:color="auto"/>
              <w:bottom w:val="single" w:sz="4" w:space="0" w:color="auto"/>
              <w:right w:val="single" w:sz="4" w:space="0" w:color="auto"/>
            </w:tcBorders>
          </w:tcPr>
          <w:p w14:paraId="2CA8678A" w14:textId="77777777" w:rsidR="00505A3F" w:rsidRPr="00505A3F" w:rsidRDefault="00505A3F" w:rsidP="00505A3F">
            <w:pPr>
              <w:widowControl/>
              <w:wordWrap/>
              <w:spacing w:before="60"/>
              <w:jc w:val="left"/>
              <w:rPr>
                <w:rFonts w:eastAsia="Malgun Gothic"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5398D44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C8F277D" w14:textId="77777777" w:rsidTr="00091C5F">
        <w:trPr>
          <w:trHeight w:val="871"/>
          <w:jc w:val="center"/>
        </w:trPr>
        <w:tc>
          <w:tcPr>
            <w:tcW w:w="1312" w:type="dxa"/>
            <w:vMerge/>
            <w:tcBorders>
              <w:left w:val="single" w:sz="4" w:space="0" w:color="auto"/>
              <w:right w:val="single" w:sz="4" w:space="0" w:color="auto"/>
            </w:tcBorders>
          </w:tcPr>
          <w:p w14:paraId="6C4E9034"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CFF0F55"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71–74GHz</w:t>
            </w:r>
          </w:p>
        </w:tc>
        <w:tc>
          <w:tcPr>
            <w:tcW w:w="2379" w:type="dxa"/>
            <w:tcBorders>
              <w:top w:val="single" w:sz="4" w:space="0" w:color="auto"/>
              <w:left w:val="single" w:sz="4" w:space="0" w:color="auto"/>
              <w:bottom w:val="single" w:sz="4" w:space="0" w:color="auto"/>
              <w:right w:val="single" w:sz="4" w:space="0" w:color="auto"/>
            </w:tcBorders>
          </w:tcPr>
          <w:p w14:paraId="7FFBEDD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7EE0599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(space-to-Earth)</w:t>
            </w:r>
          </w:p>
          <w:p w14:paraId="7FDB272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157A609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(space-to-Earth)</w:t>
            </w:r>
          </w:p>
        </w:tc>
        <w:tc>
          <w:tcPr>
            <w:tcW w:w="1941" w:type="dxa"/>
            <w:tcBorders>
              <w:top w:val="single" w:sz="4" w:space="0" w:color="auto"/>
              <w:left w:val="single" w:sz="4" w:space="0" w:color="auto"/>
              <w:bottom w:val="single" w:sz="4" w:space="0" w:color="auto"/>
              <w:right w:val="single" w:sz="4" w:space="0" w:color="auto"/>
            </w:tcBorders>
          </w:tcPr>
          <w:p w14:paraId="12D80461"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042CC553"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449AAA9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144C4812" w14:textId="77777777" w:rsidTr="00091C5F">
        <w:trPr>
          <w:trHeight w:val="871"/>
          <w:jc w:val="center"/>
        </w:trPr>
        <w:tc>
          <w:tcPr>
            <w:tcW w:w="1312" w:type="dxa"/>
            <w:vMerge/>
            <w:tcBorders>
              <w:left w:val="single" w:sz="4" w:space="0" w:color="auto"/>
              <w:bottom w:val="single" w:sz="4" w:space="0" w:color="auto"/>
              <w:right w:val="single" w:sz="4" w:space="0" w:color="auto"/>
            </w:tcBorders>
          </w:tcPr>
          <w:p w14:paraId="1AEACEF0"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D118FA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74–76GHz</w:t>
            </w:r>
          </w:p>
        </w:tc>
        <w:tc>
          <w:tcPr>
            <w:tcW w:w="2379" w:type="dxa"/>
            <w:tcBorders>
              <w:top w:val="single" w:sz="4" w:space="0" w:color="auto"/>
              <w:left w:val="single" w:sz="4" w:space="0" w:color="auto"/>
              <w:bottom w:val="single" w:sz="4" w:space="0" w:color="auto"/>
              <w:right w:val="single" w:sz="4" w:space="0" w:color="auto"/>
            </w:tcBorders>
          </w:tcPr>
          <w:p w14:paraId="65C0B19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2C68CE7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(space-to-Earth)</w:t>
            </w:r>
          </w:p>
          <w:p w14:paraId="4BC6377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0E4B014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w:t>
            </w:r>
          </w:p>
          <w:p w14:paraId="6E7D2FA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BROADCASTING-SATELLITE</w:t>
            </w:r>
          </w:p>
          <w:p w14:paraId="539AD7B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(space-to-Earth)</w:t>
            </w:r>
          </w:p>
        </w:tc>
        <w:tc>
          <w:tcPr>
            <w:tcW w:w="1941" w:type="dxa"/>
            <w:tcBorders>
              <w:top w:val="single" w:sz="4" w:space="0" w:color="auto"/>
              <w:left w:val="single" w:sz="4" w:space="0" w:color="auto"/>
              <w:bottom w:val="single" w:sz="4" w:space="0" w:color="auto"/>
              <w:right w:val="single" w:sz="4" w:space="0" w:color="auto"/>
            </w:tcBorders>
          </w:tcPr>
          <w:p w14:paraId="76534A0B"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744C86C6"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36DB40A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06156C10"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4D75A89D"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81-86 GHz</w:t>
            </w:r>
          </w:p>
        </w:tc>
        <w:tc>
          <w:tcPr>
            <w:tcW w:w="1365" w:type="dxa"/>
            <w:tcBorders>
              <w:top w:val="single" w:sz="4" w:space="0" w:color="auto"/>
              <w:left w:val="single" w:sz="4" w:space="0" w:color="auto"/>
              <w:bottom w:val="single" w:sz="4" w:space="0" w:color="auto"/>
              <w:right w:val="single" w:sz="4" w:space="0" w:color="auto"/>
            </w:tcBorders>
          </w:tcPr>
          <w:p w14:paraId="35D27337"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81–84GHz</w:t>
            </w:r>
          </w:p>
        </w:tc>
        <w:tc>
          <w:tcPr>
            <w:tcW w:w="2379" w:type="dxa"/>
            <w:tcBorders>
              <w:top w:val="single" w:sz="4" w:space="0" w:color="auto"/>
              <w:left w:val="single" w:sz="4" w:space="0" w:color="auto"/>
              <w:bottom w:val="single" w:sz="4" w:space="0" w:color="auto"/>
              <w:right w:val="single" w:sz="4" w:space="0" w:color="auto"/>
            </w:tcBorders>
          </w:tcPr>
          <w:p w14:paraId="659AD93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 </w:t>
            </w:r>
          </w:p>
          <w:p w14:paraId="008B59A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(Earth-to-space)</w:t>
            </w:r>
          </w:p>
          <w:p w14:paraId="7CFB83F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5802267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(Earth-to-space)</w:t>
            </w:r>
          </w:p>
          <w:p w14:paraId="658BA915"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 ASTRONOMY</w:t>
            </w:r>
          </w:p>
          <w:p w14:paraId="39E2676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(space-to-Earth)</w:t>
            </w:r>
          </w:p>
        </w:tc>
        <w:tc>
          <w:tcPr>
            <w:tcW w:w="1941" w:type="dxa"/>
            <w:tcBorders>
              <w:top w:val="single" w:sz="4" w:space="0" w:color="auto"/>
              <w:left w:val="single" w:sz="4" w:space="0" w:color="auto"/>
              <w:bottom w:val="single" w:sz="4" w:space="0" w:color="auto"/>
              <w:right w:val="single" w:sz="4" w:space="0" w:color="auto"/>
            </w:tcBorders>
          </w:tcPr>
          <w:p w14:paraId="3DA53C39"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070428D5"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459F29D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35D4B6B2" w14:textId="77777777" w:rsidTr="00091C5F">
        <w:trPr>
          <w:trHeight w:val="871"/>
          <w:jc w:val="center"/>
        </w:trPr>
        <w:tc>
          <w:tcPr>
            <w:tcW w:w="1312" w:type="dxa"/>
            <w:vMerge/>
            <w:tcBorders>
              <w:left w:val="single" w:sz="4" w:space="0" w:color="auto"/>
              <w:bottom w:val="single" w:sz="4" w:space="0" w:color="auto"/>
              <w:right w:val="single" w:sz="4" w:space="0" w:color="auto"/>
            </w:tcBorders>
          </w:tcPr>
          <w:p w14:paraId="7EDF4972"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57119DFD"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84–86GHz</w:t>
            </w:r>
          </w:p>
        </w:tc>
        <w:tc>
          <w:tcPr>
            <w:tcW w:w="2379" w:type="dxa"/>
            <w:tcBorders>
              <w:top w:val="single" w:sz="4" w:space="0" w:color="auto"/>
              <w:left w:val="single" w:sz="4" w:space="0" w:color="auto"/>
              <w:bottom w:val="single" w:sz="4" w:space="0" w:color="auto"/>
              <w:right w:val="single" w:sz="4" w:space="0" w:color="auto"/>
            </w:tcBorders>
          </w:tcPr>
          <w:p w14:paraId="59E6CB4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 </w:t>
            </w:r>
          </w:p>
          <w:p w14:paraId="0610360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36F4C9D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67EEF74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 ASTRONOMY</w:t>
            </w:r>
          </w:p>
        </w:tc>
        <w:tc>
          <w:tcPr>
            <w:tcW w:w="1941" w:type="dxa"/>
            <w:tcBorders>
              <w:top w:val="single" w:sz="4" w:space="0" w:color="auto"/>
              <w:left w:val="single" w:sz="4" w:space="0" w:color="auto"/>
              <w:bottom w:val="single" w:sz="4" w:space="0" w:color="auto"/>
              <w:right w:val="single" w:sz="4" w:space="0" w:color="auto"/>
            </w:tcBorders>
          </w:tcPr>
          <w:p w14:paraId="5591E411"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58E748A0"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3BDA03E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bl>
    <w:p w14:paraId="3C719538"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3E810ED6" w14:textId="77777777" w:rsidTr="00091C5F">
        <w:trPr>
          <w:trHeight w:val="303"/>
          <w:tblHeader/>
          <w:jc w:val="center"/>
        </w:trPr>
        <w:tc>
          <w:tcPr>
            <w:tcW w:w="1634" w:type="dxa"/>
          </w:tcPr>
          <w:p w14:paraId="6C7654EA"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12A49178"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4E6D50D4"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52C2C39C"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14D71569" w14:textId="77777777" w:rsidR="00505A3F" w:rsidRPr="00505A3F" w:rsidRDefault="00505A3F" w:rsidP="00505A3F">
            <w:pPr>
              <w:widowControl/>
              <w:wordWrap/>
              <w:spacing w:before="60"/>
              <w:jc w:val="center"/>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(Please indicate frequency range(s) for each service)</w:t>
            </w:r>
          </w:p>
        </w:tc>
        <w:tc>
          <w:tcPr>
            <w:tcW w:w="2196" w:type="dxa"/>
          </w:tcPr>
          <w:p w14:paraId="1A5D198A" w14:textId="77777777" w:rsidR="00505A3F" w:rsidRPr="00505A3F" w:rsidRDefault="00505A3F" w:rsidP="00505A3F">
            <w:pPr>
              <w:widowControl/>
              <w:wordWrap/>
              <w:spacing w:before="60"/>
              <w:jc w:val="center"/>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Applications</w:t>
            </w:r>
          </w:p>
        </w:tc>
        <w:tc>
          <w:tcPr>
            <w:tcW w:w="2548" w:type="dxa"/>
          </w:tcPr>
          <w:p w14:paraId="00A9860C"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028835B5" w14:textId="77777777" w:rsidR="00505A3F" w:rsidRPr="00505A3F" w:rsidRDefault="00505A3F" w:rsidP="00505A3F">
            <w:pPr>
              <w:widowControl/>
              <w:wordWrap/>
              <w:jc w:val="center"/>
              <w:rPr>
                <w:rFonts w:eastAsia="MS PGothic" w:cs="Times New Roman"/>
                <w:color w:val="000000"/>
                <w:kern w:val="0"/>
                <w:sz w:val="22"/>
                <w:szCs w:val="24"/>
                <w:lang w:eastAsia="en-US"/>
              </w:rPr>
            </w:pPr>
            <w:r w:rsidRPr="00505A3F">
              <w:rPr>
                <w:rFonts w:cs="Times New Roman"/>
                <w:b/>
                <w:color w:val="000000"/>
                <w:kern w:val="0"/>
                <w:sz w:val="22"/>
                <w:szCs w:val="24"/>
                <w:lang w:eastAsia="zh-CN"/>
              </w:rPr>
              <w:t xml:space="preserve">(e.g.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7E4D34B8" w14:textId="77777777" w:rsidTr="00091C5F">
        <w:trPr>
          <w:trHeight w:val="303"/>
          <w:jc w:val="center"/>
        </w:trPr>
        <w:tc>
          <w:tcPr>
            <w:tcW w:w="1634" w:type="dxa"/>
            <w:vMerge w:val="restart"/>
          </w:tcPr>
          <w:p w14:paraId="782301EA"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66-76 GHz</w:t>
            </w:r>
          </w:p>
        </w:tc>
        <w:tc>
          <w:tcPr>
            <w:tcW w:w="1558" w:type="dxa"/>
            <w:vMerge w:val="restart"/>
          </w:tcPr>
          <w:p w14:paraId="720D5B4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66-71</w:t>
            </w:r>
          </w:p>
        </w:tc>
        <w:tc>
          <w:tcPr>
            <w:tcW w:w="2604" w:type="dxa"/>
          </w:tcPr>
          <w:p w14:paraId="0572A02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INTER-SATELLITE</w:t>
            </w:r>
          </w:p>
        </w:tc>
        <w:tc>
          <w:tcPr>
            <w:tcW w:w="2196" w:type="dxa"/>
          </w:tcPr>
          <w:p w14:paraId="19770CC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731030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1BB0347" w14:textId="77777777" w:rsidTr="00091C5F">
        <w:trPr>
          <w:trHeight w:val="303"/>
          <w:jc w:val="center"/>
        </w:trPr>
        <w:tc>
          <w:tcPr>
            <w:tcW w:w="1634" w:type="dxa"/>
            <w:vMerge/>
          </w:tcPr>
          <w:p w14:paraId="72EC849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6A8219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B1EBF9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MOBILE</w:t>
            </w:r>
          </w:p>
        </w:tc>
        <w:tc>
          <w:tcPr>
            <w:tcW w:w="2196" w:type="dxa"/>
          </w:tcPr>
          <w:p w14:paraId="55A8837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CC8E30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8C9CB08" w14:textId="77777777" w:rsidTr="00091C5F">
        <w:trPr>
          <w:trHeight w:val="303"/>
          <w:jc w:val="center"/>
        </w:trPr>
        <w:tc>
          <w:tcPr>
            <w:tcW w:w="1634" w:type="dxa"/>
            <w:vMerge/>
          </w:tcPr>
          <w:p w14:paraId="7E796BF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32F02C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D89567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MOBILE-SATELLITE</w:t>
            </w:r>
          </w:p>
        </w:tc>
        <w:tc>
          <w:tcPr>
            <w:tcW w:w="2196" w:type="dxa"/>
          </w:tcPr>
          <w:p w14:paraId="68C60CF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0EC000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E453DB9" w14:textId="77777777" w:rsidTr="00091C5F">
        <w:trPr>
          <w:trHeight w:val="303"/>
          <w:jc w:val="center"/>
        </w:trPr>
        <w:tc>
          <w:tcPr>
            <w:tcW w:w="1634" w:type="dxa"/>
            <w:vMerge/>
          </w:tcPr>
          <w:p w14:paraId="007EDE7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E29CFB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512F18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RADIONAVIGATION</w:t>
            </w:r>
          </w:p>
        </w:tc>
        <w:tc>
          <w:tcPr>
            <w:tcW w:w="2196" w:type="dxa"/>
          </w:tcPr>
          <w:p w14:paraId="02C7CC8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5FE0CF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48129CB" w14:textId="77777777" w:rsidTr="00091C5F">
        <w:trPr>
          <w:trHeight w:val="303"/>
          <w:jc w:val="center"/>
        </w:trPr>
        <w:tc>
          <w:tcPr>
            <w:tcW w:w="1634" w:type="dxa"/>
            <w:vMerge/>
          </w:tcPr>
          <w:p w14:paraId="015DBDB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443273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F4327E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RADIONAVIGATION-SATELLITE</w:t>
            </w:r>
          </w:p>
        </w:tc>
        <w:tc>
          <w:tcPr>
            <w:tcW w:w="2196" w:type="dxa"/>
          </w:tcPr>
          <w:p w14:paraId="6E5E37C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F8F38C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7E4A142" w14:textId="77777777" w:rsidTr="00091C5F">
        <w:trPr>
          <w:trHeight w:val="303"/>
          <w:jc w:val="center"/>
        </w:trPr>
        <w:tc>
          <w:tcPr>
            <w:tcW w:w="1634" w:type="dxa"/>
            <w:vMerge/>
          </w:tcPr>
          <w:p w14:paraId="0A2D16E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ED3902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54EF168" w14:textId="77777777" w:rsidR="00505A3F" w:rsidRPr="00505A3F" w:rsidRDefault="00505A3F" w:rsidP="00505A3F">
            <w:pPr>
              <w:widowControl/>
              <w:wordWrap/>
              <w:spacing w:before="60"/>
              <w:jc w:val="left"/>
              <w:rPr>
                <w:rFonts w:eastAsia="SimSun" w:cs="Times New Roman"/>
                <w:color w:val="000000"/>
                <w:kern w:val="0"/>
                <w:sz w:val="22"/>
                <w:szCs w:val="24"/>
                <w:lang w:eastAsia="zh-CN"/>
              </w:rPr>
            </w:pPr>
          </w:p>
        </w:tc>
        <w:tc>
          <w:tcPr>
            <w:tcW w:w="2196" w:type="dxa"/>
          </w:tcPr>
          <w:p w14:paraId="108FDB5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9DEEAD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7EE5875" w14:textId="77777777" w:rsidTr="00091C5F">
        <w:trPr>
          <w:trHeight w:val="303"/>
          <w:jc w:val="center"/>
        </w:trPr>
        <w:tc>
          <w:tcPr>
            <w:tcW w:w="1634" w:type="dxa"/>
            <w:vMerge/>
          </w:tcPr>
          <w:p w14:paraId="190B48C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60F2DD9E"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71-74</w:t>
            </w:r>
          </w:p>
        </w:tc>
        <w:tc>
          <w:tcPr>
            <w:tcW w:w="2604" w:type="dxa"/>
          </w:tcPr>
          <w:p w14:paraId="602CD78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3354594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5F2352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B4BB494" w14:textId="77777777" w:rsidTr="00091C5F">
        <w:trPr>
          <w:trHeight w:val="303"/>
          <w:jc w:val="center"/>
        </w:trPr>
        <w:tc>
          <w:tcPr>
            <w:tcW w:w="1634" w:type="dxa"/>
            <w:vMerge/>
          </w:tcPr>
          <w:p w14:paraId="0DC4764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4FAE36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7F2BD2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(space-to-Earth)</w:t>
            </w:r>
          </w:p>
        </w:tc>
        <w:tc>
          <w:tcPr>
            <w:tcW w:w="2196" w:type="dxa"/>
          </w:tcPr>
          <w:p w14:paraId="66509AF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D55452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D3BF5AF" w14:textId="77777777" w:rsidTr="00091C5F">
        <w:trPr>
          <w:trHeight w:val="303"/>
          <w:jc w:val="center"/>
        </w:trPr>
        <w:tc>
          <w:tcPr>
            <w:tcW w:w="1634" w:type="dxa"/>
            <w:vMerge/>
          </w:tcPr>
          <w:p w14:paraId="725B547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4C3B2F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2B4A86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77AE7ED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C44FA1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810DCA1" w14:textId="77777777" w:rsidTr="00091C5F">
        <w:trPr>
          <w:trHeight w:val="303"/>
          <w:jc w:val="center"/>
        </w:trPr>
        <w:tc>
          <w:tcPr>
            <w:tcW w:w="1634" w:type="dxa"/>
            <w:vMerge/>
          </w:tcPr>
          <w:p w14:paraId="004D41F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EE8A9A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EC0337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MOBILE-SATELLITE (space-to-Earth)</w:t>
            </w:r>
          </w:p>
        </w:tc>
        <w:tc>
          <w:tcPr>
            <w:tcW w:w="2196" w:type="dxa"/>
          </w:tcPr>
          <w:p w14:paraId="1E84653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82C56F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DF52809" w14:textId="77777777" w:rsidTr="00091C5F">
        <w:trPr>
          <w:trHeight w:val="303"/>
          <w:jc w:val="center"/>
        </w:trPr>
        <w:tc>
          <w:tcPr>
            <w:tcW w:w="1634" w:type="dxa"/>
            <w:vMerge/>
          </w:tcPr>
          <w:p w14:paraId="79ECEE5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1180885A"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74-76</w:t>
            </w:r>
          </w:p>
        </w:tc>
        <w:tc>
          <w:tcPr>
            <w:tcW w:w="2604" w:type="dxa"/>
          </w:tcPr>
          <w:p w14:paraId="0AFBAB3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73E3C0C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36893A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36242F0" w14:textId="77777777" w:rsidTr="00091C5F">
        <w:trPr>
          <w:trHeight w:val="303"/>
          <w:jc w:val="center"/>
        </w:trPr>
        <w:tc>
          <w:tcPr>
            <w:tcW w:w="1634" w:type="dxa"/>
            <w:vMerge/>
          </w:tcPr>
          <w:p w14:paraId="210DCE3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9ACF1D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AC79BF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(space-to-Earth)</w:t>
            </w:r>
          </w:p>
        </w:tc>
        <w:tc>
          <w:tcPr>
            <w:tcW w:w="2196" w:type="dxa"/>
          </w:tcPr>
          <w:p w14:paraId="06B7A6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E88DBB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3847699" w14:textId="77777777" w:rsidTr="00091C5F">
        <w:trPr>
          <w:trHeight w:val="303"/>
          <w:jc w:val="center"/>
        </w:trPr>
        <w:tc>
          <w:tcPr>
            <w:tcW w:w="1634" w:type="dxa"/>
            <w:vMerge/>
          </w:tcPr>
          <w:p w14:paraId="1BAEDF4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EB7BA6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975AEB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02BCAB6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B07563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C82194E" w14:textId="77777777" w:rsidTr="00091C5F">
        <w:trPr>
          <w:trHeight w:val="303"/>
          <w:jc w:val="center"/>
        </w:trPr>
        <w:tc>
          <w:tcPr>
            <w:tcW w:w="1634" w:type="dxa"/>
            <w:vMerge/>
          </w:tcPr>
          <w:p w14:paraId="0BC68F8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B7D97A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C30629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BROADCASTING</w:t>
            </w:r>
          </w:p>
        </w:tc>
        <w:tc>
          <w:tcPr>
            <w:tcW w:w="2196" w:type="dxa"/>
          </w:tcPr>
          <w:p w14:paraId="67435B8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E1A282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1928EFC" w14:textId="77777777" w:rsidTr="00091C5F">
        <w:trPr>
          <w:trHeight w:val="303"/>
          <w:jc w:val="center"/>
        </w:trPr>
        <w:tc>
          <w:tcPr>
            <w:tcW w:w="1634" w:type="dxa"/>
            <w:vMerge/>
          </w:tcPr>
          <w:p w14:paraId="5611C2B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266D5C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E24B04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BROADCASTING-SATELLITE</w:t>
            </w:r>
          </w:p>
        </w:tc>
        <w:tc>
          <w:tcPr>
            <w:tcW w:w="2196" w:type="dxa"/>
          </w:tcPr>
          <w:p w14:paraId="208A697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8FD898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D6D24A3" w14:textId="77777777" w:rsidTr="00091C5F">
        <w:trPr>
          <w:trHeight w:val="303"/>
          <w:jc w:val="center"/>
        </w:trPr>
        <w:tc>
          <w:tcPr>
            <w:tcW w:w="1634" w:type="dxa"/>
            <w:vMerge/>
          </w:tcPr>
          <w:p w14:paraId="5E842C3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FA03B0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106471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6. Space research (space-to-Earth)</w:t>
            </w:r>
          </w:p>
        </w:tc>
        <w:tc>
          <w:tcPr>
            <w:tcW w:w="2196" w:type="dxa"/>
          </w:tcPr>
          <w:p w14:paraId="38E2811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47E541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EEFEB34" w14:textId="77777777" w:rsidTr="00091C5F">
        <w:trPr>
          <w:trHeight w:val="303"/>
          <w:jc w:val="center"/>
        </w:trPr>
        <w:tc>
          <w:tcPr>
            <w:tcW w:w="1634" w:type="dxa"/>
            <w:vMerge w:val="restart"/>
          </w:tcPr>
          <w:p w14:paraId="3F236E16"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81-86 GHz</w:t>
            </w:r>
          </w:p>
        </w:tc>
        <w:tc>
          <w:tcPr>
            <w:tcW w:w="1558" w:type="dxa"/>
            <w:vMerge w:val="restart"/>
          </w:tcPr>
          <w:p w14:paraId="4D4318E9"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81-84</w:t>
            </w:r>
            <w:r w:rsidRPr="00505A3F">
              <w:rPr>
                <w:rFonts w:cs="Times New Roman"/>
                <w:color w:val="000000"/>
                <w:kern w:val="0"/>
                <w:sz w:val="22"/>
                <w:szCs w:val="24"/>
                <w:lang w:eastAsia="zh-CN"/>
              </w:rPr>
              <w:tab/>
            </w:r>
          </w:p>
        </w:tc>
        <w:tc>
          <w:tcPr>
            <w:tcW w:w="2604" w:type="dxa"/>
          </w:tcPr>
          <w:p w14:paraId="221F711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2B42866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229F6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13A54F7" w14:textId="77777777" w:rsidTr="00091C5F">
        <w:trPr>
          <w:trHeight w:val="303"/>
          <w:jc w:val="center"/>
        </w:trPr>
        <w:tc>
          <w:tcPr>
            <w:tcW w:w="1634" w:type="dxa"/>
            <w:vMerge/>
          </w:tcPr>
          <w:p w14:paraId="251EF3D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F7D8A0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E24D8E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(Earth-to-space)</w:t>
            </w:r>
          </w:p>
        </w:tc>
        <w:tc>
          <w:tcPr>
            <w:tcW w:w="2196" w:type="dxa"/>
          </w:tcPr>
          <w:p w14:paraId="66A0FB4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8D43D2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C8B371D" w14:textId="77777777" w:rsidTr="00091C5F">
        <w:trPr>
          <w:trHeight w:val="303"/>
          <w:jc w:val="center"/>
        </w:trPr>
        <w:tc>
          <w:tcPr>
            <w:tcW w:w="1634" w:type="dxa"/>
            <w:vMerge/>
          </w:tcPr>
          <w:p w14:paraId="05DA34C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F26FD0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5C697E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1EBDDA3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4689E3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3C30719" w14:textId="77777777" w:rsidTr="00091C5F">
        <w:trPr>
          <w:trHeight w:val="303"/>
          <w:jc w:val="center"/>
        </w:trPr>
        <w:tc>
          <w:tcPr>
            <w:tcW w:w="1634" w:type="dxa"/>
            <w:vMerge/>
          </w:tcPr>
          <w:p w14:paraId="33CE532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D584C7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F79660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MOBILE-SATELLITE (Earth-to-space)</w:t>
            </w:r>
          </w:p>
        </w:tc>
        <w:tc>
          <w:tcPr>
            <w:tcW w:w="2196" w:type="dxa"/>
          </w:tcPr>
          <w:p w14:paraId="3F4B6E8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BDD4C4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245436A" w14:textId="77777777" w:rsidTr="00091C5F">
        <w:trPr>
          <w:trHeight w:val="303"/>
          <w:jc w:val="center"/>
        </w:trPr>
        <w:tc>
          <w:tcPr>
            <w:tcW w:w="1634" w:type="dxa"/>
            <w:vMerge/>
          </w:tcPr>
          <w:p w14:paraId="6BF4075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BCBB7A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15264E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RADIO ASTRONOMY</w:t>
            </w:r>
          </w:p>
        </w:tc>
        <w:tc>
          <w:tcPr>
            <w:tcW w:w="2196" w:type="dxa"/>
          </w:tcPr>
          <w:p w14:paraId="70F5D1D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17F78A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1770F35" w14:textId="77777777" w:rsidTr="00091C5F">
        <w:trPr>
          <w:trHeight w:val="303"/>
          <w:jc w:val="center"/>
        </w:trPr>
        <w:tc>
          <w:tcPr>
            <w:tcW w:w="1634" w:type="dxa"/>
            <w:vMerge/>
          </w:tcPr>
          <w:p w14:paraId="263806B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E6544D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E0F8B3C"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6. Space research (space-to-Earth)</w:t>
            </w:r>
          </w:p>
        </w:tc>
        <w:tc>
          <w:tcPr>
            <w:tcW w:w="2196" w:type="dxa"/>
          </w:tcPr>
          <w:p w14:paraId="555D321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356BBF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1D2FE81" w14:textId="77777777" w:rsidTr="00091C5F">
        <w:trPr>
          <w:trHeight w:val="303"/>
          <w:jc w:val="center"/>
        </w:trPr>
        <w:tc>
          <w:tcPr>
            <w:tcW w:w="1634" w:type="dxa"/>
            <w:vMerge/>
          </w:tcPr>
          <w:p w14:paraId="2F8F61E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AABF293"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84-86</w:t>
            </w:r>
          </w:p>
        </w:tc>
        <w:tc>
          <w:tcPr>
            <w:tcW w:w="2604" w:type="dxa"/>
          </w:tcPr>
          <w:p w14:paraId="2185BD7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22C1F2F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593CAA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17651B8" w14:textId="77777777" w:rsidTr="00091C5F">
        <w:trPr>
          <w:trHeight w:val="303"/>
          <w:jc w:val="center"/>
        </w:trPr>
        <w:tc>
          <w:tcPr>
            <w:tcW w:w="1634" w:type="dxa"/>
            <w:vMerge/>
          </w:tcPr>
          <w:p w14:paraId="667A626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01E8E9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5224E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7D5DB1A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E74CA0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F5BBD57" w14:textId="77777777" w:rsidTr="00091C5F">
        <w:trPr>
          <w:trHeight w:val="303"/>
          <w:jc w:val="center"/>
        </w:trPr>
        <w:tc>
          <w:tcPr>
            <w:tcW w:w="1634" w:type="dxa"/>
            <w:vMerge/>
          </w:tcPr>
          <w:p w14:paraId="2329D30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6910BC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57CDA0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31C451F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3898FB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B47A530" w14:textId="77777777" w:rsidTr="00091C5F">
        <w:trPr>
          <w:trHeight w:val="303"/>
          <w:jc w:val="center"/>
        </w:trPr>
        <w:tc>
          <w:tcPr>
            <w:tcW w:w="1634" w:type="dxa"/>
            <w:vMerge/>
          </w:tcPr>
          <w:p w14:paraId="5D7BAC9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C98EB9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1936F7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RADIO ASTRONOMY</w:t>
            </w:r>
          </w:p>
        </w:tc>
        <w:tc>
          <w:tcPr>
            <w:tcW w:w="2196" w:type="dxa"/>
          </w:tcPr>
          <w:p w14:paraId="502870F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A827EC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4699020C"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New Zealand</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551"/>
        <w:gridCol w:w="2127"/>
        <w:gridCol w:w="2693"/>
      </w:tblGrid>
      <w:tr w:rsidR="00505A3F" w:rsidRPr="00505A3F" w14:paraId="257720F9" w14:textId="77777777" w:rsidTr="00091C5F">
        <w:trPr>
          <w:tblHeader/>
          <w:jc w:val="center"/>
        </w:trPr>
        <w:tc>
          <w:tcPr>
            <w:tcW w:w="1276" w:type="dxa"/>
            <w:shd w:val="clear" w:color="auto" w:fill="auto"/>
          </w:tcPr>
          <w:p w14:paraId="76F05781"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 xml:space="preserve">Frequency </w:t>
            </w:r>
          </w:p>
          <w:p w14:paraId="7D59E533"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Ranges</w:t>
            </w:r>
          </w:p>
        </w:tc>
        <w:tc>
          <w:tcPr>
            <w:tcW w:w="1418" w:type="dxa"/>
            <w:shd w:val="clear" w:color="auto" w:fill="auto"/>
          </w:tcPr>
          <w:p w14:paraId="7CBAC0BF"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Sub Ranges</w:t>
            </w:r>
          </w:p>
        </w:tc>
        <w:tc>
          <w:tcPr>
            <w:tcW w:w="2551" w:type="dxa"/>
            <w:shd w:val="clear" w:color="auto" w:fill="auto"/>
          </w:tcPr>
          <w:p w14:paraId="23815CE5"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Service</w:t>
            </w:r>
          </w:p>
          <w:p w14:paraId="34D57A42"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(Please indicate frequency range(s) for each service</w:t>
            </w:r>
          </w:p>
        </w:tc>
        <w:tc>
          <w:tcPr>
            <w:tcW w:w="2127" w:type="dxa"/>
            <w:shd w:val="clear" w:color="auto" w:fill="auto"/>
          </w:tcPr>
          <w:p w14:paraId="7CC0113C"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Applications</w:t>
            </w:r>
          </w:p>
        </w:tc>
        <w:tc>
          <w:tcPr>
            <w:tcW w:w="2693" w:type="dxa"/>
            <w:shd w:val="clear" w:color="auto" w:fill="auto"/>
          </w:tcPr>
          <w:p w14:paraId="6F623423"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Status(e.g. Commercial Operator/ License duration)</w:t>
            </w:r>
          </w:p>
        </w:tc>
      </w:tr>
      <w:tr w:rsidR="00505A3F" w:rsidRPr="00505A3F" w14:paraId="6DC15865" w14:textId="77777777" w:rsidTr="00091C5F">
        <w:trPr>
          <w:tblHeader/>
          <w:jc w:val="center"/>
        </w:trPr>
        <w:tc>
          <w:tcPr>
            <w:tcW w:w="1276" w:type="dxa"/>
            <w:vMerge w:val="restart"/>
            <w:tcBorders>
              <w:top w:val="single" w:sz="4" w:space="0" w:color="auto"/>
              <w:left w:val="single" w:sz="4" w:space="0" w:color="auto"/>
              <w:right w:val="single" w:sz="4" w:space="0" w:color="auto"/>
            </w:tcBorders>
            <w:shd w:val="clear" w:color="auto" w:fill="auto"/>
          </w:tcPr>
          <w:p w14:paraId="6638A67A"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66-76 GHz</w:t>
            </w:r>
          </w:p>
          <w:p w14:paraId="2657951A"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and</w:t>
            </w:r>
          </w:p>
          <w:p w14:paraId="08FFC6D0"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81-86GHz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7ACE2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66-71 GHz</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43E85E"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UNALLOCATED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362016" w14:textId="77777777" w:rsidR="00505A3F" w:rsidRPr="00505A3F" w:rsidRDefault="00505A3F" w:rsidP="00505A3F">
            <w:pPr>
              <w:widowControl/>
              <w:wordWrap/>
              <w:jc w:val="left"/>
              <w:rPr>
                <w:rFonts w:cs="Times New Roman"/>
                <w:kern w:val="0"/>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79BFD7" w14:textId="77777777" w:rsidR="00505A3F" w:rsidRPr="00505A3F" w:rsidRDefault="00505A3F" w:rsidP="00505A3F">
            <w:pPr>
              <w:widowControl/>
              <w:wordWrap/>
              <w:jc w:val="left"/>
              <w:rPr>
                <w:rFonts w:cs="Times New Roman"/>
                <w:kern w:val="0"/>
                <w:sz w:val="22"/>
                <w:szCs w:val="22"/>
                <w:lang w:eastAsia="en-US"/>
              </w:rPr>
            </w:pPr>
          </w:p>
        </w:tc>
      </w:tr>
      <w:tr w:rsidR="00505A3F" w:rsidRPr="00505A3F" w14:paraId="347B5200" w14:textId="77777777" w:rsidTr="00091C5F">
        <w:trPr>
          <w:tblHeader/>
          <w:jc w:val="center"/>
        </w:trPr>
        <w:tc>
          <w:tcPr>
            <w:tcW w:w="1276" w:type="dxa"/>
            <w:vMerge/>
            <w:tcBorders>
              <w:left w:val="single" w:sz="4" w:space="0" w:color="auto"/>
              <w:right w:val="single" w:sz="4" w:space="0" w:color="auto"/>
            </w:tcBorders>
            <w:shd w:val="clear" w:color="auto" w:fill="auto"/>
          </w:tcPr>
          <w:p w14:paraId="2D690ADC" w14:textId="77777777" w:rsidR="00505A3F" w:rsidRPr="00505A3F" w:rsidRDefault="00505A3F" w:rsidP="00505A3F">
            <w:pPr>
              <w:widowControl/>
              <w:wordWrap/>
              <w:jc w:val="left"/>
              <w:rPr>
                <w:rFonts w:cs="Times New Roman"/>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D2709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71-76 GHz</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3716F1"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FIXED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780892"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71-76 GHz  Fixed “80 GHz” band – lower half</w:t>
            </w:r>
          </w:p>
          <w:p w14:paraId="3CEDADF8" w14:textId="77777777" w:rsidR="00505A3F" w:rsidRPr="00505A3F" w:rsidRDefault="00505A3F" w:rsidP="00505A3F">
            <w:pPr>
              <w:widowControl/>
              <w:wordWrap/>
              <w:jc w:val="left"/>
              <w:rPr>
                <w:rFonts w:cs="Times New Roman"/>
                <w:kern w:val="0"/>
                <w:sz w:val="22"/>
                <w:szCs w:val="22"/>
                <w:lang w:eastAsia="en-US"/>
              </w:rPr>
            </w:pPr>
          </w:p>
          <w:p w14:paraId="0537D046" w14:textId="77777777" w:rsidR="00505A3F" w:rsidRPr="00505A3F" w:rsidRDefault="00505A3F" w:rsidP="00505A3F">
            <w:pPr>
              <w:widowControl/>
              <w:wordWrap/>
              <w:jc w:val="left"/>
              <w:rPr>
                <w:rFonts w:cs="Times New Roman"/>
                <w:kern w:val="0"/>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3DC45A" w14:textId="77777777" w:rsidR="00505A3F" w:rsidRPr="00505A3F" w:rsidRDefault="00505A3F" w:rsidP="00505A3F">
            <w:pPr>
              <w:widowControl/>
              <w:wordWrap/>
              <w:jc w:val="left"/>
              <w:rPr>
                <w:rFonts w:cs="Times New Roman"/>
                <w:color w:val="0000FF"/>
                <w:kern w:val="0"/>
                <w:sz w:val="22"/>
                <w:szCs w:val="22"/>
                <w:u w:val="single"/>
                <w:lang w:eastAsia="en-US"/>
              </w:rPr>
            </w:pPr>
            <w:r w:rsidRPr="00505A3F">
              <w:rPr>
                <w:rFonts w:cs="Times New Roman"/>
                <w:kern w:val="0"/>
                <w:sz w:val="22"/>
                <w:szCs w:val="22"/>
                <w:lang w:eastAsia="en-US"/>
              </w:rPr>
              <w:t>Administrative radio licensing (</w:t>
            </w:r>
            <w:r w:rsidRPr="00505A3F">
              <w:rPr>
                <w:rFonts w:cs="Times New Roman"/>
                <w:kern w:val="0"/>
                <w:sz w:val="22"/>
                <w:szCs w:val="22"/>
                <w:lang w:eastAsia="en-US"/>
              </w:rPr>
              <w:fldChar w:fldCharType="begin"/>
            </w:r>
            <w:r w:rsidRPr="00505A3F">
              <w:rPr>
                <w:rFonts w:cs="Times New Roman"/>
                <w:kern w:val="0"/>
                <w:sz w:val="22"/>
                <w:szCs w:val="22"/>
                <w:lang w:eastAsia="en-US"/>
              </w:rPr>
              <w:instrText xml:space="preserve"> HYPERLINK "http://www.rsm.govt.nz/online-services-resources/publications/pibs/22" </w:instrText>
            </w:r>
            <w:r w:rsidRPr="00505A3F">
              <w:rPr>
                <w:rFonts w:cs="Times New Roman"/>
                <w:kern w:val="0"/>
                <w:sz w:val="22"/>
                <w:szCs w:val="22"/>
                <w:lang w:eastAsia="en-US"/>
              </w:rPr>
              <w:fldChar w:fldCharType="separate"/>
            </w:r>
            <w:hyperlink r:id="rId25" w:history="1">
              <w:r w:rsidRPr="00505A3F">
                <w:rPr>
                  <w:rFonts w:cs="Times New Roman"/>
                  <w:color w:val="0000FF"/>
                  <w:kern w:val="0"/>
                  <w:sz w:val="22"/>
                  <w:szCs w:val="22"/>
                  <w:u w:val="single"/>
                  <w:lang w:eastAsia="en-US"/>
                </w:rPr>
                <w:t>PIB 22: Fixed Service Bands in New Zealand</w:t>
              </w:r>
            </w:hyperlink>
          </w:p>
          <w:p w14:paraId="61A29001"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fldChar w:fldCharType="end"/>
            </w:r>
            <w:hyperlink r:id="rId26" w:history="1">
              <w:r w:rsidRPr="00505A3F">
                <w:rPr>
                  <w:rFonts w:cs="Times New Roman"/>
                  <w:color w:val="0000FF"/>
                  <w:kern w:val="0"/>
                  <w:sz w:val="22"/>
                  <w:szCs w:val="22"/>
                  <w:u w:val="single"/>
                  <w:lang w:eastAsia="en-US"/>
                </w:rPr>
                <w:t>PIB 58: Radio Licence Policy Rules</w:t>
              </w:r>
            </w:hyperlink>
            <w:r w:rsidRPr="00505A3F">
              <w:rPr>
                <w:rFonts w:cs="Times New Roman"/>
                <w:kern w:val="0"/>
                <w:sz w:val="22"/>
                <w:szCs w:val="22"/>
                <w:lang w:eastAsia="en-US"/>
              </w:rPr>
              <w:t>)</w:t>
            </w:r>
          </w:p>
        </w:tc>
      </w:tr>
      <w:tr w:rsidR="00505A3F" w:rsidRPr="00505A3F" w14:paraId="33E6DB59" w14:textId="77777777" w:rsidTr="00091C5F">
        <w:trPr>
          <w:tblHeader/>
          <w:jc w:val="center"/>
        </w:trPr>
        <w:tc>
          <w:tcPr>
            <w:tcW w:w="1276" w:type="dxa"/>
            <w:vMerge/>
            <w:tcBorders>
              <w:left w:val="single" w:sz="4" w:space="0" w:color="auto"/>
              <w:bottom w:val="single" w:sz="4" w:space="0" w:color="auto"/>
              <w:right w:val="single" w:sz="4" w:space="0" w:color="auto"/>
            </w:tcBorders>
            <w:shd w:val="clear" w:color="auto" w:fill="auto"/>
          </w:tcPr>
          <w:p w14:paraId="7A05A975" w14:textId="77777777" w:rsidR="00505A3F" w:rsidRPr="00505A3F" w:rsidRDefault="00505A3F" w:rsidP="00505A3F">
            <w:pPr>
              <w:widowControl/>
              <w:wordWrap/>
              <w:jc w:val="left"/>
              <w:rPr>
                <w:rFonts w:cs="Times New Roman"/>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42D71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81-86 GHz</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41F18F"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FIXED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DCC5E1"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81-86 GHz  Fixed “80 GHz” band – upper half</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A014CA" w14:textId="77777777" w:rsidR="00505A3F" w:rsidRPr="00505A3F" w:rsidRDefault="00505A3F" w:rsidP="00505A3F">
            <w:pPr>
              <w:widowControl/>
              <w:wordWrap/>
              <w:jc w:val="left"/>
              <w:rPr>
                <w:rFonts w:cs="Times New Roman"/>
                <w:color w:val="0000FF"/>
                <w:kern w:val="0"/>
                <w:sz w:val="22"/>
                <w:szCs w:val="22"/>
                <w:u w:val="single"/>
                <w:lang w:eastAsia="en-US"/>
              </w:rPr>
            </w:pPr>
            <w:r w:rsidRPr="00505A3F">
              <w:rPr>
                <w:rFonts w:cs="Times New Roman"/>
                <w:kern w:val="0"/>
                <w:sz w:val="22"/>
                <w:szCs w:val="22"/>
                <w:lang w:eastAsia="en-US"/>
              </w:rPr>
              <w:t>Administrative radio licensing (</w:t>
            </w:r>
            <w:r w:rsidRPr="00505A3F">
              <w:rPr>
                <w:rFonts w:cs="Times New Roman"/>
                <w:kern w:val="0"/>
                <w:sz w:val="22"/>
                <w:szCs w:val="22"/>
                <w:lang w:eastAsia="en-US"/>
              </w:rPr>
              <w:fldChar w:fldCharType="begin"/>
            </w:r>
            <w:r w:rsidRPr="00505A3F">
              <w:rPr>
                <w:rFonts w:cs="Times New Roman"/>
                <w:kern w:val="0"/>
                <w:sz w:val="22"/>
                <w:szCs w:val="22"/>
                <w:lang w:eastAsia="en-US"/>
              </w:rPr>
              <w:instrText xml:space="preserve"> HYPERLINK "http://www.rsm.govt.nz/online-services-resources/publications/pibs/22" </w:instrText>
            </w:r>
            <w:r w:rsidRPr="00505A3F">
              <w:rPr>
                <w:rFonts w:cs="Times New Roman"/>
                <w:kern w:val="0"/>
                <w:sz w:val="22"/>
                <w:szCs w:val="22"/>
                <w:lang w:eastAsia="en-US"/>
              </w:rPr>
              <w:fldChar w:fldCharType="separate"/>
            </w:r>
            <w:hyperlink r:id="rId27" w:history="1">
              <w:r w:rsidRPr="00505A3F">
                <w:rPr>
                  <w:rFonts w:cs="Times New Roman"/>
                  <w:color w:val="0000FF"/>
                  <w:kern w:val="0"/>
                  <w:sz w:val="22"/>
                  <w:szCs w:val="22"/>
                  <w:u w:val="single"/>
                  <w:lang w:eastAsia="en-US"/>
                </w:rPr>
                <w:t>PIB 22: Fixed Service Bands in New Zealand</w:t>
              </w:r>
            </w:hyperlink>
          </w:p>
          <w:p w14:paraId="254A713C"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fldChar w:fldCharType="end"/>
            </w:r>
            <w:hyperlink r:id="rId28" w:history="1">
              <w:r w:rsidRPr="00505A3F">
                <w:rPr>
                  <w:rFonts w:cs="Times New Roman"/>
                  <w:color w:val="0000FF"/>
                  <w:kern w:val="0"/>
                  <w:sz w:val="22"/>
                  <w:szCs w:val="22"/>
                  <w:u w:val="single"/>
                  <w:lang w:eastAsia="en-US"/>
                </w:rPr>
                <w:t>PIB 58: Radio Licence Policy Rules</w:t>
              </w:r>
            </w:hyperlink>
            <w:r w:rsidRPr="00505A3F">
              <w:rPr>
                <w:rFonts w:cs="Times New Roman"/>
                <w:kern w:val="0"/>
                <w:sz w:val="22"/>
                <w:szCs w:val="22"/>
                <w:lang w:eastAsia="en-US"/>
              </w:rPr>
              <w:t>)</w:t>
            </w:r>
          </w:p>
        </w:tc>
      </w:tr>
    </w:tbl>
    <w:p w14:paraId="3A79A2EC"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1A498DCE" w14:textId="77777777" w:rsidTr="00091C5F">
        <w:trPr>
          <w:trHeight w:val="879"/>
          <w:tblHeader/>
          <w:jc w:val="center"/>
        </w:trPr>
        <w:tc>
          <w:tcPr>
            <w:tcW w:w="1625" w:type="dxa"/>
          </w:tcPr>
          <w:p w14:paraId="676C1D69"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39B131A4"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5DCA3B04"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3246EB82"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65C5B902"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6D57794F"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4FD5C801"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5766B563"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 xml:space="preserve">(e.g. </w:t>
            </w:r>
            <w:r w:rsidRPr="00505A3F">
              <w:rPr>
                <w:rFonts w:cs="Times New Roman"/>
                <w:b/>
                <w:kern w:val="0"/>
                <w:sz w:val="22"/>
                <w:szCs w:val="24"/>
                <w:lang w:eastAsia="en-US"/>
              </w:rPr>
              <w:t>Commercial</w:t>
            </w:r>
            <w:r w:rsidRPr="00505A3F">
              <w:rPr>
                <w:rFonts w:eastAsia="MS Mincho" w:cs="Times New Roman"/>
                <w:b/>
                <w:kern w:val="0"/>
                <w:sz w:val="22"/>
                <w:szCs w:val="24"/>
                <w:lang w:eastAsia="ja-JP"/>
              </w:rPr>
              <w:t xml:space="preserve"> </w:t>
            </w:r>
            <w:r w:rsidRPr="00505A3F">
              <w:rPr>
                <w:rFonts w:cs="Times New Roman"/>
                <w:b/>
                <w:kern w:val="0"/>
                <w:sz w:val="22"/>
                <w:szCs w:val="24"/>
                <w:lang w:eastAsia="en-US"/>
              </w:rPr>
              <w:t>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097B496B" w14:textId="77777777" w:rsidTr="00091C5F">
        <w:trPr>
          <w:trHeight w:val="113"/>
          <w:jc w:val="center"/>
        </w:trPr>
        <w:tc>
          <w:tcPr>
            <w:tcW w:w="1625" w:type="dxa"/>
          </w:tcPr>
          <w:p w14:paraId="12D1CE76" w14:textId="77777777" w:rsidR="00505A3F" w:rsidRPr="00505A3F" w:rsidRDefault="00505A3F" w:rsidP="00505A3F">
            <w:pPr>
              <w:widowControl/>
              <w:wordWrap/>
              <w:spacing w:before="60"/>
              <w:jc w:val="center"/>
              <w:rPr>
                <w:rFonts w:eastAsia="MS Mincho" w:cs="Times New Roman"/>
                <w:kern w:val="0"/>
                <w:sz w:val="22"/>
                <w:szCs w:val="24"/>
                <w:lang w:eastAsia="zh-CN"/>
              </w:rPr>
            </w:pPr>
            <w:r w:rsidRPr="00505A3F">
              <w:rPr>
                <w:rFonts w:eastAsia="MS Mincho" w:cs="Times New Roman"/>
                <w:kern w:val="0"/>
                <w:sz w:val="22"/>
                <w:szCs w:val="24"/>
                <w:lang w:eastAsia="zh-CN"/>
              </w:rPr>
              <w:t>66-76 GHz</w:t>
            </w:r>
          </w:p>
          <w:p w14:paraId="15EA484E"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Mincho" w:cs="Times New Roman"/>
                <w:kern w:val="0"/>
                <w:sz w:val="22"/>
                <w:szCs w:val="24"/>
                <w:lang w:eastAsia="zh-CN"/>
              </w:rPr>
              <w:t>81-86GHz</w:t>
            </w:r>
          </w:p>
        </w:tc>
        <w:tc>
          <w:tcPr>
            <w:tcW w:w="1545" w:type="dxa"/>
          </w:tcPr>
          <w:p w14:paraId="57E49E18"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PGothic" w:cs="Times New Roman"/>
                <w:kern w:val="0"/>
                <w:sz w:val="22"/>
                <w:szCs w:val="24"/>
                <w:lang w:eastAsia="en-US"/>
              </w:rPr>
              <w:t>71-76 GHz / 81-86 GHz)</w:t>
            </w:r>
          </w:p>
        </w:tc>
        <w:tc>
          <w:tcPr>
            <w:tcW w:w="2741" w:type="dxa"/>
          </w:tcPr>
          <w:p w14:paraId="7891DCAD" w14:textId="77777777" w:rsidR="00505A3F" w:rsidRPr="00505A3F" w:rsidRDefault="00505A3F" w:rsidP="00505A3F">
            <w:pPr>
              <w:widowControl/>
              <w:wordWrap/>
              <w:spacing w:before="60"/>
              <w:jc w:val="center"/>
              <w:rPr>
                <w:rFonts w:cs="Times New Roman"/>
                <w:b/>
                <w:kern w:val="0"/>
                <w:sz w:val="22"/>
                <w:szCs w:val="24"/>
                <w:lang w:eastAsia="en-US"/>
              </w:rPr>
            </w:pPr>
            <w:r w:rsidRPr="00505A3F">
              <w:rPr>
                <w:rFonts w:eastAsia="MS PGothic" w:cs="Times New Roman"/>
                <w:kern w:val="0"/>
                <w:sz w:val="22"/>
                <w:szCs w:val="24"/>
                <w:lang w:eastAsia="en-US"/>
              </w:rPr>
              <w:t>Fixed Wireless Systems (FWS)</w:t>
            </w:r>
          </w:p>
        </w:tc>
        <w:tc>
          <w:tcPr>
            <w:tcW w:w="1910" w:type="dxa"/>
          </w:tcPr>
          <w:p w14:paraId="0ECBD083" w14:textId="77777777" w:rsidR="00505A3F" w:rsidRPr="00505A3F" w:rsidRDefault="00505A3F" w:rsidP="00505A3F">
            <w:pPr>
              <w:widowControl/>
              <w:wordWrap/>
              <w:spacing w:before="60"/>
              <w:jc w:val="center"/>
              <w:rPr>
                <w:rFonts w:eastAsia="SimSun" w:cs="Times New Roman"/>
                <w:b/>
                <w:kern w:val="0"/>
                <w:sz w:val="22"/>
                <w:szCs w:val="24"/>
                <w:lang w:eastAsia="ja-JP"/>
              </w:rPr>
            </w:pPr>
            <w:r w:rsidRPr="00505A3F">
              <w:rPr>
                <w:rFonts w:eastAsia="MS PGothic" w:cs="Times New Roman"/>
                <w:kern w:val="0"/>
                <w:sz w:val="22"/>
                <w:szCs w:val="24"/>
                <w:lang w:eastAsia="en-US"/>
              </w:rPr>
              <w:t>Fixed Relays</w:t>
            </w:r>
          </w:p>
        </w:tc>
        <w:tc>
          <w:tcPr>
            <w:tcW w:w="2719" w:type="dxa"/>
          </w:tcPr>
          <w:p w14:paraId="3C0AE837" w14:textId="77777777" w:rsidR="00505A3F" w:rsidRPr="00505A3F" w:rsidRDefault="00505A3F" w:rsidP="00505A3F">
            <w:pPr>
              <w:widowControl/>
              <w:wordWrap/>
              <w:spacing w:before="60"/>
              <w:jc w:val="center"/>
              <w:rPr>
                <w:rFonts w:eastAsia="MS Mincho" w:cs="Times New Roman"/>
                <w:b/>
                <w:kern w:val="0"/>
                <w:sz w:val="22"/>
                <w:szCs w:val="24"/>
                <w:lang w:eastAsia="zh-CN"/>
              </w:rPr>
            </w:pPr>
          </w:p>
        </w:tc>
      </w:tr>
    </w:tbl>
    <w:p w14:paraId="59BC53A1"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Bangladesh</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3160"/>
        <w:gridCol w:w="1520"/>
        <w:gridCol w:w="2600"/>
      </w:tblGrid>
      <w:tr w:rsidR="00505A3F" w:rsidRPr="00505A3F" w14:paraId="1351DFA1" w14:textId="77777777" w:rsidTr="00091C5F">
        <w:trPr>
          <w:trHeight w:val="1155"/>
          <w:tblHeader/>
          <w:jc w:val="center"/>
        </w:trPr>
        <w:tc>
          <w:tcPr>
            <w:tcW w:w="1720" w:type="dxa"/>
            <w:shd w:val="clear" w:color="auto" w:fill="auto"/>
            <w:hideMark/>
          </w:tcPr>
          <w:p w14:paraId="28E12573"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60667E13"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shd w:val="clear" w:color="auto" w:fill="auto"/>
            <w:hideMark/>
          </w:tcPr>
          <w:p w14:paraId="56FF7BD0"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shd w:val="clear" w:color="auto" w:fill="auto"/>
            <w:hideMark/>
          </w:tcPr>
          <w:p w14:paraId="223DBD65"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35979592"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(e.g. Commercial Operator/ License duration)</w:t>
            </w:r>
          </w:p>
        </w:tc>
      </w:tr>
      <w:tr w:rsidR="00505A3F" w:rsidRPr="00505A3F" w14:paraId="7FF7ACB8" w14:textId="77777777" w:rsidTr="00091C5F">
        <w:trPr>
          <w:trHeight w:val="64"/>
          <w:jc w:val="center"/>
        </w:trPr>
        <w:tc>
          <w:tcPr>
            <w:tcW w:w="1720" w:type="dxa"/>
            <w:vMerge w:val="restart"/>
            <w:shd w:val="clear" w:color="auto" w:fill="auto"/>
            <w:hideMark/>
          </w:tcPr>
          <w:p w14:paraId="46FCD1F2"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66-76 GHz</w:t>
            </w:r>
          </w:p>
        </w:tc>
        <w:tc>
          <w:tcPr>
            <w:tcW w:w="1740" w:type="dxa"/>
            <w:vMerge w:val="restart"/>
            <w:shd w:val="clear" w:color="auto" w:fill="auto"/>
            <w:hideMark/>
          </w:tcPr>
          <w:p w14:paraId="6C0EFC11"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66.00-71.00 GHz</w:t>
            </w:r>
          </w:p>
        </w:tc>
        <w:tc>
          <w:tcPr>
            <w:tcW w:w="3160" w:type="dxa"/>
            <w:shd w:val="clear" w:color="auto" w:fill="auto"/>
            <w:hideMark/>
          </w:tcPr>
          <w:p w14:paraId="15E8F92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INTER-SATELLITE</w:t>
            </w:r>
          </w:p>
        </w:tc>
        <w:tc>
          <w:tcPr>
            <w:tcW w:w="1520" w:type="dxa"/>
            <w:vMerge w:val="restart"/>
            <w:shd w:val="clear" w:color="auto" w:fill="auto"/>
            <w:hideMark/>
          </w:tcPr>
          <w:p w14:paraId="25AA68F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600" w:type="dxa"/>
            <w:vMerge w:val="restart"/>
            <w:shd w:val="clear" w:color="auto" w:fill="auto"/>
            <w:hideMark/>
          </w:tcPr>
          <w:p w14:paraId="158A915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Commercial Operator</w:t>
            </w:r>
          </w:p>
        </w:tc>
      </w:tr>
      <w:tr w:rsidR="00505A3F" w:rsidRPr="00505A3F" w14:paraId="7D058D63" w14:textId="77777777" w:rsidTr="00091C5F">
        <w:trPr>
          <w:trHeight w:val="64"/>
          <w:jc w:val="center"/>
        </w:trPr>
        <w:tc>
          <w:tcPr>
            <w:tcW w:w="1720" w:type="dxa"/>
            <w:vMerge/>
            <w:shd w:val="clear" w:color="auto" w:fill="auto"/>
          </w:tcPr>
          <w:p w14:paraId="5BAA0C6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740" w:type="dxa"/>
            <w:vMerge/>
            <w:shd w:val="clear" w:color="auto" w:fill="auto"/>
            <w:hideMark/>
          </w:tcPr>
          <w:p w14:paraId="25AB758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DC9BF1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520" w:type="dxa"/>
            <w:vMerge/>
            <w:vAlign w:val="center"/>
            <w:hideMark/>
          </w:tcPr>
          <w:p w14:paraId="7FB5EFB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1BAF99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2CF4381" w14:textId="77777777" w:rsidTr="00091C5F">
        <w:trPr>
          <w:trHeight w:val="64"/>
          <w:jc w:val="center"/>
        </w:trPr>
        <w:tc>
          <w:tcPr>
            <w:tcW w:w="1720" w:type="dxa"/>
            <w:vMerge/>
            <w:shd w:val="clear" w:color="auto" w:fill="auto"/>
          </w:tcPr>
          <w:p w14:paraId="590DFB03" w14:textId="77777777" w:rsidR="00505A3F" w:rsidRPr="00505A3F" w:rsidRDefault="00505A3F" w:rsidP="00505A3F">
            <w:pPr>
              <w:widowControl/>
              <w:wordWrap/>
              <w:jc w:val="center"/>
              <w:rPr>
                <w:rFonts w:eastAsia="MS Mincho" w:cs="Times New Roman"/>
                <w:color w:val="000000"/>
                <w:kern w:val="0"/>
                <w:sz w:val="22"/>
                <w:szCs w:val="22"/>
                <w:lang w:eastAsia="ja-JP"/>
              </w:rPr>
            </w:pPr>
          </w:p>
        </w:tc>
        <w:tc>
          <w:tcPr>
            <w:tcW w:w="1740" w:type="dxa"/>
            <w:vMerge/>
            <w:shd w:val="clear" w:color="auto" w:fill="auto"/>
            <w:hideMark/>
          </w:tcPr>
          <w:p w14:paraId="0863902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6E9E483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MOBILE-SATELLITE</w:t>
            </w:r>
          </w:p>
        </w:tc>
        <w:tc>
          <w:tcPr>
            <w:tcW w:w="1520" w:type="dxa"/>
            <w:vMerge/>
            <w:vAlign w:val="center"/>
            <w:hideMark/>
          </w:tcPr>
          <w:p w14:paraId="49453F3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0972E1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CBC4DA5" w14:textId="77777777" w:rsidTr="00091C5F">
        <w:trPr>
          <w:trHeight w:val="64"/>
          <w:jc w:val="center"/>
        </w:trPr>
        <w:tc>
          <w:tcPr>
            <w:tcW w:w="1720" w:type="dxa"/>
            <w:vMerge/>
            <w:vAlign w:val="center"/>
          </w:tcPr>
          <w:p w14:paraId="245D72F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301087D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0538CEC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RADIONAVIGATION</w:t>
            </w:r>
          </w:p>
        </w:tc>
        <w:tc>
          <w:tcPr>
            <w:tcW w:w="1520" w:type="dxa"/>
            <w:vMerge/>
            <w:vAlign w:val="center"/>
            <w:hideMark/>
          </w:tcPr>
          <w:p w14:paraId="6F606EB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1837F6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C320B4C" w14:textId="77777777" w:rsidTr="00091C5F">
        <w:trPr>
          <w:trHeight w:val="78"/>
          <w:jc w:val="center"/>
        </w:trPr>
        <w:tc>
          <w:tcPr>
            <w:tcW w:w="1720" w:type="dxa"/>
            <w:vMerge/>
            <w:vAlign w:val="center"/>
          </w:tcPr>
          <w:p w14:paraId="2EFB6CA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7E837DC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57E4AD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 RADIONAVIGATON SATELLITE</w:t>
            </w:r>
          </w:p>
        </w:tc>
        <w:tc>
          <w:tcPr>
            <w:tcW w:w="1520" w:type="dxa"/>
            <w:vMerge/>
            <w:vAlign w:val="center"/>
            <w:hideMark/>
          </w:tcPr>
          <w:p w14:paraId="2908D48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2CDCCA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CCCD2EF" w14:textId="77777777" w:rsidTr="00091C5F">
        <w:trPr>
          <w:trHeight w:val="128"/>
          <w:jc w:val="center"/>
        </w:trPr>
        <w:tc>
          <w:tcPr>
            <w:tcW w:w="1720" w:type="dxa"/>
            <w:vMerge/>
            <w:vAlign w:val="center"/>
          </w:tcPr>
          <w:p w14:paraId="66E8458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77BFA9CC"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71.00-74.00 GHz</w:t>
            </w:r>
          </w:p>
        </w:tc>
        <w:tc>
          <w:tcPr>
            <w:tcW w:w="3160" w:type="dxa"/>
            <w:shd w:val="clear" w:color="auto" w:fill="auto"/>
            <w:hideMark/>
          </w:tcPr>
          <w:p w14:paraId="0EE1F6F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0DCB2A8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62B78F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72A63F6" w14:textId="77777777" w:rsidTr="00091C5F">
        <w:trPr>
          <w:trHeight w:val="64"/>
          <w:jc w:val="center"/>
        </w:trPr>
        <w:tc>
          <w:tcPr>
            <w:tcW w:w="1720" w:type="dxa"/>
            <w:vMerge/>
            <w:vAlign w:val="center"/>
          </w:tcPr>
          <w:p w14:paraId="28C4D29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21CF0A46"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EC9F41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FIXED-SATELLITE</w:t>
            </w:r>
          </w:p>
        </w:tc>
        <w:tc>
          <w:tcPr>
            <w:tcW w:w="1520" w:type="dxa"/>
            <w:vMerge/>
            <w:vAlign w:val="center"/>
            <w:hideMark/>
          </w:tcPr>
          <w:p w14:paraId="44A646A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9F1AA9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4065193" w14:textId="77777777" w:rsidTr="00091C5F">
        <w:trPr>
          <w:trHeight w:val="255"/>
          <w:jc w:val="center"/>
        </w:trPr>
        <w:tc>
          <w:tcPr>
            <w:tcW w:w="1720" w:type="dxa"/>
            <w:vMerge/>
            <w:vAlign w:val="center"/>
          </w:tcPr>
          <w:p w14:paraId="0049869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1FBC5D57"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855A55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28B45DC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A7DB7F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9250091" w14:textId="77777777" w:rsidTr="00091C5F">
        <w:trPr>
          <w:trHeight w:val="64"/>
          <w:jc w:val="center"/>
        </w:trPr>
        <w:tc>
          <w:tcPr>
            <w:tcW w:w="1720" w:type="dxa"/>
            <w:vMerge/>
            <w:vAlign w:val="center"/>
          </w:tcPr>
          <w:p w14:paraId="717430A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117B054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7865ED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MOBILE-SATELLITE</w:t>
            </w:r>
          </w:p>
        </w:tc>
        <w:tc>
          <w:tcPr>
            <w:tcW w:w="1520" w:type="dxa"/>
            <w:vMerge/>
            <w:vAlign w:val="center"/>
            <w:hideMark/>
          </w:tcPr>
          <w:p w14:paraId="38F0529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69D3C7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DE610F2" w14:textId="77777777" w:rsidTr="00091C5F">
        <w:trPr>
          <w:trHeight w:val="64"/>
          <w:jc w:val="center"/>
        </w:trPr>
        <w:tc>
          <w:tcPr>
            <w:tcW w:w="1720" w:type="dxa"/>
            <w:vMerge/>
            <w:vAlign w:val="center"/>
          </w:tcPr>
          <w:p w14:paraId="6B9366A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10D62CC7"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74.00-76.00 GHz</w:t>
            </w:r>
          </w:p>
        </w:tc>
        <w:tc>
          <w:tcPr>
            <w:tcW w:w="3160" w:type="dxa"/>
            <w:shd w:val="clear" w:color="auto" w:fill="auto"/>
            <w:hideMark/>
          </w:tcPr>
          <w:p w14:paraId="0380779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727845D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B1BA06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374A93C" w14:textId="77777777" w:rsidTr="00091C5F">
        <w:trPr>
          <w:trHeight w:val="300"/>
          <w:jc w:val="center"/>
        </w:trPr>
        <w:tc>
          <w:tcPr>
            <w:tcW w:w="1720" w:type="dxa"/>
            <w:vMerge/>
            <w:vAlign w:val="center"/>
          </w:tcPr>
          <w:p w14:paraId="3E24F93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2B79A30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746EFFA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FIXED-SATELLITE</w:t>
            </w:r>
          </w:p>
        </w:tc>
        <w:tc>
          <w:tcPr>
            <w:tcW w:w="1520" w:type="dxa"/>
            <w:vMerge/>
            <w:vAlign w:val="center"/>
            <w:hideMark/>
          </w:tcPr>
          <w:p w14:paraId="6153976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EE3C7C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CFFC5EC" w14:textId="77777777" w:rsidTr="00091C5F">
        <w:trPr>
          <w:trHeight w:val="64"/>
          <w:jc w:val="center"/>
        </w:trPr>
        <w:tc>
          <w:tcPr>
            <w:tcW w:w="1720" w:type="dxa"/>
            <w:vMerge/>
            <w:vAlign w:val="center"/>
          </w:tcPr>
          <w:p w14:paraId="0D8D519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180E6A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491E513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2B1F7B9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1D3FF8D"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5AFC433" w14:textId="77777777" w:rsidTr="00091C5F">
        <w:trPr>
          <w:trHeight w:val="85"/>
          <w:jc w:val="center"/>
        </w:trPr>
        <w:tc>
          <w:tcPr>
            <w:tcW w:w="1720" w:type="dxa"/>
            <w:vMerge/>
            <w:vAlign w:val="center"/>
          </w:tcPr>
          <w:p w14:paraId="2B58D8C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A80653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7AB7C78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4. BROADCASTING </w:t>
            </w:r>
          </w:p>
        </w:tc>
        <w:tc>
          <w:tcPr>
            <w:tcW w:w="1520" w:type="dxa"/>
            <w:vMerge/>
            <w:vAlign w:val="center"/>
            <w:hideMark/>
          </w:tcPr>
          <w:p w14:paraId="776F142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B653BB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07D56C3" w14:textId="77777777" w:rsidTr="00091C5F">
        <w:trPr>
          <w:trHeight w:val="258"/>
          <w:jc w:val="center"/>
        </w:trPr>
        <w:tc>
          <w:tcPr>
            <w:tcW w:w="1720" w:type="dxa"/>
            <w:vMerge/>
            <w:vAlign w:val="center"/>
          </w:tcPr>
          <w:p w14:paraId="7306BCB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6482400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73DFF38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 BROADCASTING-SATELLITE</w:t>
            </w:r>
          </w:p>
        </w:tc>
        <w:tc>
          <w:tcPr>
            <w:tcW w:w="1520" w:type="dxa"/>
            <w:vMerge/>
            <w:vAlign w:val="center"/>
            <w:hideMark/>
          </w:tcPr>
          <w:p w14:paraId="718EAD2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996927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FBB9F19" w14:textId="77777777" w:rsidTr="00091C5F">
        <w:trPr>
          <w:trHeight w:val="64"/>
          <w:jc w:val="center"/>
        </w:trPr>
        <w:tc>
          <w:tcPr>
            <w:tcW w:w="1720" w:type="dxa"/>
            <w:vMerge/>
            <w:vAlign w:val="center"/>
          </w:tcPr>
          <w:p w14:paraId="137662E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3FBC759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BF89EA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 Space Research (S/E)</w:t>
            </w:r>
          </w:p>
        </w:tc>
        <w:tc>
          <w:tcPr>
            <w:tcW w:w="1520" w:type="dxa"/>
            <w:vMerge/>
            <w:vAlign w:val="center"/>
            <w:hideMark/>
          </w:tcPr>
          <w:p w14:paraId="4BEBB40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C673DD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43A289C" w14:textId="77777777" w:rsidTr="00091C5F">
        <w:trPr>
          <w:trHeight w:val="185"/>
          <w:jc w:val="center"/>
        </w:trPr>
        <w:tc>
          <w:tcPr>
            <w:tcW w:w="1720" w:type="dxa"/>
            <w:vMerge w:val="restart"/>
            <w:hideMark/>
          </w:tcPr>
          <w:p w14:paraId="2BD33496" w14:textId="77777777" w:rsidR="00505A3F" w:rsidRPr="00505A3F" w:rsidRDefault="00505A3F" w:rsidP="00505A3F">
            <w:pPr>
              <w:widowControl/>
              <w:wordWrap/>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81-86GHz</w:t>
            </w:r>
          </w:p>
        </w:tc>
        <w:tc>
          <w:tcPr>
            <w:tcW w:w="1740" w:type="dxa"/>
            <w:vMerge w:val="restart"/>
            <w:shd w:val="clear" w:color="auto" w:fill="auto"/>
            <w:hideMark/>
          </w:tcPr>
          <w:p w14:paraId="6095224D"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81.00-84.00 GHz</w:t>
            </w:r>
          </w:p>
        </w:tc>
        <w:tc>
          <w:tcPr>
            <w:tcW w:w="3160" w:type="dxa"/>
            <w:shd w:val="clear" w:color="auto" w:fill="auto"/>
            <w:hideMark/>
          </w:tcPr>
          <w:p w14:paraId="5451CC9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6121ECC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D84A1A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57C89D8" w14:textId="77777777" w:rsidTr="00091C5F">
        <w:trPr>
          <w:trHeight w:val="203"/>
          <w:jc w:val="center"/>
        </w:trPr>
        <w:tc>
          <w:tcPr>
            <w:tcW w:w="1720" w:type="dxa"/>
            <w:vMerge/>
            <w:vAlign w:val="center"/>
            <w:hideMark/>
          </w:tcPr>
          <w:p w14:paraId="1634B14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7E81CB01"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5455D9E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FIXED-SATELLITE (E/S)</w:t>
            </w:r>
          </w:p>
        </w:tc>
        <w:tc>
          <w:tcPr>
            <w:tcW w:w="1520" w:type="dxa"/>
            <w:vMerge/>
            <w:vAlign w:val="center"/>
            <w:hideMark/>
          </w:tcPr>
          <w:p w14:paraId="7C94519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10B31A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3EE506B" w14:textId="77777777" w:rsidTr="00091C5F">
        <w:trPr>
          <w:trHeight w:val="92"/>
          <w:jc w:val="center"/>
        </w:trPr>
        <w:tc>
          <w:tcPr>
            <w:tcW w:w="1720" w:type="dxa"/>
            <w:vMerge/>
            <w:vAlign w:val="center"/>
            <w:hideMark/>
          </w:tcPr>
          <w:p w14:paraId="15C0E37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23E2DDF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516B0E9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131CD03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36BA6E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BAC864F" w14:textId="77777777" w:rsidTr="00091C5F">
        <w:trPr>
          <w:trHeight w:val="111"/>
          <w:jc w:val="center"/>
        </w:trPr>
        <w:tc>
          <w:tcPr>
            <w:tcW w:w="1720" w:type="dxa"/>
            <w:vMerge/>
            <w:vAlign w:val="center"/>
            <w:hideMark/>
          </w:tcPr>
          <w:p w14:paraId="488FFFA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57504B6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E6A0AD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4. MOBILE-SATELLITE (E/S) </w:t>
            </w:r>
          </w:p>
        </w:tc>
        <w:tc>
          <w:tcPr>
            <w:tcW w:w="1520" w:type="dxa"/>
            <w:vMerge/>
            <w:vAlign w:val="center"/>
            <w:hideMark/>
          </w:tcPr>
          <w:p w14:paraId="052F5C3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4F23A2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4683D8B" w14:textId="77777777" w:rsidTr="00091C5F">
        <w:trPr>
          <w:trHeight w:val="64"/>
          <w:jc w:val="center"/>
        </w:trPr>
        <w:tc>
          <w:tcPr>
            <w:tcW w:w="1720" w:type="dxa"/>
            <w:vMerge/>
            <w:vAlign w:val="center"/>
            <w:hideMark/>
          </w:tcPr>
          <w:p w14:paraId="04A976B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743D1C0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676943E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5. RADIO ASTRONOMY </w:t>
            </w:r>
          </w:p>
        </w:tc>
        <w:tc>
          <w:tcPr>
            <w:tcW w:w="1520" w:type="dxa"/>
            <w:vMerge/>
            <w:vAlign w:val="center"/>
            <w:hideMark/>
          </w:tcPr>
          <w:p w14:paraId="4C5F15C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6D3BF8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3F9B7C1" w14:textId="77777777" w:rsidTr="00091C5F">
        <w:trPr>
          <w:trHeight w:val="64"/>
          <w:jc w:val="center"/>
        </w:trPr>
        <w:tc>
          <w:tcPr>
            <w:tcW w:w="1720" w:type="dxa"/>
            <w:vMerge/>
            <w:vAlign w:val="center"/>
            <w:hideMark/>
          </w:tcPr>
          <w:p w14:paraId="1E0DD5B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13CB92C3"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03CA03C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 Space Research (S/E)</w:t>
            </w:r>
          </w:p>
        </w:tc>
        <w:tc>
          <w:tcPr>
            <w:tcW w:w="1520" w:type="dxa"/>
            <w:vMerge/>
            <w:vAlign w:val="center"/>
            <w:hideMark/>
          </w:tcPr>
          <w:p w14:paraId="7800BBD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F3233C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249B055" w14:textId="77777777" w:rsidTr="00091C5F">
        <w:trPr>
          <w:trHeight w:val="64"/>
          <w:jc w:val="center"/>
        </w:trPr>
        <w:tc>
          <w:tcPr>
            <w:tcW w:w="1720" w:type="dxa"/>
            <w:vMerge/>
            <w:vAlign w:val="center"/>
            <w:hideMark/>
          </w:tcPr>
          <w:p w14:paraId="2E0B4C1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0273EF0C"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84.00-86.00 GHz</w:t>
            </w:r>
          </w:p>
        </w:tc>
        <w:tc>
          <w:tcPr>
            <w:tcW w:w="3160" w:type="dxa"/>
            <w:shd w:val="clear" w:color="auto" w:fill="auto"/>
            <w:hideMark/>
          </w:tcPr>
          <w:p w14:paraId="34A6522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6BAACE9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12C3F2E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AE0F4B0" w14:textId="77777777" w:rsidTr="00091C5F">
        <w:trPr>
          <w:trHeight w:val="65"/>
          <w:jc w:val="center"/>
        </w:trPr>
        <w:tc>
          <w:tcPr>
            <w:tcW w:w="1720" w:type="dxa"/>
            <w:vMerge/>
            <w:vAlign w:val="center"/>
            <w:hideMark/>
          </w:tcPr>
          <w:p w14:paraId="5FFE536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3AD20B1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2700EB3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FIXED-SATELLITE (E/S)</w:t>
            </w:r>
          </w:p>
        </w:tc>
        <w:tc>
          <w:tcPr>
            <w:tcW w:w="1520" w:type="dxa"/>
            <w:vMerge/>
            <w:vAlign w:val="center"/>
            <w:hideMark/>
          </w:tcPr>
          <w:p w14:paraId="694D7A9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C65079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A80D391" w14:textId="77777777" w:rsidTr="00091C5F">
        <w:trPr>
          <w:trHeight w:val="64"/>
          <w:jc w:val="center"/>
        </w:trPr>
        <w:tc>
          <w:tcPr>
            <w:tcW w:w="1720" w:type="dxa"/>
            <w:vMerge/>
            <w:vAlign w:val="center"/>
            <w:hideMark/>
          </w:tcPr>
          <w:p w14:paraId="1317CCB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13148A7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6104A0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09F59A4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E2B9F0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28FC9C6" w14:textId="77777777" w:rsidTr="00091C5F">
        <w:trPr>
          <w:trHeight w:val="64"/>
          <w:jc w:val="center"/>
        </w:trPr>
        <w:tc>
          <w:tcPr>
            <w:tcW w:w="1720" w:type="dxa"/>
            <w:vMerge/>
            <w:vAlign w:val="center"/>
            <w:hideMark/>
          </w:tcPr>
          <w:p w14:paraId="1B413D7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30DFC54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39F7CA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 ASTRONOMY</w:t>
            </w:r>
          </w:p>
        </w:tc>
        <w:tc>
          <w:tcPr>
            <w:tcW w:w="1520" w:type="dxa"/>
            <w:vMerge/>
            <w:vAlign w:val="center"/>
            <w:hideMark/>
          </w:tcPr>
          <w:p w14:paraId="687EAA7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E5DE10E"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713C9C26"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India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544AD67A" w14:textId="77777777" w:rsidTr="00091C5F">
        <w:trPr>
          <w:trHeight w:val="879"/>
          <w:tblHeader/>
          <w:jc w:val="center"/>
        </w:trPr>
        <w:tc>
          <w:tcPr>
            <w:tcW w:w="1625" w:type="dxa"/>
          </w:tcPr>
          <w:p w14:paraId="3D3F5B3C"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429BE955"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7253483A"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0006DDEC"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227C5C29"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17E857EE"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47820E11"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63627C63"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 xml:space="preserve">(e.g. </w:t>
            </w:r>
            <w:r w:rsidRPr="00505A3F">
              <w:rPr>
                <w:rFonts w:cs="Times New Roman"/>
                <w:b/>
                <w:kern w:val="0"/>
                <w:sz w:val="22"/>
                <w:szCs w:val="24"/>
                <w:lang w:eastAsia="en-US"/>
              </w:rPr>
              <w:t>Commercial</w:t>
            </w:r>
            <w:r w:rsidRPr="00505A3F">
              <w:rPr>
                <w:rFonts w:eastAsia="MS Mincho" w:cs="Times New Roman"/>
                <w:b/>
                <w:kern w:val="0"/>
                <w:sz w:val="22"/>
                <w:szCs w:val="24"/>
                <w:lang w:eastAsia="ja-JP"/>
              </w:rPr>
              <w:t xml:space="preserve"> </w:t>
            </w:r>
            <w:r w:rsidRPr="00505A3F">
              <w:rPr>
                <w:rFonts w:cs="Times New Roman"/>
                <w:b/>
                <w:kern w:val="0"/>
                <w:sz w:val="22"/>
                <w:szCs w:val="24"/>
                <w:lang w:eastAsia="en-US"/>
              </w:rPr>
              <w:t>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37FAC9A0" w14:textId="77777777" w:rsidTr="00091C5F">
        <w:trPr>
          <w:trHeight w:val="113"/>
          <w:jc w:val="center"/>
        </w:trPr>
        <w:tc>
          <w:tcPr>
            <w:tcW w:w="1625" w:type="dxa"/>
          </w:tcPr>
          <w:p w14:paraId="5612F17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66-76 GHz and 81-86GHz</w:t>
            </w:r>
          </w:p>
        </w:tc>
        <w:tc>
          <w:tcPr>
            <w:tcW w:w="1545" w:type="dxa"/>
          </w:tcPr>
          <w:p w14:paraId="2FC658B2"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66-71 GHz</w:t>
            </w:r>
          </w:p>
        </w:tc>
        <w:tc>
          <w:tcPr>
            <w:tcW w:w="2741" w:type="dxa"/>
          </w:tcPr>
          <w:p w14:paraId="67455EC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6B53033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6AB0256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w:t>
            </w:r>
          </w:p>
          <w:p w14:paraId="0297F68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1AD85FAC"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RADIONAVIGATION-SATELLITE</w:t>
            </w:r>
          </w:p>
        </w:tc>
        <w:tc>
          <w:tcPr>
            <w:tcW w:w="1910" w:type="dxa"/>
          </w:tcPr>
          <w:p w14:paraId="79DB14C9" w14:textId="77777777" w:rsidR="00505A3F" w:rsidRPr="00505A3F" w:rsidRDefault="00505A3F" w:rsidP="00505A3F">
            <w:pPr>
              <w:widowControl/>
              <w:wordWrap/>
              <w:spacing w:before="60"/>
              <w:jc w:val="left"/>
              <w:rPr>
                <w:rFonts w:eastAsia="MS PGothic" w:cs="Times New Roman"/>
                <w:kern w:val="0"/>
                <w:sz w:val="22"/>
                <w:szCs w:val="24"/>
                <w:lang w:eastAsia="en-US"/>
              </w:rPr>
            </w:pPr>
          </w:p>
        </w:tc>
        <w:tc>
          <w:tcPr>
            <w:tcW w:w="2719" w:type="dxa"/>
          </w:tcPr>
          <w:p w14:paraId="64B968EA"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7CB641E4" w14:textId="77777777" w:rsidTr="00091C5F">
        <w:trPr>
          <w:trHeight w:val="113"/>
          <w:jc w:val="center"/>
        </w:trPr>
        <w:tc>
          <w:tcPr>
            <w:tcW w:w="1625" w:type="dxa"/>
          </w:tcPr>
          <w:p w14:paraId="2B15D931"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1545" w:type="dxa"/>
          </w:tcPr>
          <w:p w14:paraId="0039ED05"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71-74 GHz</w:t>
            </w:r>
          </w:p>
        </w:tc>
        <w:tc>
          <w:tcPr>
            <w:tcW w:w="2741" w:type="dxa"/>
          </w:tcPr>
          <w:p w14:paraId="49467F7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095610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6DB865D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5627E58F"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MOBILE-SATELLITE (space-to-Earth)</w:t>
            </w:r>
          </w:p>
        </w:tc>
        <w:tc>
          <w:tcPr>
            <w:tcW w:w="1910" w:type="dxa"/>
            <w:vMerge w:val="restart"/>
          </w:tcPr>
          <w:p w14:paraId="539E93E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Telecom Regulatory Authority of India has recommended this spectrum for backhaul to the Government </w:t>
            </w:r>
          </w:p>
        </w:tc>
        <w:tc>
          <w:tcPr>
            <w:tcW w:w="2719" w:type="dxa"/>
          </w:tcPr>
          <w:p w14:paraId="059D403E"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5507E869" w14:textId="77777777" w:rsidTr="00091C5F">
        <w:trPr>
          <w:trHeight w:val="113"/>
          <w:jc w:val="center"/>
        </w:trPr>
        <w:tc>
          <w:tcPr>
            <w:tcW w:w="1625" w:type="dxa"/>
          </w:tcPr>
          <w:p w14:paraId="770AD0F2"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1545" w:type="dxa"/>
          </w:tcPr>
          <w:p w14:paraId="74FEBD56"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74-76 GHz</w:t>
            </w:r>
          </w:p>
        </w:tc>
        <w:tc>
          <w:tcPr>
            <w:tcW w:w="2741" w:type="dxa"/>
          </w:tcPr>
          <w:p w14:paraId="6BB27BF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94A5F9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7542DC6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210D66F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BROADCASTING</w:t>
            </w:r>
          </w:p>
          <w:p w14:paraId="1A347AD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BROADCASTING-SATELLITE</w:t>
            </w:r>
          </w:p>
          <w:p w14:paraId="6A591A70"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Space Research (space-to-Earth)</w:t>
            </w:r>
          </w:p>
        </w:tc>
        <w:tc>
          <w:tcPr>
            <w:tcW w:w="1910" w:type="dxa"/>
            <w:vMerge/>
          </w:tcPr>
          <w:p w14:paraId="77582B74" w14:textId="77777777" w:rsidR="00505A3F" w:rsidRPr="00505A3F" w:rsidRDefault="00505A3F" w:rsidP="00505A3F">
            <w:pPr>
              <w:widowControl/>
              <w:wordWrap/>
              <w:spacing w:before="60"/>
              <w:jc w:val="left"/>
              <w:rPr>
                <w:rFonts w:eastAsia="MS PGothic" w:cs="Times New Roman"/>
                <w:kern w:val="0"/>
                <w:sz w:val="22"/>
                <w:szCs w:val="24"/>
                <w:lang w:eastAsia="en-US"/>
              </w:rPr>
            </w:pPr>
          </w:p>
        </w:tc>
        <w:tc>
          <w:tcPr>
            <w:tcW w:w="2719" w:type="dxa"/>
          </w:tcPr>
          <w:p w14:paraId="0C87E925"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47424B97" w14:textId="77777777" w:rsidTr="00091C5F">
        <w:trPr>
          <w:trHeight w:val="113"/>
          <w:jc w:val="center"/>
        </w:trPr>
        <w:tc>
          <w:tcPr>
            <w:tcW w:w="1625" w:type="dxa"/>
          </w:tcPr>
          <w:p w14:paraId="2B6BF849"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1545" w:type="dxa"/>
          </w:tcPr>
          <w:p w14:paraId="6820D0D3"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81-84 GHz</w:t>
            </w:r>
          </w:p>
        </w:tc>
        <w:tc>
          <w:tcPr>
            <w:tcW w:w="2741" w:type="dxa"/>
          </w:tcPr>
          <w:p w14:paraId="4DF8135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10B68B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6DBC37F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68BB437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 (Earth-to-space)</w:t>
            </w:r>
          </w:p>
          <w:p w14:paraId="7317EC2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 ASTRONOMY</w:t>
            </w:r>
          </w:p>
          <w:p w14:paraId="77CB1EF4"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Space Research (space-to-Earth)</w:t>
            </w:r>
          </w:p>
        </w:tc>
        <w:tc>
          <w:tcPr>
            <w:tcW w:w="1910" w:type="dxa"/>
            <w:vMerge/>
          </w:tcPr>
          <w:p w14:paraId="466F7CD6" w14:textId="77777777" w:rsidR="00505A3F" w:rsidRPr="00505A3F" w:rsidRDefault="00505A3F" w:rsidP="00505A3F">
            <w:pPr>
              <w:widowControl/>
              <w:wordWrap/>
              <w:spacing w:before="60"/>
              <w:jc w:val="left"/>
              <w:rPr>
                <w:rFonts w:eastAsia="MS PGothic" w:cs="Times New Roman"/>
                <w:kern w:val="0"/>
                <w:sz w:val="22"/>
                <w:szCs w:val="24"/>
                <w:lang w:eastAsia="en-US"/>
              </w:rPr>
            </w:pPr>
          </w:p>
        </w:tc>
        <w:tc>
          <w:tcPr>
            <w:tcW w:w="2719" w:type="dxa"/>
          </w:tcPr>
          <w:p w14:paraId="3E1503DF"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5A9C4AF5" w14:textId="77777777" w:rsidTr="00091C5F">
        <w:trPr>
          <w:trHeight w:val="113"/>
          <w:jc w:val="center"/>
        </w:trPr>
        <w:tc>
          <w:tcPr>
            <w:tcW w:w="1625" w:type="dxa"/>
          </w:tcPr>
          <w:p w14:paraId="555AC7EE"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1545" w:type="dxa"/>
          </w:tcPr>
          <w:p w14:paraId="16B4DAC4"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84-86 GHz</w:t>
            </w:r>
          </w:p>
        </w:tc>
        <w:tc>
          <w:tcPr>
            <w:tcW w:w="2741" w:type="dxa"/>
          </w:tcPr>
          <w:p w14:paraId="33395AD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A5F729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7ABC5F2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279A3F05"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RADIO ASTRONOMY</w:t>
            </w:r>
          </w:p>
        </w:tc>
        <w:tc>
          <w:tcPr>
            <w:tcW w:w="1910" w:type="dxa"/>
          </w:tcPr>
          <w:p w14:paraId="637067F9" w14:textId="77777777" w:rsidR="00505A3F" w:rsidRPr="00505A3F" w:rsidRDefault="00505A3F" w:rsidP="00505A3F">
            <w:pPr>
              <w:widowControl/>
              <w:wordWrap/>
              <w:spacing w:before="60"/>
              <w:jc w:val="left"/>
              <w:rPr>
                <w:rFonts w:eastAsia="MS PGothic" w:cs="Times New Roman"/>
                <w:kern w:val="0"/>
                <w:sz w:val="22"/>
                <w:szCs w:val="24"/>
                <w:lang w:eastAsia="en-US"/>
              </w:rPr>
            </w:pPr>
          </w:p>
        </w:tc>
        <w:tc>
          <w:tcPr>
            <w:tcW w:w="2719" w:type="dxa"/>
          </w:tcPr>
          <w:p w14:paraId="6A51AE65"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bl>
    <w:p w14:paraId="38F472EB" w14:textId="77777777" w:rsidR="00505A3F" w:rsidRPr="00505A3F" w:rsidRDefault="00505A3F" w:rsidP="00505A3F">
      <w:pPr>
        <w:widowControl/>
        <w:wordWrap/>
        <w:jc w:val="left"/>
        <w:rPr>
          <w:rFonts w:cs="Times New Roman"/>
          <w:kern w:val="0"/>
          <w:szCs w:val="24"/>
          <w:lang w:eastAsia="en-US"/>
        </w:rPr>
      </w:pPr>
    </w:p>
    <w:p w14:paraId="14E97A04"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5BFA9A5B"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38008A06" w14:textId="77777777" w:rsidR="00505A3F" w:rsidRPr="00505A3F" w:rsidRDefault="00505A3F" w:rsidP="00505A3F">
      <w:pPr>
        <w:wordWrap/>
        <w:ind w:firstLineChars="200" w:firstLine="420"/>
        <w:rPr>
          <w:rFonts w:eastAsia="MS Mincho" w:cs="Times New Roman"/>
          <w:sz w:val="21"/>
          <w:szCs w:val="22"/>
          <w:lang w:eastAsia="zh-CN"/>
        </w:rPr>
      </w:pPr>
    </w:p>
    <w:p w14:paraId="07BBD06A"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4B3729E1" w14:textId="77777777" w:rsidR="00505A3F" w:rsidRPr="00505A3F" w:rsidRDefault="00505A3F" w:rsidP="00505A3F">
      <w:pPr>
        <w:widowControl/>
        <w:wordWrap/>
        <w:jc w:val="left"/>
        <w:rPr>
          <w:rFonts w:cs="Times New Roman"/>
          <w:kern w:val="0"/>
          <w:szCs w:val="24"/>
          <w:lang w:eastAsia="en-US"/>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385"/>
        <w:gridCol w:w="1749"/>
        <w:gridCol w:w="3751"/>
      </w:tblGrid>
      <w:tr w:rsidR="00505A3F" w:rsidRPr="00505A3F" w14:paraId="5F358609" w14:textId="77777777" w:rsidTr="00091C5F">
        <w:trPr>
          <w:trHeight w:val="660"/>
          <w:tblHeader/>
          <w:jc w:val="center"/>
        </w:trPr>
        <w:tc>
          <w:tcPr>
            <w:tcW w:w="1732" w:type="dxa"/>
          </w:tcPr>
          <w:p w14:paraId="1E4E7F7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385" w:type="dxa"/>
          </w:tcPr>
          <w:p w14:paraId="447DEE0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2E222411"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49" w:type="dxa"/>
          </w:tcPr>
          <w:p w14:paraId="6ECE749E"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751" w:type="dxa"/>
          </w:tcPr>
          <w:p w14:paraId="015CC67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4E667743" w14:textId="77777777" w:rsidTr="00091C5F">
        <w:trPr>
          <w:trHeight w:val="360"/>
          <w:jc w:val="center"/>
        </w:trPr>
        <w:tc>
          <w:tcPr>
            <w:tcW w:w="1732" w:type="dxa"/>
          </w:tcPr>
          <w:p w14:paraId="2363EED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385" w:type="dxa"/>
          </w:tcPr>
          <w:p w14:paraId="4BCDD4A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2637610" w14:textId="77777777" w:rsidR="00505A3F" w:rsidRPr="00505A3F" w:rsidRDefault="00505A3F" w:rsidP="00505A3F">
            <w:pPr>
              <w:widowControl/>
              <w:wordWrap/>
              <w:spacing w:before="60"/>
              <w:jc w:val="center"/>
              <w:rPr>
                <w:rFonts w:eastAsia="Malgun Gothic" w:cs="Times New Roman"/>
                <w:kern w:val="0"/>
                <w:sz w:val="20"/>
              </w:rPr>
            </w:pPr>
            <w:r w:rsidRPr="00505A3F">
              <w:rPr>
                <w:rFonts w:cs="Times New Roman"/>
                <w:kern w:val="0"/>
                <w:sz w:val="20"/>
                <w:lang w:eastAsia="en-US"/>
              </w:rPr>
              <w:t>81-86</w:t>
            </w:r>
          </w:p>
        </w:tc>
        <w:tc>
          <w:tcPr>
            <w:tcW w:w="1749" w:type="dxa"/>
          </w:tcPr>
          <w:p w14:paraId="2CB51F87" w14:textId="77777777" w:rsidR="00505A3F" w:rsidRPr="00505A3F" w:rsidRDefault="00505A3F" w:rsidP="00505A3F">
            <w:pPr>
              <w:widowControl/>
              <w:wordWrap/>
              <w:spacing w:before="60"/>
              <w:jc w:val="left"/>
              <w:rPr>
                <w:rFonts w:eastAsia="Malgun Gothic" w:cs="Times New Roman"/>
                <w:kern w:val="0"/>
                <w:sz w:val="20"/>
              </w:rPr>
            </w:pPr>
          </w:p>
        </w:tc>
        <w:tc>
          <w:tcPr>
            <w:tcW w:w="3751" w:type="dxa"/>
          </w:tcPr>
          <w:p w14:paraId="3B873E1B"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4FFA082F" w14:textId="77777777" w:rsidTr="00091C5F">
        <w:trPr>
          <w:trHeight w:val="199"/>
          <w:jc w:val="center"/>
        </w:trPr>
        <w:tc>
          <w:tcPr>
            <w:tcW w:w="1732" w:type="dxa"/>
            <w:vMerge w:val="restart"/>
          </w:tcPr>
          <w:p w14:paraId="4BFA1CEE"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Islamic Rep. of Iran</w:t>
            </w:r>
          </w:p>
        </w:tc>
        <w:tc>
          <w:tcPr>
            <w:tcW w:w="1385" w:type="dxa"/>
          </w:tcPr>
          <w:p w14:paraId="5534BD4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66-71</w:t>
            </w:r>
          </w:p>
        </w:tc>
        <w:tc>
          <w:tcPr>
            <w:tcW w:w="1749" w:type="dxa"/>
          </w:tcPr>
          <w:p w14:paraId="634D9545"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c>
          <w:tcPr>
            <w:tcW w:w="3751" w:type="dxa"/>
          </w:tcPr>
          <w:p w14:paraId="3264616B"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r>
      <w:tr w:rsidR="00505A3F" w:rsidRPr="00505A3F" w14:paraId="774A415E" w14:textId="77777777" w:rsidTr="00091C5F">
        <w:trPr>
          <w:trHeight w:val="473"/>
          <w:jc w:val="center"/>
        </w:trPr>
        <w:tc>
          <w:tcPr>
            <w:tcW w:w="1732" w:type="dxa"/>
            <w:vMerge/>
          </w:tcPr>
          <w:p w14:paraId="4618C366" w14:textId="77777777" w:rsidR="00505A3F" w:rsidRPr="00505A3F" w:rsidRDefault="00505A3F" w:rsidP="00505A3F">
            <w:pPr>
              <w:widowControl/>
              <w:wordWrap/>
              <w:spacing w:before="60"/>
              <w:jc w:val="center"/>
              <w:rPr>
                <w:rFonts w:cs="Times New Roman"/>
                <w:kern w:val="0"/>
                <w:sz w:val="20"/>
                <w:lang w:eastAsia="en-US"/>
              </w:rPr>
            </w:pPr>
          </w:p>
        </w:tc>
        <w:tc>
          <w:tcPr>
            <w:tcW w:w="1385" w:type="dxa"/>
          </w:tcPr>
          <w:p w14:paraId="3F0CEF1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71-76</w:t>
            </w:r>
          </w:p>
          <w:p w14:paraId="6E3DAA7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1749" w:type="dxa"/>
          </w:tcPr>
          <w:p w14:paraId="4EC2426B" w14:textId="77777777" w:rsidR="00505A3F" w:rsidRPr="00505A3F" w:rsidRDefault="00505A3F" w:rsidP="00505A3F">
            <w:pPr>
              <w:widowControl/>
              <w:wordWrap/>
              <w:spacing w:before="60"/>
              <w:jc w:val="center"/>
              <w:rPr>
                <w:rFonts w:eastAsia="MS PGothic" w:cs="Times New Roman"/>
                <w:kern w:val="0"/>
                <w:sz w:val="20"/>
                <w:lang w:eastAsia="en-US" w:bidi="fa-IR"/>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w:t>
            </w:r>
            <w:r w:rsidRPr="00505A3F">
              <w:rPr>
                <w:rFonts w:eastAsia="MS PGothic" w:cs="Times New Roman"/>
                <w:kern w:val="0"/>
                <w:sz w:val="20"/>
                <w:lang w:eastAsia="en-US"/>
              </w:rPr>
              <w:br/>
              <w:t xml:space="preserve">Backhaul and </w:t>
            </w:r>
            <w:r w:rsidRPr="00505A3F">
              <w:rPr>
                <w:rFonts w:eastAsia="MS PGothic" w:cs="Times New Roman"/>
                <w:kern w:val="0"/>
                <w:sz w:val="20"/>
                <w:lang w:eastAsia="en-US" w:bidi="fa-IR"/>
              </w:rPr>
              <w:t>FWA)</w:t>
            </w:r>
          </w:p>
        </w:tc>
        <w:tc>
          <w:tcPr>
            <w:tcW w:w="3751" w:type="dxa"/>
          </w:tcPr>
          <w:p w14:paraId="0D7AE7F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algun Gothic" w:cs="Times New Roman"/>
                <w:kern w:val="0"/>
                <w:sz w:val="20"/>
              </w:rPr>
              <w:t>ITU-R F.</w:t>
            </w:r>
            <w:r w:rsidRPr="00505A3F">
              <w:rPr>
                <w:rFonts w:eastAsia="MS PGothic" w:cs="Times New Roman"/>
                <w:kern w:val="0"/>
                <w:sz w:val="20"/>
                <w:lang w:eastAsia="en-US"/>
              </w:rPr>
              <w:t>2005</w:t>
            </w:r>
          </w:p>
          <w:p w14:paraId="3F21306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algun Gothic" w:cs="Times New Roman"/>
                <w:kern w:val="0"/>
                <w:sz w:val="20"/>
              </w:rPr>
              <w:t>R.R Appendices 2&amp;3</w:t>
            </w:r>
          </w:p>
        </w:tc>
      </w:tr>
      <w:tr w:rsidR="00505A3F" w:rsidRPr="00505A3F" w14:paraId="1D12318B" w14:textId="77777777" w:rsidTr="00091C5F">
        <w:trPr>
          <w:trHeight w:val="412"/>
          <w:jc w:val="center"/>
        </w:trPr>
        <w:tc>
          <w:tcPr>
            <w:tcW w:w="1732" w:type="dxa"/>
          </w:tcPr>
          <w:p w14:paraId="76BAB99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385" w:type="dxa"/>
          </w:tcPr>
          <w:p w14:paraId="746DEAC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7D4E548" w14:textId="77777777" w:rsidR="00505A3F" w:rsidRPr="00505A3F" w:rsidRDefault="00505A3F" w:rsidP="00505A3F">
            <w:pPr>
              <w:widowControl/>
              <w:wordWrap/>
              <w:spacing w:before="60"/>
              <w:jc w:val="center"/>
              <w:rPr>
                <w:rFonts w:eastAsia="Malgun Gothic" w:cs="Times New Roman"/>
                <w:kern w:val="0"/>
                <w:sz w:val="20"/>
              </w:rPr>
            </w:pPr>
            <w:r w:rsidRPr="00505A3F">
              <w:rPr>
                <w:rFonts w:cs="Times New Roman"/>
                <w:kern w:val="0"/>
                <w:sz w:val="20"/>
                <w:lang w:eastAsia="en-US"/>
              </w:rPr>
              <w:t>81-86</w:t>
            </w:r>
          </w:p>
        </w:tc>
        <w:tc>
          <w:tcPr>
            <w:tcW w:w="1749" w:type="dxa"/>
          </w:tcPr>
          <w:p w14:paraId="7D6CC0E9"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NA</w:t>
            </w:r>
          </w:p>
        </w:tc>
        <w:tc>
          <w:tcPr>
            <w:tcW w:w="3751" w:type="dxa"/>
          </w:tcPr>
          <w:p w14:paraId="5031AEF8"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algun Gothic" w:cs="Times New Roman"/>
                <w:kern w:val="0"/>
                <w:sz w:val="20"/>
              </w:rPr>
              <w:t>NA</w:t>
            </w:r>
          </w:p>
        </w:tc>
      </w:tr>
      <w:tr w:rsidR="00505A3F" w:rsidRPr="00505A3F" w14:paraId="0C7BD5C0" w14:textId="77777777" w:rsidTr="00091C5F">
        <w:trPr>
          <w:trHeight w:val="406"/>
          <w:jc w:val="center"/>
        </w:trPr>
        <w:tc>
          <w:tcPr>
            <w:tcW w:w="1732" w:type="dxa"/>
            <w:vMerge w:val="restart"/>
          </w:tcPr>
          <w:p w14:paraId="5E0365F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385" w:type="dxa"/>
          </w:tcPr>
          <w:p w14:paraId="436C28C6"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71-74</w:t>
            </w:r>
          </w:p>
        </w:tc>
        <w:tc>
          <w:tcPr>
            <w:tcW w:w="1749" w:type="dxa"/>
          </w:tcPr>
          <w:p w14:paraId="2764FE8F" w14:textId="77777777" w:rsidR="00505A3F" w:rsidRPr="00505A3F" w:rsidRDefault="00505A3F" w:rsidP="00505A3F">
            <w:pPr>
              <w:widowControl/>
              <w:wordWrap/>
              <w:spacing w:before="60"/>
              <w:jc w:val="left"/>
              <w:rPr>
                <w:rFonts w:cs="Times New Roman"/>
                <w:kern w:val="0"/>
                <w:sz w:val="20"/>
              </w:rPr>
            </w:pPr>
            <w:r w:rsidRPr="00505A3F">
              <w:rPr>
                <w:rFonts w:eastAsia="MS PGothic" w:cs="Times New Roman"/>
                <w:kern w:val="0"/>
                <w:sz w:val="20"/>
                <w:lang w:eastAsia="en-US"/>
              </w:rPr>
              <w:t>Fixed Point-to-Point Communication</w:t>
            </w:r>
          </w:p>
        </w:tc>
        <w:tc>
          <w:tcPr>
            <w:tcW w:w="3751" w:type="dxa"/>
          </w:tcPr>
          <w:p w14:paraId="68868A7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4 (</w:t>
            </w:r>
            <w:r w:rsidRPr="00505A3F">
              <w:rPr>
                <w:rFonts w:eastAsia="MS Mincho" w:cs="Times New Roman"/>
                <w:kern w:val="0"/>
                <w:sz w:val="20"/>
                <w:lang w:eastAsia="ja-JP"/>
              </w:rPr>
              <w:t>1-</w:t>
            </w:r>
            <w:r w:rsidRPr="00505A3F">
              <w:rPr>
                <w:rFonts w:cs="Times New Roman"/>
                <w:kern w:val="0"/>
                <w:sz w:val="20"/>
              </w:rPr>
              <w:t>4-1,</w:t>
            </w:r>
            <w:r w:rsidRPr="00505A3F">
              <w:rPr>
                <w:rFonts w:eastAsia="MS Mincho" w:cs="Times New Roman"/>
                <w:kern w:val="0"/>
                <w:sz w:val="20"/>
                <w:lang w:eastAsia="ja-JP"/>
              </w:rPr>
              <w:t xml:space="preserve"> 1-</w:t>
            </w:r>
            <w:r w:rsidRPr="00505A3F">
              <w:rPr>
                <w:rFonts w:cs="Times New Roman"/>
                <w:kern w:val="0"/>
                <w:sz w:val="20"/>
              </w:rPr>
              <w:t>4-2)</w:t>
            </w:r>
            <w:r w:rsidRPr="00505A3F">
              <w:rPr>
                <w:rFonts w:eastAsia="MS Mincho" w:cs="Times New Roman"/>
                <w:kern w:val="0"/>
                <w:sz w:val="20"/>
                <w:lang w:eastAsia="ja-JP"/>
              </w:rPr>
              <w:t xml:space="preserve"> in Annex 6</w:t>
            </w:r>
          </w:p>
        </w:tc>
      </w:tr>
      <w:tr w:rsidR="00505A3F" w:rsidRPr="00505A3F" w14:paraId="2E8BFA2D" w14:textId="77777777" w:rsidTr="00091C5F">
        <w:trPr>
          <w:trHeight w:val="346"/>
          <w:jc w:val="center"/>
        </w:trPr>
        <w:tc>
          <w:tcPr>
            <w:tcW w:w="1732" w:type="dxa"/>
            <w:vMerge/>
          </w:tcPr>
          <w:p w14:paraId="05C3CF4A" w14:textId="77777777" w:rsidR="00505A3F" w:rsidRPr="00505A3F" w:rsidRDefault="00505A3F" w:rsidP="00505A3F">
            <w:pPr>
              <w:widowControl/>
              <w:wordWrap/>
              <w:spacing w:before="60"/>
              <w:jc w:val="center"/>
              <w:rPr>
                <w:rFonts w:cs="Times New Roman"/>
                <w:kern w:val="0"/>
                <w:sz w:val="20"/>
                <w:lang w:eastAsia="en-US"/>
              </w:rPr>
            </w:pPr>
          </w:p>
        </w:tc>
        <w:tc>
          <w:tcPr>
            <w:tcW w:w="1385" w:type="dxa"/>
          </w:tcPr>
          <w:p w14:paraId="43F407A0"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 xml:space="preserve">74-76 </w:t>
            </w:r>
          </w:p>
        </w:tc>
        <w:tc>
          <w:tcPr>
            <w:tcW w:w="1749" w:type="dxa"/>
          </w:tcPr>
          <w:p w14:paraId="03D55261" w14:textId="77777777" w:rsidR="00505A3F" w:rsidRPr="00505A3F" w:rsidRDefault="00505A3F" w:rsidP="00505A3F">
            <w:pPr>
              <w:widowControl/>
              <w:wordWrap/>
              <w:spacing w:before="60"/>
              <w:jc w:val="left"/>
              <w:rPr>
                <w:rFonts w:cs="Times New Roman"/>
                <w:kern w:val="0"/>
                <w:sz w:val="20"/>
              </w:rPr>
            </w:pPr>
            <w:r w:rsidRPr="00505A3F">
              <w:rPr>
                <w:rFonts w:eastAsia="MS PGothic" w:cs="Times New Roman"/>
                <w:kern w:val="0"/>
                <w:sz w:val="20"/>
                <w:lang w:eastAsia="en-US"/>
              </w:rPr>
              <w:t>Fixed Point-to-Point Communication</w:t>
            </w:r>
          </w:p>
        </w:tc>
        <w:tc>
          <w:tcPr>
            <w:tcW w:w="3751" w:type="dxa"/>
          </w:tcPr>
          <w:p w14:paraId="29C6112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5 (</w:t>
            </w:r>
            <w:r w:rsidRPr="00505A3F">
              <w:rPr>
                <w:rFonts w:eastAsia="MS Mincho" w:cs="Times New Roman"/>
                <w:kern w:val="0"/>
                <w:sz w:val="20"/>
                <w:lang w:eastAsia="ja-JP"/>
              </w:rPr>
              <w:t>1-</w:t>
            </w:r>
            <w:r w:rsidRPr="00505A3F">
              <w:rPr>
                <w:rFonts w:cs="Times New Roman"/>
                <w:kern w:val="0"/>
                <w:sz w:val="20"/>
              </w:rPr>
              <w:t>5-1,</w:t>
            </w:r>
            <w:r w:rsidRPr="00505A3F">
              <w:rPr>
                <w:rFonts w:eastAsia="MS Mincho" w:cs="Times New Roman"/>
                <w:kern w:val="0"/>
                <w:sz w:val="20"/>
                <w:lang w:eastAsia="ja-JP"/>
              </w:rPr>
              <w:t xml:space="preserve"> 1-</w:t>
            </w:r>
            <w:r w:rsidRPr="00505A3F">
              <w:rPr>
                <w:rFonts w:cs="Times New Roman"/>
                <w:kern w:val="0"/>
                <w:sz w:val="20"/>
              </w:rPr>
              <w:t>5-2)</w:t>
            </w:r>
            <w:r w:rsidRPr="00505A3F">
              <w:rPr>
                <w:rFonts w:eastAsia="MS Mincho" w:cs="Times New Roman"/>
                <w:kern w:val="0"/>
                <w:sz w:val="20"/>
                <w:lang w:eastAsia="ja-JP"/>
              </w:rPr>
              <w:t xml:space="preserve"> in Annex 6</w:t>
            </w:r>
          </w:p>
        </w:tc>
      </w:tr>
      <w:tr w:rsidR="00505A3F" w:rsidRPr="00505A3F" w14:paraId="4AF5B596" w14:textId="77777777" w:rsidTr="00091C5F">
        <w:trPr>
          <w:trHeight w:val="584"/>
          <w:jc w:val="center"/>
        </w:trPr>
        <w:tc>
          <w:tcPr>
            <w:tcW w:w="1732" w:type="dxa"/>
            <w:vMerge/>
          </w:tcPr>
          <w:p w14:paraId="4B096C5C" w14:textId="77777777" w:rsidR="00505A3F" w:rsidRPr="00505A3F" w:rsidRDefault="00505A3F" w:rsidP="00505A3F">
            <w:pPr>
              <w:widowControl/>
              <w:wordWrap/>
              <w:spacing w:before="60"/>
              <w:jc w:val="center"/>
              <w:rPr>
                <w:rFonts w:cs="Times New Roman"/>
                <w:kern w:val="0"/>
                <w:sz w:val="20"/>
                <w:lang w:eastAsia="en-US"/>
              </w:rPr>
            </w:pPr>
          </w:p>
        </w:tc>
        <w:tc>
          <w:tcPr>
            <w:tcW w:w="1385" w:type="dxa"/>
          </w:tcPr>
          <w:p w14:paraId="438EE15C"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 xml:space="preserve">81-84 </w:t>
            </w:r>
          </w:p>
        </w:tc>
        <w:tc>
          <w:tcPr>
            <w:tcW w:w="1749" w:type="dxa"/>
          </w:tcPr>
          <w:p w14:paraId="5B685B64" w14:textId="77777777" w:rsidR="00505A3F" w:rsidRPr="00505A3F" w:rsidRDefault="00505A3F" w:rsidP="00505A3F">
            <w:pPr>
              <w:widowControl/>
              <w:wordWrap/>
              <w:spacing w:before="60"/>
              <w:jc w:val="left"/>
              <w:rPr>
                <w:rFonts w:cs="Times New Roman"/>
                <w:kern w:val="0"/>
                <w:sz w:val="20"/>
              </w:rPr>
            </w:pPr>
            <w:r w:rsidRPr="00505A3F">
              <w:rPr>
                <w:rFonts w:eastAsia="MS PGothic" w:cs="Times New Roman"/>
                <w:kern w:val="0"/>
                <w:sz w:val="20"/>
                <w:lang w:eastAsia="en-US"/>
              </w:rPr>
              <w:t>Fixed Point-to-Point Communication</w:t>
            </w:r>
          </w:p>
        </w:tc>
        <w:tc>
          <w:tcPr>
            <w:tcW w:w="3751" w:type="dxa"/>
          </w:tcPr>
          <w:p w14:paraId="4D86E46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6 (</w:t>
            </w:r>
            <w:r w:rsidRPr="00505A3F">
              <w:rPr>
                <w:rFonts w:eastAsia="MS Mincho" w:cs="Times New Roman"/>
                <w:kern w:val="0"/>
                <w:sz w:val="20"/>
                <w:lang w:eastAsia="ja-JP"/>
              </w:rPr>
              <w:t>1-</w:t>
            </w:r>
            <w:r w:rsidRPr="00505A3F">
              <w:rPr>
                <w:rFonts w:cs="Times New Roman"/>
                <w:kern w:val="0"/>
                <w:sz w:val="20"/>
              </w:rPr>
              <w:t xml:space="preserve">6-1, </w:t>
            </w:r>
            <w:r w:rsidRPr="00505A3F">
              <w:rPr>
                <w:rFonts w:eastAsia="MS Mincho" w:cs="Times New Roman"/>
                <w:kern w:val="0"/>
                <w:sz w:val="20"/>
                <w:lang w:eastAsia="ja-JP"/>
              </w:rPr>
              <w:t>1-</w:t>
            </w:r>
            <w:r w:rsidRPr="00505A3F">
              <w:rPr>
                <w:rFonts w:cs="Times New Roman"/>
                <w:kern w:val="0"/>
                <w:sz w:val="20"/>
              </w:rPr>
              <w:t>6-2)</w:t>
            </w:r>
            <w:r w:rsidRPr="00505A3F">
              <w:rPr>
                <w:rFonts w:eastAsia="MS Mincho" w:cs="Times New Roman"/>
                <w:kern w:val="0"/>
                <w:sz w:val="20"/>
                <w:lang w:eastAsia="ja-JP"/>
              </w:rPr>
              <w:t xml:space="preserve"> in Annex 6</w:t>
            </w:r>
          </w:p>
        </w:tc>
      </w:tr>
      <w:tr w:rsidR="00505A3F" w:rsidRPr="00505A3F" w14:paraId="5CB9EEE7" w14:textId="77777777" w:rsidTr="00091C5F">
        <w:trPr>
          <w:trHeight w:val="524"/>
          <w:jc w:val="center"/>
        </w:trPr>
        <w:tc>
          <w:tcPr>
            <w:tcW w:w="1732" w:type="dxa"/>
            <w:vMerge/>
          </w:tcPr>
          <w:p w14:paraId="4F4417BA" w14:textId="77777777" w:rsidR="00505A3F" w:rsidRPr="00505A3F" w:rsidRDefault="00505A3F" w:rsidP="00505A3F">
            <w:pPr>
              <w:widowControl/>
              <w:wordWrap/>
              <w:spacing w:before="60"/>
              <w:jc w:val="center"/>
              <w:rPr>
                <w:rFonts w:cs="Times New Roman"/>
                <w:kern w:val="0"/>
                <w:sz w:val="20"/>
                <w:lang w:eastAsia="en-US"/>
              </w:rPr>
            </w:pPr>
          </w:p>
        </w:tc>
        <w:tc>
          <w:tcPr>
            <w:tcW w:w="1385" w:type="dxa"/>
          </w:tcPr>
          <w:p w14:paraId="024F2B6B"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 xml:space="preserve">84-86 </w:t>
            </w:r>
          </w:p>
        </w:tc>
        <w:tc>
          <w:tcPr>
            <w:tcW w:w="1749" w:type="dxa"/>
          </w:tcPr>
          <w:p w14:paraId="32414A1D" w14:textId="77777777" w:rsidR="00505A3F" w:rsidRPr="00505A3F" w:rsidRDefault="00505A3F" w:rsidP="00505A3F">
            <w:pPr>
              <w:widowControl/>
              <w:wordWrap/>
              <w:spacing w:before="60"/>
              <w:jc w:val="left"/>
              <w:rPr>
                <w:rFonts w:cs="Times New Roman"/>
                <w:kern w:val="0"/>
                <w:sz w:val="20"/>
              </w:rPr>
            </w:pPr>
            <w:r w:rsidRPr="00505A3F">
              <w:rPr>
                <w:rFonts w:eastAsia="MS PGothic" w:cs="Times New Roman"/>
                <w:kern w:val="0"/>
                <w:sz w:val="20"/>
                <w:lang w:eastAsia="en-US"/>
              </w:rPr>
              <w:t>Fixed Point-to-Point Communication</w:t>
            </w:r>
          </w:p>
        </w:tc>
        <w:tc>
          <w:tcPr>
            <w:tcW w:w="3751" w:type="dxa"/>
          </w:tcPr>
          <w:p w14:paraId="0DC514C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7</w:t>
            </w:r>
            <w:r w:rsidRPr="00505A3F">
              <w:rPr>
                <w:rFonts w:eastAsia="MS Mincho" w:cs="Times New Roman"/>
                <w:kern w:val="0"/>
                <w:sz w:val="20"/>
                <w:lang w:eastAsia="ja-JP"/>
              </w:rPr>
              <w:t xml:space="preserve"> in Annex 6</w:t>
            </w:r>
          </w:p>
        </w:tc>
      </w:tr>
      <w:tr w:rsidR="00505A3F" w:rsidRPr="00505A3F" w14:paraId="6D9B0921" w14:textId="77777777" w:rsidTr="00091C5F">
        <w:trPr>
          <w:trHeight w:val="478"/>
          <w:jc w:val="center"/>
        </w:trPr>
        <w:tc>
          <w:tcPr>
            <w:tcW w:w="1732" w:type="dxa"/>
          </w:tcPr>
          <w:p w14:paraId="640EF5FF"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Socialist Republic of Viet Nam</w:t>
            </w:r>
          </w:p>
        </w:tc>
        <w:tc>
          <w:tcPr>
            <w:tcW w:w="1385" w:type="dxa"/>
          </w:tcPr>
          <w:p w14:paraId="2D002EED"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7B14F42A" w14:textId="77777777" w:rsidR="00505A3F" w:rsidRPr="00505A3F" w:rsidRDefault="00505A3F" w:rsidP="00505A3F">
            <w:pPr>
              <w:widowControl/>
              <w:wordWrap/>
              <w:spacing w:before="60"/>
              <w:jc w:val="center"/>
              <w:rPr>
                <w:rFonts w:eastAsia="Malgun Gothic" w:cs="Times New Roman"/>
                <w:kern w:val="0"/>
                <w:sz w:val="20"/>
              </w:rPr>
            </w:pPr>
            <w:r w:rsidRPr="00505A3F">
              <w:rPr>
                <w:rFonts w:cs="Times New Roman"/>
                <w:kern w:val="0"/>
                <w:sz w:val="20"/>
                <w:lang w:eastAsia="en-US"/>
              </w:rPr>
              <w:t>81-86</w:t>
            </w:r>
          </w:p>
        </w:tc>
        <w:tc>
          <w:tcPr>
            <w:tcW w:w="1749" w:type="dxa"/>
          </w:tcPr>
          <w:p w14:paraId="6DE7E6B1" w14:textId="77777777" w:rsidR="00505A3F" w:rsidRPr="00505A3F" w:rsidRDefault="00505A3F" w:rsidP="00505A3F">
            <w:pPr>
              <w:widowControl/>
              <w:wordWrap/>
              <w:spacing w:before="60"/>
              <w:jc w:val="left"/>
              <w:rPr>
                <w:rFonts w:eastAsia="Malgun Gothic" w:cs="Times New Roman"/>
                <w:kern w:val="0"/>
                <w:sz w:val="20"/>
              </w:rPr>
            </w:pPr>
          </w:p>
        </w:tc>
        <w:tc>
          <w:tcPr>
            <w:tcW w:w="3751" w:type="dxa"/>
          </w:tcPr>
          <w:p w14:paraId="748A02D1" w14:textId="77777777" w:rsidR="00505A3F" w:rsidRPr="00505A3F" w:rsidRDefault="00505A3F" w:rsidP="00505A3F">
            <w:pPr>
              <w:widowControl/>
              <w:wordWrap/>
              <w:spacing w:before="60"/>
              <w:jc w:val="left"/>
              <w:rPr>
                <w:rFonts w:eastAsia="Malgun Gothic" w:cs="Times New Roman"/>
                <w:kern w:val="0"/>
                <w:sz w:val="20"/>
              </w:rPr>
            </w:pPr>
          </w:p>
        </w:tc>
      </w:tr>
      <w:tr w:rsidR="00505A3F" w:rsidRPr="00505A3F" w14:paraId="0A0C6BC6" w14:textId="77777777" w:rsidTr="00091C5F">
        <w:trPr>
          <w:trHeight w:val="1052"/>
          <w:jc w:val="center"/>
        </w:trPr>
        <w:tc>
          <w:tcPr>
            <w:tcW w:w="1732" w:type="dxa"/>
          </w:tcPr>
          <w:p w14:paraId="6FBA24E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Thailand</w:t>
            </w:r>
          </w:p>
        </w:tc>
        <w:tc>
          <w:tcPr>
            <w:tcW w:w="1385" w:type="dxa"/>
          </w:tcPr>
          <w:p w14:paraId="5326C41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113E01F9" w14:textId="77777777" w:rsidR="00505A3F" w:rsidRPr="00505A3F" w:rsidRDefault="00505A3F" w:rsidP="00505A3F">
            <w:pPr>
              <w:widowControl/>
              <w:wordWrap/>
              <w:spacing w:before="60"/>
              <w:jc w:val="center"/>
              <w:rPr>
                <w:rFonts w:eastAsia="Malgun Gothic" w:cs="Times New Roman"/>
                <w:kern w:val="0"/>
                <w:sz w:val="20"/>
              </w:rPr>
            </w:pPr>
            <w:r w:rsidRPr="00505A3F">
              <w:rPr>
                <w:rFonts w:cs="Times New Roman"/>
                <w:kern w:val="0"/>
                <w:sz w:val="20"/>
                <w:lang w:eastAsia="en-US"/>
              </w:rPr>
              <w:t>81-86</w:t>
            </w:r>
          </w:p>
        </w:tc>
        <w:tc>
          <w:tcPr>
            <w:tcW w:w="1749" w:type="dxa"/>
          </w:tcPr>
          <w:p w14:paraId="12DE6FD9" w14:textId="77777777" w:rsidR="00505A3F" w:rsidRPr="00505A3F" w:rsidRDefault="00505A3F" w:rsidP="00505A3F">
            <w:pPr>
              <w:widowControl/>
              <w:wordWrap/>
              <w:spacing w:before="60"/>
              <w:jc w:val="left"/>
              <w:rPr>
                <w:rFonts w:eastAsia="Malgun Gothic" w:cs="Times New Roman"/>
                <w:kern w:val="0"/>
                <w:sz w:val="20"/>
              </w:rPr>
            </w:pPr>
          </w:p>
        </w:tc>
        <w:tc>
          <w:tcPr>
            <w:tcW w:w="3751" w:type="dxa"/>
          </w:tcPr>
          <w:p w14:paraId="7A7588C2" w14:textId="77777777" w:rsidR="00505A3F" w:rsidRPr="00505A3F" w:rsidRDefault="00505A3F" w:rsidP="00505A3F">
            <w:pPr>
              <w:widowControl/>
              <w:wordWrap/>
              <w:spacing w:before="60"/>
              <w:jc w:val="left"/>
              <w:rPr>
                <w:rFonts w:eastAsia="Malgun Gothic"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1DC74DB6" w14:textId="77777777" w:rsidTr="00091C5F">
        <w:trPr>
          <w:trHeight w:val="1052"/>
          <w:jc w:val="center"/>
        </w:trPr>
        <w:tc>
          <w:tcPr>
            <w:tcW w:w="1732" w:type="dxa"/>
            <w:vMerge w:val="restart"/>
          </w:tcPr>
          <w:p w14:paraId="198F309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385" w:type="dxa"/>
          </w:tcPr>
          <w:p w14:paraId="25490540"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71-74</w:t>
            </w:r>
          </w:p>
        </w:tc>
        <w:tc>
          <w:tcPr>
            <w:tcW w:w="1749" w:type="dxa"/>
          </w:tcPr>
          <w:p w14:paraId="7D5B38A5"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71.25-75.875 GHz, Self-coordinated point-to-point links</w:t>
            </w:r>
          </w:p>
        </w:tc>
        <w:tc>
          <w:tcPr>
            <w:tcW w:w="3751" w:type="dxa"/>
          </w:tcPr>
          <w:p w14:paraId="2F990E53"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3</w:t>
            </w:r>
            <w:r w:rsidRPr="00505A3F">
              <w:rPr>
                <w:rFonts w:eastAsia="MS PGothic" w:cs="Times New Roman"/>
                <w:kern w:val="0"/>
                <w:sz w:val="20"/>
                <w:lang w:val="en-AU" w:eastAsia="ja-JP"/>
              </w:rPr>
              <w:t xml:space="preserve"> in Annex 6</w:t>
            </w:r>
          </w:p>
        </w:tc>
      </w:tr>
      <w:tr w:rsidR="00505A3F" w:rsidRPr="00505A3F" w14:paraId="180D0E48" w14:textId="77777777" w:rsidTr="00091C5F">
        <w:trPr>
          <w:trHeight w:val="1052"/>
          <w:jc w:val="center"/>
        </w:trPr>
        <w:tc>
          <w:tcPr>
            <w:tcW w:w="1732" w:type="dxa"/>
            <w:vMerge/>
          </w:tcPr>
          <w:p w14:paraId="01FD0481"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val="restart"/>
          </w:tcPr>
          <w:p w14:paraId="62A283FB"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74-76</w:t>
            </w:r>
          </w:p>
        </w:tc>
        <w:tc>
          <w:tcPr>
            <w:tcW w:w="1749" w:type="dxa"/>
          </w:tcPr>
          <w:p w14:paraId="0FAE1A1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71.25-75.875 GHz, Self-coordinated point-to-point links</w:t>
            </w:r>
          </w:p>
        </w:tc>
        <w:tc>
          <w:tcPr>
            <w:tcW w:w="3751" w:type="dxa"/>
          </w:tcPr>
          <w:p w14:paraId="252BB009"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3</w:t>
            </w:r>
            <w:r w:rsidRPr="00505A3F">
              <w:rPr>
                <w:rFonts w:eastAsia="MS PGothic" w:cs="Times New Roman"/>
                <w:kern w:val="0"/>
                <w:sz w:val="20"/>
                <w:lang w:val="en-AU" w:eastAsia="ja-JP"/>
              </w:rPr>
              <w:t xml:space="preserve"> in Annex 6</w:t>
            </w:r>
          </w:p>
        </w:tc>
      </w:tr>
      <w:tr w:rsidR="00505A3F" w:rsidRPr="00505A3F" w14:paraId="21495DF0" w14:textId="77777777" w:rsidTr="00091C5F">
        <w:trPr>
          <w:trHeight w:val="522"/>
          <w:jc w:val="center"/>
        </w:trPr>
        <w:tc>
          <w:tcPr>
            <w:tcW w:w="1732" w:type="dxa"/>
            <w:vMerge/>
          </w:tcPr>
          <w:p w14:paraId="47E99ECC"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tcPr>
          <w:p w14:paraId="687DCC40" w14:textId="77777777" w:rsidR="00505A3F" w:rsidRPr="00505A3F" w:rsidRDefault="00505A3F" w:rsidP="00505A3F">
            <w:pPr>
              <w:widowControl/>
              <w:wordWrap/>
              <w:spacing w:before="60"/>
              <w:jc w:val="center"/>
              <w:rPr>
                <w:rFonts w:cs="Times New Roman"/>
                <w:kern w:val="0"/>
                <w:sz w:val="20"/>
                <w:lang w:eastAsia="en-US"/>
              </w:rPr>
            </w:pPr>
          </w:p>
        </w:tc>
        <w:tc>
          <w:tcPr>
            <w:tcW w:w="1749" w:type="dxa"/>
          </w:tcPr>
          <w:p w14:paraId="3D11B2C7"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SRDs</w:t>
            </w:r>
          </w:p>
        </w:tc>
        <w:tc>
          <w:tcPr>
            <w:tcW w:w="3751" w:type="dxa"/>
          </w:tcPr>
          <w:p w14:paraId="6B045BF9"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SRDs are authorised under the </w:t>
            </w:r>
            <w:hyperlink r:id="rId29" w:history="1">
              <w:r w:rsidRPr="00505A3F">
                <w:rPr>
                  <w:rFonts w:cs="Times New Roman"/>
                  <w:color w:val="0000FF"/>
                  <w:kern w:val="0"/>
                  <w:sz w:val="20"/>
                  <w:u w:val="single"/>
                  <w:lang w:val="en-AU" w:eastAsia="en-US"/>
                </w:rPr>
                <w:t>LIPD</w:t>
              </w:r>
            </w:hyperlink>
            <w:r w:rsidRPr="00505A3F">
              <w:rPr>
                <w:rFonts w:cs="Times New Roman"/>
                <w:color w:val="0000FF"/>
                <w:kern w:val="0"/>
                <w:sz w:val="20"/>
                <w:u w:val="single"/>
                <w:lang w:val="en-AU" w:eastAsia="en-US"/>
              </w:rPr>
              <w:t xml:space="preserve"> Class and </w:t>
            </w:r>
            <w:r w:rsidRPr="00505A3F">
              <w:rPr>
                <w:rFonts w:eastAsia="MS PGothic" w:cs="Times New Roman"/>
                <w:kern w:val="0"/>
                <w:sz w:val="20"/>
                <w:lang w:val="en-AU" w:eastAsia="en-US"/>
              </w:rPr>
              <w:t xml:space="preserve">operate on a no interference and no protection basis </w:t>
            </w:r>
            <w:r w:rsidRPr="00505A3F">
              <w:rPr>
                <w:rFonts w:cs="Times New Roman"/>
                <w:color w:val="0000FF"/>
                <w:kern w:val="0"/>
                <w:sz w:val="20"/>
                <w:u w:val="single"/>
                <w:lang w:val="en-AU" w:eastAsia="en-US"/>
              </w:rPr>
              <w:t>Licence</w:t>
            </w:r>
          </w:p>
        </w:tc>
      </w:tr>
      <w:tr w:rsidR="00505A3F" w:rsidRPr="00505A3F" w14:paraId="7D379D9C" w14:textId="77777777" w:rsidTr="00091C5F">
        <w:trPr>
          <w:trHeight w:val="1052"/>
          <w:jc w:val="center"/>
        </w:trPr>
        <w:tc>
          <w:tcPr>
            <w:tcW w:w="1732" w:type="dxa"/>
            <w:vMerge/>
          </w:tcPr>
          <w:p w14:paraId="16A58B0B"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val="restart"/>
          </w:tcPr>
          <w:p w14:paraId="67D3EA14"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81-84</w:t>
            </w:r>
          </w:p>
        </w:tc>
        <w:tc>
          <w:tcPr>
            <w:tcW w:w="1749" w:type="dxa"/>
          </w:tcPr>
          <w:p w14:paraId="47C7ED3D"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81.125-85.875 GHz, Self-coordinated point-to-point links</w:t>
            </w:r>
          </w:p>
        </w:tc>
        <w:tc>
          <w:tcPr>
            <w:tcW w:w="3751" w:type="dxa"/>
          </w:tcPr>
          <w:p w14:paraId="5BE50D2F"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3</w:t>
            </w:r>
            <w:r w:rsidRPr="00505A3F">
              <w:rPr>
                <w:rFonts w:eastAsia="MS PGothic" w:cs="Times New Roman"/>
                <w:kern w:val="0"/>
                <w:sz w:val="20"/>
                <w:lang w:val="en-AU" w:eastAsia="ja-JP"/>
              </w:rPr>
              <w:t xml:space="preserve"> in Annex 6</w:t>
            </w:r>
          </w:p>
        </w:tc>
      </w:tr>
      <w:tr w:rsidR="00505A3F" w:rsidRPr="00505A3F" w14:paraId="45DC936B" w14:textId="77777777" w:rsidTr="00091C5F">
        <w:trPr>
          <w:trHeight w:val="250"/>
          <w:jc w:val="center"/>
        </w:trPr>
        <w:tc>
          <w:tcPr>
            <w:tcW w:w="1732" w:type="dxa"/>
            <w:vMerge/>
          </w:tcPr>
          <w:p w14:paraId="59A66C32"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tcPr>
          <w:p w14:paraId="6091A430" w14:textId="77777777" w:rsidR="00505A3F" w:rsidRPr="00505A3F" w:rsidRDefault="00505A3F" w:rsidP="00505A3F">
            <w:pPr>
              <w:widowControl/>
              <w:wordWrap/>
              <w:spacing w:before="60"/>
              <w:jc w:val="center"/>
              <w:rPr>
                <w:rFonts w:cs="Times New Roman"/>
                <w:kern w:val="0"/>
                <w:sz w:val="20"/>
                <w:lang w:eastAsia="en-US"/>
              </w:rPr>
            </w:pPr>
          </w:p>
        </w:tc>
        <w:tc>
          <w:tcPr>
            <w:tcW w:w="1749" w:type="dxa"/>
          </w:tcPr>
          <w:p w14:paraId="4E54A01A"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w:t>
            </w:r>
          </w:p>
        </w:tc>
        <w:tc>
          <w:tcPr>
            <w:tcW w:w="3751" w:type="dxa"/>
          </w:tcPr>
          <w:p w14:paraId="1F8ED70B"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See response for  74-76 GHz frequency range</w:t>
            </w:r>
          </w:p>
        </w:tc>
      </w:tr>
      <w:tr w:rsidR="00505A3F" w:rsidRPr="00505A3F" w14:paraId="20349563" w14:textId="77777777" w:rsidTr="00091C5F">
        <w:trPr>
          <w:trHeight w:val="712"/>
          <w:jc w:val="center"/>
        </w:trPr>
        <w:tc>
          <w:tcPr>
            <w:tcW w:w="1732" w:type="dxa"/>
            <w:vMerge/>
          </w:tcPr>
          <w:p w14:paraId="3A104238"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val="restart"/>
          </w:tcPr>
          <w:p w14:paraId="1CC929B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84-86</w:t>
            </w:r>
          </w:p>
        </w:tc>
        <w:tc>
          <w:tcPr>
            <w:tcW w:w="1749" w:type="dxa"/>
          </w:tcPr>
          <w:p w14:paraId="6C526DB4"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81.125-85.875 GHz, Self-coordinated point-to-point links</w:t>
            </w:r>
          </w:p>
        </w:tc>
        <w:tc>
          <w:tcPr>
            <w:tcW w:w="3751" w:type="dxa"/>
          </w:tcPr>
          <w:p w14:paraId="314787E1"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3</w:t>
            </w:r>
            <w:r w:rsidRPr="00505A3F">
              <w:rPr>
                <w:rFonts w:eastAsia="MS PGothic" w:cs="Times New Roman"/>
                <w:kern w:val="0"/>
                <w:sz w:val="20"/>
                <w:lang w:val="en-AU" w:eastAsia="ja-JP"/>
              </w:rPr>
              <w:t xml:space="preserve"> in Annex 6</w:t>
            </w:r>
          </w:p>
        </w:tc>
      </w:tr>
      <w:tr w:rsidR="00505A3F" w:rsidRPr="00505A3F" w14:paraId="2B4C8301" w14:textId="77777777" w:rsidTr="00091C5F">
        <w:trPr>
          <w:trHeight w:val="301"/>
          <w:jc w:val="center"/>
        </w:trPr>
        <w:tc>
          <w:tcPr>
            <w:tcW w:w="1732" w:type="dxa"/>
            <w:vMerge/>
          </w:tcPr>
          <w:p w14:paraId="1C53B7DB"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tcPr>
          <w:p w14:paraId="52C10B93" w14:textId="77777777" w:rsidR="00505A3F" w:rsidRPr="00505A3F" w:rsidRDefault="00505A3F" w:rsidP="00505A3F">
            <w:pPr>
              <w:widowControl/>
              <w:wordWrap/>
              <w:spacing w:before="60"/>
              <w:jc w:val="center"/>
              <w:rPr>
                <w:rFonts w:cs="Times New Roman"/>
                <w:kern w:val="0"/>
                <w:sz w:val="20"/>
                <w:lang w:eastAsia="en-US"/>
              </w:rPr>
            </w:pPr>
          </w:p>
        </w:tc>
        <w:tc>
          <w:tcPr>
            <w:tcW w:w="1749" w:type="dxa"/>
          </w:tcPr>
          <w:p w14:paraId="52E5D706" w14:textId="77777777" w:rsidR="00505A3F" w:rsidRPr="00505A3F" w:rsidRDefault="00505A3F" w:rsidP="00505A3F">
            <w:pPr>
              <w:widowControl/>
              <w:wordWrap/>
              <w:spacing w:before="60"/>
              <w:jc w:val="left"/>
              <w:rPr>
                <w:rFonts w:eastAsia="Malgun Gothic" w:cs="Times New Roman"/>
                <w:kern w:val="0"/>
                <w:sz w:val="20"/>
              </w:rPr>
            </w:pPr>
            <w:r w:rsidRPr="00505A3F">
              <w:rPr>
                <w:rFonts w:eastAsia="MS PGothic" w:cs="Times New Roman"/>
                <w:kern w:val="0"/>
                <w:sz w:val="20"/>
                <w:lang w:val="en-AU" w:eastAsia="en-US"/>
              </w:rPr>
              <w:t>SRD</w:t>
            </w:r>
          </w:p>
        </w:tc>
        <w:tc>
          <w:tcPr>
            <w:tcW w:w="3751" w:type="dxa"/>
          </w:tcPr>
          <w:p w14:paraId="5676EC1A"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See response for  74-76 GHz frequency range</w:t>
            </w:r>
          </w:p>
        </w:tc>
      </w:tr>
      <w:tr w:rsidR="00505A3F" w:rsidRPr="00505A3F" w14:paraId="0A10647A" w14:textId="77777777" w:rsidTr="00091C5F">
        <w:trPr>
          <w:trHeight w:val="1052"/>
          <w:jc w:val="center"/>
        </w:trPr>
        <w:tc>
          <w:tcPr>
            <w:tcW w:w="1732" w:type="dxa"/>
          </w:tcPr>
          <w:p w14:paraId="314A83D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385" w:type="dxa"/>
          </w:tcPr>
          <w:p w14:paraId="12B1D8EE"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71-76 GHz/</w:t>
            </w:r>
          </w:p>
          <w:p w14:paraId="4BDBF0E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81-86 GHz</w:t>
            </w:r>
          </w:p>
        </w:tc>
        <w:tc>
          <w:tcPr>
            <w:tcW w:w="1749" w:type="dxa"/>
          </w:tcPr>
          <w:p w14:paraId="4FB5FB4D"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cs="Times New Roman"/>
                <w:color w:val="000000"/>
                <w:kern w:val="0"/>
                <w:sz w:val="20"/>
                <w:lang w:eastAsia="en-US"/>
              </w:rPr>
              <w:t>Terrestrial Microwave Link</w:t>
            </w:r>
          </w:p>
        </w:tc>
        <w:tc>
          <w:tcPr>
            <w:tcW w:w="3751" w:type="dxa"/>
          </w:tcPr>
          <w:p w14:paraId="13769EF4"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r w:rsidRPr="00505A3F">
              <w:rPr>
                <w:rFonts w:eastAsia="MS PGothic" w:cs="Times New Roman"/>
                <w:color w:val="000000"/>
                <w:kern w:val="0"/>
                <w:sz w:val="20"/>
                <w:lang w:eastAsia="en-US"/>
              </w:rPr>
              <w:t>Station transmissions EIRP shall not exceed +55dBW.</w:t>
            </w:r>
          </w:p>
          <w:p w14:paraId="48BCB24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color w:val="000000"/>
                <w:kern w:val="0"/>
                <w:sz w:val="20"/>
                <w:lang w:eastAsia="en-US"/>
              </w:rPr>
              <w:t>Please refer to Standard Radio System Plan (SRSP) 548.</w:t>
            </w:r>
            <w:r w:rsidRPr="00505A3F">
              <w:rPr>
                <w:rFonts w:eastAsia="MS PGothic" w:cs="Times New Roman"/>
                <w:kern w:val="0"/>
                <w:sz w:val="20"/>
                <w:highlight w:val="yellow"/>
                <w:lang w:eastAsia="en-US"/>
              </w:rPr>
              <w:t xml:space="preserve"> </w:t>
            </w:r>
          </w:p>
        </w:tc>
      </w:tr>
      <w:tr w:rsidR="00505A3F" w:rsidRPr="00505A3F" w14:paraId="0236E942" w14:textId="77777777" w:rsidTr="00091C5F">
        <w:trPr>
          <w:trHeight w:val="1052"/>
          <w:jc w:val="center"/>
        </w:trPr>
        <w:tc>
          <w:tcPr>
            <w:tcW w:w="1732" w:type="dxa"/>
          </w:tcPr>
          <w:p w14:paraId="31EB5A83"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385" w:type="dxa"/>
          </w:tcPr>
          <w:p w14:paraId="2CFC244A" w14:textId="77777777" w:rsidR="00505A3F" w:rsidRPr="00505A3F" w:rsidRDefault="00505A3F" w:rsidP="00505A3F">
            <w:pPr>
              <w:widowControl/>
              <w:tabs>
                <w:tab w:val="center" w:pos="774"/>
              </w:tabs>
              <w:wordWrap/>
              <w:spacing w:before="60"/>
              <w:jc w:val="center"/>
              <w:rPr>
                <w:rFonts w:cs="Times New Roman"/>
                <w:kern w:val="0"/>
                <w:sz w:val="20"/>
                <w:lang w:val="id-ID" w:eastAsia="en-US"/>
              </w:rPr>
            </w:pPr>
            <w:r w:rsidRPr="00505A3F">
              <w:rPr>
                <w:rFonts w:cs="Times New Roman"/>
                <w:kern w:val="0"/>
                <w:sz w:val="20"/>
                <w:lang w:val="id-ID" w:eastAsia="en-US"/>
              </w:rPr>
              <w:t>71–76GHz</w:t>
            </w:r>
          </w:p>
          <w:p w14:paraId="6008F669"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cs="Times New Roman"/>
                <w:kern w:val="0"/>
                <w:sz w:val="20"/>
                <w:lang w:val="id-ID" w:eastAsia="en-US"/>
              </w:rPr>
              <w:t>81-86GHz</w:t>
            </w:r>
          </w:p>
        </w:tc>
        <w:tc>
          <w:tcPr>
            <w:tcW w:w="1749" w:type="dxa"/>
          </w:tcPr>
          <w:p w14:paraId="52E1F794" w14:textId="77777777" w:rsidR="00505A3F" w:rsidRPr="00505A3F" w:rsidRDefault="00505A3F" w:rsidP="00505A3F">
            <w:pPr>
              <w:widowControl/>
              <w:wordWrap/>
              <w:spacing w:before="60"/>
              <w:jc w:val="left"/>
              <w:rPr>
                <w:rFonts w:cs="Times New Roman"/>
                <w:color w:val="000000"/>
                <w:kern w:val="0"/>
                <w:sz w:val="20"/>
                <w:lang w:eastAsia="en-US"/>
              </w:rPr>
            </w:pPr>
            <w:r w:rsidRPr="00505A3F">
              <w:rPr>
                <w:rFonts w:eastAsia="Malgun Gothic" w:cs="Times New Roman"/>
                <w:kern w:val="0"/>
                <w:sz w:val="20"/>
                <w:lang w:val="id-ID" w:eastAsia="en-US"/>
              </w:rPr>
              <w:t>Point-to-point telecommunication</w:t>
            </w:r>
          </w:p>
        </w:tc>
        <w:tc>
          <w:tcPr>
            <w:tcW w:w="3751" w:type="dxa"/>
          </w:tcPr>
          <w:p w14:paraId="41E3D603" w14:textId="77777777" w:rsidR="00505A3F" w:rsidRPr="00505A3F" w:rsidRDefault="00505A3F" w:rsidP="00505A3F">
            <w:pPr>
              <w:widowControl/>
              <w:wordWrap/>
              <w:spacing w:before="60" w:after="60"/>
              <w:jc w:val="left"/>
              <w:rPr>
                <w:rFonts w:eastAsia="MS Mincho" w:cs="Times New Roman"/>
                <w:kern w:val="0"/>
                <w:sz w:val="20"/>
                <w:lang w:val="id-ID" w:eastAsia="ja-JP"/>
              </w:rPr>
            </w:pPr>
            <w:r w:rsidRPr="00505A3F">
              <w:rPr>
                <w:rFonts w:eastAsia="MS Mincho" w:cs="Times New Roman"/>
                <w:kern w:val="0"/>
                <w:sz w:val="20"/>
                <w:lang w:val="vi-VN" w:eastAsia="ja-JP"/>
              </w:rPr>
              <w:t xml:space="preserve">ITU-R F. </w:t>
            </w:r>
            <w:r w:rsidRPr="00505A3F">
              <w:rPr>
                <w:rFonts w:eastAsia="MS Mincho" w:cs="Times New Roman"/>
                <w:kern w:val="0"/>
                <w:sz w:val="20"/>
                <w:lang w:val="id-ID" w:eastAsia="ja-JP"/>
              </w:rPr>
              <w:t>2006</w:t>
            </w:r>
          </w:p>
          <w:p w14:paraId="5C96047C" w14:textId="77777777" w:rsidR="00505A3F" w:rsidRPr="00505A3F" w:rsidRDefault="00505A3F" w:rsidP="00505A3F">
            <w:pPr>
              <w:widowControl/>
              <w:wordWrap/>
              <w:spacing w:before="60" w:after="60"/>
              <w:jc w:val="left"/>
              <w:rPr>
                <w:rFonts w:eastAsia="MS PGothic" w:cs="Times New Roman"/>
                <w:color w:val="000000"/>
                <w:kern w:val="0"/>
                <w:sz w:val="20"/>
                <w:lang w:val="id-ID" w:eastAsia="en-US"/>
              </w:rPr>
            </w:pPr>
            <w:r w:rsidRPr="00505A3F">
              <w:rPr>
                <w:rFonts w:eastAsia="MS PGothic" w:cs="Times New Roman"/>
                <w:color w:val="000000"/>
                <w:kern w:val="0"/>
                <w:sz w:val="20"/>
                <w:lang w:val="id-ID" w:eastAsia="en-US"/>
              </w:rPr>
              <w:t>Regulation No. 33 year 2015 of Ministry Communication and Informatics of the Republic of Indonesia on Usage Plan of Radio Frequency Band Point to Point Microwave Link.</w:t>
            </w:r>
          </w:p>
        </w:tc>
      </w:tr>
      <w:tr w:rsidR="00505A3F" w:rsidRPr="00505A3F" w14:paraId="11E17BAA" w14:textId="77777777" w:rsidTr="00091C5F">
        <w:trPr>
          <w:trHeight w:val="388"/>
          <w:jc w:val="center"/>
        </w:trPr>
        <w:tc>
          <w:tcPr>
            <w:tcW w:w="1732" w:type="dxa"/>
            <w:vMerge w:val="restart"/>
          </w:tcPr>
          <w:p w14:paraId="0F9F4526"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p w14:paraId="6C2C70D0" w14:textId="77777777" w:rsidR="00505A3F" w:rsidRPr="00505A3F" w:rsidRDefault="00505A3F" w:rsidP="00505A3F">
            <w:pPr>
              <w:widowControl/>
              <w:wordWrap/>
              <w:spacing w:before="60"/>
              <w:jc w:val="center"/>
              <w:rPr>
                <w:rFonts w:eastAsia="SimSun" w:cs="Times New Roman"/>
                <w:kern w:val="0"/>
                <w:sz w:val="20"/>
                <w:lang w:eastAsia="zh-CN"/>
              </w:rPr>
            </w:pPr>
          </w:p>
        </w:tc>
        <w:tc>
          <w:tcPr>
            <w:tcW w:w="1385" w:type="dxa"/>
          </w:tcPr>
          <w:p w14:paraId="7FF0BA45" w14:textId="77777777" w:rsidR="00505A3F" w:rsidRPr="00505A3F" w:rsidRDefault="00505A3F" w:rsidP="00505A3F">
            <w:pPr>
              <w:widowControl/>
              <w:wordWrap/>
              <w:spacing w:before="60"/>
              <w:jc w:val="center"/>
              <w:rPr>
                <w:rFonts w:cs="Times New Roman"/>
                <w:kern w:val="0"/>
                <w:sz w:val="20"/>
                <w:lang w:val="id-ID" w:eastAsia="en-US"/>
              </w:rPr>
            </w:pPr>
            <w:r w:rsidRPr="00505A3F">
              <w:rPr>
                <w:rFonts w:cs="Times New Roman"/>
                <w:kern w:val="0"/>
                <w:sz w:val="20"/>
                <w:lang w:val="id-ID" w:eastAsia="en-US"/>
              </w:rPr>
              <w:t>71-76 GHz</w:t>
            </w:r>
          </w:p>
        </w:tc>
        <w:tc>
          <w:tcPr>
            <w:tcW w:w="1749" w:type="dxa"/>
          </w:tcPr>
          <w:p w14:paraId="5126D9AF"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71-76 GHz  Fixed “80 GHz” band – lower half</w:t>
            </w:r>
          </w:p>
        </w:tc>
        <w:tc>
          <w:tcPr>
            <w:tcW w:w="3751" w:type="dxa"/>
          </w:tcPr>
          <w:p w14:paraId="5A79E8B6" w14:textId="77777777" w:rsidR="00505A3F" w:rsidRPr="00505A3F" w:rsidRDefault="00505A3F" w:rsidP="00505A3F">
            <w:pPr>
              <w:widowControl/>
              <w:wordWrap/>
              <w:spacing w:before="60" w:after="60"/>
              <w:jc w:val="left"/>
              <w:rPr>
                <w:rFonts w:eastAsia="MS PGothic" w:cs="Times New Roman"/>
                <w:color w:val="000000"/>
                <w:kern w:val="0"/>
                <w:sz w:val="20"/>
                <w:lang w:val="id-ID" w:eastAsia="en-US"/>
              </w:rPr>
            </w:pPr>
            <w:r w:rsidRPr="00505A3F">
              <w:rPr>
                <w:rFonts w:eastAsia="MS PGothic" w:cs="Times New Roman"/>
                <w:color w:val="000000"/>
                <w:kern w:val="0"/>
                <w:sz w:val="20"/>
                <w:lang w:val="id-ID" w:eastAsia="en-US"/>
              </w:rPr>
              <w:t xml:space="preserve">Recommendation </w:t>
            </w:r>
            <w:hyperlink r:id="rId30" w:history="1">
              <w:r w:rsidRPr="00505A3F">
                <w:rPr>
                  <w:rFonts w:eastAsia="MS PGothic" w:cs="Times New Roman"/>
                  <w:color w:val="000000"/>
                  <w:kern w:val="0"/>
                  <w:sz w:val="20"/>
                  <w:lang w:val="id-ID" w:eastAsia="en-US"/>
                </w:rPr>
                <w:t>ITU-R F.2006</w:t>
              </w:r>
            </w:hyperlink>
          </w:p>
        </w:tc>
      </w:tr>
      <w:tr w:rsidR="00505A3F" w:rsidRPr="00505A3F" w14:paraId="31F8BB16" w14:textId="77777777" w:rsidTr="00091C5F">
        <w:trPr>
          <w:trHeight w:val="485"/>
          <w:jc w:val="center"/>
        </w:trPr>
        <w:tc>
          <w:tcPr>
            <w:tcW w:w="1732" w:type="dxa"/>
            <w:vMerge/>
          </w:tcPr>
          <w:p w14:paraId="1251F1AB" w14:textId="77777777" w:rsidR="00505A3F" w:rsidRPr="00505A3F" w:rsidRDefault="00505A3F" w:rsidP="00505A3F">
            <w:pPr>
              <w:widowControl/>
              <w:wordWrap/>
              <w:spacing w:before="60"/>
              <w:jc w:val="center"/>
              <w:rPr>
                <w:rFonts w:eastAsia="SimSun" w:cs="Times New Roman"/>
                <w:kern w:val="0"/>
                <w:sz w:val="20"/>
                <w:lang w:eastAsia="zh-CN"/>
              </w:rPr>
            </w:pPr>
          </w:p>
        </w:tc>
        <w:tc>
          <w:tcPr>
            <w:tcW w:w="1385" w:type="dxa"/>
          </w:tcPr>
          <w:p w14:paraId="6CB0D67B" w14:textId="77777777" w:rsidR="00505A3F" w:rsidRPr="00505A3F" w:rsidRDefault="00505A3F" w:rsidP="00505A3F">
            <w:pPr>
              <w:widowControl/>
              <w:wordWrap/>
              <w:spacing w:before="60"/>
              <w:jc w:val="center"/>
              <w:rPr>
                <w:rFonts w:cs="Times New Roman"/>
                <w:kern w:val="0"/>
                <w:sz w:val="20"/>
                <w:lang w:val="id-ID" w:eastAsia="en-US"/>
              </w:rPr>
            </w:pPr>
            <w:r w:rsidRPr="00505A3F">
              <w:rPr>
                <w:rFonts w:cs="Times New Roman"/>
                <w:kern w:val="0"/>
                <w:sz w:val="20"/>
                <w:lang w:val="id-ID" w:eastAsia="en-US"/>
              </w:rPr>
              <w:t>81-86 GHz</w:t>
            </w:r>
          </w:p>
        </w:tc>
        <w:tc>
          <w:tcPr>
            <w:tcW w:w="1749" w:type="dxa"/>
          </w:tcPr>
          <w:p w14:paraId="572110B6" w14:textId="77777777" w:rsidR="00505A3F" w:rsidRPr="00505A3F" w:rsidRDefault="00505A3F" w:rsidP="00505A3F">
            <w:pPr>
              <w:widowControl/>
              <w:wordWrap/>
              <w:spacing w:before="60"/>
              <w:jc w:val="left"/>
              <w:rPr>
                <w:rFonts w:eastAsia="Malgun Gothic" w:cs="Times New Roman"/>
                <w:kern w:val="0"/>
                <w:sz w:val="20"/>
                <w:lang w:val="id-ID" w:eastAsia="en-US"/>
              </w:rPr>
            </w:pPr>
            <w:r w:rsidRPr="00505A3F">
              <w:rPr>
                <w:rFonts w:eastAsia="Malgun Gothic" w:cs="Times New Roman"/>
                <w:kern w:val="0"/>
                <w:sz w:val="20"/>
                <w:lang w:val="id-ID" w:eastAsia="en-US"/>
              </w:rPr>
              <w:t>81-86 GHz  Fixed “80 GHz” band – upper half</w:t>
            </w:r>
          </w:p>
        </w:tc>
        <w:tc>
          <w:tcPr>
            <w:tcW w:w="3751" w:type="dxa"/>
          </w:tcPr>
          <w:p w14:paraId="2A8B02D7" w14:textId="77777777" w:rsidR="00505A3F" w:rsidRPr="00505A3F" w:rsidRDefault="00505A3F" w:rsidP="00505A3F">
            <w:pPr>
              <w:widowControl/>
              <w:wordWrap/>
              <w:spacing w:before="60" w:after="60"/>
              <w:jc w:val="left"/>
              <w:rPr>
                <w:rFonts w:eastAsia="MS PGothic" w:cs="Times New Roman"/>
                <w:color w:val="000000"/>
                <w:kern w:val="0"/>
                <w:sz w:val="20"/>
                <w:lang w:val="id-ID" w:eastAsia="en-US"/>
              </w:rPr>
            </w:pPr>
            <w:r w:rsidRPr="00505A3F">
              <w:rPr>
                <w:rFonts w:eastAsia="MS PGothic" w:cs="Times New Roman"/>
                <w:color w:val="000000"/>
                <w:kern w:val="0"/>
                <w:sz w:val="20"/>
                <w:lang w:val="id-ID" w:eastAsia="en-US"/>
              </w:rPr>
              <w:t xml:space="preserve">Recommendation </w:t>
            </w:r>
            <w:hyperlink r:id="rId31" w:history="1">
              <w:r w:rsidRPr="00505A3F">
                <w:rPr>
                  <w:rFonts w:eastAsia="MS PGothic" w:cs="Times New Roman"/>
                  <w:color w:val="000000"/>
                  <w:kern w:val="0"/>
                  <w:sz w:val="20"/>
                  <w:lang w:val="id-ID" w:eastAsia="en-US"/>
                </w:rPr>
                <w:t>ITU-R F.2006</w:t>
              </w:r>
            </w:hyperlink>
          </w:p>
        </w:tc>
      </w:tr>
      <w:tr w:rsidR="00505A3F" w:rsidRPr="00505A3F" w14:paraId="4511AE18" w14:textId="77777777" w:rsidTr="00091C5F">
        <w:trPr>
          <w:trHeight w:val="64"/>
          <w:jc w:val="center"/>
        </w:trPr>
        <w:tc>
          <w:tcPr>
            <w:tcW w:w="1732" w:type="dxa"/>
          </w:tcPr>
          <w:p w14:paraId="2E2E11B0"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Philippines</w:t>
            </w:r>
          </w:p>
        </w:tc>
        <w:tc>
          <w:tcPr>
            <w:tcW w:w="1385" w:type="dxa"/>
          </w:tcPr>
          <w:p w14:paraId="3869467C" w14:textId="77777777" w:rsidR="00505A3F" w:rsidRPr="00505A3F" w:rsidRDefault="00505A3F" w:rsidP="00505A3F">
            <w:pPr>
              <w:widowControl/>
              <w:tabs>
                <w:tab w:val="center" w:pos="774"/>
              </w:tabs>
              <w:wordWrap/>
              <w:spacing w:before="60"/>
              <w:jc w:val="center"/>
              <w:rPr>
                <w:rFonts w:cs="Times New Roman"/>
                <w:kern w:val="0"/>
                <w:sz w:val="22"/>
                <w:szCs w:val="28"/>
                <w:lang w:val="en-NZ" w:eastAsia="en-US"/>
              </w:rPr>
            </w:pPr>
          </w:p>
        </w:tc>
        <w:tc>
          <w:tcPr>
            <w:tcW w:w="1749" w:type="dxa"/>
          </w:tcPr>
          <w:p w14:paraId="39C1C9B4"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51" w:type="dxa"/>
          </w:tcPr>
          <w:p w14:paraId="5A63E33E" w14:textId="77777777" w:rsidR="00505A3F" w:rsidRPr="00505A3F" w:rsidRDefault="00505A3F" w:rsidP="00505A3F">
            <w:pPr>
              <w:widowControl/>
              <w:wordWrap/>
              <w:spacing w:before="60" w:after="60"/>
              <w:jc w:val="left"/>
              <w:rPr>
                <w:rFonts w:cs="Times New Roman"/>
                <w:kern w:val="0"/>
                <w:sz w:val="22"/>
                <w:szCs w:val="28"/>
                <w:lang w:eastAsia="en-US"/>
              </w:rPr>
            </w:pPr>
          </w:p>
        </w:tc>
      </w:tr>
      <w:tr w:rsidR="00505A3F" w:rsidRPr="00505A3F" w14:paraId="26DA2C75" w14:textId="77777777" w:rsidTr="00091C5F">
        <w:trPr>
          <w:trHeight w:val="64"/>
          <w:jc w:val="center"/>
        </w:trPr>
        <w:tc>
          <w:tcPr>
            <w:tcW w:w="1732" w:type="dxa"/>
          </w:tcPr>
          <w:p w14:paraId="5250B020"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Bangladesh</w:t>
            </w:r>
          </w:p>
        </w:tc>
        <w:tc>
          <w:tcPr>
            <w:tcW w:w="1385" w:type="dxa"/>
          </w:tcPr>
          <w:p w14:paraId="7C819A8E" w14:textId="77777777" w:rsidR="00505A3F" w:rsidRPr="00505A3F" w:rsidRDefault="00505A3F" w:rsidP="00505A3F">
            <w:pPr>
              <w:widowControl/>
              <w:tabs>
                <w:tab w:val="center" w:pos="774"/>
              </w:tabs>
              <w:wordWrap/>
              <w:spacing w:before="60"/>
              <w:jc w:val="center"/>
              <w:rPr>
                <w:rFonts w:cs="Times New Roman"/>
                <w:kern w:val="0"/>
                <w:sz w:val="22"/>
                <w:szCs w:val="28"/>
                <w:lang w:val="en-NZ" w:eastAsia="en-US"/>
              </w:rPr>
            </w:pPr>
          </w:p>
        </w:tc>
        <w:tc>
          <w:tcPr>
            <w:tcW w:w="1749" w:type="dxa"/>
          </w:tcPr>
          <w:p w14:paraId="13133F1C"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51" w:type="dxa"/>
          </w:tcPr>
          <w:p w14:paraId="6468E305" w14:textId="77777777" w:rsidR="00505A3F" w:rsidRPr="00505A3F" w:rsidRDefault="00505A3F" w:rsidP="00505A3F">
            <w:pPr>
              <w:widowControl/>
              <w:wordWrap/>
              <w:spacing w:before="60" w:after="60"/>
              <w:jc w:val="left"/>
              <w:rPr>
                <w:rFonts w:cs="Times New Roman"/>
                <w:kern w:val="0"/>
                <w:sz w:val="22"/>
                <w:szCs w:val="28"/>
                <w:lang w:eastAsia="en-US"/>
              </w:rPr>
            </w:pPr>
          </w:p>
        </w:tc>
      </w:tr>
      <w:tr w:rsidR="00505A3F" w:rsidRPr="00505A3F" w14:paraId="5FDBB6D3" w14:textId="77777777" w:rsidTr="00091C5F">
        <w:trPr>
          <w:trHeight w:val="64"/>
          <w:jc w:val="center"/>
        </w:trPr>
        <w:tc>
          <w:tcPr>
            <w:tcW w:w="1732" w:type="dxa"/>
          </w:tcPr>
          <w:p w14:paraId="1AE83EBA"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India</w:t>
            </w:r>
          </w:p>
        </w:tc>
        <w:tc>
          <w:tcPr>
            <w:tcW w:w="1385" w:type="dxa"/>
          </w:tcPr>
          <w:p w14:paraId="5ABB1E37" w14:textId="77777777" w:rsidR="00505A3F" w:rsidRPr="00505A3F" w:rsidRDefault="00505A3F" w:rsidP="00505A3F">
            <w:pPr>
              <w:widowControl/>
              <w:tabs>
                <w:tab w:val="center" w:pos="774"/>
              </w:tabs>
              <w:wordWrap/>
              <w:spacing w:before="60"/>
              <w:jc w:val="center"/>
              <w:rPr>
                <w:rFonts w:cs="Times New Roman"/>
                <w:kern w:val="0"/>
                <w:sz w:val="22"/>
                <w:szCs w:val="28"/>
                <w:lang w:val="en-NZ" w:eastAsia="en-US"/>
              </w:rPr>
            </w:pPr>
          </w:p>
        </w:tc>
        <w:tc>
          <w:tcPr>
            <w:tcW w:w="1749" w:type="dxa"/>
          </w:tcPr>
          <w:p w14:paraId="57830A1B"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51" w:type="dxa"/>
          </w:tcPr>
          <w:p w14:paraId="59279DC0" w14:textId="77777777" w:rsidR="00505A3F" w:rsidRPr="00505A3F" w:rsidRDefault="00505A3F" w:rsidP="00505A3F">
            <w:pPr>
              <w:widowControl/>
              <w:wordWrap/>
              <w:spacing w:before="60" w:after="60"/>
              <w:jc w:val="left"/>
              <w:rPr>
                <w:rFonts w:cs="Times New Roman"/>
                <w:kern w:val="0"/>
                <w:sz w:val="22"/>
                <w:szCs w:val="28"/>
                <w:lang w:eastAsia="en-US"/>
              </w:rPr>
            </w:pPr>
          </w:p>
        </w:tc>
      </w:tr>
    </w:tbl>
    <w:p w14:paraId="0B01A1F5"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3: </w:t>
      </w:r>
    </w:p>
    <w:p w14:paraId="58AEFDA8"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4C460513" w14:textId="77777777" w:rsidR="00505A3F" w:rsidRPr="00505A3F" w:rsidRDefault="00505A3F" w:rsidP="00505A3F">
      <w:pPr>
        <w:widowControl/>
        <w:wordWrap/>
        <w:jc w:val="left"/>
        <w:rPr>
          <w:rFonts w:eastAsia="MS Mincho" w:cs="Times New Roman"/>
          <w:kern w:val="0"/>
          <w:szCs w:val="24"/>
          <w:lang w:eastAsia="ja-JP"/>
        </w:rPr>
      </w:pPr>
    </w:p>
    <w:p w14:paraId="353D8B16"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150D9506" w14:textId="77777777" w:rsidR="00505A3F" w:rsidRPr="00505A3F" w:rsidRDefault="00505A3F" w:rsidP="00505A3F">
      <w:pPr>
        <w:widowControl/>
        <w:wordWrap/>
        <w:jc w:val="left"/>
        <w:rPr>
          <w:rFonts w:cs="Times New Roman"/>
          <w:kern w:val="0"/>
          <w:szCs w:val="24"/>
          <w:lang w:eastAsia="en-US"/>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5186D4F0"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451ACC5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301DF22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7E0C0F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545810BC"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44D7B8E7" w14:textId="77777777" w:rsidTr="00091C5F">
        <w:trPr>
          <w:trHeight w:val="70"/>
          <w:jc w:val="center"/>
        </w:trPr>
        <w:tc>
          <w:tcPr>
            <w:tcW w:w="1758" w:type="dxa"/>
            <w:tcBorders>
              <w:top w:val="single" w:sz="4" w:space="0" w:color="auto"/>
              <w:left w:val="single" w:sz="4" w:space="0" w:color="auto"/>
              <w:right w:val="single" w:sz="4" w:space="0" w:color="auto"/>
            </w:tcBorders>
          </w:tcPr>
          <w:p w14:paraId="3CA3D07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7380E71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32EBF0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6292" w:type="dxa"/>
            <w:tcBorders>
              <w:top w:val="single" w:sz="4" w:space="0" w:color="auto"/>
              <w:left w:val="single" w:sz="4" w:space="0" w:color="auto"/>
              <w:right w:val="single" w:sz="4" w:space="0" w:color="auto"/>
            </w:tcBorders>
          </w:tcPr>
          <w:p w14:paraId="2363C05F"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671DE42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22DD5F3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2199BC8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66-71</w:t>
            </w:r>
          </w:p>
        </w:tc>
        <w:tc>
          <w:tcPr>
            <w:tcW w:w="6292" w:type="dxa"/>
            <w:tcBorders>
              <w:top w:val="single" w:sz="4" w:space="0" w:color="auto"/>
              <w:left w:val="single" w:sz="4" w:space="0" w:color="auto"/>
              <w:right w:val="single" w:sz="4" w:space="0" w:color="auto"/>
            </w:tcBorders>
          </w:tcPr>
          <w:p w14:paraId="21E19BAC"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r>
      <w:tr w:rsidR="00505A3F" w:rsidRPr="00505A3F" w14:paraId="6B705412" w14:textId="77777777" w:rsidTr="00091C5F">
        <w:trPr>
          <w:trHeight w:val="70"/>
          <w:jc w:val="center"/>
        </w:trPr>
        <w:tc>
          <w:tcPr>
            <w:tcW w:w="1758" w:type="dxa"/>
            <w:vMerge/>
            <w:tcBorders>
              <w:left w:val="single" w:sz="4" w:space="0" w:color="auto"/>
              <w:right w:val="single" w:sz="4" w:space="0" w:color="auto"/>
            </w:tcBorders>
          </w:tcPr>
          <w:p w14:paraId="00C6C819"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right w:val="single" w:sz="4" w:space="0" w:color="auto"/>
            </w:tcBorders>
          </w:tcPr>
          <w:p w14:paraId="64F71A5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71-76</w:t>
            </w:r>
          </w:p>
          <w:p w14:paraId="76BA120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6292" w:type="dxa"/>
            <w:tcBorders>
              <w:top w:val="single" w:sz="4" w:space="0" w:color="auto"/>
              <w:left w:val="single" w:sz="4" w:space="0" w:color="auto"/>
              <w:right w:val="single" w:sz="4" w:space="0" w:color="auto"/>
            </w:tcBorders>
          </w:tcPr>
          <w:p w14:paraId="5B51C7F1" w14:textId="77777777" w:rsidR="00505A3F" w:rsidRPr="00505A3F" w:rsidRDefault="00505A3F" w:rsidP="00505A3F">
            <w:pPr>
              <w:widowControl/>
              <w:wordWrap/>
              <w:spacing w:before="60"/>
              <w:jc w:val="center"/>
              <w:rPr>
                <w:rFonts w:eastAsia="MS PGothic" w:cs="Times New Roman"/>
                <w:kern w:val="0"/>
                <w:sz w:val="20"/>
                <w:lang w:eastAsia="en-US" w:bidi="fa-IR"/>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r w:rsidRPr="00505A3F">
              <w:rPr>
                <w:rFonts w:eastAsia="MS PGothic" w:cs="Times New Roman"/>
                <w:kern w:val="0"/>
                <w:sz w:val="20"/>
                <w:lang w:eastAsia="en-US"/>
              </w:rPr>
              <w:br/>
              <w:t xml:space="preserve">and </w:t>
            </w:r>
            <w:r w:rsidRPr="00505A3F">
              <w:rPr>
                <w:rFonts w:eastAsia="MS PGothic" w:cs="Times New Roman"/>
                <w:kern w:val="0"/>
                <w:sz w:val="20"/>
                <w:lang w:eastAsia="en-US" w:bidi="fa-IR"/>
              </w:rPr>
              <w:t>FWA)</w:t>
            </w:r>
          </w:p>
        </w:tc>
      </w:tr>
      <w:tr w:rsidR="00505A3F" w:rsidRPr="00505A3F" w14:paraId="59041D34"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4F56297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Borders>
              <w:top w:val="single" w:sz="4" w:space="0" w:color="auto"/>
              <w:left w:val="single" w:sz="4" w:space="0" w:color="auto"/>
              <w:right w:val="single" w:sz="4" w:space="0" w:color="auto"/>
            </w:tcBorders>
          </w:tcPr>
          <w:p w14:paraId="37821FB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66-76</w:t>
            </w:r>
          </w:p>
        </w:tc>
        <w:tc>
          <w:tcPr>
            <w:tcW w:w="6292" w:type="dxa"/>
            <w:tcBorders>
              <w:top w:val="single" w:sz="4" w:space="0" w:color="auto"/>
              <w:left w:val="single" w:sz="4" w:space="0" w:color="auto"/>
              <w:right w:val="single" w:sz="4" w:space="0" w:color="auto"/>
            </w:tcBorders>
          </w:tcPr>
          <w:p w14:paraId="1608572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Adjacent band coexistence - Short range device and low powered applications from 57 to 66GHz </w:t>
            </w:r>
          </w:p>
        </w:tc>
      </w:tr>
      <w:tr w:rsidR="00505A3F" w:rsidRPr="00505A3F" w14:paraId="543A3DE9" w14:textId="77777777" w:rsidTr="00091C5F">
        <w:trPr>
          <w:trHeight w:val="70"/>
          <w:jc w:val="center"/>
        </w:trPr>
        <w:tc>
          <w:tcPr>
            <w:tcW w:w="1758" w:type="dxa"/>
            <w:vMerge/>
            <w:tcBorders>
              <w:left w:val="single" w:sz="4" w:space="0" w:color="auto"/>
              <w:right w:val="single" w:sz="4" w:space="0" w:color="auto"/>
            </w:tcBorders>
          </w:tcPr>
          <w:p w14:paraId="0DE129E9"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1211973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6292" w:type="dxa"/>
            <w:tcBorders>
              <w:top w:val="single" w:sz="4" w:space="0" w:color="auto"/>
              <w:left w:val="single" w:sz="4" w:space="0" w:color="auto"/>
              <w:right w:val="single" w:sz="4" w:space="0" w:color="auto"/>
            </w:tcBorders>
          </w:tcPr>
          <w:p w14:paraId="47E26B4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None</w:t>
            </w:r>
          </w:p>
        </w:tc>
      </w:tr>
      <w:tr w:rsidR="00505A3F" w:rsidRPr="00505A3F" w14:paraId="56E62FAB"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5965F98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38234AE6"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71-74</w:t>
            </w:r>
          </w:p>
        </w:tc>
        <w:tc>
          <w:tcPr>
            <w:tcW w:w="6292" w:type="dxa"/>
            <w:tcBorders>
              <w:top w:val="single" w:sz="4" w:space="0" w:color="auto"/>
              <w:left w:val="single" w:sz="4" w:space="0" w:color="auto"/>
              <w:right w:val="single" w:sz="4" w:space="0" w:color="auto"/>
            </w:tcBorders>
          </w:tcPr>
          <w:p w14:paraId="3CFD27A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algun Gothic" w:cs="Times New Roman"/>
                <w:kern w:val="0"/>
                <w:sz w:val="20"/>
              </w:rPr>
              <w:t>Fixed Local Relay Systems</w:t>
            </w:r>
            <w:r w:rsidRPr="00505A3F">
              <w:rPr>
                <w:rFonts w:eastAsia="MS PGothic" w:cs="Times New Roman"/>
                <w:kern w:val="0"/>
                <w:sz w:val="20"/>
                <w:lang w:eastAsia="en-US"/>
              </w:rPr>
              <w:t xml:space="preserve"> </w:t>
            </w:r>
          </w:p>
        </w:tc>
      </w:tr>
      <w:tr w:rsidR="00505A3F" w:rsidRPr="00505A3F" w14:paraId="7271AD32" w14:textId="77777777" w:rsidTr="00091C5F">
        <w:trPr>
          <w:trHeight w:val="70"/>
          <w:jc w:val="center"/>
        </w:trPr>
        <w:tc>
          <w:tcPr>
            <w:tcW w:w="1758" w:type="dxa"/>
            <w:vMerge/>
            <w:tcBorders>
              <w:left w:val="single" w:sz="4" w:space="0" w:color="auto"/>
              <w:right w:val="single" w:sz="4" w:space="0" w:color="auto"/>
            </w:tcBorders>
          </w:tcPr>
          <w:p w14:paraId="57BF8757"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69B7F4BC"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74-76</w:t>
            </w:r>
          </w:p>
        </w:tc>
        <w:tc>
          <w:tcPr>
            <w:tcW w:w="6292" w:type="dxa"/>
            <w:tcBorders>
              <w:top w:val="single" w:sz="4" w:space="0" w:color="auto"/>
              <w:left w:val="single" w:sz="4" w:space="0" w:color="auto"/>
              <w:right w:val="single" w:sz="4" w:space="0" w:color="auto"/>
            </w:tcBorders>
          </w:tcPr>
          <w:p w14:paraId="5134D239" w14:textId="77777777" w:rsidR="00505A3F" w:rsidRPr="00505A3F" w:rsidRDefault="00505A3F" w:rsidP="00505A3F">
            <w:pPr>
              <w:widowControl/>
              <w:wordWrap/>
              <w:spacing w:before="60"/>
              <w:jc w:val="left"/>
              <w:rPr>
                <w:rFonts w:cs="Times New Roman"/>
                <w:kern w:val="0"/>
                <w:sz w:val="20"/>
              </w:rPr>
            </w:pPr>
            <w:r w:rsidRPr="00505A3F">
              <w:rPr>
                <w:rFonts w:eastAsia="Malgun Gothic" w:cs="Times New Roman"/>
                <w:kern w:val="0"/>
                <w:sz w:val="20"/>
              </w:rPr>
              <w:t>Fixed Local Relay Systems</w:t>
            </w:r>
          </w:p>
        </w:tc>
      </w:tr>
      <w:tr w:rsidR="00505A3F" w:rsidRPr="00505A3F" w14:paraId="0C8EFE5B" w14:textId="77777777" w:rsidTr="00091C5F">
        <w:trPr>
          <w:trHeight w:val="70"/>
          <w:jc w:val="center"/>
        </w:trPr>
        <w:tc>
          <w:tcPr>
            <w:tcW w:w="1758" w:type="dxa"/>
            <w:vMerge/>
            <w:tcBorders>
              <w:left w:val="single" w:sz="4" w:space="0" w:color="auto"/>
              <w:right w:val="single" w:sz="4" w:space="0" w:color="auto"/>
            </w:tcBorders>
          </w:tcPr>
          <w:p w14:paraId="0E0E44DD"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547482C3"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81-84</w:t>
            </w:r>
          </w:p>
        </w:tc>
        <w:tc>
          <w:tcPr>
            <w:tcW w:w="6292" w:type="dxa"/>
            <w:tcBorders>
              <w:top w:val="single" w:sz="4" w:space="0" w:color="auto"/>
              <w:left w:val="single" w:sz="4" w:space="0" w:color="auto"/>
              <w:right w:val="single" w:sz="4" w:space="0" w:color="auto"/>
            </w:tcBorders>
          </w:tcPr>
          <w:p w14:paraId="14C960B0" w14:textId="77777777" w:rsidR="00505A3F" w:rsidRPr="00505A3F" w:rsidRDefault="00505A3F" w:rsidP="00505A3F">
            <w:pPr>
              <w:widowControl/>
              <w:wordWrap/>
              <w:spacing w:before="60"/>
              <w:jc w:val="left"/>
              <w:rPr>
                <w:rFonts w:cs="Times New Roman"/>
                <w:kern w:val="0"/>
                <w:sz w:val="20"/>
              </w:rPr>
            </w:pPr>
            <w:r w:rsidRPr="00505A3F">
              <w:rPr>
                <w:rFonts w:eastAsia="Malgun Gothic" w:cs="Times New Roman"/>
                <w:kern w:val="0"/>
                <w:sz w:val="20"/>
              </w:rPr>
              <w:t>Fixed Local Relay Systems</w:t>
            </w:r>
          </w:p>
        </w:tc>
      </w:tr>
      <w:tr w:rsidR="00505A3F" w:rsidRPr="00505A3F" w14:paraId="3EF3821C" w14:textId="77777777" w:rsidTr="00091C5F">
        <w:trPr>
          <w:trHeight w:val="70"/>
          <w:jc w:val="center"/>
        </w:trPr>
        <w:tc>
          <w:tcPr>
            <w:tcW w:w="1758" w:type="dxa"/>
            <w:vMerge/>
            <w:tcBorders>
              <w:left w:val="single" w:sz="4" w:space="0" w:color="auto"/>
              <w:right w:val="single" w:sz="4" w:space="0" w:color="auto"/>
            </w:tcBorders>
          </w:tcPr>
          <w:p w14:paraId="64C0A84C"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4E055123" w14:textId="77777777" w:rsidR="00505A3F" w:rsidRPr="00505A3F" w:rsidRDefault="00505A3F" w:rsidP="00505A3F">
            <w:pPr>
              <w:widowControl/>
              <w:wordWrap/>
              <w:spacing w:before="60"/>
              <w:jc w:val="center"/>
              <w:rPr>
                <w:rFonts w:eastAsia="Malgun Gothic" w:cs="Times New Roman"/>
                <w:kern w:val="0"/>
                <w:sz w:val="20"/>
              </w:rPr>
            </w:pPr>
            <w:r w:rsidRPr="00505A3F">
              <w:rPr>
                <w:rFonts w:eastAsia="Malgun Gothic" w:cs="Times New Roman"/>
                <w:kern w:val="0"/>
                <w:sz w:val="20"/>
              </w:rPr>
              <w:t>84-86</w:t>
            </w:r>
          </w:p>
        </w:tc>
        <w:tc>
          <w:tcPr>
            <w:tcW w:w="6292" w:type="dxa"/>
            <w:tcBorders>
              <w:top w:val="single" w:sz="4" w:space="0" w:color="auto"/>
              <w:left w:val="single" w:sz="4" w:space="0" w:color="auto"/>
              <w:right w:val="single" w:sz="4" w:space="0" w:color="auto"/>
            </w:tcBorders>
          </w:tcPr>
          <w:p w14:paraId="3D068A46" w14:textId="77777777" w:rsidR="00505A3F" w:rsidRPr="00505A3F" w:rsidRDefault="00505A3F" w:rsidP="00505A3F">
            <w:pPr>
              <w:widowControl/>
              <w:wordWrap/>
              <w:spacing w:before="60"/>
              <w:jc w:val="left"/>
              <w:rPr>
                <w:rFonts w:cs="Times New Roman"/>
                <w:kern w:val="0"/>
                <w:sz w:val="20"/>
              </w:rPr>
            </w:pPr>
            <w:r w:rsidRPr="00505A3F">
              <w:rPr>
                <w:rFonts w:eastAsia="Malgun Gothic" w:cs="Times New Roman"/>
                <w:kern w:val="0"/>
                <w:sz w:val="20"/>
              </w:rPr>
              <w:t>Fixed Local Relay Systems</w:t>
            </w:r>
          </w:p>
        </w:tc>
      </w:tr>
      <w:tr w:rsidR="00505A3F" w:rsidRPr="00505A3F" w14:paraId="42DABCEB" w14:textId="77777777" w:rsidTr="00091C5F">
        <w:trPr>
          <w:trHeight w:val="70"/>
          <w:jc w:val="center"/>
        </w:trPr>
        <w:tc>
          <w:tcPr>
            <w:tcW w:w="1758" w:type="dxa"/>
            <w:tcBorders>
              <w:top w:val="single" w:sz="4" w:space="0" w:color="auto"/>
              <w:left w:val="single" w:sz="4" w:space="0" w:color="auto"/>
              <w:right w:val="single" w:sz="4" w:space="0" w:color="auto"/>
            </w:tcBorders>
          </w:tcPr>
          <w:p w14:paraId="1ED34E7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2B76842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7CB879D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6292" w:type="dxa"/>
            <w:tcBorders>
              <w:top w:val="single" w:sz="4" w:space="0" w:color="auto"/>
              <w:left w:val="single" w:sz="4" w:space="0" w:color="auto"/>
              <w:right w:val="single" w:sz="4" w:space="0" w:color="auto"/>
            </w:tcBorders>
          </w:tcPr>
          <w:p w14:paraId="4C285892"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78A5D0C4"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5C8E621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5D5589E2"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5977D2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6292" w:type="dxa"/>
            <w:tcBorders>
              <w:top w:val="single" w:sz="4" w:space="0" w:color="auto"/>
              <w:left w:val="single" w:sz="4" w:space="0" w:color="auto"/>
              <w:bottom w:val="single" w:sz="4" w:space="0" w:color="auto"/>
              <w:right w:val="single" w:sz="4" w:space="0" w:color="auto"/>
            </w:tcBorders>
          </w:tcPr>
          <w:p w14:paraId="0FA99AD7"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51DBB622"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0C46E4E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Borders>
              <w:top w:val="single" w:sz="4" w:space="0" w:color="auto"/>
              <w:left w:val="single" w:sz="4" w:space="0" w:color="auto"/>
              <w:bottom w:val="single" w:sz="4" w:space="0" w:color="auto"/>
              <w:right w:val="single" w:sz="4" w:space="0" w:color="auto"/>
            </w:tcBorders>
          </w:tcPr>
          <w:p w14:paraId="16C8CCA3"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ja-JP"/>
              </w:rPr>
              <w:t>71.25-75.875 GHz</w:t>
            </w:r>
          </w:p>
        </w:tc>
        <w:tc>
          <w:tcPr>
            <w:tcW w:w="6292" w:type="dxa"/>
            <w:tcBorders>
              <w:top w:val="single" w:sz="4" w:space="0" w:color="auto"/>
              <w:left w:val="single" w:sz="4" w:space="0" w:color="auto"/>
              <w:bottom w:val="single" w:sz="4" w:space="0" w:color="auto"/>
              <w:right w:val="single" w:sz="4" w:space="0" w:color="auto"/>
            </w:tcBorders>
          </w:tcPr>
          <w:p w14:paraId="305F44B6"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Fixed Service</w:t>
            </w:r>
          </w:p>
        </w:tc>
      </w:tr>
      <w:tr w:rsidR="00505A3F" w:rsidRPr="00505A3F" w14:paraId="0A27F7BB" w14:textId="77777777" w:rsidTr="00091C5F">
        <w:trPr>
          <w:trHeight w:val="70"/>
          <w:jc w:val="center"/>
        </w:trPr>
        <w:tc>
          <w:tcPr>
            <w:tcW w:w="1758" w:type="dxa"/>
            <w:vMerge/>
            <w:tcBorders>
              <w:left w:val="single" w:sz="4" w:space="0" w:color="auto"/>
              <w:right w:val="single" w:sz="4" w:space="0" w:color="auto"/>
            </w:tcBorders>
          </w:tcPr>
          <w:p w14:paraId="74E72325"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623C38C0"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ja-JP"/>
              </w:rPr>
              <w:t>81.125-85.875 GHz</w:t>
            </w:r>
          </w:p>
        </w:tc>
        <w:tc>
          <w:tcPr>
            <w:tcW w:w="6292" w:type="dxa"/>
            <w:tcBorders>
              <w:top w:val="single" w:sz="4" w:space="0" w:color="auto"/>
              <w:left w:val="single" w:sz="4" w:space="0" w:color="auto"/>
              <w:bottom w:val="single" w:sz="4" w:space="0" w:color="auto"/>
              <w:right w:val="single" w:sz="4" w:space="0" w:color="auto"/>
            </w:tcBorders>
          </w:tcPr>
          <w:p w14:paraId="3B5A16C3" w14:textId="77777777" w:rsidR="00505A3F" w:rsidRPr="00505A3F" w:rsidRDefault="00505A3F" w:rsidP="00505A3F">
            <w:pPr>
              <w:widowControl/>
              <w:wordWrap/>
              <w:jc w:val="left"/>
              <w:rPr>
                <w:rFonts w:cs="Times New Roman"/>
                <w:bCs/>
                <w:color w:val="000000"/>
                <w:kern w:val="0"/>
                <w:sz w:val="20"/>
                <w:lang w:eastAsia="en-US"/>
              </w:rPr>
            </w:pPr>
          </w:p>
        </w:tc>
      </w:tr>
      <w:tr w:rsidR="00505A3F" w:rsidRPr="00505A3F" w14:paraId="6FB7D58B" w14:textId="77777777" w:rsidTr="00091C5F">
        <w:trPr>
          <w:trHeight w:val="70"/>
          <w:jc w:val="center"/>
        </w:trPr>
        <w:tc>
          <w:tcPr>
            <w:tcW w:w="1758" w:type="dxa"/>
            <w:vMerge/>
            <w:tcBorders>
              <w:left w:val="single" w:sz="4" w:space="0" w:color="auto"/>
              <w:right w:val="single" w:sz="4" w:space="0" w:color="auto"/>
            </w:tcBorders>
          </w:tcPr>
          <w:p w14:paraId="3A577FF3"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49D45DE6"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ja-JP"/>
              </w:rPr>
              <w:t>86-92 GHz</w:t>
            </w:r>
          </w:p>
        </w:tc>
        <w:tc>
          <w:tcPr>
            <w:tcW w:w="6292" w:type="dxa"/>
            <w:tcBorders>
              <w:top w:val="single" w:sz="4" w:space="0" w:color="auto"/>
              <w:left w:val="single" w:sz="4" w:space="0" w:color="auto"/>
              <w:bottom w:val="single" w:sz="4" w:space="0" w:color="auto"/>
              <w:right w:val="single" w:sz="4" w:space="0" w:color="auto"/>
            </w:tcBorders>
          </w:tcPr>
          <w:p w14:paraId="73232B79"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Earth Exploration Satellite (passive) Service </w:t>
            </w:r>
          </w:p>
          <w:p w14:paraId="2747C8E1"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Space Research (passive) Service</w:t>
            </w:r>
          </w:p>
          <w:p w14:paraId="07F22666"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Radio Astronomy Service</w:t>
            </w:r>
          </w:p>
        </w:tc>
      </w:tr>
      <w:tr w:rsidR="00505A3F" w:rsidRPr="00505A3F" w14:paraId="77F97A3F" w14:textId="77777777" w:rsidTr="00091C5F">
        <w:trPr>
          <w:trHeight w:val="70"/>
          <w:jc w:val="center"/>
        </w:trPr>
        <w:tc>
          <w:tcPr>
            <w:tcW w:w="1758" w:type="dxa"/>
            <w:tcBorders>
              <w:left w:val="single" w:sz="4" w:space="0" w:color="auto"/>
              <w:right w:val="single" w:sz="4" w:space="0" w:color="auto"/>
            </w:tcBorders>
          </w:tcPr>
          <w:p w14:paraId="7A88221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538FC7A8"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66-76 GHz</w:t>
            </w:r>
          </w:p>
          <w:p w14:paraId="4DEB5E02" w14:textId="77777777" w:rsidR="00505A3F" w:rsidRPr="00505A3F" w:rsidRDefault="00505A3F" w:rsidP="00505A3F">
            <w:pPr>
              <w:widowControl/>
              <w:wordWrap/>
              <w:spacing w:before="60"/>
              <w:jc w:val="center"/>
              <w:rPr>
                <w:rFonts w:eastAsia="MS Mincho" w:cs="Times New Roman"/>
                <w:kern w:val="0"/>
                <w:sz w:val="20"/>
                <w:lang w:val="en-AU" w:eastAsia="ja-JP"/>
              </w:rPr>
            </w:pPr>
            <w:r w:rsidRPr="00505A3F">
              <w:rPr>
                <w:rFonts w:eastAsia="MS Mincho" w:cs="Times New Roman"/>
                <w:kern w:val="0"/>
                <w:sz w:val="20"/>
                <w:lang w:eastAsia="zh-CN"/>
              </w:rPr>
              <w:t>81-86GHz</w:t>
            </w:r>
          </w:p>
        </w:tc>
        <w:tc>
          <w:tcPr>
            <w:tcW w:w="6292" w:type="dxa"/>
            <w:tcBorders>
              <w:top w:val="single" w:sz="4" w:space="0" w:color="auto"/>
              <w:left w:val="single" w:sz="4" w:space="0" w:color="auto"/>
              <w:bottom w:val="single" w:sz="4" w:space="0" w:color="auto"/>
              <w:right w:val="single" w:sz="4" w:space="0" w:color="auto"/>
            </w:tcBorders>
          </w:tcPr>
          <w:p w14:paraId="598254BB"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cs="Times New Roman"/>
                <w:color w:val="000000"/>
                <w:kern w:val="0"/>
                <w:sz w:val="20"/>
                <w:lang w:eastAsia="en-US"/>
              </w:rPr>
              <w:t>Fixed Service (Terrestrial Microwave Link)</w:t>
            </w:r>
          </w:p>
        </w:tc>
      </w:tr>
      <w:tr w:rsidR="00505A3F" w:rsidRPr="00505A3F" w14:paraId="76DCA3D3" w14:textId="77777777" w:rsidTr="00091C5F">
        <w:trPr>
          <w:trHeight w:val="70"/>
          <w:jc w:val="center"/>
        </w:trPr>
        <w:tc>
          <w:tcPr>
            <w:tcW w:w="1758" w:type="dxa"/>
            <w:tcBorders>
              <w:left w:val="single" w:sz="4" w:space="0" w:color="auto"/>
              <w:right w:val="single" w:sz="4" w:space="0" w:color="auto"/>
            </w:tcBorders>
          </w:tcPr>
          <w:p w14:paraId="38D3CDCE"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Borders>
              <w:top w:val="single" w:sz="4" w:space="0" w:color="auto"/>
              <w:left w:val="single" w:sz="4" w:space="0" w:color="auto"/>
              <w:bottom w:val="single" w:sz="4" w:space="0" w:color="auto"/>
              <w:right w:val="single" w:sz="4" w:space="0" w:color="auto"/>
            </w:tcBorders>
          </w:tcPr>
          <w:p w14:paraId="308B28AF" w14:textId="77777777" w:rsidR="00505A3F" w:rsidRPr="00505A3F" w:rsidRDefault="00505A3F" w:rsidP="00505A3F">
            <w:pPr>
              <w:widowControl/>
              <w:wordWrap/>
              <w:spacing w:before="60"/>
              <w:jc w:val="center"/>
              <w:rPr>
                <w:rFonts w:eastAsia="MS Mincho" w:cs="Times New Roman"/>
                <w:kern w:val="0"/>
                <w:sz w:val="20"/>
                <w:lang w:eastAsia="zh-CN"/>
              </w:rPr>
            </w:pPr>
          </w:p>
        </w:tc>
        <w:tc>
          <w:tcPr>
            <w:tcW w:w="6292" w:type="dxa"/>
            <w:tcBorders>
              <w:top w:val="single" w:sz="4" w:space="0" w:color="auto"/>
              <w:left w:val="single" w:sz="4" w:space="0" w:color="auto"/>
              <w:bottom w:val="single" w:sz="4" w:space="0" w:color="auto"/>
              <w:right w:val="single" w:sz="4" w:space="0" w:color="auto"/>
            </w:tcBorders>
          </w:tcPr>
          <w:p w14:paraId="65A49B09" w14:textId="77777777" w:rsidR="00505A3F" w:rsidRPr="00505A3F" w:rsidRDefault="00505A3F" w:rsidP="00505A3F">
            <w:pPr>
              <w:widowControl/>
              <w:wordWrap/>
              <w:spacing w:before="60"/>
              <w:jc w:val="left"/>
              <w:rPr>
                <w:rFonts w:cs="Times New Roman"/>
                <w:color w:val="000000"/>
                <w:kern w:val="0"/>
                <w:sz w:val="20"/>
                <w:lang w:eastAsia="en-US"/>
              </w:rPr>
            </w:pPr>
            <w:r w:rsidRPr="00505A3F">
              <w:rPr>
                <w:rFonts w:eastAsia="SimSun" w:cs="Times New Roman"/>
                <w:kern w:val="0"/>
                <w:sz w:val="20"/>
                <w:lang w:val="en-AU" w:eastAsia="zh-CN"/>
              </w:rPr>
              <w:t>Since those bands are assigned for the point-to-point telecommunication</w:t>
            </w:r>
            <w:r w:rsidRPr="00505A3F">
              <w:rPr>
                <w:rFonts w:eastAsia="MS Mincho" w:cs="Times New Roman"/>
                <w:kern w:val="0"/>
                <w:sz w:val="20"/>
                <w:lang w:val="en-AU" w:eastAsia="ja-JP"/>
              </w:rPr>
              <w:t>s</w:t>
            </w:r>
            <w:r w:rsidRPr="00505A3F">
              <w:rPr>
                <w:rFonts w:eastAsia="SimSun" w:cs="Times New Roman"/>
                <w:kern w:val="0"/>
                <w:sz w:val="20"/>
                <w:lang w:val="en-AU" w:eastAsia="zh-CN"/>
              </w:rPr>
              <w:t xml:space="preserve"> it is therefore important</w:t>
            </w:r>
            <w:r w:rsidRPr="00505A3F">
              <w:rPr>
                <w:rFonts w:eastAsia="MS Mincho" w:cs="Times New Roman"/>
                <w:kern w:val="0"/>
                <w:sz w:val="20"/>
                <w:lang w:val="en-AU" w:eastAsia="ja-JP"/>
              </w:rPr>
              <w:t xml:space="preserve"> </w:t>
            </w:r>
            <w:r w:rsidRPr="00505A3F">
              <w:rPr>
                <w:rFonts w:eastAsia="SimSun" w:cs="Times New Roman"/>
                <w:kern w:val="0"/>
                <w:sz w:val="20"/>
                <w:lang w:val="en-AU" w:eastAsia="zh-CN"/>
              </w:rPr>
              <w:t>to maintain and ensure the compatibility between new and existing systems</w:t>
            </w:r>
          </w:p>
        </w:tc>
      </w:tr>
      <w:tr w:rsidR="00505A3F" w:rsidRPr="00505A3F" w14:paraId="7AEE5FC0" w14:textId="77777777" w:rsidTr="00091C5F">
        <w:trPr>
          <w:trHeight w:val="70"/>
          <w:jc w:val="center"/>
        </w:trPr>
        <w:tc>
          <w:tcPr>
            <w:tcW w:w="1758" w:type="dxa"/>
            <w:vMerge w:val="restart"/>
            <w:tcBorders>
              <w:left w:val="single" w:sz="4" w:space="0" w:color="auto"/>
              <w:right w:val="single" w:sz="4" w:space="0" w:color="auto"/>
            </w:tcBorders>
          </w:tcPr>
          <w:p w14:paraId="0985C3A7"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New Zealand</w:t>
            </w:r>
          </w:p>
        </w:tc>
        <w:tc>
          <w:tcPr>
            <w:tcW w:w="1758" w:type="dxa"/>
            <w:tcBorders>
              <w:top w:val="single" w:sz="4" w:space="0" w:color="auto"/>
              <w:left w:val="single" w:sz="4" w:space="0" w:color="auto"/>
              <w:bottom w:val="single" w:sz="4" w:space="0" w:color="auto"/>
              <w:right w:val="single" w:sz="4" w:space="0" w:color="auto"/>
            </w:tcBorders>
          </w:tcPr>
          <w:p w14:paraId="6BAF83A7"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71-76 GHz</w:t>
            </w:r>
          </w:p>
        </w:tc>
        <w:tc>
          <w:tcPr>
            <w:tcW w:w="6292" w:type="dxa"/>
            <w:tcBorders>
              <w:top w:val="single" w:sz="4" w:space="0" w:color="auto"/>
              <w:left w:val="single" w:sz="4" w:space="0" w:color="auto"/>
              <w:bottom w:val="single" w:sz="4" w:space="0" w:color="auto"/>
              <w:right w:val="single" w:sz="4" w:space="0" w:color="auto"/>
            </w:tcBorders>
          </w:tcPr>
          <w:p w14:paraId="475AA164"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71-76 GHz  Fixed “80 GHz” band – lower half</w:t>
            </w:r>
          </w:p>
        </w:tc>
      </w:tr>
      <w:tr w:rsidR="00505A3F" w:rsidRPr="00505A3F" w14:paraId="1956AB94" w14:textId="77777777" w:rsidTr="00091C5F">
        <w:trPr>
          <w:trHeight w:val="70"/>
          <w:jc w:val="center"/>
        </w:trPr>
        <w:tc>
          <w:tcPr>
            <w:tcW w:w="1758" w:type="dxa"/>
            <w:vMerge/>
            <w:tcBorders>
              <w:left w:val="single" w:sz="4" w:space="0" w:color="auto"/>
              <w:right w:val="single" w:sz="4" w:space="0" w:color="auto"/>
            </w:tcBorders>
          </w:tcPr>
          <w:p w14:paraId="25DC5491"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tcPr>
          <w:p w14:paraId="10A5166C"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81-86 GHz</w:t>
            </w:r>
          </w:p>
        </w:tc>
        <w:tc>
          <w:tcPr>
            <w:tcW w:w="6292" w:type="dxa"/>
            <w:tcBorders>
              <w:top w:val="single" w:sz="4" w:space="0" w:color="auto"/>
              <w:left w:val="single" w:sz="4" w:space="0" w:color="auto"/>
              <w:bottom w:val="single" w:sz="4" w:space="0" w:color="auto"/>
              <w:right w:val="single" w:sz="4" w:space="0" w:color="auto"/>
            </w:tcBorders>
          </w:tcPr>
          <w:p w14:paraId="2859D53F"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81-86 GHz  Fixed “80 GHz” band – upper half</w:t>
            </w:r>
          </w:p>
        </w:tc>
      </w:tr>
      <w:tr w:rsidR="00505A3F" w:rsidRPr="00505A3F" w14:paraId="662CA8CF" w14:textId="77777777" w:rsidTr="00091C5F">
        <w:trPr>
          <w:trHeight w:val="70"/>
          <w:jc w:val="center"/>
        </w:trPr>
        <w:tc>
          <w:tcPr>
            <w:tcW w:w="1758" w:type="dxa"/>
            <w:tcBorders>
              <w:left w:val="single" w:sz="4" w:space="0" w:color="auto"/>
              <w:right w:val="single" w:sz="4" w:space="0" w:color="auto"/>
            </w:tcBorders>
          </w:tcPr>
          <w:p w14:paraId="2D01108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Borders>
              <w:top w:val="single" w:sz="4" w:space="0" w:color="auto"/>
              <w:left w:val="single" w:sz="4" w:space="0" w:color="auto"/>
              <w:right w:val="single" w:sz="4" w:space="0" w:color="auto"/>
            </w:tcBorders>
          </w:tcPr>
          <w:p w14:paraId="1CE2E022" w14:textId="77777777" w:rsidR="00505A3F" w:rsidRPr="00505A3F" w:rsidRDefault="00505A3F" w:rsidP="00505A3F">
            <w:pPr>
              <w:widowControl/>
              <w:wordWrap/>
              <w:spacing w:before="60"/>
              <w:jc w:val="center"/>
              <w:rPr>
                <w:rFonts w:cs="Times New Roman"/>
                <w:kern w:val="0"/>
                <w:sz w:val="22"/>
                <w:szCs w:val="28"/>
                <w:lang w:val="en-NZ" w:eastAsia="en-US"/>
              </w:rPr>
            </w:pPr>
          </w:p>
        </w:tc>
        <w:tc>
          <w:tcPr>
            <w:tcW w:w="6292" w:type="dxa"/>
            <w:tcBorders>
              <w:top w:val="single" w:sz="4" w:space="0" w:color="auto"/>
              <w:left w:val="single" w:sz="4" w:space="0" w:color="auto"/>
              <w:right w:val="single" w:sz="4" w:space="0" w:color="auto"/>
            </w:tcBorders>
          </w:tcPr>
          <w:p w14:paraId="46BD45D4" w14:textId="77777777" w:rsidR="00505A3F" w:rsidRPr="00505A3F" w:rsidRDefault="00505A3F" w:rsidP="00505A3F">
            <w:pPr>
              <w:widowControl/>
              <w:wordWrap/>
              <w:spacing w:before="60"/>
              <w:jc w:val="left"/>
              <w:rPr>
                <w:rFonts w:cs="Times New Roman"/>
                <w:kern w:val="0"/>
                <w:sz w:val="22"/>
                <w:szCs w:val="28"/>
                <w:lang w:val="en-NZ" w:eastAsia="en-US"/>
              </w:rPr>
            </w:pPr>
          </w:p>
        </w:tc>
      </w:tr>
      <w:tr w:rsidR="00505A3F" w:rsidRPr="00505A3F" w14:paraId="0761E8CF" w14:textId="77777777" w:rsidTr="00091C5F">
        <w:trPr>
          <w:trHeight w:val="70"/>
          <w:jc w:val="center"/>
        </w:trPr>
        <w:tc>
          <w:tcPr>
            <w:tcW w:w="1758" w:type="dxa"/>
            <w:vMerge w:val="restart"/>
            <w:tcBorders>
              <w:top w:val="single" w:sz="4" w:space="0" w:color="auto"/>
              <w:left w:val="single" w:sz="4" w:space="0" w:color="auto"/>
              <w:right w:val="single" w:sz="4" w:space="0" w:color="auto"/>
            </w:tcBorders>
            <w:shd w:val="clear" w:color="auto" w:fill="auto"/>
          </w:tcPr>
          <w:p w14:paraId="5A550263"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A496D1B"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66.00-71.00 GHz</w:t>
            </w:r>
          </w:p>
        </w:tc>
        <w:tc>
          <w:tcPr>
            <w:tcW w:w="6292" w:type="dxa"/>
            <w:vMerge w:val="restart"/>
            <w:tcBorders>
              <w:top w:val="single" w:sz="4" w:space="0" w:color="auto"/>
              <w:left w:val="single" w:sz="4" w:space="0" w:color="auto"/>
              <w:right w:val="single" w:sz="4" w:space="0" w:color="auto"/>
            </w:tcBorders>
            <w:shd w:val="clear" w:color="auto" w:fill="auto"/>
          </w:tcPr>
          <w:p w14:paraId="3DEB4FD1"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FIXED LINKS</w:t>
            </w:r>
          </w:p>
        </w:tc>
      </w:tr>
      <w:tr w:rsidR="00505A3F" w:rsidRPr="00505A3F" w14:paraId="1A8CC429" w14:textId="77777777" w:rsidTr="00091C5F">
        <w:trPr>
          <w:trHeight w:val="70"/>
          <w:jc w:val="center"/>
        </w:trPr>
        <w:tc>
          <w:tcPr>
            <w:tcW w:w="1758" w:type="dxa"/>
            <w:vMerge/>
            <w:tcBorders>
              <w:left w:val="single" w:sz="4" w:space="0" w:color="auto"/>
              <w:right w:val="single" w:sz="4" w:space="0" w:color="auto"/>
            </w:tcBorders>
          </w:tcPr>
          <w:p w14:paraId="522D058B"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243A961E"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71.00-74.00 GHz</w:t>
            </w:r>
          </w:p>
        </w:tc>
        <w:tc>
          <w:tcPr>
            <w:tcW w:w="6292" w:type="dxa"/>
            <w:vMerge/>
            <w:tcBorders>
              <w:left w:val="single" w:sz="4" w:space="0" w:color="auto"/>
              <w:right w:val="single" w:sz="4" w:space="0" w:color="auto"/>
            </w:tcBorders>
          </w:tcPr>
          <w:p w14:paraId="769DB099"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189DD6CE" w14:textId="77777777" w:rsidTr="00091C5F">
        <w:trPr>
          <w:trHeight w:val="70"/>
          <w:jc w:val="center"/>
        </w:trPr>
        <w:tc>
          <w:tcPr>
            <w:tcW w:w="1758" w:type="dxa"/>
            <w:vMerge/>
            <w:tcBorders>
              <w:left w:val="single" w:sz="4" w:space="0" w:color="auto"/>
              <w:right w:val="single" w:sz="4" w:space="0" w:color="auto"/>
            </w:tcBorders>
          </w:tcPr>
          <w:p w14:paraId="254E25FF"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2147DF4"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74.00-76.00 GHz</w:t>
            </w:r>
          </w:p>
        </w:tc>
        <w:tc>
          <w:tcPr>
            <w:tcW w:w="6292" w:type="dxa"/>
            <w:vMerge/>
            <w:tcBorders>
              <w:left w:val="single" w:sz="4" w:space="0" w:color="auto"/>
              <w:right w:val="single" w:sz="4" w:space="0" w:color="auto"/>
            </w:tcBorders>
          </w:tcPr>
          <w:p w14:paraId="2730DD13"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2C9985FA" w14:textId="77777777" w:rsidTr="00091C5F">
        <w:trPr>
          <w:trHeight w:val="70"/>
          <w:jc w:val="center"/>
        </w:trPr>
        <w:tc>
          <w:tcPr>
            <w:tcW w:w="1758" w:type="dxa"/>
            <w:vMerge/>
            <w:tcBorders>
              <w:left w:val="single" w:sz="4" w:space="0" w:color="auto"/>
              <w:right w:val="single" w:sz="4" w:space="0" w:color="auto"/>
            </w:tcBorders>
          </w:tcPr>
          <w:p w14:paraId="7A465973"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7E28EF4"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81.00-84.00 GHz</w:t>
            </w:r>
          </w:p>
        </w:tc>
        <w:tc>
          <w:tcPr>
            <w:tcW w:w="6292" w:type="dxa"/>
            <w:vMerge/>
            <w:tcBorders>
              <w:left w:val="single" w:sz="4" w:space="0" w:color="auto"/>
              <w:right w:val="single" w:sz="4" w:space="0" w:color="auto"/>
            </w:tcBorders>
          </w:tcPr>
          <w:p w14:paraId="49932259"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5896B3F4" w14:textId="77777777" w:rsidTr="00091C5F">
        <w:trPr>
          <w:trHeight w:val="70"/>
          <w:jc w:val="center"/>
        </w:trPr>
        <w:tc>
          <w:tcPr>
            <w:tcW w:w="1758" w:type="dxa"/>
            <w:vMerge/>
            <w:tcBorders>
              <w:left w:val="single" w:sz="4" w:space="0" w:color="auto"/>
              <w:right w:val="single" w:sz="4" w:space="0" w:color="auto"/>
            </w:tcBorders>
          </w:tcPr>
          <w:p w14:paraId="18B592E7"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8D15B8C"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84.00-86.00 GHz</w:t>
            </w:r>
          </w:p>
        </w:tc>
        <w:tc>
          <w:tcPr>
            <w:tcW w:w="6292" w:type="dxa"/>
            <w:vMerge/>
            <w:tcBorders>
              <w:left w:val="single" w:sz="4" w:space="0" w:color="auto"/>
              <w:right w:val="single" w:sz="4" w:space="0" w:color="auto"/>
            </w:tcBorders>
          </w:tcPr>
          <w:p w14:paraId="62B1C31A"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1029856C" w14:textId="77777777" w:rsidTr="00091C5F">
        <w:trPr>
          <w:trHeight w:val="70"/>
          <w:jc w:val="center"/>
        </w:trPr>
        <w:tc>
          <w:tcPr>
            <w:tcW w:w="1758" w:type="dxa"/>
            <w:tcBorders>
              <w:left w:val="single" w:sz="4" w:space="0" w:color="auto"/>
              <w:bottom w:val="single" w:sz="4" w:space="0" w:color="auto"/>
              <w:right w:val="single" w:sz="4" w:space="0" w:color="auto"/>
            </w:tcBorders>
          </w:tcPr>
          <w:p w14:paraId="28828CF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3673DE5"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left w:val="single" w:sz="4" w:space="0" w:color="auto"/>
              <w:bottom w:val="single" w:sz="4" w:space="0" w:color="auto"/>
              <w:right w:val="single" w:sz="4" w:space="0" w:color="auto"/>
            </w:tcBorders>
          </w:tcPr>
          <w:p w14:paraId="1ABE4353" w14:textId="77777777" w:rsidR="00505A3F" w:rsidRPr="00505A3F" w:rsidRDefault="00505A3F" w:rsidP="00505A3F">
            <w:pPr>
              <w:widowControl/>
              <w:wordWrap/>
              <w:spacing w:before="60"/>
              <w:jc w:val="left"/>
              <w:rPr>
                <w:rFonts w:eastAsia="SimSun" w:cs="Times New Roman"/>
                <w:kern w:val="0"/>
                <w:sz w:val="20"/>
                <w:lang w:val="en-AU" w:eastAsia="zh-CN"/>
              </w:rPr>
            </w:pPr>
          </w:p>
        </w:tc>
      </w:tr>
    </w:tbl>
    <w:p w14:paraId="23F0318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kern w:val="0"/>
          <w:sz w:val="20"/>
          <w:lang w:val="en-AU" w:eastAsia="ja-JP"/>
        </w:rPr>
      </w:pPr>
      <w:r w:rsidRPr="00505A3F">
        <w:rPr>
          <w:rFonts w:eastAsia="MS Mincho" w:cs="Times New Roman"/>
          <w:color w:val="000000"/>
          <w:kern w:val="0"/>
          <w:sz w:val="20"/>
          <w:lang w:val="en-AU" w:eastAsia="zh-CN"/>
        </w:rPr>
        <w:t>*</w:t>
      </w:r>
      <w:r w:rsidRPr="00505A3F">
        <w:rPr>
          <w:rFonts w:eastAsia="MS Mincho" w:cs="Times New Roman"/>
          <w:kern w:val="0"/>
          <w:sz w:val="20"/>
          <w:lang w:val="en-AU" w:eastAsia="ja-JP"/>
        </w:rPr>
        <w:t xml:space="preserve"> Refer also to Australia’s response to question 1.</w:t>
      </w:r>
    </w:p>
    <w:p w14:paraId="50A9428A"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4: </w:t>
      </w:r>
    </w:p>
    <w:p w14:paraId="086A85F2"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79A15845" w14:textId="77777777" w:rsidR="00505A3F" w:rsidRPr="00505A3F" w:rsidRDefault="00505A3F" w:rsidP="00505A3F">
      <w:pPr>
        <w:widowControl/>
        <w:wordWrap/>
        <w:jc w:val="left"/>
        <w:rPr>
          <w:rFonts w:eastAsia="MS Mincho" w:cs="Times New Roman"/>
          <w:kern w:val="0"/>
          <w:szCs w:val="24"/>
          <w:lang w:eastAsia="ja-JP"/>
        </w:rPr>
      </w:pPr>
    </w:p>
    <w:p w14:paraId="3DC45A95"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30D3E85C"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6B6C58A2" w14:textId="77777777" w:rsidTr="00091C5F">
        <w:trPr>
          <w:trHeight w:val="264"/>
          <w:tblHeader/>
          <w:jc w:val="center"/>
        </w:trPr>
        <w:tc>
          <w:tcPr>
            <w:tcW w:w="1758" w:type="dxa"/>
          </w:tcPr>
          <w:p w14:paraId="4C85F04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Pr>
          <w:p w14:paraId="495FD259"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7C15722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908" w:type="dxa"/>
          </w:tcPr>
          <w:p w14:paraId="5DC9297E"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 </w:t>
            </w:r>
          </w:p>
        </w:tc>
        <w:tc>
          <w:tcPr>
            <w:tcW w:w="2788" w:type="dxa"/>
          </w:tcPr>
          <w:p w14:paraId="0949B33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06DB2996" w14:textId="77777777" w:rsidTr="00091C5F">
        <w:trPr>
          <w:trHeight w:val="303"/>
          <w:jc w:val="center"/>
        </w:trPr>
        <w:tc>
          <w:tcPr>
            <w:tcW w:w="1758" w:type="dxa"/>
          </w:tcPr>
          <w:p w14:paraId="3691260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796CB90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5B031D4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1908" w:type="dxa"/>
          </w:tcPr>
          <w:p w14:paraId="21862D0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337ABE1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CFD275A" w14:textId="77777777" w:rsidTr="00091C5F">
        <w:trPr>
          <w:trHeight w:val="303"/>
          <w:jc w:val="center"/>
        </w:trPr>
        <w:tc>
          <w:tcPr>
            <w:tcW w:w="1758" w:type="dxa"/>
            <w:vMerge w:val="restart"/>
          </w:tcPr>
          <w:p w14:paraId="20D71FE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77F0CF6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66-71</w:t>
            </w:r>
          </w:p>
        </w:tc>
        <w:tc>
          <w:tcPr>
            <w:tcW w:w="1908" w:type="dxa"/>
          </w:tcPr>
          <w:p w14:paraId="6C5118A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7E2C8DAB"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0E43DDD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5CA18F2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4FEDDFB9" w14:textId="77777777" w:rsidTr="00091C5F">
        <w:trPr>
          <w:trHeight w:val="1598"/>
          <w:jc w:val="center"/>
        </w:trPr>
        <w:tc>
          <w:tcPr>
            <w:tcW w:w="1758" w:type="dxa"/>
            <w:vMerge/>
          </w:tcPr>
          <w:p w14:paraId="56DB8847" w14:textId="77777777" w:rsidR="00505A3F" w:rsidRPr="00505A3F" w:rsidRDefault="00505A3F" w:rsidP="00505A3F">
            <w:pPr>
              <w:widowControl/>
              <w:wordWrap/>
              <w:spacing w:before="60"/>
              <w:jc w:val="center"/>
              <w:rPr>
                <w:rFonts w:cs="Times New Roman"/>
                <w:kern w:val="0"/>
                <w:sz w:val="20"/>
                <w:lang w:eastAsia="en-US"/>
              </w:rPr>
            </w:pPr>
          </w:p>
        </w:tc>
        <w:tc>
          <w:tcPr>
            <w:tcW w:w="1758" w:type="dxa"/>
          </w:tcPr>
          <w:p w14:paraId="3F07EAC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71-76</w:t>
            </w:r>
          </w:p>
          <w:p w14:paraId="2DC7A09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1908" w:type="dxa"/>
          </w:tcPr>
          <w:p w14:paraId="5E68FD8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&amp; Mobile</w:t>
            </w:r>
          </w:p>
          <w:p w14:paraId="7CD2E5C0" w14:textId="77777777" w:rsidR="00505A3F" w:rsidRPr="00505A3F" w:rsidRDefault="00505A3F" w:rsidP="00505A3F">
            <w:pPr>
              <w:widowControl/>
              <w:wordWrap/>
              <w:spacing w:before="60"/>
              <w:jc w:val="left"/>
              <w:rPr>
                <w:rFonts w:eastAsia="MS PGothic" w:cs="Times New Roman"/>
                <w:kern w:val="0"/>
                <w:sz w:val="20"/>
                <w:lang w:eastAsia="en-US"/>
              </w:rPr>
            </w:pPr>
          </w:p>
          <w:p w14:paraId="41C5026B"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3DFA8C8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1A70AC2" w14:textId="77777777" w:rsidTr="00091C5F">
        <w:trPr>
          <w:trHeight w:val="303"/>
          <w:jc w:val="center"/>
        </w:trPr>
        <w:tc>
          <w:tcPr>
            <w:tcW w:w="1758" w:type="dxa"/>
          </w:tcPr>
          <w:p w14:paraId="73AC9D6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401ECF5C"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66-76</w:t>
            </w:r>
          </w:p>
          <w:p w14:paraId="7905C19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81-86</w:t>
            </w:r>
          </w:p>
        </w:tc>
        <w:tc>
          <w:tcPr>
            <w:tcW w:w="1908" w:type="dxa"/>
          </w:tcPr>
          <w:p w14:paraId="6CE03DB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71AC14C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46937C74" w14:textId="77777777" w:rsidTr="00091C5F">
        <w:trPr>
          <w:trHeight w:val="303"/>
          <w:jc w:val="center"/>
        </w:trPr>
        <w:tc>
          <w:tcPr>
            <w:tcW w:w="1758" w:type="dxa"/>
          </w:tcPr>
          <w:p w14:paraId="3054B24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3C484D19"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CC282DC"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1908" w:type="dxa"/>
          </w:tcPr>
          <w:p w14:paraId="0D231667" w14:textId="77777777" w:rsidR="00505A3F" w:rsidRPr="00505A3F" w:rsidRDefault="00505A3F" w:rsidP="00505A3F">
            <w:pPr>
              <w:widowControl/>
              <w:wordWrap/>
              <w:spacing w:before="60"/>
              <w:jc w:val="left"/>
              <w:rPr>
                <w:rFonts w:cs="Times New Roman"/>
                <w:kern w:val="0"/>
                <w:sz w:val="20"/>
              </w:rPr>
            </w:pPr>
          </w:p>
        </w:tc>
        <w:tc>
          <w:tcPr>
            <w:tcW w:w="2788" w:type="dxa"/>
          </w:tcPr>
          <w:p w14:paraId="161F372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A570938" w14:textId="77777777" w:rsidTr="00091C5F">
        <w:trPr>
          <w:trHeight w:val="303"/>
          <w:jc w:val="center"/>
        </w:trPr>
        <w:tc>
          <w:tcPr>
            <w:tcW w:w="1758" w:type="dxa"/>
          </w:tcPr>
          <w:p w14:paraId="231A4B3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42C3D44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6DB4293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1908" w:type="dxa"/>
          </w:tcPr>
          <w:p w14:paraId="339F343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7DA33C8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6EA5EE93" w14:textId="77777777" w:rsidTr="00091C5F">
        <w:trPr>
          <w:trHeight w:val="303"/>
          <w:jc w:val="center"/>
        </w:trPr>
        <w:tc>
          <w:tcPr>
            <w:tcW w:w="1758" w:type="dxa"/>
          </w:tcPr>
          <w:p w14:paraId="7809B07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26C2A5B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145BF5A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1908" w:type="dxa"/>
          </w:tcPr>
          <w:p w14:paraId="26ED07C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6E4F2E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55D18D36" w14:textId="77777777" w:rsidTr="00091C5F">
        <w:trPr>
          <w:trHeight w:val="303"/>
          <w:jc w:val="center"/>
        </w:trPr>
        <w:tc>
          <w:tcPr>
            <w:tcW w:w="1758" w:type="dxa"/>
          </w:tcPr>
          <w:p w14:paraId="6EBE7F6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1D2A71F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006267E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1908" w:type="dxa"/>
          </w:tcPr>
          <w:p w14:paraId="5A38964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tcPr>
          <w:p w14:paraId="47E92231" w14:textId="77777777" w:rsidR="00505A3F" w:rsidRPr="00505A3F" w:rsidRDefault="00505A3F" w:rsidP="00505A3F">
            <w:pPr>
              <w:widowControl/>
              <w:wordWrap/>
              <w:spacing w:before="60"/>
              <w:jc w:val="left"/>
              <w:rPr>
                <w:rFonts w:cs="Times New Roman"/>
                <w:bCs/>
                <w:kern w:val="0"/>
                <w:sz w:val="20"/>
                <w:lang w:eastAsia="en-US"/>
              </w:rPr>
            </w:pPr>
          </w:p>
        </w:tc>
      </w:tr>
      <w:tr w:rsidR="00505A3F" w:rsidRPr="00505A3F" w14:paraId="23A6AE82" w14:textId="77777777" w:rsidTr="00091C5F">
        <w:trPr>
          <w:trHeight w:val="303"/>
          <w:jc w:val="center"/>
        </w:trPr>
        <w:tc>
          <w:tcPr>
            <w:tcW w:w="1758" w:type="dxa"/>
          </w:tcPr>
          <w:p w14:paraId="6323418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Pr>
          <w:p w14:paraId="5A95F45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45CBAA10"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cs="Times New Roman"/>
                <w:kern w:val="0"/>
                <w:sz w:val="20"/>
                <w:lang w:eastAsia="en-US"/>
              </w:rPr>
              <w:t>81-86</w:t>
            </w:r>
          </w:p>
        </w:tc>
        <w:tc>
          <w:tcPr>
            <w:tcW w:w="1908" w:type="dxa"/>
            <w:vAlign w:val="center"/>
          </w:tcPr>
          <w:p w14:paraId="3147F65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Under consideration</w:t>
            </w:r>
          </w:p>
        </w:tc>
        <w:tc>
          <w:tcPr>
            <w:tcW w:w="2788" w:type="dxa"/>
            <w:vAlign w:val="center"/>
          </w:tcPr>
          <w:p w14:paraId="30C228DF"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eastAsia="en-US"/>
              </w:rPr>
              <w:t>None</w:t>
            </w:r>
          </w:p>
        </w:tc>
      </w:tr>
      <w:tr w:rsidR="00505A3F" w:rsidRPr="00505A3F" w14:paraId="699BD9B7" w14:textId="77777777" w:rsidTr="00091C5F">
        <w:trPr>
          <w:trHeight w:val="303"/>
          <w:jc w:val="center"/>
        </w:trPr>
        <w:tc>
          <w:tcPr>
            <w:tcW w:w="1758" w:type="dxa"/>
          </w:tcPr>
          <w:p w14:paraId="4C816D3E"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Pr>
          <w:p w14:paraId="1C48D052" w14:textId="77777777" w:rsidR="00505A3F" w:rsidRPr="00505A3F" w:rsidRDefault="00505A3F" w:rsidP="00505A3F">
            <w:pPr>
              <w:widowControl/>
              <w:wordWrap/>
              <w:spacing w:before="60"/>
              <w:jc w:val="left"/>
              <w:rPr>
                <w:rFonts w:cs="Times New Roman"/>
                <w:kern w:val="0"/>
                <w:sz w:val="20"/>
                <w:lang w:eastAsia="en-US"/>
              </w:rPr>
            </w:pPr>
          </w:p>
        </w:tc>
        <w:tc>
          <w:tcPr>
            <w:tcW w:w="1908" w:type="dxa"/>
            <w:vAlign w:val="center"/>
          </w:tcPr>
          <w:p w14:paraId="306CA9BD"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53B88A3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3B46EC3" w14:textId="77777777" w:rsidTr="00091C5F">
        <w:trPr>
          <w:trHeight w:val="303"/>
          <w:jc w:val="center"/>
        </w:trPr>
        <w:tc>
          <w:tcPr>
            <w:tcW w:w="1758" w:type="dxa"/>
          </w:tcPr>
          <w:p w14:paraId="1AFC2AF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5709AF6E" w14:textId="77777777" w:rsidR="00505A3F" w:rsidRPr="00505A3F" w:rsidRDefault="00505A3F" w:rsidP="00505A3F">
            <w:pPr>
              <w:widowControl/>
              <w:wordWrap/>
              <w:spacing w:before="60"/>
              <w:jc w:val="left"/>
              <w:rPr>
                <w:rFonts w:cs="Times New Roman"/>
                <w:kern w:val="0"/>
                <w:sz w:val="20"/>
                <w:lang w:eastAsia="en-US"/>
              </w:rPr>
            </w:pPr>
          </w:p>
        </w:tc>
        <w:tc>
          <w:tcPr>
            <w:tcW w:w="1908" w:type="dxa"/>
            <w:vAlign w:val="center"/>
          </w:tcPr>
          <w:p w14:paraId="299BFD68"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60554E9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A751F02" w14:textId="77777777" w:rsidTr="00091C5F">
        <w:trPr>
          <w:trHeight w:val="303"/>
          <w:jc w:val="center"/>
        </w:trPr>
        <w:tc>
          <w:tcPr>
            <w:tcW w:w="1758" w:type="dxa"/>
          </w:tcPr>
          <w:p w14:paraId="7C0A175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Pr>
          <w:p w14:paraId="2A2F3389" w14:textId="77777777" w:rsidR="00505A3F" w:rsidRPr="00505A3F" w:rsidRDefault="00505A3F" w:rsidP="00505A3F">
            <w:pPr>
              <w:widowControl/>
              <w:wordWrap/>
              <w:spacing w:before="60"/>
              <w:jc w:val="left"/>
              <w:rPr>
                <w:rFonts w:cs="Times New Roman"/>
                <w:kern w:val="0"/>
                <w:sz w:val="20"/>
                <w:lang w:eastAsia="en-US"/>
              </w:rPr>
            </w:pPr>
          </w:p>
        </w:tc>
        <w:tc>
          <w:tcPr>
            <w:tcW w:w="1908" w:type="dxa"/>
            <w:vAlign w:val="center"/>
          </w:tcPr>
          <w:p w14:paraId="6FD8E635"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6F047E7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Depends on WRC-19 and Development of ECO system.</w:t>
            </w:r>
          </w:p>
        </w:tc>
      </w:tr>
      <w:tr w:rsidR="00505A3F" w:rsidRPr="00505A3F" w14:paraId="75FB25D8" w14:textId="77777777" w:rsidTr="00091C5F">
        <w:trPr>
          <w:trHeight w:val="303"/>
          <w:jc w:val="center"/>
        </w:trPr>
        <w:tc>
          <w:tcPr>
            <w:tcW w:w="1758" w:type="dxa"/>
          </w:tcPr>
          <w:p w14:paraId="1A335FF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3FF5C1E7" w14:textId="77777777" w:rsidR="00505A3F" w:rsidRPr="00505A3F" w:rsidRDefault="00505A3F" w:rsidP="00505A3F">
            <w:pPr>
              <w:widowControl/>
              <w:wordWrap/>
              <w:spacing w:before="60"/>
              <w:jc w:val="left"/>
              <w:rPr>
                <w:rFonts w:cs="Times New Roman"/>
                <w:kern w:val="0"/>
                <w:sz w:val="20"/>
                <w:lang w:eastAsia="en-US"/>
              </w:rPr>
            </w:pPr>
          </w:p>
        </w:tc>
        <w:tc>
          <w:tcPr>
            <w:tcW w:w="1908" w:type="dxa"/>
            <w:vAlign w:val="center"/>
          </w:tcPr>
          <w:p w14:paraId="521C8AB7"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2C02797B" w14:textId="77777777" w:rsidR="00505A3F" w:rsidRPr="00505A3F" w:rsidRDefault="00505A3F" w:rsidP="00505A3F">
            <w:pPr>
              <w:widowControl/>
              <w:wordWrap/>
              <w:spacing w:before="60"/>
              <w:jc w:val="left"/>
              <w:rPr>
                <w:rFonts w:cs="Times New Roman"/>
                <w:bCs/>
                <w:kern w:val="0"/>
                <w:sz w:val="20"/>
                <w:lang w:eastAsia="en-US"/>
              </w:rPr>
            </w:pPr>
          </w:p>
        </w:tc>
      </w:tr>
    </w:tbl>
    <w:p w14:paraId="3EE7B838" w14:textId="77777777" w:rsidR="00505A3F" w:rsidRPr="00505A3F" w:rsidRDefault="00505A3F" w:rsidP="00505A3F">
      <w:pPr>
        <w:keepNext/>
        <w:keepLines/>
        <w:wordWrap/>
        <w:spacing w:before="260" w:after="260" w:line="416" w:lineRule="auto"/>
        <w:outlineLvl w:val="2"/>
        <w:rPr>
          <w:rFonts w:eastAsia="SimSun" w:cs="Times New Roman"/>
          <w:b/>
          <w:kern w:val="0"/>
          <w:szCs w:val="28"/>
          <w:lang w:eastAsia="zh-CN"/>
        </w:rPr>
      </w:pPr>
      <w:r w:rsidRPr="00505A3F">
        <w:rPr>
          <w:rFonts w:eastAsia="MS Gothic" w:cs="Times New Roman"/>
          <w:b/>
          <w:kern w:val="0"/>
          <w:szCs w:val="28"/>
          <w:lang w:eastAsia="en-US"/>
        </w:rPr>
        <w:t xml:space="preserve">Question 5: </w:t>
      </w:r>
    </w:p>
    <w:p w14:paraId="5A9313C9"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any additional issue to be addressed for the bands listed above (or part(s) bands)? What is the issue?</w:t>
      </w:r>
    </w:p>
    <w:p w14:paraId="576ADEE2" w14:textId="77777777" w:rsidR="00505A3F" w:rsidRPr="00505A3F" w:rsidRDefault="00505A3F" w:rsidP="00505A3F">
      <w:pPr>
        <w:widowControl/>
        <w:wordWrap/>
        <w:jc w:val="left"/>
        <w:rPr>
          <w:rFonts w:cs="Times New Roman"/>
          <w:kern w:val="0"/>
          <w:szCs w:val="24"/>
          <w:lang w:eastAsia="en-US"/>
        </w:rPr>
      </w:pPr>
    </w:p>
    <w:p w14:paraId="39F56E47"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17945C08" w14:textId="77777777" w:rsidR="00505A3F" w:rsidRPr="00505A3F" w:rsidRDefault="00505A3F" w:rsidP="00505A3F">
      <w:pPr>
        <w:widowControl/>
        <w:wordWrap/>
        <w:jc w:val="left"/>
        <w:rPr>
          <w:rFonts w:eastAsia="MS Mincho" w:cs="Times New Roman"/>
          <w:b/>
          <w:kern w:val="0"/>
          <w:szCs w:val="24"/>
          <w:lang w:eastAsia="ja-JP"/>
        </w:rPr>
      </w:pPr>
    </w:p>
    <w:tbl>
      <w:tblPr>
        <w:tblStyle w:val="TableGrid1"/>
        <w:tblW w:w="0" w:type="auto"/>
        <w:jc w:val="center"/>
        <w:tblLook w:val="04A0" w:firstRow="1" w:lastRow="0" w:firstColumn="1" w:lastColumn="0" w:noHBand="0" w:noVBand="1"/>
      </w:tblPr>
      <w:tblGrid>
        <w:gridCol w:w="4148"/>
        <w:gridCol w:w="4148"/>
      </w:tblGrid>
      <w:tr w:rsidR="00505A3F" w:rsidRPr="00505A3F" w14:paraId="1E095DE5" w14:textId="77777777" w:rsidTr="00091C5F">
        <w:trPr>
          <w:tblHeader/>
          <w:jc w:val="center"/>
        </w:trPr>
        <w:tc>
          <w:tcPr>
            <w:tcW w:w="4148" w:type="dxa"/>
          </w:tcPr>
          <w:p w14:paraId="319B684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31FBA58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4FE78269" w14:textId="77777777" w:rsidTr="00091C5F">
        <w:trPr>
          <w:jc w:val="center"/>
        </w:trPr>
        <w:tc>
          <w:tcPr>
            <w:tcW w:w="4148" w:type="dxa"/>
          </w:tcPr>
          <w:p w14:paraId="6863E2B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5AFDA67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7A446105" w14:textId="77777777" w:rsidTr="00091C5F">
        <w:trPr>
          <w:jc w:val="center"/>
        </w:trPr>
        <w:tc>
          <w:tcPr>
            <w:tcW w:w="4148" w:type="dxa"/>
          </w:tcPr>
          <w:p w14:paraId="7F82E0E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5AFB6AF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3DC861E6" w14:textId="77777777" w:rsidTr="00091C5F">
        <w:trPr>
          <w:jc w:val="center"/>
        </w:trPr>
        <w:tc>
          <w:tcPr>
            <w:tcW w:w="4148" w:type="dxa"/>
          </w:tcPr>
          <w:p w14:paraId="2C4AF95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534CA0F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4A6C6089" w14:textId="77777777" w:rsidTr="00091C5F">
        <w:trPr>
          <w:jc w:val="center"/>
        </w:trPr>
        <w:tc>
          <w:tcPr>
            <w:tcW w:w="4148" w:type="dxa"/>
          </w:tcPr>
          <w:p w14:paraId="4B608E8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52494A1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60ACBEF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5E268BF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taking into account WRC-19 results.</w:t>
            </w:r>
          </w:p>
          <w:p w14:paraId="07D4E0E6"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0CC47A5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 xml:space="preserve">) </w:t>
            </w:r>
            <w:r w:rsidRPr="00505A3F">
              <w:rPr>
                <w:rFonts w:ascii="Times New Roman" w:hAnsi="Times New Roman" w:cs="Times New Roman"/>
                <w:color w:val="000000"/>
                <w:kern w:val="0"/>
                <w:sz w:val="20"/>
              </w:rPr>
              <w:t>R4-1702200, NR spectrum for Korea, KT, SK Telecom, LG Uplus, RAN4 #82</w:t>
            </w:r>
          </w:p>
          <w:p w14:paraId="6895806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 xml:space="preserve">)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7BC64345" w14:textId="77777777" w:rsidTr="00091C5F">
        <w:trPr>
          <w:jc w:val="center"/>
        </w:trPr>
        <w:tc>
          <w:tcPr>
            <w:tcW w:w="4148" w:type="dxa"/>
          </w:tcPr>
          <w:p w14:paraId="3AC0558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Socialist Republic of Viet Nam</w:t>
            </w:r>
          </w:p>
        </w:tc>
        <w:tc>
          <w:tcPr>
            <w:tcW w:w="4148" w:type="dxa"/>
          </w:tcPr>
          <w:p w14:paraId="7F9E6CF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Not yet, so far.</w:t>
            </w:r>
          </w:p>
        </w:tc>
      </w:tr>
      <w:tr w:rsidR="00505A3F" w:rsidRPr="00505A3F" w14:paraId="4E1A114D" w14:textId="77777777" w:rsidTr="00091C5F">
        <w:trPr>
          <w:jc w:val="center"/>
        </w:trPr>
        <w:tc>
          <w:tcPr>
            <w:tcW w:w="4148" w:type="dxa"/>
          </w:tcPr>
          <w:p w14:paraId="000FB9A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76524B2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2DB5A3EA" w14:textId="77777777" w:rsidTr="00091C5F">
        <w:trPr>
          <w:jc w:val="center"/>
        </w:trPr>
        <w:tc>
          <w:tcPr>
            <w:tcW w:w="4148" w:type="dxa"/>
          </w:tcPr>
          <w:p w14:paraId="5916A17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543C7086"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6FA6CACB" w14:textId="77777777" w:rsidTr="00091C5F">
        <w:trPr>
          <w:jc w:val="center"/>
        </w:trPr>
        <w:tc>
          <w:tcPr>
            <w:tcW w:w="4148" w:type="dxa"/>
          </w:tcPr>
          <w:p w14:paraId="2C5E1CA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317EFC6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284D7E4D" w14:textId="77777777" w:rsidTr="00091C5F">
        <w:trPr>
          <w:jc w:val="center"/>
        </w:trPr>
        <w:tc>
          <w:tcPr>
            <w:tcW w:w="4148" w:type="dxa"/>
          </w:tcPr>
          <w:p w14:paraId="6CBECED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China</w:t>
            </w:r>
          </w:p>
        </w:tc>
        <w:tc>
          <w:tcPr>
            <w:tcW w:w="4148" w:type="dxa"/>
          </w:tcPr>
          <w:p w14:paraId="6F12337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China promote</w:t>
            </w:r>
            <w:r w:rsidRPr="00505A3F">
              <w:rPr>
                <w:rFonts w:ascii="Times New Roman" w:hAnsi="Times New Roman" w:cs="Times New Roman"/>
                <w:bCs/>
                <w:kern w:val="0"/>
                <w:sz w:val="20"/>
                <w:lang w:eastAsia="ja-JP"/>
              </w:rPr>
              <w:t>s</w:t>
            </w:r>
            <w:r w:rsidRPr="00505A3F">
              <w:rPr>
                <w:rFonts w:ascii="Times New Roman" w:eastAsia="SimSun" w:hAnsi="Times New Roman" w:cs="Times New Roman"/>
                <w:bCs/>
                <w:kern w:val="0"/>
                <w:sz w:val="20"/>
                <w:lang w:eastAsia="zh-CN"/>
              </w:rPr>
              <w:t xml:space="preserve"> global/regional harmonization under WRC-19 AI.1.13, prioritizing bands below 43.5GHz. China is currently conducting preliminary sharing and compatibility studies on 24.25-27.5GHz and 37-43.5GHz.</w:t>
            </w:r>
          </w:p>
        </w:tc>
      </w:tr>
      <w:tr w:rsidR="00505A3F" w:rsidRPr="00505A3F" w14:paraId="3467C74F" w14:textId="77777777" w:rsidTr="00091C5F">
        <w:trPr>
          <w:jc w:val="center"/>
        </w:trPr>
        <w:tc>
          <w:tcPr>
            <w:tcW w:w="4148" w:type="dxa"/>
          </w:tcPr>
          <w:p w14:paraId="3FF3259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Indonesia</w:t>
            </w:r>
          </w:p>
        </w:tc>
        <w:tc>
          <w:tcPr>
            <w:tcW w:w="4148" w:type="dxa"/>
          </w:tcPr>
          <w:p w14:paraId="6DF6E97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777631B2" w14:textId="77777777" w:rsidTr="00091C5F">
        <w:trPr>
          <w:jc w:val="center"/>
        </w:trPr>
        <w:tc>
          <w:tcPr>
            <w:tcW w:w="4148" w:type="dxa"/>
          </w:tcPr>
          <w:p w14:paraId="0C56016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New Zealand</w:t>
            </w:r>
          </w:p>
        </w:tc>
        <w:tc>
          <w:tcPr>
            <w:tcW w:w="4148" w:type="dxa"/>
          </w:tcPr>
          <w:p w14:paraId="5A7FE4B7"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kern w:val="0"/>
                <w:szCs w:val="24"/>
                <w:lang w:eastAsia="zh-CN"/>
              </w:rPr>
            </w:pPr>
            <w:r w:rsidRPr="00505A3F">
              <w:rPr>
                <w:rFonts w:ascii="Times New Roman" w:eastAsia="SimSun" w:hAnsi="Times New Roman" w:cs="Times New Roman"/>
                <w:bCs/>
                <w:kern w:val="0"/>
                <w:sz w:val="20"/>
                <w:lang w:eastAsia="zh-CN"/>
              </w:rPr>
              <w:t>No specific issue.</w:t>
            </w:r>
          </w:p>
        </w:tc>
      </w:tr>
      <w:tr w:rsidR="00505A3F" w:rsidRPr="00505A3F" w14:paraId="7EA94E34" w14:textId="77777777" w:rsidTr="00091C5F">
        <w:trPr>
          <w:jc w:val="center"/>
        </w:trPr>
        <w:tc>
          <w:tcPr>
            <w:tcW w:w="4148" w:type="dxa"/>
          </w:tcPr>
          <w:p w14:paraId="0C5D651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Philippines</w:t>
            </w:r>
          </w:p>
        </w:tc>
        <w:tc>
          <w:tcPr>
            <w:tcW w:w="4148" w:type="dxa"/>
          </w:tcPr>
          <w:p w14:paraId="75FCCF4A"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r w:rsidR="00505A3F" w:rsidRPr="00505A3F" w14:paraId="3B73CCD6" w14:textId="77777777" w:rsidTr="00091C5F">
        <w:trPr>
          <w:jc w:val="center"/>
        </w:trPr>
        <w:tc>
          <w:tcPr>
            <w:tcW w:w="4148" w:type="dxa"/>
          </w:tcPr>
          <w:p w14:paraId="402A18B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 xml:space="preserve">Bangladesh </w:t>
            </w:r>
          </w:p>
        </w:tc>
        <w:tc>
          <w:tcPr>
            <w:tcW w:w="4148" w:type="dxa"/>
          </w:tcPr>
          <w:p w14:paraId="2A0275F4"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24DDCA13" w14:textId="77777777" w:rsidTr="00091C5F">
        <w:trPr>
          <w:jc w:val="center"/>
        </w:trPr>
        <w:tc>
          <w:tcPr>
            <w:tcW w:w="4148" w:type="dxa"/>
          </w:tcPr>
          <w:p w14:paraId="6485F43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India</w:t>
            </w:r>
          </w:p>
        </w:tc>
        <w:tc>
          <w:tcPr>
            <w:tcW w:w="4148" w:type="dxa"/>
          </w:tcPr>
          <w:p w14:paraId="01F8122C"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bl>
    <w:p w14:paraId="6B9DF532" w14:textId="77777777" w:rsidR="00505A3F" w:rsidRPr="00505A3F" w:rsidRDefault="00505A3F" w:rsidP="00505A3F">
      <w:pPr>
        <w:widowControl/>
        <w:wordWrap/>
        <w:jc w:val="left"/>
        <w:rPr>
          <w:rFonts w:cs="Times New Roman"/>
          <w:kern w:val="0"/>
          <w:szCs w:val="24"/>
          <w:lang w:eastAsia="en-US"/>
        </w:rPr>
      </w:pPr>
    </w:p>
    <w:p w14:paraId="25D47C25"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br w:type="page"/>
      </w:r>
    </w:p>
    <w:p w14:paraId="63AB7061" w14:textId="77777777" w:rsidR="00505A3F" w:rsidRPr="00505A3F" w:rsidRDefault="00505A3F" w:rsidP="00505A3F">
      <w:pPr>
        <w:keepNext/>
        <w:widowControl/>
        <w:wordWrap/>
        <w:spacing w:afterLines="50" w:after="120"/>
        <w:jc w:val="center"/>
        <w:outlineLvl w:val="0"/>
        <w:rPr>
          <w:rFonts w:eastAsia="MS Mincho" w:cs="Times New Roman"/>
          <w:b/>
          <w:bCs/>
          <w:kern w:val="0"/>
          <w:szCs w:val="24"/>
          <w:u w:val="single"/>
          <w:lang w:eastAsia="ja-JP"/>
        </w:rPr>
      </w:pPr>
      <w:r w:rsidRPr="00505A3F">
        <w:rPr>
          <w:rFonts w:cs="Times New Roman"/>
          <w:b/>
          <w:bCs/>
          <w:kern w:val="0"/>
          <w:szCs w:val="24"/>
          <w:u w:val="single"/>
          <w:lang w:eastAsia="en-US"/>
        </w:rPr>
        <w:t xml:space="preserve">Annex </w:t>
      </w:r>
      <w:r w:rsidRPr="00505A3F">
        <w:rPr>
          <w:rFonts w:eastAsia="MS Mincho" w:cs="Times New Roman"/>
          <w:b/>
          <w:bCs/>
          <w:kern w:val="0"/>
          <w:szCs w:val="24"/>
          <w:u w:val="single"/>
          <w:lang w:eastAsia="ja-JP"/>
        </w:rPr>
        <w:t>6</w:t>
      </w:r>
    </w:p>
    <w:p w14:paraId="43032A61" w14:textId="77777777" w:rsidR="00505A3F" w:rsidRPr="00505A3F" w:rsidRDefault="00505A3F" w:rsidP="00505A3F">
      <w:pPr>
        <w:widowControl/>
        <w:wordWrap/>
        <w:jc w:val="center"/>
        <w:rPr>
          <w:rFonts w:cs="Times New Roman"/>
          <w:kern w:val="0"/>
          <w:szCs w:val="28"/>
          <w:lang w:eastAsia="en-US"/>
        </w:rPr>
      </w:pPr>
      <w:r w:rsidRPr="00505A3F">
        <w:rPr>
          <w:rFonts w:eastAsia="MS Mincho" w:cs="Times New Roman"/>
          <w:b/>
          <w:kern w:val="0"/>
          <w:sz w:val="28"/>
          <w:szCs w:val="28"/>
          <w:lang w:eastAsia="ja-JP"/>
        </w:rPr>
        <w:t>Additional i</w:t>
      </w:r>
      <w:r w:rsidRPr="00505A3F">
        <w:rPr>
          <w:rFonts w:cs="Times New Roman"/>
          <w:b/>
          <w:kern w:val="0"/>
          <w:sz w:val="28"/>
          <w:szCs w:val="28"/>
          <w:lang w:eastAsia="en-US"/>
        </w:rPr>
        <w:t xml:space="preserve">nformation on </w:t>
      </w:r>
      <w:r w:rsidRPr="00505A3F">
        <w:rPr>
          <w:rFonts w:eastAsia="MS Mincho" w:cs="Times New Roman"/>
          <w:b/>
          <w:kern w:val="0"/>
          <w:sz w:val="28"/>
          <w:szCs w:val="28"/>
          <w:lang w:eastAsia="ja-JP"/>
        </w:rPr>
        <w:br/>
      </w:r>
      <w:r w:rsidRPr="00505A3F">
        <w:rPr>
          <w:rFonts w:cs="Times New Roman"/>
          <w:b/>
          <w:kern w:val="0"/>
          <w:sz w:val="28"/>
          <w:szCs w:val="28"/>
          <w:lang w:eastAsia="en-US"/>
        </w:rPr>
        <w:t>technical and operational characteristics of the existing services/applications</w:t>
      </w:r>
    </w:p>
    <w:p w14:paraId="6B7DAFB7" w14:textId="77777777" w:rsidR="00505A3F" w:rsidRPr="00505A3F" w:rsidRDefault="00505A3F" w:rsidP="00505A3F">
      <w:pPr>
        <w:keepNext/>
        <w:keepLines/>
        <w:wordWrap/>
        <w:spacing w:before="260" w:after="260" w:line="416" w:lineRule="auto"/>
        <w:outlineLvl w:val="1"/>
        <w:rPr>
          <w:rFonts w:eastAsia="MS Gothic" w:cs="Times New Roman"/>
          <w:b/>
          <w:bCs/>
          <w:sz w:val="32"/>
          <w:szCs w:val="32"/>
          <w:lang w:eastAsia="ja-JP"/>
        </w:rPr>
      </w:pPr>
      <w:r w:rsidRPr="00505A3F">
        <w:rPr>
          <w:rFonts w:eastAsia="MS Gothic" w:cs="Times New Roman"/>
          <w:b/>
          <w:bCs/>
          <w:szCs w:val="24"/>
          <w:lang w:eastAsia="zh-CN"/>
        </w:rPr>
        <w:t>Korea (Republic of)</w:t>
      </w:r>
    </w:p>
    <w:p w14:paraId="4FCAEF93"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1 Experimental Station for 5G</w:t>
      </w:r>
      <w:r w:rsidRPr="00505A3F">
        <w:rPr>
          <w:rFonts w:eastAsia="MS Mincho" w:cs="Times New Roman"/>
          <w:b/>
          <w:kern w:val="0"/>
          <w:szCs w:val="24"/>
          <w:lang w:eastAsia="ja-JP"/>
        </w:rPr>
        <w:t xml:space="preserve"> in the band 37-37.5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290A966D" w14:textId="77777777" w:rsidTr="00091C5F">
        <w:trPr>
          <w:trHeight w:val="64"/>
          <w:tblHeader/>
          <w:jc w:val="center"/>
        </w:trPr>
        <w:tc>
          <w:tcPr>
            <w:tcW w:w="3987" w:type="dxa"/>
            <w:gridSpan w:val="2"/>
          </w:tcPr>
          <w:p w14:paraId="3755AA0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6C6991C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40283905" w14:textId="77777777" w:rsidTr="00091C5F">
        <w:trPr>
          <w:jc w:val="center"/>
        </w:trPr>
        <w:tc>
          <w:tcPr>
            <w:tcW w:w="3987" w:type="dxa"/>
            <w:gridSpan w:val="2"/>
          </w:tcPr>
          <w:p w14:paraId="163995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3A21DD0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0.063W(18dBm)</w:t>
            </w:r>
          </w:p>
        </w:tc>
      </w:tr>
      <w:tr w:rsidR="00505A3F" w:rsidRPr="00505A3F" w14:paraId="0D9F9DD2" w14:textId="77777777" w:rsidTr="00091C5F">
        <w:trPr>
          <w:jc w:val="center"/>
        </w:trPr>
        <w:tc>
          <w:tcPr>
            <w:tcW w:w="3987" w:type="dxa"/>
            <w:gridSpan w:val="2"/>
          </w:tcPr>
          <w:p w14:paraId="62203D7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09E4125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56MHz</w:t>
            </w:r>
          </w:p>
        </w:tc>
      </w:tr>
      <w:tr w:rsidR="00505A3F" w:rsidRPr="00505A3F" w14:paraId="249B5348" w14:textId="77777777" w:rsidTr="00091C5F">
        <w:trPr>
          <w:trHeight w:val="108"/>
          <w:jc w:val="center"/>
        </w:trPr>
        <w:tc>
          <w:tcPr>
            <w:tcW w:w="1504" w:type="dxa"/>
            <w:vMerge w:val="restart"/>
          </w:tcPr>
          <w:p w14:paraId="3F76467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3779765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49BE4CF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45.1</w:t>
            </w:r>
          </w:p>
        </w:tc>
      </w:tr>
      <w:tr w:rsidR="00505A3F" w:rsidRPr="00505A3F" w14:paraId="01642715" w14:textId="77777777" w:rsidTr="00091C5F">
        <w:trPr>
          <w:trHeight w:val="108"/>
          <w:jc w:val="center"/>
        </w:trPr>
        <w:tc>
          <w:tcPr>
            <w:tcW w:w="1504" w:type="dxa"/>
            <w:vMerge/>
          </w:tcPr>
          <w:p w14:paraId="75D6C9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C086C6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7A3293F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0BD888EF" w14:textId="77777777" w:rsidTr="00091C5F">
        <w:trPr>
          <w:trHeight w:val="108"/>
          <w:jc w:val="center"/>
        </w:trPr>
        <w:tc>
          <w:tcPr>
            <w:tcW w:w="1504" w:type="dxa"/>
            <w:vMerge/>
          </w:tcPr>
          <w:p w14:paraId="7A3BFFE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6AD558B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15B996B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Parabola</w:t>
            </w:r>
          </w:p>
        </w:tc>
      </w:tr>
      <w:tr w:rsidR="00505A3F" w:rsidRPr="00505A3F" w14:paraId="6F581BE3" w14:textId="77777777" w:rsidTr="00091C5F">
        <w:trPr>
          <w:trHeight w:val="108"/>
          <w:jc w:val="center"/>
        </w:trPr>
        <w:tc>
          <w:tcPr>
            <w:tcW w:w="1504" w:type="dxa"/>
            <w:vMerge/>
          </w:tcPr>
          <w:p w14:paraId="0D09FC1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53199C5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1890354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31A4AD48" w14:textId="77777777" w:rsidTr="00091C5F">
        <w:trPr>
          <w:trHeight w:val="108"/>
          <w:jc w:val="center"/>
        </w:trPr>
        <w:tc>
          <w:tcPr>
            <w:tcW w:w="1504" w:type="dxa"/>
            <w:vMerge/>
          </w:tcPr>
          <w:p w14:paraId="2232B76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EB369B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13EACC1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Vertical</w:t>
            </w:r>
          </w:p>
        </w:tc>
      </w:tr>
      <w:tr w:rsidR="00505A3F" w:rsidRPr="00505A3F" w14:paraId="59D92F87" w14:textId="77777777" w:rsidTr="00091C5F">
        <w:trPr>
          <w:jc w:val="center"/>
        </w:trPr>
        <w:tc>
          <w:tcPr>
            <w:tcW w:w="3987" w:type="dxa"/>
            <w:gridSpan w:val="2"/>
          </w:tcPr>
          <w:p w14:paraId="1598609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11BEA55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5C3FE389" w14:textId="77777777" w:rsidTr="00091C5F">
        <w:trPr>
          <w:jc w:val="center"/>
        </w:trPr>
        <w:tc>
          <w:tcPr>
            <w:tcW w:w="3987" w:type="dxa"/>
            <w:gridSpan w:val="2"/>
          </w:tcPr>
          <w:p w14:paraId="7C0127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535E1B0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7087536A" w14:textId="77777777" w:rsidTr="00091C5F">
        <w:trPr>
          <w:jc w:val="center"/>
        </w:trPr>
        <w:tc>
          <w:tcPr>
            <w:tcW w:w="3987" w:type="dxa"/>
            <w:gridSpan w:val="2"/>
          </w:tcPr>
          <w:p w14:paraId="1A08F29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64501D7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6F469DD4" w14:textId="77777777" w:rsidTr="00091C5F">
        <w:trPr>
          <w:jc w:val="center"/>
        </w:trPr>
        <w:tc>
          <w:tcPr>
            <w:tcW w:w="3987" w:type="dxa"/>
            <w:gridSpan w:val="2"/>
          </w:tcPr>
          <w:p w14:paraId="12980D0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6E37D72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5FB6A567" w14:textId="77777777" w:rsidTr="00091C5F">
        <w:trPr>
          <w:trHeight w:val="226"/>
          <w:jc w:val="center"/>
        </w:trPr>
        <w:tc>
          <w:tcPr>
            <w:tcW w:w="3987" w:type="dxa"/>
            <w:gridSpan w:val="2"/>
          </w:tcPr>
          <w:p w14:paraId="0321CF1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43138A8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bl>
    <w:p w14:paraId="7CF44604" w14:textId="77777777" w:rsidR="00505A3F" w:rsidRPr="00505A3F" w:rsidRDefault="00505A3F" w:rsidP="00505A3F">
      <w:pPr>
        <w:widowControl/>
        <w:wordWrap/>
        <w:jc w:val="center"/>
        <w:rPr>
          <w:rFonts w:eastAsia="MS Mincho" w:cs="Times New Roman"/>
          <w:b/>
          <w:kern w:val="0"/>
          <w:szCs w:val="24"/>
        </w:rPr>
      </w:pPr>
    </w:p>
    <w:p w14:paraId="422F1358"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2</w:t>
      </w:r>
      <w:r w:rsidRPr="00505A3F">
        <w:rPr>
          <w:rFonts w:eastAsia="MS Mincho" w:cs="Times New Roman"/>
          <w:b/>
          <w:kern w:val="0"/>
          <w:szCs w:val="24"/>
          <w:lang w:eastAsia="ja-JP"/>
        </w:rPr>
        <w:t xml:space="preserve"> </w:t>
      </w:r>
      <w:r w:rsidRPr="00505A3F">
        <w:rPr>
          <w:rFonts w:cs="Times New Roman"/>
          <w:b/>
          <w:kern w:val="0"/>
          <w:szCs w:val="24"/>
        </w:rPr>
        <w:t>Experimental Station for 5G</w:t>
      </w:r>
      <w:r w:rsidRPr="00505A3F">
        <w:rPr>
          <w:rFonts w:eastAsia="MS Mincho" w:cs="Times New Roman"/>
          <w:b/>
          <w:kern w:val="0"/>
          <w:szCs w:val="24"/>
          <w:lang w:eastAsia="ja-JP"/>
        </w:rPr>
        <w:t xml:space="preserve"> in the band 37.5-38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7F52EB66" w14:textId="77777777" w:rsidTr="00091C5F">
        <w:trPr>
          <w:trHeight w:val="109"/>
          <w:tblHeader/>
          <w:jc w:val="center"/>
        </w:trPr>
        <w:tc>
          <w:tcPr>
            <w:tcW w:w="3987" w:type="dxa"/>
            <w:gridSpan w:val="2"/>
          </w:tcPr>
          <w:p w14:paraId="2305F59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36ABFE9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7BF6A2A6" w14:textId="77777777" w:rsidTr="00091C5F">
        <w:trPr>
          <w:jc w:val="center"/>
        </w:trPr>
        <w:tc>
          <w:tcPr>
            <w:tcW w:w="3987" w:type="dxa"/>
            <w:gridSpan w:val="2"/>
          </w:tcPr>
          <w:p w14:paraId="2B1DB49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2DA708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1W(30dBm)</w:t>
            </w:r>
          </w:p>
        </w:tc>
      </w:tr>
      <w:tr w:rsidR="00505A3F" w:rsidRPr="00505A3F" w14:paraId="5829318A" w14:textId="77777777" w:rsidTr="00091C5F">
        <w:trPr>
          <w:jc w:val="center"/>
        </w:trPr>
        <w:tc>
          <w:tcPr>
            <w:tcW w:w="3987" w:type="dxa"/>
            <w:gridSpan w:val="2"/>
          </w:tcPr>
          <w:p w14:paraId="3FCAC65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61280A8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625MHz</w:t>
            </w:r>
          </w:p>
        </w:tc>
      </w:tr>
      <w:tr w:rsidR="00505A3F" w:rsidRPr="00505A3F" w14:paraId="5AE7BA40" w14:textId="77777777" w:rsidTr="00091C5F">
        <w:trPr>
          <w:trHeight w:val="108"/>
          <w:jc w:val="center"/>
        </w:trPr>
        <w:tc>
          <w:tcPr>
            <w:tcW w:w="1504" w:type="dxa"/>
            <w:vMerge w:val="restart"/>
          </w:tcPr>
          <w:p w14:paraId="3F5E5A1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21B21D5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491C39F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25</w:t>
            </w:r>
          </w:p>
        </w:tc>
      </w:tr>
      <w:tr w:rsidR="00505A3F" w:rsidRPr="00505A3F" w14:paraId="768FEB9A" w14:textId="77777777" w:rsidTr="00091C5F">
        <w:trPr>
          <w:trHeight w:val="108"/>
          <w:jc w:val="center"/>
        </w:trPr>
        <w:tc>
          <w:tcPr>
            <w:tcW w:w="1504" w:type="dxa"/>
            <w:vMerge/>
          </w:tcPr>
          <w:p w14:paraId="06E1121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37F412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43F3AF1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275F09F5" w14:textId="77777777" w:rsidTr="00091C5F">
        <w:trPr>
          <w:trHeight w:val="108"/>
          <w:jc w:val="center"/>
        </w:trPr>
        <w:tc>
          <w:tcPr>
            <w:tcW w:w="1504" w:type="dxa"/>
            <w:vMerge/>
          </w:tcPr>
          <w:p w14:paraId="0A4E574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A76FAA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417B0441"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Horn</w:t>
            </w:r>
          </w:p>
        </w:tc>
      </w:tr>
      <w:tr w:rsidR="00505A3F" w:rsidRPr="00505A3F" w14:paraId="06778106" w14:textId="77777777" w:rsidTr="00091C5F">
        <w:trPr>
          <w:trHeight w:val="108"/>
          <w:jc w:val="center"/>
        </w:trPr>
        <w:tc>
          <w:tcPr>
            <w:tcW w:w="1504" w:type="dxa"/>
            <w:vMerge/>
          </w:tcPr>
          <w:p w14:paraId="040DB56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1CF4E92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7AA0D0C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20</w:t>
            </w:r>
          </w:p>
        </w:tc>
      </w:tr>
      <w:tr w:rsidR="00505A3F" w:rsidRPr="00505A3F" w14:paraId="05D934A1" w14:textId="77777777" w:rsidTr="00091C5F">
        <w:trPr>
          <w:trHeight w:val="108"/>
          <w:jc w:val="center"/>
        </w:trPr>
        <w:tc>
          <w:tcPr>
            <w:tcW w:w="1504" w:type="dxa"/>
            <w:vMerge/>
          </w:tcPr>
          <w:p w14:paraId="319D855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311435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4851D15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Vertical</w:t>
            </w:r>
          </w:p>
        </w:tc>
      </w:tr>
      <w:tr w:rsidR="00505A3F" w:rsidRPr="00505A3F" w14:paraId="7438396E" w14:textId="77777777" w:rsidTr="00091C5F">
        <w:trPr>
          <w:jc w:val="center"/>
        </w:trPr>
        <w:tc>
          <w:tcPr>
            <w:tcW w:w="3987" w:type="dxa"/>
            <w:gridSpan w:val="2"/>
          </w:tcPr>
          <w:p w14:paraId="78C4C12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2F33E07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2FE41E5E" w14:textId="77777777" w:rsidTr="00091C5F">
        <w:trPr>
          <w:jc w:val="center"/>
        </w:trPr>
        <w:tc>
          <w:tcPr>
            <w:tcW w:w="3987" w:type="dxa"/>
            <w:gridSpan w:val="2"/>
          </w:tcPr>
          <w:p w14:paraId="2C00343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1EE0C4A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6A91080D" w14:textId="77777777" w:rsidTr="00091C5F">
        <w:trPr>
          <w:jc w:val="center"/>
        </w:trPr>
        <w:tc>
          <w:tcPr>
            <w:tcW w:w="3987" w:type="dxa"/>
            <w:gridSpan w:val="2"/>
          </w:tcPr>
          <w:p w14:paraId="5D6DD9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5A46D61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w:t>
            </w:r>
          </w:p>
        </w:tc>
      </w:tr>
      <w:tr w:rsidR="00505A3F" w:rsidRPr="00505A3F" w14:paraId="581FED8C" w14:textId="77777777" w:rsidTr="00091C5F">
        <w:trPr>
          <w:jc w:val="center"/>
        </w:trPr>
        <w:tc>
          <w:tcPr>
            <w:tcW w:w="3987" w:type="dxa"/>
            <w:gridSpan w:val="2"/>
          </w:tcPr>
          <w:p w14:paraId="58EEBBA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59A2DDB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26C5B26E" w14:textId="77777777" w:rsidTr="00091C5F">
        <w:trPr>
          <w:trHeight w:val="226"/>
          <w:jc w:val="center"/>
        </w:trPr>
        <w:tc>
          <w:tcPr>
            <w:tcW w:w="3987" w:type="dxa"/>
            <w:gridSpan w:val="2"/>
          </w:tcPr>
          <w:p w14:paraId="5BE905A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158B945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bl>
    <w:p w14:paraId="095AF8FC" w14:textId="77777777" w:rsidR="00505A3F" w:rsidRPr="00505A3F" w:rsidRDefault="00505A3F" w:rsidP="00505A3F">
      <w:pPr>
        <w:widowControl/>
        <w:wordWrap/>
        <w:jc w:val="left"/>
        <w:rPr>
          <w:rFonts w:eastAsia="MS Mincho" w:cs="Times New Roman"/>
          <w:b/>
          <w:kern w:val="0"/>
          <w:szCs w:val="24"/>
          <w:lang w:eastAsia="ja-JP"/>
        </w:rPr>
      </w:pPr>
    </w:p>
    <w:p w14:paraId="020E98EB" w14:textId="77777777" w:rsidR="00505A3F" w:rsidRPr="00505A3F" w:rsidRDefault="00505A3F" w:rsidP="00505A3F">
      <w:pPr>
        <w:widowControl/>
        <w:wordWrap/>
        <w:jc w:val="center"/>
        <w:rPr>
          <w:rFonts w:cs="Times New Roman"/>
          <w:b/>
          <w:kern w:val="0"/>
          <w:szCs w:val="24"/>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3 Experimental Station for 5G</w:t>
      </w:r>
      <w:r w:rsidRPr="00505A3F">
        <w:rPr>
          <w:rFonts w:eastAsia="MS Mincho" w:cs="Times New Roman"/>
          <w:b/>
          <w:kern w:val="0"/>
          <w:szCs w:val="24"/>
          <w:lang w:eastAsia="ja-JP"/>
        </w:rPr>
        <w:t xml:space="preserve"> in the band 38-39.5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1D7E287B" w14:textId="77777777" w:rsidTr="00091C5F">
        <w:trPr>
          <w:trHeight w:val="109"/>
          <w:tblHeader/>
          <w:jc w:val="center"/>
        </w:trPr>
        <w:tc>
          <w:tcPr>
            <w:tcW w:w="3987" w:type="dxa"/>
            <w:gridSpan w:val="2"/>
          </w:tcPr>
          <w:p w14:paraId="050D19C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62A2E02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3B0530BC" w14:textId="77777777" w:rsidTr="00091C5F">
        <w:trPr>
          <w:jc w:val="center"/>
        </w:trPr>
        <w:tc>
          <w:tcPr>
            <w:tcW w:w="3987" w:type="dxa"/>
            <w:gridSpan w:val="2"/>
          </w:tcPr>
          <w:p w14:paraId="0BE3A59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3754607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1W(30dBm)</w:t>
            </w:r>
          </w:p>
        </w:tc>
      </w:tr>
      <w:tr w:rsidR="00505A3F" w:rsidRPr="00505A3F" w14:paraId="6096A7AB" w14:textId="77777777" w:rsidTr="00091C5F">
        <w:trPr>
          <w:jc w:val="center"/>
        </w:trPr>
        <w:tc>
          <w:tcPr>
            <w:tcW w:w="3987" w:type="dxa"/>
            <w:gridSpan w:val="2"/>
          </w:tcPr>
          <w:p w14:paraId="512B7A0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0BF567A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625MHz</w:t>
            </w:r>
          </w:p>
        </w:tc>
      </w:tr>
      <w:tr w:rsidR="00505A3F" w:rsidRPr="00505A3F" w14:paraId="2D7409B2" w14:textId="77777777" w:rsidTr="00091C5F">
        <w:trPr>
          <w:trHeight w:val="108"/>
          <w:jc w:val="center"/>
        </w:trPr>
        <w:tc>
          <w:tcPr>
            <w:tcW w:w="1504" w:type="dxa"/>
            <w:vMerge w:val="restart"/>
          </w:tcPr>
          <w:p w14:paraId="0EAB2CD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57E3957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50E99E8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25</w:t>
            </w:r>
          </w:p>
        </w:tc>
      </w:tr>
      <w:tr w:rsidR="00505A3F" w:rsidRPr="00505A3F" w14:paraId="08D00C84" w14:textId="77777777" w:rsidTr="00091C5F">
        <w:trPr>
          <w:trHeight w:val="108"/>
          <w:jc w:val="center"/>
        </w:trPr>
        <w:tc>
          <w:tcPr>
            <w:tcW w:w="1504" w:type="dxa"/>
            <w:vMerge/>
          </w:tcPr>
          <w:p w14:paraId="57A4CB4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681745E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5FE2547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6D92A737" w14:textId="77777777" w:rsidTr="00091C5F">
        <w:trPr>
          <w:trHeight w:val="108"/>
          <w:jc w:val="center"/>
        </w:trPr>
        <w:tc>
          <w:tcPr>
            <w:tcW w:w="1504" w:type="dxa"/>
            <w:vMerge/>
          </w:tcPr>
          <w:p w14:paraId="307CD3E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FDA4EB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350A7761"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Horn</w:t>
            </w:r>
          </w:p>
        </w:tc>
      </w:tr>
      <w:tr w:rsidR="00505A3F" w:rsidRPr="00505A3F" w14:paraId="67C80C31" w14:textId="77777777" w:rsidTr="00091C5F">
        <w:trPr>
          <w:trHeight w:val="108"/>
          <w:jc w:val="center"/>
        </w:trPr>
        <w:tc>
          <w:tcPr>
            <w:tcW w:w="1504" w:type="dxa"/>
            <w:vMerge/>
          </w:tcPr>
          <w:p w14:paraId="2E25E72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F21E53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52642AB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20</w:t>
            </w:r>
          </w:p>
        </w:tc>
      </w:tr>
      <w:tr w:rsidR="00505A3F" w:rsidRPr="00505A3F" w14:paraId="171C4C94" w14:textId="77777777" w:rsidTr="00091C5F">
        <w:trPr>
          <w:trHeight w:val="108"/>
          <w:jc w:val="center"/>
        </w:trPr>
        <w:tc>
          <w:tcPr>
            <w:tcW w:w="1504" w:type="dxa"/>
            <w:vMerge/>
          </w:tcPr>
          <w:p w14:paraId="00889FD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14691ED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1FD05A1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Vertical</w:t>
            </w:r>
          </w:p>
        </w:tc>
      </w:tr>
      <w:tr w:rsidR="00505A3F" w:rsidRPr="00505A3F" w14:paraId="016699EC" w14:textId="77777777" w:rsidTr="00091C5F">
        <w:trPr>
          <w:jc w:val="center"/>
        </w:trPr>
        <w:tc>
          <w:tcPr>
            <w:tcW w:w="3987" w:type="dxa"/>
            <w:gridSpan w:val="2"/>
          </w:tcPr>
          <w:p w14:paraId="33B2986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658D86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79620381" w14:textId="77777777" w:rsidTr="00091C5F">
        <w:trPr>
          <w:jc w:val="center"/>
        </w:trPr>
        <w:tc>
          <w:tcPr>
            <w:tcW w:w="3987" w:type="dxa"/>
            <w:gridSpan w:val="2"/>
          </w:tcPr>
          <w:p w14:paraId="582BAF4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1EF007A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6B7FCB70" w14:textId="77777777" w:rsidTr="00091C5F">
        <w:trPr>
          <w:jc w:val="center"/>
        </w:trPr>
        <w:tc>
          <w:tcPr>
            <w:tcW w:w="3987" w:type="dxa"/>
            <w:gridSpan w:val="2"/>
          </w:tcPr>
          <w:p w14:paraId="402D5F6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27B1CFD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w:t>
            </w:r>
          </w:p>
        </w:tc>
      </w:tr>
      <w:tr w:rsidR="00505A3F" w:rsidRPr="00505A3F" w14:paraId="2915E02A" w14:textId="77777777" w:rsidTr="00091C5F">
        <w:trPr>
          <w:jc w:val="center"/>
        </w:trPr>
        <w:tc>
          <w:tcPr>
            <w:tcW w:w="3987" w:type="dxa"/>
            <w:gridSpan w:val="2"/>
          </w:tcPr>
          <w:p w14:paraId="20AC817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14EED2B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461F907F" w14:textId="77777777" w:rsidTr="00091C5F">
        <w:trPr>
          <w:trHeight w:val="226"/>
          <w:jc w:val="center"/>
        </w:trPr>
        <w:tc>
          <w:tcPr>
            <w:tcW w:w="3987" w:type="dxa"/>
            <w:gridSpan w:val="2"/>
          </w:tcPr>
          <w:p w14:paraId="47457B8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4F9FF24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bl>
    <w:p w14:paraId="43F74322" w14:textId="77777777" w:rsidR="00505A3F" w:rsidRPr="00505A3F" w:rsidRDefault="00505A3F" w:rsidP="00505A3F">
      <w:pPr>
        <w:widowControl/>
        <w:wordWrap/>
        <w:jc w:val="left"/>
        <w:rPr>
          <w:rFonts w:eastAsia="MS Mincho" w:cs="Times New Roman"/>
          <w:b/>
          <w:kern w:val="0"/>
          <w:szCs w:val="24"/>
          <w:lang w:eastAsia="ja-JP"/>
        </w:rPr>
      </w:pPr>
    </w:p>
    <w:p w14:paraId="7FD757DF"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4-1</w:t>
      </w:r>
      <w:r w:rsidRPr="00505A3F">
        <w:rPr>
          <w:rFonts w:cs="Times New Roman"/>
          <w:kern w:val="0"/>
          <w:szCs w:val="24"/>
          <w:lang w:eastAsia="en-US"/>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71-74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2C66190B" w14:textId="77777777" w:rsidTr="00091C5F">
        <w:trPr>
          <w:trHeight w:val="109"/>
          <w:tblHeader/>
          <w:jc w:val="center"/>
        </w:trPr>
        <w:tc>
          <w:tcPr>
            <w:tcW w:w="3987" w:type="dxa"/>
            <w:gridSpan w:val="2"/>
          </w:tcPr>
          <w:p w14:paraId="0353152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255E441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2D5BC77A" w14:textId="77777777" w:rsidTr="00091C5F">
        <w:trPr>
          <w:jc w:val="center"/>
        </w:trPr>
        <w:tc>
          <w:tcPr>
            <w:tcW w:w="3987" w:type="dxa"/>
            <w:gridSpan w:val="2"/>
          </w:tcPr>
          <w:p w14:paraId="63DB95C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7A0F05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10mW(10dBm)</w:t>
            </w:r>
          </w:p>
        </w:tc>
      </w:tr>
      <w:tr w:rsidR="00505A3F" w:rsidRPr="00505A3F" w14:paraId="1A2420B1" w14:textId="77777777" w:rsidTr="00091C5F">
        <w:trPr>
          <w:jc w:val="center"/>
        </w:trPr>
        <w:tc>
          <w:tcPr>
            <w:tcW w:w="3987" w:type="dxa"/>
            <w:gridSpan w:val="2"/>
          </w:tcPr>
          <w:p w14:paraId="3500669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6B6B9AF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500MHz</w:t>
            </w:r>
          </w:p>
        </w:tc>
      </w:tr>
      <w:tr w:rsidR="00505A3F" w:rsidRPr="00505A3F" w14:paraId="480643DC" w14:textId="77777777" w:rsidTr="00091C5F">
        <w:trPr>
          <w:trHeight w:val="108"/>
          <w:jc w:val="center"/>
        </w:trPr>
        <w:tc>
          <w:tcPr>
            <w:tcW w:w="1504" w:type="dxa"/>
            <w:vMerge w:val="restart"/>
          </w:tcPr>
          <w:p w14:paraId="7706D3A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5BF1C39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64E88A1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43.8</w:t>
            </w:r>
          </w:p>
        </w:tc>
      </w:tr>
      <w:tr w:rsidR="00505A3F" w:rsidRPr="00505A3F" w14:paraId="722F101C" w14:textId="77777777" w:rsidTr="00091C5F">
        <w:trPr>
          <w:trHeight w:val="108"/>
          <w:jc w:val="center"/>
        </w:trPr>
        <w:tc>
          <w:tcPr>
            <w:tcW w:w="1504" w:type="dxa"/>
            <w:vMerge/>
          </w:tcPr>
          <w:p w14:paraId="33662EE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22247E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282D700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2298C140" w14:textId="77777777" w:rsidTr="00091C5F">
        <w:trPr>
          <w:trHeight w:val="108"/>
          <w:jc w:val="center"/>
        </w:trPr>
        <w:tc>
          <w:tcPr>
            <w:tcW w:w="1504" w:type="dxa"/>
            <w:vMerge/>
          </w:tcPr>
          <w:p w14:paraId="1289E70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F70BDE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33320FE6"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Parabola</w:t>
            </w:r>
          </w:p>
        </w:tc>
      </w:tr>
      <w:tr w:rsidR="00505A3F" w:rsidRPr="00505A3F" w14:paraId="76CDF2A7" w14:textId="77777777" w:rsidTr="00091C5F">
        <w:trPr>
          <w:trHeight w:val="108"/>
          <w:jc w:val="center"/>
        </w:trPr>
        <w:tc>
          <w:tcPr>
            <w:tcW w:w="1504" w:type="dxa"/>
            <w:vMerge/>
          </w:tcPr>
          <w:p w14:paraId="593A6D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192F1C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6D51D1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23</w:t>
            </w:r>
          </w:p>
        </w:tc>
      </w:tr>
      <w:tr w:rsidR="00505A3F" w:rsidRPr="00505A3F" w14:paraId="0A458688" w14:textId="77777777" w:rsidTr="00091C5F">
        <w:trPr>
          <w:trHeight w:val="108"/>
          <w:jc w:val="center"/>
        </w:trPr>
        <w:tc>
          <w:tcPr>
            <w:tcW w:w="1504" w:type="dxa"/>
            <w:vMerge/>
          </w:tcPr>
          <w:p w14:paraId="55E2F88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F649F9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524A5FA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Vertical</w:t>
            </w:r>
          </w:p>
        </w:tc>
      </w:tr>
      <w:tr w:rsidR="00505A3F" w:rsidRPr="00505A3F" w14:paraId="1D3790B0" w14:textId="77777777" w:rsidTr="00091C5F">
        <w:trPr>
          <w:jc w:val="center"/>
        </w:trPr>
        <w:tc>
          <w:tcPr>
            <w:tcW w:w="3987" w:type="dxa"/>
            <w:gridSpan w:val="2"/>
          </w:tcPr>
          <w:p w14:paraId="2846CD9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3F4A374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66B7B800" w14:textId="77777777" w:rsidTr="00091C5F">
        <w:trPr>
          <w:jc w:val="center"/>
        </w:trPr>
        <w:tc>
          <w:tcPr>
            <w:tcW w:w="3987" w:type="dxa"/>
            <w:gridSpan w:val="2"/>
          </w:tcPr>
          <w:p w14:paraId="77B6670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2B9AA4F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3809020E" w14:textId="77777777" w:rsidTr="00091C5F">
        <w:trPr>
          <w:jc w:val="center"/>
        </w:trPr>
        <w:tc>
          <w:tcPr>
            <w:tcW w:w="3987" w:type="dxa"/>
            <w:gridSpan w:val="2"/>
          </w:tcPr>
          <w:p w14:paraId="311AC62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6B3053B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090F50B2" w14:textId="77777777" w:rsidTr="00091C5F">
        <w:trPr>
          <w:jc w:val="center"/>
        </w:trPr>
        <w:tc>
          <w:tcPr>
            <w:tcW w:w="3987" w:type="dxa"/>
            <w:gridSpan w:val="2"/>
          </w:tcPr>
          <w:p w14:paraId="4CA093C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4750FD3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7CF847D9" w14:textId="77777777" w:rsidTr="00091C5F">
        <w:trPr>
          <w:trHeight w:val="226"/>
          <w:jc w:val="center"/>
        </w:trPr>
        <w:tc>
          <w:tcPr>
            <w:tcW w:w="3987" w:type="dxa"/>
            <w:gridSpan w:val="2"/>
          </w:tcPr>
          <w:p w14:paraId="2B97801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6E1A2B3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bl>
    <w:p w14:paraId="5BE947A4" w14:textId="77777777" w:rsidR="00505A3F" w:rsidRPr="00505A3F" w:rsidRDefault="00505A3F" w:rsidP="00505A3F">
      <w:pPr>
        <w:widowControl/>
        <w:wordWrap/>
        <w:jc w:val="left"/>
        <w:rPr>
          <w:rFonts w:eastAsia="MS Mincho" w:cs="Times New Roman"/>
          <w:b/>
          <w:kern w:val="0"/>
          <w:szCs w:val="24"/>
          <w:lang w:eastAsia="ja-JP"/>
        </w:rPr>
      </w:pPr>
    </w:p>
    <w:p w14:paraId="1F6E4981"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4-2</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71-74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03905BED" w14:textId="77777777" w:rsidTr="00091C5F">
        <w:trPr>
          <w:trHeight w:val="109"/>
          <w:tblHeader/>
          <w:jc w:val="center"/>
        </w:trPr>
        <w:tc>
          <w:tcPr>
            <w:tcW w:w="3987" w:type="dxa"/>
            <w:gridSpan w:val="2"/>
          </w:tcPr>
          <w:p w14:paraId="650695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489126F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7D7F9DE8" w14:textId="77777777" w:rsidTr="00091C5F">
        <w:trPr>
          <w:jc w:val="center"/>
        </w:trPr>
        <w:tc>
          <w:tcPr>
            <w:tcW w:w="3987" w:type="dxa"/>
            <w:gridSpan w:val="2"/>
          </w:tcPr>
          <w:p w14:paraId="54233B2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66A25A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15.8mW(12dBm)</w:t>
            </w:r>
          </w:p>
        </w:tc>
      </w:tr>
      <w:tr w:rsidR="00505A3F" w:rsidRPr="00505A3F" w14:paraId="780A8550" w14:textId="77777777" w:rsidTr="00091C5F">
        <w:trPr>
          <w:jc w:val="center"/>
        </w:trPr>
        <w:tc>
          <w:tcPr>
            <w:tcW w:w="3987" w:type="dxa"/>
            <w:gridSpan w:val="2"/>
          </w:tcPr>
          <w:p w14:paraId="23D9D5A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76E6319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500MHz</w:t>
            </w:r>
          </w:p>
        </w:tc>
      </w:tr>
      <w:tr w:rsidR="00505A3F" w:rsidRPr="00505A3F" w14:paraId="112DB47D" w14:textId="77777777" w:rsidTr="00091C5F">
        <w:trPr>
          <w:trHeight w:val="108"/>
          <w:jc w:val="center"/>
        </w:trPr>
        <w:tc>
          <w:tcPr>
            <w:tcW w:w="1504" w:type="dxa"/>
            <w:vMerge w:val="restart"/>
          </w:tcPr>
          <w:p w14:paraId="46A9454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66D367F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5748714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43</w:t>
            </w:r>
          </w:p>
        </w:tc>
      </w:tr>
      <w:tr w:rsidR="00505A3F" w:rsidRPr="00505A3F" w14:paraId="36B6465E" w14:textId="77777777" w:rsidTr="00091C5F">
        <w:trPr>
          <w:trHeight w:val="108"/>
          <w:jc w:val="center"/>
        </w:trPr>
        <w:tc>
          <w:tcPr>
            <w:tcW w:w="1504" w:type="dxa"/>
            <w:vMerge/>
          </w:tcPr>
          <w:p w14:paraId="2171EC2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2A7CD48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11F31D4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547D2A1D" w14:textId="77777777" w:rsidTr="00091C5F">
        <w:trPr>
          <w:trHeight w:val="108"/>
          <w:jc w:val="center"/>
        </w:trPr>
        <w:tc>
          <w:tcPr>
            <w:tcW w:w="1504" w:type="dxa"/>
            <w:vMerge/>
          </w:tcPr>
          <w:p w14:paraId="09B6526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282F8A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65890477"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Parabola</w:t>
            </w:r>
          </w:p>
        </w:tc>
      </w:tr>
      <w:tr w:rsidR="00505A3F" w:rsidRPr="00505A3F" w14:paraId="7DE94313" w14:textId="77777777" w:rsidTr="00091C5F">
        <w:trPr>
          <w:trHeight w:val="108"/>
          <w:jc w:val="center"/>
        </w:trPr>
        <w:tc>
          <w:tcPr>
            <w:tcW w:w="1504" w:type="dxa"/>
            <w:vMerge/>
          </w:tcPr>
          <w:p w14:paraId="60C56F0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114241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35E06E03" w14:textId="77777777" w:rsidR="00505A3F" w:rsidRPr="00505A3F" w:rsidRDefault="00505A3F" w:rsidP="00505A3F">
            <w:pPr>
              <w:widowControl/>
              <w:tabs>
                <w:tab w:val="left" w:pos="1134"/>
                <w:tab w:val="left" w:pos="1871"/>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35</w:t>
            </w:r>
          </w:p>
        </w:tc>
      </w:tr>
      <w:tr w:rsidR="00505A3F" w:rsidRPr="00505A3F" w14:paraId="77B6439C" w14:textId="77777777" w:rsidTr="00091C5F">
        <w:trPr>
          <w:trHeight w:val="108"/>
          <w:jc w:val="center"/>
        </w:trPr>
        <w:tc>
          <w:tcPr>
            <w:tcW w:w="1504" w:type="dxa"/>
            <w:vMerge/>
          </w:tcPr>
          <w:p w14:paraId="78BF35D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5A82A38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60C81AB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Horizontal</w:t>
            </w:r>
          </w:p>
        </w:tc>
      </w:tr>
      <w:tr w:rsidR="00505A3F" w:rsidRPr="00505A3F" w14:paraId="5B7D2E04" w14:textId="77777777" w:rsidTr="00091C5F">
        <w:trPr>
          <w:jc w:val="center"/>
        </w:trPr>
        <w:tc>
          <w:tcPr>
            <w:tcW w:w="3987" w:type="dxa"/>
            <w:gridSpan w:val="2"/>
          </w:tcPr>
          <w:p w14:paraId="264CA30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6517C21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6B3EDEE8" w14:textId="77777777" w:rsidTr="00091C5F">
        <w:trPr>
          <w:jc w:val="center"/>
        </w:trPr>
        <w:tc>
          <w:tcPr>
            <w:tcW w:w="3987" w:type="dxa"/>
            <w:gridSpan w:val="2"/>
          </w:tcPr>
          <w:p w14:paraId="6C5B247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7F93FC3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175F7398" w14:textId="77777777" w:rsidTr="00091C5F">
        <w:trPr>
          <w:jc w:val="center"/>
        </w:trPr>
        <w:tc>
          <w:tcPr>
            <w:tcW w:w="3987" w:type="dxa"/>
            <w:gridSpan w:val="2"/>
          </w:tcPr>
          <w:p w14:paraId="65FA54E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4F980E0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1C412C1E" w14:textId="77777777" w:rsidTr="00091C5F">
        <w:trPr>
          <w:jc w:val="center"/>
        </w:trPr>
        <w:tc>
          <w:tcPr>
            <w:tcW w:w="3987" w:type="dxa"/>
            <w:gridSpan w:val="2"/>
          </w:tcPr>
          <w:p w14:paraId="43E25F8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5E7727D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4609838F" w14:textId="77777777" w:rsidTr="00091C5F">
        <w:trPr>
          <w:trHeight w:val="226"/>
          <w:jc w:val="center"/>
        </w:trPr>
        <w:tc>
          <w:tcPr>
            <w:tcW w:w="3987" w:type="dxa"/>
            <w:gridSpan w:val="2"/>
          </w:tcPr>
          <w:p w14:paraId="0B4644C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21C963E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bl>
    <w:p w14:paraId="7608D019" w14:textId="77777777" w:rsidR="00505A3F" w:rsidRPr="00505A3F" w:rsidRDefault="00505A3F" w:rsidP="00505A3F">
      <w:pPr>
        <w:widowControl/>
        <w:wordWrap/>
        <w:jc w:val="left"/>
        <w:rPr>
          <w:rFonts w:eastAsia="MS Mincho" w:cs="Times New Roman"/>
          <w:b/>
          <w:kern w:val="0"/>
          <w:szCs w:val="24"/>
          <w:lang w:eastAsia="ja-JP"/>
        </w:rPr>
      </w:pPr>
    </w:p>
    <w:p w14:paraId="4B245667"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5-1</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74-76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06DD6713" w14:textId="77777777" w:rsidTr="00091C5F">
        <w:trPr>
          <w:trHeight w:val="109"/>
          <w:tblHeader/>
          <w:jc w:val="center"/>
        </w:trPr>
        <w:tc>
          <w:tcPr>
            <w:tcW w:w="3987" w:type="dxa"/>
            <w:gridSpan w:val="2"/>
          </w:tcPr>
          <w:p w14:paraId="4C1389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247DBD8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1D36EAF0" w14:textId="77777777" w:rsidTr="00091C5F">
        <w:trPr>
          <w:jc w:val="center"/>
        </w:trPr>
        <w:tc>
          <w:tcPr>
            <w:tcW w:w="3987" w:type="dxa"/>
            <w:gridSpan w:val="2"/>
          </w:tcPr>
          <w:p w14:paraId="76C7F4C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70057A6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10mW(10dBm)</w:t>
            </w:r>
          </w:p>
        </w:tc>
      </w:tr>
      <w:tr w:rsidR="00505A3F" w:rsidRPr="00505A3F" w14:paraId="7EACCA2B" w14:textId="77777777" w:rsidTr="00091C5F">
        <w:trPr>
          <w:jc w:val="center"/>
        </w:trPr>
        <w:tc>
          <w:tcPr>
            <w:tcW w:w="3987" w:type="dxa"/>
            <w:gridSpan w:val="2"/>
          </w:tcPr>
          <w:p w14:paraId="5EDFC15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490923B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500MHz</w:t>
            </w:r>
          </w:p>
        </w:tc>
      </w:tr>
      <w:tr w:rsidR="00505A3F" w:rsidRPr="00505A3F" w14:paraId="0AA62F7B" w14:textId="77777777" w:rsidTr="00091C5F">
        <w:trPr>
          <w:trHeight w:val="108"/>
          <w:jc w:val="center"/>
        </w:trPr>
        <w:tc>
          <w:tcPr>
            <w:tcW w:w="1504" w:type="dxa"/>
            <w:vMerge w:val="restart"/>
          </w:tcPr>
          <w:p w14:paraId="45D4E2E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1310DD5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0907C89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43.8</w:t>
            </w:r>
          </w:p>
        </w:tc>
      </w:tr>
      <w:tr w:rsidR="00505A3F" w:rsidRPr="00505A3F" w14:paraId="65927042" w14:textId="77777777" w:rsidTr="00091C5F">
        <w:trPr>
          <w:trHeight w:val="108"/>
          <w:jc w:val="center"/>
        </w:trPr>
        <w:tc>
          <w:tcPr>
            <w:tcW w:w="1504" w:type="dxa"/>
            <w:vMerge/>
          </w:tcPr>
          <w:p w14:paraId="24783C2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3A78B8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3DA106E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5A66029E" w14:textId="77777777" w:rsidTr="00091C5F">
        <w:trPr>
          <w:trHeight w:val="108"/>
          <w:jc w:val="center"/>
        </w:trPr>
        <w:tc>
          <w:tcPr>
            <w:tcW w:w="1504" w:type="dxa"/>
            <w:vMerge/>
          </w:tcPr>
          <w:p w14:paraId="3DE9717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FB3964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6798579D"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Parabola</w:t>
            </w:r>
          </w:p>
        </w:tc>
      </w:tr>
      <w:tr w:rsidR="00505A3F" w:rsidRPr="00505A3F" w14:paraId="3679C7C9" w14:textId="77777777" w:rsidTr="00091C5F">
        <w:trPr>
          <w:trHeight w:val="108"/>
          <w:jc w:val="center"/>
        </w:trPr>
        <w:tc>
          <w:tcPr>
            <w:tcW w:w="1504" w:type="dxa"/>
            <w:vMerge/>
          </w:tcPr>
          <w:p w14:paraId="167F466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2BBCE9E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0966593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23</w:t>
            </w:r>
          </w:p>
        </w:tc>
      </w:tr>
      <w:tr w:rsidR="00505A3F" w:rsidRPr="00505A3F" w14:paraId="163ED60D" w14:textId="77777777" w:rsidTr="00091C5F">
        <w:trPr>
          <w:trHeight w:val="108"/>
          <w:jc w:val="center"/>
        </w:trPr>
        <w:tc>
          <w:tcPr>
            <w:tcW w:w="1504" w:type="dxa"/>
            <w:vMerge/>
          </w:tcPr>
          <w:p w14:paraId="78F228F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D1A2F0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708AC1E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r w:rsidRPr="00505A3F">
              <w:rPr>
                <w:rFonts w:ascii="Times New Roman" w:eastAsia="Malgun Gothic" w:hAnsi="Times New Roman" w:cs="Times New Roman"/>
                <w:b/>
                <w:color w:val="000000"/>
                <w:kern w:val="0"/>
                <w:sz w:val="22"/>
              </w:rPr>
              <w:t>Vertical</w:t>
            </w:r>
          </w:p>
        </w:tc>
      </w:tr>
      <w:tr w:rsidR="00505A3F" w:rsidRPr="00505A3F" w14:paraId="420482BE" w14:textId="77777777" w:rsidTr="00091C5F">
        <w:trPr>
          <w:jc w:val="center"/>
        </w:trPr>
        <w:tc>
          <w:tcPr>
            <w:tcW w:w="3987" w:type="dxa"/>
            <w:gridSpan w:val="2"/>
          </w:tcPr>
          <w:p w14:paraId="03A67DA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25301E3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25770869" w14:textId="77777777" w:rsidTr="00091C5F">
        <w:trPr>
          <w:jc w:val="center"/>
        </w:trPr>
        <w:tc>
          <w:tcPr>
            <w:tcW w:w="3987" w:type="dxa"/>
            <w:gridSpan w:val="2"/>
          </w:tcPr>
          <w:p w14:paraId="42188D8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42FAAA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7C5703C2" w14:textId="77777777" w:rsidTr="00091C5F">
        <w:trPr>
          <w:jc w:val="center"/>
        </w:trPr>
        <w:tc>
          <w:tcPr>
            <w:tcW w:w="3987" w:type="dxa"/>
            <w:gridSpan w:val="2"/>
          </w:tcPr>
          <w:p w14:paraId="628A75B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74D3CC7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3BB8315B" w14:textId="77777777" w:rsidTr="00091C5F">
        <w:trPr>
          <w:jc w:val="center"/>
        </w:trPr>
        <w:tc>
          <w:tcPr>
            <w:tcW w:w="3987" w:type="dxa"/>
            <w:gridSpan w:val="2"/>
          </w:tcPr>
          <w:p w14:paraId="31381B4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507BE2C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6928FC6C" w14:textId="77777777" w:rsidTr="00091C5F">
        <w:trPr>
          <w:trHeight w:val="226"/>
          <w:jc w:val="center"/>
        </w:trPr>
        <w:tc>
          <w:tcPr>
            <w:tcW w:w="3987" w:type="dxa"/>
            <w:gridSpan w:val="2"/>
          </w:tcPr>
          <w:p w14:paraId="244A3EF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4F5E211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bl>
    <w:p w14:paraId="64689F7D" w14:textId="77777777" w:rsidR="00505A3F" w:rsidRPr="00505A3F" w:rsidRDefault="00505A3F" w:rsidP="00505A3F">
      <w:pPr>
        <w:widowControl/>
        <w:wordWrap/>
        <w:jc w:val="left"/>
        <w:rPr>
          <w:rFonts w:eastAsia="MS Mincho" w:cs="Times New Roman"/>
          <w:b/>
          <w:kern w:val="0"/>
          <w:szCs w:val="24"/>
          <w:lang w:eastAsia="ja-JP"/>
        </w:rPr>
      </w:pPr>
    </w:p>
    <w:p w14:paraId="1CBB599A"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5-2</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74-76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3AE59880" w14:textId="77777777" w:rsidTr="00091C5F">
        <w:trPr>
          <w:trHeight w:val="109"/>
          <w:tblHeader/>
          <w:jc w:val="center"/>
        </w:trPr>
        <w:tc>
          <w:tcPr>
            <w:tcW w:w="3987" w:type="dxa"/>
            <w:gridSpan w:val="2"/>
          </w:tcPr>
          <w:p w14:paraId="5A691E9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0DC7892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32882947" w14:textId="77777777" w:rsidTr="00091C5F">
        <w:trPr>
          <w:jc w:val="center"/>
        </w:trPr>
        <w:tc>
          <w:tcPr>
            <w:tcW w:w="3987" w:type="dxa"/>
            <w:gridSpan w:val="2"/>
          </w:tcPr>
          <w:p w14:paraId="15183F9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5E4C5C9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3.1mW(5dBm)</w:t>
            </w:r>
          </w:p>
        </w:tc>
      </w:tr>
      <w:tr w:rsidR="00505A3F" w:rsidRPr="00505A3F" w14:paraId="3232CC7C" w14:textId="77777777" w:rsidTr="00091C5F">
        <w:trPr>
          <w:jc w:val="center"/>
        </w:trPr>
        <w:tc>
          <w:tcPr>
            <w:tcW w:w="3987" w:type="dxa"/>
            <w:gridSpan w:val="2"/>
          </w:tcPr>
          <w:p w14:paraId="2CA4534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371B6D0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500MHz</w:t>
            </w:r>
          </w:p>
        </w:tc>
      </w:tr>
      <w:tr w:rsidR="00505A3F" w:rsidRPr="00505A3F" w14:paraId="5E906A67" w14:textId="77777777" w:rsidTr="00091C5F">
        <w:trPr>
          <w:trHeight w:val="108"/>
          <w:jc w:val="center"/>
        </w:trPr>
        <w:tc>
          <w:tcPr>
            <w:tcW w:w="1504" w:type="dxa"/>
            <w:vMerge w:val="restart"/>
          </w:tcPr>
          <w:p w14:paraId="61DB7F3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3CAB8C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1C32A92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42</w:t>
            </w:r>
          </w:p>
        </w:tc>
      </w:tr>
      <w:tr w:rsidR="00505A3F" w:rsidRPr="00505A3F" w14:paraId="2FC13F06" w14:textId="77777777" w:rsidTr="00091C5F">
        <w:trPr>
          <w:trHeight w:val="108"/>
          <w:jc w:val="center"/>
        </w:trPr>
        <w:tc>
          <w:tcPr>
            <w:tcW w:w="1504" w:type="dxa"/>
            <w:vMerge/>
          </w:tcPr>
          <w:p w14:paraId="654EC97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1A9377C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2665F05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23A801AB" w14:textId="77777777" w:rsidTr="00091C5F">
        <w:trPr>
          <w:trHeight w:val="108"/>
          <w:jc w:val="center"/>
        </w:trPr>
        <w:tc>
          <w:tcPr>
            <w:tcW w:w="1504" w:type="dxa"/>
            <w:vMerge/>
          </w:tcPr>
          <w:p w14:paraId="239B9CB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23D8535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3D027DFC"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Parabola</w:t>
            </w:r>
          </w:p>
        </w:tc>
      </w:tr>
      <w:tr w:rsidR="00505A3F" w:rsidRPr="00505A3F" w14:paraId="7B641A17" w14:textId="77777777" w:rsidTr="00091C5F">
        <w:trPr>
          <w:trHeight w:val="108"/>
          <w:jc w:val="center"/>
        </w:trPr>
        <w:tc>
          <w:tcPr>
            <w:tcW w:w="1504" w:type="dxa"/>
            <w:vMerge/>
          </w:tcPr>
          <w:p w14:paraId="7F54BDC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101987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6543F6E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16</w:t>
            </w:r>
          </w:p>
        </w:tc>
      </w:tr>
      <w:tr w:rsidR="00505A3F" w:rsidRPr="00505A3F" w14:paraId="4AA2F463" w14:textId="77777777" w:rsidTr="00091C5F">
        <w:trPr>
          <w:trHeight w:val="108"/>
          <w:jc w:val="center"/>
        </w:trPr>
        <w:tc>
          <w:tcPr>
            <w:tcW w:w="1504" w:type="dxa"/>
            <w:vMerge/>
          </w:tcPr>
          <w:p w14:paraId="4A49CF3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C9ED8A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44E971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Horizontal</w:t>
            </w:r>
          </w:p>
        </w:tc>
      </w:tr>
      <w:tr w:rsidR="00505A3F" w:rsidRPr="00505A3F" w14:paraId="33BC2401" w14:textId="77777777" w:rsidTr="00091C5F">
        <w:trPr>
          <w:jc w:val="center"/>
        </w:trPr>
        <w:tc>
          <w:tcPr>
            <w:tcW w:w="3987" w:type="dxa"/>
            <w:gridSpan w:val="2"/>
          </w:tcPr>
          <w:p w14:paraId="68864CA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0338C3C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30C676E7" w14:textId="77777777" w:rsidTr="00091C5F">
        <w:trPr>
          <w:jc w:val="center"/>
        </w:trPr>
        <w:tc>
          <w:tcPr>
            <w:tcW w:w="3987" w:type="dxa"/>
            <w:gridSpan w:val="2"/>
          </w:tcPr>
          <w:p w14:paraId="53BE0B5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3CC6C6D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7E424877" w14:textId="77777777" w:rsidTr="00091C5F">
        <w:trPr>
          <w:jc w:val="center"/>
        </w:trPr>
        <w:tc>
          <w:tcPr>
            <w:tcW w:w="3987" w:type="dxa"/>
            <w:gridSpan w:val="2"/>
          </w:tcPr>
          <w:p w14:paraId="48CC451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5F84A1D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14B58C1F" w14:textId="77777777" w:rsidTr="00091C5F">
        <w:trPr>
          <w:jc w:val="center"/>
        </w:trPr>
        <w:tc>
          <w:tcPr>
            <w:tcW w:w="3987" w:type="dxa"/>
            <w:gridSpan w:val="2"/>
          </w:tcPr>
          <w:p w14:paraId="4FE2EB6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4F6C9C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5A0CCB0D" w14:textId="77777777" w:rsidTr="00091C5F">
        <w:trPr>
          <w:trHeight w:val="226"/>
          <w:jc w:val="center"/>
        </w:trPr>
        <w:tc>
          <w:tcPr>
            <w:tcW w:w="3987" w:type="dxa"/>
            <w:gridSpan w:val="2"/>
          </w:tcPr>
          <w:p w14:paraId="13CD39B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432ABFC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bl>
    <w:p w14:paraId="37D698AD" w14:textId="77777777" w:rsidR="00505A3F" w:rsidRPr="00505A3F" w:rsidRDefault="00505A3F" w:rsidP="00505A3F">
      <w:pPr>
        <w:widowControl/>
        <w:wordWrap/>
        <w:jc w:val="left"/>
        <w:rPr>
          <w:rFonts w:eastAsia="MS Mincho" w:cs="Times New Roman"/>
          <w:b/>
          <w:kern w:val="0"/>
          <w:szCs w:val="24"/>
          <w:lang w:eastAsia="ja-JP"/>
        </w:rPr>
      </w:pPr>
    </w:p>
    <w:p w14:paraId="3EABEE5A"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6-1</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81-84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4A9668D6" w14:textId="77777777" w:rsidTr="00091C5F">
        <w:trPr>
          <w:trHeight w:val="109"/>
          <w:tblHeader/>
          <w:jc w:val="center"/>
        </w:trPr>
        <w:tc>
          <w:tcPr>
            <w:tcW w:w="3987" w:type="dxa"/>
            <w:gridSpan w:val="2"/>
          </w:tcPr>
          <w:p w14:paraId="64E3D3C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134148E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4B5245C3" w14:textId="77777777" w:rsidTr="00091C5F">
        <w:trPr>
          <w:jc w:val="center"/>
        </w:trPr>
        <w:tc>
          <w:tcPr>
            <w:tcW w:w="3987" w:type="dxa"/>
            <w:gridSpan w:val="2"/>
          </w:tcPr>
          <w:p w14:paraId="0740A5F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562B045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10mW(10dBm)</w:t>
            </w:r>
          </w:p>
        </w:tc>
      </w:tr>
      <w:tr w:rsidR="00505A3F" w:rsidRPr="00505A3F" w14:paraId="03B610FA" w14:textId="77777777" w:rsidTr="00091C5F">
        <w:trPr>
          <w:jc w:val="center"/>
        </w:trPr>
        <w:tc>
          <w:tcPr>
            <w:tcW w:w="3987" w:type="dxa"/>
            <w:gridSpan w:val="2"/>
          </w:tcPr>
          <w:p w14:paraId="2E4B209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132EC13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500MHz</w:t>
            </w:r>
          </w:p>
        </w:tc>
      </w:tr>
      <w:tr w:rsidR="00505A3F" w:rsidRPr="00505A3F" w14:paraId="393FDDA6" w14:textId="77777777" w:rsidTr="00091C5F">
        <w:trPr>
          <w:trHeight w:val="108"/>
          <w:jc w:val="center"/>
        </w:trPr>
        <w:tc>
          <w:tcPr>
            <w:tcW w:w="1504" w:type="dxa"/>
            <w:vMerge w:val="restart"/>
          </w:tcPr>
          <w:p w14:paraId="7AB605A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3404F3A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3D030E1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43.8</w:t>
            </w:r>
          </w:p>
        </w:tc>
      </w:tr>
      <w:tr w:rsidR="00505A3F" w:rsidRPr="00505A3F" w14:paraId="07365BC5" w14:textId="77777777" w:rsidTr="00091C5F">
        <w:trPr>
          <w:trHeight w:val="108"/>
          <w:jc w:val="center"/>
        </w:trPr>
        <w:tc>
          <w:tcPr>
            <w:tcW w:w="1504" w:type="dxa"/>
            <w:vMerge/>
          </w:tcPr>
          <w:p w14:paraId="6226EE9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A9CD78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3E05FFE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19D4C597" w14:textId="77777777" w:rsidTr="00091C5F">
        <w:trPr>
          <w:trHeight w:val="108"/>
          <w:jc w:val="center"/>
        </w:trPr>
        <w:tc>
          <w:tcPr>
            <w:tcW w:w="1504" w:type="dxa"/>
            <w:vMerge/>
          </w:tcPr>
          <w:p w14:paraId="4B6B3FC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6C7B6DE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5633BC89"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Parabola</w:t>
            </w:r>
          </w:p>
        </w:tc>
      </w:tr>
      <w:tr w:rsidR="00505A3F" w:rsidRPr="00505A3F" w14:paraId="335D0523" w14:textId="77777777" w:rsidTr="00091C5F">
        <w:trPr>
          <w:trHeight w:val="108"/>
          <w:jc w:val="center"/>
        </w:trPr>
        <w:tc>
          <w:tcPr>
            <w:tcW w:w="1504" w:type="dxa"/>
            <w:vMerge/>
          </w:tcPr>
          <w:p w14:paraId="12ACE1F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D65656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05EEC08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23</w:t>
            </w:r>
          </w:p>
        </w:tc>
      </w:tr>
      <w:tr w:rsidR="00505A3F" w:rsidRPr="00505A3F" w14:paraId="52A2D2D7" w14:textId="77777777" w:rsidTr="00091C5F">
        <w:trPr>
          <w:trHeight w:val="108"/>
          <w:jc w:val="center"/>
        </w:trPr>
        <w:tc>
          <w:tcPr>
            <w:tcW w:w="1504" w:type="dxa"/>
            <w:vMerge/>
          </w:tcPr>
          <w:p w14:paraId="129AE07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5AA2EDE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378DB69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Vertical</w:t>
            </w:r>
          </w:p>
        </w:tc>
      </w:tr>
      <w:tr w:rsidR="00505A3F" w:rsidRPr="00505A3F" w14:paraId="2CAE646D" w14:textId="77777777" w:rsidTr="00091C5F">
        <w:trPr>
          <w:jc w:val="center"/>
        </w:trPr>
        <w:tc>
          <w:tcPr>
            <w:tcW w:w="3987" w:type="dxa"/>
            <w:gridSpan w:val="2"/>
          </w:tcPr>
          <w:p w14:paraId="4B7F51F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6E78D5C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1D25097D" w14:textId="77777777" w:rsidTr="00091C5F">
        <w:trPr>
          <w:jc w:val="center"/>
        </w:trPr>
        <w:tc>
          <w:tcPr>
            <w:tcW w:w="3987" w:type="dxa"/>
            <w:gridSpan w:val="2"/>
          </w:tcPr>
          <w:p w14:paraId="394F6C5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36FCD93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7B966481" w14:textId="77777777" w:rsidTr="00091C5F">
        <w:trPr>
          <w:jc w:val="center"/>
        </w:trPr>
        <w:tc>
          <w:tcPr>
            <w:tcW w:w="3987" w:type="dxa"/>
            <w:gridSpan w:val="2"/>
          </w:tcPr>
          <w:p w14:paraId="30E9CE5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149D8F7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02215401" w14:textId="77777777" w:rsidTr="00091C5F">
        <w:trPr>
          <w:jc w:val="center"/>
        </w:trPr>
        <w:tc>
          <w:tcPr>
            <w:tcW w:w="3987" w:type="dxa"/>
            <w:gridSpan w:val="2"/>
          </w:tcPr>
          <w:p w14:paraId="539AAE9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7029795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06713B32" w14:textId="77777777" w:rsidTr="00091C5F">
        <w:trPr>
          <w:trHeight w:val="226"/>
          <w:jc w:val="center"/>
        </w:trPr>
        <w:tc>
          <w:tcPr>
            <w:tcW w:w="3987" w:type="dxa"/>
            <w:gridSpan w:val="2"/>
          </w:tcPr>
          <w:p w14:paraId="53A069D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4C08BE1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bl>
    <w:p w14:paraId="40F8A18A" w14:textId="77777777" w:rsidR="00505A3F" w:rsidRPr="00505A3F" w:rsidRDefault="00505A3F" w:rsidP="00505A3F">
      <w:pPr>
        <w:widowControl/>
        <w:wordWrap/>
        <w:jc w:val="left"/>
        <w:rPr>
          <w:rFonts w:eastAsia="MS Mincho" w:cs="Times New Roman"/>
          <w:b/>
          <w:kern w:val="0"/>
          <w:szCs w:val="24"/>
          <w:lang w:eastAsia="ja-JP"/>
        </w:rPr>
      </w:pPr>
    </w:p>
    <w:p w14:paraId="1D5A03B3"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6-2</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81-84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49FB8904" w14:textId="77777777" w:rsidTr="00091C5F">
        <w:trPr>
          <w:trHeight w:val="109"/>
          <w:tblHeader/>
          <w:jc w:val="center"/>
        </w:trPr>
        <w:tc>
          <w:tcPr>
            <w:tcW w:w="3987" w:type="dxa"/>
            <w:gridSpan w:val="2"/>
          </w:tcPr>
          <w:p w14:paraId="214CB85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1748413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02A411F1" w14:textId="77777777" w:rsidTr="00091C5F">
        <w:trPr>
          <w:jc w:val="center"/>
        </w:trPr>
        <w:tc>
          <w:tcPr>
            <w:tcW w:w="3987" w:type="dxa"/>
            <w:gridSpan w:val="2"/>
          </w:tcPr>
          <w:p w14:paraId="51C43FB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70CCFA1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15.8mW(12dBm)</w:t>
            </w:r>
          </w:p>
        </w:tc>
      </w:tr>
      <w:tr w:rsidR="00505A3F" w:rsidRPr="00505A3F" w14:paraId="76E11D40" w14:textId="77777777" w:rsidTr="00091C5F">
        <w:trPr>
          <w:jc w:val="center"/>
        </w:trPr>
        <w:tc>
          <w:tcPr>
            <w:tcW w:w="3987" w:type="dxa"/>
            <w:gridSpan w:val="2"/>
          </w:tcPr>
          <w:p w14:paraId="6B50F12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1B3FBA7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500MHz</w:t>
            </w:r>
          </w:p>
        </w:tc>
      </w:tr>
      <w:tr w:rsidR="00505A3F" w:rsidRPr="00505A3F" w14:paraId="4A568A2A" w14:textId="77777777" w:rsidTr="00091C5F">
        <w:trPr>
          <w:trHeight w:val="108"/>
          <w:jc w:val="center"/>
        </w:trPr>
        <w:tc>
          <w:tcPr>
            <w:tcW w:w="1504" w:type="dxa"/>
            <w:vMerge w:val="restart"/>
          </w:tcPr>
          <w:p w14:paraId="352C1F0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78AF364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74C1D00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43</w:t>
            </w:r>
          </w:p>
        </w:tc>
      </w:tr>
      <w:tr w:rsidR="00505A3F" w:rsidRPr="00505A3F" w14:paraId="20FC8C24" w14:textId="77777777" w:rsidTr="00091C5F">
        <w:trPr>
          <w:trHeight w:val="108"/>
          <w:jc w:val="center"/>
        </w:trPr>
        <w:tc>
          <w:tcPr>
            <w:tcW w:w="1504" w:type="dxa"/>
            <w:vMerge/>
          </w:tcPr>
          <w:p w14:paraId="74FF3D3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EDBECD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56193B1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2AA9ECCA" w14:textId="77777777" w:rsidTr="00091C5F">
        <w:trPr>
          <w:trHeight w:val="108"/>
          <w:jc w:val="center"/>
        </w:trPr>
        <w:tc>
          <w:tcPr>
            <w:tcW w:w="1504" w:type="dxa"/>
            <w:vMerge/>
          </w:tcPr>
          <w:p w14:paraId="139910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209AD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785D343C"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Parabola</w:t>
            </w:r>
          </w:p>
        </w:tc>
      </w:tr>
      <w:tr w:rsidR="00505A3F" w:rsidRPr="00505A3F" w14:paraId="4CB94609" w14:textId="77777777" w:rsidTr="00091C5F">
        <w:trPr>
          <w:trHeight w:val="108"/>
          <w:jc w:val="center"/>
        </w:trPr>
        <w:tc>
          <w:tcPr>
            <w:tcW w:w="1504" w:type="dxa"/>
            <w:vMerge/>
          </w:tcPr>
          <w:p w14:paraId="53EDD91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66AF6EF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73422CB0" w14:textId="77777777" w:rsidR="00505A3F" w:rsidRPr="00505A3F" w:rsidRDefault="00505A3F" w:rsidP="00505A3F">
            <w:pPr>
              <w:widowControl/>
              <w:tabs>
                <w:tab w:val="left" w:pos="1134"/>
                <w:tab w:val="left" w:pos="1871"/>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35</w:t>
            </w:r>
          </w:p>
        </w:tc>
      </w:tr>
      <w:tr w:rsidR="00505A3F" w:rsidRPr="00505A3F" w14:paraId="2AE895FA" w14:textId="77777777" w:rsidTr="00091C5F">
        <w:trPr>
          <w:trHeight w:val="108"/>
          <w:jc w:val="center"/>
        </w:trPr>
        <w:tc>
          <w:tcPr>
            <w:tcW w:w="1504" w:type="dxa"/>
            <w:vMerge/>
          </w:tcPr>
          <w:p w14:paraId="7AC0A8E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C1C736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7A83BCA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Horizontal</w:t>
            </w:r>
          </w:p>
        </w:tc>
      </w:tr>
      <w:tr w:rsidR="00505A3F" w:rsidRPr="00505A3F" w14:paraId="19521691" w14:textId="77777777" w:rsidTr="00091C5F">
        <w:trPr>
          <w:jc w:val="center"/>
        </w:trPr>
        <w:tc>
          <w:tcPr>
            <w:tcW w:w="3987" w:type="dxa"/>
            <w:gridSpan w:val="2"/>
          </w:tcPr>
          <w:p w14:paraId="37CE6CD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05333A5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33409087" w14:textId="77777777" w:rsidTr="00091C5F">
        <w:trPr>
          <w:jc w:val="center"/>
        </w:trPr>
        <w:tc>
          <w:tcPr>
            <w:tcW w:w="3987" w:type="dxa"/>
            <w:gridSpan w:val="2"/>
          </w:tcPr>
          <w:p w14:paraId="7D386EE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7904410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0BE11EBF" w14:textId="77777777" w:rsidTr="00091C5F">
        <w:trPr>
          <w:jc w:val="center"/>
        </w:trPr>
        <w:tc>
          <w:tcPr>
            <w:tcW w:w="3987" w:type="dxa"/>
            <w:gridSpan w:val="2"/>
          </w:tcPr>
          <w:p w14:paraId="4EF547C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32D0B5F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653EEA88" w14:textId="77777777" w:rsidTr="00091C5F">
        <w:trPr>
          <w:jc w:val="center"/>
        </w:trPr>
        <w:tc>
          <w:tcPr>
            <w:tcW w:w="3987" w:type="dxa"/>
            <w:gridSpan w:val="2"/>
          </w:tcPr>
          <w:p w14:paraId="5665355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03BC2E0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27439D00" w14:textId="77777777" w:rsidTr="00091C5F">
        <w:trPr>
          <w:trHeight w:val="226"/>
          <w:jc w:val="center"/>
        </w:trPr>
        <w:tc>
          <w:tcPr>
            <w:tcW w:w="3987" w:type="dxa"/>
            <w:gridSpan w:val="2"/>
          </w:tcPr>
          <w:p w14:paraId="39B8466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6D711BC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bl>
    <w:p w14:paraId="67EADEA4" w14:textId="77777777" w:rsidR="00505A3F" w:rsidRPr="00505A3F" w:rsidRDefault="00505A3F" w:rsidP="00505A3F">
      <w:pPr>
        <w:widowControl/>
        <w:wordWrap/>
        <w:jc w:val="left"/>
        <w:rPr>
          <w:rFonts w:eastAsia="MS Mincho" w:cs="Times New Roman"/>
          <w:b/>
          <w:kern w:val="0"/>
          <w:szCs w:val="24"/>
          <w:lang w:eastAsia="ja-JP"/>
        </w:rPr>
      </w:pPr>
    </w:p>
    <w:p w14:paraId="386C2B05" w14:textId="77777777" w:rsidR="00505A3F" w:rsidRPr="00505A3F" w:rsidRDefault="00505A3F" w:rsidP="00505A3F">
      <w:pPr>
        <w:widowControl/>
        <w:wordWrap/>
        <w:jc w:val="center"/>
        <w:rPr>
          <w:rFonts w:cs="Times New Roman"/>
          <w:b/>
          <w:kern w:val="0"/>
          <w:szCs w:val="24"/>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7 Fixed Point-to-Point Communication</w:t>
      </w:r>
      <w:r w:rsidRPr="00505A3F">
        <w:rPr>
          <w:rFonts w:eastAsia="MS Mincho" w:cs="Times New Roman"/>
          <w:b/>
          <w:kern w:val="0"/>
          <w:szCs w:val="24"/>
          <w:lang w:eastAsia="ja-JP"/>
        </w:rPr>
        <w:t xml:space="preserve"> in the band 84-86 GHz</w:t>
      </w:r>
    </w:p>
    <w:tbl>
      <w:tblPr>
        <w:tblStyle w:val="TableGrid1"/>
        <w:tblW w:w="0" w:type="auto"/>
        <w:jc w:val="center"/>
        <w:tblLook w:val="04A0" w:firstRow="1" w:lastRow="0" w:firstColumn="1" w:lastColumn="0" w:noHBand="0" w:noVBand="1"/>
      </w:tblPr>
      <w:tblGrid>
        <w:gridCol w:w="2035"/>
        <w:gridCol w:w="2817"/>
        <w:gridCol w:w="4437"/>
      </w:tblGrid>
      <w:tr w:rsidR="00505A3F" w:rsidRPr="00505A3F" w14:paraId="738CE48F" w14:textId="77777777" w:rsidTr="00091C5F">
        <w:trPr>
          <w:trHeight w:val="109"/>
          <w:tblHeader/>
          <w:jc w:val="center"/>
        </w:trPr>
        <w:tc>
          <w:tcPr>
            <w:tcW w:w="3987" w:type="dxa"/>
            <w:gridSpan w:val="2"/>
          </w:tcPr>
          <w:p w14:paraId="28BB38C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317F167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Malgun Gothic"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4B4D0E2A" w14:textId="77777777" w:rsidTr="00091C5F">
        <w:trPr>
          <w:jc w:val="center"/>
        </w:trPr>
        <w:tc>
          <w:tcPr>
            <w:tcW w:w="3987" w:type="dxa"/>
            <w:gridSpan w:val="2"/>
          </w:tcPr>
          <w:p w14:paraId="7F29374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Malgun Gothic"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6B3AD6B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10mW(10dBm)</w:t>
            </w:r>
          </w:p>
        </w:tc>
      </w:tr>
      <w:tr w:rsidR="00505A3F" w:rsidRPr="00505A3F" w14:paraId="3D8D5A82" w14:textId="77777777" w:rsidTr="00091C5F">
        <w:trPr>
          <w:trHeight w:val="70"/>
          <w:jc w:val="center"/>
        </w:trPr>
        <w:tc>
          <w:tcPr>
            <w:tcW w:w="3987" w:type="dxa"/>
            <w:gridSpan w:val="2"/>
          </w:tcPr>
          <w:p w14:paraId="662544B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Malgun Gothic" w:hAnsi="Times New Roman" w:cs="Times New Roman"/>
                <w:kern w:val="0"/>
                <w:sz w:val="22"/>
              </w:rPr>
              <w:t xml:space="preserve"> (MHz)</w:t>
            </w:r>
          </w:p>
        </w:tc>
        <w:tc>
          <w:tcPr>
            <w:tcW w:w="4626" w:type="dxa"/>
          </w:tcPr>
          <w:p w14:paraId="3EC8EF3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500MHz</w:t>
            </w:r>
          </w:p>
        </w:tc>
      </w:tr>
      <w:tr w:rsidR="00505A3F" w:rsidRPr="00505A3F" w14:paraId="0FDA1155" w14:textId="77777777" w:rsidTr="00091C5F">
        <w:trPr>
          <w:trHeight w:val="108"/>
          <w:jc w:val="center"/>
        </w:trPr>
        <w:tc>
          <w:tcPr>
            <w:tcW w:w="1504" w:type="dxa"/>
            <w:vMerge w:val="restart"/>
          </w:tcPr>
          <w:p w14:paraId="72D6050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178C4C5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7C597B3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43.8</w:t>
            </w:r>
          </w:p>
        </w:tc>
      </w:tr>
      <w:tr w:rsidR="00505A3F" w:rsidRPr="00505A3F" w14:paraId="7784A72F" w14:textId="77777777" w:rsidTr="00091C5F">
        <w:trPr>
          <w:trHeight w:val="108"/>
          <w:jc w:val="center"/>
        </w:trPr>
        <w:tc>
          <w:tcPr>
            <w:tcW w:w="1504" w:type="dxa"/>
            <w:vMerge/>
          </w:tcPr>
          <w:p w14:paraId="3BD79DA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59C7FD3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Malgun Gothic" w:hAnsi="Times New Roman" w:cs="Times New Roman"/>
                <w:kern w:val="0"/>
                <w:sz w:val="22"/>
              </w:rPr>
              <w:t>(if many, provide closest one to omnidirectional)</w:t>
            </w:r>
          </w:p>
        </w:tc>
        <w:tc>
          <w:tcPr>
            <w:tcW w:w="4626" w:type="dxa"/>
          </w:tcPr>
          <w:p w14:paraId="6849EFE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p>
        </w:tc>
      </w:tr>
      <w:tr w:rsidR="00505A3F" w:rsidRPr="00505A3F" w14:paraId="27344875" w14:textId="77777777" w:rsidTr="00091C5F">
        <w:trPr>
          <w:trHeight w:val="108"/>
          <w:jc w:val="center"/>
        </w:trPr>
        <w:tc>
          <w:tcPr>
            <w:tcW w:w="1504" w:type="dxa"/>
            <w:vMerge/>
          </w:tcPr>
          <w:p w14:paraId="370EC07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BFA81F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kern w:val="0"/>
                <w:sz w:val="22"/>
              </w:rPr>
            </w:pPr>
            <w:r w:rsidRPr="00505A3F">
              <w:rPr>
                <w:rFonts w:ascii="Times New Roman" w:eastAsia="Malgun Gothic" w:hAnsi="Times New Roman" w:cs="Times New Roman"/>
                <w:kern w:val="0"/>
                <w:sz w:val="22"/>
              </w:rPr>
              <w:t>Antenna type</w:t>
            </w:r>
          </w:p>
        </w:tc>
        <w:tc>
          <w:tcPr>
            <w:tcW w:w="4626" w:type="dxa"/>
          </w:tcPr>
          <w:p w14:paraId="6458369E"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Parabola</w:t>
            </w:r>
          </w:p>
        </w:tc>
      </w:tr>
      <w:tr w:rsidR="00505A3F" w:rsidRPr="00505A3F" w14:paraId="464DA7ED" w14:textId="77777777" w:rsidTr="00091C5F">
        <w:trPr>
          <w:trHeight w:val="108"/>
          <w:jc w:val="center"/>
        </w:trPr>
        <w:tc>
          <w:tcPr>
            <w:tcW w:w="1504" w:type="dxa"/>
            <w:vMerge/>
          </w:tcPr>
          <w:p w14:paraId="1BCC6A0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C0D3B6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72ABDD1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23</w:t>
            </w:r>
          </w:p>
        </w:tc>
      </w:tr>
      <w:tr w:rsidR="00505A3F" w:rsidRPr="00505A3F" w14:paraId="2850DCF9" w14:textId="77777777" w:rsidTr="00091C5F">
        <w:trPr>
          <w:trHeight w:val="108"/>
          <w:jc w:val="center"/>
        </w:trPr>
        <w:tc>
          <w:tcPr>
            <w:tcW w:w="1504" w:type="dxa"/>
            <w:vMerge/>
          </w:tcPr>
          <w:p w14:paraId="2C30109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AF8E3A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4942F22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color w:val="000000"/>
                <w:kern w:val="0"/>
                <w:sz w:val="22"/>
              </w:rPr>
            </w:pPr>
            <w:r w:rsidRPr="00505A3F">
              <w:rPr>
                <w:rFonts w:ascii="Times New Roman" w:eastAsia="Malgun Gothic" w:hAnsi="Times New Roman" w:cs="Times New Roman"/>
                <w:color w:val="000000"/>
                <w:kern w:val="0"/>
                <w:sz w:val="22"/>
              </w:rPr>
              <w:t>Vertical</w:t>
            </w:r>
          </w:p>
        </w:tc>
      </w:tr>
      <w:tr w:rsidR="00505A3F" w:rsidRPr="00505A3F" w14:paraId="72BB776F" w14:textId="77777777" w:rsidTr="00091C5F">
        <w:trPr>
          <w:jc w:val="center"/>
        </w:trPr>
        <w:tc>
          <w:tcPr>
            <w:tcW w:w="3987" w:type="dxa"/>
            <w:gridSpan w:val="2"/>
          </w:tcPr>
          <w:p w14:paraId="4139FA4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684323A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16CA6A19" w14:textId="77777777" w:rsidTr="00091C5F">
        <w:trPr>
          <w:jc w:val="center"/>
        </w:trPr>
        <w:tc>
          <w:tcPr>
            <w:tcW w:w="3987" w:type="dxa"/>
            <w:gridSpan w:val="2"/>
          </w:tcPr>
          <w:p w14:paraId="1CE1DF4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203E72E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6058E092" w14:textId="77777777" w:rsidTr="00091C5F">
        <w:trPr>
          <w:jc w:val="center"/>
        </w:trPr>
        <w:tc>
          <w:tcPr>
            <w:tcW w:w="3987" w:type="dxa"/>
            <w:gridSpan w:val="2"/>
          </w:tcPr>
          <w:p w14:paraId="6E550FA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504774C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4E67FD86" w14:textId="77777777" w:rsidTr="00091C5F">
        <w:trPr>
          <w:jc w:val="center"/>
        </w:trPr>
        <w:tc>
          <w:tcPr>
            <w:tcW w:w="3987" w:type="dxa"/>
            <w:gridSpan w:val="2"/>
          </w:tcPr>
          <w:p w14:paraId="4CAC23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02E60C0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r w:rsidR="00505A3F" w:rsidRPr="00505A3F" w14:paraId="4D57A578" w14:textId="77777777" w:rsidTr="00091C5F">
        <w:trPr>
          <w:trHeight w:val="226"/>
          <w:jc w:val="center"/>
        </w:trPr>
        <w:tc>
          <w:tcPr>
            <w:tcW w:w="3987" w:type="dxa"/>
            <w:gridSpan w:val="2"/>
          </w:tcPr>
          <w:p w14:paraId="0675D22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710AFB4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Malgun Gothic" w:hAnsi="Times New Roman" w:cs="Times New Roman"/>
                <w:b/>
                <w:color w:val="000000"/>
                <w:kern w:val="0"/>
                <w:sz w:val="22"/>
              </w:rPr>
            </w:pPr>
          </w:p>
        </w:tc>
      </w:tr>
    </w:tbl>
    <w:p w14:paraId="3673C708" w14:textId="77777777" w:rsidR="00505A3F" w:rsidRPr="00505A3F" w:rsidRDefault="00505A3F" w:rsidP="00505A3F">
      <w:pPr>
        <w:keepNext/>
        <w:keepLines/>
        <w:wordWrap/>
        <w:spacing w:before="260" w:after="260" w:line="416" w:lineRule="auto"/>
        <w:outlineLvl w:val="1"/>
        <w:rPr>
          <w:rFonts w:eastAsia="MS Gothic" w:cs="Times New Roman"/>
          <w:b/>
          <w:bCs/>
          <w:szCs w:val="24"/>
          <w:lang w:eastAsia="ja-JP"/>
        </w:rPr>
      </w:pPr>
      <w:r w:rsidRPr="00505A3F">
        <w:rPr>
          <w:rFonts w:eastAsia="MS Gothic" w:cs="Times New Roman"/>
          <w:b/>
          <w:bCs/>
          <w:szCs w:val="24"/>
          <w:lang w:eastAsia="ja-JP"/>
        </w:rPr>
        <w:t>Australia</w:t>
      </w:r>
    </w:p>
    <w:p w14:paraId="12A760F7" w14:textId="77777777" w:rsidR="00505A3F" w:rsidRPr="00505A3F" w:rsidRDefault="00505A3F" w:rsidP="00505A3F">
      <w:pPr>
        <w:widowControl/>
        <w:wordWrap/>
        <w:spacing w:after="160" w:line="259" w:lineRule="auto"/>
        <w:jc w:val="center"/>
        <w:rPr>
          <w:rFonts w:cs="Times New Roman"/>
          <w:b/>
          <w:kern w:val="0"/>
          <w:szCs w:val="24"/>
          <w:lang w:val="en-AU" w:eastAsia="en-US"/>
        </w:rPr>
      </w:pPr>
      <w:r w:rsidRPr="00505A3F">
        <w:rPr>
          <w:rFonts w:cs="Times New Roman"/>
          <w:b/>
          <w:kern w:val="0"/>
          <w:szCs w:val="24"/>
          <w:lang w:val="en-AU" w:eastAsia="en-US"/>
        </w:rPr>
        <w:t xml:space="preserve">Table </w:t>
      </w:r>
      <w:r w:rsidRPr="00505A3F">
        <w:rPr>
          <w:rFonts w:eastAsia="MS Mincho" w:cs="Times New Roman"/>
          <w:b/>
          <w:kern w:val="0"/>
          <w:szCs w:val="24"/>
          <w:lang w:val="en-AU" w:eastAsia="ja-JP"/>
        </w:rPr>
        <w:t>2-</w:t>
      </w:r>
      <w:r w:rsidRPr="00505A3F">
        <w:rPr>
          <w:rFonts w:cs="Times New Roman"/>
          <w:b/>
          <w:kern w:val="0"/>
          <w:szCs w:val="24"/>
          <w:lang w:val="en-AU" w:eastAsia="en-US"/>
        </w:rPr>
        <w:t>1 – 38 GHz Point-to-point links</w:t>
      </w:r>
    </w:p>
    <w:tbl>
      <w:tblPr>
        <w:tblStyle w:val="11"/>
        <w:tblW w:w="0" w:type="auto"/>
        <w:jc w:val="center"/>
        <w:tblLook w:val="04A0" w:firstRow="1" w:lastRow="0" w:firstColumn="1" w:lastColumn="0" w:noHBand="0" w:noVBand="1"/>
      </w:tblPr>
      <w:tblGrid>
        <w:gridCol w:w="1504"/>
        <w:gridCol w:w="2483"/>
        <w:gridCol w:w="4626"/>
      </w:tblGrid>
      <w:tr w:rsidR="00505A3F" w:rsidRPr="00505A3F" w14:paraId="4C16B345" w14:textId="77777777" w:rsidTr="00091C5F">
        <w:trPr>
          <w:trHeight w:val="109"/>
          <w:tblHeader/>
          <w:jc w:val="center"/>
        </w:trPr>
        <w:tc>
          <w:tcPr>
            <w:tcW w:w="3987" w:type="dxa"/>
            <w:gridSpan w:val="2"/>
          </w:tcPr>
          <w:p w14:paraId="3A3F9C2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SimSun" w:hAnsi="Times New Roman" w:cs="Times New Roman"/>
                <w:b/>
                <w:kern w:val="0"/>
                <w:sz w:val="22"/>
                <w:szCs w:val="22"/>
                <w:lang w:val="en-AU" w:eastAsia="zh-CN"/>
              </w:rPr>
            </w:pPr>
            <w:r w:rsidRPr="00505A3F">
              <w:rPr>
                <w:rFonts w:ascii="Times New Roman" w:eastAsia="SimSun" w:hAnsi="Times New Roman" w:cs="Times New Roman"/>
                <w:b/>
                <w:kern w:val="0"/>
                <w:sz w:val="22"/>
                <w:szCs w:val="22"/>
                <w:lang w:val="en-AU" w:eastAsia="zh-CN"/>
              </w:rPr>
              <w:t>Parameters</w:t>
            </w:r>
          </w:p>
        </w:tc>
        <w:tc>
          <w:tcPr>
            <w:tcW w:w="4626" w:type="dxa"/>
          </w:tcPr>
          <w:p w14:paraId="3556556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Malgun Gothic" w:hAnsi="Times New Roman" w:cs="Times New Roman"/>
                <w:b/>
                <w:color w:val="000000"/>
                <w:kern w:val="0"/>
                <w:sz w:val="22"/>
                <w:szCs w:val="22"/>
                <w:lang w:val="en-AU"/>
              </w:rPr>
            </w:pPr>
            <w:r w:rsidRPr="00505A3F">
              <w:rPr>
                <w:rFonts w:ascii="Times New Roman" w:eastAsia="SimSun" w:hAnsi="Times New Roman" w:cs="Times New Roman"/>
                <w:b/>
                <w:kern w:val="0"/>
                <w:sz w:val="22"/>
                <w:szCs w:val="22"/>
                <w:lang w:val="en-AU" w:eastAsia="zh-CN"/>
              </w:rPr>
              <w:t>Value</w:t>
            </w:r>
          </w:p>
        </w:tc>
      </w:tr>
      <w:tr w:rsidR="00505A3F" w:rsidRPr="00505A3F" w14:paraId="62A91CE5" w14:textId="77777777" w:rsidTr="00091C5F">
        <w:trPr>
          <w:jc w:val="center"/>
        </w:trPr>
        <w:tc>
          <w:tcPr>
            <w:tcW w:w="3987" w:type="dxa"/>
            <w:gridSpan w:val="2"/>
          </w:tcPr>
          <w:p w14:paraId="1DE84505"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Malgun Gothic" w:hAnsi="Times New Roman" w:cs="Times New Roman"/>
                <w:kern w:val="0"/>
                <w:sz w:val="22"/>
                <w:szCs w:val="22"/>
                <w:lang w:val="en-AU"/>
              </w:rPr>
              <w:t>Max. t</w:t>
            </w:r>
            <w:r w:rsidRPr="00505A3F">
              <w:rPr>
                <w:rFonts w:ascii="Times New Roman" w:eastAsia="SimSun" w:hAnsi="Times New Roman" w:cs="Times New Roman"/>
                <w:kern w:val="0"/>
                <w:sz w:val="22"/>
                <w:szCs w:val="22"/>
                <w:lang w:val="en-AU" w:eastAsia="zh-CN"/>
              </w:rPr>
              <w:t>ransmitter power (dBm)</w:t>
            </w:r>
          </w:p>
        </w:tc>
        <w:tc>
          <w:tcPr>
            <w:tcW w:w="4626" w:type="dxa"/>
          </w:tcPr>
          <w:p w14:paraId="72AC9A5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 xml:space="preserve">Max: 40 dBm </w:t>
            </w:r>
          </w:p>
        </w:tc>
      </w:tr>
      <w:tr w:rsidR="00505A3F" w:rsidRPr="00505A3F" w14:paraId="7BFDD369" w14:textId="77777777" w:rsidTr="00091C5F">
        <w:trPr>
          <w:jc w:val="center"/>
        </w:trPr>
        <w:tc>
          <w:tcPr>
            <w:tcW w:w="3987" w:type="dxa"/>
            <w:gridSpan w:val="2"/>
          </w:tcPr>
          <w:p w14:paraId="0CC6669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Bandwidth</w:t>
            </w:r>
            <w:r w:rsidRPr="00505A3F">
              <w:rPr>
                <w:rFonts w:ascii="Times New Roman" w:eastAsia="Malgun Gothic" w:hAnsi="Times New Roman" w:cs="Times New Roman"/>
                <w:kern w:val="0"/>
                <w:sz w:val="22"/>
                <w:szCs w:val="22"/>
                <w:lang w:val="en-AU"/>
              </w:rPr>
              <w:t xml:space="preserve"> (MHz)</w:t>
            </w:r>
          </w:p>
        </w:tc>
        <w:tc>
          <w:tcPr>
            <w:tcW w:w="4626" w:type="dxa"/>
          </w:tcPr>
          <w:p w14:paraId="325B84A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7 MHz, 14 MHz &amp; 28 MHz</w:t>
            </w:r>
          </w:p>
        </w:tc>
      </w:tr>
      <w:tr w:rsidR="00505A3F" w:rsidRPr="00505A3F" w14:paraId="63CD4911" w14:textId="77777777" w:rsidTr="00091C5F">
        <w:trPr>
          <w:trHeight w:val="108"/>
          <w:jc w:val="center"/>
        </w:trPr>
        <w:tc>
          <w:tcPr>
            <w:tcW w:w="1504" w:type="dxa"/>
            <w:vMerge w:val="restart"/>
          </w:tcPr>
          <w:p w14:paraId="53A458E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Tx/Rx antenna</w:t>
            </w:r>
          </w:p>
        </w:tc>
        <w:tc>
          <w:tcPr>
            <w:tcW w:w="2483" w:type="dxa"/>
          </w:tcPr>
          <w:p w14:paraId="62F490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Gain (dB)</w:t>
            </w:r>
          </w:p>
        </w:tc>
        <w:tc>
          <w:tcPr>
            <w:tcW w:w="4626" w:type="dxa"/>
          </w:tcPr>
          <w:p w14:paraId="5B6AC3F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34.5-45.2 dBi, average is 41.1 dBi</w:t>
            </w:r>
          </w:p>
          <w:p w14:paraId="29EC282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(based on registered licences)</w:t>
            </w:r>
          </w:p>
        </w:tc>
      </w:tr>
      <w:tr w:rsidR="00505A3F" w:rsidRPr="00505A3F" w14:paraId="20FB531E" w14:textId="77777777" w:rsidTr="00091C5F">
        <w:trPr>
          <w:trHeight w:val="108"/>
          <w:jc w:val="center"/>
        </w:trPr>
        <w:tc>
          <w:tcPr>
            <w:tcW w:w="1504" w:type="dxa"/>
            <w:vMerge/>
          </w:tcPr>
          <w:p w14:paraId="5578F66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1C91B67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 xml:space="preserve">Pattern </w:t>
            </w:r>
          </w:p>
        </w:tc>
        <w:tc>
          <w:tcPr>
            <w:tcW w:w="4626" w:type="dxa"/>
          </w:tcPr>
          <w:p w14:paraId="1D11E66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 xml:space="preserve">Minimum antenna requirements: </w:t>
            </w:r>
          </w:p>
          <w:p w14:paraId="52C0917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 xml:space="preserve">XPD = 30 dB  and F/B </w:t>
            </w:r>
            <w:r w:rsidRPr="00505A3F">
              <w:rPr>
                <w:rFonts w:ascii="Times New Roman" w:eastAsia="Malgun Gothic" w:hAnsi="Times New Roman" w:cs="Times New Roman"/>
                <w:color w:val="000000"/>
                <w:kern w:val="0"/>
                <w:sz w:val="22"/>
                <w:szCs w:val="22"/>
                <w:lang w:val="en-AU"/>
              </w:rPr>
              <w:sym w:font="Symbol" w:char="F03E"/>
            </w:r>
            <w:r w:rsidRPr="00505A3F">
              <w:rPr>
                <w:rFonts w:ascii="Times New Roman" w:eastAsia="Malgun Gothic" w:hAnsi="Times New Roman" w:cs="Times New Roman"/>
                <w:color w:val="000000"/>
                <w:kern w:val="0"/>
                <w:sz w:val="22"/>
                <w:szCs w:val="22"/>
                <w:lang w:val="en-AU"/>
              </w:rPr>
              <w:t xml:space="preserve"> 45 dB (RALI FX3)</w:t>
            </w:r>
          </w:p>
          <w:p w14:paraId="409AA90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 xml:space="preserve">typically comply with ITU-R Recommendation F.699 and/or </w:t>
            </w:r>
          </w:p>
          <w:p w14:paraId="0854317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ETSI EN 302 217-4-2</w:t>
            </w:r>
          </w:p>
        </w:tc>
      </w:tr>
      <w:tr w:rsidR="00505A3F" w:rsidRPr="00505A3F" w14:paraId="5F2D5469" w14:textId="77777777" w:rsidTr="00091C5F">
        <w:trPr>
          <w:trHeight w:val="108"/>
          <w:jc w:val="center"/>
        </w:trPr>
        <w:tc>
          <w:tcPr>
            <w:tcW w:w="1504" w:type="dxa"/>
            <w:vMerge/>
          </w:tcPr>
          <w:p w14:paraId="64B05D0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5CEE6335"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lang w:val="en-AU"/>
              </w:rPr>
            </w:pPr>
            <w:r w:rsidRPr="00505A3F">
              <w:rPr>
                <w:rFonts w:ascii="Times New Roman" w:eastAsia="Malgun Gothic" w:hAnsi="Times New Roman" w:cs="Times New Roman"/>
                <w:kern w:val="0"/>
                <w:sz w:val="22"/>
                <w:szCs w:val="22"/>
                <w:lang w:val="en-AU"/>
              </w:rPr>
              <w:t>Antenna type</w:t>
            </w:r>
          </w:p>
        </w:tc>
        <w:tc>
          <w:tcPr>
            <w:tcW w:w="4626" w:type="dxa"/>
          </w:tcPr>
          <w:p w14:paraId="4060DDE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Parabolic</w:t>
            </w:r>
          </w:p>
        </w:tc>
      </w:tr>
      <w:tr w:rsidR="00505A3F" w:rsidRPr="00505A3F" w14:paraId="6883F5E4" w14:textId="77777777" w:rsidTr="00091C5F">
        <w:trPr>
          <w:trHeight w:val="108"/>
          <w:jc w:val="center"/>
        </w:trPr>
        <w:tc>
          <w:tcPr>
            <w:tcW w:w="1504" w:type="dxa"/>
            <w:vMerge/>
          </w:tcPr>
          <w:p w14:paraId="690C1F2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1114014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Height (m)</w:t>
            </w:r>
          </w:p>
        </w:tc>
        <w:tc>
          <w:tcPr>
            <w:tcW w:w="4626" w:type="dxa"/>
          </w:tcPr>
          <w:p w14:paraId="47828A3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3-300m, average is 29.9 m</w:t>
            </w:r>
          </w:p>
          <w:p w14:paraId="75FC3B8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(based on registered licences)</w:t>
            </w:r>
          </w:p>
        </w:tc>
      </w:tr>
      <w:tr w:rsidR="00505A3F" w:rsidRPr="00505A3F" w14:paraId="5239ABF5" w14:textId="77777777" w:rsidTr="00091C5F">
        <w:trPr>
          <w:trHeight w:val="108"/>
          <w:jc w:val="center"/>
        </w:trPr>
        <w:tc>
          <w:tcPr>
            <w:tcW w:w="1504" w:type="dxa"/>
            <w:vMerge/>
          </w:tcPr>
          <w:p w14:paraId="297D1BD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3FA21C8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Polarization (if any)</w:t>
            </w:r>
          </w:p>
        </w:tc>
        <w:tc>
          <w:tcPr>
            <w:tcW w:w="4626" w:type="dxa"/>
          </w:tcPr>
          <w:p w14:paraId="492CAEC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Predominantly vertical</w:t>
            </w:r>
          </w:p>
        </w:tc>
      </w:tr>
      <w:tr w:rsidR="00505A3F" w:rsidRPr="00505A3F" w14:paraId="5378B3AA" w14:textId="77777777" w:rsidTr="00091C5F">
        <w:trPr>
          <w:jc w:val="center"/>
        </w:trPr>
        <w:tc>
          <w:tcPr>
            <w:tcW w:w="3987" w:type="dxa"/>
            <w:gridSpan w:val="2"/>
          </w:tcPr>
          <w:p w14:paraId="0986C18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Protection criteria (I/N)</w:t>
            </w:r>
          </w:p>
        </w:tc>
        <w:tc>
          <w:tcPr>
            <w:tcW w:w="4626" w:type="dxa"/>
          </w:tcPr>
          <w:p w14:paraId="11BB249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 xml:space="preserve">C/I criteria is used </w:t>
            </w:r>
          </w:p>
        </w:tc>
      </w:tr>
      <w:tr w:rsidR="00505A3F" w:rsidRPr="00505A3F" w14:paraId="33450DE5" w14:textId="77777777" w:rsidTr="00091C5F">
        <w:trPr>
          <w:jc w:val="center"/>
        </w:trPr>
        <w:tc>
          <w:tcPr>
            <w:tcW w:w="3987" w:type="dxa"/>
            <w:gridSpan w:val="2"/>
          </w:tcPr>
          <w:p w14:paraId="58915AA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Noise temperature (K)</w:t>
            </w:r>
          </w:p>
        </w:tc>
        <w:tc>
          <w:tcPr>
            <w:tcW w:w="4626" w:type="dxa"/>
          </w:tcPr>
          <w:p w14:paraId="5B50512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 xml:space="preserve">N/A due to use of C/I criteria </w:t>
            </w:r>
          </w:p>
        </w:tc>
      </w:tr>
      <w:tr w:rsidR="00505A3F" w:rsidRPr="00505A3F" w14:paraId="4FD9738E" w14:textId="77777777" w:rsidTr="00091C5F">
        <w:trPr>
          <w:jc w:val="center"/>
        </w:trPr>
        <w:tc>
          <w:tcPr>
            <w:tcW w:w="3987" w:type="dxa"/>
            <w:gridSpan w:val="2"/>
          </w:tcPr>
          <w:p w14:paraId="7B32D8C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Feeder loss (dB)</w:t>
            </w:r>
          </w:p>
        </w:tc>
        <w:tc>
          <w:tcPr>
            <w:tcW w:w="4626" w:type="dxa"/>
          </w:tcPr>
          <w:p w14:paraId="68B3AB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w:t>
            </w:r>
          </w:p>
        </w:tc>
      </w:tr>
      <w:tr w:rsidR="00505A3F" w:rsidRPr="00505A3F" w14:paraId="6473BC71" w14:textId="77777777" w:rsidTr="00091C5F">
        <w:trPr>
          <w:jc w:val="center"/>
        </w:trPr>
        <w:tc>
          <w:tcPr>
            <w:tcW w:w="3987" w:type="dxa"/>
            <w:gridSpan w:val="2"/>
          </w:tcPr>
          <w:p w14:paraId="6432F15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 xml:space="preserve">Deployment status (Coverage) </w:t>
            </w:r>
          </w:p>
        </w:tc>
        <w:tc>
          <w:tcPr>
            <w:tcW w:w="4626" w:type="dxa"/>
          </w:tcPr>
          <w:p w14:paraId="11617FE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w:t>
            </w:r>
          </w:p>
        </w:tc>
      </w:tr>
      <w:tr w:rsidR="00505A3F" w:rsidRPr="00505A3F" w14:paraId="16E1E6AE" w14:textId="77777777" w:rsidTr="00091C5F">
        <w:trPr>
          <w:trHeight w:val="226"/>
          <w:jc w:val="center"/>
        </w:trPr>
        <w:tc>
          <w:tcPr>
            <w:tcW w:w="3987" w:type="dxa"/>
            <w:gridSpan w:val="2"/>
          </w:tcPr>
          <w:p w14:paraId="471135D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Other parameters for sharing studies if any</w:t>
            </w:r>
          </w:p>
        </w:tc>
        <w:tc>
          <w:tcPr>
            <w:tcW w:w="4626" w:type="dxa"/>
          </w:tcPr>
          <w:p w14:paraId="7A4C079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 xml:space="preserve">C/I criteria, </w:t>
            </w:r>
            <w:hyperlink r:id="rId32" w:history="1">
              <w:r w:rsidRPr="00505A3F">
                <w:rPr>
                  <w:rFonts w:ascii="Times New Roman" w:eastAsia="Malgun Gothic" w:hAnsi="Times New Roman" w:cs="Times New Roman"/>
                  <w:color w:val="0563C1"/>
                  <w:kern w:val="0"/>
                  <w:sz w:val="22"/>
                  <w:szCs w:val="22"/>
                  <w:u w:val="single"/>
                  <w:lang w:val="en-AU"/>
                </w:rPr>
                <w:t>refer to RALI FX3 for details</w:t>
              </w:r>
            </w:hyperlink>
            <w:r w:rsidRPr="00505A3F">
              <w:rPr>
                <w:rFonts w:ascii="Times New Roman" w:eastAsia="Malgun Gothic" w:hAnsi="Times New Roman" w:cs="Times New Roman"/>
                <w:color w:val="0563C1"/>
                <w:kern w:val="0"/>
                <w:sz w:val="22"/>
                <w:szCs w:val="22"/>
                <w:u w:val="single"/>
                <w:lang w:val="en-AU"/>
              </w:rPr>
              <w:t xml:space="preserve">. </w:t>
            </w:r>
            <w:r w:rsidRPr="00505A3F">
              <w:rPr>
                <w:rFonts w:ascii="Times New Roman" w:eastAsia="Malgun Gothic" w:hAnsi="Times New Roman" w:cs="Times New Roman"/>
                <w:color w:val="000000"/>
                <w:kern w:val="0"/>
                <w:sz w:val="22"/>
                <w:szCs w:val="22"/>
                <w:lang w:val="en-AU"/>
              </w:rPr>
              <w:t>Protection criteria has been developed based on:</w:t>
            </w:r>
          </w:p>
          <w:p w14:paraId="51CC47C8" w14:textId="77777777" w:rsidR="00505A3F" w:rsidRPr="00505A3F" w:rsidRDefault="00505A3F" w:rsidP="00361FA4">
            <w:pPr>
              <w:widowControl/>
              <w:numPr>
                <w:ilvl w:val="0"/>
                <w:numId w:val="16"/>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ITU-R Recommendations P.530, P.837, P.838</w:t>
            </w:r>
          </w:p>
          <w:p w14:paraId="24EA9D59" w14:textId="77777777" w:rsidR="00505A3F" w:rsidRPr="00505A3F" w:rsidRDefault="00505A3F" w:rsidP="00361FA4">
            <w:pPr>
              <w:widowControl/>
              <w:numPr>
                <w:ilvl w:val="0"/>
                <w:numId w:val="16"/>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ETSI TR 101 854, ETSI EN 302 217</w:t>
            </w:r>
          </w:p>
          <w:p w14:paraId="57A3231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p>
          <w:p w14:paraId="288524C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ITU-R Recommendation P.452 is recommended for determining path loss.</w:t>
            </w:r>
          </w:p>
        </w:tc>
      </w:tr>
    </w:tbl>
    <w:p w14:paraId="735B4DA4" w14:textId="77777777" w:rsidR="00505A3F" w:rsidRPr="00505A3F" w:rsidRDefault="00505A3F" w:rsidP="00505A3F">
      <w:pPr>
        <w:widowControl/>
        <w:wordWrap/>
        <w:spacing w:after="160" w:line="259" w:lineRule="auto"/>
        <w:jc w:val="left"/>
        <w:rPr>
          <w:rFonts w:cs="Times New Roman"/>
          <w:b/>
          <w:kern w:val="0"/>
          <w:szCs w:val="24"/>
          <w:lang w:val="en-AU" w:eastAsia="en-US"/>
        </w:rPr>
      </w:pPr>
    </w:p>
    <w:p w14:paraId="10BE81C5" w14:textId="77777777" w:rsidR="00505A3F" w:rsidRPr="00505A3F" w:rsidRDefault="00505A3F" w:rsidP="00505A3F">
      <w:pPr>
        <w:widowControl/>
        <w:wordWrap/>
        <w:jc w:val="center"/>
        <w:rPr>
          <w:rFonts w:cs="Times New Roman"/>
          <w:b/>
          <w:kern w:val="0"/>
          <w:szCs w:val="24"/>
          <w:lang w:val="en-AU" w:eastAsia="en-US"/>
        </w:rPr>
      </w:pPr>
      <w:r w:rsidRPr="00505A3F">
        <w:rPr>
          <w:rFonts w:cs="Times New Roman"/>
          <w:b/>
          <w:kern w:val="0"/>
          <w:szCs w:val="24"/>
          <w:lang w:val="en-AU" w:eastAsia="en-US"/>
        </w:rPr>
        <w:t xml:space="preserve">Table </w:t>
      </w:r>
      <w:r w:rsidRPr="00505A3F">
        <w:rPr>
          <w:rFonts w:eastAsia="MS Mincho" w:cs="Times New Roman"/>
          <w:b/>
          <w:kern w:val="0"/>
          <w:szCs w:val="24"/>
          <w:lang w:val="en-AU" w:eastAsia="ja-JP"/>
        </w:rPr>
        <w:t>2-</w:t>
      </w:r>
      <w:r w:rsidRPr="00505A3F">
        <w:rPr>
          <w:rFonts w:cs="Times New Roman"/>
          <w:b/>
          <w:kern w:val="0"/>
          <w:szCs w:val="24"/>
          <w:lang w:val="en-AU" w:eastAsia="en-US"/>
        </w:rPr>
        <w:t>2 – 49/50 GHz Point-to-point links</w:t>
      </w:r>
    </w:p>
    <w:tbl>
      <w:tblPr>
        <w:tblStyle w:val="11"/>
        <w:tblW w:w="0" w:type="auto"/>
        <w:jc w:val="center"/>
        <w:tblLook w:val="04A0" w:firstRow="1" w:lastRow="0" w:firstColumn="1" w:lastColumn="0" w:noHBand="0" w:noVBand="1"/>
      </w:tblPr>
      <w:tblGrid>
        <w:gridCol w:w="1504"/>
        <w:gridCol w:w="2483"/>
        <w:gridCol w:w="4626"/>
      </w:tblGrid>
      <w:tr w:rsidR="00505A3F" w:rsidRPr="00505A3F" w14:paraId="0BE82DDA" w14:textId="77777777" w:rsidTr="00091C5F">
        <w:trPr>
          <w:trHeight w:val="109"/>
          <w:tblHeader/>
          <w:jc w:val="center"/>
        </w:trPr>
        <w:tc>
          <w:tcPr>
            <w:tcW w:w="3987" w:type="dxa"/>
            <w:gridSpan w:val="2"/>
          </w:tcPr>
          <w:p w14:paraId="7785195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SimSun" w:hAnsi="Times New Roman" w:cs="Times New Roman"/>
                <w:b/>
                <w:kern w:val="0"/>
                <w:sz w:val="22"/>
                <w:szCs w:val="22"/>
                <w:lang w:val="en-AU" w:eastAsia="zh-CN"/>
              </w:rPr>
            </w:pPr>
            <w:r w:rsidRPr="00505A3F">
              <w:rPr>
                <w:rFonts w:ascii="Times New Roman" w:eastAsia="SimSun" w:hAnsi="Times New Roman" w:cs="Times New Roman"/>
                <w:b/>
                <w:kern w:val="0"/>
                <w:sz w:val="22"/>
                <w:szCs w:val="22"/>
                <w:lang w:val="en-AU" w:eastAsia="zh-CN"/>
              </w:rPr>
              <w:t>Parameters</w:t>
            </w:r>
          </w:p>
        </w:tc>
        <w:tc>
          <w:tcPr>
            <w:tcW w:w="4626" w:type="dxa"/>
          </w:tcPr>
          <w:p w14:paraId="4829EF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Malgun Gothic" w:hAnsi="Times New Roman" w:cs="Times New Roman"/>
                <w:b/>
                <w:color w:val="000000"/>
                <w:kern w:val="0"/>
                <w:sz w:val="22"/>
                <w:szCs w:val="22"/>
                <w:lang w:val="en-AU"/>
              </w:rPr>
            </w:pPr>
            <w:r w:rsidRPr="00505A3F">
              <w:rPr>
                <w:rFonts w:ascii="Times New Roman" w:eastAsia="SimSun" w:hAnsi="Times New Roman" w:cs="Times New Roman"/>
                <w:b/>
                <w:kern w:val="0"/>
                <w:sz w:val="22"/>
                <w:szCs w:val="22"/>
                <w:lang w:val="en-AU" w:eastAsia="zh-CN"/>
              </w:rPr>
              <w:t>Value</w:t>
            </w:r>
          </w:p>
        </w:tc>
      </w:tr>
      <w:tr w:rsidR="00505A3F" w:rsidRPr="00505A3F" w14:paraId="7E679179" w14:textId="77777777" w:rsidTr="00091C5F">
        <w:trPr>
          <w:jc w:val="center"/>
        </w:trPr>
        <w:tc>
          <w:tcPr>
            <w:tcW w:w="3987" w:type="dxa"/>
            <w:gridSpan w:val="2"/>
          </w:tcPr>
          <w:p w14:paraId="6533CA7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Malgun Gothic" w:hAnsi="Times New Roman" w:cs="Times New Roman"/>
                <w:kern w:val="0"/>
                <w:sz w:val="22"/>
                <w:szCs w:val="22"/>
                <w:lang w:val="en-AU"/>
              </w:rPr>
              <w:t>Max. t</w:t>
            </w:r>
            <w:r w:rsidRPr="00505A3F">
              <w:rPr>
                <w:rFonts w:ascii="Times New Roman" w:eastAsia="SimSun" w:hAnsi="Times New Roman" w:cs="Times New Roman"/>
                <w:kern w:val="0"/>
                <w:sz w:val="22"/>
                <w:szCs w:val="22"/>
                <w:lang w:val="en-AU" w:eastAsia="zh-CN"/>
              </w:rPr>
              <w:t>ransmitter power (dBm)</w:t>
            </w:r>
          </w:p>
        </w:tc>
        <w:tc>
          <w:tcPr>
            <w:tcW w:w="4626" w:type="dxa"/>
          </w:tcPr>
          <w:p w14:paraId="0EEB92B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Max: 40 dBm</w:t>
            </w:r>
          </w:p>
        </w:tc>
      </w:tr>
      <w:tr w:rsidR="00505A3F" w:rsidRPr="00505A3F" w14:paraId="084DC8A1" w14:textId="77777777" w:rsidTr="00091C5F">
        <w:trPr>
          <w:jc w:val="center"/>
        </w:trPr>
        <w:tc>
          <w:tcPr>
            <w:tcW w:w="3987" w:type="dxa"/>
            <w:gridSpan w:val="2"/>
          </w:tcPr>
          <w:p w14:paraId="6644D4D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Bandwidth</w:t>
            </w:r>
            <w:r w:rsidRPr="00505A3F">
              <w:rPr>
                <w:rFonts w:ascii="Times New Roman" w:eastAsia="Malgun Gothic" w:hAnsi="Times New Roman" w:cs="Times New Roman"/>
                <w:kern w:val="0"/>
                <w:sz w:val="22"/>
                <w:szCs w:val="22"/>
                <w:lang w:val="en-AU"/>
              </w:rPr>
              <w:t xml:space="preserve"> (MHz)</w:t>
            </w:r>
          </w:p>
        </w:tc>
        <w:tc>
          <w:tcPr>
            <w:tcW w:w="4626" w:type="dxa"/>
          </w:tcPr>
          <w:p w14:paraId="79A69FC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40 MHz</w:t>
            </w:r>
          </w:p>
        </w:tc>
      </w:tr>
      <w:tr w:rsidR="00505A3F" w:rsidRPr="00505A3F" w14:paraId="700097D1" w14:textId="77777777" w:rsidTr="00091C5F">
        <w:trPr>
          <w:trHeight w:val="108"/>
          <w:jc w:val="center"/>
        </w:trPr>
        <w:tc>
          <w:tcPr>
            <w:tcW w:w="1504" w:type="dxa"/>
            <w:vMerge w:val="restart"/>
          </w:tcPr>
          <w:p w14:paraId="2B1688D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Tx/Rx antenna</w:t>
            </w:r>
          </w:p>
        </w:tc>
        <w:tc>
          <w:tcPr>
            <w:tcW w:w="2483" w:type="dxa"/>
          </w:tcPr>
          <w:p w14:paraId="1A8CEE2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Gain (dB)</w:t>
            </w:r>
          </w:p>
        </w:tc>
        <w:tc>
          <w:tcPr>
            <w:tcW w:w="4626" w:type="dxa"/>
          </w:tcPr>
          <w:p w14:paraId="2B99620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40-44 dBi, average is 40.2 dBi</w:t>
            </w:r>
          </w:p>
          <w:p w14:paraId="3651824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(based on registered licences)</w:t>
            </w:r>
          </w:p>
        </w:tc>
      </w:tr>
      <w:tr w:rsidR="00505A3F" w:rsidRPr="00505A3F" w14:paraId="3C9D5BC6" w14:textId="77777777" w:rsidTr="00091C5F">
        <w:trPr>
          <w:trHeight w:val="108"/>
          <w:jc w:val="center"/>
        </w:trPr>
        <w:tc>
          <w:tcPr>
            <w:tcW w:w="1504" w:type="dxa"/>
            <w:vMerge/>
          </w:tcPr>
          <w:p w14:paraId="61CD109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1301EE1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 xml:space="preserve">Pattern </w:t>
            </w:r>
          </w:p>
        </w:tc>
        <w:tc>
          <w:tcPr>
            <w:tcW w:w="4626" w:type="dxa"/>
          </w:tcPr>
          <w:p w14:paraId="4C17802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ITU-R Recommendation F.699</w:t>
            </w:r>
          </w:p>
        </w:tc>
      </w:tr>
      <w:tr w:rsidR="00505A3F" w:rsidRPr="00505A3F" w14:paraId="4A0A14AA" w14:textId="77777777" w:rsidTr="00091C5F">
        <w:trPr>
          <w:trHeight w:val="108"/>
          <w:jc w:val="center"/>
        </w:trPr>
        <w:tc>
          <w:tcPr>
            <w:tcW w:w="1504" w:type="dxa"/>
            <w:vMerge/>
          </w:tcPr>
          <w:p w14:paraId="7BD6867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6FF113F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lang w:val="en-AU"/>
              </w:rPr>
            </w:pPr>
            <w:r w:rsidRPr="00505A3F">
              <w:rPr>
                <w:rFonts w:ascii="Times New Roman" w:eastAsia="Malgun Gothic" w:hAnsi="Times New Roman" w:cs="Times New Roman"/>
                <w:kern w:val="0"/>
                <w:sz w:val="22"/>
                <w:szCs w:val="22"/>
                <w:lang w:val="en-AU"/>
              </w:rPr>
              <w:t>Antenna type</w:t>
            </w:r>
          </w:p>
        </w:tc>
        <w:tc>
          <w:tcPr>
            <w:tcW w:w="4626" w:type="dxa"/>
          </w:tcPr>
          <w:p w14:paraId="0E96CB8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Parabolic</w:t>
            </w:r>
          </w:p>
        </w:tc>
      </w:tr>
      <w:tr w:rsidR="00505A3F" w:rsidRPr="00505A3F" w14:paraId="757385E2" w14:textId="77777777" w:rsidTr="00091C5F">
        <w:trPr>
          <w:trHeight w:val="108"/>
          <w:jc w:val="center"/>
        </w:trPr>
        <w:tc>
          <w:tcPr>
            <w:tcW w:w="1504" w:type="dxa"/>
            <w:vMerge/>
          </w:tcPr>
          <w:p w14:paraId="7FC7A0C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28712A5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Height (m)</w:t>
            </w:r>
          </w:p>
        </w:tc>
        <w:tc>
          <w:tcPr>
            <w:tcW w:w="4626" w:type="dxa"/>
          </w:tcPr>
          <w:p w14:paraId="187269A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5-50m, average is 18.6m</w:t>
            </w:r>
          </w:p>
          <w:p w14:paraId="784B2265"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(based on registered licences)</w:t>
            </w:r>
          </w:p>
        </w:tc>
      </w:tr>
      <w:tr w:rsidR="00505A3F" w:rsidRPr="00505A3F" w14:paraId="0EF7F6E7" w14:textId="77777777" w:rsidTr="00091C5F">
        <w:trPr>
          <w:trHeight w:val="108"/>
          <w:jc w:val="center"/>
        </w:trPr>
        <w:tc>
          <w:tcPr>
            <w:tcW w:w="1504" w:type="dxa"/>
            <w:vMerge/>
          </w:tcPr>
          <w:p w14:paraId="6BE41F6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2996308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Polarization (if any)</w:t>
            </w:r>
          </w:p>
        </w:tc>
        <w:tc>
          <w:tcPr>
            <w:tcW w:w="4626" w:type="dxa"/>
          </w:tcPr>
          <w:p w14:paraId="01CF763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Vertical</w:t>
            </w:r>
          </w:p>
        </w:tc>
      </w:tr>
      <w:tr w:rsidR="00505A3F" w:rsidRPr="00505A3F" w14:paraId="3C5B78B1" w14:textId="77777777" w:rsidTr="00091C5F">
        <w:trPr>
          <w:jc w:val="center"/>
        </w:trPr>
        <w:tc>
          <w:tcPr>
            <w:tcW w:w="3987" w:type="dxa"/>
            <w:gridSpan w:val="2"/>
          </w:tcPr>
          <w:p w14:paraId="59C7AF3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Protection criteria (I/N)</w:t>
            </w:r>
          </w:p>
        </w:tc>
        <w:tc>
          <w:tcPr>
            <w:tcW w:w="4626" w:type="dxa"/>
          </w:tcPr>
          <w:p w14:paraId="5C9ADEA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 xml:space="preserve">N/A due to use of C/I criteria  </w:t>
            </w:r>
          </w:p>
        </w:tc>
      </w:tr>
      <w:tr w:rsidR="00505A3F" w:rsidRPr="00505A3F" w14:paraId="5DC341FA" w14:textId="77777777" w:rsidTr="00091C5F">
        <w:trPr>
          <w:jc w:val="center"/>
        </w:trPr>
        <w:tc>
          <w:tcPr>
            <w:tcW w:w="3987" w:type="dxa"/>
            <w:gridSpan w:val="2"/>
          </w:tcPr>
          <w:p w14:paraId="1C31EC9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Noise temperature (K)</w:t>
            </w:r>
          </w:p>
        </w:tc>
        <w:tc>
          <w:tcPr>
            <w:tcW w:w="4626" w:type="dxa"/>
          </w:tcPr>
          <w:p w14:paraId="424EA2A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 xml:space="preserve">N/A due to use of C/I criteria </w:t>
            </w:r>
          </w:p>
        </w:tc>
      </w:tr>
      <w:tr w:rsidR="00505A3F" w:rsidRPr="00505A3F" w14:paraId="68CCDEBD" w14:textId="77777777" w:rsidTr="00091C5F">
        <w:trPr>
          <w:jc w:val="center"/>
        </w:trPr>
        <w:tc>
          <w:tcPr>
            <w:tcW w:w="3987" w:type="dxa"/>
            <w:gridSpan w:val="2"/>
          </w:tcPr>
          <w:p w14:paraId="26C6F51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Feeder loss (dB)</w:t>
            </w:r>
          </w:p>
        </w:tc>
        <w:tc>
          <w:tcPr>
            <w:tcW w:w="4626" w:type="dxa"/>
          </w:tcPr>
          <w:p w14:paraId="39B4D14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w:t>
            </w:r>
          </w:p>
        </w:tc>
      </w:tr>
      <w:tr w:rsidR="00505A3F" w:rsidRPr="00505A3F" w14:paraId="4B77F633" w14:textId="77777777" w:rsidTr="00091C5F">
        <w:trPr>
          <w:jc w:val="center"/>
        </w:trPr>
        <w:tc>
          <w:tcPr>
            <w:tcW w:w="3987" w:type="dxa"/>
            <w:gridSpan w:val="2"/>
          </w:tcPr>
          <w:p w14:paraId="1689EB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 xml:space="preserve">Deployment status (Coverage) </w:t>
            </w:r>
          </w:p>
        </w:tc>
        <w:tc>
          <w:tcPr>
            <w:tcW w:w="4626" w:type="dxa"/>
          </w:tcPr>
          <w:p w14:paraId="442E9E3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w:t>
            </w:r>
          </w:p>
        </w:tc>
      </w:tr>
      <w:tr w:rsidR="00505A3F" w:rsidRPr="00505A3F" w14:paraId="0FD1AED2" w14:textId="77777777" w:rsidTr="00091C5F">
        <w:trPr>
          <w:trHeight w:val="226"/>
          <w:jc w:val="center"/>
        </w:trPr>
        <w:tc>
          <w:tcPr>
            <w:tcW w:w="3987" w:type="dxa"/>
            <w:gridSpan w:val="2"/>
          </w:tcPr>
          <w:p w14:paraId="542CDD0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Other parameters for sharing studies if any</w:t>
            </w:r>
          </w:p>
        </w:tc>
        <w:tc>
          <w:tcPr>
            <w:tcW w:w="4626" w:type="dxa"/>
          </w:tcPr>
          <w:p w14:paraId="5828B2A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 xml:space="preserve">C/I criteria, </w:t>
            </w:r>
            <w:hyperlink r:id="rId33" w:history="1">
              <w:r w:rsidRPr="00505A3F">
                <w:rPr>
                  <w:rFonts w:ascii="Times New Roman" w:eastAsia="Malgun Gothic" w:hAnsi="Times New Roman" w:cs="Times New Roman"/>
                  <w:color w:val="0563C1"/>
                  <w:kern w:val="0"/>
                  <w:sz w:val="22"/>
                  <w:szCs w:val="22"/>
                  <w:u w:val="single"/>
                  <w:lang w:val="en-AU"/>
                </w:rPr>
                <w:t>refer to RALI FX3 for details</w:t>
              </w:r>
            </w:hyperlink>
            <w:r w:rsidRPr="00505A3F">
              <w:rPr>
                <w:rFonts w:ascii="Times New Roman" w:eastAsia="Malgun Gothic" w:hAnsi="Times New Roman" w:cs="Times New Roman"/>
                <w:color w:val="0563C1"/>
                <w:kern w:val="0"/>
                <w:sz w:val="22"/>
                <w:szCs w:val="22"/>
                <w:u w:val="single"/>
                <w:lang w:val="en-AU"/>
              </w:rPr>
              <w:t xml:space="preserve">. </w:t>
            </w:r>
            <w:r w:rsidRPr="00505A3F">
              <w:rPr>
                <w:rFonts w:ascii="Times New Roman" w:eastAsia="Malgun Gothic" w:hAnsi="Times New Roman" w:cs="Times New Roman"/>
                <w:color w:val="000000"/>
                <w:kern w:val="0"/>
                <w:sz w:val="22"/>
                <w:szCs w:val="22"/>
                <w:lang w:val="en-AU"/>
              </w:rPr>
              <w:t>Protection criteria has been developed based on:</w:t>
            </w:r>
          </w:p>
          <w:p w14:paraId="2C5AB1B2" w14:textId="77777777" w:rsidR="00505A3F" w:rsidRPr="00505A3F" w:rsidRDefault="00505A3F" w:rsidP="00361FA4">
            <w:pPr>
              <w:widowControl/>
              <w:numPr>
                <w:ilvl w:val="0"/>
                <w:numId w:val="16"/>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ITU-R Recommendations P.530, P.837, P.838</w:t>
            </w:r>
          </w:p>
          <w:p w14:paraId="2E5FCB43" w14:textId="77777777" w:rsidR="00505A3F" w:rsidRPr="00505A3F" w:rsidRDefault="00505A3F" w:rsidP="00361FA4">
            <w:pPr>
              <w:widowControl/>
              <w:numPr>
                <w:ilvl w:val="0"/>
                <w:numId w:val="16"/>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ETSI TR 101 854, ETSI EN 302 217</w:t>
            </w:r>
          </w:p>
          <w:p w14:paraId="2C059BC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p>
          <w:p w14:paraId="6E355A2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ITU-R Recommendation P.452 is recommended for determining path loss.</w:t>
            </w:r>
          </w:p>
        </w:tc>
      </w:tr>
    </w:tbl>
    <w:p w14:paraId="7A2C5792" w14:textId="77777777" w:rsidR="00505A3F" w:rsidRPr="00505A3F" w:rsidRDefault="00505A3F" w:rsidP="00505A3F">
      <w:pPr>
        <w:widowControl/>
        <w:wordWrap/>
        <w:jc w:val="left"/>
        <w:rPr>
          <w:rFonts w:eastAsia="MS Mincho" w:cs="Times New Roman"/>
          <w:b/>
          <w:kern w:val="0"/>
          <w:szCs w:val="24"/>
          <w:lang w:val="en-AU" w:eastAsia="ja-JP"/>
        </w:rPr>
      </w:pPr>
    </w:p>
    <w:p w14:paraId="12287F77" w14:textId="77777777" w:rsidR="00505A3F" w:rsidRPr="00505A3F" w:rsidRDefault="00505A3F" w:rsidP="00505A3F">
      <w:pPr>
        <w:widowControl/>
        <w:wordWrap/>
        <w:jc w:val="center"/>
        <w:rPr>
          <w:rFonts w:cs="Times New Roman"/>
          <w:b/>
          <w:kern w:val="0"/>
          <w:szCs w:val="24"/>
          <w:lang w:val="en-AU" w:eastAsia="en-US"/>
        </w:rPr>
      </w:pPr>
      <w:r w:rsidRPr="00505A3F">
        <w:rPr>
          <w:rFonts w:cs="Times New Roman"/>
          <w:b/>
          <w:kern w:val="0"/>
          <w:szCs w:val="24"/>
          <w:lang w:val="en-AU" w:eastAsia="en-US"/>
        </w:rPr>
        <w:t xml:space="preserve">Table </w:t>
      </w:r>
      <w:r w:rsidRPr="00505A3F">
        <w:rPr>
          <w:rFonts w:eastAsia="MS Mincho" w:cs="Times New Roman"/>
          <w:b/>
          <w:kern w:val="0"/>
          <w:szCs w:val="24"/>
          <w:lang w:val="en-AU" w:eastAsia="ja-JP"/>
        </w:rPr>
        <w:t>2-</w:t>
      </w:r>
      <w:r w:rsidRPr="00505A3F">
        <w:rPr>
          <w:rFonts w:cs="Times New Roman"/>
          <w:b/>
          <w:kern w:val="0"/>
          <w:szCs w:val="24"/>
          <w:lang w:val="en-AU" w:eastAsia="en-US"/>
        </w:rPr>
        <w:t>3 – 70/80 GHz Point-to-point links</w:t>
      </w:r>
    </w:p>
    <w:tbl>
      <w:tblPr>
        <w:tblStyle w:val="11"/>
        <w:tblW w:w="0" w:type="auto"/>
        <w:jc w:val="center"/>
        <w:tblLook w:val="04A0" w:firstRow="1" w:lastRow="0" w:firstColumn="1" w:lastColumn="0" w:noHBand="0" w:noVBand="1"/>
      </w:tblPr>
      <w:tblGrid>
        <w:gridCol w:w="1504"/>
        <w:gridCol w:w="2483"/>
        <w:gridCol w:w="4626"/>
      </w:tblGrid>
      <w:tr w:rsidR="00505A3F" w:rsidRPr="00505A3F" w14:paraId="0B806551" w14:textId="77777777" w:rsidTr="00091C5F">
        <w:trPr>
          <w:trHeight w:val="109"/>
          <w:tblHeader/>
          <w:jc w:val="center"/>
        </w:trPr>
        <w:tc>
          <w:tcPr>
            <w:tcW w:w="3987" w:type="dxa"/>
            <w:gridSpan w:val="2"/>
          </w:tcPr>
          <w:p w14:paraId="36AEC2C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SimSun" w:hAnsi="Times New Roman" w:cs="Times New Roman"/>
                <w:b/>
                <w:kern w:val="0"/>
                <w:sz w:val="22"/>
                <w:szCs w:val="22"/>
                <w:lang w:val="en-AU" w:eastAsia="zh-CN"/>
              </w:rPr>
            </w:pPr>
            <w:r w:rsidRPr="00505A3F">
              <w:rPr>
                <w:rFonts w:ascii="Times New Roman" w:eastAsia="SimSun" w:hAnsi="Times New Roman" w:cs="Times New Roman"/>
                <w:b/>
                <w:kern w:val="0"/>
                <w:sz w:val="22"/>
                <w:szCs w:val="22"/>
                <w:lang w:val="en-AU" w:eastAsia="zh-CN"/>
              </w:rPr>
              <w:t>Parameters</w:t>
            </w:r>
          </w:p>
        </w:tc>
        <w:tc>
          <w:tcPr>
            <w:tcW w:w="4626" w:type="dxa"/>
          </w:tcPr>
          <w:p w14:paraId="6973689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Malgun Gothic" w:hAnsi="Times New Roman" w:cs="Times New Roman"/>
                <w:b/>
                <w:color w:val="000000"/>
                <w:kern w:val="0"/>
                <w:sz w:val="22"/>
                <w:szCs w:val="22"/>
                <w:lang w:val="en-AU"/>
              </w:rPr>
            </w:pPr>
            <w:r w:rsidRPr="00505A3F">
              <w:rPr>
                <w:rFonts w:ascii="Times New Roman" w:eastAsia="SimSun" w:hAnsi="Times New Roman" w:cs="Times New Roman"/>
                <w:b/>
                <w:kern w:val="0"/>
                <w:sz w:val="22"/>
                <w:szCs w:val="22"/>
                <w:lang w:val="en-AU" w:eastAsia="zh-CN"/>
              </w:rPr>
              <w:t>Value</w:t>
            </w:r>
          </w:p>
        </w:tc>
      </w:tr>
      <w:tr w:rsidR="00505A3F" w:rsidRPr="00505A3F" w14:paraId="083856C2" w14:textId="77777777" w:rsidTr="00091C5F">
        <w:trPr>
          <w:jc w:val="center"/>
        </w:trPr>
        <w:tc>
          <w:tcPr>
            <w:tcW w:w="3987" w:type="dxa"/>
            <w:gridSpan w:val="2"/>
          </w:tcPr>
          <w:p w14:paraId="57BB7C9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Malgun Gothic" w:hAnsi="Times New Roman" w:cs="Times New Roman"/>
                <w:kern w:val="0"/>
                <w:sz w:val="22"/>
                <w:szCs w:val="22"/>
                <w:lang w:val="en-AU"/>
              </w:rPr>
              <w:t>Max. t</w:t>
            </w:r>
            <w:r w:rsidRPr="00505A3F">
              <w:rPr>
                <w:rFonts w:ascii="Times New Roman" w:eastAsia="SimSun" w:hAnsi="Times New Roman" w:cs="Times New Roman"/>
                <w:kern w:val="0"/>
                <w:sz w:val="22"/>
                <w:szCs w:val="22"/>
                <w:lang w:val="en-AU" w:eastAsia="zh-CN"/>
              </w:rPr>
              <w:t>ransmitter power (dBm)</w:t>
            </w:r>
          </w:p>
        </w:tc>
        <w:tc>
          <w:tcPr>
            <w:tcW w:w="4626" w:type="dxa"/>
          </w:tcPr>
          <w:p w14:paraId="4EA76E1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Max: 30 dBm</w:t>
            </w:r>
          </w:p>
        </w:tc>
      </w:tr>
      <w:tr w:rsidR="00505A3F" w:rsidRPr="00505A3F" w14:paraId="3154A67B" w14:textId="77777777" w:rsidTr="00091C5F">
        <w:trPr>
          <w:jc w:val="center"/>
        </w:trPr>
        <w:tc>
          <w:tcPr>
            <w:tcW w:w="3987" w:type="dxa"/>
            <w:gridSpan w:val="2"/>
          </w:tcPr>
          <w:p w14:paraId="74650C7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Bandwidth</w:t>
            </w:r>
            <w:r w:rsidRPr="00505A3F">
              <w:rPr>
                <w:rFonts w:ascii="Times New Roman" w:eastAsia="Malgun Gothic" w:hAnsi="Times New Roman" w:cs="Times New Roman"/>
                <w:kern w:val="0"/>
                <w:sz w:val="22"/>
                <w:szCs w:val="22"/>
                <w:lang w:val="en-AU"/>
              </w:rPr>
              <w:t xml:space="preserve"> (MHz)</w:t>
            </w:r>
          </w:p>
        </w:tc>
        <w:tc>
          <w:tcPr>
            <w:tcW w:w="4626" w:type="dxa"/>
          </w:tcPr>
          <w:p w14:paraId="639D2A9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up to 4750 MHz, most common is 500 MHz</w:t>
            </w:r>
          </w:p>
          <w:p w14:paraId="1F76F2F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algun Gothic" w:hAnsi="Times New Roman" w:cs="Times New Roman"/>
                <w:color w:val="000000"/>
                <w:kern w:val="0"/>
                <w:sz w:val="22"/>
                <w:szCs w:val="22"/>
                <w:lang w:val="en-AU"/>
              </w:rPr>
              <w:t>(based on registered licences)</w:t>
            </w:r>
          </w:p>
        </w:tc>
      </w:tr>
      <w:tr w:rsidR="00505A3F" w:rsidRPr="00505A3F" w14:paraId="221A75D5" w14:textId="77777777" w:rsidTr="00091C5F">
        <w:trPr>
          <w:trHeight w:val="108"/>
          <w:jc w:val="center"/>
        </w:trPr>
        <w:tc>
          <w:tcPr>
            <w:tcW w:w="1504" w:type="dxa"/>
            <w:vMerge w:val="restart"/>
          </w:tcPr>
          <w:p w14:paraId="17839CF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Tx/Rx antenna</w:t>
            </w:r>
          </w:p>
        </w:tc>
        <w:tc>
          <w:tcPr>
            <w:tcW w:w="2483" w:type="dxa"/>
          </w:tcPr>
          <w:p w14:paraId="2F29993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Gain (dB)</w:t>
            </w:r>
          </w:p>
        </w:tc>
        <w:tc>
          <w:tcPr>
            <w:tcW w:w="4626" w:type="dxa"/>
          </w:tcPr>
          <w:p w14:paraId="69E83CA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41-56 dBi, average is 46.4 dBi</w:t>
            </w:r>
          </w:p>
          <w:p w14:paraId="0D6CCDA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(based on registered licences)</w:t>
            </w:r>
          </w:p>
        </w:tc>
      </w:tr>
      <w:tr w:rsidR="00505A3F" w:rsidRPr="00505A3F" w14:paraId="7C9B912E" w14:textId="77777777" w:rsidTr="00091C5F">
        <w:trPr>
          <w:trHeight w:val="108"/>
          <w:jc w:val="center"/>
        </w:trPr>
        <w:tc>
          <w:tcPr>
            <w:tcW w:w="1504" w:type="dxa"/>
            <w:vMerge/>
          </w:tcPr>
          <w:p w14:paraId="6C27310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3690289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 xml:space="preserve">Pattern </w:t>
            </w:r>
          </w:p>
        </w:tc>
        <w:tc>
          <w:tcPr>
            <w:tcW w:w="4626" w:type="dxa"/>
          </w:tcPr>
          <w:p w14:paraId="5372F7D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w:t>
            </w:r>
          </w:p>
        </w:tc>
      </w:tr>
      <w:tr w:rsidR="00505A3F" w:rsidRPr="00505A3F" w14:paraId="282F9B6E" w14:textId="77777777" w:rsidTr="00091C5F">
        <w:trPr>
          <w:trHeight w:val="108"/>
          <w:jc w:val="center"/>
        </w:trPr>
        <w:tc>
          <w:tcPr>
            <w:tcW w:w="1504" w:type="dxa"/>
            <w:vMerge/>
          </w:tcPr>
          <w:p w14:paraId="771D7EE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4199709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lang w:val="en-AU"/>
              </w:rPr>
            </w:pPr>
            <w:r w:rsidRPr="00505A3F">
              <w:rPr>
                <w:rFonts w:ascii="Times New Roman" w:eastAsia="Malgun Gothic" w:hAnsi="Times New Roman" w:cs="Times New Roman"/>
                <w:kern w:val="0"/>
                <w:sz w:val="22"/>
                <w:szCs w:val="22"/>
                <w:lang w:val="en-AU"/>
              </w:rPr>
              <w:t>Antenna type</w:t>
            </w:r>
          </w:p>
        </w:tc>
        <w:tc>
          <w:tcPr>
            <w:tcW w:w="4626" w:type="dxa"/>
          </w:tcPr>
          <w:p w14:paraId="3681AF5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Parabolic</w:t>
            </w:r>
          </w:p>
        </w:tc>
      </w:tr>
      <w:tr w:rsidR="00505A3F" w:rsidRPr="00505A3F" w14:paraId="75136504" w14:textId="77777777" w:rsidTr="00091C5F">
        <w:trPr>
          <w:trHeight w:val="108"/>
          <w:jc w:val="center"/>
        </w:trPr>
        <w:tc>
          <w:tcPr>
            <w:tcW w:w="1504" w:type="dxa"/>
            <w:vMerge/>
          </w:tcPr>
          <w:p w14:paraId="456A9F1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2666A7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Height (m)</w:t>
            </w:r>
          </w:p>
        </w:tc>
        <w:tc>
          <w:tcPr>
            <w:tcW w:w="4626" w:type="dxa"/>
          </w:tcPr>
          <w:p w14:paraId="4B46DB2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4-300m, average is 37.8m</w:t>
            </w:r>
          </w:p>
          <w:p w14:paraId="7851CC3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(based on registered licences)</w:t>
            </w:r>
          </w:p>
        </w:tc>
      </w:tr>
      <w:tr w:rsidR="00505A3F" w:rsidRPr="00505A3F" w14:paraId="656CE2CE" w14:textId="77777777" w:rsidTr="00091C5F">
        <w:trPr>
          <w:trHeight w:val="108"/>
          <w:jc w:val="center"/>
        </w:trPr>
        <w:tc>
          <w:tcPr>
            <w:tcW w:w="1504" w:type="dxa"/>
            <w:vMerge/>
          </w:tcPr>
          <w:p w14:paraId="041735F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097E847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Polarization (if any)</w:t>
            </w:r>
          </w:p>
        </w:tc>
        <w:tc>
          <w:tcPr>
            <w:tcW w:w="4626" w:type="dxa"/>
          </w:tcPr>
          <w:p w14:paraId="55ACE8D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Predominantly vertical</w:t>
            </w:r>
          </w:p>
        </w:tc>
      </w:tr>
      <w:tr w:rsidR="00505A3F" w:rsidRPr="00505A3F" w14:paraId="3E10EAEE" w14:textId="77777777" w:rsidTr="00091C5F">
        <w:trPr>
          <w:jc w:val="center"/>
        </w:trPr>
        <w:tc>
          <w:tcPr>
            <w:tcW w:w="3987" w:type="dxa"/>
            <w:gridSpan w:val="2"/>
          </w:tcPr>
          <w:p w14:paraId="1D45F83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Protection criteria (I/N)</w:t>
            </w:r>
          </w:p>
        </w:tc>
        <w:tc>
          <w:tcPr>
            <w:tcW w:w="4626" w:type="dxa"/>
          </w:tcPr>
          <w:p w14:paraId="205027B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3"/>
                <w:szCs w:val="23"/>
                <w:lang w:val="en-AU"/>
              </w:rPr>
              <w:t>“Self-coordinated” links operate on a best-efforts “no interference, no protection” basis,</w:t>
            </w:r>
            <w:r w:rsidRPr="00505A3F" w:rsidDel="00DB70FE">
              <w:rPr>
                <w:rFonts w:ascii="Times New Roman" w:eastAsia="Malgun Gothic" w:hAnsi="Times New Roman" w:cs="Times New Roman"/>
                <w:color w:val="000000"/>
                <w:kern w:val="0"/>
                <w:sz w:val="22"/>
                <w:szCs w:val="22"/>
                <w:lang w:val="en-AU"/>
              </w:rPr>
              <w:t xml:space="preserve"> </w:t>
            </w:r>
            <w:hyperlink r:id="rId34" w:history="1">
              <w:r w:rsidRPr="00505A3F">
                <w:rPr>
                  <w:rFonts w:ascii="Times New Roman" w:hAnsi="Times New Roman" w:cs="Times New Roman"/>
                  <w:color w:val="0563C1"/>
                  <w:kern w:val="0"/>
                  <w:szCs w:val="24"/>
                  <w:u w:val="single"/>
                  <w:lang w:eastAsia="ja-JP"/>
                </w:rPr>
                <w:t>refer to RALI FX 20 for details</w:t>
              </w:r>
            </w:hyperlink>
            <w:r w:rsidRPr="00505A3F">
              <w:rPr>
                <w:rFonts w:ascii="Times New Roman" w:eastAsia="Malgun Gothic" w:hAnsi="Times New Roman" w:cs="Times New Roman"/>
                <w:color w:val="000000"/>
                <w:kern w:val="0"/>
                <w:sz w:val="22"/>
                <w:szCs w:val="22"/>
                <w:lang w:val="en-AU"/>
              </w:rPr>
              <w:t xml:space="preserve">, protection is based on manufacturer published Threshold to Interference ratio, if not available then an I/N </w:t>
            </w:r>
            <w:r w:rsidRPr="00505A3F">
              <w:rPr>
                <w:rFonts w:ascii="Times New Roman" w:eastAsia="Malgun Gothic" w:hAnsi="Times New Roman" w:cs="Times New Roman"/>
                <w:color w:val="000000"/>
                <w:kern w:val="0"/>
                <w:sz w:val="22"/>
                <w:szCs w:val="22"/>
                <w:u w:val="single"/>
                <w:lang w:val="en-AU"/>
              </w:rPr>
              <w:t>&lt;</w:t>
            </w:r>
            <w:r w:rsidRPr="00505A3F">
              <w:rPr>
                <w:rFonts w:ascii="Times New Roman" w:eastAsia="Malgun Gothic" w:hAnsi="Times New Roman" w:cs="Times New Roman"/>
                <w:color w:val="000000"/>
                <w:kern w:val="0"/>
                <w:sz w:val="22"/>
                <w:szCs w:val="22"/>
                <w:lang w:val="en-AU"/>
              </w:rPr>
              <w:t xml:space="preserve"> -6 dB and noise figure of 8 dB should be used.</w:t>
            </w:r>
          </w:p>
        </w:tc>
      </w:tr>
      <w:tr w:rsidR="00505A3F" w:rsidRPr="00505A3F" w14:paraId="0C6DFB4C" w14:textId="77777777" w:rsidTr="00091C5F">
        <w:trPr>
          <w:jc w:val="center"/>
        </w:trPr>
        <w:tc>
          <w:tcPr>
            <w:tcW w:w="3987" w:type="dxa"/>
            <w:gridSpan w:val="2"/>
          </w:tcPr>
          <w:p w14:paraId="2A11769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Noise temperature (K)</w:t>
            </w:r>
          </w:p>
        </w:tc>
        <w:tc>
          <w:tcPr>
            <w:tcW w:w="4626" w:type="dxa"/>
          </w:tcPr>
          <w:p w14:paraId="7AFE64C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288</w:t>
            </w:r>
          </w:p>
        </w:tc>
      </w:tr>
      <w:tr w:rsidR="00505A3F" w:rsidRPr="00505A3F" w14:paraId="0DEF5DFB" w14:textId="77777777" w:rsidTr="00091C5F">
        <w:trPr>
          <w:jc w:val="center"/>
        </w:trPr>
        <w:tc>
          <w:tcPr>
            <w:tcW w:w="3987" w:type="dxa"/>
            <w:gridSpan w:val="2"/>
          </w:tcPr>
          <w:p w14:paraId="724E389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Feeder loss (dB)</w:t>
            </w:r>
          </w:p>
        </w:tc>
        <w:tc>
          <w:tcPr>
            <w:tcW w:w="4626" w:type="dxa"/>
          </w:tcPr>
          <w:p w14:paraId="3DDE22F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w:t>
            </w:r>
          </w:p>
        </w:tc>
      </w:tr>
      <w:tr w:rsidR="00505A3F" w:rsidRPr="00505A3F" w14:paraId="02F0949F" w14:textId="77777777" w:rsidTr="00091C5F">
        <w:trPr>
          <w:jc w:val="center"/>
        </w:trPr>
        <w:tc>
          <w:tcPr>
            <w:tcW w:w="3987" w:type="dxa"/>
            <w:gridSpan w:val="2"/>
          </w:tcPr>
          <w:p w14:paraId="32F5254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 xml:space="preserve">Deployment status (Coverage) </w:t>
            </w:r>
          </w:p>
        </w:tc>
        <w:tc>
          <w:tcPr>
            <w:tcW w:w="4626" w:type="dxa"/>
          </w:tcPr>
          <w:p w14:paraId="01A3C60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w:t>
            </w:r>
          </w:p>
        </w:tc>
      </w:tr>
      <w:tr w:rsidR="00505A3F" w:rsidRPr="00505A3F" w14:paraId="6CC0A78B" w14:textId="77777777" w:rsidTr="00091C5F">
        <w:trPr>
          <w:trHeight w:val="226"/>
          <w:jc w:val="center"/>
        </w:trPr>
        <w:tc>
          <w:tcPr>
            <w:tcW w:w="3987" w:type="dxa"/>
            <w:gridSpan w:val="2"/>
          </w:tcPr>
          <w:p w14:paraId="6282535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Other parameters for sharing studies if any</w:t>
            </w:r>
          </w:p>
        </w:tc>
        <w:tc>
          <w:tcPr>
            <w:tcW w:w="4626" w:type="dxa"/>
          </w:tcPr>
          <w:p w14:paraId="3CC3B25D" w14:textId="77777777" w:rsidR="00505A3F" w:rsidRPr="00505A3F" w:rsidRDefault="00505A3F" w:rsidP="00361FA4">
            <w:pPr>
              <w:widowControl/>
              <w:numPr>
                <w:ilvl w:val="0"/>
                <w:numId w:val="17"/>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Noise figure of 8 dB (unless manufacturer published value available)</w:t>
            </w:r>
          </w:p>
          <w:p w14:paraId="3A9E7A25" w14:textId="77777777" w:rsidR="00505A3F" w:rsidRPr="00505A3F" w:rsidRDefault="00505A3F" w:rsidP="00361FA4">
            <w:pPr>
              <w:widowControl/>
              <w:numPr>
                <w:ilvl w:val="0"/>
                <w:numId w:val="17"/>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lang w:val="en-AU"/>
              </w:rPr>
            </w:pPr>
            <w:r w:rsidRPr="00505A3F">
              <w:rPr>
                <w:rFonts w:ascii="Times New Roman" w:eastAsia="Malgun Gothic" w:hAnsi="Times New Roman" w:cs="Times New Roman"/>
                <w:color w:val="000000"/>
                <w:kern w:val="0"/>
                <w:sz w:val="22"/>
                <w:szCs w:val="22"/>
                <w:lang w:val="en-AU"/>
              </w:rPr>
              <w:t>Path loss: Free space (Rec. ITU-R P.525) + gaseous absorption (Rec. ITU-R P.676)… can also use other models to account for terrain obstructions over interference paths (e.g. P.452)</w:t>
            </w:r>
          </w:p>
        </w:tc>
      </w:tr>
    </w:tbl>
    <w:p w14:paraId="35E871FD" w14:textId="77777777" w:rsidR="00505A3F" w:rsidRPr="00505A3F" w:rsidRDefault="00505A3F" w:rsidP="00505A3F">
      <w:pPr>
        <w:widowControl/>
        <w:wordWrap/>
        <w:spacing w:after="160" w:line="259" w:lineRule="auto"/>
        <w:jc w:val="left"/>
        <w:rPr>
          <w:rFonts w:cs="Times New Roman"/>
          <w:b/>
          <w:kern w:val="0"/>
          <w:szCs w:val="24"/>
          <w:lang w:val="en-AU" w:eastAsia="en-US"/>
        </w:rPr>
      </w:pPr>
    </w:p>
    <w:p w14:paraId="3169BF5E" w14:textId="77777777" w:rsidR="00505A3F" w:rsidRPr="00505A3F" w:rsidRDefault="00505A3F" w:rsidP="00505A3F">
      <w:pPr>
        <w:widowControl/>
        <w:wordWrap/>
        <w:jc w:val="center"/>
        <w:rPr>
          <w:rFonts w:cs="Times New Roman"/>
          <w:b/>
          <w:kern w:val="0"/>
          <w:szCs w:val="24"/>
          <w:lang w:eastAsia="en-US"/>
        </w:rPr>
      </w:pPr>
      <w:r w:rsidRPr="00505A3F">
        <w:rPr>
          <w:rFonts w:cs="Times New Roman"/>
          <w:b/>
          <w:kern w:val="0"/>
          <w:szCs w:val="24"/>
          <w:lang w:eastAsia="en-US"/>
        </w:rPr>
        <w:t xml:space="preserve">Table </w:t>
      </w:r>
      <w:r w:rsidRPr="00505A3F">
        <w:rPr>
          <w:rFonts w:eastAsia="MS Mincho" w:cs="Times New Roman"/>
          <w:b/>
          <w:kern w:val="0"/>
          <w:szCs w:val="24"/>
          <w:lang w:eastAsia="ja-JP"/>
        </w:rPr>
        <w:t>2-</w:t>
      </w:r>
      <w:r w:rsidRPr="00505A3F">
        <w:rPr>
          <w:rFonts w:cs="Times New Roman"/>
          <w:b/>
          <w:kern w:val="0"/>
          <w:szCs w:val="24"/>
          <w:lang w:eastAsia="en-US"/>
        </w:rPr>
        <w:t xml:space="preserve">4 – 47-47.2 GHz Amateur Characteristics </w:t>
      </w:r>
    </w:p>
    <w:tbl>
      <w:tblPr>
        <w:tblStyle w:val="11"/>
        <w:tblW w:w="0" w:type="auto"/>
        <w:jc w:val="center"/>
        <w:tblLook w:val="04A0" w:firstRow="1" w:lastRow="0" w:firstColumn="1" w:lastColumn="0" w:noHBand="0" w:noVBand="1"/>
      </w:tblPr>
      <w:tblGrid>
        <w:gridCol w:w="1504"/>
        <w:gridCol w:w="2483"/>
        <w:gridCol w:w="4626"/>
      </w:tblGrid>
      <w:tr w:rsidR="00505A3F" w:rsidRPr="00505A3F" w14:paraId="096BA050" w14:textId="77777777" w:rsidTr="00091C5F">
        <w:trPr>
          <w:trHeight w:val="109"/>
          <w:tblHeader/>
          <w:jc w:val="center"/>
        </w:trPr>
        <w:tc>
          <w:tcPr>
            <w:tcW w:w="3987" w:type="dxa"/>
            <w:gridSpan w:val="2"/>
          </w:tcPr>
          <w:p w14:paraId="40DF456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SimSun" w:hAnsi="Times New Roman" w:cs="Times New Roman"/>
                <w:b/>
                <w:kern w:val="0"/>
                <w:sz w:val="22"/>
                <w:szCs w:val="22"/>
                <w:lang w:eastAsia="zh-CN"/>
              </w:rPr>
            </w:pPr>
            <w:r w:rsidRPr="00505A3F">
              <w:rPr>
                <w:rFonts w:ascii="Times New Roman" w:eastAsia="SimSun" w:hAnsi="Times New Roman" w:cs="Times New Roman"/>
                <w:b/>
                <w:kern w:val="0"/>
                <w:sz w:val="22"/>
                <w:szCs w:val="22"/>
                <w:lang w:eastAsia="zh-CN"/>
              </w:rPr>
              <w:t>Parameters</w:t>
            </w:r>
          </w:p>
        </w:tc>
        <w:tc>
          <w:tcPr>
            <w:tcW w:w="4626" w:type="dxa"/>
          </w:tcPr>
          <w:p w14:paraId="50773CF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Malgun Gothic" w:hAnsi="Times New Roman" w:cs="Times New Roman"/>
                <w:b/>
                <w:color w:val="000000"/>
                <w:kern w:val="0"/>
                <w:sz w:val="22"/>
                <w:szCs w:val="22"/>
              </w:rPr>
            </w:pPr>
            <w:r w:rsidRPr="00505A3F">
              <w:rPr>
                <w:rFonts w:ascii="Times New Roman" w:eastAsia="SimSun" w:hAnsi="Times New Roman" w:cs="Times New Roman"/>
                <w:b/>
                <w:kern w:val="0"/>
                <w:sz w:val="22"/>
                <w:szCs w:val="22"/>
                <w:lang w:eastAsia="zh-CN"/>
              </w:rPr>
              <w:t>Value</w:t>
            </w:r>
          </w:p>
        </w:tc>
      </w:tr>
      <w:tr w:rsidR="00505A3F" w:rsidRPr="00505A3F" w14:paraId="61B64729" w14:textId="77777777" w:rsidTr="00091C5F">
        <w:trPr>
          <w:jc w:val="center"/>
        </w:trPr>
        <w:tc>
          <w:tcPr>
            <w:tcW w:w="3987" w:type="dxa"/>
            <w:gridSpan w:val="2"/>
          </w:tcPr>
          <w:p w14:paraId="00F1CDD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Malgun Gothic" w:hAnsi="Times New Roman" w:cs="Times New Roman"/>
                <w:kern w:val="0"/>
                <w:sz w:val="22"/>
                <w:szCs w:val="22"/>
              </w:rPr>
              <w:t>Max. t</w:t>
            </w:r>
            <w:r w:rsidRPr="00505A3F">
              <w:rPr>
                <w:rFonts w:ascii="Times New Roman" w:eastAsia="SimSun" w:hAnsi="Times New Roman" w:cs="Times New Roman"/>
                <w:kern w:val="0"/>
                <w:sz w:val="22"/>
                <w:szCs w:val="22"/>
                <w:lang w:eastAsia="zh-CN"/>
              </w:rPr>
              <w:t>ransmitter power (dBm)</w:t>
            </w:r>
          </w:p>
        </w:tc>
        <w:tc>
          <w:tcPr>
            <w:tcW w:w="4626" w:type="dxa"/>
          </w:tcPr>
          <w:p w14:paraId="5772947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eastAsia="ja-JP"/>
              </w:rPr>
            </w:pPr>
            <w:r w:rsidRPr="00505A3F">
              <w:rPr>
                <w:rFonts w:ascii="Times New Roman" w:eastAsia="MS Mincho" w:hAnsi="Times New Roman" w:cs="Times New Roman"/>
                <w:color w:val="000000"/>
                <w:kern w:val="0"/>
                <w:sz w:val="22"/>
                <w:szCs w:val="22"/>
                <w:lang w:eastAsia="ja-JP"/>
              </w:rPr>
              <w:t>1 - 45 dBW</w:t>
            </w:r>
          </w:p>
        </w:tc>
      </w:tr>
      <w:tr w:rsidR="00505A3F" w:rsidRPr="00505A3F" w14:paraId="53DF3D67" w14:textId="77777777" w:rsidTr="00091C5F">
        <w:trPr>
          <w:jc w:val="center"/>
        </w:trPr>
        <w:tc>
          <w:tcPr>
            <w:tcW w:w="3987" w:type="dxa"/>
            <w:gridSpan w:val="2"/>
          </w:tcPr>
          <w:p w14:paraId="28D4E27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rPr>
            </w:pPr>
            <w:r w:rsidRPr="00505A3F">
              <w:rPr>
                <w:rFonts w:ascii="Times New Roman" w:eastAsia="SimSun" w:hAnsi="Times New Roman" w:cs="Times New Roman"/>
                <w:kern w:val="0"/>
                <w:sz w:val="22"/>
                <w:szCs w:val="22"/>
                <w:lang w:eastAsia="zh-CN"/>
              </w:rPr>
              <w:t>Bandwidth</w:t>
            </w:r>
            <w:r w:rsidRPr="00505A3F">
              <w:rPr>
                <w:rFonts w:ascii="Times New Roman" w:eastAsia="Malgun Gothic" w:hAnsi="Times New Roman" w:cs="Times New Roman"/>
                <w:kern w:val="0"/>
                <w:sz w:val="22"/>
                <w:szCs w:val="22"/>
              </w:rPr>
              <w:t xml:space="preserve"> (MHz)</w:t>
            </w:r>
          </w:p>
        </w:tc>
        <w:tc>
          <w:tcPr>
            <w:tcW w:w="4626" w:type="dxa"/>
          </w:tcPr>
          <w:p w14:paraId="0A00984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eastAsia="ja-JP"/>
              </w:rPr>
            </w:pPr>
            <w:r w:rsidRPr="00505A3F">
              <w:rPr>
                <w:rFonts w:ascii="Times New Roman" w:eastAsia="MS Mincho" w:hAnsi="Times New Roman" w:cs="Times New Roman"/>
                <w:color w:val="000000"/>
                <w:kern w:val="0"/>
                <w:sz w:val="22"/>
                <w:szCs w:val="22"/>
                <w:lang w:eastAsia="ja-JP"/>
              </w:rPr>
              <w:t>10 MHz, but depends on mode, some narrow band modes require only a few kHz</w:t>
            </w:r>
          </w:p>
        </w:tc>
      </w:tr>
      <w:tr w:rsidR="00505A3F" w:rsidRPr="00505A3F" w14:paraId="53EF2E93" w14:textId="77777777" w:rsidTr="00091C5F">
        <w:trPr>
          <w:trHeight w:val="108"/>
          <w:jc w:val="center"/>
        </w:trPr>
        <w:tc>
          <w:tcPr>
            <w:tcW w:w="1504" w:type="dxa"/>
            <w:vMerge w:val="restart"/>
          </w:tcPr>
          <w:p w14:paraId="36436F3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Tx/Rx antenna</w:t>
            </w:r>
          </w:p>
        </w:tc>
        <w:tc>
          <w:tcPr>
            <w:tcW w:w="2483" w:type="dxa"/>
          </w:tcPr>
          <w:p w14:paraId="540D44F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Gain (dB)</w:t>
            </w:r>
          </w:p>
        </w:tc>
        <w:tc>
          <w:tcPr>
            <w:tcW w:w="4626" w:type="dxa"/>
          </w:tcPr>
          <w:p w14:paraId="1C1B072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rPr>
            </w:pPr>
            <w:r w:rsidRPr="00505A3F">
              <w:rPr>
                <w:rFonts w:ascii="Times New Roman" w:eastAsia="Malgun Gothic" w:hAnsi="Times New Roman" w:cs="Times New Roman"/>
                <w:color w:val="000000"/>
                <w:kern w:val="0"/>
                <w:sz w:val="22"/>
                <w:szCs w:val="22"/>
              </w:rPr>
              <w:t>10 – 42 dBi</w:t>
            </w:r>
          </w:p>
        </w:tc>
      </w:tr>
      <w:tr w:rsidR="00505A3F" w:rsidRPr="00505A3F" w14:paraId="4B3838F9" w14:textId="77777777" w:rsidTr="00091C5F">
        <w:trPr>
          <w:trHeight w:val="108"/>
          <w:jc w:val="center"/>
        </w:trPr>
        <w:tc>
          <w:tcPr>
            <w:tcW w:w="1504" w:type="dxa"/>
            <w:vMerge/>
          </w:tcPr>
          <w:p w14:paraId="19DAA67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p>
        </w:tc>
        <w:tc>
          <w:tcPr>
            <w:tcW w:w="2483" w:type="dxa"/>
          </w:tcPr>
          <w:p w14:paraId="74307CF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rPr>
            </w:pPr>
            <w:r w:rsidRPr="00505A3F">
              <w:rPr>
                <w:rFonts w:ascii="Times New Roman" w:eastAsia="SimSun" w:hAnsi="Times New Roman" w:cs="Times New Roman"/>
                <w:kern w:val="0"/>
                <w:sz w:val="22"/>
                <w:szCs w:val="22"/>
                <w:lang w:eastAsia="zh-CN"/>
              </w:rPr>
              <w:t xml:space="preserve">Pattern </w:t>
            </w:r>
          </w:p>
        </w:tc>
        <w:tc>
          <w:tcPr>
            <w:tcW w:w="4626" w:type="dxa"/>
          </w:tcPr>
          <w:p w14:paraId="03360A5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rPr>
            </w:pPr>
          </w:p>
        </w:tc>
      </w:tr>
      <w:tr w:rsidR="00505A3F" w:rsidRPr="00505A3F" w14:paraId="3E69D351" w14:textId="77777777" w:rsidTr="00091C5F">
        <w:trPr>
          <w:trHeight w:val="108"/>
          <w:jc w:val="center"/>
        </w:trPr>
        <w:tc>
          <w:tcPr>
            <w:tcW w:w="1504" w:type="dxa"/>
            <w:vMerge/>
          </w:tcPr>
          <w:p w14:paraId="46EE823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p>
        </w:tc>
        <w:tc>
          <w:tcPr>
            <w:tcW w:w="2483" w:type="dxa"/>
          </w:tcPr>
          <w:p w14:paraId="4706A66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kern w:val="0"/>
                <w:sz w:val="22"/>
                <w:szCs w:val="22"/>
              </w:rPr>
            </w:pPr>
            <w:r w:rsidRPr="00505A3F">
              <w:rPr>
                <w:rFonts w:ascii="Times New Roman" w:eastAsia="Malgun Gothic" w:hAnsi="Times New Roman" w:cs="Times New Roman"/>
                <w:kern w:val="0"/>
                <w:sz w:val="22"/>
                <w:szCs w:val="22"/>
              </w:rPr>
              <w:t>Antenna type</w:t>
            </w:r>
          </w:p>
        </w:tc>
        <w:tc>
          <w:tcPr>
            <w:tcW w:w="4626" w:type="dxa"/>
          </w:tcPr>
          <w:p w14:paraId="652B04F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rPr>
            </w:pPr>
            <w:r w:rsidRPr="00505A3F">
              <w:rPr>
                <w:rFonts w:ascii="Times New Roman" w:eastAsia="Malgun Gothic" w:hAnsi="Times New Roman" w:cs="Times New Roman"/>
                <w:color w:val="000000"/>
                <w:kern w:val="0"/>
                <w:sz w:val="22"/>
                <w:szCs w:val="22"/>
              </w:rPr>
              <w:t>Paraboloid, horn and patch</w:t>
            </w:r>
          </w:p>
        </w:tc>
      </w:tr>
      <w:tr w:rsidR="00505A3F" w:rsidRPr="00505A3F" w14:paraId="66891422" w14:textId="77777777" w:rsidTr="00091C5F">
        <w:trPr>
          <w:trHeight w:val="108"/>
          <w:jc w:val="center"/>
        </w:trPr>
        <w:tc>
          <w:tcPr>
            <w:tcW w:w="1504" w:type="dxa"/>
            <w:vMerge/>
          </w:tcPr>
          <w:p w14:paraId="7CDC999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p>
        </w:tc>
        <w:tc>
          <w:tcPr>
            <w:tcW w:w="2483" w:type="dxa"/>
          </w:tcPr>
          <w:p w14:paraId="35FE68B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Height (m)</w:t>
            </w:r>
          </w:p>
        </w:tc>
        <w:tc>
          <w:tcPr>
            <w:tcW w:w="4626" w:type="dxa"/>
          </w:tcPr>
          <w:p w14:paraId="7C04FDC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rPr>
            </w:pPr>
            <w:r w:rsidRPr="00505A3F">
              <w:rPr>
                <w:rFonts w:ascii="Times New Roman" w:eastAsia="Malgun Gothic" w:hAnsi="Times New Roman" w:cs="Times New Roman"/>
                <w:color w:val="000000"/>
                <w:kern w:val="0"/>
                <w:sz w:val="22"/>
                <w:szCs w:val="22"/>
              </w:rPr>
              <w:t>1 – 2 m typical, but may be higher</w:t>
            </w:r>
          </w:p>
        </w:tc>
      </w:tr>
      <w:tr w:rsidR="00505A3F" w:rsidRPr="00505A3F" w14:paraId="18A15850" w14:textId="77777777" w:rsidTr="00091C5F">
        <w:trPr>
          <w:trHeight w:val="108"/>
          <w:jc w:val="center"/>
        </w:trPr>
        <w:tc>
          <w:tcPr>
            <w:tcW w:w="1504" w:type="dxa"/>
            <w:vMerge/>
          </w:tcPr>
          <w:p w14:paraId="33D64FF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p>
        </w:tc>
        <w:tc>
          <w:tcPr>
            <w:tcW w:w="2483" w:type="dxa"/>
          </w:tcPr>
          <w:p w14:paraId="3FC69AF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rPr>
            </w:pPr>
            <w:r w:rsidRPr="00505A3F">
              <w:rPr>
                <w:rFonts w:ascii="Times New Roman" w:eastAsia="SimSun" w:hAnsi="Times New Roman" w:cs="Times New Roman"/>
                <w:kern w:val="0"/>
                <w:sz w:val="22"/>
                <w:szCs w:val="22"/>
                <w:lang w:eastAsia="zh-CN"/>
              </w:rPr>
              <w:t>Polarization (if any)</w:t>
            </w:r>
          </w:p>
        </w:tc>
        <w:tc>
          <w:tcPr>
            <w:tcW w:w="4626" w:type="dxa"/>
          </w:tcPr>
          <w:p w14:paraId="413490B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rPr>
            </w:pPr>
          </w:p>
        </w:tc>
      </w:tr>
      <w:tr w:rsidR="00505A3F" w:rsidRPr="00505A3F" w14:paraId="5F1D582A" w14:textId="77777777" w:rsidTr="00091C5F">
        <w:trPr>
          <w:jc w:val="center"/>
        </w:trPr>
        <w:tc>
          <w:tcPr>
            <w:tcW w:w="3987" w:type="dxa"/>
            <w:gridSpan w:val="2"/>
          </w:tcPr>
          <w:p w14:paraId="00C5AAA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Protection criteria (I/N)</w:t>
            </w:r>
          </w:p>
        </w:tc>
        <w:tc>
          <w:tcPr>
            <w:tcW w:w="4626" w:type="dxa"/>
          </w:tcPr>
          <w:p w14:paraId="3A30042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rPr>
            </w:pPr>
            <w:r w:rsidRPr="00505A3F">
              <w:rPr>
                <w:rFonts w:ascii="Times New Roman" w:eastAsia="Malgun Gothic" w:hAnsi="Times New Roman" w:cs="Times New Roman"/>
                <w:color w:val="000000"/>
                <w:kern w:val="0"/>
                <w:sz w:val="22"/>
                <w:szCs w:val="22"/>
              </w:rPr>
              <w:t>Depends on transmission mode</w:t>
            </w:r>
          </w:p>
        </w:tc>
      </w:tr>
      <w:tr w:rsidR="00505A3F" w:rsidRPr="00505A3F" w14:paraId="272EEF6B" w14:textId="77777777" w:rsidTr="00091C5F">
        <w:trPr>
          <w:jc w:val="center"/>
        </w:trPr>
        <w:tc>
          <w:tcPr>
            <w:tcW w:w="3987" w:type="dxa"/>
            <w:gridSpan w:val="2"/>
          </w:tcPr>
          <w:p w14:paraId="03CC277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Noise temperature (K)</w:t>
            </w:r>
          </w:p>
        </w:tc>
        <w:tc>
          <w:tcPr>
            <w:tcW w:w="4626" w:type="dxa"/>
          </w:tcPr>
          <w:p w14:paraId="4A11C7E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rPr>
            </w:pPr>
          </w:p>
        </w:tc>
      </w:tr>
      <w:tr w:rsidR="00505A3F" w:rsidRPr="00505A3F" w14:paraId="6DCF523C" w14:textId="77777777" w:rsidTr="00091C5F">
        <w:trPr>
          <w:jc w:val="center"/>
        </w:trPr>
        <w:tc>
          <w:tcPr>
            <w:tcW w:w="3987" w:type="dxa"/>
            <w:gridSpan w:val="2"/>
          </w:tcPr>
          <w:p w14:paraId="4EA3911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Feeder loss (dB)</w:t>
            </w:r>
          </w:p>
        </w:tc>
        <w:tc>
          <w:tcPr>
            <w:tcW w:w="4626" w:type="dxa"/>
          </w:tcPr>
          <w:p w14:paraId="7401380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color w:val="000000"/>
                <w:kern w:val="0"/>
                <w:sz w:val="22"/>
                <w:szCs w:val="22"/>
              </w:rPr>
            </w:pPr>
            <w:r w:rsidRPr="00505A3F">
              <w:rPr>
                <w:rFonts w:ascii="Times New Roman" w:eastAsia="Malgun Gothic" w:hAnsi="Times New Roman" w:cs="Times New Roman"/>
                <w:color w:val="000000"/>
                <w:kern w:val="0"/>
                <w:sz w:val="22"/>
                <w:szCs w:val="22"/>
              </w:rPr>
              <w:t>0 - 6</w:t>
            </w:r>
          </w:p>
        </w:tc>
      </w:tr>
      <w:tr w:rsidR="00505A3F" w:rsidRPr="00505A3F" w14:paraId="50BDE91E" w14:textId="77777777" w:rsidTr="00091C5F">
        <w:trPr>
          <w:jc w:val="center"/>
        </w:trPr>
        <w:tc>
          <w:tcPr>
            <w:tcW w:w="3987" w:type="dxa"/>
            <w:gridSpan w:val="2"/>
          </w:tcPr>
          <w:p w14:paraId="4592C50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 xml:space="preserve">Deployment status (Coverage) </w:t>
            </w:r>
          </w:p>
        </w:tc>
        <w:tc>
          <w:tcPr>
            <w:tcW w:w="4626" w:type="dxa"/>
          </w:tcPr>
          <w:p w14:paraId="2A9C7EE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b/>
                <w:color w:val="000000"/>
                <w:kern w:val="0"/>
                <w:sz w:val="22"/>
                <w:szCs w:val="22"/>
              </w:rPr>
            </w:pPr>
          </w:p>
        </w:tc>
      </w:tr>
      <w:tr w:rsidR="00505A3F" w:rsidRPr="00505A3F" w14:paraId="37C5801E" w14:textId="77777777" w:rsidTr="00091C5F">
        <w:trPr>
          <w:trHeight w:val="226"/>
          <w:jc w:val="center"/>
        </w:trPr>
        <w:tc>
          <w:tcPr>
            <w:tcW w:w="3987" w:type="dxa"/>
            <w:gridSpan w:val="2"/>
          </w:tcPr>
          <w:p w14:paraId="20A5056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Other parameters for sharing studies if any</w:t>
            </w:r>
          </w:p>
        </w:tc>
        <w:tc>
          <w:tcPr>
            <w:tcW w:w="4626" w:type="dxa"/>
          </w:tcPr>
          <w:p w14:paraId="75CC402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algun Gothic" w:hAnsi="Times New Roman" w:cs="Times New Roman"/>
                <w:b/>
                <w:color w:val="000000"/>
                <w:kern w:val="0"/>
                <w:sz w:val="22"/>
                <w:szCs w:val="22"/>
              </w:rPr>
            </w:pPr>
          </w:p>
        </w:tc>
      </w:tr>
    </w:tbl>
    <w:p w14:paraId="2ED0CD0D" w14:textId="77777777" w:rsidR="00505A3F" w:rsidRPr="00505A3F" w:rsidRDefault="00505A3F" w:rsidP="00505A3F">
      <w:pPr>
        <w:widowControl/>
        <w:wordWrap/>
        <w:jc w:val="left"/>
        <w:rPr>
          <w:rFonts w:cs="Times New Roman"/>
          <w:kern w:val="0"/>
          <w:szCs w:val="24"/>
          <w:lang w:eastAsia="en-US"/>
        </w:rPr>
      </w:pPr>
    </w:p>
    <w:p w14:paraId="1B573082" w14:textId="77777777" w:rsidR="00505A3F" w:rsidRPr="00505A3F" w:rsidRDefault="00505A3F" w:rsidP="00505A3F">
      <w:pPr>
        <w:widowControl/>
        <w:wordWrap/>
        <w:jc w:val="center"/>
        <w:rPr>
          <w:rFonts w:cs="Times New Roman"/>
          <w:snapToGrid w:val="0"/>
          <w:kern w:val="0"/>
          <w:szCs w:val="24"/>
          <w:lang w:eastAsia="en-US"/>
        </w:rPr>
      </w:pPr>
      <w:r w:rsidRPr="00505A3F">
        <w:rPr>
          <w:rFonts w:cs="Times New Roman"/>
          <w:kern w:val="0"/>
          <w:szCs w:val="24"/>
          <w:lang w:eastAsia="en-US"/>
        </w:rPr>
        <w:t>____________</w:t>
      </w:r>
    </w:p>
    <w:p w14:paraId="7AECBB52" w14:textId="77777777" w:rsidR="00505A3F" w:rsidRPr="00505A3F" w:rsidRDefault="00505A3F" w:rsidP="00505A3F">
      <w:pPr>
        <w:widowControl/>
        <w:tabs>
          <w:tab w:val="left" w:pos="6643"/>
        </w:tabs>
        <w:wordWrap/>
        <w:jc w:val="left"/>
        <w:rPr>
          <w:rFonts w:cs="Times New Roman"/>
          <w:kern w:val="0"/>
          <w:szCs w:val="24"/>
          <w:lang w:eastAsia="en-US"/>
        </w:rPr>
      </w:pPr>
      <w:r w:rsidRPr="00505A3F">
        <w:rPr>
          <w:rFonts w:cs="Times New Roman"/>
          <w:kern w:val="0"/>
          <w:szCs w:val="24"/>
          <w:lang w:eastAsia="en-US"/>
        </w:rPr>
        <w:tab/>
      </w:r>
    </w:p>
    <w:p w14:paraId="351F9C7B" w14:textId="77777777" w:rsidR="00147353" w:rsidRPr="00505A3F" w:rsidRDefault="00147353" w:rsidP="00147353">
      <w:pPr>
        <w:wordWrap/>
        <w:contextualSpacing/>
        <w:rPr>
          <w:rFonts w:eastAsia="Calibri" w:cs="Times New Roman"/>
          <w:color w:val="FF0000"/>
          <w:lang w:val="en-GB"/>
        </w:rPr>
      </w:pPr>
    </w:p>
    <w:sectPr w:rsidR="00147353" w:rsidRPr="00505A3F" w:rsidSect="00A528E9">
      <w:headerReference w:type="default" r:id="rId35"/>
      <w:footerReference w:type="default" r:id="rId36"/>
      <w:footnotePr>
        <w:numFmt w:val="decimalFullWidth"/>
      </w:footnotePr>
      <w:pgSz w:w="11907" w:h="16840" w:code="9"/>
      <w:pgMar w:top="1134" w:right="1304" w:bottom="1134" w:left="1304" w:header="720" w:footer="72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70DA" w14:textId="77777777" w:rsidR="00894A3B" w:rsidRDefault="00894A3B">
      <w:pPr>
        <w:rPr>
          <w:lang w:bidi="th-TH"/>
        </w:rPr>
      </w:pPr>
      <w:r>
        <w:rPr>
          <w:lang w:bidi="th-TH"/>
        </w:rPr>
        <w:separator/>
      </w:r>
    </w:p>
  </w:endnote>
  <w:endnote w:type="continuationSeparator" w:id="0">
    <w:p w14:paraId="0D45BAA2" w14:textId="77777777" w:rsidR="00894A3B" w:rsidRDefault="00894A3B">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BC8F" w14:textId="77777777" w:rsidR="00894A3B" w:rsidRDefault="00894A3B">
      <w:pPr>
        <w:rPr>
          <w:lang w:bidi="th-TH"/>
        </w:rPr>
      </w:pPr>
      <w:r>
        <w:rPr>
          <w:lang w:bidi="th-TH"/>
        </w:rPr>
        <w:separator/>
      </w:r>
    </w:p>
  </w:footnote>
  <w:footnote w:type="continuationSeparator" w:id="0">
    <w:p w14:paraId="68476405" w14:textId="77777777" w:rsidR="00894A3B" w:rsidRDefault="00894A3B">
      <w:pPr>
        <w:rPr>
          <w:lang w:bidi="th-TH"/>
        </w:rPr>
      </w:pPr>
      <w:r>
        <w:rPr>
          <w:lang w:bidi="th-TH"/>
        </w:rPr>
        <w:continuationSeparator/>
      </w:r>
    </w:p>
  </w:footnote>
  <w:footnote w:id="1">
    <w:p w14:paraId="4304A293" w14:textId="77777777" w:rsidR="00505A3F" w:rsidRPr="00505A3F" w:rsidRDefault="00505A3F" w:rsidP="00505A3F">
      <w:pPr>
        <w:pStyle w:val="FootnoteText"/>
        <w:rPr>
          <w:rFonts w:eastAsia="MS Mincho"/>
          <w:lang w:eastAsia="ja-JP"/>
        </w:rPr>
      </w:pPr>
      <w:r>
        <w:rPr>
          <w:rStyle w:val="FootnoteReference"/>
        </w:rPr>
        <w:footnoteRef/>
      </w:r>
      <w:r>
        <w:t xml:space="preserve"> </w:t>
      </w:r>
      <w:r w:rsidRPr="00683231">
        <w:t>Including studies with respect to services in adjacent bands, as appropriate.</w:t>
      </w:r>
    </w:p>
  </w:footnote>
  <w:footnote w:id="2">
    <w:p w14:paraId="23DDAA9C" w14:textId="77777777" w:rsidR="00505A3F" w:rsidRPr="00505A3F" w:rsidRDefault="00505A3F" w:rsidP="00505A3F">
      <w:pPr>
        <w:pStyle w:val="FootnoteText"/>
        <w:rPr>
          <w:rFonts w:eastAsia="MS Mincho"/>
          <w:lang w:eastAsia="ja-JP"/>
        </w:rPr>
      </w:pPr>
      <w:r>
        <w:rPr>
          <w:rStyle w:val="FootnoteReference"/>
        </w:rPr>
        <w:footnoteRef/>
      </w:r>
      <w:r>
        <w:t xml:space="preserve"> </w:t>
      </w:r>
      <w:r w:rsidRPr="00683231">
        <w:t>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p>
  </w:footnote>
  <w:footnote w:id="3">
    <w:p w14:paraId="09E6E7E9" w14:textId="77777777" w:rsidR="00505A3F" w:rsidRPr="003B4A49" w:rsidRDefault="00505A3F" w:rsidP="00505A3F">
      <w:pPr>
        <w:pStyle w:val="FootnoteText"/>
        <w:rPr>
          <w:rFonts w:eastAsia="SimSun"/>
          <w:lang w:eastAsia="zh-CN"/>
        </w:rPr>
      </w:pPr>
      <w:r>
        <w:rPr>
          <w:rStyle w:val="FootnoteReference"/>
        </w:rPr>
        <w:footnoteRef/>
      </w:r>
      <w:hyperlink r:id="rId1" w:history="1">
        <w:r>
          <w:rPr>
            <w:rStyle w:val="Hyperlink"/>
            <w:rFonts w:ascii="Times" w:hAnsi="Times" w:cs="Times"/>
            <w:sz w:val="22"/>
          </w:rPr>
          <w:t>http://www.miit.gov.cn/n1146285/n1146352/n3054355/n3057735/n3057748/n3057749/c5676741/content.html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3D84" w14:textId="025A7DE3"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505A3F">
      <w:rPr>
        <w:rFonts w:cs="Times New Roman"/>
        <w:kern w:val="0"/>
        <w:szCs w:val="24"/>
      </w:rPr>
      <w:t>90</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736"/>
    <w:multiLevelType w:val="hybridMultilevel"/>
    <w:tmpl w:val="F71475AE"/>
    <w:lvl w:ilvl="0" w:tplc="E0966966">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0555E"/>
    <w:multiLevelType w:val="hybridMultilevel"/>
    <w:tmpl w:val="4CEE97A0"/>
    <w:lvl w:ilvl="0" w:tplc="81FE8A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63DD"/>
    <w:multiLevelType w:val="hybridMultilevel"/>
    <w:tmpl w:val="A4B2A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B523B7"/>
    <w:multiLevelType w:val="hybridMultilevel"/>
    <w:tmpl w:val="CC5EC31C"/>
    <w:lvl w:ilvl="0" w:tplc="0409000F">
      <w:start w:val="1"/>
      <w:numFmt w:val="decimal"/>
      <w:lvlText w:val="%1."/>
      <w:lvlJc w:val="left"/>
      <w:pPr>
        <w:ind w:left="42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4" w15:restartNumberingAfterBreak="0">
    <w:nsid w:val="1BF06C07"/>
    <w:multiLevelType w:val="multilevel"/>
    <w:tmpl w:val="9AB6AD90"/>
    <w:lvl w:ilvl="0">
      <w:start w:val="4"/>
      <w:numFmt w:val="decimal"/>
      <w:lvlText w:val="%1"/>
      <w:lvlJc w:val="left"/>
      <w:pPr>
        <w:ind w:left="360" w:hanging="360"/>
      </w:pPr>
      <w:rPr>
        <w:rFonts w:hint="default"/>
      </w:rPr>
    </w:lvl>
    <w:lvl w:ilvl="1">
      <w:start w:val="1"/>
      <w:numFmt w:val="decimal"/>
      <w:pStyle w:val="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A435DE"/>
    <w:multiLevelType w:val="hybridMultilevel"/>
    <w:tmpl w:val="AAF4CCF6"/>
    <w:lvl w:ilvl="0" w:tplc="999EF090">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C4EB6"/>
    <w:multiLevelType w:val="hybridMultilevel"/>
    <w:tmpl w:val="D58E53C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E7739F"/>
    <w:multiLevelType w:val="hybridMultilevel"/>
    <w:tmpl w:val="A40CD12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CC3FF4"/>
    <w:multiLevelType w:val="hybridMultilevel"/>
    <w:tmpl w:val="0F06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19D7"/>
    <w:multiLevelType w:val="hybridMultilevel"/>
    <w:tmpl w:val="0D5C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4FB"/>
    <w:multiLevelType w:val="multilevel"/>
    <w:tmpl w:val="711002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3C587F"/>
    <w:multiLevelType w:val="hybridMultilevel"/>
    <w:tmpl w:val="AA90C848"/>
    <w:lvl w:ilvl="0" w:tplc="916EC314">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7F4FA8"/>
    <w:multiLevelType w:val="hybridMultilevel"/>
    <w:tmpl w:val="2814D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7067FF"/>
    <w:multiLevelType w:val="hybridMultilevel"/>
    <w:tmpl w:val="D58E53C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2757C6"/>
    <w:multiLevelType w:val="hybridMultilevel"/>
    <w:tmpl w:val="092A0830"/>
    <w:lvl w:ilvl="0" w:tplc="7E6C8072">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CF0A91"/>
    <w:multiLevelType w:val="hybridMultilevel"/>
    <w:tmpl w:val="9CC4BC06"/>
    <w:lvl w:ilvl="0" w:tplc="98AA2E2C">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8455B0"/>
    <w:multiLevelType w:val="hybridMultilevel"/>
    <w:tmpl w:val="F77E4560"/>
    <w:lvl w:ilvl="0" w:tplc="A56001DC">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F2B8E"/>
    <w:multiLevelType w:val="hybridMultilevel"/>
    <w:tmpl w:val="D58E53C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7B64278"/>
    <w:multiLevelType w:val="hybridMultilevel"/>
    <w:tmpl w:val="D58E53C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0C1D47"/>
    <w:multiLevelType w:val="hybridMultilevel"/>
    <w:tmpl w:val="EBBC0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3"/>
  </w:num>
  <w:num w:numId="4">
    <w:abstractNumId w:val="4"/>
  </w:num>
  <w:num w:numId="5">
    <w:abstractNumId w:val="10"/>
  </w:num>
  <w:num w:numId="6">
    <w:abstractNumId w:val="7"/>
  </w:num>
  <w:num w:numId="7">
    <w:abstractNumId w:val="17"/>
  </w:num>
  <w:num w:numId="8">
    <w:abstractNumId w:val="6"/>
  </w:num>
  <w:num w:numId="9">
    <w:abstractNumId w:val="13"/>
  </w:num>
  <w:num w:numId="10">
    <w:abstractNumId w:val="18"/>
  </w:num>
  <w:num w:numId="11">
    <w:abstractNumId w:val="16"/>
  </w:num>
  <w:num w:numId="12">
    <w:abstractNumId w:val="11"/>
  </w:num>
  <w:num w:numId="13">
    <w:abstractNumId w:val="0"/>
  </w:num>
  <w:num w:numId="14">
    <w:abstractNumId w:val="5"/>
  </w:num>
  <w:num w:numId="15">
    <w:abstractNumId w:val="2"/>
  </w:num>
  <w:num w:numId="16">
    <w:abstractNumId w:val="12"/>
  </w:num>
  <w:num w:numId="17">
    <w:abstractNumId w:val="19"/>
  </w:num>
  <w:num w:numId="18">
    <w:abstractNumId w:val="8"/>
  </w:num>
  <w:num w:numId="19">
    <w:abstractNumId w:val="1"/>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49">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rgUAJkByfS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9F1"/>
    <w:rsid w:val="000B6E5C"/>
    <w:rsid w:val="000B7886"/>
    <w:rsid w:val="000C0021"/>
    <w:rsid w:val="000C205E"/>
    <w:rsid w:val="000C4EBA"/>
    <w:rsid w:val="000C5462"/>
    <w:rsid w:val="000C6E5F"/>
    <w:rsid w:val="000C75E2"/>
    <w:rsid w:val="000D0D6E"/>
    <w:rsid w:val="000D1F4E"/>
    <w:rsid w:val="000D5EF5"/>
    <w:rsid w:val="000D7801"/>
    <w:rsid w:val="000E0F92"/>
    <w:rsid w:val="000E1C34"/>
    <w:rsid w:val="000E20AC"/>
    <w:rsid w:val="000E382A"/>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0905"/>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7612"/>
    <w:rsid w:val="00321350"/>
    <w:rsid w:val="00321B46"/>
    <w:rsid w:val="0032292C"/>
    <w:rsid w:val="00322B31"/>
    <w:rsid w:val="00326F2A"/>
    <w:rsid w:val="003308D3"/>
    <w:rsid w:val="00333F41"/>
    <w:rsid w:val="003363DF"/>
    <w:rsid w:val="003407C5"/>
    <w:rsid w:val="0034377F"/>
    <w:rsid w:val="003437D7"/>
    <w:rsid w:val="00346B77"/>
    <w:rsid w:val="00351F95"/>
    <w:rsid w:val="00352220"/>
    <w:rsid w:val="00352315"/>
    <w:rsid w:val="003523DD"/>
    <w:rsid w:val="00352C12"/>
    <w:rsid w:val="0035505E"/>
    <w:rsid w:val="00355941"/>
    <w:rsid w:val="00360B67"/>
    <w:rsid w:val="00360F73"/>
    <w:rsid w:val="00361FA4"/>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0CA5"/>
    <w:rsid w:val="003A16ED"/>
    <w:rsid w:val="003A193F"/>
    <w:rsid w:val="003A235A"/>
    <w:rsid w:val="003A4E09"/>
    <w:rsid w:val="003A5819"/>
    <w:rsid w:val="003A712F"/>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5A3F"/>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DC3"/>
    <w:rsid w:val="005A5282"/>
    <w:rsid w:val="005B014D"/>
    <w:rsid w:val="005B1097"/>
    <w:rsid w:val="005B1460"/>
    <w:rsid w:val="005B17C2"/>
    <w:rsid w:val="005C0455"/>
    <w:rsid w:val="005C0CE4"/>
    <w:rsid w:val="005C1339"/>
    <w:rsid w:val="005C3164"/>
    <w:rsid w:val="005D4B5B"/>
    <w:rsid w:val="005D4EA3"/>
    <w:rsid w:val="005D5A5B"/>
    <w:rsid w:val="005D746A"/>
    <w:rsid w:val="005D74A6"/>
    <w:rsid w:val="005D7A41"/>
    <w:rsid w:val="005E09FE"/>
    <w:rsid w:val="005E111A"/>
    <w:rsid w:val="005E1261"/>
    <w:rsid w:val="005E3E15"/>
    <w:rsid w:val="005E4C0E"/>
    <w:rsid w:val="005E4DC5"/>
    <w:rsid w:val="005E4FF7"/>
    <w:rsid w:val="005E5BAC"/>
    <w:rsid w:val="005E6AD0"/>
    <w:rsid w:val="005E6ED9"/>
    <w:rsid w:val="005E7491"/>
    <w:rsid w:val="005F3E25"/>
    <w:rsid w:val="005F402A"/>
    <w:rsid w:val="005F5BAC"/>
    <w:rsid w:val="00600502"/>
    <w:rsid w:val="00606234"/>
    <w:rsid w:val="006063C0"/>
    <w:rsid w:val="006109D7"/>
    <w:rsid w:val="006152A1"/>
    <w:rsid w:val="006154B7"/>
    <w:rsid w:val="0061582D"/>
    <w:rsid w:val="00616CE0"/>
    <w:rsid w:val="0062113D"/>
    <w:rsid w:val="00621FA3"/>
    <w:rsid w:val="006224B1"/>
    <w:rsid w:val="00622D2B"/>
    <w:rsid w:val="0062542E"/>
    <w:rsid w:val="00625D26"/>
    <w:rsid w:val="0062727B"/>
    <w:rsid w:val="00627B98"/>
    <w:rsid w:val="006303AD"/>
    <w:rsid w:val="0063107D"/>
    <w:rsid w:val="0063463D"/>
    <w:rsid w:val="006372CF"/>
    <w:rsid w:val="0063744D"/>
    <w:rsid w:val="00637964"/>
    <w:rsid w:val="00637B86"/>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62AD"/>
    <w:rsid w:val="007A060C"/>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2DD8"/>
    <w:rsid w:val="0082337A"/>
    <w:rsid w:val="008244FC"/>
    <w:rsid w:val="008246F7"/>
    <w:rsid w:val="00825102"/>
    <w:rsid w:val="0082773C"/>
    <w:rsid w:val="00827D93"/>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4A3B"/>
    <w:rsid w:val="00895260"/>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1424"/>
    <w:rsid w:val="00A1168E"/>
    <w:rsid w:val="00A12C74"/>
    <w:rsid w:val="00A1389D"/>
    <w:rsid w:val="00A1422A"/>
    <w:rsid w:val="00A14D78"/>
    <w:rsid w:val="00A168E1"/>
    <w:rsid w:val="00A209CC"/>
    <w:rsid w:val="00A22E3D"/>
    <w:rsid w:val="00A246D9"/>
    <w:rsid w:val="00A24C0B"/>
    <w:rsid w:val="00A30C14"/>
    <w:rsid w:val="00A322FF"/>
    <w:rsid w:val="00A346A3"/>
    <w:rsid w:val="00A34FA9"/>
    <w:rsid w:val="00A3515B"/>
    <w:rsid w:val="00A37710"/>
    <w:rsid w:val="00A4093C"/>
    <w:rsid w:val="00A41576"/>
    <w:rsid w:val="00A41849"/>
    <w:rsid w:val="00A42F6A"/>
    <w:rsid w:val="00A44B94"/>
    <w:rsid w:val="00A458F2"/>
    <w:rsid w:val="00A46DA4"/>
    <w:rsid w:val="00A50607"/>
    <w:rsid w:val="00A52125"/>
    <w:rsid w:val="00A528E9"/>
    <w:rsid w:val="00A533E0"/>
    <w:rsid w:val="00A536DB"/>
    <w:rsid w:val="00A541B4"/>
    <w:rsid w:val="00A549FB"/>
    <w:rsid w:val="00A55312"/>
    <w:rsid w:val="00A56FFD"/>
    <w:rsid w:val="00A63C8B"/>
    <w:rsid w:val="00A65927"/>
    <w:rsid w:val="00A67906"/>
    <w:rsid w:val="00A73913"/>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4665"/>
    <w:rsid w:val="00AE4D99"/>
    <w:rsid w:val="00AE586C"/>
    <w:rsid w:val="00AE7996"/>
    <w:rsid w:val="00AF2BA7"/>
    <w:rsid w:val="00AF47FD"/>
    <w:rsid w:val="00AF6DB3"/>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6852"/>
    <w:rsid w:val="00B268EE"/>
    <w:rsid w:val="00B302EC"/>
    <w:rsid w:val="00B3136D"/>
    <w:rsid w:val="00B319AB"/>
    <w:rsid w:val="00B328FC"/>
    <w:rsid w:val="00B348A0"/>
    <w:rsid w:val="00B34D5C"/>
    <w:rsid w:val="00B36CED"/>
    <w:rsid w:val="00B36EB9"/>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C00882"/>
    <w:rsid w:val="00C022AC"/>
    <w:rsid w:val="00C05C8E"/>
    <w:rsid w:val="00C1005F"/>
    <w:rsid w:val="00C12580"/>
    <w:rsid w:val="00C14A39"/>
    <w:rsid w:val="00C153E0"/>
    <w:rsid w:val="00C163C1"/>
    <w:rsid w:val="00C17321"/>
    <w:rsid w:val="00C179D2"/>
    <w:rsid w:val="00C23975"/>
    <w:rsid w:val="00C2426C"/>
    <w:rsid w:val="00C27C09"/>
    <w:rsid w:val="00C27EDB"/>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759DD"/>
    <w:rsid w:val="00C778C3"/>
    <w:rsid w:val="00C80B55"/>
    <w:rsid w:val="00C811D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18F4"/>
    <w:rsid w:val="00D21D8B"/>
    <w:rsid w:val="00D24985"/>
    <w:rsid w:val="00D2537F"/>
    <w:rsid w:val="00D26D73"/>
    <w:rsid w:val="00D2730B"/>
    <w:rsid w:val="00D32551"/>
    <w:rsid w:val="00D34852"/>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7B9"/>
    <w:rsid w:val="00F8575A"/>
    <w:rsid w:val="00F8701A"/>
    <w:rsid w:val="00F902BC"/>
    <w:rsid w:val="00F90EC8"/>
    <w:rsid w:val="00F92D1B"/>
    <w:rsid w:val="00F944BC"/>
    <w:rsid w:val="00F95C6B"/>
    <w:rsid w:val="00F962A6"/>
    <w:rsid w:val="00F9710B"/>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Che"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F58C1"/>
    <w:rPr>
      <w:b/>
      <w:kern w:val="2"/>
      <w:sz w:val="22"/>
    </w:rPr>
  </w:style>
  <w:style w:type="character" w:customStyle="1" w:styleId="Heading2Char">
    <w:name w:val="Heading 2 Char"/>
    <w:link w:val="Heading2"/>
    <w:uiPriority w:val="9"/>
    <w:locked/>
    <w:rsid w:val="00474613"/>
    <w:rPr>
      <w:rFonts w:ascii="Arial" w:eastAsia="MS Gothic" w:hAnsi="Arial" w:cs="Times New Roman"/>
      <w:sz w:val="20"/>
      <w:szCs w:val="20"/>
      <w:lang w:eastAsia="ko-KR"/>
    </w:rPr>
  </w:style>
  <w:style w:type="character" w:customStyle="1" w:styleId="Heading3Char">
    <w:name w:val="Heading 3 Char"/>
    <w:link w:val="Heading3"/>
    <w:uiPriority w:val="9"/>
    <w:locked/>
    <w:rsid w:val="00474613"/>
    <w:rPr>
      <w:rFonts w:ascii="Arial" w:eastAsia="MS Gothic" w:hAnsi="Arial" w:cs="Times New Roman"/>
      <w:sz w:val="20"/>
      <w:szCs w:val="20"/>
      <w:lang w:eastAsia="ko-KR"/>
    </w:rPr>
  </w:style>
  <w:style w:type="character" w:customStyle="1" w:styleId="Heading4Char">
    <w:name w:val="Heading 4 Char"/>
    <w:link w:val="Heading4"/>
    <w:uiPriority w:val="9"/>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uiPriority w:val="99"/>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uiPriority w:val="99"/>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rsid w:val="00585FCA"/>
    <w:pPr>
      <w:widowControl/>
      <w:wordWrap/>
      <w:jc w:val="left"/>
    </w:pPr>
    <w:rPr>
      <w:rFonts w:cs="Times New Roman"/>
      <w:noProof/>
      <w:kern w:val="0"/>
      <w:lang w:val="x-none"/>
    </w:rPr>
  </w:style>
  <w:style w:type="character" w:customStyle="1" w:styleId="FootnoteTextChar">
    <w:name w:val="Footnote Text Char"/>
    <w:link w:val="FootnoteText"/>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rsid w:val="00F506F0"/>
    <w:rPr>
      <w:rFonts w:ascii="Arial" w:eastAsia="MS Gothic" w:hAnsi="Arial" w:cs="Times New Roman"/>
      <w:kern w:val="0"/>
      <w:sz w:val="2"/>
      <w:lang w:val="x-none"/>
    </w:rPr>
  </w:style>
  <w:style w:type="character" w:customStyle="1" w:styleId="BalloonTextChar">
    <w:name w:val="Balloon Text Char"/>
    <w:link w:val="BalloonText"/>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0">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72"/>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 w:type="numbering" w:customStyle="1" w:styleId="NoList1">
    <w:name w:val="No List1"/>
    <w:next w:val="NoList"/>
    <w:uiPriority w:val="99"/>
    <w:semiHidden/>
    <w:unhideWhenUsed/>
    <w:rsid w:val="00505A3F"/>
  </w:style>
  <w:style w:type="paragraph" w:customStyle="1" w:styleId="a0">
    <w:name w:val="표"/>
    <w:basedOn w:val="Normal"/>
    <w:next w:val="Normal"/>
    <w:autoRedefine/>
    <w:rsid w:val="00505A3F"/>
    <w:pPr>
      <w:autoSpaceDE w:val="0"/>
      <w:autoSpaceDN w:val="0"/>
    </w:pPr>
    <w:rPr>
      <w:rFonts w:ascii="Book Antiqua" w:eastAsia="GulimChe" w:hAnsi="Book Antiqua" w:cs="Times New Roman"/>
      <w:b/>
      <w:bCs/>
      <w:sz w:val="28"/>
      <w:szCs w:val="24"/>
    </w:rPr>
  </w:style>
  <w:style w:type="paragraph" w:customStyle="1" w:styleId="enumlev1">
    <w:name w:val="enumlev1"/>
    <w:basedOn w:val="Normal"/>
    <w:rsid w:val="00505A3F"/>
    <w:pPr>
      <w:widowControl/>
      <w:tabs>
        <w:tab w:val="left" w:pos="1134"/>
        <w:tab w:val="left" w:pos="1871"/>
        <w:tab w:val="left" w:pos="2608"/>
        <w:tab w:val="left" w:pos="3345"/>
      </w:tabs>
      <w:wordWrap/>
      <w:overflowPunct w:val="0"/>
      <w:autoSpaceDE w:val="0"/>
      <w:autoSpaceDN w:val="0"/>
      <w:adjustRightInd w:val="0"/>
      <w:spacing w:before="80"/>
      <w:ind w:left="1134" w:hanging="1134"/>
      <w:jc w:val="left"/>
      <w:textAlignment w:val="baseline"/>
    </w:pPr>
    <w:rPr>
      <w:rFonts w:eastAsia="Batang" w:cs="Times New Roman"/>
      <w:kern w:val="0"/>
      <w:lang w:val="en-GB" w:eastAsia="en-US"/>
    </w:rPr>
  </w:style>
  <w:style w:type="paragraph" w:customStyle="1" w:styleId="1">
    <w:name w:val="样式1"/>
    <w:basedOn w:val="Heading2"/>
    <w:link w:val="1Char"/>
    <w:rsid w:val="00505A3F"/>
    <w:pPr>
      <w:keepLines/>
      <w:widowControl w:val="0"/>
      <w:numPr>
        <w:ilvl w:val="1"/>
        <w:numId w:val="4"/>
      </w:numPr>
      <w:spacing w:before="260" w:after="260" w:line="416" w:lineRule="auto"/>
    </w:pPr>
    <w:rPr>
      <w:rFonts w:eastAsia="Times New Roman"/>
      <w:b/>
      <w:bCs/>
      <w:kern w:val="2"/>
      <w:sz w:val="28"/>
      <w:szCs w:val="32"/>
      <w:lang w:val="en-US" w:eastAsia="zh-CN"/>
    </w:rPr>
  </w:style>
  <w:style w:type="character" w:customStyle="1" w:styleId="1Char">
    <w:name w:val="样式1 Char"/>
    <w:basedOn w:val="Heading2Char"/>
    <w:link w:val="1"/>
    <w:rsid w:val="00505A3F"/>
    <w:rPr>
      <w:rFonts w:ascii="Arial" w:eastAsia="Times New Roman" w:hAnsi="Arial" w:cs="Times New Roman"/>
      <w:b/>
      <w:bCs/>
      <w:kern w:val="2"/>
      <w:sz w:val="28"/>
      <w:szCs w:val="32"/>
      <w:lang w:eastAsia="zh-CN"/>
    </w:rPr>
  </w:style>
  <w:style w:type="table" w:customStyle="1" w:styleId="TableGrid1">
    <w:name w:val="Table Grid1"/>
    <w:basedOn w:val="TableNormal"/>
    <w:next w:val="TableGrid"/>
    <w:uiPriority w:val="59"/>
    <w:rsid w:val="00505A3F"/>
    <w:rPr>
      <w:rFonts w:ascii="Century" w:eastAsia="MS Mincho" w:hAnsi="Century" w:cs="Cordia New"/>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505A3F"/>
    <w:pPr>
      <w:widowControl/>
      <w:tabs>
        <w:tab w:val="left" w:pos="170"/>
        <w:tab w:val="left" w:pos="567"/>
        <w:tab w:val="left" w:pos="737"/>
        <w:tab w:val="left" w:pos="2977"/>
        <w:tab w:val="left" w:pos="3266"/>
      </w:tabs>
      <w:wordWrap/>
      <w:overflowPunct w:val="0"/>
      <w:autoSpaceDE w:val="0"/>
      <w:autoSpaceDN w:val="0"/>
      <w:adjustRightInd w:val="0"/>
      <w:spacing w:before="40" w:after="40" w:line="259" w:lineRule="auto"/>
      <w:ind w:left="170" w:hanging="170"/>
      <w:jc w:val="left"/>
      <w:textAlignment w:val="baseline"/>
    </w:pPr>
    <w:rPr>
      <w:rFonts w:eastAsia="Times New Roman" w:cs="Times New Roman"/>
      <w:kern w:val="0"/>
      <w:sz w:val="20"/>
      <w:lang w:eastAsia="en-US"/>
    </w:rPr>
  </w:style>
  <w:style w:type="table" w:customStyle="1" w:styleId="11">
    <w:name w:val="表 (格子)1"/>
    <w:basedOn w:val="TableNormal"/>
    <w:next w:val="TableGrid"/>
    <w:uiPriority w:val="59"/>
    <w:rsid w:val="00505A3F"/>
    <w:rPr>
      <w:rFonts w:ascii="Calibri" w:eastAsia="Calibri" w:hAnsi="Calibri" w:cs="Cordia New"/>
      <w:sz w:val="22"/>
      <w:szCs w:val="28"/>
      <w:lang w:eastAsia="ja-JP"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sm.govt.nz/online-services-resources/publications/pibs/58" TargetMode="External"/><Relationship Id="rId18" Type="http://schemas.openxmlformats.org/officeDocument/2006/relationships/hyperlink" Target="http://www.rsm.govt.nz/online-services-resources/publications/pibs/22" TargetMode="External"/><Relationship Id="rId26" Type="http://schemas.openxmlformats.org/officeDocument/2006/relationships/hyperlink" Target="http://www.rsm.govt.nz/online-services-resources/publications/pibs/58" TargetMode="External"/><Relationship Id="rId3" Type="http://schemas.openxmlformats.org/officeDocument/2006/relationships/styles" Target="styles.xml"/><Relationship Id="rId21" Type="http://schemas.openxmlformats.org/officeDocument/2006/relationships/hyperlink" Target="http://www.rsm.govt.nz/about-rsm/spectrum-policy/gazette/gurl/short-range-devices" TargetMode="External"/><Relationship Id="rId34" Type="http://schemas.openxmlformats.org/officeDocument/2006/relationships/hyperlink" Target="http://www.acma.gov.au/~/media/Spectrum%20Engineering/Information/pdf/RALI%20FX20%20Millimetre%20Wave%20Point%20to%20Point%20Self%20Coordinated%20Stations.pdf" TargetMode="External"/><Relationship Id="rId7" Type="http://schemas.openxmlformats.org/officeDocument/2006/relationships/endnotes" Target="endnotes.xml"/><Relationship Id="rId12" Type="http://schemas.openxmlformats.org/officeDocument/2006/relationships/hyperlink" Target="https://www.rsm.govt.nz/projects-auctions/spectrum-auctions" TargetMode="External"/><Relationship Id="rId17" Type="http://schemas.openxmlformats.org/officeDocument/2006/relationships/hyperlink" Target="http://www.acma.gov.au/~/media/Spectrum%20Engineering/Information/pdf/RALI%20MS43%20pdf.pdf" TargetMode="External"/><Relationship Id="rId25" Type="http://schemas.openxmlformats.org/officeDocument/2006/relationships/hyperlink" Target="http://www.rsm.govt.nz/online-services-resources/publications/pibs/22" TargetMode="External"/><Relationship Id="rId33" Type="http://schemas.openxmlformats.org/officeDocument/2006/relationships/hyperlink" Target="http://www.acma.gov.au/webwr/radcomm/frequency_planning/frequency_assignment/docs/fx3/38g.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ma.gov.au/~/media/Spectrum%20Engineering/Information/pdf/RALI%20MS43%20pdf.pdf" TargetMode="External"/><Relationship Id="rId20" Type="http://schemas.openxmlformats.org/officeDocument/2006/relationships/hyperlink" Target="http://www.itu.int/dms_pubrec/itu-r/rec/f/R-REC-F.749-3-201203-I!!PDF-E.pdf" TargetMode="External"/><Relationship Id="rId29" Type="http://schemas.openxmlformats.org/officeDocument/2006/relationships/hyperlink" Target="https://www.legislation.gov.au/Details/F2016C00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m.govt.nz/about-rsm/spectrum-policy/gazette/gurl/vehicular-radar-short-range-devices" TargetMode="External"/><Relationship Id="rId24" Type="http://schemas.openxmlformats.org/officeDocument/2006/relationships/hyperlink" Target="http://www.rsm.govt.nz/online-services-resources/publications/pibs/58" TargetMode="External"/><Relationship Id="rId32" Type="http://schemas.openxmlformats.org/officeDocument/2006/relationships/hyperlink" Target="http://www.acma.gov.au/webwr/radcomm/frequency_planning/frequency_assignment/docs/fx3/38g.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F2016C00432" TargetMode="External"/><Relationship Id="rId23" Type="http://schemas.openxmlformats.org/officeDocument/2006/relationships/hyperlink" Target="http://www.rsm.govt.nz/online-services-resources/publications/pibs/22" TargetMode="External"/><Relationship Id="rId28" Type="http://schemas.openxmlformats.org/officeDocument/2006/relationships/hyperlink" Target="http://www.rsm.govt.nz/online-services-resources/publications/pibs/58" TargetMode="External"/><Relationship Id="rId36" Type="http://schemas.openxmlformats.org/officeDocument/2006/relationships/footer" Target="footer1.xml"/><Relationship Id="rId10" Type="http://schemas.openxmlformats.org/officeDocument/2006/relationships/hyperlink" Target="https://www.rsm.govt.nz/projects-auctions/spectrum-auctions" TargetMode="External"/><Relationship Id="rId19" Type="http://schemas.openxmlformats.org/officeDocument/2006/relationships/hyperlink" Target="http://www.rsm.govt.nz/online-services-resources/publications/pibs/58" TargetMode="External"/><Relationship Id="rId31" Type="http://schemas.openxmlformats.org/officeDocument/2006/relationships/hyperlink" Target="http://www.itu.int/dms_pubrec/itu-r/rec/f/R-REC-F.2006-0-201203-I!!PDF-E.pdf" TargetMode="External"/><Relationship Id="rId4" Type="http://schemas.openxmlformats.org/officeDocument/2006/relationships/settings" Target="settings.xml"/><Relationship Id="rId9" Type="http://schemas.openxmlformats.org/officeDocument/2006/relationships/hyperlink" Target="https://www.legislation.gov.au/Details/F2016C00432" TargetMode="External"/><Relationship Id="rId14" Type="http://schemas.openxmlformats.org/officeDocument/2006/relationships/hyperlink" Target="http://web.acma.gov.au/pls/radcom/assignment_search.lookup?pEFL_ID=1060579" TargetMode="External"/><Relationship Id="rId22" Type="http://schemas.openxmlformats.org/officeDocument/2006/relationships/hyperlink" Target="http://www.rsm.govt.nz/about-rsm/spectrum-policy/gazette/gurl/amateur-radio-operators" TargetMode="External"/><Relationship Id="rId27" Type="http://schemas.openxmlformats.org/officeDocument/2006/relationships/hyperlink" Target="http://www.rsm.govt.nz/online-services-resources/publications/pibs/22" TargetMode="External"/><Relationship Id="rId30" Type="http://schemas.openxmlformats.org/officeDocument/2006/relationships/hyperlink" Target="http://www.itu.int/dms_pubrec/itu-r/rec/f/R-REC-F.2006-0-201203-I!!PDF-E.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it.gov.cn/n1146285/n1146352/n3054355/n3057735/n3057748/n3057749/c5676741/con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5DA73-F20A-4599-BA3F-6BE82DBD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18142</Words>
  <Characters>103413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121313</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APT Secretariat</cp:lastModifiedBy>
  <cp:revision>16</cp:revision>
  <cp:lastPrinted>2016-04-11T06:16:00Z</cp:lastPrinted>
  <dcterms:created xsi:type="dcterms:W3CDTF">2018-09-20T22:30:00Z</dcterms:created>
  <dcterms:modified xsi:type="dcterms:W3CDTF">2019-07-10T07:35:00Z</dcterms:modified>
</cp:coreProperties>
</file>