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125A5" w14:textId="5EC2026D" w:rsidR="00713645" w:rsidRPr="00A85BD3" w:rsidRDefault="00A90781" w:rsidP="00713645">
      <w:pPr>
        <w:jc w:val="center"/>
        <w:rPr>
          <w:rFonts w:cs="Times New Roman"/>
          <w:b/>
          <w:lang w:val="en-GB"/>
        </w:rPr>
      </w:pPr>
      <w:bookmarkStart w:id="0" w:name="_GoBack"/>
      <w:bookmarkEnd w:id="0"/>
      <w:r w:rsidRPr="00A85BD3">
        <w:rPr>
          <w:rFonts w:cs="Times New Roman"/>
          <w:noProof/>
          <w:lang w:bidi="th-TH"/>
        </w:rPr>
        <w:drawing>
          <wp:inline distT="0" distB="0" distL="0" distR="0" wp14:anchorId="04155D44" wp14:editId="42A7BB31">
            <wp:extent cx="819150" cy="731520"/>
            <wp:effectExtent l="0" t="0" r="0" b="0"/>
            <wp:docPr id="1" name="Picture 3"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731520"/>
                    </a:xfrm>
                    <a:prstGeom prst="rect">
                      <a:avLst/>
                    </a:prstGeom>
                    <a:noFill/>
                    <a:ln>
                      <a:noFill/>
                    </a:ln>
                  </pic:spPr>
                </pic:pic>
              </a:graphicData>
            </a:graphic>
          </wp:inline>
        </w:drawing>
      </w:r>
      <w:r w:rsidR="002C6511" w:rsidRPr="00A85BD3">
        <w:rPr>
          <w:rFonts w:cs="Times New Roman"/>
          <w:b/>
          <w:lang w:val="en-GB"/>
        </w:rPr>
        <w:t xml:space="preserve">          </w:t>
      </w:r>
      <w:r w:rsidR="002C6511" w:rsidRPr="00A85BD3">
        <w:rPr>
          <w:noProof/>
          <w:szCs w:val="24"/>
          <w:lang w:bidi="th-TH"/>
        </w:rPr>
        <w:drawing>
          <wp:inline distT="0" distB="0" distL="0" distR="0" wp14:anchorId="38A65B9C" wp14:editId="61154217">
            <wp:extent cx="822960" cy="656954"/>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960" cy="656954"/>
                    </a:xfrm>
                    <a:prstGeom prst="rect">
                      <a:avLst/>
                    </a:prstGeom>
                  </pic:spPr>
                </pic:pic>
              </a:graphicData>
            </a:graphic>
          </wp:inline>
        </w:drawing>
      </w:r>
    </w:p>
    <w:p w14:paraId="615DEDED" w14:textId="1A8B578C" w:rsidR="00713645" w:rsidRPr="00A85BD3" w:rsidRDefault="00713645" w:rsidP="00C94B9F">
      <w:pPr>
        <w:spacing w:before="240"/>
        <w:jc w:val="center"/>
        <w:rPr>
          <w:rFonts w:cs="Times New Roman"/>
          <w:sz w:val="28"/>
          <w:szCs w:val="28"/>
          <w:lang w:val="en-GB"/>
        </w:rPr>
      </w:pPr>
      <w:r w:rsidRPr="00A85BD3">
        <w:rPr>
          <w:rFonts w:cs="Times New Roman"/>
          <w:b/>
          <w:sz w:val="28"/>
          <w:szCs w:val="28"/>
          <w:lang w:val="en-GB"/>
        </w:rPr>
        <w:t xml:space="preserve">APT </w:t>
      </w:r>
      <w:r w:rsidR="0069624A" w:rsidRPr="00A85BD3">
        <w:rPr>
          <w:rFonts w:cs="Times New Roman"/>
          <w:b/>
          <w:sz w:val="28"/>
          <w:szCs w:val="28"/>
          <w:lang w:val="en-GB"/>
        </w:rPr>
        <w:t xml:space="preserve">Symposium on Cybersecurity </w:t>
      </w:r>
      <w:r w:rsidR="00691567" w:rsidRPr="00A85BD3">
        <w:rPr>
          <w:rFonts w:cs="Times New Roman"/>
          <w:b/>
          <w:sz w:val="28"/>
          <w:szCs w:val="28"/>
          <w:lang w:val="en-GB"/>
        </w:rPr>
        <w:t>201</w:t>
      </w:r>
      <w:r w:rsidR="001F4A9D" w:rsidRPr="00A85BD3">
        <w:rPr>
          <w:rFonts w:cs="Times New Roman"/>
          <w:b/>
          <w:sz w:val="28"/>
          <w:szCs w:val="28"/>
          <w:lang w:val="en-GB"/>
        </w:rPr>
        <w:t>9</w:t>
      </w:r>
    </w:p>
    <w:p w14:paraId="6B7D85C5" w14:textId="3230DA4F" w:rsidR="00713645" w:rsidRPr="00A85BD3" w:rsidRDefault="001F4A9D" w:rsidP="00713645">
      <w:pPr>
        <w:pBdr>
          <w:bottom w:val="single" w:sz="4" w:space="1" w:color="auto"/>
        </w:pBdr>
        <w:spacing w:before="120" w:line="360" w:lineRule="auto"/>
        <w:jc w:val="center"/>
        <w:rPr>
          <w:rFonts w:cs="Times New Roman"/>
          <w:lang w:val="en-GB"/>
        </w:rPr>
      </w:pPr>
      <w:r w:rsidRPr="00A85BD3">
        <w:rPr>
          <w:rFonts w:cs="Times New Roman"/>
          <w:lang w:val="en-GB"/>
        </w:rPr>
        <w:t>8-10</w:t>
      </w:r>
      <w:r w:rsidR="00713645" w:rsidRPr="00A85BD3">
        <w:rPr>
          <w:rFonts w:cs="Times New Roman"/>
          <w:lang w:val="en-GB"/>
        </w:rPr>
        <w:t xml:space="preserve"> </w:t>
      </w:r>
      <w:r w:rsidRPr="00A85BD3">
        <w:rPr>
          <w:rFonts w:cs="Times New Roman"/>
          <w:lang w:val="en-GB"/>
        </w:rPr>
        <w:t>Octo</w:t>
      </w:r>
      <w:r w:rsidR="0069624A" w:rsidRPr="00A85BD3">
        <w:rPr>
          <w:rFonts w:cs="Times New Roman"/>
          <w:lang w:val="en-GB"/>
        </w:rPr>
        <w:t>ber</w:t>
      </w:r>
      <w:r w:rsidR="00713645" w:rsidRPr="00A85BD3">
        <w:rPr>
          <w:rFonts w:cs="Times New Roman"/>
          <w:lang w:val="en-GB"/>
        </w:rPr>
        <w:t xml:space="preserve"> 201</w:t>
      </w:r>
      <w:r w:rsidRPr="00A85BD3">
        <w:rPr>
          <w:rFonts w:cs="Times New Roman"/>
          <w:lang w:val="en-GB"/>
        </w:rPr>
        <w:t>9</w:t>
      </w:r>
      <w:r w:rsidR="00713645" w:rsidRPr="00A85BD3">
        <w:rPr>
          <w:rFonts w:cs="Times New Roman"/>
          <w:lang w:val="en-GB"/>
        </w:rPr>
        <w:t xml:space="preserve">, </w:t>
      </w:r>
      <w:r w:rsidR="00D51868" w:rsidRPr="00A85BD3">
        <w:rPr>
          <w:rFonts w:cs="Times New Roman"/>
          <w:lang w:val="en-GB"/>
        </w:rPr>
        <w:t>Kuala Lumpur</w:t>
      </w:r>
      <w:r w:rsidR="0069624A" w:rsidRPr="00A85BD3">
        <w:rPr>
          <w:rFonts w:cs="Times New Roman"/>
          <w:lang w:val="en-GB"/>
        </w:rPr>
        <w:t xml:space="preserve">, </w:t>
      </w:r>
      <w:r w:rsidRPr="00A85BD3">
        <w:rPr>
          <w:rFonts w:cs="Times New Roman"/>
          <w:lang w:val="en-GB"/>
        </w:rPr>
        <w:t>Malaysia</w:t>
      </w:r>
    </w:p>
    <w:p w14:paraId="4981CD41" w14:textId="77777777" w:rsidR="003E4757" w:rsidRDefault="003E4757" w:rsidP="00F46E27">
      <w:pPr>
        <w:rPr>
          <w:rFonts w:cs="Times New Roman"/>
          <w:bCs/>
          <w:szCs w:val="24"/>
          <w:lang w:val="en-GB"/>
        </w:rPr>
      </w:pPr>
    </w:p>
    <w:p w14:paraId="1937A015" w14:textId="77777777" w:rsidR="00A0791C" w:rsidRPr="00C94B9F" w:rsidRDefault="00A0791C" w:rsidP="00F46E27">
      <w:pPr>
        <w:rPr>
          <w:rFonts w:cs="Times New Roman"/>
          <w:bCs/>
          <w:szCs w:val="24"/>
          <w:lang w:val="en-GB"/>
        </w:rPr>
      </w:pPr>
    </w:p>
    <w:p w14:paraId="13AC05AA" w14:textId="332AEE0A" w:rsidR="00E95094" w:rsidRPr="00A85BD3" w:rsidRDefault="00E95094" w:rsidP="00E95094">
      <w:pPr>
        <w:jc w:val="center"/>
        <w:rPr>
          <w:rFonts w:cs="Times New Roman"/>
          <w:b/>
          <w:szCs w:val="24"/>
          <w:lang w:val="en-GB"/>
        </w:rPr>
      </w:pPr>
      <w:r w:rsidRPr="00A85BD3">
        <w:rPr>
          <w:rFonts w:cs="Times New Roman"/>
          <w:b/>
          <w:szCs w:val="24"/>
          <w:lang w:val="en-GB"/>
        </w:rPr>
        <w:t>CONCEPT NOTE</w:t>
      </w:r>
    </w:p>
    <w:p w14:paraId="4962166F" w14:textId="77777777" w:rsidR="00EC1933" w:rsidRPr="00A85BD3" w:rsidRDefault="00EC1933" w:rsidP="00525E54">
      <w:pPr>
        <w:jc w:val="both"/>
        <w:rPr>
          <w:rFonts w:cs="Times New Roman"/>
          <w:szCs w:val="24"/>
          <w:lang w:val="en-GB"/>
        </w:rPr>
      </w:pPr>
    </w:p>
    <w:p w14:paraId="53038BB2" w14:textId="77777777" w:rsidR="00EE1129" w:rsidRPr="00A85BD3" w:rsidRDefault="00EE1129" w:rsidP="00525E54">
      <w:pPr>
        <w:jc w:val="both"/>
        <w:rPr>
          <w:rFonts w:cs="Times New Roman"/>
          <w:szCs w:val="24"/>
          <w:lang w:val="en-GB"/>
        </w:rPr>
      </w:pPr>
    </w:p>
    <w:p w14:paraId="4A1310AB" w14:textId="0B5D8888" w:rsidR="003611C7" w:rsidRPr="00A85BD3" w:rsidRDefault="003611C7" w:rsidP="0088380B">
      <w:pPr>
        <w:numPr>
          <w:ilvl w:val="0"/>
          <w:numId w:val="3"/>
        </w:numPr>
        <w:ind w:left="360"/>
        <w:jc w:val="both"/>
        <w:rPr>
          <w:rFonts w:cs="Times New Roman"/>
          <w:b/>
          <w:bCs/>
          <w:szCs w:val="24"/>
          <w:u w:val="single"/>
          <w:lang w:val="en-GB"/>
        </w:rPr>
      </w:pPr>
      <w:r w:rsidRPr="00A85BD3">
        <w:rPr>
          <w:rFonts w:cs="Times New Roman"/>
          <w:b/>
          <w:bCs/>
          <w:szCs w:val="24"/>
          <w:u w:val="single"/>
          <w:lang w:val="en-GB"/>
        </w:rPr>
        <w:t>Background</w:t>
      </w:r>
      <w:r w:rsidR="00272BB4" w:rsidRPr="00A85BD3">
        <w:rPr>
          <w:rFonts w:cs="Times New Roman"/>
          <w:b/>
          <w:bCs/>
          <w:szCs w:val="24"/>
          <w:u w:val="single"/>
          <w:lang w:val="en-GB"/>
        </w:rPr>
        <w:t>/Context</w:t>
      </w:r>
    </w:p>
    <w:p w14:paraId="5C2708E8" w14:textId="3B277B70" w:rsidR="003D147F" w:rsidRPr="00A85BD3" w:rsidRDefault="003D147F" w:rsidP="003263E1">
      <w:pPr>
        <w:spacing w:line="276" w:lineRule="auto"/>
        <w:jc w:val="both"/>
        <w:rPr>
          <w:rFonts w:cs="Angsana New"/>
          <w:bCs/>
          <w:szCs w:val="30"/>
          <w:lang w:val="en-GB" w:bidi="th-TH"/>
        </w:rPr>
      </w:pPr>
    </w:p>
    <w:p w14:paraId="68B5F2AC" w14:textId="53E3F161" w:rsidR="004B6F66" w:rsidRPr="00A85BD3" w:rsidRDefault="00817F53" w:rsidP="005C7D6C">
      <w:pPr>
        <w:jc w:val="both"/>
        <w:rPr>
          <w:rFonts w:cs="Angsana New"/>
          <w:bCs/>
          <w:szCs w:val="30"/>
          <w:lang w:val="en-GB" w:bidi="th-TH"/>
        </w:rPr>
      </w:pPr>
      <w:r w:rsidRPr="00A85BD3">
        <w:rPr>
          <w:rFonts w:cs="Angsana New"/>
          <w:bCs/>
          <w:szCs w:val="30"/>
          <w:lang w:val="en-GB" w:bidi="th-TH"/>
        </w:rPr>
        <w:t>The widespread use of ICT brings</w:t>
      </w:r>
      <w:r w:rsidR="00293736" w:rsidRPr="00A85BD3">
        <w:rPr>
          <w:rFonts w:cs="Angsana New"/>
          <w:bCs/>
          <w:szCs w:val="30"/>
          <w:lang w:val="en-GB" w:bidi="th-TH"/>
        </w:rPr>
        <w:t xml:space="preserve"> with it</w:t>
      </w:r>
      <w:r w:rsidRPr="00A85BD3">
        <w:rPr>
          <w:rFonts w:cs="Angsana New"/>
          <w:bCs/>
          <w:szCs w:val="30"/>
          <w:lang w:val="en-GB" w:bidi="th-TH"/>
        </w:rPr>
        <w:t xml:space="preserve"> a rise </w:t>
      </w:r>
      <w:r w:rsidR="004B6F66" w:rsidRPr="00A85BD3">
        <w:rPr>
          <w:rFonts w:cs="Angsana New"/>
          <w:bCs/>
          <w:szCs w:val="30"/>
          <w:lang w:val="en-GB" w:bidi="th-TH"/>
        </w:rPr>
        <w:t xml:space="preserve">in cybersecurity concern. The cybersecurity has a tremendous impact on our </w:t>
      </w:r>
      <w:r w:rsidR="00293736" w:rsidRPr="00C94B9F">
        <w:rPr>
          <w:rFonts w:cs="Angsana New"/>
          <w:bCs/>
          <w:szCs w:val="30"/>
          <w:lang w:val="en-GB" w:bidi="th-TH"/>
        </w:rPr>
        <w:t>lives</w:t>
      </w:r>
      <w:r w:rsidR="004B6F66" w:rsidRPr="00C94B9F">
        <w:rPr>
          <w:rFonts w:cs="Angsana New"/>
          <w:bCs/>
          <w:szCs w:val="30"/>
          <w:lang w:val="en-GB" w:bidi="th-TH"/>
        </w:rPr>
        <w:t xml:space="preserve"> as various services including utilities </w:t>
      </w:r>
      <w:r w:rsidR="00D574F7" w:rsidRPr="00C94B9F">
        <w:rPr>
          <w:rFonts w:cs="Angsana New"/>
          <w:bCs/>
          <w:szCs w:val="30"/>
          <w:lang w:val="en-GB" w:bidi="th-TH"/>
        </w:rPr>
        <w:t xml:space="preserve">rely </w:t>
      </w:r>
      <w:r w:rsidR="004B6F66" w:rsidRPr="00C94B9F">
        <w:rPr>
          <w:rFonts w:cs="Angsana New"/>
          <w:bCs/>
          <w:szCs w:val="30"/>
          <w:lang w:val="en-GB" w:bidi="th-TH"/>
        </w:rPr>
        <w:t>on information infrastructure that could be target of attacks, let alone</w:t>
      </w:r>
      <w:r w:rsidR="004B6F66" w:rsidRPr="00A85BD3">
        <w:rPr>
          <w:rFonts w:cs="Angsana New"/>
          <w:bCs/>
          <w:szCs w:val="30"/>
          <w:lang w:val="en-GB" w:bidi="th-TH"/>
        </w:rPr>
        <w:t xml:space="preserve"> huge amount of data that needs to be protected.</w:t>
      </w:r>
      <w:r w:rsidR="00622524" w:rsidRPr="00A85BD3">
        <w:rPr>
          <w:rFonts w:cs="Angsana New"/>
          <w:bCs/>
          <w:szCs w:val="30"/>
          <w:lang w:val="en-GB" w:bidi="th-TH"/>
        </w:rPr>
        <w:t xml:space="preserve"> </w:t>
      </w:r>
    </w:p>
    <w:p w14:paraId="6770A611" w14:textId="6D36C1CE" w:rsidR="004B6F66" w:rsidRPr="00C94B9F" w:rsidRDefault="004B6F66" w:rsidP="005C7D6C">
      <w:pPr>
        <w:tabs>
          <w:tab w:val="left" w:pos="720"/>
        </w:tabs>
        <w:jc w:val="both"/>
        <w:rPr>
          <w:rFonts w:cs="Times New Roman"/>
          <w:color w:val="676767"/>
          <w:shd w:val="clear" w:color="auto" w:fill="FFFFFF"/>
          <w:lang w:val="en-GB" w:bidi="th-TH"/>
        </w:rPr>
      </w:pPr>
      <w:r w:rsidRPr="00C94B9F">
        <w:rPr>
          <w:rFonts w:cs="Times New Roman"/>
          <w:color w:val="676767"/>
          <w:shd w:val="clear" w:color="auto" w:fill="FFFFFF"/>
          <w:lang w:val="en-GB" w:bidi="th-TH"/>
        </w:rPr>
        <w:t xml:space="preserve">  </w:t>
      </w:r>
    </w:p>
    <w:p w14:paraId="772DB274" w14:textId="7B46C583" w:rsidR="00080C08" w:rsidRPr="00A85BD3" w:rsidRDefault="004B6F66" w:rsidP="005C7D6C">
      <w:pPr>
        <w:jc w:val="both"/>
        <w:rPr>
          <w:rFonts w:cs="Angsana New"/>
          <w:bCs/>
          <w:szCs w:val="30"/>
          <w:lang w:val="en-GB" w:bidi="th-TH"/>
        </w:rPr>
      </w:pPr>
      <w:r w:rsidRPr="00A85BD3">
        <w:rPr>
          <w:rFonts w:cs="Angsana New"/>
          <w:bCs/>
          <w:szCs w:val="30"/>
          <w:lang w:val="en-GB" w:bidi="th-TH"/>
        </w:rPr>
        <w:t xml:space="preserve">Traditional approaches to </w:t>
      </w:r>
      <w:r w:rsidR="00D574F7" w:rsidRPr="00A85BD3">
        <w:rPr>
          <w:rFonts w:cs="Angsana New"/>
          <w:bCs/>
          <w:szCs w:val="30"/>
          <w:lang w:val="en-GB" w:bidi="th-TH"/>
        </w:rPr>
        <w:t>secur</w:t>
      </w:r>
      <w:r w:rsidR="00D574F7">
        <w:rPr>
          <w:rFonts w:cs="Angsana New"/>
          <w:bCs/>
          <w:szCs w:val="30"/>
          <w:lang w:val="en-GB" w:bidi="th-TH"/>
        </w:rPr>
        <w:t>e</w:t>
      </w:r>
      <w:r w:rsidR="00D574F7" w:rsidRPr="00A85BD3">
        <w:rPr>
          <w:rFonts w:cs="Angsana New"/>
          <w:bCs/>
          <w:szCs w:val="30"/>
          <w:lang w:val="en-GB" w:bidi="th-TH"/>
        </w:rPr>
        <w:t xml:space="preserve"> </w:t>
      </w:r>
      <w:r w:rsidRPr="00A85BD3">
        <w:rPr>
          <w:rFonts w:cs="Angsana New"/>
          <w:bCs/>
          <w:szCs w:val="30"/>
          <w:lang w:val="en-GB" w:bidi="th-TH"/>
        </w:rPr>
        <w:t xml:space="preserve">cyberspace </w:t>
      </w:r>
      <w:r w:rsidR="00D574F7">
        <w:rPr>
          <w:rFonts w:cs="Angsana New"/>
          <w:bCs/>
          <w:szCs w:val="30"/>
          <w:lang w:val="en-GB" w:bidi="th-TH"/>
        </w:rPr>
        <w:t>are</w:t>
      </w:r>
      <w:r w:rsidR="00D574F7" w:rsidRPr="00A85BD3">
        <w:rPr>
          <w:rFonts w:cs="Angsana New"/>
          <w:bCs/>
          <w:szCs w:val="30"/>
          <w:lang w:val="en-GB" w:bidi="th-TH"/>
        </w:rPr>
        <w:t xml:space="preserve"> </w:t>
      </w:r>
      <w:r w:rsidR="006053FD" w:rsidRPr="00A85BD3">
        <w:rPr>
          <w:rFonts w:cs="Angsana New"/>
          <w:bCs/>
          <w:szCs w:val="30"/>
          <w:lang w:val="en-GB" w:bidi="th-TH"/>
        </w:rPr>
        <w:t xml:space="preserve">not always successful </w:t>
      </w:r>
      <w:r w:rsidR="00622524" w:rsidRPr="00A85BD3">
        <w:rPr>
          <w:rFonts w:cs="Angsana New"/>
          <w:bCs/>
          <w:szCs w:val="30"/>
          <w:lang w:val="en-GB" w:bidi="th-TH"/>
        </w:rPr>
        <w:t>while</w:t>
      </w:r>
      <w:r w:rsidRPr="00A85BD3">
        <w:rPr>
          <w:rFonts w:cs="Angsana New"/>
          <w:bCs/>
          <w:szCs w:val="30"/>
          <w:lang w:val="en-GB" w:bidi="th-TH"/>
        </w:rPr>
        <w:t xml:space="preserve"> </w:t>
      </w:r>
      <w:r w:rsidR="00622524" w:rsidRPr="00A85BD3">
        <w:rPr>
          <w:rFonts w:cs="Angsana New"/>
          <w:bCs/>
          <w:szCs w:val="30"/>
          <w:lang w:val="en-GB" w:bidi="th-TH"/>
        </w:rPr>
        <w:t>p</w:t>
      </w:r>
      <w:r w:rsidRPr="00A85BD3">
        <w:rPr>
          <w:rFonts w:cs="Angsana New"/>
          <w:bCs/>
          <w:szCs w:val="30"/>
          <w:lang w:val="en-GB" w:bidi="th-TH"/>
        </w:rPr>
        <w:t>roviding cyber</w:t>
      </w:r>
      <w:r w:rsidR="00E402D8" w:rsidRPr="00A85BD3">
        <w:rPr>
          <w:rFonts w:cs="Angsana New"/>
          <w:bCs/>
          <w:szCs w:val="30"/>
          <w:lang w:val="en-GB" w:bidi="th-TH"/>
        </w:rPr>
        <w:t>security</w:t>
      </w:r>
      <w:r w:rsidR="006806AD" w:rsidRPr="00A85BD3">
        <w:rPr>
          <w:rFonts w:cs="Angsana New"/>
          <w:bCs/>
          <w:szCs w:val="30"/>
          <w:lang w:val="en-GB" w:bidi="th-TH"/>
        </w:rPr>
        <w:t xml:space="preserve"> </w:t>
      </w:r>
      <w:r w:rsidRPr="00A85BD3">
        <w:rPr>
          <w:rFonts w:cs="Angsana New"/>
          <w:bCs/>
          <w:szCs w:val="30"/>
          <w:lang w:val="en-GB" w:bidi="th-TH"/>
        </w:rPr>
        <w:t>has become elusive.</w:t>
      </w:r>
      <w:r w:rsidRPr="00A85BD3">
        <w:rPr>
          <w:rFonts w:cs="Angsana New"/>
          <w:bCs/>
          <w:szCs w:val="30"/>
          <w:cs/>
          <w:lang w:val="en-GB" w:bidi="th-TH"/>
        </w:rPr>
        <w:t xml:space="preserve"> </w:t>
      </w:r>
      <w:r w:rsidRPr="00A85BD3">
        <w:rPr>
          <w:rFonts w:cs="Angsana New"/>
          <w:bCs/>
          <w:szCs w:val="30"/>
          <w:lang w:val="en-GB" w:bidi="th-TH"/>
        </w:rPr>
        <w:t xml:space="preserve">The cyber-attack </w:t>
      </w:r>
      <w:r w:rsidR="00167CF3" w:rsidRPr="00A85BD3">
        <w:rPr>
          <w:rFonts w:cs="Angsana New"/>
          <w:bCs/>
          <w:szCs w:val="30"/>
          <w:lang w:val="en-GB" w:bidi="th-TH"/>
        </w:rPr>
        <w:t xml:space="preserve">develops rapidly </w:t>
      </w:r>
      <w:r w:rsidR="00CC5854" w:rsidRPr="00A85BD3">
        <w:rPr>
          <w:rFonts w:cs="Angsana New"/>
          <w:bCs/>
          <w:szCs w:val="30"/>
          <w:lang w:val="en-GB" w:bidi="th-TH"/>
        </w:rPr>
        <w:t xml:space="preserve">and </w:t>
      </w:r>
      <w:r w:rsidR="00167CF3" w:rsidRPr="00A85BD3">
        <w:rPr>
          <w:rFonts w:cs="Angsana New"/>
          <w:bCs/>
          <w:szCs w:val="30"/>
          <w:lang w:val="en-GB" w:bidi="th-TH"/>
        </w:rPr>
        <w:t>head-to-head</w:t>
      </w:r>
      <w:r w:rsidR="00622524" w:rsidRPr="00A85BD3">
        <w:rPr>
          <w:rFonts w:cs="Angsana New"/>
          <w:bCs/>
          <w:szCs w:val="30"/>
          <w:lang w:val="en-GB" w:bidi="th-TH"/>
        </w:rPr>
        <w:t xml:space="preserve"> in various forms</w:t>
      </w:r>
      <w:r w:rsidR="00167CF3" w:rsidRPr="00A85BD3">
        <w:rPr>
          <w:rFonts w:cs="Angsana New"/>
          <w:bCs/>
          <w:szCs w:val="30"/>
          <w:lang w:val="en-GB" w:bidi="th-TH"/>
        </w:rPr>
        <w:t xml:space="preserve"> with </w:t>
      </w:r>
      <w:r w:rsidR="00E402D8" w:rsidRPr="00A85BD3">
        <w:rPr>
          <w:rFonts w:cs="Angsana New"/>
          <w:bCs/>
          <w:szCs w:val="30"/>
          <w:lang w:val="en-GB" w:bidi="th-TH"/>
        </w:rPr>
        <w:t xml:space="preserve">security </w:t>
      </w:r>
      <w:r w:rsidR="00167CF3" w:rsidRPr="00A85BD3">
        <w:rPr>
          <w:rFonts w:cs="Angsana New"/>
          <w:bCs/>
          <w:szCs w:val="30"/>
          <w:lang w:val="en-GB" w:bidi="th-TH"/>
        </w:rPr>
        <w:t xml:space="preserve">measures. </w:t>
      </w:r>
      <w:r w:rsidR="006053FD" w:rsidRPr="00A85BD3">
        <w:rPr>
          <w:rFonts w:cs="Angsana New"/>
          <w:bCs/>
          <w:szCs w:val="30"/>
          <w:lang w:val="en-GB" w:bidi="th-TH"/>
        </w:rPr>
        <w:t xml:space="preserve">Without confidence, users may hesitate to enjoy ICT services fully and accordingly, </w:t>
      </w:r>
      <w:r w:rsidR="006053FD" w:rsidRPr="00A85BD3">
        <w:rPr>
          <w:lang w:val="en-GB"/>
        </w:rPr>
        <w:t>c</w:t>
      </w:r>
      <w:r w:rsidR="009B004B" w:rsidRPr="00A85BD3">
        <w:rPr>
          <w:lang w:val="en-GB"/>
        </w:rPr>
        <w:t xml:space="preserve">ybersecurity is at the heart of digital economy. </w:t>
      </w:r>
      <w:r w:rsidR="009B004B" w:rsidRPr="00A85BD3">
        <w:rPr>
          <w:rFonts w:cs="Angsana New"/>
          <w:bCs/>
          <w:szCs w:val="30"/>
          <w:lang w:val="en-GB" w:bidi="th-TH"/>
        </w:rPr>
        <w:t>It</w:t>
      </w:r>
      <w:r w:rsidR="00567513" w:rsidRPr="00A85BD3">
        <w:rPr>
          <w:rFonts w:cs="Angsana New"/>
          <w:bCs/>
          <w:szCs w:val="30"/>
          <w:lang w:val="en-GB" w:bidi="th-TH"/>
        </w:rPr>
        <w:t xml:space="preserve"> is </w:t>
      </w:r>
      <w:r w:rsidR="006053FD" w:rsidRPr="00A85BD3">
        <w:rPr>
          <w:rFonts w:cs="Angsana New"/>
          <w:bCs/>
          <w:szCs w:val="30"/>
          <w:lang w:val="en-GB" w:bidi="th-TH"/>
        </w:rPr>
        <w:t xml:space="preserve">also </w:t>
      </w:r>
      <w:r w:rsidR="00567513" w:rsidRPr="00A85BD3">
        <w:rPr>
          <w:rFonts w:cs="Angsana New"/>
          <w:bCs/>
          <w:szCs w:val="30"/>
          <w:lang w:val="en-GB" w:bidi="th-TH"/>
        </w:rPr>
        <w:t>a</w:t>
      </w:r>
      <w:r w:rsidR="00167CF3" w:rsidRPr="00A85BD3">
        <w:rPr>
          <w:rFonts w:cs="Angsana New"/>
          <w:bCs/>
          <w:szCs w:val="30"/>
          <w:lang w:val="en-GB" w:bidi="th-TH"/>
        </w:rPr>
        <w:t xml:space="preserve"> </w:t>
      </w:r>
      <w:r w:rsidRPr="00A85BD3">
        <w:rPr>
          <w:rFonts w:cs="Angsana New"/>
          <w:bCs/>
          <w:szCs w:val="30"/>
          <w:lang w:val="en-GB" w:bidi="th-TH"/>
        </w:rPr>
        <w:t>cross-border issue which require</w:t>
      </w:r>
      <w:r w:rsidR="00167CF3" w:rsidRPr="00A85BD3">
        <w:rPr>
          <w:rFonts w:cs="Angsana New"/>
          <w:bCs/>
          <w:szCs w:val="30"/>
          <w:lang w:val="en-GB" w:bidi="th-TH"/>
        </w:rPr>
        <w:t>s</w:t>
      </w:r>
      <w:r w:rsidRPr="00A85BD3">
        <w:rPr>
          <w:rFonts w:cs="Angsana New"/>
          <w:bCs/>
          <w:szCs w:val="30"/>
          <w:lang w:val="en-GB" w:bidi="th-TH"/>
        </w:rPr>
        <w:t xml:space="preserve"> collaborative effort</w:t>
      </w:r>
      <w:r w:rsidR="000D489B" w:rsidRPr="00A85BD3">
        <w:rPr>
          <w:rFonts w:cs="Angsana New"/>
          <w:bCs/>
          <w:szCs w:val="30"/>
          <w:lang w:val="en-GB" w:bidi="th-TH"/>
        </w:rPr>
        <w:t>s</w:t>
      </w:r>
      <w:r w:rsidR="009B004B" w:rsidRPr="00A85BD3">
        <w:rPr>
          <w:rFonts w:cs="Angsana New"/>
          <w:bCs/>
          <w:szCs w:val="30"/>
          <w:lang w:val="en-GB" w:bidi="th-TH"/>
        </w:rPr>
        <w:t xml:space="preserve"> and </w:t>
      </w:r>
      <w:r w:rsidRPr="00A85BD3">
        <w:rPr>
          <w:rFonts w:cs="Angsana New"/>
          <w:bCs/>
          <w:szCs w:val="30"/>
          <w:lang w:val="en-GB" w:bidi="th-TH"/>
        </w:rPr>
        <w:t xml:space="preserve">engagement </w:t>
      </w:r>
      <w:r w:rsidR="00D574F7" w:rsidRPr="00A85BD3">
        <w:rPr>
          <w:rFonts w:cs="Angsana New"/>
          <w:bCs/>
          <w:szCs w:val="30"/>
          <w:lang w:val="en-GB" w:bidi="th-TH"/>
        </w:rPr>
        <w:t xml:space="preserve">from all stakeholders </w:t>
      </w:r>
      <w:r w:rsidRPr="00A85BD3">
        <w:rPr>
          <w:rFonts w:cs="Angsana New"/>
          <w:bCs/>
          <w:szCs w:val="30"/>
          <w:lang w:val="en-GB" w:bidi="th-TH"/>
        </w:rPr>
        <w:t>in every level</w:t>
      </w:r>
      <w:r w:rsidR="009B004B" w:rsidRPr="00A85BD3">
        <w:rPr>
          <w:rFonts w:cs="Angsana New"/>
          <w:bCs/>
          <w:szCs w:val="30"/>
          <w:lang w:val="en-GB" w:bidi="th-TH"/>
        </w:rPr>
        <w:t>.</w:t>
      </w:r>
    </w:p>
    <w:p w14:paraId="3102FD90" w14:textId="2CA3CD81" w:rsidR="003D147F" w:rsidRPr="00A85BD3" w:rsidRDefault="003D147F" w:rsidP="003263E1">
      <w:pPr>
        <w:spacing w:line="276" w:lineRule="auto"/>
        <w:jc w:val="both"/>
        <w:rPr>
          <w:rFonts w:cs="Times New Roman"/>
          <w:bCs/>
          <w:szCs w:val="24"/>
          <w:lang w:val="en-GB"/>
        </w:rPr>
      </w:pPr>
    </w:p>
    <w:p w14:paraId="3D5E22D3" w14:textId="0DEE1F41" w:rsidR="00A1480F" w:rsidRDefault="006C710D" w:rsidP="005C7D6C">
      <w:pPr>
        <w:jc w:val="both"/>
        <w:rPr>
          <w:rFonts w:cs="Angsana New"/>
          <w:bCs/>
          <w:szCs w:val="30"/>
          <w:lang w:val="en-GB" w:bidi="th-TH"/>
        </w:rPr>
      </w:pPr>
      <w:r w:rsidRPr="00A85BD3">
        <w:rPr>
          <w:rFonts w:cs="Angsana New"/>
          <w:bCs/>
          <w:szCs w:val="30"/>
          <w:lang w:val="en-GB" w:bidi="th-TH"/>
        </w:rPr>
        <w:t>Recognizing the importance of cybersecurity,</w:t>
      </w:r>
      <w:r w:rsidR="00DD2BDA">
        <w:rPr>
          <w:rFonts w:cs="Angsana New"/>
          <w:bCs/>
          <w:szCs w:val="30"/>
          <w:lang w:val="en-GB" w:bidi="th-TH"/>
        </w:rPr>
        <w:t xml:space="preserve"> the</w:t>
      </w:r>
      <w:r w:rsidRPr="00A85BD3">
        <w:rPr>
          <w:rFonts w:cs="Angsana New"/>
          <w:bCs/>
          <w:szCs w:val="30"/>
          <w:lang w:val="en-GB" w:bidi="th-TH"/>
        </w:rPr>
        <w:t xml:space="preserve"> APT has embraced the issue as one of the strategic pillars in the Strategic Plan of the APT for 2018-2020 under </w:t>
      </w:r>
      <w:r w:rsidR="003E092F">
        <w:rPr>
          <w:rFonts w:cs="Angsana New"/>
          <w:bCs/>
          <w:szCs w:val="30"/>
          <w:lang w:val="en-GB" w:bidi="th-TH"/>
        </w:rPr>
        <w:t xml:space="preserve">Strategic Pillar </w:t>
      </w:r>
      <w:r w:rsidRPr="00C94B9F">
        <w:rPr>
          <w:rFonts w:cs="Angsana New"/>
          <w:b/>
          <w:szCs w:val="30"/>
          <w:lang w:val="en-GB" w:bidi="th-TH"/>
        </w:rPr>
        <w:t>C – Trust: Promoting security and resilience through ICT</w:t>
      </w:r>
      <w:r w:rsidRPr="00A85BD3">
        <w:rPr>
          <w:rFonts w:cs="Angsana New"/>
          <w:bCs/>
          <w:szCs w:val="30"/>
          <w:lang w:val="en-GB" w:bidi="th-TH"/>
        </w:rPr>
        <w:t>.</w:t>
      </w:r>
      <w:r>
        <w:rPr>
          <w:rFonts w:cs="Angsana New"/>
          <w:bCs/>
          <w:szCs w:val="30"/>
          <w:lang w:val="en-GB" w:bidi="th-TH"/>
        </w:rPr>
        <w:t xml:space="preserve"> </w:t>
      </w:r>
    </w:p>
    <w:p w14:paraId="1F0340FF" w14:textId="77777777" w:rsidR="00A1480F" w:rsidRDefault="00A1480F" w:rsidP="005C7D6C">
      <w:pPr>
        <w:jc w:val="both"/>
        <w:rPr>
          <w:rFonts w:cs="Angsana New"/>
          <w:bCs/>
          <w:szCs w:val="30"/>
          <w:lang w:val="en-GB" w:bidi="th-TH"/>
        </w:rPr>
      </w:pPr>
    </w:p>
    <w:p w14:paraId="44EE9EF5" w14:textId="6514387C" w:rsidR="000023AE" w:rsidRPr="00A85BD3" w:rsidRDefault="00D574F7" w:rsidP="005C7D6C">
      <w:pPr>
        <w:jc w:val="both"/>
        <w:rPr>
          <w:rFonts w:cs="Angsana New"/>
          <w:bCs/>
          <w:szCs w:val="30"/>
          <w:lang w:val="en-GB" w:bidi="th-TH"/>
        </w:rPr>
      </w:pPr>
      <w:r>
        <w:rPr>
          <w:rFonts w:cs="Angsana New"/>
          <w:bCs/>
          <w:szCs w:val="30"/>
          <w:lang w:val="en-GB" w:bidi="th-TH"/>
        </w:rPr>
        <w:t>L</w:t>
      </w:r>
      <w:r w:rsidR="006C710D" w:rsidRPr="00A85BD3">
        <w:rPr>
          <w:rFonts w:cs="Angsana New"/>
          <w:bCs/>
          <w:szCs w:val="30"/>
          <w:lang w:val="en-GB" w:bidi="th-TH"/>
        </w:rPr>
        <w:t>ast year,</w:t>
      </w:r>
      <w:r w:rsidR="00DD2BDA">
        <w:rPr>
          <w:rFonts w:cs="Angsana New"/>
          <w:bCs/>
          <w:szCs w:val="30"/>
          <w:lang w:val="en-GB" w:bidi="th-TH"/>
        </w:rPr>
        <w:t xml:space="preserve"> the </w:t>
      </w:r>
      <w:r w:rsidR="006C710D" w:rsidRPr="00A85BD3">
        <w:rPr>
          <w:rFonts w:cs="Angsana New"/>
          <w:bCs/>
          <w:szCs w:val="30"/>
          <w:lang w:val="en-GB" w:bidi="th-TH"/>
        </w:rPr>
        <w:t>APT Symposium on Cybersecurity 2018 was held in Seoul</w:t>
      </w:r>
      <w:r w:rsidR="006C710D">
        <w:rPr>
          <w:rFonts w:cs="Angsana New"/>
          <w:bCs/>
          <w:szCs w:val="30"/>
          <w:lang w:val="en-GB" w:bidi="th-TH"/>
        </w:rPr>
        <w:t>, Republic of Korea</w:t>
      </w:r>
      <w:r>
        <w:rPr>
          <w:rFonts w:cs="Angsana New"/>
          <w:bCs/>
          <w:szCs w:val="30"/>
          <w:lang w:val="en-GB" w:bidi="th-TH"/>
        </w:rPr>
        <w:t>,</w:t>
      </w:r>
      <w:r w:rsidR="006C710D" w:rsidRPr="00A85BD3">
        <w:rPr>
          <w:rFonts w:cs="Angsana New"/>
          <w:bCs/>
          <w:szCs w:val="30"/>
          <w:lang w:val="en-GB" w:bidi="th-TH"/>
        </w:rPr>
        <w:t xml:space="preserve"> with the active participation from APT Member</w:t>
      </w:r>
      <w:r w:rsidR="00DD2BDA">
        <w:rPr>
          <w:rFonts w:cs="Angsana New"/>
          <w:bCs/>
          <w:szCs w:val="30"/>
          <w:lang w:val="en-GB" w:bidi="th-TH"/>
        </w:rPr>
        <w:t>s</w:t>
      </w:r>
      <w:r w:rsidR="006C710D" w:rsidRPr="00A85BD3">
        <w:rPr>
          <w:rFonts w:cs="Angsana New"/>
          <w:bCs/>
          <w:szCs w:val="30"/>
          <w:lang w:val="en-GB" w:bidi="th-TH"/>
        </w:rPr>
        <w:t>, Affiliate Member</w:t>
      </w:r>
      <w:r w:rsidR="00DD2BDA">
        <w:rPr>
          <w:rFonts w:cs="Angsana New"/>
          <w:bCs/>
          <w:szCs w:val="30"/>
          <w:lang w:val="en-GB" w:bidi="th-TH"/>
        </w:rPr>
        <w:t>s</w:t>
      </w:r>
      <w:r w:rsidR="006C710D" w:rsidRPr="00A85BD3">
        <w:rPr>
          <w:rFonts w:cs="Angsana New"/>
          <w:bCs/>
          <w:szCs w:val="30"/>
          <w:lang w:val="en-GB" w:bidi="th-TH"/>
        </w:rPr>
        <w:t xml:space="preserve">, International Organizations, </w:t>
      </w:r>
      <w:r>
        <w:rPr>
          <w:rFonts w:cs="Angsana New"/>
          <w:bCs/>
          <w:szCs w:val="30"/>
          <w:lang w:val="en-GB" w:bidi="th-TH"/>
        </w:rPr>
        <w:t xml:space="preserve">and </w:t>
      </w:r>
      <w:r w:rsidR="006C710D" w:rsidRPr="00A85BD3">
        <w:rPr>
          <w:rFonts w:cs="Angsana New"/>
          <w:bCs/>
          <w:szCs w:val="30"/>
          <w:lang w:val="en-GB" w:bidi="th-TH"/>
        </w:rPr>
        <w:t>other organizations</w:t>
      </w:r>
      <w:r w:rsidR="00DD2BDA">
        <w:rPr>
          <w:rFonts w:cs="Angsana New"/>
          <w:bCs/>
          <w:szCs w:val="30"/>
          <w:lang w:val="en-GB" w:bidi="th-TH"/>
        </w:rPr>
        <w:t xml:space="preserve">. The participants supported </w:t>
      </w:r>
      <w:r w:rsidR="006C710D" w:rsidRPr="00A85BD3">
        <w:rPr>
          <w:rFonts w:cs="Angsana New"/>
          <w:bCs/>
          <w:szCs w:val="30"/>
          <w:lang w:val="en-GB" w:bidi="th-TH"/>
        </w:rPr>
        <w:t xml:space="preserve">to organise </w:t>
      </w:r>
      <w:r w:rsidR="00DD2BDA">
        <w:rPr>
          <w:rFonts w:cs="Angsana New"/>
          <w:bCs/>
          <w:szCs w:val="30"/>
          <w:lang w:val="en-GB" w:bidi="th-TH"/>
        </w:rPr>
        <w:t xml:space="preserve">the symposium in </w:t>
      </w:r>
      <w:r w:rsidR="006C710D" w:rsidRPr="00A85BD3">
        <w:rPr>
          <w:rFonts w:cs="Angsana New"/>
          <w:bCs/>
          <w:szCs w:val="30"/>
          <w:lang w:val="en-GB" w:bidi="th-TH"/>
        </w:rPr>
        <w:t>the following year</w:t>
      </w:r>
      <w:r w:rsidR="006C710D">
        <w:rPr>
          <w:rFonts w:cs="Angsana New"/>
          <w:bCs/>
          <w:szCs w:val="30"/>
          <w:lang w:val="en-GB" w:bidi="th-TH"/>
        </w:rPr>
        <w:t xml:space="preserve"> with new emerging topics related to cybersecurity</w:t>
      </w:r>
      <w:r w:rsidR="006C710D" w:rsidRPr="00A85BD3">
        <w:rPr>
          <w:rFonts w:cs="Angsana New"/>
          <w:bCs/>
          <w:szCs w:val="30"/>
          <w:lang w:val="en-GB" w:bidi="th-TH"/>
        </w:rPr>
        <w:t>.</w:t>
      </w:r>
      <w:r w:rsidR="006C710D">
        <w:rPr>
          <w:rFonts w:cs="Angsana New"/>
          <w:bCs/>
          <w:szCs w:val="30"/>
          <w:lang w:val="en-GB" w:bidi="th-TH"/>
        </w:rPr>
        <w:t xml:space="preserve"> </w:t>
      </w:r>
      <w:r w:rsidR="002C6511" w:rsidRPr="00A85BD3">
        <w:rPr>
          <w:rFonts w:cs="Angsana New"/>
          <w:bCs/>
          <w:szCs w:val="30"/>
          <w:lang w:val="en-GB" w:bidi="th-TH"/>
        </w:rPr>
        <w:t>The 42nd Session of the Management Committee of the APT (MC-42) held in Mongolia</w:t>
      </w:r>
      <w:r w:rsidR="00DD2BDA">
        <w:rPr>
          <w:rFonts w:cs="Angsana New"/>
          <w:bCs/>
          <w:szCs w:val="30"/>
          <w:lang w:val="en-GB" w:bidi="th-TH"/>
        </w:rPr>
        <w:t xml:space="preserve"> in October 2018</w:t>
      </w:r>
      <w:r w:rsidR="002C6511" w:rsidRPr="00A85BD3">
        <w:rPr>
          <w:rFonts w:cs="Angsana New"/>
          <w:bCs/>
          <w:szCs w:val="30"/>
          <w:lang w:val="en-GB" w:bidi="th-TH"/>
        </w:rPr>
        <w:t xml:space="preserve"> </w:t>
      </w:r>
      <w:r w:rsidR="006C710D">
        <w:rPr>
          <w:rFonts w:cs="Angsana New"/>
          <w:bCs/>
          <w:szCs w:val="30"/>
          <w:lang w:val="en-GB" w:bidi="th-TH"/>
        </w:rPr>
        <w:t xml:space="preserve">also </w:t>
      </w:r>
      <w:r w:rsidR="002C6511" w:rsidRPr="00A85BD3">
        <w:rPr>
          <w:rFonts w:cs="Angsana New"/>
          <w:bCs/>
          <w:szCs w:val="30"/>
          <w:lang w:val="en-GB" w:bidi="th-TH"/>
        </w:rPr>
        <w:t xml:space="preserve">approved </w:t>
      </w:r>
      <w:r w:rsidR="00DD2BDA">
        <w:rPr>
          <w:rFonts w:cs="Angsana New"/>
          <w:bCs/>
          <w:szCs w:val="30"/>
          <w:lang w:val="en-GB" w:bidi="th-TH"/>
        </w:rPr>
        <w:t xml:space="preserve">to hold </w:t>
      </w:r>
      <w:r w:rsidR="002C6511" w:rsidRPr="00A85BD3">
        <w:rPr>
          <w:rFonts w:cs="Angsana New"/>
          <w:bCs/>
          <w:szCs w:val="30"/>
          <w:lang w:val="en-GB" w:bidi="th-TH"/>
        </w:rPr>
        <w:t xml:space="preserve">the APT Symposium on Cybersecurity 2019. </w:t>
      </w:r>
    </w:p>
    <w:p w14:paraId="230FA4EF" w14:textId="68F2C7FA" w:rsidR="00353B3C" w:rsidRPr="00A85BD3" w:rsidRDefault="00353B3C" w:rsidP="005C7D6C">
      <w:pPr>
        <w:jc w:val="both"/>
        <w:rPr>
          <w:rFonts w:cs="Times New Roman"/>
          <w:bCs/>
          <w:szCs w:val="24"/>
          <w:lang w:val="en-GB"/>
        </w:rPr>
      </w:pPr>
    </w:p>
    <w:p w14:paraId="46330272" w14:textId="2157299B" w:rsidR="00F51A22" w:rsidRPr="00A85BD3" w:rsidRDefault="00A1480F" w:rsidP="00C94B9F">
      <w:pPr>
        <w:jc w:val="both"/>
        <w:rPr>
          <w:lang w:val="en-GB"/>
        </w:rPr>
      </w:pPr>
      <w:r>
        <w:rPr>
          <w:rFonts w:cs="Times New Roman"/>
          <w:bCs/>
          <w:szCs w:val="24"/>
          <w:lang w:val="en-GB"/>
        </w:rPr>
        <w:t xml:space="preserve">In addition, </w:t>
      </w:r>
      <w:r w:rsidR="00DD2BDA">
        <w:rPr>
          <w:rFonts w:cs="Times New Roman"/>
          <w:bCs/>
          <w:szCs w:val="24"/>
          <w:lang w:val="en-GB"/>
        </w:rPr>
        <w:t xml:space="preserve">the </w:t>
      </w:r>
      <w:r w:rsidR="00D01808" w:rsidRPr="00A85BD3">
        <w:rPr>
          <w:b/>
          <w:lang w:val="en-GB"/>
        </w:rPr>
        <w:t>S</w:t>
      </w:r>
      <w:r w:rsidR="003263E1" w:rsidRPr="00A85BD3">
        <w:rPr>
          <w:b/>
          <w:lang w:val="en-GB" w:bidi="th-TH"/>
        </w:rPr>
        <w:t>in</w:t>
      </w:r>
      <w:r w:rsidR="00353B3C" w:rsidRPr="00A85BD3">
        <w:rPr>
          <w:b/>
          <w:lang w:val="en-GB" w:bidi="th-TH"/>
        </w:rPr>
        <w:t>g</w:t>
      </w:r>
      <w:r w:rsidR="003263E1" w:rsidRPr="00A85BD3">
        <w:rPr>
          <w:b/>
          <w:lang w:val="en-GB" w:bidi="th-TH"/>
        </w:rPr>
        <w:t>apore Statement of the Asia-Pacific ICT Ministers on Co-Creating a Connected Digital Future in the Asia-Pacific</w:t>
      </w:r>
      <w:r w:rsidRPr="00C94B9F">
        <w:rPr>
          <w:bCs/>
          <w:lang w:val="en-GB" w:bidi="th-TH"/>
        </w:rPr>
        <w:t xml:space="preserve"> </w:t>
      </w:r>
      <w:r>
        <w:rPr>
          <w:bCs/>
          <w:lang w:val="en-GB" w:bidi="th-TH"/>
        </w:rPr>
        <w:t>adopted by</w:t>
      </w:r>
      <w:r w:rsidRPr="00A1480F">
        <w:rPr>
          <w:bCs/>
          <w:lang w:val="en-GB" w:bidi="th-TH"/>
        </w:rPr>
        <w:t xml:space="preserve"> </w:t>
      </w:r>
      <w:r>
        <w:rPr>
          <w:bCs/>
          <w:lang w:val="en-GB" w:bidi="th-TH"/>
        </w:rPr>
        <w:t>the Ministers from Asia-Pacific on 26 June 2019 in Singapore,</w:t>
      </w:r>
      <w:r w:rsidR="003263E1" w:rsidRPr="00A85BD3">
        <w:rPr>
          <w:bCs/>
          <w:lang w:val="en-GB"/>
        </w:rPr>
        <w:t xml:space="preserve"> has reflected the </w:t>
      </w:r>
      <w:r w:rsidR="003263E1" w:rsidRPr="00A85BD3">
        <w:rPr>
          <w:lang w:val="en-GB"/>
        </w:rPr>
        <w:t xml:space="preserve">importance of developing a safe and trusted telecommunication/ICT enabling environment in </w:t>
      </w:r>
      <w:r w:rsidR="00DD2BDA" w:rsidRPr="003E092F">
        <w:rPr>
          <w:lang w:val="en-GB"/>
        </w:rPr>
        <w:t>Strategic Goal</w:t>
      </w:r>
      <w:r w:rsidR="00353B3C" w:rsidRPr="00A85BD3">
        <w:rPr>
          <w:lang w:val="en-GB"/>
        </w:rPr>
        <w:t xml:space="preserve"> </w:t>
      </w:r>
      <w:r w:rsidR="003D147F" w:rsidRPr="00DD2BDA">
        <w:rPr>
          <w:b/>
          <w:bCs/>
          <w:lang w:val="en-GB"/>
        </w:rPr>
        <w:t>D</w:t>
      </w:r>
      <w:r>
        <w:rPr>
          <w:b/>
          <w:bCs/>
          <w:lang w:val="en-GB"/>
        </w:rPr>
        <w:t xml:space="preserve"> -</w:t>
      </w:r>
      <w:r w:rsidR="003D147F" w:rsidRPr="00DD2BDA">
        <w:rPr>
          <w:b/>
          <w:bCs/>
          <w:lang w:val="en-GB"/>
        </w:rPr>
        <w:t xml:space="preserve"> </w:t>
      </w:r>
      <w:r w:rsidR="00F51A22" w:rsidRPr="00DD2BDA">
        <w:rPr>
          <w:rFonts w:cs="Times New Roman"/>
          <w:b/>
          <w:bCs/>
          <w:szCs w:val="24"/>
          <w:lang w:val="en-GB"/>
        </w:rPr>
        <w:t>Digital Trust</w:t>
      </w:r>
      <w:r w:rsidRPr="00C94B9F">
        <w:rPr>
          <w:rFonts w:cs="Times New Roman"/>
          <w:szCs w:val="24"/>
          <w:lang w:val="en-GB"/>
        </w:rPr>
        <w:t>.</w:t>
      </w:r>
      <w:r w:rsidR="00335908" w:rsidRPr="00C94B9F">
        <w:rPr>
          <w:rFonts w:cs="Times New Roman"/>
          <w:szCs w:val="24"/>
          <w:lang w:val="en-GB"/>
        </w:rPr>
        <w:t xml:space="preserve"> </w:t>
      </w:r>
      <w:r w:rsidR="003E092F">
        <w:rPr>
          <w:rFonts w:cs="Times New Roman"/>
          <w:bCs/>
          <w:szCs w:val="24"/>
          <w:lang w:val="en-GB"/>
        </w:rPr>
        <w:t>K</w:t>
      </w:r>
      <w:r w:rsidR="003E092F" w:rsidRPr="00A85BD3">
        <w:rPr>
          <w:rFonts w:cs="Times New Roman"/>
          <w:bCs/>
          <w:szCs w:val="24"/>
          <w:lang w:val="en-GB"/>
        </w:rPr>
        <w:t xml:space="preserve">ey </w:t>
      </w:r>
      <w:r w:rsidR="00335908" w:rsidRPr="00A85BD3">
        <w:rPr>
          <w:rFonts w:cs="Times New Roman"/>
          <w:bCs/>
          <w:szCs w:val="24"/>
          <w:lang w:val="en-GB"/>
        </w:rPr>
        <w:t>aspects</w:t>
      </w:r>
      <w:r w:rsidR="003E092F">
        <w:rPr>
          <w:rFonts w:cs="Times New Roman"/>
          <w:bCs/>
          <w:szCs w:val="24"/>
          <w:lang w:val="en-GB"/>
        </w:rPr>
        <w:t xml:space="preserve"> under such Strategic Goal include:</w:t>
      </w:r>
      <w:r w:rsidR="00335908" w:rsidRPr="00A85BD3">
        <w:rPr>
          <w:rFonts w:cs="Times New Roman"/>
          <w:bCs/>
          <w:szCs w:val="24"/>
          <w:lang w:val="en-GB"/>
        </w:rPr>
        <w:t xml:space="preserve"> </w:t>
      </w:r>
      <w:r w:rsidR="00F51A22" w:rsidRPr="00A85BD3">
        <w:rPr>
          <w:lang w:val="en-GB"/>
        </w:rPr>
        <w:t>Data Privacy and, Free and Secure Flow of Information</w:t>
      </w:r>
      <w:r w:rsidR="003E092F">
        <w:rPr>
          <w:lang w:val="en-GB"/>
        </w:rPr>
        <w:t xml:space="preserve">; </w:t>
      </w:r>
      <w:r w:rsidR="00F51A22" w:rsidRPr="00A85BD3">
        <w:rPr>
          <w:lang w:val="en-GB"/>
        </w:rPr>
        <w:t>Cybersecurity</w:t>
      </w:r>
      <w:r w:rsidR="003E092F">
        <w:rPr>
          <w:lang w:val="en-GB"/>
        </w:rPr>
        <w:t xml:space="preserve">; and </w:t>
      </w:r>
      <w:r w:rsidR="00F51A22" w:rsidRPr="00A85BD3">
        <w:rPr>
          <w:lang w:val="en-GB"/>
        </w:rPr>
        <w:t>Online Safety and Well-being</w:t>
      </w:r>
      <w:r w:rsidR="003E092F">
        <w:rPr>
          <w:lang w:val="en-GB"/>
        </w:rPr>
        <w:t>.</w:t>
      </w:r>
    </w:p>
    <w:p w14:paraId="72C51C67" w14:textId="21F55146" w:rsidR="00335908" w:rsidRPr="00A85BD3" w:rsidRDefault="00335908" w:rsidP="005C7D6C">
      <w:pPr>
        <w:tabs>
          <w:tab w:val="left" w:pos="720"/>
        </w:tabs>
        <w:jc w:val="both"/>
        <w:rPr>
          <w:rFonts w:cs="Times New Roman"/>
          <w:bCs/>
          <w:szCs w:val="24"/>
          <w:lang w:val="en-GB"/>
        </w:rPr>
      </w:pPr>
    </w:p>
    <w:p w14:paraId="5F3658D1" w14:textId="40088488" w:rsidR="006C710D" w:rsidRDefault="00A0791C">
      <w:pPr>
        <w:jc w:val="both"/>
        <w:rPr>
          <w:rFonts w:cs="Times New Roman"/>
          <w:szCs w:val="24"/>
          <w:lang w:val="en-GB"/>
        </w:rPr>
      </w:pPr>
      <w:r>
        <w:rPr>
          <w:rFonts w:cs="Times New Roman"/>
          <w:bCs/>
          <w:szCs w:val="24"/>
          <w:lang w:val="en-GB"/>
        </w:rPr>
        <w:t>T</w:t>
      </w:r>
      <w:r w:rsidR="00335908" w:rsidRPr="00A85BD3">
        <w:rPr>
          <w:rFonts w:cs="Times New Roman"/>
          <w:bCs/>
          <w:szCs w:val="24"/>
          <w:lang w:val="en-GB"/>
        </w:rPr>
        <w:t xml:space="preserve">he APT </w:t>
      </w:r>
      <w:r w:rsidR="00D620BF" w:rsidRPr="00A85BD3">
        <w:rPr>
          <w:rFonts w:cs="Times New Roman"/>
          <w:bCs/>
          <w:szCs w:val="24"/>
          <w:lang w:val="en-GB"/>
        </w:rPr>
        <w:t>S</w:t>
      </w:r>
      <w:r w:rsidR="00335908" w:rsidRPr="00A85BD3">
        <w:rPr>
          <w:rFonts w:cs="Times New Roman"/>
          <w:bCs/>
          <w:szCs w:val="24"/>
          <w:lang w:val="en-GB"/>
        </w:rPr>
        <w:t xml:space="preserve">ymposium on Cybersecurity </w:t>
      </w:r>
      <w:r w:rsidR="003D147F" w:rsidRPr="00A85BD3">
        <w:rPr>
          <w:rFonts w:cs="Times New Roman"/>
          <w:bCs/>
          <w:szCs w:val="24"/>
          <w:lang w:val="en-GB"/>
        </w:rPr>
        <w:t xml:space="preserve">2019 </w:t>
      </w:r>
      <w:r w:rsidR="00293736" w:rsidRPr="00A85BD3">
        <w:rPr>
          <w:rFonts w:cs="Times New Roman"/>
          <w:noProof/>
          <w:color w:val="000000"/>
          <w:lang w:val="en-GB"/>
        </w:rPr>
        <w:t xml:space="preserve">is </w:t>
      </w:r>
      <w:r>
        <w:rPr>
          <w:rFonts w:cs="Times New Roman"/>
          <w:noProof/>
          <w:color w:val="000000"/>
          <w:lang w:val="en-GB"/>
        </w:rPr>
        <w:t xml:space="preserve">therefore </w:t>
      </w:r>
      <w:r w:rsidR="00293736" w:rsidRPr="00A85BD3">
        <w:rPr>
          <w:rFonts w:cs="Times New Roman"/>
          <w:noProof/>
          <w:color w:val="000000"/>
          <w:lang w:val="en-GB"/>
        </w:rPr>
        <w:t xml:space="preserve">designed to </w:t>
      </w:r>
      <w:r w:rsidR="000C069E" w:rsidRPr="00A85BD3">
        <w:rPr>
          <w:rFonts w:cs="Times New Roman"/>
          <w:noProof/>
          <w:color w:val="000000"/>
          <w:lang w:val="en-GB"/>
        </w:rPr>
        <w:t xml:space="preserve">be result-oriented and </w:t>
      </w:r>
      <w:r w:rsidR="00335908" w:rsidRPr="00A85BD3">
        <w:rPr>
          <w:rFonts w:cs="Times New Roman"/>
          <w:bCs/>
          <w:szCs w:val="24"/>
          <w:lang w:val="en-GB"/>
        </w:rPr>
        <w:t>capture</w:t>
      </w:r>
      <w:r w:rsidR="003D147F" w:rsidRPr="00A85BD3">
        <w:rPr>
          <w:rFonts w:cs="Times New Roman"/>
          <w:bCs/>
          <w:szCs w:val="24"/>
          <w:lang w:val="en-GB"/>
        </w:rPr>
        <w:t xml:space="preserve"> </w:t>
      </w:r>
      <w:r w:rsidR="00D015BC" w:rsidRPr="00A85BD3">
        <w:rPr>
          <w:rFonts w:cs="Times New Roman"/>
          <w:bCs/>
          <w:szCs w:val="24"/>
          <w:lang w:val="en-GB"/>
        </w:rPr>
        <w:t xml:space="preserve">relevant </w:t>
      </w:r>
      <w:r w:rsidR="003D147F" w:rsidRPr="00A85BD3">
        <w:rPr>
          <w:rFonts w:cs="Times New Roman"/>
          <w:bCs/>
          <w:szCs w:val="24"/>
          <w:lang w:val="en-GB"/>
        </w:rPr>
        <w:t>t</w:t>
      </w:r>
      <w:r w:rsidR="00D015BC" w:rsidRPr="00A85BD3">
        <w:rPr>
          <w:rFonts w:cs="Times New Roman"/>
          <w:bCs/>
          <w:szCs w:val="24"/>
          <w:lang w:val="en-GB"/>
        </w:rPr>
        <w:t>opic</w:t>
      </w:r>
      <w:r w:rsidR="003D147F" w:rsidRPr="00A85BD3">
        <w:rPr>
          <w:rFonts w:cs="Times New Roman"/>
          <w:bCs/>
          <w:szCs w:val="24"/>
          <w:lang w:val="en-GB"/>
        </w:rPr>
        <w:t xml:space="preserve">s </w:t>
      </w:r>
      <w:r w:rsidR="00D015BC" w:rsidRPr="00A85BD3">
        <w:rPr>
          <w:rFonts w:cs="Times New Roman"/>
          <w:bCs/>
          <w:szCs w:val="24"/>
          <w:lang w:val="en-GB"/>
        </w:rPr>
        <w:t xml:space="preserve">in line with </w:t>
      </w:r>
      <w:r w:rsidR="003E092F">
        <w:rPr>
          <w:rFonts w:cs="Times New Roman"/>
          <w:bCs/>
          <w:szCs w:val="24"/>
          <w:lang w:val="en-GB"/>
        </w:rPr>
        <w:t xml:space="preserve">both </w:t>
      </w:r>
      <w:r w:rsidR="00D574F7">
        <w:rPr>
          <w:rFonts w:cs="Angsana New"/>
          <w:bCs/>
          <w:szCs w:val="30"/>
          <w:lang w:val="en-GB" w:bidi="th-TH"/>
        </w:rPr>
        <w:t xml:space="preserve">the </w:t>
      </w:r>
      <w:r w:rsidR="00D015BC" w:rsidRPr="00A85BD3">
        <w:rPr>
          <w:rFonts w:cs="Times New Roman"/>
          <w:bCs/>
          <w:szCs w:val="24"/>
          <w:lang w:val="en-GB"/>
        </w:rPr>
        <w:t>Strategic Plan</w:t>
      </w:r>
      <w:r w:rsidR="003E092F">
        <w:rPr>
          <w:rFonts w:cs="Times New Roman"/>
          <w:bCs/>
          <w:szCs w:val="24"/>
          <w:lang w:val="en-GB"/>
        </w:rPr>
        <w:t xml:space="preserve"> for 2018 - 2020</w:t>
      </w:r>
      <w:r w:rsidR="00D015BC" w:rsidRPr="00A85BD3">
        <w:rPr>
          <w:rFonts w:cs="Times New Roman"/>
          <w:bCs/>
          <w:szCs w:val="24"/>
          <w:lang w:val="en-GB"/>
        </w:rPr>
        <w:t xml:space="preserve"> and </w:t>
      </w:r>
      <w:r w:rsidR="00D574F7">
        <w:rPr>
          <w:rFonts w:cs="Times New Roman"/>
          <w:bCs/>
          <w:szCs w:val="24"/>
          <w:lang w:val="en-GB"/>
        </w:rPr>
        <w:t xml:space="preserve">the </w:t>
      </w:r>
      <w:r w:rsidR="00D015BC" w:rsidRPr="00A85BD3">
        <w:rPr>
          <w:rFonts w:cs="Times New Roman"/>
          <w:bCs/>
          <w:szCs w:val="24"/>
          <w:lang w:val="en-GB"/>
        </w:rPr>
        <w:t xml:space="preserve">Singapore Statement. </w:t>
      </w:r>
      <w:r w:rsidR="003E092F">
        <w:rPr>
          <w:rFonts w:cs="Times New Roman"/>
          <w:bCs/>
          <w:szCs w:val="24"/>
          <w:lang w:val="en-GB"/>
        </w:rPr>
        <w:t xml:space="preserve">The Symposium </w:t>
      </w:r>
      <w:r w:rsidR="003E092F" w:rsidRPr="00A85BD3">
        <w:rPr>
          <w:rFonts w:cs="Times New Roman"/>
          <w:bCs/>
          <w:szCs w:val="24"/>
          <w:lang w:val="en-GB"/>
        </w:rPr>
        <w:t>aims</w:t>
      </w:r>
      <w:r w:rsidR="003E092F" w:rsidRPr="00A85BD3">
        <w:rPr>
          <w:rFonts w:cs="Angsana New"/>
          <w:bCs/>
          <w:szCs w:val="30"/>
          <w:cs/>
          <w:lang w:val="en-GB" w:bidi="th-TH"/>
        </w:rPr>
        <w:t xml:space="preserve"> </w:t>
      </w:r>
      <w:r w:rsidR="003E092F" w:rsidRPr="00A85BD3">
        <w:rPr>
          <w:rFonts w:cs="Angsana New"/>
          <w:bCs/>
          <w:szCs w:val="30"/>
          <w:lang w:val="en-GB" w:bidi="th-TH"/>
        </w:rPr>
        <w:t>to</w:t>
      </w:r>
      <w:r w:rsidR="003E092F" w:rsidRPr="00A85BD3">
        <w:rPr>
          <w:rFonts w:cs="Times New Roman"/>
          <w:bCs/>
          <w:szCs w:val="24"/>
          <w:lang w:val="en-GB"/>
        </w:rPr>
        <w:t xml:space="preserve"> </w:t>
      </w:r>
      <w:r w:rsidR="003E092F" w:rsidRPr="00A85BD3">
        <w:rPr>
          <w:rFonts w:cs="Times New Roman"/>
          <w:noProof/>
          <w:color w:val="000000"/>
          <w:lang w:val="en-GB"/>
        </w:rPr>
        <w:t xml:space="preserve">provide a platform to discuss issues around </w:t>
      </w:r>
      <w:r w:rsidR="003E092F">
        <w:rPr>
          <w:rFonts w:cs="Times New Roman"/>
          <w:noProof/>
          <w:color w:val="000000"/>
          <w:lang w:val="en-GB"/>
        </w:rPr>
        <w:t>concerning</w:t>
      </w:r>
      <w:r w:rsidR="003E092F" w:rsidRPr="00A85BD3">
        <w:rPr>
          <w:rFonts w:cs="Times New Roman"/>
          <w:noProof/>
          <w:color w:val="000000"/>
          <w:lang w:val="en-GB"/>
        </w:rPr>
        <w:t xml:space="preserve"> cybersecurity and approaches to address them</w:t>
      </w:r>
      <w:r w:rsidR="003E092F">
        <w:rPr>
          <w:rFonts w:cs="Times New Roman"/>
          <w:noProof/>
          <w:color w:val="000000"/>
          <w:lang w:val="en-GB"/>
        </w:rPr>
        <w:t xml:space="preserve">. </w:t>
      </w:r>
      <w:r w:rsidR="00D015BC" w:rsidRPr="00A85BD3">
        <w:rPr>
          <w:rFonts w:cs="Times New Roman"/>
          <w:bCs/>
          <w:szCs w:val="24"/>
          <w:lang w:val="en-GB"/>
        </w:rPr>
        <w:t xml:space="preserve">It </w:t>
      </w:r>
      <w:r w:rsidR="000C069E" w:rsidRPr="00A85BD3">
        <w:rPr>
          <w:rFonts w:cs="Times New Roman"/>
          <w:bCs/>
          <w:szCs w:val="24"/>
          <w:lang w:val="en-GB"/>
        </w:rPr>
        <w:t xml:space="preserve">also </w:t>
      </w:r>
      <w:r w:rsidR="00D015BC" w:rsidRPr="00A85BD3">
        <w:rPr>
          <w:rFonts w:cs="Times New Roman"/>
          <w:bCs/>
          <w:szCs w:val="24"/>
          <w:lang w:val="en-GB"/>
        </w:rPr>
        <w:t xml:space="preserve">features </w:t>
      </w:r>
      <w:r w:rsidR="00D003C0" w:rsidRPr="00A85BD3">
        <w:rPr>
          <w:rFonts w:cs="Times New Roman"/>
          <w:bCs/>
          <w:szCs w:val="24"/>
          <w:lang w:val="en-GB"/>
        </w:rPr>
        <w:t xml:space="preserve">cybersecurity initiatives from private and public sector </w:t>
      </w:r>
      <w:r w:rsidR="000C069E" w:rsidRPr="00A85BD3">
        <w:rPr>
          <w:rFonts w:cs="Times New Roman"/>
          <w:bCs/>
          <w:szCs w:val="24"/>
          <w:lang w:val="en-GB"/>
        </w:rPr>
        <w:t>including</w:t>
      </w:r>
      <w:r w:rsidR="00D003C0" w:rsidRPr="00A85BD3">
        <w:rPr>
          <w:rFonts w:cs="Times New Roman"/>
          <w:bCs/>
          <w:szCs w:val="24"/>
          <w:lang w:val="en-GB"/>
        </w:rPr>
        <w:t xml:space="preserve"> policy and regulatory aspects, </w:t>
      </w:r>
      <w:r w:rsidR="00671EF3" w:rsidRPr="00A85BD3">
        <w:rPr>
          <w:rFonts w:cs="Times New Roman"/>
          <w:bCs/>
          <w:szCs w:val="24"/>
          <w:lang w:val="en-GB"/>
        </w:rPr>
        <w:t xml:space="preserve">recent development in </w:t>
      </w:r>
      <w:r w:rsidR="00D015BC" w:rsidRPr="00A85BD3">
        <w:rPr>
          <w:rFonts w:cs="Times New Roman"/>
          <w:bCs/>
          <w:noProof/>
          <w:szCs w:val="24"/>
          <w:lang w:val="en-GB"/>
        </w:rPr>
        <w:t>cyberthreats</w:t>
      </w:r>
      <w:r w:rsidR="00D015BC" w:rsidRPr="00A85BD3">
        <w:rPr>
          <w:rFonts w:cs="Times New Roman"/>
          <w:bCs/>
          <w:szCs w:val="24"/>
          <w:lang w:val="en-GB"/>
        </w:rPr>
        <w:t xml:space="preserve"> and </w:t>
      </w:r>
      <w:r w:rsidR="00D003C0" w:rsidRPr="00A85BD3">
        <w:rPr>
          <w:rFonts w:cs="Times New Roman"/>
          <w:szCs w:val="24"/>
          <w:lang w:val="en-GB"/>
        </w:rPr>
        <w:t xml:space="preserve">available </w:t>
      </w:r>
      <w:r w:rsidR="006C710D">
        <w:rPr>
          <w:rFonts w:cs="Times New Roman"/>
          <w:szCs w:val="24"/>
          <w:lang w:val="en-GB"/>
        </w:rPr>
        <w:t xml:space="preserve">cybersecurity </w:t>
      </w:r>
      <w:r w:rsidR="00D003C0" w:rsidRPr="00A85BD3">
        <w:rPr>
          <w:rFonts w:cs="Times New Roman"/>
          <w:szCs w:val="24"/>
          <w:lang w:val="en-GB"/>
        </w:rPr>
        <w:t>tools</w:t>
      </w:r>
      <w:r w:rsidR="00D015BC" w:rsidRPr="00A85BD3">
        <w:rPr>
          <w:rFonts w:cs="Times New Roman"/>
          <w:szCs w:val="24"/>
          <w:lang w:val="en-GB"/>
        </w:rPr>
        <w:t>,</w:t>
      </w:r>
      <w:r w:rsidR="002077FB" w:rsidRPr="00A85BD3">
        <w:rPr>
          <w:rFonts w:cs="Times New Roman"/>
          <w:szCs w:val="24"/>
          <w:lang w:val="en-GB"/>
        </w:rPr>
        <w:t xml:space="preserve"> measures against identity theft </w:t>
      </w:r>
      <w:r w:rsidR="006C710D">
        <w:rPr>
          <w:rFonts w:cs="Times New Roman"/>
          <w:szCs w:val="24"/>
          <w:lang w:val="en-GB"/>
        </w:rPr>
        <w:t>to secure</w:t>
      </w:r>
      <w:r w:rsidR="002077FB" w:rsidRPr="00A85BD3">
        <w:rPr>
          <w:rFonts w:cs="Times New Roman"/>
          <w:szCs w:val="24"/>
          <w:lang w:val="en-GB"/>
        </w:rPr>
        <w:t xml:space="preserve"> digital </w:t>
      </w:r>
      <w:r w:rsidR="002077FB" w:rsidRPr="00A85BD3">
        <w:rPr>
          <w:rFonts w:cs="Times New Roman"/>
          <w:szCs w:val="24"/>
          <w:lang w:val="en-GB"/>
        </w:rPr>
        <w:lastRenderedPageBreak/>
        <w:t xml:space="preserve">identity, </w:t>
      </w:r>
      <w:r w:rsidR="00D015BC" w:rsidRPr="00A85BD3">
        <w:rPr>
          <w:rFonts w:cs="Times New Roman"/>
          <w:szCs w:val="24"/>
          <w:lang w:val="en-GB"/>
        </w:rPr>
        <w:t xml:space="preserve">critical </w:t>
      </w:r>
      <w:r w:rsidR="002077FB" w:rsidRPr="00A85BD3">
        <w:rPr>
          <w:rFonts w:cs="Times New Roman"/>
          <w:szCs w:val="24"/>
          <w:lang w:val="en-GB"/>
        </w:rPr>
        <w:t xml:space="preserve">information </w:t>
      </w:r>
      <w:r w:rsidR="00D015BC" w:rsidRPr="00A85BD3">
        <w:rPr>
          <w:rFonts w:cs="Times New Roman"/>
          <w:szCs w:val="24"/>
          <w:lang w:val="en-GB"/>
        </w:rPr>
        <w:t>infrastructure</w:t>
      </w:r>
      <w:r w:rsidR="009B004B" w:rsidRPr="00A85BD3">
        <w:rPr>
          <w:rFonts w:cs="Times New Roman"/>
          <w:szCs w:val="24"/>
          <w:lang w:val="en-GB"/>
        </w:rPr>
        <w:t xml:space="preserve"> protection</w:t>
      </w:r>
      <w:r w:rsidR="00D015BC" w:rsidRPr="00A85BD3">
        <w:rPr>
          <w:rFonts w:cs="Times New Roman"/>
          <w:szCs w:val="24"/>
          <w:lang w:val="en-GB"/>
        </w:rPr>
        <w:t xml:space="preserve">, </w:t>
      </w:r>
      <w:r w:rsidR="00D003C0" w:rsidRPr="00A85BD3">
        <w:rPr>
          <w:rFonts w:cs="Times New Roman"/>
          <w:szCs w:val="24"/>
          <w:lang w:val="en-GB"/>
        </w:rPr>
        <w:t>challenges in managing</w:t>
      </w:r>
      <w:r w:rsidR="00D015BC" w:rsidRPr="00A85BD3">
        <w:rPr>
          <w:rFonts w:cs="Times New Roman"/>
          <w:szCs w:val="24"/>
          <w:lang w:val="en-GB"/>
        </w:rPr>
        <w:t xml:space="preserve"> cybersecurity when building smart cities, </w:t>
      </w:r>
      <w:r w:rsidR="00D003C0" w:rsidRPr="00A85BD3">
        <w:rPr>
          <w:rFonts w:cs="Times New Roman"/>
          <w:szCs w:val="24"/>
          <w:lang w:val="en-GB"/>
        </w:rPr>
        <w:t xml:space="preserve">data privacy and free and secure flow of information, </w:t>
      </w:r>
      <w:r w:rsidR="002077FB" w:rsidRPr="00A85BD3">
        <w:rPr>
          <w:rFonts w:cs="Times New Roman"/>
          <w:szCs w:val="24"/>
          <w:lang w:val="en-GB"/>
        </w:rPr>
        <w:t xml:space="preserve">blockchain and its role in cybersecurity, </w:t>
      </w:r>
      <w:r w:rsidR="006C710D">
        <w:rPr>
          <w:rFonts w:cs="Times New Roman"/>
          <w:szCs w:val="24"/>
          <w:lang w:val="en-GB"/>
        </w:rPr>
        <w:t xml:space="preserve">and some of </w:t>
      </w:r>
      <w:r w:rsidR="00D003C0" w:rsidRPr="00A85BD3">
        <w:rPr>
          <w:rFonts w:cs="Times New Roman"/>
          <w:szCs w:val="24"/>
          <w:lang w:val="en-GB"/>
        </w:rPr>
        <w:t xml:space="preserve">the best practice or guidelines for the safe use of network. </w:t>
      </w:r>
    </w:p>
    <w:p w14:paraId="116605F0" w14:textId="77777777" w:rsidR="006C710D" w:rsidRDefault="006C710D" w:rsidP="00D620BF">
      <w:pPr>
        <w:jc w:val="both"/>
        <w:rPr>
          <w:rFonts w:cs="Times New Roman"/>
          <w:szCs w:val="24"/>
          <w:lang w:val="en-GB"/>
        </w:rPr>
      </w:pPr>
    </w:p>
    <w:p w14:paraId="570CAC79" w14:textId="688459A1" w:rsidR="00D620BF" w:rsidRPr="00A85BD3" w:rsidRDefault="00D003C0" w:rsidP="00D620BF">
      <w:pPr>
        <w:jc w:val="both"/>
        <w:rPr>
          <w:rFonts w:cs="Times New Roman"/>
          <w:szCs w:val="24"/>
          <w:lang w:val="en-GB"/>
        </w:rPr>
      </w:pPr>
      <w:r w:rsidRPr="00A85BD3">
        <w:rPr>
          <w:rFonts w:cs="Times New Roman"/>
          <w:szCs w:val="24"/>
          <w:lang w:val="en-GB"/>
        </w:rPr>
        <w:t>Th</w:t>
      </w:r>
      <w:r w:rsidR="006C710D">
        <w:rPr>
          <w:rFonts w:cs="Times New Roman"/>
          <w:szCs w:val="24"/>
          <w:lang w:val="en-GB"/>
        </w:rPr>
        <w:t>e Symposium</w:t>
      </w:r>
      <w:r w:rsidRPr="00A85BD3">
        <w:rPr>
          <w:rFonts w:cs="Times New Roman"/>
          <w:szCs w:val="24"/>
          <w:lang w:val="en-GB"/>
        </w:rPr>
        <w:t xml:space="preserve"> </w:t>
      </w:r>
      <w:r w:rsidR="00E9402B" w:rsidRPr="00A85BD3">
        <w:rPr>
          <w:rFonts w:cs="Times New Roman"/>
          <w:bCs/>
          <w:szCs w:val="24"/>
          <w:lang w:val="en-GB"/>
        </w:rPr>
        <w:t xml:space="preserve">on Cybersecurity 2019 </w:t>
      </w:r>
      <w:r w:rsidRPr="00A85BD3">
        <w:rPr>
          <w:rFonts w:cs="Times New Roman"/>
          <w:szCs w:val="24"/>
          <w:lang w:val="en-GB"/>
        </w:rPr>
        <w:t xml:space="preserve">will </w:t>
      </w:r>
      <w:r w:rsidR="000C069E" w:rsidRPr="00A85BD3">
        <w:rPr>
          <w:rFonts w:cs="Times New Roman"/>
          <w:szCs w:val="24"/>
          <w:lang w:val="en-GB"/>
        </w:rPr>
        <w:t>also</w:t>
      </w:r>
      <w:r w:rsidR="006C710D">
        <w:rPr>
          <w:rFonts w:cs="Times New Roman"/>
          <w:szCs w:val="24"/>
          <w:lang w:val="en-GB"/>
        </w:rPr>
        <w:t xml:space="preserve"> include </w:t>
      </w:r>
      <w:r w:rsidR="000C069E" w:rsidRPr="00A85BD3">
        <w:rPr>
          <w:rFonts w:cs="Times New Roman"/>
          <w:szCs w:val="24"/>
          <w:lang w:val="en-GB"/>
        </w:rPr>
        <w:t xml:space="preserve">a </w:t>
      </w:r>
      <w:r w:rsidRPr="00A85BD3">
        <w:rPr>
          <w:rFonts w:cs="Times New Roman"/>
          <w:szCs w:val="24"/>
          <w:lang w:val="en-GB"/>
        </w:rPr>
        <w:t xml:space="preserve">panel discussion to encourage and identify avenue for national and international collaboration. </w:t>
      </w:r>
      <w:r w:rsidR="005F1502">
        <w:rPr>
          <w:rFonts w:cs="Times New Roman"/>
          <w:szCs w:val="24"/>
          <w:lang w:val="en-GB"/>
        </w:rPr>
        <w:t>The p</w:t>
      </w:r>
      <w:r w:rsidRPr="00A85BD3">
        <w:rPr>
          <w:rFonts w:cs="Times New Roman"/>
          <w:szCs w:val="24"/>
          <w:lang w:val="en-GB"/>
        </w:rPr>
        <w:t xml:space="preserve">articipants will have the opportunity to learn from each other, exchange views and ideas, and more importantly, collaborate at all </w:t>
      </w:r>
      <w:r w:rsidR="00D620BF" w:rsidRPr="00A85BD3">
        <w:rPr>
          <w:rFonts w:cs="Times New Roman"/>
          <w:szCs w:val="24"/>
          <w:lang w:val="en-GB"/>
        </w:rPr>
        <w:t>possible</w:t>
      </w:r>
      <w:r w:rsidRPr="00A85BD3">
        <w:rPr>
          <w:rFonts w:cs="Times New Roman"/>
          <w:szCs w:val="24"/>
          <w:lang w:val="en-GB"/>
        </w:rPr>
        <w:t xml:space="preserve"> aspect</w:t>
      </w:r>
      <w:r w:rsidR="00D620BF" w:rsidRPr="00A85BD3">
        <w:rPr>
          <w:rFonts w:cs="Times New Roman"/>
          <w:szCs w:val="24"/>
          <w:lang w:val="en-GB"/>
        </w:rPr>
        <w:t>s</w:t>
      </w:r>
      <w:r w:rsidRPr="00A85BD3">
        <w:rPr>
          <w:rFonts w:cs="Times New Roman"/>
          <w:szCs w:val="24"/>
          <w:lang w:val="en-GB"/>
        </w:rPr>
        <w:t xml:space="preserve"> </w:t>
      </w:r>
      <w:r w:rsidR="000C069E" w:rsidRPr="00A85BD3">
        <w:rPr>
          <w:rFonts w:cs="Times New Roman"/>
          <w:szCs w:val="24"/>
          <w:lang w:val="en-GB"/>
        </w:rPr>
        <w:t>in order to</w:t>
      </w:r>
      <w:r w:rsidR="00D620BF" w:rsidRPr="00A85BD3">
        <w:rPr>
          <w:rFonts w:cs="Times New Roman"/>
          <w:szCs w:val="24"/>
          <w:lang w:val="en-GB"/>
        </w:rPr>
        <w:t xml:space="preserve"> achieve secured cyberspace in Asia-Pacific</w:t>
      </w:r>
      <w:r w:rsidR="000C069E" w:rsidRPr="00A85BD3">
        <w:rPr>
          <w:rFonts w:cs="Times New Roman"/>
          <w:szCs w:val="24"/>
          <w:lang w:val="en-GB"/>
        </w:rPr>
        <w:t xml:space="preserve"> region</w:t>
      </w:r>
      <w:r w:rsidR="00D620BF" w:rsidRPr="00A85BD3">
        <w:rPr>
          <w:rFonts w:cs="Times New Roman"/>
          <w:szCs w:val="24"/>
          <w:lang w:val="en-GB"/>
        </w:rPr>
        <w:t xml:space="preserve">. </w:t>
      </w:r>
      <w:r w:rsidRPr="00A85BD3">
        <w:rPr>
          <w:rFonts w:cs="Times New Roman"/>
          <w:szCs w:val="24"/>
          <w:lang w:val="en-GB"/>
        </w:rPr>
        <w:t xml:space="preserve"> </w:t>
      </w:r>
    </w:p>
    <w:p w14:paraId="43F3BCE8" w14:textId="21D13D42" w:rsidR="00D015BC" w:rsidRPr="00A85BD3" w:rsidRDefault="00D015BC" w:rsidP="00C94B9F">
      <w:pPr>
        <w:rPr>
          <w:rFonts w:cs="Times New Roman"/>
          <w:szCs w:val="24"/>
          <w:lang w:val="en-GB"/>
        </w:rPr>
      </w:pPr>
    </w:p>
    <w:p w14:paraId="693142F9" w14:textId="77777777" w:rsidR="00BF001C" w:rsidRPr="00A85BD3" w:rsidRDefault="00BF001C" w:rsidP="0088380B">
      <w:pPr>
        <w:numPr>
          <w:ilvl w:val="0"/>
          <w:numId w:val="3"/>
        </w:numPr>
        <w:ind w:left="360"/>
        <w:jc w:val="both"/>
        <w:rPr>
          <w:rFonts w:cs="Times New Roman"/>
          <w:b/>
          <w:bCs/>
          <w:szCs w:val="24"/>
          <w:u w:val="single"/>
          <w:lang w:val="en-GB"/>
        </w:rPr>
      </w:pPr>
      <w:r w:rsidRPr="00A85BD3">
        <w:rPr>
          <w:rFonts w:cs="Times New Roman"/>
          <w:b/>
          <w:bCs/>
          <w:szCs w:val="24"/>
          <w:u w:val="single"/>
          <w:lang w:val="en-GB"/>
        </w:rPr>
        <w:t>Objectives</w:t>
      </w:r>
      <w:r w:rsidR="00071507" w:rsidRPr="00A85BD3">
        <w:rPr>
          <w:rFonts w:cs="Times New Roman"/>
          <w:b/>
          <w:bCs/>
          <w:szCs w:val="24"/>
          <w:u w:val="single"/>
          <w:lang w:val="en-GB"/>
        </w:rPr>
        <w:t xml:space="preserve"> </w:t>
      </w:r>
    </w:p>
    <w:p w14:paraId="21E32F9D" w14:textId="77777777" w:rsidR="00633EE2" w:rsidRPr="00A85BD3" w:rsidRDefault="00633EE2" w:rsidP="00633EE2">
      <w:pPr>
        <w:jc w:val="both"/>
        <w:rPr>
          <w:rFonts w:cs="Times New Roman"/>
          <w:bCs/>
          <w:szCs w:val="24"/>
          <w:lang w:val="en-GB"/>
        </w:rPr>
      </w:pPr>
    </w:p>
    <w:p w14:paraId="23A655C1" w14:textId="052C5C24" w:rsidR="00D07936" w:rsidRPr="00A85BD3" w:rsidRDefault="00D07936" w:rsidP="00DC0D92">
      <w:pPr>
        <w:jc w:val="both"/>
        <w:rPr>
          <w:rFonts w:cs="Times New Roman"/>
          <w:bCs/>
          <w:szCs w:val="24"/>
          <w:lang w:val="en-GB"/>
        </w:rPr>
      </w:pPr>
      <w:r w:rsidRPr="00A85BD3">
        <w:rPr>
          <w:rFonts w:cs="Times New Roman"/>
          <w:bCs/>
          <w:szCs w:val="24"/>
          <w:lang w:val="en-GB"/>
        </w:rPr>
        <w:t xml:space="preserve">The objective of </w:t>
      </w:r>
      <w:r w:rsidR="00167DFA" w:rsidRPr="00A85BD3">
        <w:rPr>
          <w:rFonts w:cs="Times New Roman"/>
          <w:bCs/>
          <w:szCs w:val="24"/>
          <w:lang w:val="en-GB"/>
        </w:rPr>
        <w:t xml:space="preserve">the </w:t>
      </w:r>
      <w:r w:rsidR="009C500B" w:rsidRPr="00A85BD3">
        <w:rPr>
          <w:rFonts w:cs="Times New Roman"/>
          <w:bCs/>
          <w:szCs w:val="24"/>
          <w:lang w:val="en-GB"/>
        </w:rPr>
        <w:t xml:space="preserve">APT </w:t>
      </w:r>
      <w:r w:rsidR="00167DFA" w:rsidRPr="00A85BD3">
        <w:rPr>
          <w:rFonts w:cs="Times New Roman"/>
          <w:bCs/>
          <w:noProof/>
          <w:szCs w:val="24"/>
          <w:lang w:val="en-GB"/>
        </w:rPr>
        <w:t>S</w:t>
      </w:r>
      <w:r w:rsidR="00CD6BB0" w:rsidRPr="00A85BD3">
        <w:rPr>
          <w:rFonts w:cs="Times New Roman"/>
          <w:bCs/>
          <w:noProof/>
          <w:szCs w:val="24"/>
          <w:lang w:val="en-GB"/>
        </w:rPr>
        <w:t>ymposium</w:t>
      </w:r>
      <w:r w:rsidR="00CD6BB0" w:rsidRPr="00A85BD3">
        <w:rPr>
          <w:rFonts w:cs="Times New Roman"/>
          <w:bCs/>
          <w:szCs w:val="24"/>
          <w:lang w:val="en-GB"/>
        </w:rPr>
        <w:t xml:space="preserve"> on </w:t>
      </w:r>
      <w:r w:rsidR="00C925E8" w:rsidRPr="00A85BD3">
        <w:rPr>
          <w:rFonts w:cs="Times New Roman"/>
          <w:bCs/>
          <w:szCs w:val="24"/>
          <w:lang w:val="en-GB"/>
        </w:rPr>
        <w:t>C</w:t>
      </w:r>
      <w:r w:rsidR="00CD6BB0" w:rsidRPr="00A85BD3">
        <w:rPr>
          <w:rFonts w:cs="Times New Roman"/>
          <w:bCs/>
          <w:szCs w:val="24"/>
          <w:lang w:val="en-GB"/>
        </w:rPr>
        <w:t>ybersecurity</w:t>
      </w:r>
      <w:r w:rsidR="009C500B" w:rsidRPr="00A85BD3">
        <w:rPr>
          <w:rFonts w:cs="Times New Roman"/>
          <w:bCs/>
          <w:szCs w:val="24"/>
          <w:lang w:val="en-GB"/>
        </w:rPr>
        <w:t xml:space="preserve"> 201</w:t>
      </w:r>
      <w:r w:rsidR="00D015BC" w:rsidRPr="00A85BD3">
        <w:rPr>
          <w:rFonts w:cs="Times New Roman"/>
          <w:bCs/>
          <w:szCs w:val="24"/>
          <w:lang w:val="en-GB"/>
        </w:rPr>
        <w:t>9</w:t>
      </w:r>
      <w:r w:rsidRPr="00A85BD3">
        <w:rPr>
          <w:rFonts w:cs="Times New Roman"/>
          <w:bCs/>
          <w:szCs w:val="24"/>
          <w:lang w:val="en-GB"/>
        </w:rPr>
        <w:t xml:space="preserve"> is to bring </w:t>
      </w:r>
      <w:r w:rsidR="004A64B4" w:rsidRPr="00A85BD3">
        <w:rPr>
          <w:rFonts w:cs="Times New Roman"/>
          <w:bCs/>
          <w:szCs w:val="24"/>
          <w:lang w:val="en-GB"/>
        </w:rPr>
        <w:t>APT members</w:t>
      </w:r>
      <w:r w:rsidRPr="00A85BD3">
        <w:rPr>
          <w:rFonts w:cs="Times New Roman"/>
          <w:bCs/>
          <w:szCs w:val="24"/>
          <w:lang w:val="en-GB"/>
        </w:rPr>
        <w:t xml:space="preserve"> to a common platform for a dialogue on </w:t>
      </w:r>
      <w:r w:rsidR="007A7C72" w:rsidRPr="00A85BD3">
        <w:rPr>
          <w:rFonts w:cs="Times New Roman"/>
          <w:bCs/>
          <w:szCs w:val="24"/>
          <w:lang w:val="en-GB"/>
        </w:rPr>
        <w:t xml:space="preserve">cybersecurity </w:t>
      </w:r>
      <w:r w:rsidRPr="00A85BD3">
        <w:rPr>
          <w:rFonts w:cs="Times New Roman"/>
          <w:bCs/>
          <w:szCs w:val="24"/>
          <w:lang w:val="en-GB"/>
        </w:rPr>
        <w:t xml:space="preserve">issues </w:t>
      </w:r>
      <w:r w:rsidR="007A7C72" w:rsidRPr="00A85BD3">
        <w:rPr>
          <w:rFonts w:cs="Times New Roman"/>
          <w:bCs/>
          <w:szCs w:val="24"/>
          <w:lang w:val="en-GB"/>
        </w:rPr>
        <w:t xml:space="preserve">and </w:t>
      </w:r>
      <w:r w:rsidRPr="00A85BD3">
        <w:rPr>
          <w:rFonts w:cs="Times New Roman"/>
          <w:bCs/>
          <w:szCs w:val="24"/>
          <w:lang w:val="en-GB"/>
        </w:rPr>
        <w:t xml:space="preserve">to provide </w:t>
      </w:r>
      <w:r w:rsidR="004A64B4" w:rsidRPr="00A85BD3">
        <w:rPr>
          <w:rFonts w:cs="Times New Roman"/>
          <w:bCs/>
          <w:szCs w:val="24"/>
          <w:lang w:val="en-GB"/>
        </w:rPr>
        <w:t xml:space="preserve">them </w:t>
      </w:r>
      <w:r w:rsidRPr="00A85BD3">
        <w:rPr>
          <w:rFonts w:cs="Times New Roman"/>
          <w:bCs/>
          <w:szCs w:val="24"/>
          <w:lang w:val="en-GB"/>
        </w:rPr>
        <w:t>an opportunity to share and address key issues of concern</w:t>
      </w:r>
      <w:r w:rsidR="0097418E" w:rsidRPr="00A85BD3">
        <w:rPr>
          <w:rFonts w:cs="Times New Roman"/>
          <w:bCs/>
          <w:szCs w:val="24"/>
          <w:lang w:val="en-GB"/>
        </w:rPr>
        <w:t xml:space="preserve">, </w:t>
      </w:r>
      <w:r w:rsidRPr="00A85BD3">
        <w:rPr>
          <w:rFonts w:cs="Times New Roman"/>
          <w:bCs/>
          <w:szCs w:val="24"/>
          <w:lang w:val="en-GB"/>
        </w:rPr>
        <w:t xml:space="preserve">as well as </w:t>
      </w:r>
      <w:r w:rsidR="0097418E" w:rsidRPr="00A85BD3">
        <w:rPr>
          <w:rFonts w:cs="Times New Roman"/>
          <w:bCs/>
          <w:szCs w:val="24"/>
          <w:lang w:val="en-GB"/>
        </w:rPr>
        <w:t xml:space="preserve">to facilitate </w:t>
      </w:r>
      <w:r w:rsidRPr="00A85BD3">
        <w:rPr>
          <w:rFonts w:cs="Times New Roman"/>
          <w:bCs/>
          <w:szCs w:val="24"/>
          <w:lang w:val="en-GB"/>
        </w:rPr>
        <w:t>intra-regional collaboration as required.</w:t>
      </w:r>
      <w:r w:rsidR="00E601A1" w:rsidRPr="00A85BD3">
        <w:rPr>
          <w:rFonts w:cs="Times New Roman"/>
          <w:bCs/>
          <w:szCs w:val="24"/>
          <w:lang w:val="en-GB"/>
        </w:rPr>
        <w:t xml:space="preserve"> </w:t>
      </w:r>
      <w:r w:rsidR="005104E0" w:rsidRPr="00A85BD3">
        <w:rPr>
          <w:rFonts w:cs="Times New Roman"/>
          <w:bCs/>
          <w:szCs w:val="24"/>
          <w:lang w:val="en-GB"/>
        </w:rPr>
        <w:t xml:space="preserve">Industry leaders and other key stakeholders also </w:t>
      </w:r>
      <w:r w:rsidR="005104E0" w:rsidRPr="00A85BD3">
        <w:rPr>
          <w:rFonts w:cs="Times New Roman"/>
          <w:szCs w:val="24"/>
          <w:lang w:val="en-GB"/>
        </w:rPr>
        <w:t xml:space="preserve">share their views on </w:t>
      </w:r>
      <w:r w:rsidR="004A64B4" w:rsidRPr="00A85BD3">
        <w:rPr>
          <w:rFonts w:cs="Times New Roman"/>
          <w:szCs w:val="24"/>
          <w:lang w:val="en-GB"/>
        </w:rPr>
        <w:t xml:space="preserve">various cybersecurity </w:t>
      </w:r>
      <w:r w:rsidR="005104E0" w:rsidRPr="00A85BD3">
        <w:rPr>
          <w:rFonts w:cs="Times New Roman"/>
          <w:szCs w:val="24"/>
          <w:lang w:val="en-GB"/>
        </w:rPr>
        <w:t>issues facing the sector.</w:t>
      </w:r>
    </w:p>
    <w:p w14:paraId="3F349E09" w14:textId="77777777" w:rsidR="00D07936" w:rsidRPr="00A85BD3" w:rsidRDefault="00D07936" w:rsidP="00DC0D92">
      <w:pPr>
        <w:jc w:val="both"/>
        <w:rPr>
          <w:rFonts w:cs="Times New Roman"/>
          <w:bCs/>
          <w:szCs w:val="24"/>
          <w:lang w:val="en-GB"/>
        </w:rPr>
      </w:pPr>
    </w:p>
    <w:p w14:paraId="609F9FB3" w14:textId="386F5339" w:rsidR="00633EE2" w:rsidRPr="00A85BD3" w:rsidRDefault="00633EE2" w:rsidP="00633EE2">
      <w:pPr>
        <w:jc w:val="both"/>
        <w:rPr>
          <w:rFonts w:cs="Times New Roman"/>
          <w:bCs/>
          <w:szCs w:val="24"/>
          <w:lang w:val="en-GB"/>
        </w:rPr>
      </w:pPr>
      <w:r w:rsidRPr="00A85BD3">
        <w:rPr>
          <w:rFonts w:cs="Times New Roman"/>
          <w:bCs/>
          <w:szCs w:val="24"/>
          <w:lang w:val="en-GB"/>
        </w:rPr>
        <w:t>The specific objectives are</w:t>
      </w:r>
      <w:r w:rsidR="00E9402B">
        <w:rPr>
          <w:rFonts w:cs="Times New Roman"/>
          <w:bCs/>
          <w:szCs w:val="24"/>
          <w:lang w:val="en-GB"/>
        </w:rPr>
        <w:t xml:space="preserve"> to</w:t>
      </w:r>
      <w:r w:rsidRPr="00A85BD3">
        <w:rPr>
          <w:rFonts w:cs="Times New Roman"/>
          <w:bCs/>
          <w:szCs w:val="24"/>
          <w:lang w:val="en-GB"/>
        </w:rPr>
        <w:t>:</w:t>
      </w:r>
    </w:p>
    <w:p w14:paraId="3745D63D" w14:textId="7327DD5F" w:rsidR="001D45B7" w:rsidRPr="00A85BD3" w:rsidRDefault="00E9402B" w:rsidP="0088380B">
      <w:pPr>
        <w:numPr>
          <w:ilvl w:val="0"/>
          <w:numId w:val="4"/>
        </w:numPr>
        <w:jc w:val="both"/>
        <w:rPr>
          <w:rFonts w:cs="Times New Roman"/>
          <w:bCs/>
          <w:szCs w:val="24"/>
          <w:lang w:val="en-GB"/>
        </w:rPr>
      </w:pPr>
      <w:r>
        <w:rPr>
          <w:rFonts w:cs="Times New Roman"/>
          <w:bCs/>
          <w:szCs w:val="24"/>
          <w:lang w:val="en-GB"/>
        </w:rPr>
        <w:t>A</w:t>
      </w:r>
      <w:r w:rsidR="001D45B7" w:rsidRPr="00A85BD3">
        <w:rPr>
          <w:rFonts w:cs="Times New Roman"/>
          <w:bCs/>
          <w:szCs w:val="24"/>
          <w:lang w:val="en-GB"/>
        </w:rPr>
        <w:t>ssist members to collaborate to build and strengthen trust and confidence in the use of ICT;</w:t>
      </w:r>
    </w:p>
    <w:p w14:paraId="52FCF39C" w14:textId="39D7F5C0" w:rsidR="003F698E" w:rsidRPr="00A85BD3" w:rsidRDefault="00E9402B" w:rsidP="003F698E">
      <w:pPr>
        <w:numPr>
          <w:ilvl w:val="0"/>
          <w:numId w:val="4"/>
        </w:numPr>
        <w:jc w:val="both"/>
        <w:rPr>
          <w:rFonts w:cs="Times New Roman"/>
          <w:bCs/>
          <w:szCs w:val="24"/>
          <w:lang w:val="en-GB"/>
        </w:rPr>
      </w:pPr>
      <w:r>
        <w:rPr>
          <w:rFonts w:cs="Times New Roman"/>
          <w:bCs/>
          <w:szCs w:val="24"/>
          <w:lang w:val="en-GB"/>
        </w:rPr>
        <w:t>P</w:t>
      </w:r>
      <w:r w:rsidR="001D45B7" w:rsidRPr="00A85BD3">
        <w:rPr>
          <w:rFonts w:cs="Times New Roman"/>
          <w:bCs/>
          <w:szCs w:val="24"/>
          <w:lang w:val="en-GB"/>
        </w:rPr>
        <w:t xml:space="preserve">rovide </w:t>
      </w:r>
      <w:r w:rsidR="00697F39" w:rsidRPr="00A85BD3">
        <w:rPr>
          <w:rFonts w:cs="Times New Roman"/>
          <w:bCs/>
          <w:szCs w:val="24"/>
          <w:lang w:val="en-GB"/>
        </w:rPr>
        <w:t xml:space="preserve">a </w:t>
      </w:r>
      <w:r w:rsidR="001D45B7" w:rsidRPr="00A85BD3">
        <w:rPr>
          <w:rFonts w:cs="Times New Roman"/>
          <w:bCs/>
          <w:noProof/>
          <w:szCs w:val="24"/>
          <w:lang w:val="en-GB"/>
        </w:rPr>
        <w:t>platform</w:t>
      </w:r>
      <w:r w:rsidR="001D45B7" w:rsidRPr="00A85BD3">
        <w:rPr>
          <w:rFonts w:cs="Times New Roman"/>
          <w:bCs/>
          <w:szCs w:val="24"/>
          <w:lang w:val="en-GB"/>
        </w:rPr>
        <w:t xml:space="preserve"> to exchange information on implement</w:t>
      </w:r>
      <w:r w:rsidR="00182F4A" w:rsidRPr="00A85BD3">
        <w:rPr>
          <w:rFonts w:cs="Times New Roman"/>
          <w:bCs/>
          <w:szCs w:val="24"/>
          <w:lang w:val="en-GB"/>
        </w:rPr>
        <w:t>ation of</w:t>
      </w:r>
      <w:r w:rsidR="001D45B7" w:rsidRPr="00A85BD3">
        <w:rPr>
          <w:rFonts w:cs="Times New Roman"/>
          <w:bCs/>
          <w:szCs w:val="24"/>
          <w:lang w:val="en-GB"/>
        </w:rPr>
        <w:t xml:space="preserve"> </w:t>
      </w:r>
      <w:r w:rsidR="001D45B7" w:rsidRPr="00A85BD3">
        <w:rPr>
          <w:rFonts w:cs="Times New Roman"/>
          <w:bCs/>
          <w:noProof/>
          <w:szCs w:val="24"/>
          <w:lang w:val="en-GB"/>
        </w:rPr>
        <w:t>polices</w:t>
      </w:r>
      <w:r w:rsidR="001D45B7" w:rsidRPr="00A85BD3">
        <w:rPr>
          <w:rFonts w:cs="Times New Roman"/>
          <w:bCs/>
          <w:szCs w:val="24"/>
          <w:lang w:val="en-GB"/>
        </w:rPr>
        <w:t>/regulations in cybersecurity measures</w:t>
      </w:r>
      <w:r w:rsidR="00CE370C" w:rsidRPr="00A85BD3">
        <w:rPr>
          <w:rFonts w:cs="Times New Roman"/>
          <w:bCs/>
          <w:szCs w:val="24"/>
          <w:lang w:val="en-GB"/>
        </w:rPr>
        <w:t>, including best practice or guidelines. To share experiences and lessons learned in the field of cybersecurity</w:t>
      </w:r>
      <w:r w:rsidR="001D45B7" w:rsidRPr="00A85BD3">
        <w:rPr>
          <w:rFonts w:cs="Times New Roman"/>
          <w:bCs/>
          <w:szCs w:val="24"/>
          <w:lang w:val="en-GB"/>
        </w:rPr>
        <w:t>;</w:t>
      </w:r>
    </w:p>
    <w:p w14:paraId="52049B07" w14:textId="2CFB8C23" w:rsidR="001D45B7" w:rsidRPr="00A85BD3" w:rsidRDefault="00E9402B" w:rsidP="0088380B">
      <w:pPr>
        <w:numPr>
          <w:ilvl w:val="0"/>
          <w:numId w:val="4"/>
        </w:numPr>
        <w:jc w:val="both"/>
        <w:rPr>
          <w:rFonts w:cs="Times New Roman"/>
          <w:bCs/>
          <w:szCs w:val="24"/>
          <w:lang w:val="en-GB"/>
        </w:rPr>
      </w:pPr>
      <w:r>
        <w:rPr>
          <w:rFonts w:cs="Times New Roman"/>
          <w:bCs/>
          <w:szCs w:val="24"/>
          <w:lang w:val="en-GB"/>
        </w:rPr>
        <w:t>S</w:t>
      </w:r>
      <w:r w:rsidR="001D45B7" w:rsidRPr="00A85BD3">
        <w:rPr>
          <w:rFonts w:cs="Times New Roman"/>
          <w:bCs/>
          <w:szCs w:val="24"/>
          <w:lang w:val="en-GB"/>
        </w:rPr>
        <w:t>hare information on the cybersecurity threat landsca</w:t>
      </w:r>
      <w:r w:rsidR="00182F4A" w:rsidRPr="00A85BD3">
        <w:rPr>
          <w:rFonts w:cs="Times New Roman"/>
          <w:bCs/>
          <w:szCs w:val="24"/>
          <w:lang w:val="en-GB"/>
        </w:rPr>
        <w:t>pe</w:t>
      </w:r>
      <w:r w:rsidR="00CE370C" w:rsidRPr="00A85BD3">
        <w:rPr>
          <w:rFonts w:cs="Times New Roman"/>
          <w:bCs/>
          <w:szCs w:val="24"/>
          <w:lang w:val="en-GB"/>
        </w:rPr>
        <w:t xml:space="preserve">s in the digital economy environment and </w:t>
      </w:r>
      <w:r w:rsidR="00567513" w:rsidRPr="00A85BD3">
        <w:rPr>
          <w:rFonts w:cs="Times New Roman"/>
          <w:bCs/>
          <w:szCs w:val="24"/>
          <w:lang w:val="en-GB"/>
        </w:rPr>
        <w:t xml:space="preserve">suggest </w:t>
      </w:r>
      <w:r w:rsidR="00CE370C" w:rsidRPr="00A85BD3">
        <w:rPr>
          <w:rFonts w:cs="Times New Roman"/>
          <w:bCs/>
          <w:szCs w:val="24"/>
          <w:lang w:val="en-GB"/>
        </w:rPr>
        <w:t>plausible solutions</w:t>
      </w:r>
      <w:r w:rsidR="001D45B7" w:rsidRPr="00A85BD3">
        <w:rPr>
          <w:rFonts w:cs="Times New Roman"/>
          <w:bCs/>
          <w:szCs w:val="24"/>
          <w:lang w:val="en-GB"/>
        </w:rPr>
        <w:t>;</w:t>
      </w:r>
    </w:p>
    <w:p w14:paraId="230AFBAB" w14:textId="17873249" w:rsidR="003F698E" w:rsidRPr="00A85BD3" w:rsidRDefault="00E9402B" w:rsidP="0088380B">
      <w:pPr>
        <w:numPr>
          <w:ilvl w:val="0"/>
          <w:numId w:val="4"/>
        </w:numPr>
        <w:jc w:val="both"/>
        <w:rPr>
          <w:rFonts w:cs="Times New Roman"/>
          <w:bCs/>
          <w:szCs w:val="24"/>
          <w:lang w:val="en-GB"/>
        </w:rPr>
      </w:pPr>
      <w:r>
        <w:rPr>
          <w:rFonts w:cs="Times New Roman"/>
          <w:bCs/>
          <w:szCs w:val="24"/>
          <w:lang w:val="en-GB"/>
        </w:rPr>
        <w:t>D</w:t>
      </w:r>
      <w:r w:rsidR="00567513" w:rsidRPr="00A85BD3">
        <w:rPr>
          <w:rFonts w:cs="Times New Roman"/>
          <w:bCs/>
          <w:szCs w:val="24"/>
          <w:lang w:val="en-GB"/>
        </w:rPr>
        <w:t>iscuss and share</w:t>
      </w:r>
      <w:r w:rsidR="003F698E" w:rsidRPr="00A85BD3">
        <w:rPr>
          <w:rFonts w:cs="Times New Roman"/>
          <w:bCs/>
          <w:szCs w:val="24"/>
          <w:lang w:val="en-GB"/>
        </w:rPr>
        <w:t xml:space="preserve"> knowledg</w:t>
      </w:r>
      <w:r w:rsidR="00567513" w:rsidRPr="00A85BD3">
        <w:rPr>
          <w:rFonts w:cs="Times New Roman"/>
          <w:bCs/>
          <w:szCs w:val="24"/>
          <w:lang w:val="en-GB"/>
        </w:rPr>
        <w:t>e</w:t>
      </w:r>
      <w:r w:rsidR="003F698E" w:rsidRPr="00A85BD3">
        <w:rPr>
          <w:rFonts w:cs="Times New Roman"/>
          <w:bCs/>
          <w:szCs w:val="24"/>
          <w:lang w:val="en-GB"/>
        </w:rPr>
        <w:t xml:space="preserve"> </w:t>
      </w:r>
      <w:r w:rsidR="00567513" w:rsidRPr="00A85BD3">
        <w:rPr>
          <w:rFonts w:cs="Times New Roman"/>
          <w:bCs/>
          <w:szCs w:val="24"/>
          <w:lang w:val="en-GB"/>
        </w:rPr>
        <w:t>and experience in</w:t>
      </w:r>
      <w:r w:rsidR="003F698E" w:rsidRPr="00A85BD3">
        <w:rPr>
          <w:rFonts w:cs="Times New Roman"/>
          <w:bCs/>
          <w:szCs w:val="24"/>
          <w:lang w:val="en-GB"/>
        </w:rPr>
        <w:t xml:space="preserve"> secure entity of digital identity and protect from identity theft;</w:t>
      </w:r>
    </w:p>
    <w:p w14:paraId="20624AFE" w14:textId="0C397F3E" w:rsidR="000667F4" w:rsidRPr="00A85BD3" w:rsidRDefault="00E9402B" w:rsidP="0088380B">
      <w:pPr>
        <w:numPr>
          <w:ilvl w:val="0"/>
          <w:numId w:val="4"/>
        </w:numPr>
        <w:jc w:val="both"/>
        <w:rPr>
          <w:rFonts w:cs="Times New Roman"/>
          <w:bCs/>
          <w:szCs w:val="24"/>
          <w:lang w:val="en-GB"/>
        </w:rPr>
      </w:pPr>
      <w:r>
        <w:rPr>
          <w:rFonts w:cs="Times New Roman"/>
          <w:bCs/>
          <w:szCs w:val="24"/>
          <w:lang w:val="en-GB"/>
        </w:rPr>
        <w:t>R</w:t>
      </w:r>
      <w:r w:rsidR="00567513" w:rsidRPr="00A85BD3">
        <w:rPr>
          <w:rFonts w:cs="Angsana New"/>
          <w:bCs/>
          <w:szCs w:val="30"/>
          <w:lang w:val="en-GB" w:bidi="th-TH"/>
        </w:rPr>
        <w:t xml:space="preserve">aise awareness </w:t>
      </w:r>
      <w:r w:rsidR="00EE205C" w:rsidRPr="00A85BD3">
        <w:rPr>
          <w:rFonts w:cs="Angsana New"/>
          <w:bCs/>
          <w:szCs w:val="30"/>
          <w:lang w:val="en-GB" w:bidi="th-TH"/>
        </w:rPr>
        <w:t>and exchange knowledge in</w:t>
      </w:r>
      <w:r w:rsidR="000667F4" w:rsidRPr="00A85BD3">
        <w:rPr>
          <w:rFonts w:cs="Times New Roman"/>
          <w:bCs/>
          <w:szCs w:val="24"/>
          <w:lang w:val="en-GB"/>
        </w:rPr>
        <w:t xml:space="preserve"> critical information infrastructure</w:t>
      </w:r>
      <w:r w:rsidR="003F698E" w:rsidRPr="00A85BD3">
        <w:rPr>
          <w:rFonts w:cs="Times New Roman"/>
          <w:bCs/>
          <w:szCs w:val="24"/>
          <w:lang w:val="en-GB"/>
        </w:rPr>
        <w:t xml:space="preserve"> </w:t>
      </w:r>
      <w:r w:rsidR="000667F4" w:rsidRPr="00A85BD3">
        <w:rPr>
          <w:rFonts w:cs="Times New Roman"/>
          <w:bCs/>
          <w:szCs w:val="24"/>
          <w:lang w:val="en-GB"/>
        </w:rPr>
        <w:t>protection</w:t>
      </w:r>
      <w:r w:rsidR="00567513" w:rsidRPr="00A85BD3">
        <w:rPr>
          <w:rFonts w:cs="Times New Roman"/>
          <w:bCs/>
          <w:szCs w:val="24"/>
          <w:lang w:val="en-GB"/>
        </w:rPr>
        <w:t xml:space="preserve"> </w:t>
      </w:r>
    </w:p>
    <w:p w14:paraId="1F6B2930" w14:textId="04327CD4" w:rsidR="003F698E" w:rsidRPr="00A85BD3" w:rsidRDefault="00E9402B" w:rsidP="0088380B">
      <w:pPr>
        <w:numPr>
          <w:ilvl w:val="0"/>
          <w:numId w:val="4"/>
        </w:numPr>
        <w:jc w:val="both"/>
        <w:rPr>
          <w:rFonts w:cs="Times New Roman"/>
          <w:bCs/>
          <w:szCs w:val="24"/>
          <w:lang w:val="en-GB"/>
        </w:rPr>
      </w:pPr>
      <w:r>
        <w:rPr>
          <w:rFonts w:cs="Times New Roman"/>
          <w:bCs/>
          <w:szCs w:val="24"/>
          <w:lang w:val="en-GB"/>
        </w:rPr>
        <w:t>D</w:t>
      </w:r>
      <w:r w:rsidR="00567513" w:rsidRPr="00A85BD3">
        <w:rPr>
          <w:rFonts w:cs="Times New Roman"/>
          <w:bCs/>
          <w:szCs w:val="24"/>
          <w:lang w:val="en-GB"/>
        </w:rPr>
        <w:t xml:space="preserve">iscuss and share knowledge and experience in managing </w:t>
      </w:r>
      <w:r w:rsidR="00567513" w:rsidRPr="00A85BD3">
        <w:rPr>
          <w:rFonts w:cs="Angsana New"/>
          <w:bCs/>
          <w:szCs w:val="30"/>
          <w:lang w:val="en-GB" w:bidi="th-TH"/>
        </w:rPr>
        <w:t>cybersecurity</w:t>
      </w:r>
      <w:r w:rsidR="003F698E" w:rsidRPr="00A85BD3">
        <w:rPr>
          <w:rFonts w:cs="Times New Roman"/>
          <w:bCs/>
          <w:szCs w:val="24"/>
          <w:lang w:val="en-GB"/>
        </w:rPr>
        <w:t xml:space="preserve"> </w:t>
      </w:r>
      <w:r w:rsidR="000667F4" w:rsidRPr="00A85BD3">
        <w:rPr>
          <w:rFonts w:cs="Times New Roman"/>
          <w:bCs/>
          <w:szCs w:val="24"/>
          <w:lang w:val="en-GB"/>
        </w:rPr>
        <w:t xml:space="preserve">in smart cities and </w:t>
      </w:r>
      <w:r w:rsidR="00567513" w:rsidRPr="00A85BD3">
        <w:rPr>
          <w:rFonts w:cs="Times New Roman"/>
          <w:bCs/>
          <w:szCs w:val="24"/>
          <w:lang w:val="en-GB"/>
        </w:rPr>
        <w:t xml:space="preserve">use of </w:t>
      </w:r>
      <w:r w:rsidR="00671EF3" w:rsidRPr="00A85BD3">
        <w:rPr>
          <w:rFonts w:cs="Times New Roman"/>
          <w:bCs/>
          <w:szCs w:val="24"/>
          <w:lang w:val="en-GB"/>
        </w:rPr>
        <w:t>blockchain technologies</w:t>
      </w:r>
      <w:r w:rsidR="00567513" w:rsidRPr="00A85BD3">
        <w:rPr>
          <w:rFonts w:cs="Times New Roman"/>
          <w:bCs/>
          <w:szCs w:val="24"/>
          <w:lang w:val="en-GB"/>
        </w:rPr>
        <w:t xml:space="preserve"> in cybersecurity</w:t>
      </w:r>
      <w:r w:rsidR="00671EF3" w:rsidRPr="00A85BD3">
        <w:rPr>
          <w:rFonts w:cs="Times New Roman"/>
          <w:bCs/>
          <w:szCs w:val="24"/>
          <w:lang w:val="en-GB"/>
        </w:rPr>
        <w:t>.</w:t>
      </w:r>
    </w:p>
    <w:p w14:paraId="15BC43B2" w14:textId="1FEB8ACA" w:rsidR="001D45B7" w:rsidRPr="00A85BD3" w:rsidRDefault="00E9402B" w:rsidP="0088380B">
      <w:pPr>
        <w:numPr>
          <w:ilvl w:val="0"/>
          <w:numId w:val="4"/>
        </w:numPr>
        <w:jc w:val="both"/>
        <w:rPr>
          <w:rFonts w:cs="Times New Roman"/>
          <w:bCs/>
          <w:szCs w:val="24"/>
          <w:lang w:val="en-GB"/>
        </w:rPr>
      </w:pPr>
      <w:r>
        <w:rPr>
          <w:rFonts w:cs="Times New Roman"/>
          <w:bCs/>
          <w:szCs w:val="24"/>
          <w:lang w:val="en-GB"/>
        </w:rPr>
        <w:t>A</w:t>
      </w:r>
      <w:r w:rsidR="001D45B7" w:rsidRPr="00A85BD3">
        <w:rPr>
          <w:rFonts w:cs="Times New Roman"/>
          <w:bCs/>
          <w:szCs w:val="24"/>
          <w:lang w:val="en-GB"/>
        </w:rPr>
        <w:t xml:space="preserve">ddress </w:t>
      </w:r>
      <w:r w:rsidR="00CE370C" w:rsidRPr="00A85BD3">
        <w:rPr>
          <w:rFonts w:cs="Times New Roman"/>
          <w:bCs/>
          <w:szCs w:val="24"/>
          <w:lang w:val="en-GB"/>
        </w:rPr>
        <w:t>data privacy</w:t>
      </w:r>
      <w:r w:rsidR="001D45B7" w:rsidRPr="00A85BD3">
        <w:rPr>
          <w:rFonts w:cs="Times New Roman"/>
          <w:bCs/>
          <w:szCs w:val="24"/>
          <w:lang w:val="en-GB"/>
        </w:rPr>
        <w:t xml:space="preserve"> issues</w:t>
      </w:r>
      <w:r w:rsidR="00CE370C" w:rsidRPr="00A85BD3">
        <w:rPr>
          <w:rFonts w:cs="Times New Roman"/>
          <w:bCs/>
          <w:szCs w:val="24"/>
          <w:lang w:val="en-GB"/>
        </w:rPr>
        <w:t xml:space="preserve"> while keeping free and secure flow of information including cross-border</w:t>
      </w:r>
      <w:r w:rsidR="001D45B7" w:rsidRPr="00A85BD3">
        <w:rPr>
          <w:rFonts w:cs="Times New Roman"/>
          <w:bCs/>
          <w:szCs w:val="24"/>
          <w:lang w:val="en-GB"/>
        </w:rPr>
        <w:t>;</w:t>
      </w:r>
    </w:p>
    <w:p w14:paraId="727DC992" w14:textId="45AD589F" w:rsidR="001D45B7" w:rsidRPr="00A85BD3" w:rsidRDefault="00E9402B" w:rsidP="0088380B">
      <w:pPr>
        <w:numPr>
          <w:ilvl w:val="0"/>
          <w:numId w:val="4"/>
        </w:numPr>
        <w:jc w:val="both"/>
        <w:rPr>
          <w:rFonts w:cs="Times New Roman"/>
          <w:bCs/>
          <w:szCs w:val="24"/>
          <w:lang w:val="en-GB"/>
        </w:rPr>
      </w:pPr>
      <w:r>
        <w:rPr>
          <w:rFonts w:cs="Times New Roman"/>
          <w:bCs/>
          <w:szCs w:val="24"/>
          <w:lang w:val="en-GB"/>
        </w:rPr>
        <w:t>E</w:t>
      </w:r>
      <w:r w:rsidR="00CE370C" w:rsidRPr="00A85BD3">
        <w:rPr>
          <w:rFonts w:cs="Times New Roman"/>
          <w:bCs/>
          <w:szCs w:val="24"/>
          <w:lang w:val="en-GB"/>
        </w:rPr>
        <w:t xml:space="preserve">ncourage </w:t>
      </w:r>
      <w:r w:rsidR="004261A3" w:rsidRPr="00A85BD3">
        <w:rPr>
          <w:rFonts w:cs="Times New Roman"/>
          <w:bCs/>
          <w:szCs w:val="24"/>
          <w:lang w:val="en-GB"/>
        </w:rPr>
        <w:t xml:space="preserve">initiatives through </w:t>
      </w:r>
      <w:r w:rsidR="00CE370C" w:rsidRPr="00A85BD3">
        <w:rPr>
          <w:rFonts w:cs="Times New Roman"/>
          <w:bCs/>
          <w:szCs w:val="24"/>
          <w:lang w:val="en-GB"/>
        </w:rPr>
        <w:t>international collaboration towards the secured cyberspace in Asia-Pacific</w:t>
      </w:r>
    </w:p>
    <w:p w14:paraId="5A44AD3E" w14:textId="77777777" w:rsidR="00D07936" w:rsidRPr="00A85BD3" w:rsidRDefault="00D07936" w:rsidP="00543981">
      <w:pPr>
        <w:jc w:val="both"/>
        <w:rPr>
          <w:rFonts w:cs="Times New Roman"/>
          <w:szCs w:val="24"/>
          <w:lang w:val="en-GB"/>
        </w:rPr>
      </w:pPr>
    </w:p>
    <w:p w14:paraId="17B70130" w14:textId="77777777" w:rsidR="00CD0E94" w:rsidRPr="00A85BD3" w:rsidRDefault="00CD0E94" w:rsidP="0088380B">
      <w:pPr>
        <w:numPr>
          <w:ilvl w:val="0"/>
          <w:numId w:val="3"/>
        </w:numPr>
        <w:ind w:left="360"/>
        <w:jc w:val="both"/>
        <w:rPr>
          <w:rFonts w:cs="Times New Roman"/>
          <w:b/>
          <w:bCs/>
          <w:szCs w:val="24"/>
          <w:u w:val="single"/>
          <w:lang w:val="en-GB"/>
        </w:rPr>
      </w:pPr>
      <w:r w:rsidRPr="00A85BD3">
        <w:rPr>
          <w:rFonts w:cs="Times New Roman"/>
          <w:b/>
          <w:bCs/>
          <w:szCs w:val="24"/>
          <w:u w:val="single"/>
          <w:lang w:val="en-GB"/>
        </w:rPr>
        <w:t>Expected outcomes</w:t>
      </w:r>
    </w:p>
    <w:p w14:paraId="62B543DC" w14:textId="77777777" w:rsidR="00CD0E94" w:rsidRPr="00A85BD3" w:rsidRDefault="00CD0E94" w:rsidP="0097177D">
      <w:pPr>
        <w:jc w:val="both"/>
        <w:rPr>
          <w:rFonts w:cs="Times New Roman"/>
          <w:bCs/>
          <w:szCs w:val="24"/>
          <w:lang w:val="en-GB"/>
        </w:rPr>
      </w:pPr>
    </w:p>
    <w:p w14:paraId="5EF93C51" w14:textId="093CCEB0" w:rsidR="00B53AA1" w:rsidRPr="00A85BD3" w:rsidRDefault="00CD4B1D" w:rsidP="00B53AA1">
      <w:pPr>
        <w:jc w:val="both"/>
        <w:rPr>
          <w:rFonts w:cs="Times New Roman"/>
          <w:bCs/>
          <w:szCs w:val="24"/>
          <w:lang w:val="en-GB"/>
        </w:rPr>
      </w:pPr>
      <w:r w:rsidRPr="00A85BD3">
        <w:rPr>
          <w:rFonts w:cs="Times New Roman"/>
          <w:bCs/>
          <w:szCs w:val="24"/>
          <w:lang w:val="en-GB"/>
        </w:rPr>
        <w:t xml:space="preserve">The </w:t>
      </w:r>
      <w:r w:rsidR="00C925E8" w:rsidRPr="00A85BD3">
        <w:rPr>
          <w:rFonts w:cs="Times New Roman"/>
          <w:bCs/>
          <w:szCs w:val="24"/>
          <w:lang w:val="en-GB"/>
        </w:rPr>
        <w:t xml:space="preserve">APT </w:t>
      </w:r>
      <w:r w:rsidR="00167DFA" w:rsidRPr="00A85BD3">
        <w:rPr>
          <w:rFonts w:cs="Times New Roman"/>
          <w:bCs/>
          <w:noProof/>
          <w:szCs w:val="24"/>
          <w:lang w:val="en-GB"/>
        </w:rPr>
        <w:t>S</w:t>
      </w:r>
      <w:r w:rsidR="00CD6BB0" w:rsidRPr="00A85BD3">
        <w:rPr>
          <w:rFonts w:cs="Times New Roman"/>
          <w:bCs/>
          <w:noProof/>
          <w:szCs w:val="24"/>
          <w:lang w:val="en-GB"/>
        </w:rPr>
        <w:t>ymposium</w:t>
      </w:r>
      <w:r w:rsidR="00CD6BB0" w:rsidRPr="00A85BD3">
        <w:rPr>
          <w:rFonts w:cs="Times New Roman"/>
          <w:bCs/>
          <w:szCs w:val="24"/>
          <w:lang w:val="en-GB"/>
        </w:rPr>
        <w:t xml:space="preserve"> on </w:t>
      </w:r>
      <w:r w:rsidR="00167DFA" w:rsidRPr="00A85BD3">
        <w:rPr>
          <w:rFonts w:cs="Times New Roman"/>
          <w:bCs/>
          <w:szCs w:val="24"/>
          <w:lang w:val="en-GB"/>
        </w:rPr>
        <w:t>C</w:t>
      </w:r>
      <w:r w:rsidR="00CD6BB0" w:rsidRPr="00A85BD3">
        <w:rPr>
          <w:rFonts w:cs="Times New Roman"/>
          <w:bCs/>
          <w:szCs w:val="24"/>
          <w:lang w:val="en-GB"/>
        </w:rPr>
        <w:t>ybersecurity</w:t>
      </w:r>
      <w:r w:rsidR="00D9412F" w:rsidRPr="00A85BD3">
        <w:rPr>
          <w:rFonts w:cs="Times New Roman"/>
          <w:bCs/>
          <w:szCs w:val="24"/>
          <w:lang w:val="en-GB"/>
        </w:rPr>
        <w:t xml:space="preserve"> </w:t>
      </w:r>
      <w:r w:rsidR="00C925E8" w:rsidRPr="00A85BD3">
        <w:rPr>
          <w:rFonts w:cs="Times New Roman"/>
          <w:bCs/>
          <w:szCs w:val="24"/>
          <w:lang w:val="en-GB"/>
        </w:rPr>
        <w:t>201</w:t>
      </w:r>
      <w:r w:rsidR="00997E2E" w:rsidRPr="00A85BD3">
        <w:rPr>
          <w:rFonts w:cs="Times New Roman"/>
          <w:bCs/>
          <w:szCs w:val="24"/>
          <w:lang w:val="en-GB"/>
        </w:rPr>
        <w:t>9</w:t>
      </w:r>
      <w:r w:rsidR="00C925E8" w:rsidRPr="00A85BD3">
        <w:rPr>
          <w:rFonts w:cs="Times New Roman"/>
          <w:bCs/>
          <w:szCs w:val="24"/>
          <w:lang w:val="en-GB"/>
        </w:rPr>
        <w:t xml:space="preserve"> </w:t>
      </w:r>
      <w:r w:rsidR="007C4744" w:rsidRPr="00A85BD3">
        <w:rPr>
          <w:rFonts w:cs="Times New Roman"/>
          <w:bCs/>
          <w:szCs w:val="24"/>
          <w:lang w:val="en-GB"/>
        </w:rPr>
        <w:t>cover</w:t>
      </w:r>
      <w:r w:rsidR="002B0F92" w:rsidRPr="00A85BD3">
        <w:rPr>
          <w:rFonts w:cs="Times New Roman"/>
          <w:bCs/>
          <w:szCs w:val="24"/>
          <w:lang w:val="en-GB"/>
        </w:rPr>
        <w:t>s</w:t>
      </w:r>
      <w:r w:rsidR="007C4744" w:rsidRPr="00A85BD3">
        <w:rPr>
          <w:rFonts w:cs="Times New Roman"/>
          <w:bCs/>
          <w:szCs w:val="24"/>
          <w:lang w:val="en-GB"/>
        </w:rPr>
        <w:t xml:space="preserve"> </w:t>
      </w:r>
      <w:r w:rsidR="0052406C" w:rsidRPr="00A85BD3">
        <w:rPr>
          <w:rFonts w:cs="Times New Roman"/>
          <w:bCs/>
          <w:szCs w:val="24"/>
          <w:lang w:val="en-GB"/>
        </w:rPr>
        <w:t>relevant and up-to-date themes</w:t>
      </w:r>
      <w:r w:rsidR="007C4744" w:rsidRPr="00A85BD3">
        <w:rPr>
          <w:rFonts w:cs="Times New Roman"/>
          <w:bCs/>
          <w:szCs w:val="24"/>
          <w:lang w:val="en-GB"/>
        </w:rPr>
        <w:t xml:space="preserve"> </w:t>
      </w:r>
      <w:r w:rsidR="0052406C" w:rsidRPr="00A85BD3">
        <w:rPr>
          <w:rFonts w:cs="Times New Roman"/>
          <w:bCs/>
          <w:szCs w:val="24"/>
          <w:lang w:val="en-GB"/>
        </w:rPr>
        <w:t xml:space="preserve">in the field of cybersecurity </w:t>
      </w:r>
      <w:r w:rsidR="007C4744" w:rsidRPr="00A85BD3">
        <w:rPr>
          <w:rFonts w:cs="Times New Roman"/>
          <w:bCs/>
          <w:szCs w:val="24"/>
          <w:lang w:val="en-GB"/>
        </w:rPr>
        <w:t>address</w:t>
      </w:r>
      <w:r w:rsidR="002B0F92" w:rsidRPr="00A85BD3">
        <w:rPr>
          <w:rFonts w:cs="Times New Roman"/>
          <w:bCs/>
          <w:szCs w:val="24"/>
          <w:lang w:val="en-GB"/>
        </w:rPr>
        <w:t>ing</w:t>
      </w:r>
      <w:r w:rsidR="007C4744" w:rsidRPr="00A85BD3">
        <w:rPr>
          <w:rFonts w:cs="Times New Roman"/>
          <w:bCs/>
          <w:szCs w:val="24"/>
          <w:lang w:val="en-GB"/>
        </w:rPr>
        <w:t xml:space="preserve"> </w:t>
      </w:r>
      <w:r w:rsidR="00B53AA1" w:rsidRPr="00A85BD3">
        <w:rPr>
          <w:rFonts w:cs="Times New Roman"/>
          <w:bCs/>
          <w:szCs w:val="24"/>
          <w:lang w:val="en-GB"/>
        </w:rPr>
        <w:t xml:space="preserve">the </w:t>
      </w:r>
      <w:r w:rsidR="002153EC" w:rsidRPr="00A85BD3">
        <w:rPr>
          <w:rFonts w:cs="Times New Roman"/>
          <w:bCs/>
          <w:szCs w:val="24"/>
          <w:lang w:val="en-GB"/>
        </w:rPr>
        <w:t>key regulatory and policy issues</w:t>
      </w:r>
      <w:r w:rsidR="00B53AA1" w:rsidRPr="00A85BD3">
        <w:rPr>
          <w:rFonts w:cs="Times New Roman"/>
          <w:bCs/>
          <w:szCs w:val="24"/>
          <w:lang w:val="en-GB"/>
        </w:rPr>
        <w:t xml:space="preserve"> </w:t>
      </w:r>
      <w:r w:rsidR="002F0476" w:rsidRPr="00A85BD3">
        <w:rPr>
          <w:rFonts w:cs="Times New Roman"/>
          <w:bCs/>
          <w:szCs w:val="24"/>
          <w:lang w:val="en-GB"/>
        </w:rPr>
        <w:t>relating</w:t>
      </w:r>
      <w:r w:rsidR="00167DFA" w:rsidRPr="00A85BD3">
        <w:rPr>
          <w:rFonts w:cs="Times New Roman"/>
          <w:bCs/>
          <w:szCs w:val="24"/>
          <w:lang w:val="en-GB"/>
        </w:rPr>
        <w:t xml:space="preserve"> to </w:t>
      </w:r>
      <w:r w:rsidR="0052406C" w:rsidRPr="00A85BD3">
        <w:rPr>
          <w:rFonts w:cs="Times New Roman"/>
          <w:bCs/>
          <w:szCs w:val="24"/>
          <w:lang w:val="en-GB"/>
        </w:rPr>
        <w:t xml:space="preserve">cybersecurity and </w:t>
      </w:r>
      <w:r w:rsidR="00167DFA" w:rsidRPr="00A85BD3">
        <w:rPr>
          <w:rFonts w:cs="Times New Roman"/>
          <w:bCs/>
          <w:szCs w:val="24"/>
          <w:lang w:val="en-GB"/>
        </w:rPr>
        <w:t>d</w:t>
      </w:r>
      <w:r w:rsidR="007C4744" w:rsidRPr="00A85BD3">
        <w:rPr>
          <w:rFonts w:cs="Times New Roman"/>
          <w:bCs/>
          <w:szCs w:val="24"/>
          <w:lang w:val="en-GB"/>
        </w:rPr>
        <w:t xml:space="preserve">ata </w:t>
      </w:r>
      <w:r w:rsidR="00167DFA" w:rsidRPr="00A85BD3">
        <w:rPr>
          <w:rFonts w:cs="Times New Roman"/>
          <w:bCs/>
          <w:szCs w:val="24"/>
          <w:lang w:val="en-GB"/>
        </w:rPr>
        <w:t>p</w:t>
      </w:r>
      <w:r w:rsidR="007C4744" w:rsidRPr="00A85BD3">
        <w:rPr>
          <w:rFonts w:cs="Times New Roman"/>
          <w:bCs/>
          <w:szCs w:val="24"/>
          <w:lang w:val="en-GB"/>
        </w:rPr>
        <w:t>rotection</w:t>
      </w:r>
      <w:r w:rsidR="002B0F92" w:rsidRPr="00A85BD3">
        <w:rPr>
          <w:rFonts w:cs="Times New Roman"/>
          <w:bCs/>
          <w:szCs w:val="24"/>
          <w:lang w:val="en-GB"/>
        </w:rPr>
        <w:t xml:space="preserve">. As an output-oriented symposium, it urges </w:t>
      </w:r>
      <w:r w:rsidR="001B3A11" w:rsidRPr="00A85BD3">
        <w:rPr>
          <w:rFonts w:cs="Times New Roman"/>
          <w:bCs/>
          <w:noProof/>
          <w:szCs w:val="24"/>
          <w:lang w:val="en-GB"/>
        </w:rPr>
        <w:t>policy makers</w:t>
      </w:r>
      <w:r w:rsidR="00012CD6" w:rsidRPr="00A85BD3">
        <w:rPr>
          <w:rFonts w:cs="Times New Roman"/>
          <w:bCs/>
          <w:szCs w:val="24"/>
          <w:lang w:val="en-GB"/>
        </w:rPr>
        <w:t xml:space="preserve">, </w:t>
      </w:r>
      <w:r w:rsidR="001B3A11" w:rsidRPr="00A85BD3">
        <w:rPr>
          <w:rFonts w:cs="Times New Roman"/>
          <w:bCs/>
          <w:szCs w:val="24"/>
          <w:lang w:val="en-GB"/>
        </w:rPr>
        <w:t>regulators</w:t>
      </w:r>
      <w:r w:rsidR="00012CD6" w:rsidRPr="00A85BD3">
        <w:rPr>
          <w:rFonts w:cs="Times New Roman"/>
          <w:bCs/>
          <w:szCs w:val="24"/>
          <w:lang w:val="en-GB"/>
        </w:rPr>
        <w:t>, and industry representatives</w:t>
      </w:r>
      <w:r w:rsidR="001B3A11" w:rsidRPr="00A85BD3">
        <w:rPr>
          <w:rFonts w:cs="Times New Roman"/>
          <w:bCs/>
          <w:szCs w:val="24"/>
          <w:lang w:val="en-GB"/>
        </w:rPr>
        <w:t xml:space="preserve"> of the ICT sector in the region</w:t>
      </w:r>
      <w:r w:rsidR="002F0476" w:rsidRPr="00A85BD3">
        <w:rPr>
          <w:rFonts w:cs="Times New Roman"/>
          <w:bCs/>
          <w:szCs w:val="24"/>
          <w:lang w:val="en-GB"/>
        </w:rPr>
        <w:t xml:space="preserve"> </w:t>
      </w:r>
      <w:r w:rsidR="002B0F92" w:rsidRPr="00A85BD3">
        <w:rPr>
          <w:rFonts w:cs="Times New Roman"/>
          <w:bCs/>
          <w:szCs w:val="24"/>
          <w:lang w:val="en-GB"/>
        </w:rPr>
        <w:t>to generate new ideas and</w:t>
      </w:r>
      <w:r w:rsidR="00FE17FE" w:rsidRPr="00A85BD3">
        <w:rPr>
          <w:rFonts w:cs="Times New Roman"/>
          <w:bCs/>
          <w:szCs w:val="24"/>
          <w:lang w:val="en-GB"/>
        </w:rPr>
        <w:t xml:space="preserve"> collaborate to</w:t>
      </w:r>
      <w:r w:rsidR="002B0F92" w:rsidRPr="00A85BD3">
        <w:rPr>
          <w:rFonts w:cs="Times New Roman"/>
          <w:bCs/>
          <w:szCs w:val="24"/>
          <w:lang w:val="en-GB"/>
        </w:rPr>
        <w:t xml:space="preserve"> transform them</w:t>
      </w:r>
      <w:r w:rsidR="00533746" w:rsidRPr="00A85BD3">
        <w:rPr>
          <w:rFonts w:cs="Times New Roman"/>
          <w:bCs/>
          <w:szCs w:val="24"/>
          <w:lang w:val="en-GB"/>
        </w:rPr>
        <w:t xml:space="preserve"> </w:t>
      </w:r>
      <w:r w:rsidR="002F0476" w:rsidRPr="00A85BD3">
        <w:rPr>
          <w:rFonts w:cs="Times New Roman"/>
          <w:bCs/>
          <w:szCs w:val="24"/>
          <w:lang w:val="en-GB"/>
        </w:rPr>
        <w:t>into practical implementation</w:t>
      </w:r>
      <w:r w:rsidR="002B0F92" w:rsidRPr="00A85BD3">
        <w:rPr>
          <w:rFonts w:cs="Times New Roman"/>
          <w:bCs/>
          <w:szCs w:val="24"/>
          <w:lang w:val="en-GB"/>
        </w:rPr>
        <w:t xml:space="preserve"> and initiatives</w:t>
      </w:r>
      <w:r w:rsidR="007C4744" w:rsidRPr="00A85BD3">
        <w:rPr>
          <w:rFonts w:cs="Times New Roman"/>
          <w:bCs/>
          <w:szCs w:val="24"/>
          <w:lang w:val="en-GB"/>
        </w:rPr>
        <w:t>.</w:t>
      </w:r>
      <w:r w:rsidR="001B3A11" w:rsidRPr="00A85BD3">
        <w:rPr>
          <w:rFonts w:cs="Times New Roman"/>
          <w:bCs/>
          <w:szCs w:val="24"/>
          <w:lang w:val="en-GB"/>
        </w:rPr>
        <w:t xml:space="preserve"> </w:t>
      </w:r>
      <w:r w:rsidR="00B53AA1" w:rsidRPr="00A85BD3">
        <w:rPr>
          <w:rFonts w:cs="Times New Roman"/>
          <w:bCs/>
          <w:szCs w:val="24"/>
          <w:lang w:val="en-GB"/>
        </w:rPr>
        <w:t xml:space="preserve">The </w:t>
      </w:r>
      <w:r w:rsidR="00D919B8" w:rsidRPr="00A85BD3">
        <w:rPr>
          <w:rFonts w:cs="Times New Roman"/>
          <w:bCs/>
          <w:szCs w:val="24"/>
          <w:lang w:val="en-GB"/>
        </w:rPr>
        <w:t xml:space="preserve">tentative </w:t>
      </w:r>
      <w:r w:rsidR="00B53AA1" w:rsidRPr="00A85BD3">
        <w:rPr>
          <w:rFonts w:cs="Times New Roman"/>
          <w:bCs/>
          <w:szCs w:val="24"/>
          <w:lang w:val="en-GB"/>
        </w:rPr>
        <w:t xml:space="preserve">programme </w:t>
      </w:r>
      <w:r w:rsidR="00CD6BB0" w:rsidRPr="00A85BD3">
        <w:rPr>
          <w:rFonts w:cs="Times New Roman"/>
          <w:bCs/>
          <w:szCs w:val="24"/>
          <w:lang w:val="en-GB"/>
        </w:rPr>
        <w:t>is</w:t>
      </w:r>
      <w:r w:rsidR="00B53AA1" w:rsidRPr="00A85BD3">
        <w:rPr>
          <w:rFonts w:cs="Times New Roman"/>
          <w:bCs/>
          <w:szCs w:val="24"/>
          <w:lang w:val="en-GB"/>
        </w:rPr>
        <w:t xml:space="preserve"> annexed to the </w:t>
      </w:r>
      <w:r w:rsidR="001D15A0" w:rsidRPr="00A85BD3">
        <w:rPr>
          <w:rFonts w:cs="Times New Roman"/>
          <w:bCs/>
          <w:szCs w:val="24"/>
          <w:lang w:val="en-GB"/>
        </w:rPr>
        <w:t xml:space="preserve">Concept Note </w:t>
      </w:r>
      <w:r w:rsidR="00E9402B">
        <w:rPr>
          <w:rFonts w:cs="Times New Roman"/>
          <w:bCs/>
          <w:szCs w:val="24"/>
          <w:lang w:val="en-GB"/>
        </w:rPr>
        <w:t>as</w:t>
      </w:r>
      <w:r w:rsidR="004E1617" w:rsidRPr="00A85BD3">
        <w:rPr>
          <w:rFonts w:cs="Times New Roman"/>
          <w:bCs/>
          <w:szCs w:val="24"/>
          <w:lang w:val="en-GB"/>
        </w:rPr>
        <w:t xml:space="preserve"> </w:t>
      </w:r>
      <w:r w:rsidR="004E1617" w:rsidRPr="00C94B9F">
        <w:rPr>
          <w:rFonts w:cs="Times New Roman"/>
          <w:b/>
          <w:szCs w:val="24"/>
          <w:lang w:val="en-GB"/>
        </w:rPr>
        <w:t>A</w:t>
      </w:r>
      <w:r w:rsidR="00997E2E" w:rsidRPr="00C94B9F">
        <w:rPr>
          <w:rFonts w:cs="Times New Roman"/>
          <w:b/>
          <w:szCs w:val="24"/>
          <w:lang w:val="en-GB"/>
        </w:rPr>
        <w:t>ttachment</w:t>
      </w:r>
      <w:r w:rsidR="004E1617" w:rsidRPr="00C94B9F">
        <w:rPr>
          <w:rFonts w:cs="Times New Roman"/>
          <w:b/>
          <w:szCs w:val="24"/>
          <w:lang w:val="en-GB"/>
        </w:rPr>
        <w:t xml:space="preserve"> </w:t>
      </w:r>
      <w:r w:rsidR="00E9402B" w:rsidRPr="00C94B9F">
        <w:rPr>
          <w:rFonts w:cs="Times New Roman"/>
          <w:b/>
          <w:szCs w:val="24"/>
          <w:lang w:val="en-GB"/>
        </w:rPr>
        <w:t>1</w:t>
      </w:r>
      <w:r w:rsidR="00B53AA1" w:rsidRPr="00A85BD3">
        <w:rPr>
          <w:rFonts w:cs="Times New Roman"/>
          <w:bCs/>
          <w:szCs w:val="24"/>
          <w:lang w:val="en-GB"/>
        </w:rPr>
        <w:t xml:space="preserve">. </w:t>
      </w:r>
    </w:p>
    <w:p w14:paraId="1A8BD0C3" w14:textId="77777777" w:rsidR="00AC7789" w:rsidRPr="00A85BD3" w:rsidRDefault="00AC7789" w:rsidP="00AC7789">
      <w:pPr>
        <w:jc w:val="both"/>
        <w:rPr>
          <w:rFonts w:cs="Times New Roman"/>
          <w:bCs/>
          <w:szCs w:val="24"/>
          <w:lang w:val="en-GB"/>
        </w:rPr>
      </w:pPr>
    </w:p>
    <w:p w14:paraId="00D47A72" w14:textId="7031E622" w:rsidR="00FA7DA4" w:rsidRPr="00A85BD3" w:rsidRDefault="00AC7789" w:rsidP="00FA7DA4">
      <w:pPr>
        <w:jc w:val="both"/>
        <w:rPr>
          <w:rFonts w:cs="Times New Roman"/>
          <w:bCs/>
          <w:szCs w:val="24"/>
          <w:lang w:val="en-GB"/>
        </w:rPr>
      </w:pPr>
      <w:r w:rsidRPr="00A85BD3">
        <w:rPr>
          <w:rFonts w:cs="Times New Roman"/>
          <w:bCs/>
          <w:szCs w:val="24"/>
          <w:lang w:val="en-GB"/>
        </w:rPr>
        <w:t>Specific outcomes</w:t>
      </w:r>
      <w:r w:rsidR="002D2CE1" w:rsidRPr="00A85BD3">
        <w:rPr>
          <w:rFonts w:cs="Times New Roman"/>
          <w:bCs/>
          <w:szCs w:val="24"/>
          <w:lang w:val="en-GB"/>
        </w:rPr>
        <w:t xml:space="preserve"> </w:t>
      </w:r>
      <w:r w:rsidRPr="00A85BD3">
        <w:rPr>
          <w:rFonts w:cs="Times New Roman"/>
          <w:bCs/>
          <w:szCs w:val="24"/>
          <w:lang w:val="en-GB"/>
        </w:rPr>
        <w:t>includ</w:t>
      </w:r>
      <w:r w:rsidR="00524035" w:rsidRPr="00A85BD3">
        <w:rPr>
          <w:rFonts w:cs="Times New Roman"/>
          <w:bCs/>
          <w:szCs w:val="24"/>
          <w:lang w:val="en-GB"/>
        </w:rPr>
        <w:t>e</w:t>
      </w:r>
      <w:r w:rsidRPr="00A85BD3">
        <w:rPr>
          <w:rFonts w:cs="Times New Roman"/>
          <w:bCs/>
          <w:szCs w:val="24"/>
          <w:lang w:val="en-GB"/>
        </w:rPr>
        <w:t>:</w:t>
      </w:r>
      <w:r w:rsidR="00FA7DA4" w:rsidRPr="00A85BD3">
        <w:rPr>
          <w:rFonts w:cs="Times New Roman"/>
          <w:bCs/>
          <w:szCs w:val="24"/>
          <w:lang w:val="en-GB"/>
        </w:rPr>
        <w:t xml:space="preserve"> </w:t>
      </w:r>
    </w:p>
    <w:p w14:paraId="74D055C5" w14:textId="6E7DD288" w:rsidR="00A77BB2" w:rsidRPr="00A85BD3" w:rsidRDefault="004A137F" w:rsidP="00A77BB2">
      <w:pPr>
        <w:numPr>
          <w:ilvl w:val="0"/>
          <w:numId w:val="4"/>
        </w:numPr>
        <w:jc w:val="both"/>
        <w:rPr>
          <w:rFonts w:cs="Times New Roman"/>
          <w:bCs/>
          <w:szCs w:val="24"/>
          <w:lang w:val="en-GB"/>
        </w:rPr>
      </w:pPr>
      <w:r w:rsidRPr="00A85BD3">
        <w:rPr>
          <w:rFonts w:cs="Times New Roman"/>
          <w:bCs/>
          <w:szCs w:val="24"/>
          <w:lang w:val="en-GB"/>
        </w:rPr>
        <w:t>C</w:t>
      </w:r>
      <w:r w:rsidR="00A77BB2" w:rsidRPr="00A85BD3">
        <w:rPr>
          <w:rFonts w:cs="Times New Roman"/>
          <w:bCs/>
          <w:szCs w:val="24"/>
          <w:lang w:val="en-GB"/>
        </w:rPr>
        <w:t>ollaborat</w:t>
      </w:r>
      <w:r w:rsidRPr="00A85BD3">
        <w:rPr>
          <w:rFonts w:cs="Times New Roman"/>
          <w:bCs/>
          <w:szCs w:val="24"/>
          <w:lang w:val="en-GB"/>
        </w:rPr>
        <w:t>ion</w:t>
      </w:r>
      <w:r w:rsidR="00A77BB2" w:rsidRPr="00A85BD3">
        <w:rPr>
          <w:rFonts w:cs="Times New Roman"/>
          <w:bCs/>
          <w:szCs w:val="24"/>
          <w:lang w:val="en-GB"/>
        </w:rPr>
        <w:t xml:space="preserve"> to build and strengthen trust and confidence in the use of ICT;</w:t>
      </w:r>
    </w:p>
    <w:p w14:paraId="77776B7C" w14:textId="2B032D1A" w:rsidR="00A77BB2" w:rsidRPr="00A85BD3" w:rsidRDefault="004A137F" w:rsidP="00A77BB2">
      <w:pPr>
        <w:numPr>
          <w:ilvl w:val="0"/>
          <w:numId w:val="4"/>
        </w:numPr>
        <w:jc w:val="both"/>
        <w:rPr>
          <w:rFonts w:cs="Times New Roman"/>
          <w:bCs/>
          <w:szCs w:val="24"/>
          <w:lang w:val="en-GB"/>
        </w:rPr>
      </w:pPr>
      <w:r w:rsidRPr="00A85BD3">
        <w:rPr>
          <w:rFonts w:cs="Times New Roman"/>
          <w:bCs/>
          <w:szCs w:val="24"/>
          <w:lang w:val="en-GB"/>
        </w:rPr>
        <w:t>Exchange of i</w:t>
      </w:r>
      <w:r w:rsidR="00A77BB2" w:rsidRPr="00A85BD3">
        <w:rPr>
          <w:rFonts w:cs="Times New Roman"/>
          <w:bCs/>
          <w:szCs w:val="24"/>
          <w:lang w:val="en-GB"/>
        </w:rPr>
        <w:t xml:space="preserve">nformation on implementation of </w:t>
      </w:r>
      <w:r w:rsidR="00A77BB2" w:rsidRPr="00A85BD3">
        <w:rPr>
          <w:rFonts w:cs="Times New Roman"/>
          <w:bCs/>
          <w:noProof/>
          <w:szCs w:val="24"/>
          <w:lang w:val="en-GB"/>
        </w:rPr>
        <w:t>polices</w:t>
      </w:r>
      <w:r w:rsidR="00A77BB2" w:rsidRPr="00A85BD3">
        <w:rPr>
          <w:rFonts w:cs="Times New Roman"/>
          <w:bCs/>
          <w:szCs w:val="24"/>
          <w:lang w:val="en-GB"/>
        </w:rPr>
        <w:t>/regulations in cybersecurity measures, including best practice</w:t>
      </w:r>
      <w:r w:rsidRPr="00A85BD3">
        <w:rPr>
          <w:rFonts w:cs="Times New Roman"/>
          <w:bCs/>
          <w:szCs w:val="24"/>
          <w:lang w:val="en-GB"/>
        </w:rPr>
        <w:t>,</w:t>
      </w:r>
      <w:r w:rsidR="00A77BB2" w:rsidRPr="00A85BD3">
        <w:rPr>
          <w:rFonts w:cs="Times New Roman"/>
          <w:bCs/>
          <w:szCs w:val="24"/>
          <w:lang w:val="en-GB"/>
        </w:rPr>
        <w:t xml:space="preserve"> guidelines</w:t>
      </w:r>
      <w:r w:rsidRPr="00A85BD3">
        <w:rPr>
          <w:rFonts w:cs="Times New Roman"/>
          <w:bCs/>
          <w:szCs w:val="24"/>
          <w:lang w:val="en-GB"/>
        </w:rPr>
        <w:t xml:space="preserve">, and </w:t>
      </w:r>
      <w:r w:rsidR="00A77BB2" w:rsidRPr="00A85BD3">
        <w:rPr>
          <w:rFonts w:cs="Times New Roman"/>
          <w:bCs/>
          <w:szCs w:val="24"/>
          <w:lang w:val="en-GB"/>
        </w:rPr>
        <w:t>lessons learned</w:t>
      </w:r>
      <w:r w:rsidRPr="00A85BD3">
        <w:rPr>
          <w:rFonts w:cs="Times New Roman"/>
          <w:bCs/>
          <w:szCs w:val="24"/>
          <w:lang w:val="en-GB"/>
        </w:rPr>
        <w:t>;</w:t>
      </w:r>
      <w:r w:rsidR="00A77BB2" w:rsidRPr="00A85BD3">
        <w:rPr>
          <w:rFonts w:cs="Times New Roman"/>
          <w:bCs/>
          <w:szCs w:val="24"/>
          <w:lang w:val="en-GB"/>
        </w:rPr>
        <w:t xml:space="preserve"> </w:t>
      </w:r>
    </w:p>
    <w:p w14:paraId="3B637D3E" w14:textId="4CB8D104" w:rsidR="00A77BB2" w:rsidRPr="00A85BD3" w:rsidRDefault="008F10FF" w:rsidP="00A77BB2">
      <w:pPr>
        <w:numPr>
          <w:ilvl w:val="0"/>
          <w:numId w:val="4"/>
        </w:numPr>
        <w:jc w:val="both"/>
        <w:rPr>
          <w:rFonts w:cs="Times New Roman"/>
          <w:bCs/>
          <w:szCs w:val="24"/>
          <w:lang w:val="en-GB"/>
        </w:rPr>
      </w:pPr>
      <w:r w:rsidRPr="00A85BD3">
        <w:rPr>
          <w:rFonts w:cs="Times New Roman"/>
          <w:bCs/>
          <w:szCs w:val="24"/>
          <w:lang w:val="en-GB"/>
        </w:rPr>
        <w:lastRenderedPageBreak/>
        <w:t xml:space="preserve">Exchange of </w:t>
      </w:r>
      <w:r w:rsidR="0030781D" w:rsidRPr="00A85BD3">
        <w:rPr>
          <w:rFonts w:cs="Times New Roman"/>
          <w:bCs/>
          <w:szCs w:val="24"/>
          <w:lang w:val="en-GB"/>
        </w:rPr>
        <w:t>i</w:t>
      </w:r>
      <w:r w:rsidR="00A77BB2" w:rsidRPr="00A85BD3">
        <w:rPr>
          <w:rFonts w:cs="Times New Roman"/>
          <w:bCs/>
          <w:szCs w:val="24"/>
          <w:lang w:val="en-GB"/>
        </w:rPr>
        <w:t>nformation on cybersecurity</w:t>
      </w:r>
      <w:r w:rsidR="0030781D" w:rsidRPr="00A85BD3">
        <w:rPr>
          <w:rFonts w:cs="Times New Roman"/>
          <w:bCs/>
          <w:szCs w:val="24"/>
          <w:lang w:val="en-GB"/>
        </w:rPr>
        <w:t xml:space="preserve"> issues including </w:t>
      </w:r>
      <w:r w:rsidR="00A77BB2" w:rsidRPr="00A85BD3">
        <w:rPr>
          <w:rFonts w:cs="Times New Roman"/>
          <w:bCs/>
          <w:szCs w:val="24"/>
          <w:lang w:val="en-GB"/>
        </w:rPr>
        <w:t>threat landscapes and solutions</w:t>
      </w:r>
      <w:r w:rsidR="0030781D" w:rsidRPr="00A85BD3">
        <w:rPr>
          <w:rFonts w:cs="Times New Roman"/>
          <w:bCs/>
          <w:szCs w:val="24"/>
          <w:lang w:val="en-GB"/>
        </w:rPr>
        <w:t>, digital identity and identity theft, critical information infrastructure protection,</w:t>
      </w:r>
      <w:r w:rsidR="0030781D" w:rsidRPr="00A85BD3">
        <w:rPr>
          <w:rFonts w:cs="Angsana New"/>
          <w:bCs/>
          <w:szCs w:val="30"/>
          <w:lang w:val="en-GB" w:bidi="th-TH"/>
        </w:rPr>
        <w:t xml:space="preserve"> cybersecurity</w:t>
      </w:r>
      <w:r w:rsidR="0030781D" w:rsidRPr="00A85BD3">
        <w:rPr>
          <w:rFonts w:cs="Times New Roman"/>
          <w:bCs/>
          <w:szCs w:val="24"/>
          <w:lang w:val="en-GB"/>
        </w:rPr>
        <w:t xml:space="preserve"> in smart cities, and the use of blockchain in cybersecurity</w:t>
      </w:r>
      <w:r w:rsidR="00A77BB2" w:rsidRPr="00A85BD3">
        <w:rPr>
          <w:rFonts w:cs="Times New Roman"/>
          <w:bCs/>
          <w:szCs w:val="24"/>
          <w:lang w:val="en-GB"/>
        </w:rPr>
        <w:t>;</w:t>
      </w:r>
    </w:p>
    <w:p w14:paraId="6702FB2B" w14:textId="7D8AB118" w:rsidR="00A77BB2" w:rsidRPr="00A85BD3" w:rsidRDefault="004A137F" w:rsidP="00A77BB2">
      <w:pPr>
        <w:numPr>
          <w:ilvl w:val="0"/>
          <w:numId w:val="4"/>
        </w:numPr>
        <w:jc w:val="both"/>
        <w:rPr>
          <w:rFonts w:cs="Times New Roman"/>
          <w:bCs/>
          <w:szCs w:val="24"/>
          <w:lang w:val="en-GB"/>
        </w:rPr>
      </w:pPr>
      <w:r w:rsidRPr="00A85BD3">
        <w:rPr>
          <w:rFonts w:cs="Times New Roman"/>
          <w:bCs/>
          <w:szCs w:val="24"/>
          <w:lang w:val="en-GB"/>
        </w:rPr>
        <w:t>D</w:t>
      </w:r>
      <w:r w:rsidR="00A77BB2" w:rsidRPr="00A85BD3">
        <w:rPr>
          <w:rFonts w:cs="Times New Roman"/>
          <w:bCs/>
          <w:szCs w:val="24"/>
          <w:lang w:val="en-GB"/>
        </w:rPr>
        <w:t xml:space="preserve">ata privacy issues </w:t>
      </w:r>
      <w:r w:rsidR="0030781D" w:rsidRPr="00A85BD3">
        <w:rPr>
          <w:rFonts w:cs="Times New Roman"/>
          <w:bCs/>
          <w:szCs w:val="24"/>
          <w:lang w:val="en-GB"/>
        </w:rPr>
        <w:t>and</w:t>
      </w:r>
      <w:r w:rsidR="00A77BB2" w:rsidRPr="00A85BD3">
        <w:rPr>
          <w:rFonts w:cs="Times New Roman"/>
          <w:bCs/>
          <w:szCs w:val="24"/>
          <w:lang w:val="en-GB"/>
        </w:rPr>
        <w:t xml:space="preserve"> free and secure flow of information including cross-border</w:t>
      </w:r>
      <w:r w:rsidRPr="00A85BD3">
        <w:rPr>
          <w:rFonts w:cs="Times New Roman"/>
          <w:bCs/>
          <w:szCs w:val="24"/>
          <w:lang w:val="en-GB"/>
        </w:rPr>
        <w:t xml:space="preserve"> are </w:t>
      </w:r>
      <w:r w:rsidR="00A00B83" w:rsidRPr="00A85BD3">
        <w:rPr>
          <w:rFonts w:cs="Times New Roman"/>
          <w:bCs/>
          <w:szCs w:val="24"/>
          <w:lang w:val="en-GB"/>
        </w:rPr>
        <w:t>discussed and addressed</w:t>
      </w:r>
      <w:r w:rsidR="00A77BB2" w:rsidRPr="00A85BD3">
        <w:rPr>
          <w:rFonts w:cs="Times New Roman"/>
          <w:bCs/>
          <w:szCs w:val="24"/>
          <w:lang w:val="en-GB"/>
        </w:rPr>
        <w:t>;</w:t>
      </w:r>
    </w:p>
    <w:p w14:paraId="786A9C53" w14:textId="6CA77E72" w:rsidR="00A77BB2" w:rsidRPr="00A85BD3" w:rsidRDefault="00A77BB2" w:rsidP="00A77BB2">
      <w:pPr>
        <w:numPr>
          <w:ilvl w:val="0"/>
          <w:numId w:val="4"/>
        </w:numPr>
        <w:jc w:val="both"/>
        <w:rPr>
          <w:rFonts w:cs="Times New Roman"/>
          <w:bCs/>
          <w:szCs w:val="24"/>
          <w:lang w:val="en-GB"/>
        </w:rPr>
      </w:pPr>
      <w:r w:rsidRPr="00A85BD3">
        <w:rPr>
          <w:rFonts w:cs="Times New Roman"/>
          <w:bCs/>
          <w:szCs w:val="24"/>
          <w:lang w:val="en-GB"/>
        </w:rPr>
        <w:t>Initiatives through international collaboration towards the secured cyberspace in Asia-Pacific</w:t>
      </w:r>
    </w:p>
    <w:p w14:paraId="6CD1E169" w14:textId="77777777" w:rsidR="00251B85" w:rsidRPr="00A85BD3" w:rsidRDefault="00251B85" w:rsidP="00230801">
      <w:pPr>
        <w:ind w:left="720"/>
        <w:jc w:val="both"/>
        <w:rPr>
          <w:rFonts w:cs="Times New Roman"/>
          <w:bCs/>
          <w:szCs w:val="24"/>
          <w:lang w:val="en-GB"/>
        </w:rPr>
      </w:pPr>
    </w:p>
    <w:p w14:paraId="4AC15B01" w14:textId="77777777" w:rsidR="00CD5D91" w:rsidRPr="00A85BD3" w:rsidRDefault="00181237" w:rsidP="0088380B">
      <w:pPr>
        <w:numPr>
          <w:ilvl w:val="0"/>
          <w:numId w:val="3"/>
        </w:numPr>
        <w:ind w:left="360"/>
        <w:jc w:val="both"/>
        <w:rPr>
          <w:rFonts w:cs="Times New Roman"/>
          <w:b/>
          <w:bCs/>
          <w:szCs w:val="24"/>
          <w:u w:val="single"/>
          <w:lang w:val="en-GB"/>
        </w:rPr>
      </w:pPr>
      <w:r w:rsidRPr="00A85BD3">
        <w:rPr>
          <w:rFonts w:cs="Times New Roman"/>
          <w:b/>
          <w:bCs/>
          <w:szCs w:val="24"/>
          <w:u w:val="single"/>
          <w:lang w:val="en-GB"/>
        </w:rPr>
        <w:t>Timing</w:t>
      </w:r>
      <w:r w:rsidR="00CD5D91" w:rsidRPr="00A85BD3">
        <w:rPr>
          <w:rFonts w:cs="Times New Roman"/>
          <w:b/>
          <w:bCs/>
          <w:szCs w:val="24"/>
          <w:u w:val="single"/>
          <w:lang w:val="en-GB"/>
        </w:rPr>
        <w:t xml:space="preserve"> </w:t>
      </w:r>
      <w:r w:rsidR="00BC4500" w:rsidRPr="00A85BD3">
        <w:rPr>
          <w:rFonts w:cs="Times New Roman"/>
          <w:b/>
          <w:bCs/>
          <w:szCs w:val="24"/>
          <w:u w:val="single"/>
          <w:lang w:val="en-GB"/>
        </w:rPr>
        <w:t>and location</w:t>
      </w:r>
    </w:p>
    <w:p w14:paraId="76CD0875" w14:textId="77777777" w:rsidR="004A2339" w:rsidRPr="00A85BD3" w:rsidRDefault="004A2339" w:rsidP="00D95C7E">
      <w:pPr>
        <w:jc w:val="both"/>
        <w:rPr>
          <w:rFonts w:cs="Times New Roman"/>
          <w:bCs/>
          <w:szCs w:val="24"/>
          <w:lang w:val="en-GB"/>
        </w:rPr>
      </w:pPr>
    </w:p>
    <w:p w14:paraId="2B16F55E" w14:textId="20545C47" w:rsidR="003964ED" w:rsidRPr="00A85BD3" w:rsidRDefault="001C3BED" w:rsidP="00D95C7E">
      <w:pPr>
        <w:jc w:val="both"/>
        <w:rPr>
          <w:rFonts w:cs="Times New Roman"/>
          <w:bCs/>
          <w:szCs w:val="24"/>
          <w:lang w:val="en-GB"/>
        </w:rPr>
      </w:pPr>
      <w:r w:rsidRPr="00A85BD3">
        <w:rPr>
          <w:rFonts w:cs="Times New Roman"/>
          <w:bCs/>
          <w:szCs w:val="24"/>
          <w:lang w:val="en-GB"/>
        </w:rPr>
        <w:t xml:space="preserve">APT </w:t>
      </w:r>
      <w:r w:rsidR="00CD6BB0" w:rsidRPr="00A85BD3">
        <w:rPr>
          <w:rFonts w:cs="Times New Roman"/>
          <w:bCs/>
          <w:szCs w:val="24"/>
          <w:lang w:val="en-GB"/>
        </w:rPr>
        <w:t xml:space="preserve">Symposium on </w:t>
      </w:r>
      <w:r w:rsidRPr="00A85BD3">
        <w:rPr>
          <w:rFonts w:cs="Times New Roman"/>
          <w:bCs/>
          <w:szCs w:val="24"/>
          <w:lang w:val="en-GB"/>
        </w:rPr>
        <w:t>C</w:t>
      </w:r>
      <w:r w:rsidR="00CD6BB0" w:rsidRPr="00A85BD3">
        <w:rPr>
          <w:rFonts w:cs="Times New Roman"/>
          <w:bCs/>
          <w:szCs w:val="24"/>
          <w:lang w:val="en-GB"/>
        </w:rPr>
        <w:t xml:space="preserve">ybersecurity </w:t>
      </w:r>
      <w:r w:rsidRPr="00A85BD3">
        <w:rPr>
          <w:rFonts w:cs="Times New Roman"/>
          <w:bCs/>
          <w:szCs w:val="24"/>
          <w:lang w:val="en-GB"/>
        </w:rPr>
        <w:t>201</w:t>
      </w:r>
      <w:r w:rsidR="00182F4A" w:rsidRPr="00A85BD3">
        <w:rPr>
          <w:rFonts w:cs="Times New Roman"/>
          <w:bCs/>
          <w:szCs w:val="24"/>
          <w:lang w:val="en-GB"/>
        </w:rPr>
        <w:t>9</w:t>
      </w:r>
      <w:r w:rsidRPr="00A85BD3">
        <w:rPr>
          <w:rFonts w:cs="Times New Roman"/>
          <w:bCs/>
          <w:szCs w:val="24"/>
          <w:lang w:val="en-GB"/>
        </w:rPr>
        <w:t xml:space="preserve"> </w:t>
      </w:r>
      <w:r w:rsidR="00961FD4" w:rsidRPr="00A85BD3">
        <w:rPr>
          <w:rFonts w:cs="Times New Roman"/>
          <w:bCs/>
          <w:szCs w:val="24"/>
          <w:lang w:val="en-GB"/>
        </w:rPr>
        <w:t xml:space="preserve">will be </w:t>
      </w:r>
      <w:r w:rsidR="00F06D86" w:rsidRPr="00A85BD3">
        <w:rPr>
          <w:rFonts w:cs="Times New Roman"/>
          <w:bCs/>
          <w:szCs w:val="24"/>
          <w:lang w:val="en-GB"/>
        </w:rPr>
        <w:t>hosted by</w:t>
      </w:r>
      <w:r w:rsidR="00D51868" w:rsidRPr="00A85BD3">
        <w:rPr>
          <w:rFonts w:cs="Times New Roman"/>
          <w:bCs/>
          <w:szCs w:val="24"/>
          <w:lang w:val="en-GB"/>
        </w:rPr>
        <w:t xml:space="preserve"> </w:t>
      </w:r>
      <w:r w:rsidR="009C33F6" w:rsidRPr="00A85BD3">
        <w:rPr>
          <w:rFonts w:cs="Times New Roman"/>
          <w:bCs/>
          <w:szCs w:val="24"/>
          <w:lang w:val="en-GB"/>
        </w:rPr>
        <w:t xml:space="preserve">Ministry of Communications and Multimedia Malaysia (KKMM) and Malaysian Communications and Multimedia Commission (MCMC), </w:t>
      </w:r>
      <w:r w:rsidR="00976EEC" w:rsidRPr="00A85BD3">
        <w:rPr>
          <w:rFonts w:cs="Times New Roman"/>
          <w:bCs/>
          <w:szCs w:val="24"/>
          <w:lang w:val="en-GB"/>
        </w:rPr>
        <w:t xml:space="preserve">from </w:t>
      </w:r>
      <w:r w:rsidR="00182F4A" w:rsidRPr="00A85BD3">
        <w:rPr>
          <w:rFonts w:cs="Times New Roman"/>
          <w:bCs/>
          <w:szCs w:val="24"/>
          <w:lang w:val="en-GB"/>
        </w:rPr>
        <w:t>8</w:t>
      </w:r>
      <w:r w:rsidR="00976EEC" w:rsidRPr="00A85BD3">
        <w:rPr>
          <w:rFonts w:cs="Times New Roman"/>
          <w:bCs/>
          <w:szCs w:val="24"/>
          <w:lang w:val="en-GB"/>
        </w:rPr>
        <w:t xml:space="preserve"> to </w:t>
      </w:r>
      <w:r w:rsidR="0069624A" w:rsidRPr="00A85BD3">
        <w:rPr>
          <w:rFonts w:cs="Times New Roman"/>
          <w:bCs/>
          <w:szCs w:val="24"/>
          <w:lang w:val="en-GB"/>
        </w:rPr>
        <w:t>1</w:t>
      </w:r>
      <w:r w:rsidR="00182F4A" w:rsidRPr="00A85BD3">
        <w:rPr>
          <w:rFonts w:cs="Times New Roman"/>
          <w:bCs/>
          <w:szCs w:val="24"/>
          <w:lang w:val="en-GB"/>
        </w:rPr>
        <w:t>0</w:t>
      </w:r>
      <w:r w:rsidR="00976EEC" w:rsidRPr="00A85BD3">
        <w:rPr>
          <w:rFonts w:cs="Times New Roman"/>
          <w:bCs/>
          <w:szCs w:val="24"/>
          <w:lang w:val="en-GB"/>
        </w:rPr>
        <w:t xml:space="preserve"> </w:t>
      </w:r>
      <w:r w:rsidR="00182F4A" w:rsidRPr="00A85BD3">
        <w:rPr>
          <w:rFonts w:cs="Times New Roman"/>
          <w:bCs/>
          <w:szCs w:val="24"/>
          <w:lang w:val="en-GB"/>
        </w:rPr>
        <w:t>Octo</w:t>
      </w:r>
      <w:r w:rsidR="0069624A" w:rsidRPr="00A85BD3">
        <w:rPr>
          <w:rFonts w:cs="Times New Roman"/>
          <w:bCs/>
          <w:szCs w:val="24"/>
          <w:lang w:val="en-GB"/>
        </w:rPr>
        <w:t>ber</w:t>
      </w:r>
      <w:r w:rsidR="00D9412F" w:rsidRPr="00A85BD3">
        <w:rPr>
          <w:rFonts w:cs="Times New Roman"/>
          <w:bCs/>
          <w:szCs w:val="24"/>
          <w:lang w:val="en-GB"/>
        </w:rPr>
        <w:t xml:space="preserve"> </w:t>
      </w:r>
      <w:r w:rsidR="00976EEC" w:rsidRPr="00A85BD3">
        <w:rPr>
          <w:rFonts w:cs="Times New Roman"/>
          <w:bCs/>
          <w:szCs w:val="24"/>
          <w:lang w:val="en-GB"/>
        </w:rPr>
        <w:t>201</w:t>
      </w:r>
      <w:r w:rsidR="00182F4A" w:rsidRPr="00A85BD3">
        <w:rPr>
          <w:rFonts w:cs="Times New Roman"/>
          <w:bCs/>
          <w:szCs w:val="24"/>
          <w:lang w:val="en-GB"/>
        </w:rPr>
        <w:t>9</w:t>
      </w:r>
      <w:r w:rsidR="00F47327" w:rsidRPr="00A85BD3">
        <w:rPr>
          <w:rFonts w:cs="Times New Roman"/>
          <w:bCs/>
          <w:szCs w:val="24"/>
          <w:lang w:val="en-GB"/>
        </w:rPr>
        <w:t xml:space="preserve"> </w:t>
      </w:r>
      <w:r w:rsidR="00976EEC" w:rsidRPr="00A85BD3">
        <w:rPr>
          <w:rFonts w:cs="Times New Roman"/>
          <w:bCs/>
          <w:szCs w:val="24"/>
          <w:lang w:val="en-GB"/>
        </w:rPr>
        <w:t xml:space="preserve">in </w:t>
      </w:r>
      <w:r w:rsidR="00182F4A" w:rsidRPr="00A85BD3">
        <w:rPr>
          <w:rFonts w:cs="Times New Roman"/>
          <w:bCs/>
          <w:szCs w:val="24"/>
          <w:lang w:val="en-GB"/>
        </w:rPr>
        <w:t>Malaysia</w:t>
      </w:r>
      <w:r w:rsidR="00D9412F" w:rsidRPr="00A85BD3">
        <w:rPr>
          <w:rFonts w:cs="Times New Roman"/>
          <w:bCs/>
          <w:szCs w:val="24"/>
          <w:lang w:val="en-GB"/>
        </w:rPr>
        <w:t>.</w:t>
      </w:r>
      <w:r w:rsidR="00B34A4E" w:rsidRPr="00A85BD3">
        <w:rPr>
          <w:rFonts w:cs="Times New Roman"/>
          <w:bCs/>
          <w:szCs w:val="24"/>
          <w:lang w:val="en-GB"/>
        </w:rPr>
        <w:t xml:space="preserve"> </w:t>
      </w:r>
    </w:p>
    <w:p w14:paraId="038293DB" w14:textId="77777777" w:rsidR="00B22859" w:rsidRPr="00A85BD3" w:rsidRDefault="00B22859" w:rsidP="00D95C7E">
      <w:pPr>
        <w:jc w:val="both"/>
        <w:rPr>
          <w:rFonts w:cs="Times New Roman"/>
          <w:bCs/>
          <w:szCs w:val="24"/>
          <w:lang w:val="en-GB"/>
        </w:rPr>
      </w:pPr>
    </w:p>
    <w:p w14:paraId="2ACFECF1" w14:textId="77777777" w:rsidR="004A2339" w:rsidRPr="00A85BD3" w:rsidRDefault="004A2339" w:rsidP="0088380B">
      <w:pPr>
        <w:numPr>
          <w:ilvl w:val="0"/>
          <w:numId w:val="3"/>
        </w:numPr>
        <w:ind w:left="360"/>
        <w:jc w:val="both"/>
        <w:rPr>
          <w:rFonts w:cs="Times New Roman"/>
          <w:b/>
          <w:bCs/>
          <w:szCs w:val="24"/>
          <w:u w:val="single"/>
          <w:lang w:val="en-GB"/>
        </w:rPr>
      </w:pPr>
      <w:r w:rsidRPr="00A85BD3">
        <w:rPr>
          <w:rFonts w:cs="Times New Roman"/>
          <w:b/>
          <w:bCs/>
          <w:szCs w:val="24"/>
          <w:u w:val="single"/>
          <w:lang w:val="en-GB"/>
        </w:rPr>
        <w:t>Participation</w:t>
      </w:r>
    </w:p>
    <w:p w14:paraId="05C1B292" w14:textId="77777777" w:rsidR="004A2339" w:rsidRPr="00A85BD3" w:rsidRDefault="004A2339" w:rsidP="00E95094">
      <w:pPr>
        <w:ind w:left="360"/>
        <w:jc w:val="both"/>
        <w:rPr>
          <w:rFonts w:cs="Times New Roman"/>
          <w:szCs w:val="24"/>
          <w:lang w:val="en-GB"/>
        </w:rPr>
      </w:pPr>
    </w:p>
    <w:p w14:paraId="72EC366B" w14:textId="6463E4AF" w:rsidR="00506264" w:rsidRPr="00A85BD3" w:rsidRDefault="004A2339" w:rsidP="002C7D51">
      <w:pPr>
        <w:jc w:val="both"/>
        <w:rPr>
          <w:rFonts w:cs="Times New Roman"/>
          <w:bCs/>
          <w:szCs w:val="24"/>
          <w:lang w:val="en-GB"/>
        </w:rPr>
      </w:pPr>
      <w:r w:rsidRPr="00A85BD3">
        <w:rPr>
          <w:rFonts w:cs="Times New Roman"/>
          <w:bCs/>
          <w:szCs w:val="24"/>
          <w:lang w:val="en-GB"/>
        </w:rPr>
        <w:t xml:space="preserve">All APT Members, Associate Members, Affiliate Members, </w:t>
      </w:r>
      <w:r w:rsidR="00DF600C" w:rsidRPr="00A85BD3">
        <w:rPr>
          <w:rFonts w:cs="Times New Roman"/>
          <w:bCs/>
          <w:szCs w:val="24"/>
          <w:lang w:val="en-GB"/>
        </w:rPr>
        <w:t xml:space="preserve">and </w:t>
      </w:r>
      <w:r w:rsidRPr="00A85BD3">
        <w:rPr>
          <w:rFonts w:cs="Times New Roman"/>
          <w:bCs/>
          <w:szCs w:val="24"/>
          <w:lang w:val="en-GB"/>
        </w:rPr>
        <w:t>International/Regional Organizations</w:t>
      </w:r>
      <w:r w:rsidR="00DF600C" w:rsidRPr="00A85BD3">
        <w:rPr>
          <w:rFonts w:cs="Times New Roman"/>
          <w:bCs/>
          <w:szCs w:val="24"/>
          <w:lang w:val="en-GB"/>
        </w:rPr>
        <w:t xml:space="preserve"> </w:t>
      </w:r>
      <w:r w:rsidRPr="00A85BD3">
        <w:rPr>
          <w:rFonts w:cs="Times New Roman"/>
          <w:bCs/>
          <w:szCs w:val="24"/>
          <w:lang w:val="en-GB"/>
        </w:rPr>
        <w:t xml:space="preserve">can participate in the </w:t>
      </w:r>
      <w:r w:rsidR="00DF600C" w:rsidRPr="00A85BD3">
        <w:rPr>
          <w:rFonts w:cs="Times New Roman"/>
          <w:bCs/>
          <w:szCs w:val="24"/>
          <w:lang w:val="en-GB"/>
        </w:rPr>
        <w:t>symposium</w:t>
      </w:r>
      <w:r w:rsidRPr="00A85BD3">
        <w:rPr>
          <w:rFonts w:cs="Times New Roman"/>
          <w:bCs/>
          <w:szCs w:val="24"/>
          <w:lang w:val="en-GB"/>
        </w:rPr>
        <w:t xml:space="preserve">. </w:t>
      </w:r>
    </w:p>
    <w:p w14:paraId="2E406A79" w14:textId="77777777" w:rsidR="003964ED" w:rsidRPr="00A85BD3" w:rsidRDefault="003964ED" w:rsidP="004A2339">
      <w:pPr>
        <w:jc w:val="both"/>
        <w:rPr>
          <w:rFonts w:cs="Times New Roman"/>
          <w:bCs/>
          <w:szCs w:val="24"/>
          <w:lang w:val="en-GB"/>
        </w:rPr>
      </w:pPr>
    </w:p>
    <w:p w14:paraId="78417E18" w14:textId="77777777" w:rsidR="004A2339" w:rsidRPr="00A85BD3" w:rsidRDefault="004A2339" w:rsidP="0088380B">
      <w:pPr>
        <w:numPr>
          <w:ilvl w:val="0"/>
          <w:numId w:val="3"/>
        </w:numPr>
        <w:ind w:left="360"/>
        <w:jc w:val="both"/>
        <w:rPr>
          <w:rFonts w:cs="Times New Roman"/>
          <w:b/>
          <w:bCs/>
          <w:szCs w:val="24"/>
          <w:lang w:val="en-GB"/>
        </w:rPr>
      </w:pPr>
      <w:r w:rsidRPr="00A85BD3">
        <w:rPr>
          <w:rFonts w:cs="Times New Roman"/>
          <w:b/>
          <w:bCs/>
          <w:szCs w:val="24"/>
          <w:u w:val="single"/>
          <w:lang w:val="en-GB"/>
        </w:rPr>
        <w:t>Contact persons</w:t>
      </w:r>
      <w:r w:rsidR="00DC6D2E" w:rsidRPr="00A85BD3">
        <w:rPr>
          <w:rFonts w:cs="Times New Roman"/>
          <w:b/>
          <w:bCs/>
          <w:szCs w:val="24"/>
          <w:lang w:val="en-GB"/>
        </w:rPr>
        <w:t>:</w:t>
      </w:r>
      <w:r w:rsidR="00601384" w:rsidRPr="00A85BD3">
        <w:rPr>
          <w:rFonts w:cs="Times New Roman"/>
          <w:b/>
          <w:bCs/>
          <w:szCs w:val="24"/>
          <w:lang w:val="en-GB"/>
        </w:rPr>
        <w:t xml:space="preserve"> </w:t>
      </w:r>
    </w:p>
    <w:p w14:paraId="038F4C45" w14:textId="77777777" w:rsidR="00670CE0" w:rsidRPr="00A85BD3" w:rsidRDefault="00670CE0" w:rsidP="00C93465">
      <w:pPr>
        <w:jc w:val="both"/>
        <w:rPr>
          <w:rFonts w:cs="Times New Roman"/>
          <w:szCs w:val="24"/>
          <w:lang w:val="en-GB"/>
        </w:rPr>
      </w:pPr>
    </w:p>
    <w:tbl>
      <w:tblPr>
        <w:tblW w:w="9180" w:type="dxa"/>
        <w:tblInd w:w="108" w:type="dxa"/>
        <w:tblLook w:val="04A0" w:firstRow="1" w:lastRow="0" w:firstColumn="1" w:lastColumn="0" w:noHBand="0" w:noVBand="1"/>
      </w:tblPr>
      <w:tblGrid>
        <w:gridCol w:w="4536"/>
        <w:gridCol w:w="4644"/>
      </w:tblGrid>
      <w:tr w:rsidR="007420AA" w:rsidRPr="00A85BD3" w14:paraId="5DF94780" w14:textId="77777777" w:rsidTr="00AD054E">
        <w:trPr>
          <w:trHeight w:val="432"/>
        </w:trPr>
        <w:tc>
          <w:tcPr>
            <w:tcW w:w="4536" w:type="dxa"/>
            <w:tcBorders>
              <w:top w:val="single" w:sz="4" w:space="0" w:color="auto"/>
              <w:left w:val="single" w:sz="4" w:space="0" w:color="auto"/>
              <w:bottom w:val="single" w:sz="4" w:space="0" w:color="auto"/>
              <w:right w:val="single" w:sz="4" w:space="0" w:color="auto"/>
            </w:tcBorders>
            <w:shd w:val="clear" w:color="auto" w:fill="BDD6EE"/>
            <w:vAlign w:val="center"/>
          </w:tcPr>
          <w:p w14:paraId="2B6D95C3" w14:textId="77777777" w:rsidR="007420AA" w:rsidRPr="00A85BD3" w:rsidRDefault="007420AA">
            <w:pPr>
              <w:jc w:val="center"/>
              <w:rPr>
                <w:rFonts w:cs="Times New Roman"/>
                <w:b/>
                <w:bCs/>
                <w:szCs w:val="24"/>
                <w:lang w:val="en-GB"/>
              </w:rPr>
            </w:pPr>
            <w:r w:rsidRPr="00A85BD3">
              <w:rPr>
                <w:rFonts w:cs="Times New Roman"/>
                <w:b/>
                <w:bCs/>
                <w:szCs w:val="24"/>
                <w:lang w:val="en-GB"/>
              </w:rPr>
              <w:t>APT Secretariat</w:t>
            </w:r>
          </w:p>
        </w:tc>
        <w:tc>
          <w:tcPr>
            <w:tcW w:w="4644" w:type="dxa"/>
            <w:tcBorders>
              <w:top w:val="single" w:sz="4" w:space="0" w:color="auto"/>
              <w:left w:val="single" w:sz="4" w:space="0" w:color="auto"/>
              <w:bottom w:val="single" w:sz="4" w:space="0" w:color="auto"/>
              <w:right w:val="single" w:sz="4" w:space="0" w:color="auto"/>
            </w:tcBorders>
            <w:shd w:val="clear" w:color="auto" w:fill="BDD6EE"/>
            <w:vAlign w:val="center"/>
          </w:tcPr>
          <w:p w14:paraId="26171124" w14:textId="77777777" w:rsidR="007420AA" w:rsidRPr="00A85BD3" w:rsidRDefault="007420AA">
            <w:pPr>
              <w:jc w:val="center"/>
              <w:rPr>
                <w:rFonts w:cs="Times New Roman"/>
                <w:b/>
                <w:szCs w:val="24"/>
                <w:lang w:val="en-GB"/>
              </w:rPr>
            </w:pPr>
            <w:r w:rsidRPr="00A85BD3">
              <w:rPr>
                <w:rFonts w:cs="Times New Roman"/>
                <w:b/>
                <w:szCs w:val="24"/>
                <w:lang w:val="en-GB"/>
              </w:rPr>
              <w:t>Local Secretariat</w:t>
            </w:r>
          </w:p>
        </w:tc>
      </w:tr>
      <w:tr w:rsidR="00670CE0" w:rsidRPr="00A85BD3" w14:paraId="001EBAD9" w14:textId="77777777" w:rsidTr="00251B85">
        <w:tc>
          <w:tcPr>
            <w:tcW w:w="4536" w:type="dxa"/>
            <w:tcBorders>
              <w:top w:val="single" w:sz="4" w:space="0" w:color="auto"/>
              <w:left w:val="single" w:sz="4" w:space="0" w:color="auto"/>
              <w:bottom w:val="single" w:sz="4" w:space="0" w:color="auto"/>
              <w:right w:val="single" w:sz="4" w:space="0" w:color="auto"/>
            </w:tcBorders>
            <w:shd w:val="clear" w:color="auto" w:fill="auto"/>
          </w:tcPr>
          <w:p w14:paraId="3F38E6E5" w14:textId="15CA753E" w:rsidR="003964ED" w:rsidRPr="00A85BD3" w:rsidRDefault="003964ED" w:rsidP="003964ED">
            <w:pPr>
              <w:tabs>
                <w:tab w:val="left" w:pos="5760"/>
              </w:tabs>
              <w:jc w:val="both"/>
              <w:rPr>
                <w:rFonts w:eastAsia="Malgun Gothic" w:cs="Times New Roman"/>
                <w:b/>
                <w:bCs/>
                <w:szCs w:val="24"/>
                <w:lang w:val="en-GB" w:eastAsia="ko-KR"/>
              </w:rPr>
            </w:pPr>
            <w:r w:rsidRPr="00A85BD3">
              <w:rPr>
                <w:rFonts w:cs="Times New Roman"/>
                <w:b/>
                <w:bCs/>
                <w:szCs w:val="24"/>
                <w:lang w:val="en-GB"/>
              </w:rPr>
              <w:t xml:space="preserve">APT </w:t>
            </w:r>
            <w:r w:rsidRPr="00A85BD3">
              <w:rPr>
                <w:rFonts w:cs="Times New Roman"/>
                <w:b/>
                <w:bCs/>
                <w:noProof/>
                <w:szCs w:val="24"/>
                <w:lang w:val="en-GB"/>
              </w:rPr>
              <w:t>Secretariat</w:t>
            </w:r>
            <w:r w:rsidRPr="00A85BD3">
              <w:rPr>
                <w:rFonts w:eastAsia="Malgun Gothic" w:cs="Times New Roman"/>
                <w:b/>
                <w:bCs/>
                <w:noProof/>
                <w:szCs w:val="24"/>
                <w:lang w:val="en-GB" w:eastAsia="ko-KR"/>
              </w:rPr>
              <w:t>:</w:t>
            </w:r>
          </w:p>
          <w:p w14:paraId="04FEC087" w14:textId="77777777" w:rsidR="003964ED" w:rsidRPr="00A85BD3" w:rsidRDefault="003964ED" w:rsidP="003964ED">
            <w:pPr>
              <w:jc w:val="both"/>
              <w:rPr>
                <w:rFonts w:cs="Times New Roman"/>
                <w:bCs/>
                <w:szCs w:val="24"/>
                <w:lang w:val="en-GB"/>
              </w:rPr>
            </w:pPr>
            <w:r w:rsidRPr="00A85BD3">
              <w:rPr>
                <w:rFonts w:cs="Times New Roman"/>
                <w:bCs/>
                <w:szCs w:val="24"/>
                <w:lang w:val="en-GB"/>
              </w:rPr>
              <w:t>Asia-Pacific Telecommunity</w:t>
            </w:r>
          </w:p>
          <w:p w14:paraId="3C2CACA5" w14:textId="78775A27" w:rsidR="003964ED" w:rsidRPr="00A85BD3" w:rsidRDefault="00B22859" w:rsidP="003964ED">
            <w:pPr>
              <w:jc w:val="both"/>
              <w:rPr>
                <w:rFonts w:cs="Times New Roman"/>
                <w:bCs/>
                <w:szCs w:val="24"/>
                <w:lang w:val="en-GB"/>
              </w:rPr>
            </w:pPr>
            <w:r w:rsidRPr="00A85BD3">
              <w:rPr>
                <w:rFonts w:cs="Times New Roman"/>
                <w:bCs/>
                <w:szCs w:val="24"/>
                <w:lang w:val="en-GB"/>
              </w:rPr>
              <w:t>12/49 Soi</w:t>
            </w:r>
            <w:r w:rsidR="003964ED" w:rsidRPr="00A85BD3">
              <w:rPr>
                <w:rFonts w:cs="Times New Roman"/>
                <w:bCs/>
                <w:szCs w:val="24"/>
                <w:lang w:val="en-GB"/>
              </w:rPr>
              <w:t xml:space="preserve"> 5, Chaeng Watthana Road</w:t>
            </w:r>
          </w:p>
          <w:p w14:paraId="18E81939" w14:textId="77777777" w:rsidR="003964ED" w:rsidRPr="00A85BD3" w:rsidRDefault="003964ED" w:rsidP="003964ED">
            <w:pPr>
              <w:jc w:val="both"/>
              <w:rPr>
                <w:rFonts w:cs="Times New Roman"/>
                <w:bCs/>
                <w:szCs w:val="24"/>
                <w:lang w:val="en-GB"/>
              </w:rPr>
            </w:pPr>
            <w:r w:rsidRPr="00A85BD3">
              <w:rPr>
                <w:rFonts w:cs="Times New Roman"/>
                <w:bCs/>
                <w:szCs w:val="24"/>
                <w:lang w:val="en-GB"/>
              </w:rPr>
              <w:t>Bangkok 10210, Thailand</w:t>
            </w:r>
          </w:p>
          <w:p w14:paraId="1B1C6D09" w14:textId="77777777" w:rsidR="003964ED" w:rsidRPr="00A85BD3" w:rsidRDefault="003964ED" w:rsidP="003964ED">
            <w:pPr>
              <w:jc w:val="both"/>
              <w:rPr>
                <w:rFonts w:cs="Times New Roman"/>
                <w:bCs/>
                <w:szCs w:val="24"/>
                <w:lang w:val="en-GB"/>
              </w:rPr>
            </w:pPr>
            <w:r w:rsidRPr="00A85BD3">
              <w:rPr>
                <w:rFonts w:cs="Times New Roman"/>
                <w:bCs/>
                <w:szCs w:val="24"/>
                <w:lang w:val="en-GB"/>
              </w:rPr>
              <w:t xml:space="preserve">Tel: + 66 2 573 0044 </w:t>
            </w:r>
          </w:p>
          <w:p w14:paraId="2C8FB721" w14:textId="77777777" w:rsidR="003964ED" w:rsidRPr="00A85BD3" w:rsidRDefault="003964ED" w:rsidP="003964ED">
            <w:pPr>
              <w:jc w:val="both"/>
              <w:rPr>
                <w:rFonts w:cs="Times New Roman"/>
                <w:bCs/>
                <w:szCs w:val="24"/>
                <w:lang w:val="en-GB"/>
              </w:rPr>
            </w:pPr>
            <w:r w:rsidRPr="00A85BD3">
              <w:rPr>
                <w:rFonts w:cs="Times New Roman"/>
                <w:bCs/>
                <w:szCs w:val="24"/>
                <w:lang w:val="en-GB"/>
              </w:rPr>
              <w:t>Fax: +66 2 573 7479</w:t>
            </w:r>
          </w:p>
          <w:p w14:paraId="2071440F" w14:textId="77777777" w:rsidR="003964ED" w:rsidRPr="00A85BD3" w:rsidRDefault="003964ED" w:rsidP="003964ED">
            <w:pPr>
              <w:jc w:val="both"/>
              <w:rPr>
                <w:rFonts w:eastAsia="Malgun Gothic" w:cs="Times New Roman"/>
                <w:bCs/>
                <w:szCs w:val="24"/>
                <w:lang w:val="en-GB" w:eastAsia="ko-KR"/>
              </w:rPr>
            </w:pPr>
          </w:p>
          <w:p w14:paraId="344CA979" w14:textId="77777777" w:rsidR="003964ED" w:rsidRPr="00A85BD3" w:rsidRDefault="003964ED" w:rsidP="003964ED">
            <w:pPr>
              <w:jc w:val="both"/>
              <w:rPr>
                <w:rFonts w:eastAsia="Malgun Gothic" w:cs="Times New Roman"/>
                <w:bCs/>
                <w:szCs w:val="24"/>
                <w:lang w:val="en-GB" w:eastAsia="ko-KR"/>
              </w:rPr>
            </w:pPr>
            <w:r w:rsidRPr="00A85BD3">
              <w:rPr>
                <w:rFonts w:eastAsia="Malgun Gothic" w:cs="Times New Roman"/>
                <w:bCs/>
                <w:szCs w:val="24"/>
                <w:lang w:val="en-GB" w:eastAsia="ko-KR"/>
              </w:rPr>
              <w:t>Ms. Elisha Rajbhandari</w:t>
            </w:r>
          </w:p>
          <w:p w14:paraId="7C0E5F5E" w14:textId="77777777" w:rsidR="003964ED" w:rsidRPr="00A85BD3" w:rsidRDefault="003964ED" w:rsidP="003964ED">
            <w:pPr>
              <w:jc w:val="both"/>
              <w:rPr>
                <w:rFonts w:eastAsia="Malgun Gothic" w:cs="Times New Roman"/>
                <w:bCs/>
                <w:szCs w:val="24"/>
                <w:lang w:val="en-GB" w:eastAsia="ko-KR"/>
              </w:rPr>
            </w:pPr>
            <w:r w:rsidRPr="00A85BD3">
              <w:rPr>
                <w:rFonts w:eastAsia="Malgun Gothic" w:cs="Times New Roman"/>
                <w:bCs/>
                <w:szCs w:val="24"/>
                <w:lang w:val="en-GB" w:eastAsia="ko-KR"/>
              </w:rPr>
              <w:t>Assistant Project Coordinator</w:t>
            </w:r>
          </w:p>
          <w:p w14:paraId="4E6DA63D" w14:textId="5360AB85" w:rsidR="00670CE0" w:rsidRPr="00A85BD3" w:rsidRDefault="003964ED" w:rsidP="003964ED">
            <w:pPr>
              <w:jc w:val="both"/>
              <w:rPr>
                <w:rFonts w:cs="Times New Roman"/>
                <w:b/>
                <w:bCs/>
                <w:szCs w:val="24"/>
                <w:lang w:val="en-GB"/>
              </w:rPr>
            </w:pPr>
            <w:r w:rsidRPr="00A85BD3">
              <w:rPr>
                <w:rFonts w:eastAsia="Malgun Gothic" w:cs="Times New Roman"/>
                <w:bCs/>
                <w:szCs w:val="24"/>
                <w:lang w:val="en-GB" w:eastAsia="ko-KR"/>
              </w:rPr>
              <w:t xml:space="preserve">Email: </w:t>
            </w:r>
            <w:hyperlink r:id="rId10" w:history="1">
              <w:r w:rsidR="00B22859" w:rsidRPr="00A85BD3">
                <w:rPr>
                  <w:rStyle w:val="Hyperlink"/>
                  <w:rFonts w:eastAsia="Malgun Gothic" w:cs="Times New Roman"/>
                  <w:szCs w:val="24"/>
                  <w:lang w:val="en-GB" w:eastAsia="ko-KR"/>
                </w:rPr>
                <w:t>apt-sc@apt.int</w:t>
              </w:r>
            </w:hyperlink>
          </w:p>
          <w:p w14:paraId="5F8F4D32" w14:textId="77777777" w:rsidR="00670CE0" w:rsidRPr="00A85BD3" w:rsidRDefault="00670CE0" w:rsidP="00016389">
            <w:pPr>
              <w:jc w:val="both"/>
              <w:rPr>
                <w:rFonts w:cs="Times New Roman"/>
                <w:b/>
                <w:bCs/>
                <w:szCs w:val="24"/>
                <w:lang w:val="en-GB"/>
              </w:rPr>
            </w:pP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3DD14E8B" w14:textId="0490924E" w:rsidR="00F8442D" w:rsidRPr="00A85BD3" w:rsidRDefault="00F8442D" w:rsidP="00F8442D">
            <w:pPr>
              <w:rPr>
                <w:rFonts w:eastAsia="Times New Roman" w:cs="Times New Roman"/>
                <w:szCs w:val="24"/>
                <w:lang w:val="en-GB"/>
              </w:rPr>
            </w:pPr>
            <w:r w:rsidRPr="00A85BD3">
              <w:rPr>
                <w:rFonts w:eastAsia="Times New Roman" w:cs="Times New Roman"/>
                <w:b/>
                <w:bCs/>
                <w:color w:val="000000"/>
                <w:lang w:val="en-GB"/>
              </w:rPr>
              <w:t>Nur Risyah Musa (Ms.)</w:t>
            </w:r>
          </w:p>
          <w:p w14:paraId="21BEFD72" w14:textId="77777777" w:rsidR="00F8442D" w:rsidRPr="00A85BD3" w:rsidRDefault="00F8442D" w:rsidP="00F8442D">
            <w:pPr>
              <w:rPr>
                <w:rFonts w:eastAsia="Times New Roman" w:cs="Times New Roman"/>
                <w:lang w:val="en-GB"/>
              </w:rPr>
            </w:pPr>
            <w:r w:rsidRPr="00A85BD3">
              <w:rPr>
                <w:rFonts w:eastAsia="Times New Roman" w:cs="Times New Roman"/>
                <w:color w:val="000000"/>
                <w:lang w:val="en-GB"/>
              </w:rPr>
              <w:t>Communications Technology Division</w:t>
            </w:r>
          </w:p>
          <w:p w14:paraId="370DB4D0" w14:textId="77777777" w:rsidR="00F8442D" w:rsidRPr="00A85BD3" w:rsidRDefault="00F8442D" w:rsidP="00F8442D">
            <w:pPr>
              <w:rPr>
                <w:rFonts w:eastAsia="Times New Roman" w:cs="Times New Roman"/>
                <w:lang w:val="en-GB"/>
              </w:rPr>
            </w:pPr>
            <w:r w:rsidRPr="00A85BD3">
              <w:rPr>
                <w:rFonts w:eastAsia="Times New Roman" w:cs="Times New Roman"/>
                <w:color w:val="000000"/>
                <w:lang w:val="en-GB"/>
              </w:rPr>
              <w:t>Ministry of Communications and Multimedia Malaysia (KKMM)</w:t>
            </w:r>
          </w:p>
          <w:p w14:paraId="23DE6475" w14:textId="77777777" w:rsidR="00F8442D" w:rsidRPr="00A85BD3" w:rsidRDefault="00F8442D" w:rsidP="00F8442D">
            <w:pPr>
              <w:rPr>
                <w:rFonts w:eastAsia="Times New Roman" w:cs="Times New Roman"/>
                <w:color w:val="000000"/>
                <w:lang w:val="en-GB"/>
              </w:rPr>
            </w:pPr>
            <w:r w:rsidRPr="00A85BD3">
              <w:rPr>
                <w:rFonts w:eastAsia="Times New Roman" w:cs="Times New Roman"/>
                <w:color w:val="000000"/>
                <w:lang w:val="en-GB"/>
              </w:rPr>
              <w:t>Tel: +603 8911 7521</w:t>
            </w:r>
          </w:p>
          <w:p w14:paraId="25C0AEA1" w14:textId="77777777" w:rsidR="00F8442D" w:rsidRPr="00A85BD3" w:rsidRDefault="00F8442D" w:rsidP="00F8442D">
            <w:pPr>
              <w:rPr>
                <w:rFonts w:eastAsia="Times New Roman" w:cs="Times New Roman"/>
                <w:color w:val="000000"/>
                <w:lang w:val="en-GB"/>
              </w:rPr>
            </w:pPr>
            <w:r w:rsidRPr="00A85BD3">
              <w:rPr>
                <w:rFonts w:eastAsia="Times New Roman" w:cs="Times New Roman"/>
                <w:color w:val="000000"/>
                <w:lang w:val="en-GB"/>
              </w:rPr>
              <w:t xml:space="preserve">Fax: +603 8911 5642 </w:t>
            </w:r>
          </w:p>
          <w:p w14:paraId="6BF80CF5" w14:textId="77777777" w:rsidR="00F8442D" w:rsidRPr="00A85BD3" w:rsidRDefault="00F8442D" w:rsidP="00F8442D">
            <w:pPr>
              <w:rPr>
                <w:rFonts w:eastAsia="Times New Roman" w:cs="Times New Roman"/>
                <w:color w:val="000000"/>
                <w:lang w:val="en-GB"/>
              </w:rPr>
            </w:pPr>
            <w:r w:rsidRPr="00A85BD3">
              <w:rPr>
                <w:rFonts w:eastAsia="Times New Roman" w:cs="Times New Roman"/>
                <w:color w:val="000000"/>
                <w:lang w:val="en-GB"/>
              </w:rPr>
              <w:t>Mobile: +601 2359 5865</w:t>
            </w:r>
          </w:p>
          <w:p w14:paraId="2616153B" w14:textId="77777777" w:rsidR="00F8442D" w:rsidRPr="00A85BD3" w:rsidRDefault="00F8442D" w:rsidP="00F8442D">
            <w:pPr>
              <w:rPr>
                <w:rFonts w:eastAsia="Times New Roman" w:cs="Times New Roman"/>
                <w:lang w:val="en-GB"/>
              </w:rPr>
            </w:pPr>
            <w:r w:rsidRPr="00A85BD3">
              <w:rPr>
                <w:rFonts w:eastAsia="Times New Roman" w:cs="Times New Roman"/>
                <w:color w:val="000000"/>
                <w:lang w:val="en-GB"/>
              </w:rPr>
              <w:t xml:space="preserve">Email: </w:t>
            </w:r>
            <w:hyperlink r:id="rId11" w:history="1">
              <w:r w:rsidRPr="00A85BD3">
                <w:rPr>
                  <w:rStyle w:val="Hyperlink"/>
                  <w:rFonts w:eastAsia="Times New Roman" w:cs="Times New Roman"/>
                  <w:lang w:val="en-GB"/>
                </w:rPr>
                <w:t>risyah@kkmm.gov.my</w:t>
              </w:r>
            </w:hyperlink>
            <w:r w:rsidRPr="00A85BD3">
              <w:rPr>
                <w:rFonts w:eastAsia="Times New Roman" w:cs="Times New Roman"/>
                <w:color w:val="000000"/>
                <w:lang w:val="en-GB"/>
              </w:rPr>
              <w:t xml:space="preserve"> </w:t>
            </w:r>
          </w:p>
          <w:p w14:paraId="38394696" w14:textId="77777777" w:rsidR="00F8442D" w:rsidRPr="00A85BD3" w:rsidRDefault="00F8442D" w:rsidP="00F8442D">
            <w:pPr>
              <w:jc w:val="both"/>
              <w:rPr>
                <w:rFonts w:cs="Times New Roman"/>
                <w:highlight w:val="yellow"/>
                <w:lang w:val="en-GB" w:eastAsia="ja-JP"/>
              </w:rPr>
            </w:pPr>
          </w:p>
          <w:p w14:paraId="0855AD48" w14:textId="77777777" w:rsidR="00F8442D" w:rsidRPr="00A85BD3" w:rsidRDefault="00F8442D" w:rsidP="00F8442D">
            <w:pPr>
              <w:rPr>
                <w:rFonts w:cs="Times New Roman"/>
                <w:b/>
                <w:lang w:val="en-GB"/>
              </w:rPr>
            </w:pPr>
            <w:r w:rsidRPr="00A85BD3">
              <w:rPr>
                <w:rFonts w:cs="Times New Roman"/>
                <w:b/>
                <w:lang w:val="en-GB"/>
              </w:rPr>
              <w:t>Syahniza Md. Shah (Ms.)</w:t>
            </w:r>
          </w:p>
          <w:p w14:paraId="59E54CE4" w14:textId="77777777" w:rsidR="00F8442D" w:rsidRPr="00A85BD3" w:rsidRDefault="00F8442D" w:rsidP="00F8442D">
            <w:pPr>
              <w:rPr>
                <w:rFonts w:cs="Times New Roman"/>
                <w:bCs/>
                <w:lang w:val="en-GB"/>
              </w:rPr>
            </w:pPr>
            <w:r w:rsidRPr="00A85BD3">
              <w:rPr>
                <w:rFonts w:cs="Times New Roman"/>
                <w:bCs/>
                <w:lang w:val="en-GB"/>
              </w:rPr>
              <w:t>International Affairs Department</w:t>
            </w:r>
          </w:p>
          <w:p w14:paraId="4CC3A756" w14:textId="77777777" w:rsidR="00F8442D" w:rsidRPr="00A85BD3" w:rsidRDefault="00F8442D" w:rsidP="00F8442D">
            <w:pPr>
              <w:rPr>
                <w:rFonts w:cs="Times New Roman"/>
                <w:bCs/>
                <w:lang w:val="en-GB"/>
              </w:rPr>
            </w:pPr>
            <w:r w:rsidRPr="00A85BD3">
              <w:rPr>
                <w:rFonts w:cs="Times New Roman"/>
                <w:bCs/>
                <w:lang w:val="en-GB"/>
              </w:rPr>
              <w:t>Malaysian Communications &amp; Multimedia Commission</w:t>
            </w:r>
          </w:p>
          <w:p w14:paraId="08F76649" w14:textId="77777777" w:rsidR="00F8442D" w:rsidRPr="00A85BD3" w:rsidRDefault="00F8442D" w:rsidP="00F8442D">
            <w:pPr>
              <w:rPr>
                <w:rFonts w:cs="Times New Roman"/>
                <w:bCs/>
                <w:lang w:val="en-GB"/>
              </w:rPr>
            </w:pPr>
            <w:r w:rsidRPr="00A85BD3">
              <w:rPr>
                <w:rFonts w:cs="Times New Roman"/>
                <w:bCs/>
                <w:lang w:val="en-GB"/>
              </w:rPr>
              <w:t>Tel: +603 8688 8492</w:t>
            </w:r>
          </w:p>
          <w:p w14:paraId="161BC268" w14:textId="77777777" w:rsidR="00F8442D" w:rsidRPr="00A85BD3" w:rsidRDefault="00F8442D" w:rsidP="00F8442D">
            <w:pPr>
              <w:rPr>
                <w:rFonts w:cs="Times New Roman"/>
                <w:bCs/>
                <w:lang w:val="en-GB"/>
              </w:rPr>
            </w:pPr>
            <w:r w:rsidRPr="00A85BD3">
              <w:rPr>
                <w:rFonts w:cs="Times New Roman"/>
                <w:bCs/>
                <w:lang w:val="en-GB"/>
              </w:rPr>
              <w:t>Fax: +603 8688 1000</w:t>
            </w:r>
          </w:p>
          <w:p w14:paraId="41FDD8FD" w14:textId="77777777" w:rsidR="00F8442D" w:rsidRPr="00A85BD3" w:rsidRDefault="00F8442D" w:rsidP="00F8442D">
            <w:pPr>
              <w:rPr>
                <w:rFonts w:cs="Times New Roman"/>
                <w:bCs/>
                <w:lang w:val="en-GB"/>
              </w:rPr>
            </w:pPr>
            <w:r w:rsidRPr="00A85BD3">
              <w:rPr>
                <w:rFonts w:cs="Times New Roman"/>
                <w:bCs/>
                <w:lang w:val="en-GB"/>
              </w:rPr>
              <w:t>Mobile: +601 9325 8801</w:t>
            </w:r>
          </w:p>
          <w:p w14:paraId="40D9D720" w14:textId="427A2725" w:rsidR="004F3A44" w:rsidRPr="00A85BD3" w:rsidRDefault="00F8442D" w:rsidP="00F8442D">
            <w:pPr>
              <w:jc w:val="both"/>
              <w:rPr>
                <w:rFonts w:cs="Times New Roman"/>
                <w:bCs/>
                <w:szCs w:val="24"/>
                <w:lang w:val="en-GB"/>
              </w:rPr>
            </w:pPr>
            <w:r w:rsidRPr="00A85BD3">
              <w:rPr>
                <w:rFonts w:cs="Times New Roman"/>
                <w:bCs/>
                <w:lang w:val="en-GB"/>
              </w:rPr>
              <w:t xml:space="preserve">Email:  </w:t>
            </w:r>
            <w:hyperlink r:id="rId12" w:history="1">
              <w:r w:rsidRPr="00A85BD3">
                <w:rPr>
                  <w:rStyle w:val="Hyperlink"/>
                  <w:rFonts w:cs="Times New Roman"/>
                  <w:bCs/>
                  <w:lang w:val="en-GB"/>
                </w:rPr>
                <w:t>syahniza.mdshah@cmc.gov.my</w:t>
              </w:r>
            </w:hyperlink>
          </w:p>
        </w:tc>
      </w:tr>
    </w:tbl>
    <w:p w14:paraId="35F2D09A" w14:textId="086F877F" w:rsidR="00BA78C8" w:rsidRPr="00A85BD3" w:rsidRDefault="00BA78C8" w:rsidP="00670CE0">
      <w:pPr>
        <w:tabs>
          <w:tab w:val="left" w:pos="5040"/>
        </w:tabs>
        <w:jc w:val="both"/>
        <w:rPr>
          <w:rFonts w:cs="Times New Roman"/>
          <w:bCs/>
          <w:szCs w:val="24"/>
          <w:lang w:val="en-GB"/>
        </w:rPr>
      </w:pPr>
    </w:p>
    <w:p w14:paraId="39ADCB1C" w14:textId="77777777" w:rsidR="00BA78C8" w:rsidRPr="00A85BD3" w:rsidRDefault="00BA78C8">
      <w:pPr>
        <w:rPr>
          <w:rFonts w:cs="Times New Roman"/>
          <w:bCs/>
          <w:szCs w:val="24"/>
          <w:lang w:val="en-GB"/>
        </w:rPr>
      </w:pPr>
      <w:r w:rsidRPr="00A85BD3">
        <w:rPr>
          <w:rFonts w:cs="Times New Roman"/>
          <w:bCs/>
          <w:szCs w:val="24"/>
          <w:lang w:val="en-GB"/>
        </w:rPr>
        <w:br w:type="page"/>
      </w:r>
    </w:p>
    <w:p w14:paraId="1BDD851B" w14:textId="587ADC3B" w:rsidR="008017DB" w:rsidRPr="00A85BD3" w:rsidRDefault="008017DB" w:rsidP="008017DB">
      <w:pPr>
        <w:jc w:val="right"/>
        <w:rPr>
          <w:rFonts w:cs="Times New Roman"/>
          <w:lang w:val="en-GB"/>
        </w:rPr>
      </w:pPr>
    </w:p>
    <w:p w14:paraId="15E75833" w14:textId="2743D527" w:rsidR="00654CCA" w:rsidRPr="00A85BD3" w:rsidRDefault="00A90781" w:rsidP="00AD054E">
      <w:pPr>
        <w:ind w:left="360"/>
        <w:jc w:val="right"/>
        <w:rPr>
          <w:rFonts w:cs="Times New Roman"/>
          <w:szCs w:val="24"/>
          <w:lang w:val="en-GB"/>
        </w:rPr>
      </w:pPr>
      <w:r w:rsidRPr="00A85BD3">
        <w:rPr>
          <w:rFonts w:cs="Times New Roman"/>
          <w:b/>
          <w:noProof/>
          <w:szCs w:val="24"/>
          <w:lang w:bidi="th-TH"/>
        </w:rPr>
        <mc:AlternateContent>
          <mc:Choice Requires="wps">
            <w:drawing>
              <wp:anchor distT="0" distB="0" distL="114300" distR="114300" simplePos="0" relativeHeight="251657728" behindDoc="0" locked="0" layoutInCell="1" allowOverlap="1" wp14:anchorId="37C51733" wp14:editId="4416E6DB">
                <wp:simplePos x="0" y="0"/>
                <wp:positionH relativeFrom="column">
                  <wp:posOffset>4944140</wp:posOffset>
                </wp:positionH>
                <wp:positionV relativeFrom="paragraph">
                  <wp:posOffset>-254827</wp:posOffset>
                </wp:positionV>
                <wp:extent cx="1116418" cy="26670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418"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4AD86" w14:textId="2B62224A" w:rsidR="00D015BC" w:rsidRPr="00C07D17" w:rsidRDefault="00D015BC" w:rsidP="00310136">
                            <w:pPr>
                              <w:rPr>
                                <w:rFonts w:cs="Angsana New"/>
                                <w:b/>
                                <w:bCs/>
                                <w:lang w:bidi="th-TH"/>
                              </w:rPr>
                            </w:pPr>
                            <w:r w:rsidRPr="00BE42CC">
                              <w:rPr>
                                <w:rFonts w:cs="Times New Roman"/>
                                <w:b/>
                                <w:bCs/>
                              </w:rPr>
                              <w:t>A</w:t>
                            </w:r>
                            <w:r>
                              <w:rPr>
                                <w:rFonts w:cs="Angsana New"/>
                                <w:b/>
                                <w:bCs/>
                                <w:lang w:bidi="th-TH"/>
                              </w:rPr>
                              <w:t xml:space="preserve">ttachment </w:t>
                            </w:r>
                            <w:r w:rsidR="00E9402B">
                              <w:rPr>
                                <w:rFonts w:cs="Angsana New"/>
                                <w:b/>
                                <w:bCs/>
                                <w:lang w:bidi="th-TH"/>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7C51733" id="_x0000_t202" coordsize="21600,21600" o:spt="202" path="m,l,21600r21600,l21600,xe">
                <v:stroke joinstyle="miter"/>
                <v:path gradientshapeok="t" o:connecttype="rect"/>
              </v:shapetype>
              <v:shape id="Text Box 2" o:spid="_x0000_s1026" type="#_x0000_t202" style="position:absolute;left:0;text-align:left;margin-left:389.3pt;margin-top:-20.05pt;width:87.9pt;height:2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" stroked="f">
                <v:textbox style="mso-fit-shape-to-text:t">
                  <w:txbxContent>
                    <w:p w14:paraId="5264AD86" w14:textId="2B62224A" w:rsidR="00D015BC" w:rsidRPr="00C07D17" w:rsidRDefault="00D015BC" w:rsidP="00310136">
                      <w:pPr>
                        <w:rPr>
                          <w:rFonts w:cs="Angsana New"/>
                          <w:b/>
                          <w:bCs/>
                          <w:lang w:bidi="th-TH"/>
                        </w:rPr>
                      </w:pPr>
                      <w:r w:rsidRPr="00BE42CC">
                        <w:rPr>
                          <w:rFonts w:cs="Times New Roman"/>
                          <w:b/>
                          <w:bCs/>
                        </w:rPr>
                        <w:t>A</w:t>
                      </w:r>
                      <w:r>
                        <w:rPr>
                          <w:rFonts w:cs="Angsana New"/>
                          <w:b/>
                          <w:bCs/>
                          <w:lang w:bidi="th-TH"/>
                        </w:rPr>
                        <w:t xml:space="preserve">ttachment </w:t>
                      </w:r>
                      <w:r w:rsidR="00E9402B">
                        <w:rPr>
                          <w:rFonts w:cs="Angsana New"/>
                          <w:b/>
                          <w:bCs/>
                          <w:lang w:bidi="th-TH"/>
                        </w:rPr>
                        <w:t>1</w:t>
                      </w:r>
                    </w:p>
                  </w:txbxContent>
                </v:textbox>
              </v:shape>
            </w:pict>
          </mc:Fallback>
        </mc:AlternateContent>
      </w:r>
    </w:p>
    <w:p w14:paraId="672F5F36" w14:textId="1C65D533" w:rsidR="00654CCA" w:rsidRPr="00A85BD3" w:rsidRDefault="00457A81" w:rsidP="00654CCA">
      <w:pPr>
        <w:jc w:val="center"/>
        <w:rPr>
          <w:rFonts w:cs="Angsana New"/>
          <w:b/>
          <w:bCs/>
          <w:szCs w:val="30"/>
          <w:lang w:val="en-GB" w:bidi="th-TH"/>
        </w:rPr>
      </w:pPr>
      <w:r w:rsidRPr="00A85BD3">
        <w:rPr>
          <w:rFonts w:cs="Times New Roman"/>
          <w:b/>
          <w:bCs/>
          <w:szCs w:val="24"/>
          <w:lang w:val="en-GB"/>
        </w:rPr>
        <w:t xml:space="preserve">APT </w:t>
      </w:r>
      <w:r w:rsidR="00792CD0" w:rsidRPr="00A85BD3">
        <w:rPr>
          <w:rFonts w:cs="Times New Roman"/>
          <w:b/>
          <w:bCs/>
          <w:szCs w:val="24"/>
          <w:lang w:val="en-GB"/>
        </w:rPr>
        <w:t>Symposium on Cybersecurity</w:t>
      </w:r>
      <w:r w:rsidR="00197739" w:rsidRPr="00A85BD3">
        <w:rPr>
          <w:rFonts w:cs="Times New Roman"/>
          <w:b/>
          <w:bCs/>
          <w:szCs w:val="24"/>
          <w:lang w:val="en-GB"/>
        </w:rPr>
        <w:t xml:space="preserve"> </w:t>
      </w:r>
      <w:r w:rsidR="00624B2E" w:rsidRPr="00A85BD3">
        <w:rPr>
          <w:rFonts w:cs="Times New Roman"/>
          <w:b/>
          <w:bCs/>
          <w:szCs w:val="24"/>
          <w:lang w:val="en-GB"/>
        </w:rPr>
        <w:t>201</w:t>
      </w:r>
      <w:r w:rsidR="00C07D17" w:rsidRPr="00A85BD3">
        <w:rPr>
          <w:rFonts w:cs="Angsana New"/>
          <w:b/>
          <w:bCs/>
          <w:szCs w:val="30"/>
          <w:lang w:val="en-GB" w:bidi="th-TH"/>
        </w:rPr>
        <w:t>9</w:t>
      </w:r>
      <w:r w:rsidR="006F648E" w:rsidRPr="00A85BD3">
        <w:rPr>
          <w:rFonts w:cs="Angsana New"/>
          <w:b/>
          <w:bCs/>
          <w:szCs w:val="30"/>
          <w:lang w:val="en-GB" w:bidi="th-TH"/>
        </w:rPr>
        <w:t xml:space="preserve"> </w:t>
      </w:r>
      <w:bookmarkStart w:id="1" w:name="_Hlk13485385"/>
      <w:r w:rsidR="006F648E" w:rsidRPr="00A85BD3">
        <w:rPr>
          <w:rFonts w:cs="Angsana New"/>
          <w:b/>
          <w:bCs/>
          <w:szCs w:val="30"/>
          <w:lang w:val="en-GB" w:bidi="th-TH"/>
        </w:rPr>
        <w:t>(APT-SC 2019)</w:t>
      </w:r>
      <w:bookmarkEnd w:id="1"/>
    </w:p>
    <w:p w14:paraId="1F648DC9" w14:textId="77777777" w:rsidR="00310136" w:rsidRPr="00A85BD3" w:rsidRDefault="00310136" w:rsidP="00654CCA">
      <w:pPr>
        <w:jc w:val="center"/>
        <w:rPr>
          <w:rFonts w:cs="Times New Roman"/>
          <w:b/>
          <w:bCs/>
          <w:szCs w:val="24"/>
          <w:lang w:val="en-GB"/>
        </w:rPr>
      </w:pPr>
    </w:p>
    <w:p w14:paraId="6FA01276" w14:textId="77777777" w:rsidR="00310136" w:rsidRPr="00A85BD3" w:rsidRDefault="00310136" w:rsidP="00654CCA">
      <w:pPr>
        <w:jc w:val="center"/>
        <w:rPr>
          <w:rFonts w:cs="Times New Roman"/>
          <w:b/>
          <w:szCs w:val="24"/>
          <w:lang w:val="en-GB"/>
        </w:rPr>
      </w:pPr>
      <w:r w:rsidRPr="00A85BD3">
        <w:rPr>
          <w:rFonts w:cs="Times New Roman"/>
          <w:b/>
          <w:bCs/>
          <w:szCs w:val="24"/>
          <w:lang w:val="en-GB"/>
        </w:rPr>
        <w:t>Tentative Programme</w:t>
      </w:r>
    </w:p>
    <w:p w14:paraId="6AF12CC7" w14:textId="77777777" w:rsidR="00654CCA" w:rsidRPr="00A85BD3" w:rsidRDefault="00654CCA" w:rsidP="0097177D">
      <w:pPr>
        <w:rPr>
          <w:rFonts w:cs="Times New Roman"/>
          <w:szCs w:val="24"/>
          <w:lang w:val="en-GB"/>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584"/>
        <w:gridCol w:w="7920"/>
      </w:tblGrid>
      <w:tr w:rsidR="0046041F" w:rsidRPr="00A85BD3" w14:paraId="1874F183" w14:textId="77777777" w:rsidTr="00D015BC">
        <w:trPr>
          <w:trHeight w:val="432"/>
        </w:trPr>
        <w:tc>
          <w:tcPr>
            <w:tcW w:w="1584" w:type="dxa"/>
            <w:shd w:val="clear" w:color="auto" w:fill="BDD6EE"/>
            <w:vAlign w:val="center"/>
          </w:tcPr>
          <w:p w14:paraId="1C95F151" w14:textId="77777777" w:rsidR="0046041F" w:rsidRPr="00A85BD3" w:rsidRDefault="0046041F" w:rsidP="00D015BC">
            <w:pPr>
              <w:jc w:val="center"/>
              <w:rPr>
                <w:rFonts w:cs="Times New Roman"/>
                <w:b/>
                <w:szCs w:val="24"/>
                <w:lang w:val="en-GB"/>
              </w:rPr>
            </w:pPr>
            <w:bookmarkStart w:id="2" w:name="_Hlk13484306"/>
            <w:r w:rsidRPr="00A85BD3">
              <w:rPr>
                <w:rFonts w:cs="Times New Roman"/>
                <w:b/>
                <w:szCs w:val="24"/>
                <w:lang w:val="en-GB"/>
              </w:rPr>
              <w:t>Time</w:t>
            </w:r>
          </w:p>
        </w:tc>
        <w:tc>
          <w:tcPr>
            <w:tcW w:w="7920" w:type="dxa"/>
            <w:shd w:val="clear" w:color="auto" w:fill="BDD6EE"/>
            <w:vAlign w:val="center"/>
          </w:tcPr>
          <w:p w14:paraId="3F57701D" w14:textId="65A2EFB1" w:rsidR="0046041F" w:rsidRPr="00A85BD3" w:rsidRDefault="00917FC9" w:rsidP="00D015BC">
            <w:pPr>
              <w:rPr>
                <w:rFonts w:cs="Times New Roman"/>
                <w:b/>
                <w:szCs w:val="24"/>
                <w:lang w:val="en-GB"/>
              </w:rPr>
            </w:pPr>
            <w:r w:rsidRPr="00A85BD3">
              <w:rPr>
                <w:rFonts w:cs="Times New Roman"/>
                <w:b/>
                <w:szCs w:val="24"/>
                <w:lang w:val="en-GB"/>
              </w:rPr>
              <w:t>Tu</w:t>
            </w:r>
            <w:r w:rsidR="0046041F" w:rsidRPr="00A85BD3">
              <w:rPr>
                <w:rFonts w:cs="Times New Roman"/>
                <w:b/>
                <w:szCs w:val="24"/>
                <w:lang w:val="en-GB"/>
              </w:rPr>
              <w:t xml:space="preserve">esday, </w:t>
            </w:r>
            <w:r w:rsidR="001A78BE" w:rsidRPr="00A85BD3">
              <w:rPr>
                <w:rFonts w:cs="Times New Roman"/>
                <w:b/>
                <w:szCs w:val="24"/>
                <w:lang w:val="en-GB"/>
              </w:rPr>
              <w:t>8</w:t>
            </w:r>
            <w:r w:rsidR="0046041F" w:rsidRPr="00A85BD3">
              <w:rPr>
                <w:rFonts w:cs="Times New Roman"/>
                <w:b/>
                <w:szCs w:val="24"/>
                <w:lang w:val="en-GB"/>
              </w:rPr>
              <w:t xml:space="preserve"> </w:t>
            </w:r>
            <w:r w:rsidR="001A78BE" w:rsidRPr="00A85BD3">
              <w:rPr>
                <w:rFonts w:cs="Times New Roman"/>
                <w:b/>
                <w:szCs w:val="24"/>
                <w:lang w:val="en-GB"/>
              </w:rPr>
              <w:t>Oc</w:t>
            </w:r>
            <w:r w:rsidR="0046041F" w:rsidRPr="00A85BD3">
              <w:rPr>
                <w:rFonts w:cs="Times New Roman"/>
                <w:b/>
                <w:szCs w:val="24"/>
                <w:lang w:val="en-GB"/>
              </w:rPr>
              <w:t>t</w:t>
            </w:r>
            <w:r w:rsidR="001A78BE" w:rsidRPr="00A85BD3">
              <w:rPr>
                <w:rFonts w:cs="Times New Roman"/>
                <w:b/>
                <w:szCs w:val="24"/>
                <w:lang w:val="en-GB"/>
              </w:rPr>
              <w:t>o</w:t>
            </w:r>
            <w:r w:rsidR="0046041F" w:rsidRPr="00A85BD3">
              <w:rPr>
                <w:rFonts w:cs="Times New Roman"/>
                <w:b/>
                <w:szCs w:val="24"/>
                <w:lang w:val="en-GB"/>
              </w:rPr>
              <w:t>ber 201</w:t>
            </w:r>
            <w:r w:rsidR="001A78BE" w:rsidRPr="00A85BD3">
              <w:rPr>
                <w:rFonts w:cs="Times New Roman"/>
                <w:b/>
                <w:szCs w:val="24"/>
                <w:lang w:val="en-GB"/>
              </w:rPr>
              <w:t>9</w:t>
            </w:r>
          </w:p>
        </w:tc>
      </w:tr>
      <w:tr w:rsidR="00A413BC" w:rsidRPr="00A85BD3" w14:paraId="1E33973E" w14:textId="77777777" w:rsidTr="00A413BC">
        <w:trPr>
          <w:trHeight w:val="432"/>
        </w:trPr>
        <w:tc>
          <w:tcPr>
            <w:tcW w:w="1584" w:type="dxa"/>
            <w:shd w:val="clear" w:color="auto" w:fill="auto"/>
            <w:vAlign w:val="center"/>
          </w:tcPr>
          <w:p w14:paraId="403FD350" w14:textId="0CE9729E" w:rsidR="00A413BC" w:rsidRPr="00A85BD3" w:rsidRDefault="00561F07" w:rsidP="00D015BC">
            <w:pPr>
              <w:jc w:val="center"/>
              <w:rPr>
                <w:rFonts w:cs="Times New Roman"/>
                <w:bCs/>
                <w:szCs w:val="24"/>
                <w:lang w:val="en-GB"/>
              </w:rPr>
            </w:pPr>
            <w:r w:rsidRPr="00A85BD3">
              <w:rPr>
                <w:rFonts w:cs="Times New Roman"/>
                <w:bCs/>
                <w:szCs w:val="24"/>
                <w:lang w:val="en-GB"/>
              </w:rPr>
              <w:t>0</w:t>
            </w:r>
            <w:r w:rsidR="00A413BC" w:rsidRPr="00A85BD3">
              <w:rPr>
                <w:rFonts w:cs="Times New Roman"/>
                <w:bCs/>
                <w:szCs w:val="24"/>
                <w:lang w:val="en-GB"/>
              </w:rPr>
              <w:t xml:space="preserve">8:30 – </w:t>
            </w:r>
            <w:r w:rsidRPr="00A85BD3">
              <w:rPr>
                <w:rFonts w:cs="Times New Roman"/>
                <w:bCs/>
                <w:szCs w:val="24"/>
                <w:lang w:val="en-GB"/>
              </w:rPr>
              <w:t>0</w:t>
            </w:r>
            <w:r w:rsidR="00A413BC" w:rsidRPr="00A85BD3">
              <w:rPr>
                <w:rFonts w:cs="Times New Roman"/>
                <w:bCs/>
                <w:szCs w:val="24"/>
                <w:lang w:val="en-GB"/>
              </w:rPr>
              <w:t>9:30</w:t>
            </w:r>
          </w:p>
        </w:tc>
        <w:tc>
          <w:tcPr>
            <w:tcW w:w="7920" w:type="dxa"/>
            <w:shd w:val="clear" w:color="auto" w:fill="auto"/>
            <w:vAlign w:val="center"/>
          </w:tcPr>
          <w:p w14:paraId="6B9A6C24" w14:textId="31EE13A4" w:rsidR="00A413BC" w:rsidRPr="00A85BD3" w:rsidRDefault="00A413BC" w:rsidP="00A413BC">
            <w:pPr>
              <w:jc w:val="center"/>
              <w:rPr>
                <w:rFonts w:cs="Times New Roman"/>
                <w:bCs/>
                <w:i/>
                <w:iCs/>
                <w:szCs w:val="24"/>
                <w:lang w:val="en-GB"/>
              </w:rPr>
            </w:pPr>
            <w:r w:rsidRPr="00A85BD3">
              <w:rPr>
                <w:rFonts w:cs="Times New Roman"/>
                <w:bCs/>
                <w:szCs w:val="24"/>
                <w:lang w:val="en-GB"/>
              </w:rPr>
              <w:t>Registration</w:t>
            </w:r>
          </w:p>
        </w:tc>
      </w:tr>
      <w:tr w:rsidR="0046041F" w:rsidRPr="00A85BD3" w14:paraId="7B3B75F5" w14:textId="77777777" w:rsidTr="00D015BC">
        <w:trPr>
          <w:trHeight w:val="2114"/>
        </w:trPr>
        <w:tc>
          <w:tcPr>
            <w:tcW w:w="1584" w:type="dxa"/>
            <w:shd w:val="clear" w:color="auto" w:fill="auto"/>
          </w:tcPr>
          <w:p w14:paraId="5961F46C" w14:textId="77777777" w:rsidR="0046041F" w:rsidRPr="00A85BD3" w:rsidRDefault="0046041F" w:rsidP="00D015BC">
            <w:pPr>
              <w:jc w:val="center"/>
              <w:rPr>
                <w:rFonts w:cs="Times New Roman"/>
                <w:szCs w:val="24"/>
                <w:lang w:val="en-GB"/>
              </w:rPr>
            </w:pPr>
            <w:r w:rsidRPr="00A85BD3">
              <w:rPr>
                <w:rFonts w:cs="Times New Roman"/>
                <w:szCs w:val="24"/>
                <w:lang w:val="en-GB"/>
              </w:rPr>
              <w:t>09:30 – 10:00</w:t>
            </w:r>
          </w:p>
        </w:tc>
        <w:tc>
          <w:tcPr>
            <w:tcW w:w="7920" w:type="dxa"/>
            <w:shd w:val="clear" w:color="auto" w:fill="auto"/>
          </w:tcPr>
          <w:p w14:paraId="1DEAB82A" w14:textId="77777777" w:rsidR="0046041F" w:rsidRPr="00A85BD3" w:rsidRDefault="0046041F" w:rsidP="00D015BC">
            <w:pPr>
              <w:rPr>
                <w:rFonts w:cs="Times New Roman"/>
                <w:b/>
                <w:szCs w:val="24"/>
                <w:lang w:val="en-GB"/>
              </w:rPr>
            </w:pPr>
            <w:r w:rsidRPr="00A85BD3">
              <w:rPr>
                <w:rFonts w:cs="Times New Roman"/>
                <w:b/>
                <w:szCs w:val="24"/>
                <w:lang w:val="en-GB"/>
              </w:rPr>
              <w:t xml:space="preserve">Opening </w:t>
            </w:r>
          </w:p>
          <w:p w14:paraId="50A7F06F" w14:textId="7CD1EE21" w:rsidR="0046041F" w:rsidRPr="00A85BD3" w:rsidRDefault="0046041F" w:rsidP="0088380B">
            <w:pPr>
              <w:numPr>
                <w:ilvl w:val="0"/>
                <w:numId w:val="2"/>
              </w:numPr>
              <w:ind w:left="360" w:hanging="216"/>
              <w:rPr>
                <w:rFonts w:cs="Times New Roman"/>
                <w:szCs w:val="24"/>
                <w:lang w:val="en-GB"/>
              </w:rPr>
            </w:pPr>
            <w:r w:rsidRPr="00A85BD3">
              <w:rPr>
                <w:rFonts w:cs="Times New Roman"/>
                <w:szCs w:val="24"/>
                <w:lang w:val="en-GB"/>
              </w:rPr>
              <w:t>Welcome Address – Ms. Areewan Haorangsi, Secretary General</w:t>
            </w:r>
            <w:r w:rsidR="00E9402B">
              <w:rPr>
                <w:rFonts w:cs="Times New Roman"/>
                <w:szCs w:val="24"/>
                <w:lang w:val="en-GB"/>
              </w:rPr>
              <w:t xml:space="preserve">, </w:t>
            </w:r>
            <w:r w:rsidRPr="00A85BD3">
              <w:rPr>
                <w:rFonts w:cs="Times New Roman"/>
                <w:szCs w:val="24"/>
                <w:lang w:val="en-GB"/>
              </w:rPr>
              <w:t>APT</w:t>
            </w:r>
          </w:p>
          <w:p w14:paraId="55BFAF9C" w14:textId="10AF8956" w:rsidR="0046041F" w:rsidRPr="00A85BD3" w:rsidRDefault="0046041F" w:rsidP="0088380B">
            <w:pPr>
              <w:numPr>
                <w:ilvl w:val="0"/>
                <w:numId w:val="2"/>
              </w:numPr>
              <w:ind w:left="360" w:hanging="216"/>
              <w:rPr>
                <w:rFonts w:cs="Times New Roman"/>
                <w:szCs w:val="24"/>
                <w:lang w:val="en-GB"/>
              </w:rPr>
            </w:pPr>
            <w:r w:rsidRPr="00A85BD3">
              <w:rPr>
                <w:rFonts w:cs="Times New Roman"/>
                <w:szCs w:val="24"/>
                <w:lang w:val="en-GB"/>
              </w:rPr>
              <w:t xml:space="preserve">Inaugural Address – </w:t>
            </w:r>
            <w:r w:rsidR="001A78BE" w:rsidRPr="00A85BD3">
              <w:rPr>
                <w:rFonts w:cs="Times New Roman"/>
                <w:szCs w:val="24"/>
                <w:lang w:val="en-GB"/>
              </w:rPr>
              <w:t>Malaysia</w:t>
            </w:r>
            <w:r w:rsidRPr="00A85BD3">
              <w:rPr>
                <w:rFonts w:cs="Times New Roman"/>
                <w:szCs w:val="24"/>
                <w:lang w:val="en-GB"/>
              </w:rPr>
              <w:t xml:space="preserve"> </w:t>
            </w:r>
            <w:r w:rsidRPr="00A85BD3">
              <w:rPr>
                <w:rFonts w:cs="Times New Roman"/>
                <w:i/>
                <w:szCs w:val="24"/>
                <w:lang w:val="en-GB"/>
              </w:rPr>
              <w:t>(</w:t>
            </w:r>
            <w:r w:rsidRPr="00A85BD3">
              <w:rPr>
                <w:rFonts w:cs="Times New Roman"/>
                <w:i/>
                <w:noProof/>
                <w:szCs w:val="24"/>
                <w:lang w:val="en-GB"/>
              </w:rPr>
              <w:t>tbc</w:t>
            </w:r>
            <w:r w:rsidRPr="00A85BD3">
              <w:rPr>
                <w:rFonts w:cs="Times New Roman"/>
                <w:i/>
                <w:szCs w:val="24"/>
                <w:lang w:val="en-GB"/>
              </w:rPr>
              <w:t>)</w:t>
            </w:r>
          </w:p>
          <w:p w14:paraId="35C0D2FB" w14:textId="77777777" w:rsidR="0046041F" w:rsidRPr="00A85BD3" w:rsidRDefault="0046041F" w:rsidP="0088380B">
            <w:pPr>
              <w:numPr>
                <w:ilvl w:val="0"/>
                <w:numId w:val="2"/>
              </w:numPr>
              <w:ind w:left="360" w:hanging="216"/>
              <w:rPr>
                <w:rFonts w:cs="Times New Roman"/>
                <w:szCs w:val="24"/>
                <w:lang w:val="en-GB"/>
              </w:rPr>
            </w:pPr>
            <w:r w:rsidRPr="00A85BD3">
              <w:rPr>
                <w:rFonts w:cs="Times New Roman"/>
                <w:szCs w:val="24"/>
                <w:lang w:val="en-GB"/>
              </w:rPr>
              <w:t xml:space="preserve">Presentation of Token of Appreciation </w:t>
            </w:r>
          </w:p>
          <w:p w14:paraId="416AC2D2" w14:textId="77777777" w:rsidR="0046041F" w:rsidRPr="00A85BD3" w:rsidRDefault="0046041F" w:rsidP="00D015BC">
            <w:pPr>
              <w:rPr>
                <w:rFonts w:cs="Times New Roman"/>
                <w:szCs w:val="24"/>
                <w:lang w:val="en-GB"/>
              </w:rPr>
            </w:pPr>
          </w:p>
          <w:p w14:paraId="37C0D1C0" w14:textId="77777777" w:rsidR="0046041F" w:rsidRPr="00A85BD3" w:rsidRDefault="0046041F" w:rsidP="00D015BC">
            <w:pPr>
              <w:rPr>
                <w:rFonts w:cs="Times New Roman"/>
                <w:szCs w:val="24"/>
                <w:lang w:val="en-GB"/>
              </w:rPr>
            </w:pPr>
            <w:r w:rsidRPr="00A85BD3">
              <w:rPr>
                <w:rFonts w:cs="Times New Roman"/>
                <w:szCs w:val="24"/>
                <w:lang w:val="en-GB"/>
              </w:rPr>
              <w:t>(Group Photograph)</w:t>
            </w:r>
          </w:p>
        </w:tc>
      </w:tr>
      <w:tr w:rsidR="0046041F" w:rsidRPr="00A85BD3" w14:paraId="549B5550" w14:textId="77777777" w:rsidTr="00D015BC">
        <w:tc>
          <w:tcPr>
            <w:tcW w:w="1584" w:type="dxa"/>
            <w:shd w:val="clear" w:color="auto" w:fill="auto"/>
          </w:tcPr>
          <w:p w14:paraId="33293596" w14:textId="77777777" w:rsidR="0046041F" w:rsidRPr="00A85BD3" w:rsidRDefault="0046041F" w:rsidP="00D015BC">
            <w:pPr>
              <w:jc w:val="center"/>
              <w:rPr>
                <w:rFonts w:cs="Times New Roman"/>
                <w:szCs w:val="24"/>
                <w:lang w:val="en-GB"/>
              </w:rPr>
            </w:pPr>
            <w:r w:rsidRPr="00A85BD3">
              <w:rPr>
                <w:rFonts w:cs="Times New Roman"/>
                <w:szCs w:val="24"/>
                <w:lang w:val="en-GB"/>
              </w:rPr>
              <w:t>10:00 – 10:30</w:t>
            </w:r>
          </w:p>
        </w:tc>
        <w:tc>
          <w:tcPr>
            <w:tcW w:w="7920" w:type="dxa"/>
            <w:shd w:val="clear" w:color="auto" w:fill="auto"/>
          </w:tcPr>
          <w:p w14:paraId="4EF97F74" w14:textId="77777777" w:rsidR="0046041F" w:rsidRPr="00A85BD3" w:rsidRDefault="0046041F" w:rsidP="00D015BC">
            <w:pPr>
              <w:jc w:val="center"/>
              <w:rPr>
                <w:rFonts w:cs="Times New Roman"/>
                <w:szCs w:val="24"/>
                <w:lang w:val="en-GB"/>
              </w:rPr>
            </w:pPr>
            <w:r w:rsidRPr="00A85BD3">
              <w:rPr>
                <w:rFonts w:cs="Times New Roman"/>
                <w:szCs w:val="24"/>
                <w:lang w:val="en-GB"/>
              </w:rPr>
              <w:t>Coffee/Tea Break</w:t>
            </w:r>
          </w:p>
        </w:tc>
      </w:tr>
      <w:tr w:rsidR="0046041F" w:rsidRPr="00A85BD3" w14:paraId="5F587C5C" w14:textId="77777777" w:rsidTr="00D015BC">
        <w:trPr>
          <w:trHeight w:val="1962"/>
        </w:trPr>
        <w:tc>
          <w:tcPr>
            <w:tcW w:w="1584" w:type="dxa"/>
            <w:shd w:val="clear" w:color="auto" w:fill="auto"/>
          </w:tcPr>
          <w:p w14:paraId="6624C589" w14:textId="22841670" w:rsidR="0046041F" w:rsidRPr="00A85BD3" w:rsidRDefault="0046041F" w:rsidP="00D015BC">
            <w:pPr>
              <w:jc w:val="center"/>
              <w:rPr>
                <w:rFonts w:cs="Times New Roman"/>
                <w:szCs w:val="24"/>
                <w:lang w:val="en-GB"/>
              </w:rPr>
            </w:pPr>
            <w:r w:rsidRPr="00A85BD3">
              <w:rPr>
                <w:rFonts w:cs="Times New Roman"/>
                <w:szCs w:val="24"/>
                <w:lang w:val="en-GB"/>
              </w:rPr>
              <w:t>10:30 – 11:</w:t>
            </w:r>
            <w:r w:rsidR="007050C7" w:rsidRPr="00A85BD3">
              <w:rPr>
                <w:rFonts w:cs="Times New Roman"/>
                <w:szCs w:val="24"/>
                <w:lang w:val="en-GB"/>
              </w:rPr>
              <w:t>15</w:t>
            </w:r>
          </w:p>
        </w:tc>
        <w:tc>
          <w:tcPr>
            <w:tcW w:w="7920" w:type="dxa"/>
            <w:shd w:val="clear" w:color="auto" w:fill="auto"/>
          </w:tcPr>
          <w:p w14:paraId="2BBB130E" w14:textId="2AC2904A" w:rsidR="0046041F" w:rsidRPr="00A85BD3" w:rsidRDefault="0046041F" w:rsidP="00D015BC">
            <w:pPr>
              <w:rPr>
                <w:rFonts w:cs="Times New Roman"/>
                <w:szCs w:val="24"/>
                <w:lang w:val="en-GB"/>
              </w:rPr>
            </w:pPr>
            <w:r w:rsidRPr="00A85BD3">
              <w:rPr>
                <w:rFonts w:cs="Times New Roman"/>
                <w:b/>
                <w:bCs/>
                <w:szCs w:val="24"/>
                <w:lang w:val="en-GB"/>
              </w:rPr>
              <w:t>Session 1 –</w:t>
            </w:r>
            <w:r w:rsidR="00A77BB2" w:rsidRPr="00A85BD3">
              <w:rPr>
                <w:rFonts w:cs="Times New Roman"/>
                <w:b/>
                <w:i/>
                <w:szCs w:val="24"/>
                <w:lang w:val="en-GB"/>
              </w:rPr>
              <w:t>Introduction</w:t>
            </w:r>
          </w:p>
          <w:p w14:paraId="1133612F" w14:textId="77777777" w:rsidR="000D489B" w:rsidRPr="00A85BD3" w:rsidRDefault="000D489B" w:rsidP="00D015BC">
            <w:pPr>
              <w:rPr>
                <w:rFonts w:cs="Times New Roman"/>
                <w:i/>
                <w:iCs/>
                <w:szCs w:val="24"/>
                <w:lang w:val="en-GB"/>
              </w:rPr>
            </w:pPr>
          </w:p>
          <w:p w14:paraId="42D6C459" w14:textId="0526424D" w:rsidR="0046041F" w:rsidRPr="00A85BD3" w:rsidRDefault="00A77BB2" w:rsidP="00D015BC">
            <w:pPr>
              <w:rPr>
                <w:rFonts w:cs="Times New Roman"/>
                <w:i/>
                <w:iCs/>
                <w:szCs w:val="24"/>
                <w:lang w:val="en-GB"/>
              </w:rPr>
            </w:pPr>
            <w:r w:rsidRPr="00A85BD3">
              <w:rPr>
                <w:rFonts w:cs="Times New Roman"/>
                <w:i/>
                <w:szCs w:val="24"/>
                <w:lang w:val="en-GB"/>
              </w:rPr>
              <w:t xml:space="preserve">The session sets the scene for the Symposium </w:t>
            </w:r>
            <w:r w:rsidRPr="00A85BD3">
              <w:rPr>
                <w:rFonts w:cs="Times New Roman"/>
                <w:i/>
                <w:iCs/>
                <w:szCs w:val="24"/>
                <w:lang w:val="en-GB"/>
              </w:rPr>
              <w:t>by providing</w:t>
            </w:r>
            <w:r w:rsidR="001B7B6B" w:rsidRPr="00A85BD3">
              <w:rPr>
                <w:rFonts w:cs="Times New Roman"/>
                <w:i/>
                <w:iCs/>
                <w:szCs w:val="24"/>
                <w:lang w:val="en-GB"/>
              </w:rPr>
              <w:t xml:space="preserve"> information on APT activities relevant to Cybersecurity.</w:t>
            </w:r>
          </w:p>
          <w:p w14:paraId="3705E3E6" w14:textId="77777777" w:rsidR="000D489B" w:rsidRPr="00A85BD3" w:rsidRDefault="000D489B" w:rsidP="00D015BC">
            <w:pPr>
              <w:rPr>
                <w:rFonts w:cs="Times New Roman"/>
                <w:i/>
                <w:iCs/>
                <w:szCs w:val="24"/>
                <w:lang w:val="en-GB"/>
              </w:rPr>
            </w:pPr>
          </w:p>
          <w:p w14:paraId="41E70A71" w14:textId="36989400" w:rsidR="007050C7" w:rsidRPr="00A85BD3" w:rsidRDefault="007050C7" w:rsidP="0088380B">
            <w:pPr>
              <w:numPr>
                <w:ilvl w:val="0"/>
                <w:numId w:val="2"/>
              </w:numPr>
              <w:rPr>
                <w:rFonts w:cs="Times New Roman"/>
                <w:szCs w:val="24"/>
                <w:lang w:val="en-GB"/>
              </w:rPr>
            </w:pPr>
            <w:r w:rsidRPr="00A85BD3">
              <w:rPr>
                <w:rFonts w:cs="Times New Roman"/>
                <w:szCs w:val="24"/>
                <w:lang w:val="en-GB"/>
              </w:rPr>
              <w:t>Outcomes of the 42nd Session of the Management Committee of APT</w:t>
            </w:r>
          </w:p>
          <w:p w14:paraId="44375004" w14:textId="6748FBF1" w:rsidR="0046041F" w:rsidRPr="00A85BD3" w:rsidRDefault="00B15459" w:rsidP="0088380B">
            <w:pPr>
              <w:numPr>
                <w:ilvl w:val="0"/>
                <w:numId w:val="2"/>
              </w:numPr>
              <w:rPr>
                <w:rFonts w:cs="Times New Roman"/>
                <w:szCs w:val="24"/>
                <w:lang w:val="en-GB"/>
              </w:rPr>
            </w:pPr>
            <w:r w:rsidRPr="00A85BD3">
              <w:rPr>
                <w:rFonts w:cs="Times New Roman"/>
                <w:szCs w:val="24"/>
                <w:lang w:val="en-GB"/>
              </w:rPr>
              <w:t>Outcomes of the Asia-Pacific ICT Ministerial Meeting 2019</w:t>
            </w:r>
            <w:r w:rsidR="0046041F" w:rsidRPr="00A85BD3">
              <w:rPr>
                <w:rFonts w:cs="Times New Roman"/>
                <w:szCs w:val="24"/>
                <w:lang w:val="en-GB"/>
              </w:rPr>
              <w:t>;</w:t>
            </w:r>
          </w:p>
          <w:p w14:paraId="19058073" w14:textId="7A76779D" w:rsidR="0046041F" w:rsidRPr="00A85BD3" w:rsidRDefault="00C07D17" w:rsidP="0088380B">
            <w:pPr>
              <w:numPr>
                <w:ilvl w:val="0"/>
                <w:numId w:val="2"/>
              </w:numPr>
              <w:rPr>
                <w:rFonts w:cs="Times New Roman"/>
                <w:szCs w:val="24"/>
                <w:lang w:val="en-GB"/>
              </w:rPr>
            </w:pPr>
            <w:r w:rsidRPr="00A85BD3">
              <w:rPr>
                <w:rFonts w:cs="Times New Roman"/>
                <w:szCs w:val="24"/>
                <w:lang w:val="en-GB"/>
              </w:rPr>
              <w:t xml:space="preserve">Implementation Status of </w:t>
            </w:r>
            <w:r w:rsidR="0046041F" w:rsidRPr="00A85BD3">
              <w:rPr>
                <w:rFonts w:cs="Times New Roman"/>
                <w:szCs w:val="24"/>
                <w:lang w:val="en-GB"/>
              </w:rPr>
              <w:t>Strategic Plan of the APT for 2018-2020;</w:t>
            </w:r>
          </w:p>
          <w:p w14:paraId="031D6AD6" w14:textId="11C9E6AB" w:rsidR="0046041F" w:rsidRPr="00A85BD3" w:rsidRDefault="0046041F" w:rsidP="0088380B">
            <w:pPr>
              <w:numPr>
                <w:ilvl w:val="0"/>
                <w:numId w:val="2"/>
              </w:numPr>
              <w:rPr>
                <w:rFonts w:cs="Times New Roman"/>
                <w:szCs w:val="24"/>
                <w:lang w:val="en-GB"/>
              </w:rPr>
            </w:pPr>
            <w:r w:rsidRPr="00A85BD3">
              <w:rPr>
                <w:rFonts w:cs="Times New Roman"/>
                <w:noProof/>
                <w:szCs w:val="24"/>
                <w:lang w:val="en-GB"/>
              </w:rPr>
              <w:t>Outcome</w:t>
            </w:r>
            <w:r w:rsidR="00BF5F90" w:rsidRPr="00A85BD3">
              <w:rPr>
                <w:rFonts w:cs="Times New Roman"/>
                <w:noProof/>
                <w:szCs w:val="24"/>
                <w:lang w:val="en-GB"/>
              </w:rPr>
              <w:t>s</w:t>
            </w:r>
            <w:r w:rsidRPr="00A85BD3">
              <w:rPr>
                <w:rFonts w:cs="Times New Roman"/>
                <w:szCs w:val="24"/>
                <w:lang w:val="en-GB"/>
              </w:rPr>
              <w:t xml:space="preserve"> of </w:t>
            </w:r>
            <w:r w:rsidR="007050C7" w:rsidRPr="00A85BD3">
              <w:rPr>
                <w:rFonts w:cs="Times New Roman"/>
                <w:szCs w:val="24"/>
                <w:lang w:val="en-GB"/>
              </w:rPr>
              <w:t>APT Activities on Cybersecurity</w:t>
            </w:r>
            <w:r w:rsidRPr="00A85BD3">
              <w:rPr>
                <w:rFonts w:cs="Times New Roman"/>
                <w:szCs w:val="24"/>
                <w:lang w:val="en-GB"/>
              </w:rPr>
              <w:t>.</w:t>
            </w:r>
          </w:p>
          <w:p w14:paraId="1A9849EB" w14:textId="77777777" w:rsidR="0046041F" w:rsidRPr="00A85BD3" w:rsidRDefault="0046041F" w:rsidP="00D015BC">
            <w:pPr>
              <w:spacing w:before="120" w:after="120"/>
              <w:ind w:left="144"/>
              <w:rPr>
                <w:rFonts w:cs="Times New Roman"/>
                <w:szCs w:val="24"/>
                <w:lang w:val="en-GB"/>
              </w:rPr>
            </w:pPr>
            <w:r w:rsidRPr="00A85BD3">
              <w:rPr>
                <w:rFonts w:cs="Times New Roman"/>
                <w:szCs w:val="24"/>
                <w:lang w:val="en-GB"/>
              </w:rPr>
              <w:t>Q&amp;A</w:t>
            </w:r>
          </w:p>
        </w:tc>
      </w:tr>
      <w:tr w:rsidR="0046041F" w:rsidRPr="00A85BD3" w14:paraId="65FB15D8" w14:textId="77777777" w:rsidTr="00D015BC">
        <w:trPr>
          <w:trHeight w:val="1574"/>
        </w:trPr>
        <w:tc>
          <w:tcPr>
            <w:tcW w:w="1584" w:type="dxa"/>
            <w:shd w:val="clear" w:color="auto" w:fill="auto"/>
          </w:tcPr>
          <w:p w14:paraId="60A7CAE8" w14:textId="32606866" w:rsidR="0046041F" w:rsidRPr="00A85BD3" w:rsidRDefault="0046041F" w:rsidP="00D015BC">
            <w:pPr>
              <w:jc w:val="center"/>
              <w:rPr>
                <w:rFonts w:cs="Times New Roman"/>
                <w:szCs w:val="24"/>
                <w:lang w:val="en-GB"/>
              </w:rPr>
            </w:pPr>
            <w:r w:rsidRPr="00A85BD3">
              <w:rPr>
                <w:rFonts w:cs="Times New Roman"/>
                <w:szCs w:val="24"/>
                <w:lang w:val="en-GB"/>
              </w:rPr>
              <w:t>11:</w:t>
            </w:r>
            <w:r w:rsidR="007050C7" w:rsidRPr="00A85BD3">
              <w:rPr>
                <w:rFonts w:cs="Times New Roman"/>
                <w:szCs w:val="24"/>
                <w:lang w:val="en-GB"/>
              </w:rPr>
              <w:t>15</w:t>
            </w:r>
            <w:r w:rsidRPr="00A85BD3">
              <w:rPr>
                <w:rFonts w:cs="Times New Roman"/>
                <w:szCs w:val="24"/>
                <w:lang w:val="en-GB"/>
              </w:rPr>
              <w:t xml:space="preserve"> – 1</w:t>
            </w:r>
            <w:r w:rsidR="0001625C" w:rsidRPr="00A85BD3">
              <w:rPr>
                <w:rFonts w:cs="Times New Roman"/>
                <w:szCs w:val="24"/>
                <w:lang w:val="en-GB"/>
              </w:rPr>
              <w:t>2:</w:t>
            </w:r>
            <w:r w:rsidR="007050C7" w:rsidRPr="00A85BD3">
              <w:rPr>
                <w:rFonts w:cs="Times New Roman"/>
                <w:szCs w:val="24"/>
                <w:lang w:val="en-GB"/>
              </w:rPr>
              <w:t>20</w:t>
            </w:r>
          </w:p>
        </w:tc>
        <w:tc>
          <w:tcPr>
            <w:tcW w:w="7920" w:type="dxa"/>
            <w:shd w:val="clear" w:color="auto" w:fill="auto"/>
          </w:tcPr>
          <w:p w14:paraId="2EC51AB9" w14:textId="77777777" w:rsidR="006D58E6" w:rsidRPr="00A85BD3" w:rsidRDefault="0046041F" w:rsidP="006D58E6">
            <w:pPr>
              <w:rPr>
                <w:rFonts w:cs="Times New Roman"/>
                <w:szCs w:val="24"/>
                <w:lang w:val="en-GB"/>
              </w:rPr>
            </w:pPr>
            <w:r w:rsidRPr="00A85BD3">
              <w:rPr>
                <w:rFonts w:cs="Times New Roman"/>
                <w:b/>
                <w:bCs/>
                <w:szCs w:val="24"/>
                <w:lang w:val="en-GB"/>
              </w:rPr>
              <w:t xml:space="preserve">Session 2 - </w:t>
            </w:r>
            <w:r w:rsidR="006D58E6" w:rsidRPr="00A85BD3">
              <w:rPr>
                <w:rFonts w:cs="Times New Roman"/>
                <w:b/>
                <w:bCs/>
                <w:i/>
                <w:iCs/>
                <w:szCs w:val="24"/>
                <w:lang w:val="en-GB"/>
              </w:rPr>
              <w:t>Initiatives on Cybersecurity from Public and Private Sector</w:t>
            </w:r>
          </w:p>
          <w:p w14:paraId="0F54D2E6" w14:textId="77777777" w:rsidR="0001625C" w:rsidRPr="00A85BD3" w:rsidRDefault="0001625C" w:rsidP="0001625C">
            <w:pPr>
              <w:rPr>
                <w:rFonts w:cs="Times New Roman"/>
                <w:i/>
                <w:szCs w:val="24"/>
                <w:lang w:val="en-GB"/>
              </w:rPr>
            </w:pPr>
          </w:p>
          <w:p w14:paraId="39796C91" w14:textId="7FFE13C9" w:rsidR="0001625C" w:rsidRPr="00A85BD3" w:rsidRDefault="0001625C" w:rsidP="0001625C">
            <w:pPr>
              <w:rPr>
                <w:rFonts w:cs="Times New Roman"/>
                <w:i/>
                <w:szCs w:val="24"/>
                <w:lang w:val="en-GB"/>
              </w:rPr>
            </w:pPr>
            <w:r w:rsidRPr="00A85BD3">
              <w:rPr>
                <w:rFonts w:cs="Times New Roman"/>
                <w:i/>
                <w:szCs w:val="24"/>
                <w:lang w:val="en-GB"/>
              </w:rPr>
              <w:t>Th</w:t>
            </w:r>
            <w:r w:rsidRPr="00A85BD3">
              <w:rPr>
                <w:rFonts w:cs="Times New Roman"/>
                <w:i/>
                <w:szCs w:val="24"/>
                <w:lang w:val="en-GB" w:eastAsia="ko-KR"/>
              </w:rPr>
              <w:t>is</w:t>
            </w:r>
            <w:r w:rsidRPr="00A85BD3">
              <w:rPr>
                <w:rFonts w:cs="Times New Roman"/>
                <w:i/>
                <w:szCs w:val="24"/>
                <w:lang w:val="en-GB"/>
              </w:rPr>
              <w:t xml:space="preserve"> session </w:t>
            </w:r>
            <w:r w:rsidR="00587007" w:rsidRPr="00A85BD3">
              <w:rPr>
                <w:rFonts w:cs="Times New Roman"/>
                <w:i/>
                <w:szCs w:val="24"/>
                <w:lang w:val="en-GB"/>
              </w:rPr>
              <w:t xml:space="preserve">invites high-level policy makers and regulators as well as industry representative to </w:t>
            </w:r>
            <w:r w:rsidR="0055709D" w:rsidRPr="00A85BD3">
              <w:rPr>
                <w:rFonts w:cs="Times New Roman"/>
                <w:i/>
                <w:szCs w:val="24"/>
                <w:lang w:val="en-GB" w:eastAsia="ko-KR"/>
              </w:rPr>
              <w:t>shares</w:t>
            </w:r>
            <w:r w:rsidRPr="00A85BD3">
              <w:rPr>
                <w:rFonts w:cs="Times New Roman"/>
                <w:i/>
                <w:szCs w:val="24"/>
                <w:lang w:val="en-GB"/>
              </w:rPr>
              <w:t xml:space="preserve"> </w:t>
            </w:r>
            <w:r w:rsidR="0055709D" w:rsidRPr="00A85BD3">
              <w:rPr>
                <w:rFonts w:cs="Times New Roman"/>
                <w:i/>
                <w:szCs w:val="24"/>
                <w:lang w:val="en-GB"/>
              </w:rPr>
              <w:t>information on initiatives from</w:t>
            </w:r>
            <w:r w:rsidRPr="00A85BD3">
              <w:rPr>
                <w:rFonts w:cs="Times New Roman"/>
                <w:i/>
                <w:szCs w:val="24"/>
                <w:lang w:val="en-GB"/>
              </w:rPr>
              <w:t xml:space="preserve"> APT Member Administrations</w:t>
            </w:r>
            <w:r w:rsidR="0055709D" w:rsidRPr="00A85BD3">
              <w:rPr>
                <w:rFonts w:cs="Times New Roman"/>
                <w:i/>
                <w:szCs w:val="24"/>
                <w:lang w:val="en-GB"/>
              </w:rPr>
              <w:t xml:space="preserve"> in the area of policy and regulation particularly cyber</w:t>
            </w:r>
            <w:r w:rsidR="00123CF1" w:rsidRPr="00A85BD3">
              <w:rPr>
                <w:rFonts w:cs="Times New Roman"/>
                <w:i/>
                <w:szCs w:val="24"/>
                <w:lang w:val="en-GB"/>
              </w:rPr>
              <w:t xml:space="preserve"> </w:t>
            </w:r>
            <w:r w:rsidRPr="00A85BD3">
              <w:rPr>
                <w:rFonts w:cs="Times New Roman"/>
                <w:i/>
                <w:noProof/>
                <w:szCs w:val="24"/>
                <w:lang w:val="en-GB"/>
              </w:rPr>
              <w:t>legislation</w:t>
            </w:r>
            <w:r w:rsidR="0055709D" w:rsidRPr="00A85BD3">
              <w:rPr>
                <w:rFonts w:cs="Times New Roman"/>
                <w:i/>
                <w:szCs w:val="24"/>
                <w:lang w:val="en-GB"/>
              </w:rPr>
              <w:t xml:space="preserve">. It also features initiatives from private sector </w:t>
            </w:r>
            <w:r w:rsidRPr="00A85BD3">
              <w:rPr>
                <w:rFonts w:cs="Times New Roman"/>
                <w:i/>
                <w:szCs w:val="24"/>
                <w:lang w:val="en-GB"/>
              </w:rPr>
              <w:t xml:space="preserve">to ensure secure, trusted and resilient ICT networks and services. </w:t>
            </w:r>
          </w:p>
          <w:p w14:paraId="0B5D4123" w14:textId="780276FF" w:rsidR="0046041F" w:rsidRPr="00A85BD3" w:rsidRDefault="0046041F" w:rsidP="00D015BC">
            <w:pPr>
              <w:rPr>
                <w:rFonts w:cs="Times New Roman"/>
                <w:i/>
                <w:lang w:val="en-GB"/>
              </w:rPr>
            </w:pPr>
          </w:p>
          <w:p w14:paraId="2C93255F" w14:textId="77777777" w:rsidR="00E16A48" w:rsidRPr="00A85BD3" w:rsidRDefault="00E16A48" w:rsidP="00E16A48">
            <w:pPr>
              <w:rPr>
                <w:rFonts w:cs="Times New Roman"/>
                <w:b/>
                <w:bCs/>
                <w:i/>
                <w:iCs/>
                <w:szCs w:val="24"/>
                <w:lang w:val="en-GB"/>
              </w:rPr>
            </w:pPr>
            <w:r w:rsidRPr="00A85BD3">
              <w:rPr>
                <w:rFonts w:cs="Times New Roman"/>
                <w:b/>
                <w:bCs/>
                <w:i/>
                <w:iCs/>
                <w:szCs w:val="24"/>
                <w:lang w:val="en-GB"/>
              </w:rPr>
              <w:t>Session Chairman:</w:t>
            </w:r>
          </w:p>
          <w:p w14:paraId="6074C88E" w14:textId="77777777" w:rsidR="0046041F" w:rsidRPr="00A85BD3" w:rsidRDefault="0046041F" w:rsidP="00D015BC">
            <w:pPr>
              <w:rPr>
                <w:rFonts w:cs="Times New Roman"/>
                <w:szCs w:val="24"/>
                <w:lang w:val="en-GB"/>
              </w:rPr>
            </w:pPr>
          </w:p>
          <w:p w14:paraId="7B3EDA81" w14:textId="77777777" w:rsidR="0046041F" w:rsidRPr="00A85BD3" w:rsidRDefault="0046041F" w:rsidP="00D015BC">
            <w:pPr>
              <w:rPr>
                <w:rFonts w:cs="Times New Roman"/>
                <w:b/>
                <w:bCs/>
                <w:i/>
                <w:iCs/>
                <w:szCs w:val="24"/>
                <w:lang w:val="en-GB"/>
              </w:rPr>
            </w:pPr>
            <w:r w:rsidRPr="00A85BD3">
              <w:rPr>
                <w:rFonts w:cs="Times New Roman"/>
                <w:b/>
                <w:bCs/>
                <w:i/>
                <w:iCs/>
                <w:szCs w:val="24"/>
                <w:lang w:val="en-GB"/>
              </w:rPr>
              <w:t>Topics:</w:t>
            </w:r>
          </w:p>
          <w:p w14:paraId="5C9880B3" w14:textId="278BBB2E" w:rsidR="0046041F" w:rsidRPr="00A85BD3" w:rsidRDefault="003A4D23" w:rsidP="005F271F">
            <w:pPr>
              <w:numPr>
                <w:ilvl w:val="0"/>
                <w:numId w:val="2"/>
              </w:numPr>
              <w:ind w:left="432" w:hanging="270"/>
              <w:rPr>
                <w:rFonts w:cs="Times New Roman"/>
                <w:b/>
                <w:i/>
                <w:iCs/>
                <w:szCs w:val="24"/>
                <w:lang w:val="en-GB"/>
              </w:rPr>
            </w:pPr>
            <w:r w:rsidRPr="00A85BD3">
              <w:rPr>
                <w:rFonts w:cs="Times New Roman"/>
                <w:szCs w:val="24"/>
                <w:lang w:val="en-GB"/>
              </w:rPr>
              <w:t>New cyber</w:t>
            </w:r>
            <w:r w:rsidR="00B16269" w:rsidRPr="00A85BD3">
              <w:rPr>
                <w:rFonts w:cs="Times New Roman"/>
                <w:szCs w:val="24"/>
                <w:lang w:val="en-GB"/>
              </w:rPr>
              <w:t xml:space="preserve"> </w:t>
            </w:r>
            <w:r w:rsidRPr="00A85BD3">
              <w:rPr>
                <w:rFonts w:cs="Times New Roman"/>
                <w:szCs w:val="24"/>
                <w:lang w:val="en-GB"/>
              </w:rPr>
              <w:t>legislation including policies and regulations in the field of Cybersecurity.</w:t>
            </w:r>
          </w:p>
          <w:p w14:paraId="5568AF26" w14:textId="1E4EAE83" w:rsidR="003A4D23" w:rsidRPr="00A85BD3" w:rsidRDefault="003A4D23" w:rsidP="005F271F">
            <w:pPr>
              <w:numPr>
                <w:ilvl w:val="0"/>
                <w:numId w:val="2"/>
              </w:numPr>
              <w:ind w:left="432" w:hanging="270"/>
              <w:rPr>
                <w:rFonts w:cs="Times New Roman"/>
                <w:b/>
                <w:i/>
                <w:iCs/>
                <w:szCs w:val="24"/>
                <w:lang w:val="en-GB"/>
              </w:rPr>
            </w:pPr>
            <w:r w:rsidRPr="00A85BD3">
              <w:rPr>
                <w:rFonts w:cs="Times New Roman"/>
                <w:szCs w:val="24"/>
                <w:lang w:val="en-GB"/>
              </w:rPr>
              <w:t>Initiatives from Member Administrations and Private Sector</w:t>
            </w:r>
          </w:p>
          <w:p w14:paraId="5C369727" w14:textId="77777777" w:rsidR="003A4D23" w:rsidRPr="00A85BD3" w:rsidRDefault="003A4D23" w:rsidP="003A4D23">
            <w:pPr>
              <w:ind w:left="432"/>
              <w:rPr>
                <w:rFonts w:cs="Times New Roman"/>
                <w:b/>
                <w:i/>
                <w:iCs/>
                <w:szCs w:val="24"/>
                <w:lang w:val="en-GB"/>
              </w:rPr>
            </w:pPr>
          </w:p>
          <w:p w14:paraId="618E3F99" w14:textId="7804BDAD" w:rsidR="0046041F" w:rsidRPr="00A85BD3" w:rsidRDefault="0046041F" w:rsidP="00D015BC">
            <w:pPr>
              <w:spacing w:after="120"/>
              <w:rPr>
                <w:rFonts w:cs="Times New Roman"/>
                <w:b/>
                <w:i/>
                <w:iCs/>
                <w:szCs w:val="24"/>
                <w:lang w:val="en-GB"/>
              </w:rPr>
            </w:pPr>
            <w:r w:rsidRPr="00A85BD3">
              <w:rPr>
                <w:rFonts w:cs="Times New Roman"/>
                <w:b/>
                <w:i/>
                <w:iCs/>
                <w:szCs w:val="24"/>
                <w:lang w:val="en-GB"/>
              </w:rPr>
              <w:t>Speaker</w:t>
            </w:r>
            <w:r w:rsidR="000D489B" w:rsidRPr="00A85BD3">
              <w:rPr>
                <w:rFonts w:cs="Times New Roman"/>
                <w:b/>
                <w:i/>
                <w:iCs/>
                <w:szCs w:val="24"/>
                <w:lang w:val="en-GB"/>
              </w:rPr>
              <w:t>s</w:t>
            </w:r>
            <w:r w:rsidRPr="00A85BD3">
              <w:rPr>
                <w:rFonts w:cs="Times New Roman"/>
                <w:b/>
                <w:i/>
                <w:iCs/>
                <w:szCs w:val="24"/>
                <w:lang w:val="en-GB"/>
              </w:rPr>
              <w:t>:</w:t>
            </w:r>
            <w:r w:rsidRPr="00A85BD3">
              <w:rPr>
                <w:rFonts w:cs="Times New Roman"/>
                <w:i/>
                <w:iCs/>
                <w:szCs w:val="24"/>
                <w:lang w:val="en-GB"/>
              </w:rPr>
              <w:t xml:space="preserve"> </w:t>
            </w:r>
          </w:p>
          <w:p w14:paraId="1C0C40FE" w14:textId="6ACAD9B4" w:rsidR="00BB0D81" w:rsidRPr="00A85BD3" w:rsidRDefault="00BB0D81" w:rsidP="00BB0D81">
            <w:pPr>
              <w:numPr>
                <w:ilvl w:val="0"/>
                <w:numId w:val="2"/>
              </w:numPr>
              <w:ind w:left="432" w:hanging="270"/>
              <w:rPr>
                <w:rFonts w:cs="Times New Roman"/>
                <w:szCs w:val="24"/>
                <w:lang w:val="en-GB"/>
              </w:rPr>
            </w:pPr>
            <w:r w:rsidRPr="00A85BD3">
              <w:rPr>
                <w:rFonts w:cs="Times New Roman"/>
                <w:szCs w:val="24"/>
                <w:lang w:val="en-GB"/>
              </w:rPr>
              <w:t>Member Administrations;</w:t>
            </w:r>
          </w:p>
          <w:p w14:paraId="1D2607F3" w14:textId="030EBB1E" w:rsidR="00BB0D81" w:rsidRPr="00A85BD3" w:rsidRDefault="00BB0D81" w:rsidP="00BB0D81">
            <w:pPr>
              <w:numPr>
                <w:ilvl w:val="0"/>
                <w:numId w:val="2"/>
              </w:numPr>
              <w:ind w:left="432" w:hanging="270"/>
              <w:rPr>
                <w:rFonts w:cs="Times New Roman"/>
                <w:szCs w:val="24"/>
                <w:lang w:val="en-GB"/>
              </w:rPr>
            </w:pPr>
            <w:r w:rsidRPr="00A85BD3">
              <w:rPr>
                <w:rFonts w:cs="Times New Roman"/>
                <w:szCs w:val="24"/>
                <w:lang w:val="en-GB"/>
              </w:rPr>
              <w:t xml:space="preserve">Affiliate Members </w:t>
            </w:r>
          </w:p>
          <w:p w14:paraId="672D1097" w14:textId="77777777" w:rsidR="00BB0D81" w:rsidRPr="00A85BD3" w:rsidRDefault="00BB0D81" w:rsidP="00132CCF">
            <w:pPr>
              <w:ind w:left="432"/>
              <w:rPr>
                <w:rFonts w:cs="Times New Roman"/>
                <w:szCs w:val="24"/>
                <w:lang w:val="en-GB"/>
              </w:rPr>
            </w:pPr>
          </w:p>
          <w:p w14:paraId="292AB1FE" w14:textId="72DEBE49" w:rsidR="0046041F" w:rsidRPr="00A85BD3" w:rsidRDefault="00E16A48" w:rsidP="00561F07">
            <w:pPr>
              <w:rPr>
                <w:rFonts w:cs="Times New Roman"/>
                <w:szCs w:val="24"/>
                <w:lang w:val="en-GB"/>
              </w:rPr>
            </w:pPr>
            <w:r w:rsidRPr="00A85BD3">
              <w:rPr>
                <w:rFonts w:cs="Times New Roman"/>
                <w:szCs w:val="24"/>
                <w:lang w:val="en-GB"/>
              </w:rPr>
              <w:t xml:space="preserve">Open Discussion and Q&amp;A </w:t>
            </w:r>
          </w:p>
        </w:tc>
      </w:tr>
      <w:tr w:rsidR="0046041F" w:rsidRPr="00A85BD3" w14:paraId="3210F65D" w14:textId="77777777" w:rsidTr="00D015BC">
        <w:tc>
          <w:tcPr>
            <w:tcW w:w="1584" w:type="dxa"/>
            <w:shd w:val="clear" w:color="auto" w:fill="auto"/>
          </w:tcPr>
          <w:p w14:paraId="3CD4C8A9" w14:textId="3791DD68" w:rsidR="0046041F" w:rsidRPr="00A85BD3" w:rsidRDefault="0046041F" w:rsidP="00D015BC">
            <w:pPr>
              <w:jc w:val="center"/>
              <w:rPr>
                <w:rFonts w:cs="Times New Roman"/>
                <w:szCs w:val="24"/>
                <w:lang w:val="en-GB"/>
              </w:rPr>
            </w:pPr>
            <w:r w:rsidRPr="00A85BD3">
              <w:rPr>
                <w:rFonts w:cs="Times New Roman"/>
                <w:szCs w:val="24"/>
                <w:lang w:val="en-GB"/>
              </w:rPr>
              <w:t>12:</w:t>
            </w:r>
            <w:r w:rsidR="007050C7" w:rsidRPr="00A85BD3">
              <w:rPr>
                <w:rFonts w:cs="Times New Roman"/>
                <w:szCs w:val="24"/>
                <w:lang w:val="en-GB"/>
              </w:rPr>
              <w:t>20</w:t>
            </w:r>
            <w:r w:rsidRPr="00A85BD3">
              <w:rPr>
                <w:rFonts w:cs="Times New Roman"/>
                <w:szCs w:val="24"/>
                <w:lang w:val="en-GB"/>
              </w:rPr>
              <w:t xml:space="preserve"> – 14:00</w:t>
            </w:r>
          </w:p>
        </w:tc>
        <w:tc>
          <w:tcPr>
            <w:tcW w:w="7920" w:type="dxa"/>
            <w:shd w:val="clear" w:color="auto" w:fill="auto"/>
          </w:tcPr>
          <w:p w14:paraId="4A22BF47" w14:textId="77777777" w:rsidR="0046041F" w:rsidRPr="00A85BD3" w:rsidRDefault="0046041F" w:rsidP="00D015BC">
            <w:pPr>
              <w:jc w:val="center"/>
              <w:rPr>
                <w:rFonts w:cs="Times New Roman"/>
                <w:szCs w:val="24"/>
                <w:lang w:val="en-GB"/>
              </w:rPr>
            </w:pPr>
            <w:r w:rsidRPr="00A85BD3">
              <w:rPr>
                <w:rFonts w:cs="Times New Roman"/>
                <w:szCs w:val="24"/>
                <w:lang w:val="en-GB"/>
              </w:rPr>
              <w:t>Lunch Break</w:t>
            </w:r>
          </w:p>
        </w:tc>
      </w:tr>
      <w:tr w:rsidR="0046041F" w:rsidRPr="00A85BD3" w14:paraId="567D8A6B" w14:textId="77777777" w:rsidTr="00D015BC">
        <w:tc>
          <w:tcPr>
            <w:tcW w:w="1584" w:type="dxa"/>
            <w:shd w:val="clear" w:color="auto" w:fill="auto"/>
          </w:tcPr>
          <w:p w14:paraId="4FC81305" w14:textId="01AA3C1E" w:rsidR="0046041F" w:rsidRPr="00A85BD3" w:rsidRDefault="0046041F" w:rsidP="00D015BC">
            <w:pPr>
              <w:jc w:val="center"/>
              <w:rPr>
                <w:rFonts w:cstheme="minorBidi"/>
                <w:szCs w:val="30"/>
                <w:lang w:val="en-GB" w:bidi="th-TH"/>
              </w:rPr>
            </w:pPr>
            <w:r w:rsidRPr="00A85BD3">
              <w:rPr>
                <w:rFonts w:cs="Times New Roman"/>
                <w:szCs w:val="24"/>
                <w:lang w:val="en-GB"/>
              </w:rPr>
              <w:lastRenderedPageBreak/>
              <w:t>14:00 – 15:</w:t>
            </w:r>
            <w:r w:rsidR="006A7485" w:rsidRPr="00A85BD3">
              <w:rPr>
                <w:rFonts w:cstheme="minorBidi"/>
                <w:szCs w:val="30"/>
                <w:lang w:val="en-GB" w:bidi="th-TH"/>
              </w:rPr>
              <w:t>30</w:t>
            </w:r>
          </w:p>
        </w:tc>
        <w:tc>
          <w:tcPr>
            <w:tcW w:w="7920" w:type="dxa"/>
            <w:shd w:val="clear" w:color="auto" w:fill="auto"/>
          </w:tcPr>
          <w:p w14:paraId="65BB908E" w14:textId="5202A81B" w:rsidR="00154EC3" w:rsidRPr="00A85BD3" w:rsidRDefault="00154EC3" w:rsidP="00154EC3">
            <w:pPr>
              <w:rPr>
                <w:rFonts w:cs="Times New Roman"/>
                <w:b/>
                <w:bCs/>
                <w:i/>
                <w:szCs w:val="24"/>
                <w:lang w:val="en-GB"/>
              </w:rPr>
            </w:pPr>
            <w:r w:rsidRPr="00A85BD3">
              <w:rPr>
                <w:rFonts w:cs="Times New Roman"/>
                <w:b/>
                <w:bCs/>
                <w:szCs w:val="24"/>
                <w:lang w:val="en-GB"/>
              </w:rPr>
              <w:t xml:space="preserve">Session 3 – </w:t>
            </w:r>
            <w:r w:rsidR="00BB0D81" w:rsidRPr="00A85BD3">
              <w:rPr>
                <w:rFonts w:cs="Times New Roman"/>
                <w:b/>
                <w:bCs/>
                <w:i/>
                <w:szCs w:val="24"/>
                <w:lang w:val="en-GB"/>
              </w:rPr>
              <w:t>Recent development in c</w:t>
            </w:r>
            <w:r w:rsidR="00DF41BE" w:rsidRPr="00A85BD3">
              <w:rPr>
                <w:rFonts w:cs="Times New Roman"/>
                <w:b/>
                <w:bCs/>
                <w:i/>
                <w:szCs w:val="24"/>
                <w:lang w:val="en-GB"/>
              </w:rPr>
              <w:t>yber t</w:t>
            </w:r>
            <w:r w:rsidRPr="00A85BD3">
              <w:rPr>
                <w:rFonts w:cs="Times New Roman"/>
                <w:b/>
                <w:bCs/>
                <w:i/>
                <w:szCs w:val="24"/>
                <w:lang w:val="en-GB"/>
              </w:rPr>
              <w:t>hreats</w:t>
            </w:r>
            <w:r w:rsidR="00DF41BE" w:rsidRPr="00A85BD3">
              <w:rPr>
                <w:rFonts w:cs="Times New Roman"/>
                <w:b/>
                <w:bCs/>
                <w:i/>
                <w:szCs w:val="24"/>
                <w:lang w:val="en-GB"/>
              </w:rPr>
              <w:t xml:space="preserve"> and </w:t>
            </w:r>
            <w:r w:rsidR="00BB0D81" w:rsidRPr="00A85BD3">
              <w:rPr>
                <w:rFonts w:cs="Times New Roman"/>
                <w:b/>
                <w:bCs/>
                <w:i/>
                <w:szCs w:val="24"/>
                <w:lang w:val="en-GB"/>
              </w:rPr>
              <w:t xml:space="preserve">measures </w:t>
            </w:r>
          </w:p>
          <w:p w14:paraId="67A5911E" w14:textId="77777777" w:rsidR="00154EC3" w:rsidRPr="00A85BD3" w:rsidRDefault="00154EC3" w:rsidP="00154EC3">
            <w:pPr>
              <w:rPr>
                <w:rFonts w:cs="Times New Roman"/>
                <w:b/>
                <w:bCs/>
                <w:szCs w:val="24"/>
                <w:lang w:val="en-GB"/>
              </w:rPr>
            </w:pPr>
          </w:p>
          <w:p w14:paraId="21FD6E4C" w14:textId="77777777" w:rsidR="00D85A54" w:rsidRPr="00A85BD3" w:rsidRDefault="00154EC3" w:rsidP="00154EC3">
            <w:pPr>
              <w:rPr>
                <w:rFonts w:cs="Times New Roman"/>
                <w:i/>
                <w:szCs w:val="24"/>
                <w:lang w:val="en-GB"/>
              </w:rPr>
            </w:pPr>
            <w:r w:rsidRPr="00A85BD3">
              <w:rPr>
                <w:rFonts w:cs="Times New Roman"/>
                <w:i/>
                <w:szCs w:val="24"/>
                <w:lang w:val="en-GB"/>
              </w:rPr>
              <w:t xml:space="preserve">This session </w:t>
            </w:r>
            <w:r w:rsidR="00050504" w:rsidRPr="00A85BD3">
              <w:rPr>
                <w:rFonts w:cs="Times New Roman"/>
                <w:i/>
                <w:szCs w:val="24"/>
                <w:lang w:val="en-GB"/>
              </w:rPr>
              <w:t>focuses on emerging threats in Cyberspace.</w:t>
            </w:r>
            <w:r w:rsidR="00626676" w:rsidRPr="00A85BD3">
              <w:rPr>
                <w:rFonts w:cs="Times New Roman"/>
                <w:i/>
                <w:szCs w:val="24"/>
                <w:lang w:val="en-GB"/>
              </w:rPr>
              <w:t xml:space="preserve"> </w:t>
            </w:r>
            <w:r w:rsidR="00A96DC3" w:rsidRPr="00A85BD3">
              <w:rPr>
                <w:rFonts w:cs="Times New Roman"/>
                <w:i/>
                <w:szCs w:val="24"/>
                <w:lang w:val="en-GB"/>
              </w:rPr>
              <w:t>These include new threats on the network and cyber-attacks on IoT, Social Network, and Cloud.</w:t>
            </w:r>
            <w:r w:rsidR="006C75ED" w:rsidRPr="00A85BD3">
              <w:rPr>
                <w:rFonts w:cs="Times New Roman"/>
                <w:i/>
                <w:szCs w:val="24"/>
                <w:lang w:val="en-GB"/>
              </w:rPr>
              <w:t xml:space="preserve"> </w:t>
            </w:r>
          </w:p>
          <w:p w14:paraId="6645D8B1" w14:textId="77777777" w:rsidR="00D85A54" w:rsidRPr="00A85BD3" w:rsidRDefault="00D85A54" w:rsidP="00154EC3">
            <w:pPr>
              <w:rPr>
                <w:rFonts w:cs="Times New Roman"/>
                <w:i/>
                <w:szCs w:val="24"/>
                <w:lang w:val="en-GB"/>
              </w:rPr>
            </w:pPr>
          </w:p>
          <w:p w14:paraId="3FE8BF5E" w14:textId="1397FF94" w:rsidR="00D85A54" w:rsidRPr="00A85BD3" w:rsidRDefault="006C75ED" w:rsidP="00154EC3">
            <w:pPr>
              <w:rPr>
                <w:rFonts w:cs="Times New Roman"/>
                <w:i/>
                <w:szCs w:val="24"/>
                <w:lang w:val="en-GB"/>
              </w:rPr>
            </w:pPr>
            <w:r w:rsidRPr="00A85BD3">
              <w:rPr>
                <w:rFonts w:cs="Times New Roman"/>
                <w:i/>
                <w:szCs w:val="24"/>
                <w:lang w:val="en-GB"/>
              </w:rPr>
              <w:t>IOT makes up of huge number of edge devices. More often than not, these devices are not rigorous in their design</w:t>
            </w:r>
            <w:r w:rsidR="00D76269" w:rsidRPr="00A85BD3">
              <w:rPr>
                <w:rFonts w:cs="Times New Roman"/>
                <w:i/>
                <w:szCs w:val="24"/>
                <w:lang w:val="en-GB"/>
              </w:rPr>
              <w:t>.</w:t>
            </w:r>
            <w:r w:rsidRPr="00A85BD3">
              <w:rPr>
                <w:rFonts w:cs="Times New Roman"/>
                <w:i/>
                <w:szCs w:val="24"/>
                <w:lang w:val="en-GB"/>
              </w:rPr>
              <w:t xml:space="preserve"> This makes IoT vulnerable to hackers as they can easily gain access from the weakness of these devices.</w:t>
            </w:r>
            <w:r w:rsidR="00282D20" w:rsidRPr="00A85BD3">
              <w:rPr>
                <w:rFonts w:cs="Times New Roman"/>
                <w:i/>
                <w:szCs w:val="24"/>
                <w:lang w:val="en-GB"/>
              </w:rPr>
              <w:t xml:space="preserve"> </w:t>
            </w:r>
          </w:p>
          <w:p w14:paraId="117BCA8F" w14:textId="77777777" w:rsidR="00D85A54" w:rsidRPr="00A85BD3" w:rsidRDefault="00D85A54" w:rsidP="00154EC3">
            <w:pPr>
              <w:rPr>
                <w:rFonts w:cs="Times New Roman"/>
                <w:i/>
                <w:szCs w:val="24"/>
                <w:lang w:val="en-GB"/>
              </w:rPr>
            </w:pPr>
          </w:p>
          <w:p w14:paraId="752B5D1E" w14:textId="6854D99B" w:rsidR="00D85A54" w:rsidRPr="00A85BD3" w:rsidRDefault="00282D20" w:rsidP="00154EC3">
            <w:pPr>
              <w:rPr>
                <w:rFonts w:cs="Times New Roman"/>
                <w:i/>
                <w:szCs w:val="24"/>
                <w:lang w:val="en-GB"/>
              </w:rPr>
            </w:pPr>
            <w:r w:rsidRPr="00A85BD3">
              <w:rPr>
                <w:rFonts w:cs="Times New Roman"/>
                <w:i/>
                <w:szCs w:val="24"/>
                <w:lang w:val="en-GB"/>
              </w:rPr>
              <w:t>As Social Network becomes popula</w:t>
            </w:r>
            <w:r w:rsidR="00D85A54" w:rsidRPr="00A85BD3">
              <w:rPr>
                <w:rFonts w:cs="Times New Roman"/>
                <w:i/>
                <w:szCs w:val="24"/>
                <w:lang w:val="en-GB"/>
              </w:rPr>
              <w:t xml:space="preserve">r, so is the social network hacking. </w:t>
            </w:r>
            <w:r w:rsidR="00BC3B8C" w:rsidRPr="00A85BD3">
              <w:rPr>
                <w:rFonts w:cs="Times New Roman"/>
                <w:i/>
                <w:szCs w:val="24"/>
                <w:lang w:val="en-GB"/>
              </w:rPr>
              <w:t xml:space="preserve">Social Network is an easy source for hacker to collect all user information shared on social media. </w:t>
            </w:r>
            <w:r w:rsidR="00D85A54" w:rsidRPr="00A85BD3">
              <w:rPr>
                <w:rFonts w:cs="Times New Roman"/>
                <w:i/>
                <w:szCs w:val="24"/>
                <w:lang w:val="en-GB"/>
              </w:rPr>
              <w:t xml:space="preserve">Social Network </w:t>
            </w:r>
            <w:r w:rsidR="00BC3B8C" w:rsidRPr="00A85BD3">
              <w:rPr>
                <w:rFonts w:cs="Times New Roman"/>
                <w:i/>
                <w:szCs w:val="24"/>
                <w:lang w:val="en-GB"/>
              </w:rPr>
              <w:t>H</w:t>
            </w:r>
            <w:r w:rsidR="00D85A54" w:rsidRPr="00A85BD3">
              <w:rPr>
                <w:rFonts w:cs="Times New Roman"/>
                <w:i/>
                <w:szCs w:val="24"/>
                <w:lang w:val="en-GB"/>
              </w:rPr>
              <w:t>acking can require little technical skill. This can involve both technical and psychological technique to win trust over users in order to steal key information that could lead to security breaches.</w:t>
            </w:r>
            <w:r w:rsidR="00BC3B8C" w:rsidRPr="00A85BD3">
              <w:rPr>
                <w:rFonts w:cs="Times New Roman"/>
                <w:i/>
                <w:szCs w:val="24"/>
                <w:lang w:val="en-GB"/>
              </w:rPr>
              <w:t xml:space="preserve"> How do we raise awareness of user on the secure use of social network?</w:t>
            </w:r>
          </w:p>
          <w:p w14:paraId="559F46AF" w14:textId="77777777" w:rsidR="00BC3B8C" w:rsidRPr="00A85BD3" w:rsidRDefault="00BC3B8C" w:rsidP="00154EC3">
            <w:pPr>
              <w:rPr>
                <w:rFonts w:cs="Times New Roman"/>
                <w:i/>
                <w:szCs w:val="24"/>
                <w:lang w:val="en-GB"/>
              </w:rPr>
            </w:pPr>
          </w:p>
          <w:p w14:paraId="48630B23" w14:textId="259B3D03" w:rsidR="00282D20" w:rsidRPr="00A85BD3" w:rsidRDefault="00282D20" w:rsidP="00154EC3">
            <w:pPr>
              <w:rPr>
                <w:rFonts w:cs="Times New Roman"/>
                <w:i/>
                <w:szCs w:val="24"/>
                <w:lang w:val="en-GB"/>
              </w:rPr>
            </w:pPr>
            <w:r w:rsidRPr="00A85BD3">
              <w:rPr>
                <w:rFonts w:cs="Times New Roman"/>
                <w:i/>
                <w:szCs w:val="24"/>
                <w:lang w:val="en-GB"/>
              </w:rPr>
              <w:t xml:space="preserve">Data are asset. Multitude of data stored in the cloud are undoubtedly attractive to hackers. </w:t>
            </w:r>
            <w:r w:rsidR="00385EC2" w:rsidRPr="00A85BD3">
              <w:rPr>
                <w:rFonts w:cs="Times New Roman"/>
                <w:i/>
                <w:szCs w:val="24"/>
                <w:lang w:val="en-GB"/>
              </w:rPr>
              <w:t>What are the tools used to protect data</w:t>
            </w:r>
            <w:r w:rsidRPr="00A85BD3">
              <w:rPr>
                <w:rFonts w:cs="Times New Roman"/>
                <w:i/>
                <w:szCs w:val="24"/>
                <w:lang w:val="en-GB"/>
              </w:rPr>
              <w:t xml:space="preserve"> from hackers? What should service provider</w:t>
            </w:r>
            <w:r w:rsidR="00385EC2" w:rsidRPr="00A85BD3">
              <w:rPr>
                <w:rFonts w:cs="Times New Roman"/>
                <w:i/>
                <w:szCs w:val="24"/>
                <w:lang w:val="en-GB"/>
              </w:rPr>
              <w:t xml:space="preserve"> and CERT</w:t>
            </w:r>
            <w:r w:rsidRPr="00A85BD3">
              <w:rPr>
                <w:rFonts w:cs="Times New Roman"/>
                <w:i/>
                <w:szCs w:val="24"/>
                <w:lang w:val="en-GB"/>
              </w:rPr>
              <w:t xml:space="preserve"> do to protect user data against these attacks?</w:t>
            </w:r>
          </w:p>
          <w:p w14:paraId="6C547DB6" w14:textId="77777777" w:rsidR="00D85A54" w:rsidRPr="00A85BD3" w:rsidRDefault="00D85A54" w:rsidP="00154EC3">
            <w:pPr>
              <w:rPr>
                <w:rFonts w:cs="Times New Roman"/>
                <w:i/>
                <w:szCs w:val="24"/>
                <w:lang w:val="en-GB"/>
              </w:rPr>
            </w:pPr>
          </w:p>
          <w:p w14:paraId="55BD1D90" w14:textId="1BA0366C" w:rsidR="00154EC3" w:rsidRPr="00A85BD3" w:rsidRDefault="00A96DC3" w:rsidP="00154EC3">
            <w:pPr>
              <w:rPr>
                <w:rFonts w:cs="Times New Roman"/>
                <w:i/>
                <w:szCs w:val="24"/>
                <w:lang w:val="en-GB"/>
              </w:rPr>
            </w:pPr>
            <w:r w:rsidRPr="00A85BD3">
              <w:rPr>
                <w:rFonts w:cs="Times New Roman"/>
                <w:i/>
                <w:szCs w:val="24"/>
                <w:lang w:val="en-GB"/>
              </w:rPr>
              <w:t xml:space="preserve">The session also aims to report on internet security landscape including profiles and statistics on cyber-attacks and risks in the region. </w:t>
            </w:r>
          </w:p>
          <w:p w14:paraId="0A77286E" w14:textId="77777777" w:rsidR="00E16A48" w:rsidRPr="00A85BD3" w:rsidRDefault="00E16A48" w:rsidP="00154EC3">
            <w:pPr>
              <w:rPr>
                <w:rFonts w:cs="Times New Roman"/>
                <w:b/>
                <w:bCs/>
                <w:szCs w:val="24"/>
                <w:lang w:val="en-GB"/>
              </w:rPr>
            </w:pPr>
          </w:p>
          <w:p w14:paraId="53240C35" w14:textId="6CF94CC8" w:rsidR="00154EC3" w:rsidRPr="00A85BD3" w:rsidRDefault="00E16A48" w:rsidP="00154EC3">
            <w:pPr>
              <w:rPr>
                <w:rFonts w:cs="Times New Roman"/>
                <w:b/>
                <w:bCs/>
                <w:i/>
                <w:iCs/>
                <w:szCs w:val="24"/>
                <w:lang w:val="en-GB"/>
              </w:rPr>
            </w:pPr>
            <w:r w:rsidRPr="00A85BD3">
              <w:rPr>
                <w:rFonts w:cs="Times New Roman"/>
                <w:b/>
                <w:bCs/>
                <w:i/>
                <w:iCs/>
                <w:szCs w:val="24"/>
                <w:lang w:val="en-GB"/>
              </w:rPr>
              <w:t>Session Chairman:</w:t>
            </w:r>
            <w:r w:rsidR="00BB0D81" w:rsidRPr="00A85BD3">
              <w:rPr>
                <w:rFonts w:cs="Times New Roman"/>
                <w:b/>
                <w:bCs/>
                <w:i/>
                <w:iCs/>
                <w:szCs w:val="24"/>
                <w:lang w:val="en-GB"/>
              </w:rPr>
              <w:t xml:space="preserve"> (TBD)</w:t>
            </w:r>
          </w:p>
          <w:p w14:paraId="24F6788E" w14:textId="77777777" w:rsidR="00E16A48" w:rsidRPr="00A85BD3" w:rsidRDefault="00E16A48" w:rsidP="00154EC3">
            <w:pPr>
              <w:rPr>
                <w:rFonts w:cs="Times New Roman"/>
                <w:b/>
                <w:bCs/>
                <w:szCs w:val="24"/>
                <w:lang w:val="en-GB"/>
              </w:rPr>
            </w:pPr>
          </w:p>
          <w:p w14:paraId="21563102" w14:textId="4B6B74D4" w:rsidR="00050504" w:rsidRPr="00A85BD3" w:rsidRDefault="00050504" w:rsidP="00154EC3">
            <w:pPr>
              <w:rPr>
                <w:rFonts w:cs="Times New Roman"/>
                <w:b/>
                <w:bCs/>
                <w:i/>
                <w:iCs/>
                <w:szCs w:val="24"/>
                <w:lang w:val="en-GB"/>
              </w:rPr>
            </w:pPr>
            <w:r w:rsidRPr="00A85BD3">
              <w:rPr>
                <w:rFonts w:cs="Times New Roman"/>
                <w:b/>
                <w:bCs/>
                <w:i/>
                <w:iCs/>
                <w:szCs w:val="24"/>
                <w:lang w:val="en-GB"/>
              </w:rPr>
              <w:t>Topics:</w:t>
            </w:r>
          </w:p>
          <w:p w14:paraId="746DBFB4" w14:textId="777816FE" w:rsidR="00050504" w:rsidRPr="00A85BD3" w:rsidRDefault="00050504" w:rsidP="00050504">
            <w:pPr>
              <w:pStyle w:val="ListParagraph"/>
              <w:numPr>
                <w:ilvl w:val="0"/>
                <w:numId w:val="8"/>
              </w:numPr>
              <w:rPr>
                <w:rFonts w:cs="Times New Roman"/>
                <w:szCs w:val="24"/>
                <w:lang w:val="en-GB"/>
              </w:rPr>
            </w:pPr>
            <w:r w:rsidRPr="00A85BD3">
              <w:rPr>
                <w:rFonts w:cs="Times New Roman"/>
                <w:szCs w:val="24"/>
                <w:lang w:val="en-GB"/>
              </w:rPr>
              <w:t xml:space="preserve">Emerging threats in </w:t>
            </w:r>
            <w:r w:rsidR="00FD6804" w:rsidRPr="00A85BD3">
              <w:rPr>
                <w:rFonts w:cs="Times New Roman"/>
                <w:szCs w:val="24"/>
                <w:lang w:val="en-GB"/>
              </w:rPr>
              <w:t>Cyberspace:</w:t>
            </w:r>
            <w:r w:rsidR="00BF2990" w:rsidRPr="00A85BD3">
              <w:rPr>
                <w:rFonts w:cs="Times New Roman"/>
                <w:szCs w:val="24"/>
                <w:lang w:val="en-GB"/>
              </w:rPr>
              <w:t xml:space="preserve"> IoT, Social Network, and Cloud</w:t>
            </w:r>
          </w:p>
          <w:p w14:paraId="1976ECEA" w14:textId="7AA88A2F" w:rsidR="008D38D4" w:rsidRPr="00A85BD3" w:rsidRDefault="008D38D4" w:rsidP="00050504">
            <w:pPr>
              <w:pStyle w:val="ListParagraph"/>
              <w:numPr>
                <w:ilvl w:val="0"/>
                <w:numId w:val="8"/>
              </w:numPr>
              <w:rPr>
                <w:rFonts w:cs="Times New Roman"/>
                <w:szCs w:val="24"/>
                <w:lang w:val="en-GB"/>
              </w:rPr>
            </w:pPr>
            <w:r w:rsidRPr="00A85BD3">
              <w:rPr>
                <w:rFonts w:cs="Times New Roman"/>
                <w:szCs w:val="24"/>
                <w:lang w:val="en-GB"/>
              </w:rPr>
              <w:t>Internet Security Report</w:t>
            </w:r>
            <w:r w:rsidR="00A96DC3" w:rsidRPr="00A85BD3">
              <w:rPr>
                <w:rFonts w:cs="Times New Roman"/>
                <w:szCs w:val="24"/>
                <w:lang w:val="en-GB"/>
              </w:rPr>
              <w:t xml:space="preserve">, </w:t>
            </w:r>
            <w:r w:rsidRPr="00A85BD3">
              <w:rPr>
                <w:rFonts w:cs="Times New Roman"/>
                <w:szCs w:val="24"/>
                <w:lang w:val="en-GB"/>
              </w:rPr>
              <w:t>Profiles</w:t>
            </w:r>
            <w:r w:rsidR="00A96DC3" w:rsidRPr="00A85BD3">
              <w:rPr>
                <w:rFonts w:cs="Times New Roman"/>
                <w:szCs w:val="24"/>
                <w:lang w:val="en-GB"/>
              </w:rPr>
              <w:t>, and Statistics</w:t>
            </w:r>
            <w:r w:rsidR="00FC785E" w:rsidRPr="00A85BD3">
              <w:rPr>
                <w:rFonts w:cs="Times New Roman"/>
                <w:szCs w:val="24"/>
                <w:lang w:val="en-GB"/>
              </w:rPr>
              <w:t xml:space="preserve"> </w:t>
            </w:r>
          </w:p>
          <w:p w14:paraId="1D376F1F" w14:textId="2ECA378B" w:rsidR="00385EC2" w:rsidRPr="00A85BD3" w:rsidRDefault="00385EC2" w:rsidP="00050504">
            <w:pPr>
              <w:pStyle w:val="ListParagraph"/>
              <w:numPr>
                <w:ilvl w:val="0"/>
                <w:numId w:val="8"/>
              </w:numPr>
              <w:rPr>
                <w:rFonts w:cs="Times New Roman"/>
                <w:szCs w:val="24"/>
                <w:lang w:val="en-GB"/>
              </w:rPr>
            </w:pPr>
            <w:r w:rsidRPr="00A85BD3">
              <w:rPr>
                <w:rFonts w:cs="Times New Roman"/>
                <w:szCs w:val="24"/>
                <w:lang w:val="en-GB"/>
              </w:rPr>
              <w:t>Approaches from CERT in cybersecurity</w:t>
            </w:r>
            <w:r w:rsidR="00FC785E" w:rsidRPr="00A85BD3">
              <w:rPr>
                <w:rFonts w:cs="Times New Roman"/>
                <w:szCs w:val="24"/>
                <w:lang w:val="en-GB"/>
              </w:rPr>
              <w:t xml:space="preserve"> </w:t>
            </w:r>
          </w:p>
          <w:p w14:paraId="7A1264BF" w14:textId="1EC19CC0" w:rsidR="00385EC2" w:rsidRPr="00A85BD3" w:rsidRDefault="00385EC2" w:rsidP="00050504">
            <w:pPr>
              <w:pStyle w:val="ListParagraph"/>
              <w:numPr>
                <w:ilvl w:val="0"/>
                <w:numId w:val="8"/>
              </w:numPr>
              <w:rPr>
                <w:rFonts w:cs="Times New Roman"/>
                <w:szCs w:val="24"/>
                <w:lang w:val="en-GB"/>
              </w:rPr>
            </w:pPr>
            <w:r w:rsidRPr="00A85BD3">
              <w:rPr>
                <w:rFonts w:cs="Times New Roman"/>
                <w:szCs w:val="24"/>
                <w:lang w:val="en-GB"/>
              </w:rPr>
              <w:t>Tools used for cybersecurity and their applications</w:t>
            </w:r>
            <w:r w:rsidR="00FC785E" w:rsidRPr="00A85BD3">
              <w:rPr>
                <w:rFonts w:cs="Times New Roman"/>
                <w:szCs w:val="24"/>
                <w:lang w:val="en-GB"/>
              </w:rPr>
              <w:t xml:space="preserve"> </w:t>
            </w:r>
          </w:p>
          <w:p w14:paraId="28F52080" w14:textId="77777777" w:rsidR="00154EC3" w:rsidRPr="00A85BD3" w:rsidRDefault="00154EC3" w:rsidP="00154EC3">
            <w:pPr>
              <w:rPr>
                <w:rFonts w:cs="Times New Roman"/>
                <w:b/>
                <w:bCs/>
                <w:i/>
                <w:iCs/>
                <w:szCs w:val="24"/>
                <w:lang w:val="en-GB"/>
              </w:rPr>
            </w:pPr>
          </w:p>
          <w:p w14:paraId="5EECA0C5" w14:textId="68ED8EDB" w:rsidR="00154EC3" w:rsidRPr="00A85BD3" w:rsidRDefault="00154EC3" w:rsidP="00154EC3">
            <w:pPr>
              <w:rPr>
                <w:rFonts w:cs="Times New Roman"/>
                <w:b/>
                <w:i/>
                <w:iCs/>
                <w:szCs w:val="24"/>
                <w:lang w:val="en-GB"/>
              </w:rPr>
            </w:pPr>
            <w:r w:rsidRPr="00A85BD3">
              <w:rPr>
                <w:rFonts w:cs="Times New Roman"/>
                <w:b/>
                <w:bCs/>
                <w:i/>
                <w:iCs/>
                <w:szCs w:val="24"/>
                <w:lang w:val="en-GB"/>
              </w:rPr>
              <w:t>Speaker</w:t>
            </w:r>
            <w:r w:rsidR="000D489B" w:rsidRPr="00A85BD3">
              <w:rPr>
                <w:rFonts w:cs="Times New Roman"/>
                <w:b/>
                <w:bCs/>
                <w:i/>
                <w:iCs/>
                <w:szCs w:val="24"/>
                <w:lang w:val="en-GB"/>
              </w:rPr>
              <w:t>s</w:t>
            </w:r>
            <w:r w:rsidRPr="00A85BD3">
              <w:rPr>
                <w:rFonts w:cs="Times New Roman"/>
                <w:b/>
                <w:i/>
                <w:iCs/>
                <w:szCs w:val="24"/>
                <w:lang w:val="en-GB"/>
              </w:rPr>
              <w:t>:</w:t>
            </w:r>
          </w:p>
          <w:p w14:paraId="30F2DDF5" w14:textId="77777777" w:rsidR="00BB0D81" w:rsidRPr="00A85BD3" w:rsidRDefault="00BB0D81" w:rsidP="00BB0D81">
            <w:pPr>
              <w:numPr>
                <w:ilvl w:val="0"/>
                <w:numId w:val="2"/>
              </w:numPr>
              <w:ind w:left="432" w:hanging="270"/>
              <w:rPr>
                <w:rFonts w:cs="Times New Roman"/>
                <w:szCs w:val="24"/>
                <w:lang w:val="en-GB"/>
              </w:rPr>
            </w:pPr>
            <w:r w:rsidRPr="00A85BD3">
              <w:rPr>
                <w:rFonts w:cs="Times New Roman"/>
                <w:szCs w:val="24"/>
                <w:lang w:val="en-GB"/>
              </w:rPr>
              <w:t>Member Administrations;</w:t>
            </w:r>
          </w:p>
          <w:p w14:paraId="7039D831" w14:textId="77777777" w:rsidR="00BB0D81" w:rsidRPr="00A85BD3" w:rsidRDefault="00BB0D81" w:rsidP="00BB0D81">
            <w:pPr>
              <w:numPr>
                <w:ilvl w:val="0"/>
                <w:numId w:val="2"/>
              </w:numPr>
              <w:ind w:left="432" w:hanging="270"/>
              <w:rPr>
                <w:rFonts w:cs="Times New Roman"/>
                <w:szCs w:val="24"/>
                <w:lang w:val="en-GB"/>
              </w:rPr>
            </w:pPr>
            <w:r w:rsidRPr="00A85BD3">
              <w:rPr>
                <w:rFonts w:cs="Times New Roman"/>
                <w:szCs w:val="24"/>
                <w:lang w:val="en-GB"/>
              </w:rPr>
              <w:t xml:space="preserve">Affiliate Members </w:t>
            </w:r>
          </w:p>
          <w:p w14:paraId="0E085054" w14:textId="77777777" w:rsidR="00154EC3" w:rsidRPr="00A85BD3" w:rsidRDefault="00154EC3" w:rsidP="005C3665">
            <w:pPr>
              <w:rPr>
                <w:rFonts w:cs="Times New Roman"/>
                <w:b/>
                <w:szCs w:val="24"/>
                <w:lang w:val="en-GB"/>
              </w:rPr>
            </w:pPr>
          </w:p>
          <w:p w14:paraId="0EB7CC75" w14:textId="508CE857" w:rsidR="00154EC3" w:rsidRPr="00A85BD3" w:rsidRDefault="00154EC3" w:rsidP="005C3665">
            <w:pPr>
              <w:rPr>
                <w:rFonts w:cs="Times New Roman"/>
                <w:b/>
                <w:szCs w:val="24"/>
                <w:lang w:val="en-GB"/>
              </w:rPr>
            </w:pPr>
          </w:p>
          <w:p w14:paraId="3780CD95" w14:textId="77777777" w:rsidR="0046041F" w:rsidRPr="00A85BD3" w:rsidRDefault="00E16A48" w:rsidP="00E16A48">
            <w:pPr>
              <w:rPr>
                <w:rFonts w:cs="Times New Roman"/>
                <w:szCs w:val="24"/>
                <w:lang w:val="en-GB"/>
              </w:rPr>
            </w:pPr>
            <w:r w:rsidRPr="00A85BD3">
              <w:rPr>
                <w:rFonts w:cs="Times New Roman"/>
                <w:szCs w:val="24"/>
                <w:lang w:val="en-GB"/>
              </w:rPr>
              <w:t xml:space="preserve">Open Discussion and Q&amp;A </w:t>
            </w:r>
          </w:p>
          <w:p w14:paraId="0EB1CFCC" w14:textId="2849EFCA" w:rsidR="00E16A48" w:rsidRPr="00A85BD3" w:rsidRDefault="00E16A48" w:rsidP="00E16A48">
            <w:pPr>
              <w:rPr>
                <w:rFonts w:cs="Times New Roman"/>
                <w:szCs w:val="24"/>
                <w:lang w:val="en-GB"/>
              </w:rPr>
            </w:pPr>
          </w:p>
        </w:tc>
      </w:tr>
      <w:tr w:rsidR="0046041F" w:rsidRPr="00A85BD3" w14:paraId="096A56CB" w14:textId="77777777" w:rsidTr="00D015BC">
        <w:tc>
          <w:tcPr>
            <w:tcW w:w="1584" w:type="dxa"/>
            <w:shd w:val="clear" w:color="auto" w:fill="auto"/>
          </w:tcPr>
          <w:p w14:paraId="29340563" w14:textId="3FAE541E" w:rsidR="0046041F" w:rsidRPr="00A85BD3" w:rsidRDefault="0046041F" w:rsidP="00D015BC">
            <w:pPr>
              <w:jc w:val="center"/>
              <w:rPr>
                <w:rFonts w:cs="Times New Roman"/>
                <w:szCs w:val="24"/>
                <w:lang w:val="en-GB"/>
              </w:rPr>
            </w:pPr>
            <w:r w:rsidRPr="00A85BD3">
              <w:rPr>
                <w:rFonts w:cs="Times New Roman"/>
                <w:szCs w:val="24"/>
                <w:lang w:val="en-GB"/>
              </w:rPr>
              <w:t>15:</w:t>
            </w:r>
            <w:r w:rsidR="003A4D23" w:rsidRPr="00A85BD3">
              <w:rPr>
                <w:rFonts w:cs="Times New Roman"/>
                <w:szCs w:val="24"/>
                <w:lang w:val="en-GB"/>
              </w:rPr>
              <w:t>30</w:t>
            </w:r>
            <w:r w:rsidRPr="00A85BD3">
              <w:rPr>
                <w:rFonts w:cs="Times New Roman"/>
                <w:szCs w:val="24"/>
                <w:lang w:val="en-GB"/>
              </w:rPr>
              <w:t xml:space="preserve">– 15:45 </w:t>
            </w:r>
          </w:p>
        </w:tc>
        <w:tc>
          <w:tcPr>
            <w:tcW w:w="7920" w:type="dxa"/>
            <w:shd w:val="clear" w:color="auto" w:fill="auto"/>
          </w:tcPr>
          <w:p w14:paraId="4BBF6AA0" w14:textId="77777777" w:rsidR="0046041F" w:rsidRPr="00A85BD3" w:rsidRDefault="0046041F" w:rsidP="00D015BC">
            <w:pPr>
              <w:jc w:val="center"/>
              <w:rPr>
                <w:rFonts w:cs="Times New Roman"/>
                <w:szCs w:val="24"/>
                <w:lang w:val="en-GB"/>
              </w:rPr>
            </w:pPr>
            <w:r w:rsidRPr="00A85BD3">
              <w:rPr>
                <w:rFonts w:cs="Times New Roman"/>
                <w:szCs w:val="24"/>
                <w:lang w:val="en-GB"/>
              </w:rPr>
              <w:t>Coffee/Tea Break</w:t>
            </w:r>
          </w:p>
        </w:tc>
      </w:tr>
      <w:tr w:rsidR="0046041F" w:rsidRPr="00A85BD3" w14:paraId="7C55F580" w14:textId="77777777" w:rsidTr="00D015BC">
        <w:tc>
          <w:tcPr>
            <w:tcW w:w="1584" w:type="dxa"/>
            <w:shd w:val="clear" w:color="auto" w:fill="auto"/>
          </w:tcPr>
          <w:p w14:paraId="4F9054FB" w14:textId="77777777" w:rsidR="0046041F" w:rsidRPr="00A85BD3" w:rsidRDefault="0046041F" w:rsidP="00D015BC">
            <w:pPr>
              <w:jc w:val="center"/>
              <w:rPr>
                <w:rFonts w:cs="Times New Roman"/>
                <w:szCs w:val="24"/>
                <w:lang w:val="en-GB"/>
              </w:rPr>
            </w:pPr>
            <w:r w:rsidRPr="00A85BD3">
              <w:rPr>
                <w:rFonts w:cs="Times New Roman"/>
                <w:szCs w:val="24"/>
                <w:lang w:val="en-GB"/>
              </w:rPr>
              <w:t>15:45 – 17:00</w:t>
            </w:r>
          </w:p>
        </w:tc>
        <w:tc>
          <w:tcPr>
            <w:tcW w:w="7920" w:type="dxa"/>
            <w:shd w:val="clear" w:color="auto" w:fill="auto"/>
          </w:tcPr>
          <w:p w14:paraId="43AF8BC1" w14:textId="77777777" w:rsidR="00385EC2" w:rsidRPr="00A85BD3" w:rsidRDefault="00050504" w:rsidP="00385EC2">
            <w:pPr>
              <w:rPr>
                <w:rFonts w:cs="Times New Roman"/>
                <w:b/>
                <w:bCs/>
                <w:i/>
                <w:szCs w:val="24"/>
                <w:lang w:val="en-GB"/>
              </w:rPr>
            </w:pPr>
            <w:r w:rsidRPr="00A85BD3">
              <w:rPr>
                <w:rFonts w:cs="Times New Roman"/>
                <w:b/>
                <w:szCs w:val="24"/>
                <w:lang w:val="en-GB"/>
              </w:rPr>
              <w:t xml:space="preserve">Session 4 </w:t>
            </w:r>
            <w:r w:rsidRPr="00A85BD3">
              <w:rPr>
                <w:rFonts w:cs="Times New Roman"/>
                <w:b/>
                <w:i/>
                <w:iCs/>
                <w:szCs w:val="24"/>
                <w:lang w:val="en-GB"/>
              </w:rPr>
              <w:t xml:space="preserve">– </w:t>
            </w:r>
            <w:r w:rsidR="00385EC2" w:rsidRPr="00A85BD3">
              <w:rPr>
                <w:rFonts w:cs="Times New Roman"/>
                <w:b/>
                <w:bCs/>
                <w:i/>
                <w:szCs w:val="24"/>
                <w:lang w:val="en-GB"/>
              </w:rPr>
              <w:t>Digital Identity and measures against Identity Theft</w:t>
            </w:r>
          </w:p>
          <w:p w14:paraId="40913E22" w14:textId="77777777" w:rsidR="00385EC2" w:rsidRPr="00A85BD3" w:rsidRDefault="00385EC2" w:rsidP="00385EC2">
            <w:pPr>
              <w:rPr>
                <w:rFonts w:cs="Times New Roman"/>
                <w:b/>
                <w:szCs w:val="24"/>
                <w:lang w:val="en-GB"/>
              </w:rPr>
            </w:pPr>
            <w:r w:rsidRPr="00A85BD3">
              <w:rPr>
                <w:rFonts w:cs="Times New Roman"/>
                <w:b/>
                <w:bCs/>
                <w:i/>
                <w:szCs w:val="24"/>
                <w:lang w:val="en-GB"/>
              </w:rPr>
              <w:t xml:space="preserve"> </w:t>
            </w:r>
            <w:r w:rsidRPr="00A85BD3" w:rsidDel="00BA598C">
              <w:rPr>
                <w:rFonts w:cs="Times New Roman"/>
                <w:b/>
                <w:i/>
                <w:iCs/>
                <w:szCs w:val="24"/>
                <w:lang w:val="en-GB"/>
              </w:rPr>
              <w:t xml:space="preserve"> </w:t>
            </w:r>
          </w:p>
          <w:p w14:paraId="1F098215" w14:textId="77777777" w:rsidR="00385EC2" w:rsidRPr="00A85BD3" w:rsidRDefault="00385EC2" w:rsidP="00385EC2">
            <w:pPr>
              <w:tabs>
                <w:tab w:val="left" w:pos="1665"/>
              </w:tabs>
              <w:rPr>
                <w:rFonts w:cs="Times New Roman"/>
                <w:i/>
                <w:szCs w:val="24"/>
                <w:lang w:val="en-GB"/>
              </w:rPr>
            </w:pPr>
            <w:r w:rsidRPr="00A85BD3">
              <w:rPr>
                <w:rFonts w:cs="Times New Roman"/>
                <w:i/>
                <w:szCs w:val="24"/>
                <w:lang w:val="en-GB"/>
              </w:rPr>
              <w:t>Digital identity is one of key drivers for Digital Economy as it helps identify socio-economic transaction of individual such as in financial or public services. Digital Identity is not limited to person level, but also to device level. The rise of Digital Identity has brought along the problem of Identity Theft. This session discusses digital identity and identity theft. What damage can the identity theft do to our economy? What are the measures against it? What do we learn from countries which already introduced digital identity?</w:t>
            </w:r>
          </w:p>
          <w:p w14:paraId="2618F684" w14:textId="1705D612" w:rsidR="00050504" w:rsidRPr="00A85BD3" w:rsidRDefault="00050504">
            <w:pPr>
              <w:rPr>
                <w:rFonts w:cs="Times New Roman"/>
                <w:i/>
                <w:iCs/>
                <w:szCs w:val="24"/>
                <w:lang w:val="en-GB"/>
              </w:rPr>
            </w:pPr>
          </w:p>
          <w:p w14:paraId="54821EF4" w14:textId="5A4B79CA" w:rsidR="00050504" w:rsidRPr="00A85BD3" w:rsidRDefault="00050504" w:rsidP="00D015BC">
            <w:pPr>
              <w:rPr>
                <w:rFonts w:cs="Times New Roman"/>
                <w:b/>
                <w:szCs w:val="24"/>
                <w:lang w:val="en-GB"/>
              </w:rPr>
            </w:pPr>
          </w:p>
          <w:p w14:paraId="44AE835A" w14:textId="0CD7B85C" w:rsidR="00C412F7" w:rsidRPr="00A85BD3" w:rsidRDefault="00C412F7" w:rsidP="00C412F7">
            <w:pPr>
              <w:rPr>
                <w:rFonts w:cs="Times New Roman"/>
                <w:b/>
                <w:bCs/>
                <w:i/>
                <w:iCs/>
                <w:szCs w:val="24"/>
                <w:lang w:val="en-GB"/>
              </w:rPr>
            </w:pPr>
            <w:r w:rsidRPr="00A85BD3">
              <w:rPr>
                <w:rFonts w:cs="Times New Roman"/>
                <w:b/>
                <w:bCs/>
                <w:i/>
                <w:iCs/>
                <w:szCs w:val="24"/>
                <w:lang w:val="en-GB"/>
              </w:rPr>
              <w:t>Session Chairman:</w:t>
            </w:r>
            <w:r w:rsidR="00BB0D81" w:rsidRPr="00A85BD3">
              <w:rPr>
                <w:rFonts w:cs="Times New Roman"/>
                <w:b/>
                <w:bCs/>
                <w:i/>
                <w:iCs/>
                <w:szCs w:val="24"/>
                <w:lang w:val="en-GB"/>
              </w:rPr>
              <w:t xml:space="preserve"> (TBD)</w:t>
            </w:r>
          </w:p>
          <w:p w14:paraId="75F1FF24" w14:textId="77777777" w:rsidR="00C412F7" w:rsidRPr="00A85BD3" w:rsidRDefault="00C412F7" w:rsidP="00C412F7">
            <w:pPr>
              <w:rPr>
                <w:rFonts w:cs="Times New Roman"/>
                <w:b/>
                <w:bCs/>
                <w:szCs w:val="24"/>
                <w:lang w:val="en-GB"/>
              </w:rPr>
            </w:pPr>
          </w:p>
          <w:p w14:paraId="5FD5F40C" w14:textId="77777777" w:rsidR="00C412F7" w:rsidRPr="00A85BD3" w:rsidRDefault="00C412F7" w:rsidP="00C412F7">
            <w:pPr>
              <w:rPr>
                <w:rFonts w:cs="Times New Roman"/>
                <w:b/>
                <w:bCs/>
                <w:i/>
                <w:iCs/>
                <w:szCs w:val="24"/>
                <w:lang w:val="en-GB"/>
              </w:rPr>
            </w:pPr>
            <w:r w:rsidRPr="00A85BD3">
              <w:rPr>
                <w:rFonts w:cs="Times New Roman"/>
                <w:b/>
                <w:bCs/>
                <w:i/>
                <w:iCs/>
                <w:szCs w:val="24"/>
                <w:lang w:val="en-GB"/>
              </w:rPr>
              <w:t>Topics:</w:t>
            </w:r>
          </w:p>
          <w:p w14:paraId="607566CC" w14:textId="04A72FA5" w:rsidR="00C412F7" w:rsidRPr="00A85BD3" w:rsidRDefault="00B54D52" w:rsidP="00DE032B">
            <w:pPr>
              <w:pStyle w:val="ListParagraph"/>
              <w:numPr>
                <w:ilvl w:val="0"/>
                <w:numId w:val="9"/>
              </w:numPr>
              <w:ind w:left="541"/>
              <w:rPr>
                <w:rFonts w:cs="Times New Roman"/>
                <w:b/>
                <w:bCs/>
                <w:i/>
                <w:iCs/>
                <w:szCs w:val="24"/>
                <w:lang w:val="en-GB"/>
              </w:rPr>
            </w:pPr>
            <w:r w:rsidRPr="00A85BD3">
              <w:rPr>
                <w:rFonts w:cs="Times New Roman"/>
                <w:szCs w:val="24"/>
                <w:lang w:val="en-GB"/>
              </w:rPr>
              <w:t xml:space="preserve">Digital Identity and </w:t>
            </w:r>
            <w:r w:rsidR="00D87D0E" w:rsidRPr="00A85BD3">
              <w:rPr>
                <w:rFonts w:cs="Times New Roman"/>
                <w:szCs w:val="24"/>
                <w:lang w:val="en-GB"/>
              </w:rPr>
              <w:t>its security</w:t>
            </w:r>
            <w:r w:rsidR="00FC785E" w:rsidRPr="00A85BD3">
              <w:rPr>
                <w:rFonts w:cs="Times New Roman"/>
                <w:szCs w:val="24"/>
                <w:lang w:val="en-GB"/>
              </w:rPr>
              <w:t xml:space="preserve"> </w:t>
            </w:r>
          </w:p>
          <w:p w14:paraId="7A752072" w14:textId="77777777" w:rsidR="000D489B" w:rsidRPr="00A85BD3" w:rsidRDefault="000D489B" w:rsidP="00444C58">
            <w:pPr>
              <w:pStyle w:val="ListParagraph"/>
              <w:rPr>
                <w:rFonts w:cs="Times New Roman"/>
                <w:b/>
                <w:bCs/>
                <w:i/>
                <w:iCs/>
                <w:szCs w:val="24"/>
                <w:lang w:val="en-GB"/>
              </w:rPr>
            </w:pPr>
          </w:p>
          <w:p w14:paraId="12F57827" w14:textId="520B4BB5" w:rsidR="00C412F7" w:rsidRPr="00A85BD3" w:rsidRDefault="00C412F7" w:rsidP="00C412F7">
            <w:pPr>
              <w:rPr>
                <w:rFonts w:cs="Times New Roman"/>
                <w:b/>
                <w:i/>
                <w:iCs/>
                <w:szCs w:val="24"/>
                <w:lang w:val="en-GB"/>
              </w:rPr>
            </w:pPr>
            <w:r w:rsidRPr="00A85BD3">
              <w:rPr>
                <w:rFonts w:cs="Times New Roman"/>
                <w:b/>
                <w:bCs/>
                <w:i/>
                <w:iCs/>
                <w:szCs w:val="24"/>
                <w:lang w:val="en-GB"/>
              </w:rPr>
              <w:t>Speaker</w:t>
            </w:r>
            <w:r w:rsidR="000D489B" w:rsidRPr="00A85BD3">
              <w:rPr>
                <w:rFonts w:cs="Times New Roman"/>
                <w:b/>
                <w:bCs/>
                <w:i/>
                <w:iCs/>
                <w:szCs w:val="24"/>
                <w:lang w:val="en-GB"/>
              </w:rPr>
              <w:t>s</w:t>
            </w:r>
            <w:r w:rsidRPr="00A85BD3">
              <w:rPr>
                <w:rFonts w:cs="Times New Roman"/>
                <w:b/>
                <w:i/>
                <w:iCs/>
                <w:szCs w:val="24"/>
                <w:lang w:val="en-GB"/>
              </w:rPr>
              <w:t>:</w:t>
            </w:r>
          </w:p>
          <w:p w14:paraId="2709FB03" w14:textId="77777777" w:rsidR="00BB0D81" w:rsidRPr="00A85BD3" w:rsidRDefault="00BB0D81" w:rsidP="00BB0D81">
            <w:pPr>
              <w:numPr>
                <w:ilvl w:val="0"/>
                <w:numId w:val="2"/>
              </w:numPr>
              <w:ind w:left="432" w:hanging="270"/>
              <w:rPr>
                <w:rFonts w:cs="Times New Roman"/>
                <w:szCs w:val="24"/>
                <w:lang w:val="en-GB"/>
              </w:rPr>
            </w:pPr>
            <w:r w:rsidRPr="00A85BD3">
              <w:rPr>
                <w:rFonts w:cs="Times New Roman"/>
                <w:szCs w:val="24"/>
                <w:lang w:val="en-GB"/>
              </w:rPr>
              <w:t>Member Administrations;</w:t>
            </w:r>
          </w:p>
          <w:p w14:paraId="44EF6DFE" w14:textId="77777777" w:rsidR="00BB0D81" w:rsidRPr="00A85BD3" w:rsidRDefault="00BB0D81" w:rsidP="00BB0D81">
            <w:pPr>
              <w:numPr>
                <w:ilvl w:val="0"/>
                <w:numId w:val="2"/>
              </w:numPr>
              <w:ind w:left="432" w:hanging="270"/>
              <w:rPr>
                <w:rFonts w:cs="Times New Roman"/>
                <w:szCs w:val="24"/>
                <w:lang w:val="en-GB"/>
              </w:rPr>
            </w:pPr>
            <w:r w:rsidRPr="00A85BD3">
              <w:rPr>
                <w:rFonts w:cs="Times New Roman"/>
                <w:szCs w:val="24"/>
                <w:lang w:val="en-GB"/>
              </w:rPr>
              <w:t xml:space="preserve">Affiliate Members </w:t>
            </w:r>
          </w:p>
          <w:p w14:paraId="584CC64A" w14:textId="77777777" w:rsidR="00C412F7" w:rsidRPr="00A85BD3" w:rsidRDefault="00C412F7" w:rsidP="00C412F7">
            <w:pPr>
              <w:rPr>
                <w:rFonts w:cs="Times New Roman"/>
                <w:b/>
                <w:szCs w:val="24"/>
                <w:lang w:val="en-GB"/>
              </w:rPr>
            </w:pPr>
          </w:p>
          <w:p w14:paraId="145FF08F" w14:textId="77777777" w:rsidR="00C412F7" w:rsidRPr="00A85BD3" w:rsidRDefault="00C412F7" w:rsidP="00C412F7">
            <w:pPr>
              <w:rPr>
                <w:rFonts w:cs="Times New Roman"/>
                <w:b/>
                <w:szCs w:val="24"/>
                <w:lang w:val="en-GB"/>
              </w:rPr>
            </w:pPr>
          </w:p>
          <w:p w14:paraId="3F9C521A" w14:textId="77777777" w:rsidR="00C412F7" w:rsidRPr="00A85BD3" w:rsidRDefault="00C412F7" w:rsidP="00C412F7">
            <w:pPr>
              <w:rPr>
                <w:rFonts w:cs="Times New Roman"/>
                <w:szCs w:val="24"/>
                <w:lang w:val="en-GB"/>
              </w:rPr>
            </w:pPr>
            <w:r w:rsidRPr="00A85BD3">
              <w:rPr>
                <w:rFonts w:cs="Times New Roman"/>
                <w:szCs w:val="24"/>
                <w:lang w:val="en-GB"/>
              </w:rPr>
              <w:t xml:space="preserve">Open Discussion and Q&amp;A </w:t>
            </w:r>
          </w:p>
          <w:p w14:paraId="6DDAC21E" w14:textId="7E82FFE2" w:rsidR="0046041F" w:rsidRPr="00A85BD3" w:rsidRDefault="0046041F" w:rsidP="00917FC9">
            <w:pPr>
              <w:spacing w:after="120"/>
              <w:rPr>
                <w:rFonts w:cs="Times New Roman"/>
                <w:szCs w:val="24"/>
                <w:lang w:val="en-GB"/>
              </w:rPr>
            </w:pPr>
          </w:p>
        </w:tc>
      </w:tr>
      <w:tr w:rsidR="0046041F" w:rsidRPr="00A85BD3" w14:paraId="08428EA6" w14:textId="77777777" w:rsidTr="00D015BC">
        <w:trPr>
          <w:trHeight w:val="432"/>
        </w:trPr>
        <w:tc>
          <w:tcPr>
            <w:tcW w:w="1584" w:type="dxa"/>
            <w:shd w:val="clear" w:color="auto" w:fill="BDD6EE"/>
            <w:vAlign w:val="center"/>
          </w:tcPr>
          <w:p w14:paraId="0D687B4F" w14:textId="77777777" w:rsidR="0046041F" w:rsidRPr="00A85BD3" w:rsidRDefault="0046041F" w:rsidP="00D015BC">
            <w:pPr>
              <w:jc w:val="center"/>
              <w:rPr>
                <w:rFonts w:cs="Times New Roman"/>
                <w:b/>
                <w:szCs w:val="24"/>
                <w:lang w:val="en-GB"/>
              </w:rPr>
            </w:pPr>
            <w:r w:rsidRPr="00A85BD3">
              <w:rPr>
                <w:rFonts w:cs="Times New Roman"/>
                <w:b/>
                <w:szCs w:val="24"/>
                <w:lang w:val="en-GB"/>
              </w:rPr>
              <w:lastRenderedPageBreak/>
              <w:t>Time</w:t>
            </w:r>
          </w:p>
        </w:tc>
        <w:tc>
          <w:tcPr>
            <w:tcW w:w="7920" w:type="dxa"/>
            <w:shd w:val="clear" w:color="auto" w:fill="BDD6EE"/>
            <w:vAlign w:val="center"/>
          </w:tcPr>
          <w:p w14:paraId="7C4F4622" w14:textId="5F9C8BCC" w:rsidR="0046041F" w:rsidRPr="00A85BD3" w:rsidRDefault="00917FC9" w:rsidP="00D015BC">
            <w:pPr>
              <w:rPr>
                <w:rFonts w:cs="Times New Roman"/>
                <w:b/>
                <w:szCs w:val="24"/>
                <w:lang w:val="en-GB"/>
              </w:rPr>
            </w:pPr>
            <w:r w:rsidRPr="00A85BD3">
              <w:rPr>
                <w:rFonts w:cs="Times New Roman"/>
                <w:b/>
                <w:szCs w:val="24"/>
                <w:lang w:val="en-GB"/>
              </w:rPr>
              <w:t>Wedne</w:t>
            </w:r>
            <w:r w:rsidR="0046041F" w:rsidRPr="00A85BD3">
              <w:rPr>
                <w:rFonts w:cs="Times New Roman"/>
                <w:b/>
                <w:szCs w:val="24"/>
                <w:lang w:val="en-GB"/>
              </w:rPr>
              <w:t xml:space="preserve">sday, </w:t>
            </w:r>
            <w:r w:rsidRPr="00A85BD3">
              <w:rPr>
                <w:rFonts w:cs="Times New Roman"/>
                <w:b/>
                <w:szCs w:val="24"/>
                <w:lang w:val="en-GB"/>
              </w:rPr>
              <w:t>9</w:t>
            </w:r>
            <w:r w:rsidR="0046041F" w:rsidRPr="00A85BD3">
              <w:rPr>
                <w:rFonts w:cs="Times New Roman"/>
                <w:b/>
                <w:szCs w:val="24"/>
                <w:lang w:val="en-GB"/>
              </w:rPr>
              <w:t xml:space="preserve"> </w:t>
            </w:r>
            <w:r w:rsidRPr="00A85BD3">
              <w:rPr>
                <w:rFonts w:cs="Times New Roman"/>
                <w:b/>
                <w:szCs w:val="24"/>
                <w:lang w:val="en-GB"/>
              </w:rPr>
              <w:t>Octo</w:t>
            </w:r>
            <w:r w:rsidR="0046041F" w:rsidRPr="00A85BD3">
              <w:rPr>
                <w:rFonts w:cs="Times New Roman"/>
                <w:b/>
                <w:szCs w:val="24"/>
                <w:lang w:val="en-GB"/>
              </w:rPr>
              <w:t>ber 201</w:t>
            </w:r>
            <w:r w:rsidRPr="00A85BD3">
              <w:rPr>
                <w:rFonts w:cs="Times New Roman"/>
                <w:b/>
                <w:szCs w:val="24"/>
                <w:lang w:val="en-GB"/>
              </w:rPr>
              <w:t>9</w:t>
            </w:r>
          </w:p>
        </w:tc>
      </w:tr>
      <w:tr w:rsidR="0046041F" w:rsidRPr="00A85BD3" w14:paraId="7188A687" w14:textId="77777777" w:rsidTr="00D015BC">
        <w:tc>
          <w:tcPr>
            <w:tcW w:w="1584" w:type="dxa"/>
            <w:shd w:val="clear" w:color="auto" w:fill="auto"/>
          </w:tcPr>
          <w:p w14:paraId="7C67395D" w14:textId="2C4D7759" w:rsidR="0046041F" w:rsidRPr="00A85BD3" w:rsidRDefault="0046041F" w:rsidP="00D015BC">
            <w:pPr>
              <w:jc w:val="center"/>
              <w:rPr>
                <w:rFonts w:cs="Times New Roman"/>
                <w:szCs w:val="24"/>
                <w:lang w:val="en-GB"/>
              </w:rPr>
            </w:pPr>
            <w:r w:rsidRPr="00A85BD3">
              <w:rPr>
                <w:rFonts w:cs="Times New Roman"/>
                <w:szCs w:val="24"/>
                <w:lang w:val="en-GB"/>
              </w:rPr>
              <w:t>09:00 – 10:</w:t>
            </w:r>
            <w:r w:rsidR="009459AD" w:rsidRPr="00A85BD3">
              <w:rPr>
                <w:rFonts w:cs="Times New Roman"/>
                <w:szCs w:val="24"/>
                <w:lang w:val="en-GB"/>
              </w:rPr>
              <w:t>30</w:t>
            </w:r>
          </w:p>
        </w:tc>
        <w:tc>
          <w:tcPr>
            <w:tcW w:w="7920" w:type="dxa"/>
            <w:shd w:val="clear" w:color="auto" w:fill="auto"/>
          </w:tcPr>
          <w:p w14:paraId="0AC33DBF" w14:textId="3C8CC948" w:rsidR="009459AD" w:rsidRPr="00A85BD3" w:rsidRDefault="009459AD" w:rsidP="009459AD">
            <w:pPr>
              <w:rPr>
                <w:rFonts w:cs="Times New Roman"/>
                <w:b/>
                <w:szCs w:val="24"/>
                <w:lang w:val="en-GB"/>
              </w:rPr>
            </w:pPr>
            <w:r w:rsidRPr="00A85BD3">
              <w:rPr>
                <w:rFonts w:cs="Times New Roman"/>
                <w:b/>
                <w:szCs w:val="24"/>
                <w:lang w:val="en-GB"/>
              </w:rPr>
              <w:t>Session 5 –</w:t>
            </w:r>
            <w:r w:rsidRPr="00A85BD3">
              <w:rPr>
                <w:rFonts w:cs="Times New Roman"/>
                <w:b/>
                <w:i/>
                <w:szCs w:val="24"/>
                <w:lang w:val="en-GB"/>
              </w:rPr>
              <w:t xml:space="preserve">Critical </w:t>
            </w:r>
            <w:r w:rsidR="00AE1DBF" w:rsidRPr="00A85BD3">
              <w:rPr>
                <w:rFonts w:cs="Times New Roman"/>
                <w:b/>
                <w:i/>
                <w:szCs w:val="24"/>
                <w:lang w:val="en-GB"/>
              </w:rPr>
              <w:t xml:space="preserve">Information </w:t>
            </w:r>
            <w:r w:rsidRPr="00A85BD3">
              <w:rPr>
                <w:rFonts w:cs="Times New Roman"/>
                <w:b/>
                <w:i/>
                <w:szCs w:val="24"/>
                <w:lang w:val="en-GB"/>
              </w:rPr>
              <w:t>Infrastructure</w:t>
            </w:r>
            <w:r w:rsidR="00AE1DBF" w:rsidRPr="00A85BD3">
              <w:rPr>
                <w:rFonts w:cs="Times New Roman"/>
                <w:b/>
                <w:i/>
                <w:szCs w:val="24"/>
                <w:lang w:val="en-GB"/>
              </w:rPr>
              <w:t xml:space="preserve"> Protection</w:t>
            </w:r>
          </w:p>
          <w:p w14:paraId="7F24756A" w14:textId="77777777" w:rsidR="009459AD" w:rsidRPr="00A85BD3" w:rsidRDefault="009459AD" w:rsidP="009459AD">
            <w:pPr>
              <w:rPr>
                <w:rFonts w:cs="Times New Roman"/>
                <w:b/>
                <w:szCs w:val="24"/>
                <w:lang w:val="en-GB"/>
              </w:rPr>
            </w:pPr>
          </w:p>
          <w:p w14:paraId="482763CC" w14:textId="412BDBC2" w:rsidR="009459AD" w:rsidRPr="00A85BD3" w:rsidRDefault="009459AD" w:rsidP="009459AD">
            <w:pPr>
              <w:rPr>
                <w:rFonts w:cs="Times New Roman"/>
                <w:i/>
                <w:szCs w:val="24"/>
                <w:lang w:val="en-GB"/>
              </w:rPr>
            </w:pPr>
            <w:r w:rsidRPr="00A85BD3">
              <w:rPr>
                <w:rFonts w:cs="Times New Roman"/>
                <w:i/>
                <w:szCs w:val="24"/>
                <w:lang w:val="en-GB"/>
              </w:rPr>
              <w:t xml:space="preserve">Critical </w:t>
            </w:r>
            <w:r w:rsidR="00CA5F93" w:rsidRPr="00A85BD3">
              <w:rPr>
                <w:rFonts w:cs="Times New Roman"/>
                <w:i/>
                <w:szCs w:val="24"/>
                <w:lang w:val="en-GB"/>
              </w:rPr>
              <w:t xml:space="preserve">Information </w:t>
            </w:r>
            <w:r w:rsidRPr="00A85BD3">
              <w:rPr>
                <w:rFonts w:cs="Times New Roman"/>
                <w:i/>
                <w:szCs w:val="24"/>
                <w:lang w:val="en-GB"/>
              </w:rPr>
              <w:t>Infrastructures</w:t>
            </w:r>
            <w:r w:rsidR="007D09CA" w:rsidRPr="00A85BD3">
              <w:rPr>
                <w:rFonts w:cs="Times New Roman"/>
                <w:i/>
                <w:szCs w:val="24"/>
                <w:lang w:val="en-GB"/>
              </w:rPr>
              <w:t xml:space="preserve"> of modern services</w:t>
            </w:r>
            <w:r w:rsidRPr="00A85BD3">
              <w:rPr>
                <w:rFonts w:cs="Times New Roman"/>
                <w:i/>
                <w:szCs w:val="24"/>
                <w:lang w:val="en-GB"/>
              </w:rPr>
              <w:t xml:space="preserve"> sit on networks. Example are information and telecommunication networks, network of banks and financial institution</w:t>
            </w:r>
            <w:r w:rsidR="00917FC9" w:rsidRPr="00A85BD3">
              <w:rPr>
                <w:rFonts w:cs="Times New Roman"/>
                <w:i/>
                <w:szCs w:val="24"/>
                <w:lang w:val="en-GB"/>
              </w:rPr>
              <w:t>s</w:t>
            </w:r>
            <w:r w:rsidRPr="00A85BD3">
              <w:rPr>
                <w:rFonts w:cs="Times New Roman"/>
                <w:i/>
                <w:szCs w:val="24"/>
                <w:lang w:val="en-GB"/>
              </w:rPr>
              <w:t xml:space="preserve">, </w:t>
            </w:r>
            <w:r w:rsidR="00435271" w:rsidRPr="00A85BD3">
              <w:rPr>
                <w:rFonts w:cs="Times New Roman"/>
                <w:i/>
                <w:szCs w:val="24"/>
                <w:lang w:val="en-GB"/>
              </w:rPr>
              <w:t>transportat</w:t>
            </w:r>
            <w:r w:rsidR="007D09CA" w:rsidRPr="00A85BD3">
              <w:rPr>
                <w:rFonts w:cs="Times New Roman"/>
                <w:i/>
                <w:szCs w:val="24"/>
                <w:lang w:val="en-GB"/>
              </w:rPr>
              <w:t xml:space="preserve">ion networks, </w:t>
            </w:r>
            <w:r w:rsidRPr="00A85BD3">
              <w:rPr>
                <w:rFonts w:cs="Times New Roman"/>
                <w:i/>
                <w:szCs w:val="24"/>
                <w:lang w:val="en-GB"/>
              </w:rPr>
              <w:t xml:space="preserve">smart grids and power plants, government network and data </w:t>
            </w:r>
            <w:r w:rsidR="00C41D4F" w:rsidRPr="00A85BD3">
              <w:rPr>
                <w:rFonts w:cs="Times New Roman"/>
                <w:i/>
                <w:szCs w:val="24"/>
                <w:lang w:val="en-GB"/>
              </w:rPr>
              <w:t>centre</w:t>
            </w:r>
            <w:r w:rsidRPr="00A85BD3">
              <w:rPr>
                <w:rFonts w:cs="Times New Roman"/>
                <w:i/>
                <w:szCs w:val="24"/>
                <w:lang w:val="en-GB"/>
              </w:rPr>
              <w:t xml:space="preserve">, </w:t>
            </w:r>
            <w:r w:rsidR="00917FC9" w:rsidRPr="00A85BD3">
              <w:rPr>
                <w:rFonts w:cs="Times New Roman"/>
                <w:i/>
                <w:szCs w:val="24"/>
                <w:lang w:val="en-GB"/>
              </w:rPr>
              <w:t>C</w:t>
            </w:r>
            <w:r w:rsidRPr="00A85BD3">
              <w:rPr>
                <w:rFonts w:cs="Times New Roman"/>
                <w:i/>
                <w:szCs w:val="24"/>
                <w:lang w:val="en-GB"/>
              </w:rPr>
              <w:t>loud services, etc.</w:t>
            </w:r>
            <w:r w:rsidR="00917FC9" w:rsidRPr="00A85BD3">
              <w:rPr>
                <w:rFonts w:cs="Times New Roman"/>
                <w:i/>
                <w:szCs w:val="24"/>
                <w:lang w:val="en-GB"/>
              </w:rPr>
              <w:t xml:space="preserve"> </w:t>
            </w:r>
            <w:r w:rsidRPr="00A85BD3">
              <w:rPr>
                <w:rFonts w:cs="Times New Roman"/>
                <w:i/>
                <w:szCs w:val="24"/>
                <w:lang w:val="en-GB"/>
              </w:rPr>
              <w:t xml:space="preserve">Attacking critical infrastructure can pose serious threats to national security. This session provides the insights into critical infrastructure and its protection. What are the weak points or channels to launch the attack and how to prevent it? How do we proactively protect our critical infrastructure? How to make </w:t>
            </w:r>
            <w:r w:rsidR="007D09CA" w:rsidRPr="00A85BD3">
              <w:rPr>
                <w:rFonts w:cs="Times New Roman"/>
                <w:i/>
                <w:szCs w:val="24"/>
                <w:lang w:val="en-GB"/>
              </w:rPr>
              <w:t>our</w:t>
            </w:r>
            <w:r w:rsidRPr="00A85BD3">
              <w:rPr>
                <w:rFonts w:cs="Times New Roman"/>
                <w:i/>
                <w:szCs w:val="24"/>
                <w:lang w:val="en-GB"/>
              </w:rPr>
              <w:t xml:space="preserve"> infrastructure resilience to the attack?  </w:t>
            </w:r>
          </w:p>
          <w:p w14:paraId="030AFF65" w14:textId="0F3BD004" w:rsidR="009459AD" w:rsidRPr="00A85BD3" w:rsidRDefault="009459AD" w:rsidP="009459AD">
            <w:pPr>
              <w:rPr>
                <w:rFonts w:cs="Times New Roman"/>
                <w:b/>
                <w:szCs w:val="24"/>
                <w:lang w:val="en-GB"/>
              </w:rPr>
            </w:pPr>
            <w:r w:rsidRPr="00A85BD3">
              <w:rPr>
                <w:rFonts w:cs="Times New Roman"/>
                <w:i/>
                <w:szCs w:val="24"/>
                <w:lang w:val="en-GB"/>
              </w:rPr>
              <w:t xml:space="preserve"> </w:t>
            </w:r>
          </w:p>
          <w:p w14:paraId="57F472A6" w14:textId="33039683" w:rsidR="009459AD" w:rsidRPr="00A85BD3" w:rsidRDefault="009459AD" w:rsidP="009459AD">
            <w:pPr>
              <w:shd w:val="clear" w:color="auto" w:fill="FFFFFF"/>
              <w:rPr>
                <w:b/>
                <w:szCs w:val="24"/>
                <w:lang w:val="en-GB"/>
              </w:rPr>
            </w:pPr>
            <w:r w:rsidRPr="00A85BD3">
              <w:rPr>
                <w:rFonts w:cs="Times New Roman"/>
                <w:b/>
                <w:bCs/>
                <w:i/>
                <w:iCs/>
                <w:szCs w:val="24"/>
                <w:lang w:val="en-GB"/>
              </w:rPr>
              <w:t>Session Chairman:</w:t>
            </w:r>
            <w:r w:rsidRPr="00A85BD3">
              <w:rPr>
                <w:rFonts w:cs="Times New Roman"/>
                <w:i/>
                <w:iCs/>
                <w:szCs w:val="24"/>
                <w:lang w:val="en-GB"/>
              </w:rPr>
              <w:t xml:space="preserve"> </w:t>
            </w:r>
            <w:r w:rsidR="00BB0D81" w:rsidRPr="00A85BD3">
              <w:rPr>
                <w:rFonts w:cs="Times New Roman"/>
                <w:b/>
                <w:bCs/>
                <w:i/>
                <w:iCs/>
                <w:szCs w:val="24"/>
                <w:lang w:val="en-GB"/>
              </w:rPr>
              <w:t>(TBD)</w:t>
            </w:r>
          </w:p>
          <w:p w14:paraId="57DF238C" w14:textId="77777777" w:rsidR="009459AD" w:rsidRPr="00A85BD3" w:rsidRDefault="009459AD" w:rsidP="009459AD">
            <w:pPr>
              <w:rPr>
                <w:rFonts w:cs="Times New Roman"/>
                <w:szCs w:val="24"/>
                <w:lang w:val="en-GB"/>
              </w:rPr>
            </w:pPr>
          </w:p>
          <w:p w14:paraId="26638927" w14:textId="77777777" w:rsidR="009459AD" w:rsidRPr="00A85BD3" w:rsidRDefault="009459AD" w:rsidP="009459AD">
            <w:pPr>
              <w:rPr>
                <w:rFonts w:cs="Times New Roman"/>
                <w:b/>
                <w:bCs/>
                <w:i/>
                <w:iCs/>
                <w:szCs w:val="24"/>
                <w:lang w:val="en-GB"/>
              </w:rPr>
            </w:pPr>
            <w:r w:rsidRPr="00A85BD3">
              <w:rPr>
                <w:rFonts w:cs="Times New Roman"/>
                <w:b/>
                <w:bCs/>
                <w:i/>
                <w:iCs/>
                <w:szCs w:val="24"/>
                <w:lang w:val="en-GB"/>
              </w:rPr>
              <w:t>Topics:</w:t>
            </w:r>
          </w:p>
          <w:p w14:paraId="53916818" w14:textId="7105A523" w:rsidR="009459AD" w:rsidRPr="00A85BD3" w:rsidRDefault="009D5F90" w:rsidP="009459AD">
            <w:pPr>
              <w:pStyle w:val="ListParagraph"/>
              <w:numPr>
                <w:ilvl w:val="0"/>
                <w:numId w:val="7"/>
              </w:numPr>
              <w:rPr>
                <w:rFonts w:cs="Times New Roman"/>
                <w:szCs w:val="24"/>
                <w:lang w:val="en-GB"/>
              </w:rPr>
            </w:pPr>
            <w:r w:rsidRPr="00A85BD3">
              <w:rPr>
                <w:rFonts w:cs="Times New Roman"/>
                <w:szCs w:val="24"/>
                <w:lang w:val="en-GB"/>
              </w:rPr>
              <w:t xml:space="preserve">Examples of threats in Critical </w:t>
            </w:r>
            <w:r w:rsidR="00A84059" w:rsidRPr="00A85BD3">
              <w:rPr>
                <w:rFonts w:cs="Times New Roman"/>
                <w:szCs w:val="24"/>
                <w:lang w:val="en-GB"/>
              </w:rPr>
              <w:t xml:space="preserve">Information </w:t>
            </w:r>
            <w:r w:rsidRPr="00A85BD3">
              <w:rPr>
                <w:rFonts w:cs="Times New Roman"/>
                <w:szCs w:val="24"/>
                <w:lang w:val="en-GB"/>
              </w:rPr>
              <w:t>Infrastructure</w:t>
            </w:r>
          </w:p>
          <w:p w14:paraId="3FB92E80" w14:textId="1C78485C" w:rsidR="009D5F90" w:rsidRPr="00A85BD3" w:rsidRDefault="009D5F90" w:rsidP="009459AD">
            <w:pPr>
              <w:pStyle w:val="ListParagraph"/>
              <w:numPr>
                <w:ilvl w:val="0"/>
                <w:numId w:val="7"/>
              </w:numPr>
              <w:rPr>
                <w:rFonts w:cs="Times New Roman"/>
                <w:szCs w:val="24"/>
                <w:lang w:val="en-GB"/>
              </w:rPr>
            </w:pPr>
            <w:r w:rsidRPr="00A85BD3">
              <w:rPr>
                <w:rFonts w:cs="Times New Roman"/>
                <w:szCs w:val="24"/>
                <w:lang w:val="en-GB"/>
              </w:rPr>
              <w:t xml:space="preserve">Critical </w:t>
            </w:r>
            <w:r w:rsidR="00A84059" w:rsidRPr="00A85BD3">
              <w:rPr>
                <w:rFonts w:cs="Times New Roman"/>
                <w:szCs w:val="24"/>
                <w:lang w:val="en-GB"/>
              </w:rPr>
              <w:t xml:space="preserve">Information </w:t>
            </w:r>
            <w:r w:rsidRPr="00A85BD3">
              <w:rPr>
                <w:rFonts w:cs="Times New Roman"/>
                <w:szCs w:val="24"/>
                <w:lang w:val="en-GB"/>
              </w:rPr>
              <w:t>Infrastructure Protection and Countermeasures against threats</w:t>
            </w:r>
            <w:r w:rsidR="0080558D" w:rsidRPr="00A85BD3">
              <w:rPr>
                <w:rFonts w:cs="Times New Roman"/>
                <w:szCs w:val="24"/>
                <w:lang w:val="en-GB"/>
              </w:rPr>
              <w:t xml:space="preserve"> </w:t>
            </w:r>
          </w:p>
          <w:p w14:paraId="0A724B9A" w14:textId="16644EED" w:rsidR="009D5F90" w:rsidRPr="00A85BD3" w:rsidRDefault="009D5F90" w:rsidP="009459AD">
            <w:pPr>
              <w:pStyle w:val="ListParagraph"/>
              <w:numPr>
                <w:ilvl w:val="0"/>
                <w:numId w:val="7"/>
              </w:numPr>
              <w:rPr>
                <w:rFonts w:cs="Times New Roman"/>
                <w:szCs w:val="24"/>
                <w:lang w:val="en-GB"/>
              </w:rPr>
            </w:pPr>
            <w:r w:rsidRPr="00A85BD3">
              <w:rPr>
                <w:rFonts w:cs="Times New Roman"/>
                <w:szCs w:val="24"/>
                <w:lang w:val="en-GB"/>
              </w:rPr>
              <w:t xml:space="preserve">Resiliency in Critical </w:t>
            </w:r>
            <w:r w:rsidR="00A84059" w:rsidRPr="00A85BD3">
              <w:rPr>
                <w:rFonts w:cs="Times New Roman"/>
                <w:szCs w:val="24"/>
                <w:lang w:val="en-GB"/>
              </w:rPr>
              <w:t xml:space="preserve">Information </w:t>
            </w:r>
            <w:r w:rsidRPr="00A85BD3">
              <w:rPr>
                <w:rFonts w:cs="Times New Roman"/>
                <w:szCs w:val="24"/>
                <w:lang w:val="en-GB"/>
              </w:rPr>
              <w:t>Infrastructure</w:t>
            </w:r>
          </w:p>
          <w:p w14:paraId="21348A5B" w14:textId="77777777" w:rsidR="000D489B" w:rsidRPr="00A85BD3" w:rsidRDefault="000D489B" w:rsidP="00444C58">
            <w:pPr>
              <w:pStyle w:val="ListParagraph"/>
              <w:rPr>
                <w:rFonts w:cs="Times New Roman"/>
                <w:szCs w:val="24"/>
                <w:lang w:val="en-GB"/>
              </w:rPr>
            </w:pPr>
          </w:p>
          <w:p w14:paraId="0C535323" w14:textId="77777777" w:rsidR="009459AD" w:rsidRPr="00A85BD3" w:rsidRDefault="009459AD" w:rsidP="009459AD">
            <w:pPr>
              <w:rPr>
                <w:rFonts w:cs="Times New Roman"/>
                <w:b/>
                <w:bCs/>
                <w:i/>
                <w:iCs/>
                <w:szCs w:val="24"/>
                <w:lang w:val="en-GB"/>
              </w:rPr>
            </w:pPr>
            <w:r w:rsidRPr="00A85BD3">
              <w:rPr>
                <w:rFonts w:cs="Times New Roman"/>
                <w:b/>
                <w:bCs/>
                <w:i/>
                <w:iCs/>
                <w:szCs w:val="24"/>
                <w:lang w:val="en-GB"/>
              </w:rPr>
              <w:t>Speakers:</w:t>
            </w:r>
          </w:p>
          <w:p w14:paraId="2791FF10" w14:textId="77777777" w:rsidR="00BB0D81" w:rsidRPr="00A85BD3" w:rsidRDefault="00BB0D81" w:rsidP="00BB0D81">
            <w:pPr>
              <w:numPr>
                <w:ilvl w:val="0"/>
                <w:numId w:val="2"/>
              </w:numPr>
              <w:ind w:left="432" w:hanging="270"/>
              <w:rPr>
                <w:rFonts w:cs="Times New Roman"/>
                <w:szCs w:val="24"/>
                <w:lang w:val="en-GB"/>
              </w:rPr>
            </w:pPr>
            <w:r w:rsidRPr="00A85BD3">
              <w:rPr>
                <w:rFonts w:cs="Times New Roman"/>
                <w:szCs w:val="24"/>
                <w:lang w:val="en-GB"/>
              </w:rPr>
              <w:t>Member Administrations;</w:t>
            </w:r>
          </w:p>
          <w:p w14:paraId="26F2DEE8" w14:textId="3A3EB055" w:rsidR="00BB0D81" w:rsidRPr="00A85BD3" w:rsidRDefault="00BB0D81" w:rsidP="00BB0D81">
            <w:pPr>
              <w:numPr>
                <w:ilvl w:val="0"/>
                <w:numId w:val="2"/>
              </w:numPr>
              <w:ind w:left="432" w:hanging="270"/>
              <w:rPr>
                <w:rFonts w:cs="Times New Roman"/>
                <w:szCs w:val="24"/>
                <w:lang w:val="en-GB"/>
              </w:rPr>
            </w:pPr>
            <w:r w:rsidRPr="00A85BD3">
              <w:rPr>
                <w:rFonts w:cs="Times New Roman"/>
                <w:szCs w:val="24"/>
                <w:lang w:val="en-GB"/>
              </w:rPr>
              <w:t xml:space="preserve">Affiliate Members; </w:t>
            </w:r>
          </w:p>
          <w:p w14:paraId="0FB61E77" w14:textId="222B137D" w:rsidR="00BB0D81" w:rsidRPr="00A85BD3" w:rsidRDefault="00BB0D81" w:rsidP="00BB0D81">
            <w:pPr>
              <w:numPr>
                <w:ilvl w:val="0"/>
                <w:numId w:val="2"/>
              </w:numPr>
              <w:ind w:left="432" w:hanging="270"/>
              <w:rPr>
                <w:rFonts w:cs="Times New Roman"/>
                <w:szCs w:val="24"/>
                <w:lang w:val="en-GB"/>
              </w:rPr>
            </w:pPr>
            <w:r w:rsidRPr="00A85BD3">
              <w:rPr>
                <w:rFonts w:cs="Times New Roman"/>
                <w:szCs w:val="24"/>
                <w:lang w:val="en-GB"/>
              </w:rPr>
              <w:t xml:space="preserve">International Civil Aviation Organization (ICAO) </w:t>
            </w:r>
            <w:r w:rsidRPr="00A85BD3">
              <w:rPr>
                <w:rFonts w:cs="Times New Roman"/>
                <w:i/>
                <w:iCs/>
                <w:szCs w:val="24"/>
                <w:lang w:val="en-GB"/>
              </w:rPr>
              <w:t>(tbc)</w:t>
            </w:r>
          </w:p>
          <w:p w14:paraId="3997AC8C" w14:textId="77777777" w:rsidR="009459AD" w:rsidRPr="00A85BD3" w:rsidRDefault="009459AD" w:rsidP="00D015BC">
            <w:pPr>
              <w:rPr>
                <w:rFonts w:cs="Times New Roman"/>
                <w:b/>
                <w:szCs w:val="24"/>
                <w:lang w:val="en-GB"/>
              </w:rPr>
            </w:pPr>
          </w:p>
          <w:p w14:paraId="4C323D4D" w14:textId="77777777" w:rsidR="00BB0D81" w:rsidRPr="00A85BD3" w:rsidRDefault="00BB0D81" w:rsidP="00BB0D81">
            <w:pPr>
              <w:rPr>
                <w:rFonts w:cs="Times New Roman"/>
                <w:szCs w:val="24"/>
                <w:lang w:val="en-GB"/>
              </w:rPr>
            </w:pPr>
            <w:r w:rsidRPr="00A85BD3">
              <w:rPr>
                <w:rFonts w:cs="Times New Roman"/>
                <w:szCs w:val="24"/>
                <w:lang w:val="en-GB"/>
              </w:rPr>
              <w:t xml:space="preserve">Open Discussion and Q&amp;A </w:t>
            </w:r>
          </w:p>
          <w:p w14:paraId="2F79DFBA" w14:textId="108E40CC" w:rsidR="0046041F" w:rsidRPr="00A85BD3" w:rsidRDefault="0046041F" w:rsidP="00D015BC">
            <w:pPr>
              <w:spacing w:after="120"/>
              <w:ind w:left="144"/>
              <w:rPr>
                <w:rFonts w:cs="Times New Roman"/>
                <w:szCs w:val="24"/>
                <w:lang w:val="en-GB"/>
              </w:rPr>
            </w:pPr>
          </w:p>
        </w:tc>
      </w:tr>
      <w:tr w:rsidR="0046041F" w:rsidRPr="00A85BD3" w14:paraId="5490362F" w14:textId="77777777" w:rsidTr="00D015BC">
        <w:tc>
          <w:tcPr>
            <w:tcW w:w="1584" w:type="dxa"/>
            <w:shd w:val="clear" w:color="auto" w:fill="auto"/>
          </w:tcPr>
          <w:p w14:paraId="22697F95" w14:textId="5CA644DD" w:rsidR="0046041F" w:rsidRPr="00A85BD3" w:rsidRDefault="0046041F" w:rsidP="00D015BC">
            <w:pPr>
              <w:jc w:val="center"/>
              <w:rPr>
                <w:rFonts w:cs="Times New Roman"/>
                <w:szCs w:val="24"/>
                <w:lang w:val="en-GB"/>
              </w:rPr>
            </w:pPr>
            <w:r w:rsidRPr="00A85BD3">
              <w:rPr>
                <w:rFonts w:cs="Times New Roman"/>
                <w:szCs w:val="24"/>
                <w:lang w:val="en-GB"/>
              </w:rPr>
              <w:t>10:</w:t>
            </w:r>
            <w:r w:rsidR="00CC594D" w:rsidRPr="00A85BD3">
              <w:rPr>
                <w:rFonts w:cs="Times New Roman"/>
                <w:szCs w:val="24"/>
                <w:lang w:val="en-GB"/>
              </w:rPr>
              <w:t>30</w:t>
            </w:r>
            <w:r w:rsidRPr="00A85BD3">
              <w:rPr>
                <w:rFonts w:cs="Times New Roman"/>
                <w:szCs w:val="24"/>
                <w:lang w:val="en-GB"/>
              </w:rPr>
              <w:t xml:space="preserve"> – 10:45</w:t>
            </w:r>
          </w:p>
        </w:tc>
        <w:tc>
          <w:tcPr>
            <w:tcW w:w="7920" w:type="dxa"/>
            <w:shd w:val="clear" w:color="auto" w:fill="auto"/>
          </w:tcPr>
          <w:p w14:paraId="44503864" w14:textId="77777777" w:rsidR="0046041F" w:rsidRPr="00A85BD3" w:rsidRDefault="0046041F" w:rsidP="00D015BC">
            <w:pPr>
              <w:jc w:val="center"/>
              <w:rPr>
                <w:rFonts w:cs="Times New Roman"/>
                <w:szCs w:val="24"/>
                <w:lang w:val="en-GB"/>
              </w:rPr>
            </w:pPr>
            <w:r w:rsidRPr="00A85BD3">
              <w:rPr>
                <w:rFonts w:cs="Times New Roman"/>
                <w:szCs w:val="24"/>
                <w:lang w:val="en-GB"/>
              </w:rPr>
              <w:t>Coffee / Tea Break</w:t>
            </w:r>
          </w:p>
        </w:tc>
      </w:tr>
      <w:tr w:rsidR="0046041F" w:rsidRPr="00A85BD3" w14:paraId="201082B5" w14:textId="77777777" w:rsidTr="00D015BC">
        <w:tc>
          <w:tcPr>
            <w:tcW w:w="1584" w:type="dxa"/>
            <w:shd w:val="clear" w:color="auto" w:fill="auto"/>
          </w:tcPr>
          <w:p w14:paraId="3B7B8B75" w14:textId="01DEA185" w:rsidR="0046041F" w:rsidRPr="00A85BD3" w:rsidRDefault="0046041F" w:rsidP="00D015BC">
            <w:pPr>
              <w:jc w:val="center"/>
              <w:rPr>
                <w:rFonts w:cs="Times New Roman"/>
                <w:szCs w:val="24"/>
                <w:lang w:val="en-GB"/>
              </w:rPr>
            </w:pPr>
            <w:r w:rsidRPr="00A85BD3">
              <w:rPr>
                <w:rFonts w:cs="Times New Roman"/>
                <w:szCs w:val="24"/>
                <w:lang w:val="en-GB"/>
              </w:rPr>
              <w:t>10:45 – 1</w:t>
            </w:r>
            <w:r w:rsidR="00CC594D" w:rsidRPr="00A85BD3">
              <w:rPr>
                <w:rFonts w:cs="Times New Roman"/>
                <w:szCs w:val="24"/>
                <w:lang w:val="en-GB"/>
              </w:rPr>
              <w:t>2</w:t>
            </w:r>
            <w:r w:rsidRPr="00A85BD3">
              <w:rPr>
                <w:rFonts w:cs="Times New Roman"/>
                <w:szCs w:val="24"/>
                <w:lang w:val="en-GB"/>
              </w:rPr>
              <w:t>:</w:t>
            </w:r>
            <w:r w:rsidR="00CC594D" w:rsidRPr="00A85BD3">
              <w:rPr>
                <w:rFonts w:cs="Times New Roman"/>
                <w:szCs w:val="24"/>
                <w:lang w:val="en-GB"/>
              </w:rPr>
              <w:t>1</w:t>
            </w:r>
            <w:r w:rsidRPr="00A85BD3">
              <w:rPr>
                <w:rFonts w:cs="Times New Roman"/>
                <w:szCs w:val="24"/>
                <w:lang w:val="en-GB"/>
              </w:rPr>
              <w:t>5</w:t>
            </w:r>
          </w:p>
        </w:tc>
        <w:tc>
          <w:tcPr>
            <w:tcW w:w="7920" w:type="dxa"/>
            <w:shd w:val="clear" w:color="auto" w:fill="auto"/>
          </w:tcPr>
          <w:p w14:paraId="3C587C4B" w14:textId="77777777" w:rsidR="00CC594D" w:rsidRPr="00A85BD3" w:rsidRDefault="00CC594D" w:rsidP="00CC594D">
            <w:pPr>
              <w:rPr>
                <w:rFonts w:cs="Times New Roman"/>
                <w:b/>
                <w:szCs w:val="24"/>
                <w:lang w:val="en-GB"/>
              </w:rPr>
            </w:pPr>
            <w:r w:rsidRPr="00A85BD3">
              <w:rPr>
                <w:rFonts w:cs="Times New Roman"/>
                <w:b/>
                <w:szCs w:val="24"/>
                <w:lang w:val="en-GB"/>
              </w:rPr>
              <w:t xml:space="preserve">Session 6 – </w:t>
            </w:r>
            <w:r w:rsidRPr="00A85BD3">
              <w:rPr>
                <w:rFonts w:cs="Times New Roman"/>
                <w:b/>
                <w:i/>
                <w:szCs w:val="24"/>
                <w:lang w:val="en-GB"/>
              </w:rPr>
              <w:t>Cybersecurity in Smart Cities</w:t>
            </w:r>
          </w:p>
          <w:p w14:paraId="29A52D34" w14:textId="77777777" w:rsidR="00CC594D" w:rsidRPr="00A85BD3" w:rsidRDefault="00CC594D" w:rsidP="00CC594D">
            <w:pPr>
              <w:rPr>
                <w:rFonts w:cs="Times New Roman"/>
                <w:b/>
                <w:szCs w:val="24"/>
                <w:lang w:val="en-GB"/>
              </w:rPr>
            </w:pPr>
          </w:p>
          <w:p w14:paraId="40C3E335" w14:textId="46205029" w:rsidR="00CC594D" w:rsidRPr="00A85BD3" w:rsidRDefault="00CC594D" w:rsidP="00CC594D">
            <w:pPr>
              <w:ind w:leftChars="-5" w:hangingChars="5" w:hanging="12"/>
              <w:rPr>
                <w:rFonts w:cs="Times New Roman"/>
                <w:i/>
                <w:szCs w:val="24"/>
                <w:lang w:val="en-GB"/>
              </w:rPr>
            </w:pPr>
            <w:r w:rsidRPr="00A85BD3">
              <w:rPr>
                <w:rFonts w:cs="Times New Roman"/>
                <w:i/>
                <w:szCs w:val="24"/>
                <w:lang w:val="en-GB"/>
              </w:rPr>
              <w:t xml:space="preserve">In Smart Cities, </w:t>
            </w:r>
            <w:r w:rsidR="00F5580A" w:rsidRPr="00A85BD3">
              <w:rPr>
                <w:rFonts w:cs="Times New Roman"/>
                <w:i/>
                <w:szCs w:val="24"/>
                <w:lang w:val="en-GB"/>
              </w:rPr>
              <w:t>d</w:t>
            </w:r>
            <w:r w:rsidRPr="00A85BD3">
              <w:rPr>
                <w:rFonts w:cs="Times New Roman"/>
                <w:i/>
                <w:szCs w:val="24"/>
                <w:lang w:val="en-GB"/>
              </w:rPr>
              <w:t xml:space="preserve">ata and </w:t>
            </w:r>
            <w:r w:rsidR="00F5580A" w:rsidRPr="00A85BD3">
              <w:rPr>
                <w:rFonts w:cs="Times New Roman"/>
                <w:i/>
                <w:szCs w:val="24"/>
                <w:lang w:val="en-GB"/>
              </w:rPr>
              <w:t>i</w:t>
            </w:r>
            <w:r w:rsidRPr="00A85BD3">
              <w:rPr>
                <w:rFonts w:cs="Times New Roman"/>
                <w:i/>
                <w:szCs w:val="24"/>
                <w:lang w:val="en-GB"/>
              </w:rPr>
              <w:t xml:space="preserve">nformation from network are collected, </w:t>
            </w:r>
            <w:r w:rsidR="00C41D4F" w:rsidRPr="00A85BD3">
              <w:rPr>
                <w:rFonts w:cs="Times New Roman"/>
                <w:i/>
                <w:szCs w:val="24"/>
                <w:lang w:val="en-GB"/>
              </w:rPr>
              <w:t>analysed</w:t>
            </w:r>
            <w:r w:rsidRPr="00A85BD3">
              <w:rPr>
                <w:rFonts w:cs="Times New Roman"/>
                <w:i/>
                <w:szCs w:val="24"/>
                <w:lang w:val="en-GB"/>
              </w:rPr>
              <w:t xml:space="preserve"> and converted to convenient services to improve quality of lives of their citizens. However, as we rely on more on network and information for services, more vulnerability and threats can also be expected. This session touches on smart city and its cybersecurity aspect. Will smart cities be an easy target for cyber-attack? How do we ensure safe and secure environment in smart cities? What are the lessons learned and precautions to be taken when building up smart cities?</w:t>
            </w:r>
          </w:p>
          <w:p w14:paraId="0DD5607A" w14:textId="77777777" w:rsidR="00CC594D" w:rsidRPr="00A85BD3" w:rsidRDefault="00CC594D" w:rsidP="00CC594D">
            <w:pPr>
              <w:ind w:leftChars="-5" w:hangingChars="5" w:hanging="12"/>
              <w:rPr>
                <w:rFonts w:cs="Times New Roman"/>
                <w:i/>
                <w:szCs w:val="24"/>
                <w:lang w:val="en-GB"/>
              </w:rPr>
            </w:pPr>
          </w:p>
          <w:p w14:paraId="4DE2E0BE" w14:textId="0012B4EA" w:rsidR="00CC594D" w:rsidRPr="00A85BD3" w:rsidRDefault="00917FC9" w:rsidP="00CC594D">
            <w:pPr>
              <w:shd w:val="clear" w:color="auto" w:fill="FFFFFF"/>
              <w:ind w:left="1262" w:hanging="1262"/>
              <w:rPr>
                <w:rFonts w:cs="Times New Roman"/>
                <w:szCs w:val="24"/>
                <w:lang w:val="en-GB"/>
              </w:rPr>
            </w:pPr>
            <w:r w:rsidRPr="00A85BD3">
              <w:rPr>
                <w:rFonts w:cs="Times New Roman"/>
                <w:b/>
                <w:bCs/>
                <w:i/>
                <w:iCs/>
                <w:szCs w:val="24"/>
                <w:lang w:val="en-GB"/>
              </w:rPr>
              <w:t>Session Chairman</w:t>
            </w:r>
            <w:r w:rsidR="00CC594D" w:rsidRPr="00A85BD3">
              <w:rPr>
                <w:rFonts w:cs="Times New Roman"/>
                <w:i/>
                <w:iCs/>
                <w:szCs w:val="24"/>
                <w:lang w:val="en-GB"/>
              </w:rPr>
              <w:t>:</w:t>
            </w:r>
            <w:r w:rsidR="00BB0D81" w:rsidRPr="00A85BD3">
              <w:rPr>
                <w:rFonts w:cs="Times New Roman"/>
                <w:i/>
                <w:iCs/>
                <w:szCs w:val="24"/>
                <w:lang w:val="en-GB"/>
              </w:rPr>
              <w:t xml:space="preserve"> </w:t>
            </w:r>
            <w:r w:rsidR="00BB0D81" w:rsidRPr="00A85BD3">
              <w:rPr>
                <w:rFonts w:cs="Times New Roman"/>
                <w:b/>
                <w:bCs/>
                <w:i/>
                <w:iCs/>
                <w:szCs w:val="24"/>
                <w:lang w:val="en-GB"/>
              </w:rPr>
              <w:t>(TBD)</w:t>
            </w:r>
          </w:p>
          <w:p w14:paraId="13D4AA40" w14:textId="77777777" w:rsidR="00CC594D" w:rsidRPr="00A85BD3" w:rsidRDefault="00CC594D" w:rsidP="00CC594D">
            <w:pPr>
              <w:rPr>
                <w:rFonts w:cs="Times New Roman"/>
                <w:szCs w:val="24"/>
                <w:lang w:val="en-GB"/>
              </w:rPr>
            </w:pPr>
          </w:p>
          <w:p w14:paraId="609408D4" w14:textId="77777777" w:rsidR="00CC594D" w:rsidRPr="00A85BD3" w:rsidRDefault="00CC594D" w:rsidP="00CC594D">
            <w:pPr>
              <w:rPr>
                <w:rFonts w:cs="Times New Roman"/>
                <w:b/>
                <w:bCs/>
                <w:i/>
                <w:iCs/>
                <w:szCs w:val="24"/>
                <w:lang w:val="en-GB"/>
              </w:rPr>
            </w:pPr>
            <w:r w:rsidRPr="00A85BD3">
              <w:rPr>
                <w:rFonts w:cs="Times New Roman"/>
                <w:b/>
                <w:bCs/>
                <w:i/>
                <w:iCs/>
                <w:szCs w:val="24"/>
                <w:lang w:val="en-GB"/>
              </w:rPr>
              <w:t>Topics:</w:t>
            </w:r>
          </w:p>
          <w:p w14:paraId="2A2393F8" w14:textId="126F8CCE" w:rsidR="00CC594D" w:rsidRPr="00A85BD3" w:rsidRDefault="00CC594D" w:rsidP="00CC594D">
            <w:pPr>
              <w:numPr>
                <w:ilvl w:val="0"/>
                <w:numId w:val="2"/>
              </w:numPr>
              <w:ind w:left="432" w:hanging="270"/>
              <w:rPr>
                <w:rFonts w:cs="Times New Roman"/>
                <w:szCs w:val="24"/>
                <w:lang w:val="en-GB"/>
              </w:rPr>
            </w:pPr>
            <w:r w:rsidRPr="00A85BD3">
              <w:rPr>
                <w:rFonts w:cs="Times New Roman"/>
                <w:szCs w:val="24"/>
                <w:lang w:val="en-GB"/>
              </w:rPr>
              <w:t xml:space="preserve">Security threats and challenges in </w:t>
            </w:r>
            <w:r w:rsidR="00917FC9" w:rsidRPr="00A85BD3">
              <w:rPr>
                <w:rFonts w:cs="Times New Roman"/>
                <w:szCs w:val="24"/>
                <w:lang w:val="en-GB"/>
              </w:rPr>
              <w:t>Smart Cities</w:t>
            </w:r>
            <w:r w:rsidRPr="00A85BD3">
              <w:rPr>
                <w:rFonts w:cs="Times New Roman"/>
                <w:szCs w:val="24"/>
                <w:lang w:val="en-GB"/>
              </w:rPr>
              <w:t>;</w:t>
            </w:r>
          </w:p>
          <w:p w14:paraId="31F05A99" w14:textId="4D7CA8B9" w:rsidR="00CC594D" w:rsidRPr="00A85BD3" w:rsidRDefault="00917FC9" w:rsidP="00CC594D">
            <w:pPr>
              <w:numPr>
                <w:ilvl w:val="0"/>
                <w:numId w:val="2"/>
              </w:numPr>
              <w:ind w:left="432" w:hanging="270"/>
              <w:rPr>
                <w:rFonts w:cs="Times New Roman"/>
                <w:szCs w:val="24"/>
                <w:lang w:val="en-GB"/>
              </w:rPr>
            </w:pPr>
            <w:r w:rsidRPr="00A85BD3">
              <w:rPr>
                <w:rFonts w:cs="Times New Roman"/>
                <w:szCs w:val="24"/>
                <w:lang w:val="en-GB"/>
              </w:rPr>
              <w:t>Experiences in managing cybersecurity in Smart Cities</w:t>
            </w:r>
            <w:r w:rsidR="008D38D4" w:rsidRPr="00A85BD3">
              <w:rPr>
                <w:rFonts w:cs="Times New Roman"/>
                <w:szCs w:val="24"/>
                <w:lang w:val="en-GB"/>
              </w:rPr>
              <w:t>;</w:t>
            </w:r>
            <w:r w:rsidR="00FC785E" w:rsidRPr="00A85BD3">
              <w:rPr>
                <w:rFonts w:cs="Times New Roman"/>
                <w:szCs w:val="24"/>
                <w:lang w:val="en-GB"/>
              </w:rPr>
              <w:t xml:space="preserve"> </w:t>
            </w:r>
          </w:p>
          <w:p w14:paraId="6CD080B0" w14:textId="77777777" w:rsidR="00CC594D" w:rsidRPr="00A85BD3" w:rsidRDefault="00CC594D" w:rsidP="00CC594D">
            <w:pPr>
              <w:ind w:left="162"/>
              <w:rPr>
                <w:rFonts w:cs="Times New Roman"/>
                <w:szCs w:val="24"/>
                <w:lang w:val="en-GB"/>
              </w:rPr>
            </w:pPr>
          </w:p>
          <w:p w14:paraId="7AF67701" w14:textId="11265EE8" w:rsidR="00917FC9" w:rsidRPr="00A85BD3" w:rsidRDefault="00917FC9" w:rsidP="00917FC9">
            <w:pPr>
              <w:rPr>
                <w:rFonts w:cs="Times New Roman"/>
                <w:b/>
                <w:i/>
                <w:iCs/>
                <w:szCs w:val="24"/>
                <w:lang w:val="en-GB"/>
              </w:rPr>
            </w:pPr>
            <w:r w:rsidRPr="00A85BD3">
              <w:rPr>
                <w:rFonts w:cs="Times New Roman"/>
                <w:b/>
                <w:bCs/>
                <w:i/>
                <w:iCs/>
                <w:szCs w:val="24"/>
                <w:lang w:val="en-GB"/>
              </w:rPr>
              <w:t>Speaker</w:t>
            </w:r>
            <w:r w:rsidR="000D489B" w:rsidRPr="00A85BD3">
              <w:rPr>
                <w:rFonts w:cs="Times New Roman"/>
                <w:b/>
                <w:bCs/>
                <w:i/>
                <w:iCs/>
                <w:szCs w:val="24"/>
                <w:lang w:val="en-GB"/>
              </w:rPr>
              <w:t>s</w:t>
            </w:r>
            <w:r w:rsidRPr="00A85BD3">
              <w:rPr>
                <w:rFonts w:cs="Times New Roman"/>
                <w:b/>
                <w:i/>
                <w:iCs/>
                <w:szCs w:val="24"/>
                <w:lang w:val="en-GB"/>
              </w:rPr>
              <w:t>:</w:t>
            </w:r>
          </w:p>
          <w:p w14:paraId="571A5A0F" w14:textId="77777777" w:rsidR="00BB0D81" w:rsidRPr="00A85BD3" w:rsidRDefault="00BB0D81" w:rsidP="00BB0D81">
            <w:pPr>
              <w:numPr>
                <w:ilvl w:val="0"/>
                <w:numId w:val="2"/>
              </w:numPr>
              <w:ind w:left="432" w:hanging="270"/>
              <w:rPr>
                <w:rFonts w:cs="Times New Roman"/>
                <w:szCs w:val="24"/>
                <w:lang w:val="en-GB"/>
              </w:rPr>
            </w:pPr>
            <w:r w:rsidRPr="00A85BD3">
              <w:rPr>
                <w:rFonts w:cs="Times New Roman"/>
                <w:szCs w:val="24"/>
                <w:lang w:val="en-GB"/>
              </w:rPr>
              <w:t>Member Administrations;</w:t>
            </w:r>
          </w:p>
          <w:p w14:paraId="28FDD0D6" w14:textId="77777777" w:rsidR="00BB0D81" w:rsidRPr="00A85BD3" w:rsidRDefault="00BB0D81" w:rsidP="00BB0D81">
            <w:pPr>
              <w:numPr>
                <w:ilvl w:val="0"/>
                <w:numId w:val="2"/>
              </w:numPr>
              <w:ind w:left="432" w:hanging="270"/>
              <w:rPr>
                <w:rFonts w:cs="Times New Roman"/>
                <w:szCs w:val="24"/>
                <w:lang w:val="en-GB"/>
              </w:rPr>
            </w:pPr>
            <w:r w:rsidRPr="00A85BD3">
              <w:rPr>
                <w:rFonts w:cs="Times New Roman"/>
                <w:szCs w:val="24"/>
                <w:lang w:val="en-GB"/>
              </w:rPr>
              <w:t xml:space="preserve">Affiliate Members </w:t>
            </w:r>
          </w:p>
          <w:p w14:paraId="5D41F71A" w14:textId="77777777" w:rsidR="00917FC9" w:rsidRPr="00A85BD3" w:rsidRDefault="00917FC9" w:rsidP="00917FC9">
            <w:pPr>
              <w:rPr>
                <w:rFonts w:cs="Times New Roman"/>
                <w:b/>
                <w:szCs w:val="24"/>
                <w:lang w:val="en-GB"/>
              </w:rPr>
            </w:pPr>
          </w:p>
          <w:p w14:paraId="46B18E37" w14:textId="77777777" w:rsidR="00917FC9" w:rsidRPr="00A85BD3" w:rsidRDefault="00917FC9" w:rsidP="00917FC9">
            <w:pPr>
              <w:rPr>
                <w:rFonts w:cs="Times New Roman"/>
                <w:szCs w:val="24"/>
                <w:lang w:val="en-GB"/>
              </w:rPr>
            </w:pPr>
            <w:r w:rsidRPr="00A85BD3">
              <w:rPr>
                <w:rFonts w:cs="Times New Roman"/>
                <w:szCs w:val="24"/>
                <w:lang w:val="en-GB"/>
              </w:rPr>
              <w:t xml:space="preserve">Open Discussion and Q&amp;A </w:t>
            </w:r>
          </w:p>
          <w:p w14:paraId="456DCAF9" w14:textId="04A7D07F" w:rsidR="0046041F" w:rsidRPr="00A85BD3" w:rsidRDefault="0046041F" w:rsidP="00444C58">
            <w:pPr>
              <w:tabs>
                <w:tab w:val="left" w:pos="1082"/>
              </w:tabs>
              <w:spacing w:after="120"/>
              <w:rPr>
                <w:rFonts w:cs="Times New Roman"/>
                <w:b/>
                <w:szCs w:val="24"/>
                <w:lang w:val="en-GB"/>
              </w:rPr>
            </w:pPr>
          </w:p>
        </w:tc>
      </w:tr>
      <w:tr w:rsidR="00A66781" w:rsidRPr="00A85BD3" w14:paraId="564DFE51" w14:textId="77777777" w:rsidTr="00D015BC">
        <w:tc>
          <w:tcPr>
            <w:tcW w:w="1584" w:type="dxa"/>
            <w:shd w:val="clear" w:color="auto" w:fill="auto"/>
          </w:tcPr>
          <w:p w14:paraId="3881BEA0" w14:textId="2284E2DF" w:rsidR="00A66781" w:rsidRPr="00A85BD3" w:rsidRDefault="00A66781" w:rsidP="00A66781">
            <w:pPr>
              <w:jc w:val="center"/>
              <w:rPr>
                <w:rFonts w:cs="Times New Roman"/>
                <w:szCs w:val="24"/>
                <w:lang w:val="en-GB"/>
              </w:rPr>
            </w:pPr>
            <w:r w:rsidRPr="00A85BD3">
              <w:rPr>
                <w:rFonts w:cs="Times New Roman"/>
                <w:szCs w:val="24"/>
                <w:lang w:val="en-GB"/>
              </w:rPr>
              <w:lastRenderedPageBreak/>
              <w:t>12:15 – 14:00</w:t>
            </w:r>
          </w:p>
        </w:tc>
        <w:tc>
          <w:tcPr>
            <w:tcW w:w="7920" w:type="dxa"/>
            <w:shd w:val="clear" w:color="auto" w:fill="auto"/>
          </w:tcPr>
          <w:p w14:paraId="647ACE6C" w14:textId="5F003FE7" w:rsidR="00A66781" w:rsidRPr="00A85BD3" w:rsidRDefault="00A66781" w:rsidP="00A66781">
            <w:pPr>
              <w:jc w:val="center"/>
              <w:rPr>
                <w:rFonts w:cs="Times New Roman"/>
                <w:b/>
                <w:szCs w:val="24"/>
                <w:lang w:val="en-GB"/>
              </w:rPr>
            </w:pPr>
            <w:r w:rsidRPr="00A85BD3">
              <w:rPr>
                <w:rFonts w:cs="Times New Roman"/>
                <w:szCs w:val="24"/>
                <w:lang w:val="en-GB"/>
              </w:rPr>
              <w:t>Lunch Break</w:t>
            </w:r>
          </w:p>
        </w:tc>
      </w:tr>
      <w:tr w:rsidR="0046041F" w:rsidRPr="00A85BD3" w14:paraId="09CF1562" w14:textId="77777777" w:rsidTr="00D015BC">
        <w:tc>
          <w:tcPr>
            <w:tcW w:w="1584" w:type="dxa"/>
            <w:shd w:val="clear" w:color="auto" w:fill="auto"/>
          </w:tcPr>
          <w:p w14:paraId="347321D6" w14:textId="0DD65C9D" w:rsidR="0046041F" w:rsidRPr="00A85BD3" w:rsidRDefault="0046041F" w:rsidP="00D015BC">
            <w:pPr>
              <w:jc w:val="center"/>
              <w:rPr>
                <w:rFonts w:cs="Times New Roman"/>
                <w:szCs w:val="24"/>
                <w:lang w:val="en-GB"/>
              </w:rPr>
            </w:pPr>
            <w:r w:rsidRPr="00A85BD3">
              <w:rPr>
                <w:rFonts w:cs="Times New Roman"/>
                <w:szCs w:val="24"/>
                <w:lang w:val="en-GB"/>
              </w:rPr>
              <w:t>1</w:t>
            </w:r>
            <w:r w:rsidR="00A66781" w:rsidRPr="00A85BD3">
              <w:rPr>
                <w:rFonts w:cs="Times New Roman"/>
                <w:szCs w:val="24"/>
                <w:lang w:val="en-GB"/>
              </w:rPr>
              <w:t>4:00</w:t>
            </w:r>
            <w:r w:rsidRPr="00A85BD3">
              <w:rPr>
                <w:rFonts w:cs="Times New Roman"/>
                <w:szCs w:val="24"/>
                <w:lang w:val="en-GB"/>
              </w:rPr>
              <w:t xml:space="preserve"> – 1</w:t>
            </w:r>
            <w:r w:rsidR="00A66781" w:rsidRPr="00A85BD3">
              <w:rPr>
                <w:rFonts w:cs="Times New Roman"/>
                <w:szCs w:val="24"/>
                <w:lang w:val="en-GB"/>
              </w:rPr>
              <w:t>5</w:t>
            </w:r>
            <w:r w:rsidRPr="00A85BD3">
              <w:rPr>
                <w:rFonts w:cs="Times New Roman"/>
                <w:szCs w:val="24"/>
                <w:lang w:val="en-GB"/>
              </w:rPr>
              <w:t>:</w:t>
            </w:r>
            <w:r w:rsidR="00A66781" w:rsidRPr="00A85BD3">
              <w:rPr>
                <w:rFonts w:cs="Times New Roman"/>
                <w:szCs w:val="24"/>
                <w:lang w:val="en-GB"/>
              </w:rPr>
              <w:t>3</w:t>
            </w:r>
            <w:r w:rsidRPr="00A85BD3">
              <w:rPr>
                <w:rFonts w:cs="Times New Roman"/>
                <w:szCs w:val="24"/>
                <w:lang w:val="en-GB"/>
              </w:rPr>
              <w:t>0</w:t>
            </w:r>
          </w:p>
        </w:tc>
        <w:tc>
          <w:tcPr>
            <w:tcW w:w="7920" w:type="dxa"/>
            <w:shd w:val="clear" w:color="auto" w:fill="auto"/>
          </w:tcPr>
          <w:p w14:paraId="137C5520" w14:textId="77777777" w:rsidR="00F96C1A" w:rsidRPr="00A85BD3" w:rsidRDefault="00F96C1A" w:rsidP="00F96C1A">
            <w:pPr>
              <w:rPr>
                <w:rFonts w:cs="Times New Roman"/>
                <w:b/>
                <w:szCs w:val="24"/>
                <w:lang w:val="en-GB"/>
              </w:rPr>
            </w:pPr>
            <w:r w:rsidRPr="00A85BD3">
              <w:rPr>
                <w:rFonts w:cs="Times New Roman"/>
                <w:b/>
                <w:szCs w:val="24"/>
                <w:lang w:val="en-GB"/>
              </w:rPr>
              <w:t xml:space="preserve">Session 7 – </w:t>
            </w:r>
            <w:r w:rsidRPr="00A85BD3">
              <w:rPr>
                <w:rFonts w:cs="Times New Roman"/>
                <w:b/>
                <w:i/>
                <w:iCs/>
                <w:szCs w:val="24"/>
                <w:lang w:val="en-GB"/>
              </w:rPr>
              <w:t>Data Privacy and Free and Secure Flow of Information</w:t>
            </w:r>
          </w:p>
          <w:p w14:paraId="23DA5730" w14:textId="77777777" w:rsidR="00F96C1A" w:rsidRPr="00A85BD3" w:rsidRDefault="00F96C1A" w:rsidP="00F96C1A">
            <w:pPr>
              <w:rPr>
                <w:rFonts w:cs="Times New Roman"/>
                <w:bCs/>
                <w:szCs w:val="24"/>
                <w:lang w:val="en-GB"/>
              </w:rPr>
            </w:pPr>
          </w:p>
          <w:p w14:paraId="0A4F8683" w14:textId="60B010C1" w:rsidR="00F96C1A" w:rsidRPr="00A85BD3" w:rsidRDefault="00F96C1A" w:rsidP="00F96C1A">
            <w:pPr>
              <w:rPr>
                <w:rFonts w:cs="Times New Roman"/>
                <w:bCs/>
                <w:i/>
                <w:iCs/>
                <w:szCs w:val="24"/>
                <w:lang w:val="en-GB"/>
              </w:rPr>
            </w:pPr>
            <w:r w:rsidRPr="00A85BD3">
              <w:rPr>
                <w:rFonts w:cs="Times New Roman"/>
                <w:bCs/>
                <w:i/>
                <w:iCs/>
                <w:szCs w:val="24"/>
                <w:lang w:val="en-GB"/>
              </w:rPr>
              <w:t xml:space="preserve">Data Analytics and free flow of information have been used to improve personalized </w:t>
            </w:r>
            <w:r w:rsidR="00007728" w:rsidRPr="00A85BD3">
              <w:rPr>
                <w:rFonts w:cs="Times New Roman"/>
                <w:bCs/>
                <w:i/>
                <w:iCs/>
                <w:szCs w:val="24"/>
                <w:lang w:val="en-GB"/>
              </w:rPr>
              <w:t xml:space="preserve">user </w:t>
            </w:r>
            <w:r w:rsidRPr="00A85BD3">
              <w:rPr>
                <w:rFonts w:cs="Times New Roman"/>
                <w:bCs/>
                <w:i/>
                <w:iCs/>
                <w:szCs w:val="24"/>
                <w:lang w:val="en-GB"/>
              </w:rPr>
              <w:t>experience in many services</w:t>
            </w:r>
            <w:r w:rsidR="00007728" w:rsidRPr="00A85BD3">
              <w:rPr>
                <w:rFonts w:cs="Times New Roman"/>
                <w:bCs/>
                <w:i/>
                <w:iCs/>
                <w:szCs w:val="24"/>
                <w:lang w:val="en-GB"/>
              </w:rPr>
              <w:t xml:space="preserve"> which optimizes benefit for users</w:t>
            </w:r>
            <w:r w:rsidRPr="00A85BD3">
              <w:rPr>
                <w:rFonts w:cs="Times New Roman"/>
                <w:bCs/>
                <w:i/>
                <w:iCs/>
                <w:szCs w:val="24"/>
                <w:lang w:val="en-GB"/>
              </w:rPr>
              <w:t>. However, some privacy concern has been raised. What level of data exploitation is considered appropriate and comfortable for users? How shall we strike balance between free</w:t>
            </w:r>
            <w:r w:rsidR="00007728" w:rsidRPr="00A85BD3">
              <w:rPr>
                <w:rFonts w:cs="Times New Roman"/>
                <w:bCs/>
                <w:i/>
                <w:iCs/>
                <w:szCs w:val="24"/>
                <w:lang w:val="en-GB"/>
              </w:rPr>
              <w:t xml:space="preserve"> and secure</w:t>
            </w:r>
            <w:r w:rsidRPr="00A85BD3">
              <w:rPr>
                <w:rFonts w:cs="Times New Roman"/>
                <w:bCs/>
                <w:i/>
                <w:iCs/>
                <w:szCs w:val="24"/>
                <w:lang w:val="en-GB"/>
              </w:rPr>
              <w:t xml:space="preserve"> flow of information and level of privacy? What will be the </w:t>
            </w:r>
            <w:r w:rsidR="00007728" w:rsidRPr="00A85BD3">
              <w:rPr>
                <w:rFonts w:cs="Times New Roman"/>
                <w:bCs/>
                <w:i/>
                <w:iCs/>
                <w:szCs w:val="24"/>
                <w:lang w:val="en-GB"/>
              </w:rPr>
              <w:t>ideal f</w:t>
            </w:r>
            <w:r w:rsidRPr="00A85BD3">
              <w:rPr>
                <w:rFonts w:cs="Times New Roman"/>
                <w:bCs/>
                <w:i/>
                <w:iCs/>
                <w:szCs w:val="24"/>
                <w:lang w:val="en-GB"/>
              </w:rPr>
              <w:t xml:space="preserve">ree and </w:t>
            </w:r>
            <w:r w:rsidR="00007728" w:rsidRPr="00A85BD3">
              <w:rPr>
                <w:rFonts w:cs="Times New Roman"/>
                <w:bCs/>
                <w:i/>
                <w:iCs/>
                <w:szCs w:val="24"/>
                <w:lang w:val="en-GB"/>
              </w:rPr>
              <w:t>s</w:t>
            </w:r>
            <w:r w:rsidRPr="00A85BD3">
              <w:rPr>
                <w:rFonts w:cs="Times New Roman"/>
                <w:bCs/>
                <w:i/>
                <w:iCs/>
                <w:szCs w:val="24"/>
                <w:lang w:val="en-GB"/>
              </w:rPr>
              <w:t xml:space="preserve">ecure </w:t>
            </w:r>
            <w:r w:rsidR="00007728" w:rsidRPr="00A85BD3">
              <w:rPr>
                <w:rFonts w:cs="Times New Roman"/>
                <w:bCs/>
                <w:i/>
                <w:iCs/>
                <w:szCs w:val="24"/>
                <w:lang w:val="en-GB"/>
              </w:rPr>
              <w:t>f</w:t>
            </w:r>
            <w:r w:rsidRPr="00A85BD3">
              <w:rPr>
                <w:rFonts w:cs="Times New Roman"/>
                <w:bCs/>
                <w:i/>
                <w:iCs/>
                <w:szCs w:val="24"/>
                <w:lang w:val="en-GB"/>
              </w:rPr>
              <w:t xml:space="preserve">low of information? This session discusses the issues </w:t>
            </w:r>
            <w:r w:rsidR="00007728" w:rsidRPr="00A85BD3">
              <w:rPr>
                <w:rFonts w:cs="Times New Roman"/>
                <w:bCs/>
                <w:i/>
                <w:iCs/>
                <w:szCs w:val="24"/>
                <w:lang w:val="en-GB"/>
              </w:rPr>
              <w:t xml:space="preserve">around the </w:t>
            </w:r>
            <w:r w:rsidRPr="00A85BD3">
              <w:rPr>
                <w:rFonts w:cs="Times New Roman"/>
                <w:bCs/>
                <w:i/>
                <w:iCs/>
                <w:szCs w:val="24"/>
                <w:lang w:val="en-GB"/>
              </w:rPr>
              <w:t xml:space="preserve">free and secure flow of Information while protecting data privacy.   </w:t>
            </w:r>
          </w:p>
          <w:p w14:paraId="27E7FA4D" w14:textId="77777777" w:rsidR="00F96C1A" w:rsidRPr="00A85BD3" w:rsidRDefault="00F96C1A" w:rsidP="00F96C1A">
            <w:pPr>
              <w:rPr>
                <w:rFonts w:cs="Times New Roman"/>
                <w:bCs/>
                <w:szCs w:val="24"/>
                <w:lang w:val="en-GB"/>
              </w:rPr>
            </w:pPr>
          </w:p>
          <w:p w14:paraId="40F7AA30" w14:textId="29DEE4CB" w:rsidR="00F96C1A" w:rsidRPr="00A85BD3" w:rsidRDefault="00F96C1A" w:rsidP="00F96C1A">
            <w:pPr>
              <w:shd w:val="clear" w:color="auto" w:fill="FFFFFF"/>
              <w:ind w:left="1262" w:hanging="1262"/>
              <w:rPr>
                <w:rFonts w:cs="Times New Roman"/>
                <w:szCs w:val="24"/>
                <w:lang w:val="en-GB"/>
              </w:rPr>
            </w:pPr>
            <w:r w:rsidRPr="00A85BD3">
              <w:rPr>
                <w:rFonts w:cs="Times New Roman"/>
                <w:b/>
                <w:bCs/>
                <w:i/>
                <w:iCs/>
                <w:szCs w:val="24"/>
                <w:lang w:val="en-GB"/>
              </w:rPr>
              <w:t>Session Chairman</w:t>
            </w:r>
            <w:r w:rsidRPr="00A85BD3">
              <w:rPr>
                <w:rFonts w:cs="Times New Roman"/>
                <w:i/>
                <w:iCs/>
                <w:szCs w:val="24"/>
                <w:lang w:val="en-GB"/>
              </w:rPr>
              <w:t xml:space="preserve">: </w:t>
            </w:r>
            <w:r w:rsidR="00BB0D81" w:rsidRPr="00A85BD3">
              <w:rPr>
                <w:rFonts w:cs="Times New Roman"/>
                <w:b/>
                <w:bCs/>
                <w:i/>
                <w:iCs/>
                <w:szCs w:val="24"/>
                <w:lang w:val="en-GB"/>
              </w:rPr>
              <w:t>(TBD)</w:t>
            </w:r>
          </w:p>
          <w:p w14:paraId="7848C149" w14:textId="77777777" w:rsidR="00F96C1A" w:rsidRPr="00A85BD3" w:rsidRDefault="00F96C1A" w:rsidP="00F96C1A">
            <w:pPr>
              <w:rPr>
                <w:rFonts w:cs="Times New Roman"/>
                <w:szCs w:val="24"/>
                <w:lang w:val="en-GB"/>
              </w:rPr>
            </w:pPr>
          </w:p>
          <w:p w14:paraId="1A2C0329" w14:textId="77777777" w:rsidR="00F96C1A" w:rsidRPr="00A85BD3" w:rsidRDefault="00F96C1A" w:rsidP="00F96C1A">
            <w:pPr>
              <w:rPr>
                <w:rFonts w:cs="Times New Roman"/>
                <w:b/>
                <w:bCs/>
                <w:i/>
                <w:iCs/>
                <w:szCs w:val="24"/>
                <w:lang w:val="en-GB"/>
              </w:rPr>
            </w:pPr>
            <w:r w:rsidRPr="00A85BD3">
              <w:rPr>
                <w:rFonts w:cs="Times New Roman"/>
                <w:b/>
                <w:bCs/>
                <w:i/>
                <w:iCs/>
                <w:szCs w:val="24"/>
                <w:lang w:val="en-GB"/>
              </w:rPr>
              <w:t>Topics:</w:t>
            </w:r>
          </w:p>
          <w:p w14:paraId="4AC1AF68" w14:textId="47092D17" w:rsidR="00F96C1A" w:rsidRPr="00A85BD3" w:rsidRDefault="00281958" w:rsidP="00F96C1A">
            <w:pPr>
              <w:numPr>
                <w:ilvl w:val="0"/>
                <w:numId w:val="2"/>
              </w:numPr>
              <w:ind w:left="432" w:hanging="270"/>
              <w:rPr>
                <w:rFonts w:cs="Times New Roman"/>
                <w:szCs w:val="24"/>
                <w:lang w:val="en-GB"/>
              </w:rPr>
            </w:pPr>
            <w:r w:rsidRPr="00A85BD3">
              <w:rPr>
                <w:rFonts w:cs="Times New Roman"/>
                <w:szCs w:val="24"/>
                <w:lang w:val="en-GB"/>
              </w:rPr>
              <w:t>Data Privacy Framework and</w:t>
            </w:r>
            <w:r w:rsidR="00F96C1A" w:rsidRPr="00A85BD3">
              <w:rPr>
                <w:rFonts w:cs="Times New Roman"/>
                <w:szCs w:val="24"/>
                <w:lang w:val="en-GB"/>
              </w:rPr>
              <w:t xml:space="preserve"> </w:t>
            </w:r>
            <w:r w:rsidR="002B1E91" w:rsidRPr="00A85BD3">
              <w:rPr>
                <w:rFonts w:cs="Times New Roman"/>
                <w:szCs w:val="24"/>
                <w:lang w:val="en-GB"/>
              </w:rPr>
              <w:t>Policy</w:t>
            </w:r>
            <w:r w:rsidR="00D92B62" w:rsidRPr="00A85BD3">
              <w:rPr>
                <w:rFonts w:cs="Times New Roman"/>
                <w:szCs w:val="24"/>
                <w:lang w:val="en-GB"/>
              </w:rPr>
              <w:t xml:space="preserve"> and </w:t>
            </w:r>
            <w:r w:rsidRPr="00A85BD3">
              <w:rPr>
                <w:rFonts w:cs="Times New Roman"/>
                <w:szCs w:val="24"/>
                <w:lang w:val="en-GB"/>
              </w:rPr>
              <w:t>R</w:t>
            </w:r>
            <w:r w:rsidR="00D92B62" w:rsidRPr="00A85BD3">
              <w:rPr>
                <w:rFonts w:cs="Times New Roman"/>
                <w:szCs w:val="24"/>
                <w:lang w:val="en-GB"/>
              </w:rPr>
              <w:t>egulation in free and secure flow of information</w:t>
            </w:r>
            <w:r w:rsidRPr="00A85BD3">
              <w:rPr>
                <w:rFonts w:cs="Times New Roman"/>
                <w:szCs w:val="24"/>
                <w:lang w:val="en-GB"/>
              </w:rPr>
              <w:t>: National and Regional Perspective</w:t>
            </w:r>
          </w:p>
          <w:p w14:paraId="60F47596" w14:textId="1538968E" w:rsidR="00F96C1A" w:rsidRPr="00A85BD3" w:rsidRDefault="002B1E91" w:rsidP="00F96C1A">
            <w:pPr>
              <w:numPr>
                <w:ilvl w:val="0"/>
                <w:numId w:val="2"/>
              </w:numPr>
              <w:ind w:left="432" w:hanging="270"/>
              <w:rPr>
                <w:rFonts w:cs="Times New Roman"/>
                <w:szCs w:val="24"/>
                <w:lang w:val="en-GB"/>
              </w:rPr>
            </w:pPr>
            <w:r w:rsidRPr="00A85BD3">
              <w:rPr>
                <w:rFonts w:cs="Times New Roman"/>
                <w:szCs w:val="24"/>
                <w:lang w:val="en-GB"/>
              </w:rPr>
              <w:t>Initiatives for secure cross</w:t>
            </w:r>
            <w:r w:rsidR="00281958" w:rsidRPr="00A85BD3">
              <w:rPr>
                <w:rFonts w:cs="Times New Roman"/>
                <w:szCs w:val="24"/>
                <w:lang w:val="en-GB"/>
              </w:rPr>
              <w:t>-</w:t>
            </w:r>
            <w:r w:rsidRPr="00A85BD3">
              <w:rPr>
                <w:rFonts w:cs="Times New Roman"/>
                <w:szCs w:val="24"/>
                <w:lang w:val="en-GB"/>
              </w:rPr>
              <w:t>border flow of information</w:t>
            </w:r>
            <w:r w:rsidR="00281958" w:rsidRPr="00A85BD3">
              <w:rPr>
                <w:rFonts w:cs="Times New Roman"/>
                <w:szCs w:val="24"/>
                <w:lang w:val="en-GB"/>
              </w:rPr>
              <w:t xml:space="preserve">: </w:t>
            </w:r>
            <w:r w:rsidR="006641A5" w:rsidRPr="00A85BD3">
              <w:rPr>
                <w:rFonts w:cs="Times New Roman"/>
                <w:szCs w:val="24"/>
                <w:lang w:val="en-GB"/>
              </w:rPr>
              <w:t>Cases</w:t>
            </w:r>
            <w:r w:rsidR="00281958" w:rsidRPr="00A85BD3">
              <w:rPr>
                <w:rFonts w:cs="Times New Roman"/>
                <w:szCs w:val="24"/>
                <w:lang w:val="en-GB"/>
              </w:rPr>
              <w:t xml:space="preserve"> from Multinational Platform</w:t>
            </w:r>
            <w:r w:rsidR="00ED7ACD" w:rsidRPr="00A85BD3">
              <w:rPr>
                <w:rFonts w:cs="Times New Roman"/>
                <w:szCs w:val="24"/>
                <w:lang w:val="en-GB"/>
              </w:rPr>
              <w:t>/Service</w:t>
            </w:r>
            <w:r w:rsidR="00281958" w:rsidRPr="00A85BD3">
              <w:rPr>
                <w:rFonts w:cs="Times New Roman"/>
                <w:szCs w:val="24"/>
                <w:lang w:val="en-GB"/>
              </w:rPr>
              <w:t xml:space="preserve"> Provider, Interna</w:t>
            </w:r>
            <w:r w:rsidR="006641A5" w:rsidRPr="00A85BD3">
              <w:rPr>
                <w:rFonts w:cs="Times New Roman"/>
                <w:szCs w:val="24"/>
                <w:lang w:val="en-GB"/>
              </w:rPr>
              <w:t>tional Organization, G</w:t>
            </w:r>
            <w:r w:rsidR="00281958" w:rsidRPr="00A85BD3">
              <w:rPr>
                <w:rFonts w:cs="Times New Roman"/>
                <w:szCs w:val="24"/>
                <w:lang w:val="en-GB"/>
              </w:rPr>
              <w:t>overnment</w:t>
            </w:r>
          </w:p>
          <w:p w14:paraId="3E2343BC" w14:textId="36F49310" w:rsidR="00281958" w:rsidRPr="00A85BD3" w:rsidRDefault="00281958" w:rsidP="00F96C1A">
            <w:pPr>
              <w:numPr>
                <w:ilvl w:val="0"/>
                <w:numId w:val="2"/>
              </w:numPr>
              <w:ind w:left="432" w:hanging="270"/>
              <w:rPr>
                <w:rFonts w:cs="Times New Roman"/>
                <w:szCs w:val="24"/>
                <w:lang w:val="en-GB"/>
              </w:rPr>
            </w:pPr>
            <w:r w:rsidRPr="00A85BD3">
              <w:rPr>
                <w:rFonts w:cs="Times New Roman"/>
                <w:szCs w:val="24"/>
                <w:lang w:val="en-GB"/>
              </w:rPr>
              <w:t xml:space="preserve">Defining the right data privacy level / Balancing data privacy with free flow of information for optimal services: User vs Service Provider </w:t>
            </w:r>
            <w:r w:rsidR="00ED7ACD" w:rsidRPr="00A85BD3">
              <w:rPr>
                <w:rFonts w:cs="Times New Roman"/>
                <w:szCs w:val="24"/>
                <w:lang w:val="en-GB"/>
              </w:rPr>
              <w:t>P</w:t>
            </w:r>
            <w:r w:rsidRPr="00A85BD3">
              <w:rPr>
                <w:rFonts w:cs="Times New Roman"/>
                <w:szCs w:val="24"/>
                <w:lang w:val="en-GB"/>
              </w:rPr>
              <w:t>erspective</w:t>
            </w:r>
          </w:p>
          <w:p w14:paraId="25D8C262" w14:textId="77777777" w:rsidR="000D489B" w:rsidRPr="00A85BD3" w:rsidRDefault="000D489B" w:rsidP="00F96C1A">
            <w:pPr>
              <w:rPr>
                <w:rFonts w:cs="Times New Roman"/>
                <w:b/>
                <w:bCs/>
                <w:i/>
                <w:iCs/>
                <w:szCs w:val="24"/>
                <w:lang w:val="en-GB"/>
              </w:rPr>
            </w:pPr>
          </w:p>
          <w:p w14:paraId="0372F31D" w14:textId="07A5E553" w:rsidR="00F96C1A" w:rsidRPr="00A85BD3" w:rsidRDefault="00F96C1A" w:rsidP="00F96C1A">
            <w:pPr>
              <w:rPr>
                <w:rFonts w:cs="Times New Roman"/>
                <w:b/>
                <w:i/>
                <w:iCs/>
                <w:szCs w:val="24"/>
                <w:lang w:val="en-GB"/>
              </w:rPr>
            </w:pPr>
            <w:r w:rsidRPr="00A85BD3">
              <w:rPr>
                <w:rFonts w:cs="Times New Roman"/>
                <w:b/>
                <w:bCs/>
                <w:i/>
                <w:iCs/>
                <w:szCs w:val="24"/>
                <w:lang w:val="en-GB"/>
              </w:rPr>
              <w:t>Speaker</w:t>
            </w:r>
            <w:r w:rsidR="000D489B" w:rsidRPr="00A85BD3">
              <w:rPr>
                <w:rFonts w:cs="Times New Roman"/>
                <w:b/>
                <w:bCs/>
                <w:i/>
                <w:iCs/>
                <w:szCs w:val="24"/>
                <w:lang w:val="en-GB"/>
              </w:rPr>
              <w:t>s</w:t>
            </w:r>
            <w:r w:rsidRPr="00A85BD3">
              <w:rPr>
                <w:rFonts w:cs="Times New Roman"/>
                <w:b/>
                <w:i/>
                <w:iCs/>
                <w:szCs w:val="24"/>
                <w:lang w:val="en-GB"/>
              </w:rPr>
              <w:t>:</w:t>
            </w:r>
          </w:p>
          <w:p w14:paraId="0141BCF7" w14:textId="52A71ADE" w:rsidR="00991B93" w:rsidRPr="00A85BD3" w:rsidRDefault="00991B93" w:rsidP="00991B93">
            <w:pPr>
              <w:numPr>
                <w:ilvl w:val="0"/>
                <w:numId w:val="2"/>
              </w:numPr>
              <w:ind w:left="432" w:hanging="270"/>
              <w:rPr>
                <w:rFonts w:cs="Times New Roman"/>
                <w:szCs w:val="24"/>
                <w:lang w:val="en-GB"/>
              </w:rPr>
            </w:pPr>
            <w:r w:rsidRPr="00A85BD3">
              <w:rPr>
                <w:rFonts w:cs="Times New Roman"/>
                <w:szCs w:val="24"/>
                <w:lang w:val="en-GB"/>
              </w:rPr>
              <w:t>Member Administrations;</w:t>
            </w:r>
            <w:r w:rsidR="00281958" w:rsidRPr="00A85BD3">
              <w:rPr>
                <w:rFonts w:cs="Times New Roman"/>
                <w:szCs w:val="24"/>
                <w:lang w:val="en-GB"/>
              </w:rPr>
              <w:t xml:space="preserve"> </w:t>
            </w:r>
          </w:p>
          <w:p w14:paraId="51FB07A0" w14:textId="089EA3CE" w:rsidR="00991B93" w:rsidRPr="00A85BD3" w:rsidRDefault="00991B93" w:rsidP="00991B93">
            <w:pPr>
              <w:numPr>
                <w:ilvl w:val="0"/>
                <w:numId w:val="2"/>
              </w:numPr>
              <w:ind w:left="432" w:hanging="270"/>
              <w:rPr>
                <w:rFonts w:cs="Times New Roman"/>
                <w:szCs w:val="24"/>
                <w:lang w:val="en-GB"/>
              </w:rPr>
            </w:pPr>
            <w:r w:rsidRPr="00A85BD3">
              <w:rPr>
                <w:rFonts w:cs="Times New Roman"/>
                <w:szCs w:val="24"/>
                <w:lang w:val="en-GB"/>
              </w:rPr>
              <w:t xml:space="preserve">Affiliate Members </w:t>
            </w:r>
          </w:p>
          <w:p w14:paraId="48FED081" w14:textId="6FBE8E89" w:rsidR="00281958" w:rsidRPr="00A85BD3" w:rsidRDefault="00281958" w:rsidP="00991B93">
            <w:pPr>
              <w:numPr>
                <w:ilvl w:val="0"/>
                <w:numId w:val="2"/>
              </w:numPr>
              <w:ind w:left="432" w:hanging="270"/>
              <w:rPr>
                <w:rFonts w:cs="Times New Roman"/>
                <w:szCs w:val="24"/>
                <w:lang w:val="en-GB"/>
              </w:rPr>
            </w:pPr>
            <w:r w:rsidRPr="00A85BD3">
              <w:rPr>
                <w:rFonts w:cs="Times New Roman"/>
                <w:szCs w:val="24"/>
                <w:lang w:val="en-GB"/>
              </w:rPr>
              <w:t>Multinational Platform</w:t>
            </w:r>
            <w:r w:rsidR="00ED7ACD" w:rsidRPr="00A85BD3">
              <w:rPr>
                <w:rFonts w:cs="Times New Roman"/>
                <w:szCs w:val="24"/>
                <w:lang w:val="en-GB"/>
              </w:rPr>
              <w:t>/S</w:t>
            </w:r>
            <w:r w:rsidR="005F16EE" w:rsidRPr="00A85BD3">
              <w:rPr>
                <w:rFonts w:cs="Times New Roman"/>
                <w:szCs w:val="24"/>
                <w:lang w:val="en-GB"/>
              </w:rPr>
              <w:t>e</w:t>
            </w:r>
            <w:r w:rsidR="00ED7ACD" w:rsidRPr="00A85BD3">
              <w:rPr>
                <w:rFonts w:cs="Times New Roman"/>
                <w:szCs w:val="24"/>
                <w:lang w:val="en-GB"/>
              </w:rPr>
              <w:t>rvice</w:t>
            </w:r>
            <w:r w:rsidRPr="00A85BD3">
              <w:rPr>
                <w:rFonts w:cs="Times New Roman"/>
                <w:szCs w:val="24"/>
                <w:lang w:val="en-GB"/>
              </w:rPr>
              <w:t xml:space="preserve"> Provider</w:t>
            </w:r>
            <w:r w:rsidR="006641A5" w:rsidRPr="00A85BD3">
              <w:rPr>
                <w:rFonts w:cs="Times New Roman"/>
                <w:szCs w:val="24"/>
                <w:lang w:val="en-GB"/>
              </w:rPr>
              <w:t xml:space="preserve"> </w:t>
            </w:r>
          </w:p>
          <w:p w14:paraId="7F23406A" w14:textId="7C6F2071" w:rsidR="00281958" w:rsidRPr="00A85BD3" w:rsidRDefault="00281958" w:rsidP="00991B93">
            <w:pPr>
              <w:numPr>
                <w:ilvl w:val="0"/>
                <w:numId w:val="2"/>
              </w:numPr>
              <w:ind w:left="432" w:hanging="270"/>
              <w:rPr>
                <w:rFonts w:cs="Times New Roman"/>
                <w:szCs w:val="24"/>
                <w:lang w:val="en-GB"/>
              </w:rPr>
            </w:pPr>
            <w:r w:rsidRPr="00A85BD3">
              <w:rPr>
                <w:rFonts w:cs="Times New Roman"/>
                <w:szCs w:val="24"/>
                <w:lang w:val="en-GB"/>
              </w:rPr>
              <w:t xml:space="preserve">International Organization </w:t>
            </w:r>
          </w:p>
          <w:p w14:paraId="35ACBDA3" w14:textId="34F63D9A" w:rsidR="006641A5" w:rsidRPr="00A85BD3" w:rsidRDefault="00587007" w:rsidP="00991B93">
            <w:pPr>
              <w:numPr>
                <w:ilvl w:val="0"/>
                <w:numId w:val="2"/>
              </w:numPr>
              <w:ind w:left="432" w:hanging="270"/>
              <w:rPr>
                <w:rFonts w:cs="Times New Roman"/>
                <w:szCs w:val="24"/>
                <w:lang w:val="en-GB"/>
              </w:rPr>
            </w:pPr>
            <w:r w:rsidRPr="00A85BD3">
              <w:rPr>
                <w:rFonts w:cs="Times New Roman"/>
                <w:szCs w:val="24"/>
                <w:lang w:val="en-GB"/>
              </w:rPr>
              <w:t>Consumer association</w:t>
            </w:r>
          </w:p>
          <w:p w14:paraId="6BE55A34" w14:textId="77777777" w:rsidR="00F96C1A" w:rsidRPr="00A85BD3" w:rsidRDefault="00F96C1A" w:rsidP="00132CCF">
            <w:pPr>
              <w:ind w:left="432"/>
              <w:rPr>
                <w:rFonts w:cs="Times New Roman"/>
                <w:b/>
                <w:szCs w:val="24"/>
                <w:lang w:val="en-GB"/>
              </w:rPr>
            </w:pPr>
          </w:p>
          <w:p w14:paraId="669F05DD" w14:textId="77777777" w:rsidR="00F96C1A" w:rsidRPr="00A85BD3" w:rsidRDefault="00F96C1A" w:rsidP="00F96C1A">
            <w:pPr>
              <w:rPr>
                <w:rFonts w:cs="Times New Roman"/>
                <w:szCs w:val="24"/>
                <w:lang w:val="en-GB"/>
              </w:rPr>
            </w:pPr>
            <w:r w:rsidRPr="00A85BD3">
              <w:rPr>
                <w:rFonts w:cs="Times New Roman"/>
                <w:szCs w:val="24"/>
                <w:lang w:val="en-GB"/>
              </w:rPr>
              <w:t xml:space="preserve">Open Discussion and Q&amp;A </w:t>
            </w:r>
          </w:p>
          <w:p w14:paraId="699B6719" w14:textId="73ABAF46" w:rsidR="0046041F" w:rsidRPr="00A85BD3" w:rsidRDefault="0046041F" w:rsidP="00D015BC">
            <w:pPr>
              <w:spacing w:after="120"/>
              <w:ind w:left="144"/>
              <w:rPr>
                <w:rFonts w:cs="Times New Roman"/>
                <w:szCs w:val="24"/>
                <w:lang w:val="en-GB"/>
              </w:rPr>
            </w:pPr>
          </w:p>
        </w:tc>
      </w:tr>
      <w:tr w:rsidR="0046041F" w:rsidRPr="00A85BD3" w14:paraId="0E41AE75" w14:textId="77777777" w:rsidTr="00D015BC">
        <w:tc>
          <w:tcPr>
            <w:tcW w:w="1584" w:type="dxa"/>
            <w:shd w:val="clear" w:color="auto" w:fill="auto"/>
          </w:tcPr>
          <w:p w14:paraId="68740845" w14:textId="3FDA30A0" w:rsidR="0046041F" w:rsidRPr="00A85BD3" w:rsidRDefault="0046041F" w:rsidP="00D015BC">
            <w:pPr>
              <w:jc w:val="center"/>
              <w:rPr>
                <w:rFonts w:cs="Times New Roman"/>
                <w:szCs w:val="24"/>
                <w:lang w:val="en-GB"/>
              </w:rPr>
            </w:pPr>
            <w:r w:rsidRPr="00A85BD3">
              <w:rPr>
                <w:rFonts w:cs="Times New Roman"/>
                <w:szCs w:val="24"/>
                <w:lang w:val="en-GB"/>
              </w:rPr>
              <w:t>1</w:t>
            </w:r>
            <w:r w:rsidR="007954B2" w:rsidRPr="00A85BD3">
              <w:rPr>
                <w:rFonts w:cs="Times New Roman"/>
                <w:szCs w:val="24"/>
                <w:lang w:val="en-GB"/>
              </w:rPr>
              <w:t>5</w:t>
            </w:r>
            <w:r w:rsidRPr="00A85BD3">
              <w:rPr>
                <w:rFonts w:cs="Times New Roman"/>
                <w:szCs w:val="24"/>
                <w:lang w:val="en-GB"/>
              </w:rPr>
              <w:t>:</w:t>
            </w:r>
            <w:r w:rsidR="007954B2" w:rsidRPr="00A85BD3">
              <w:rPr>
                <w:rFonts w:cs="Times New Roman"/>
                <w:szCs w:val="24"/>
                <w:lang w:val="en-GB"/>
              </w:rPr>
              <w:t>3</w:t>
            </w:r>
            <w:r w:rsidRPr="00A85BD3">
              <w:rPr>
                <w:rFonts w:cs="Times New Roman"/>
                <w:szCs w:val="24"/>
                <w:lang w:val="en-GB"/>
              </w:rPr>
              <w:t>0 – 1</w:t>
            </w:r>
            <w:r w:rsidR="007954B2" w:rsidRPr="00A85BD3">
              <w:rPr>
                <w:rFonts w:cs="Times New Roman"/>
                <w:szCs w:val="24"/>
                <w:lang w:val="en-GB"/>
              </w:rPr>
              <w:t>5</w:t>
            </w:r>
            <w:r w:rsidRPr="00A85BD3">
              <w:rPr>
                <w:rFonts w:cs="Times New Roman"/>
                <w:szCs w:val="24"/>
                <w:lang w:val="en-GB"/>
              </w:rPr>
              <w:t>:</w:t>
            </w:r>
            <w:r w:rsidR="007954B2" w:rsidRPr="00A85BD3">
              <w:rPr>
                <w:rFonts w:cs="Times New Roman"/>
                <w:szCs w:val="24"/>
                <w:lang w:val="en-GB"/>
              </w:rPr>
              <w:t>45</w:t>
            </w:r>
            <w:r w:rsidRPr="00A85BD3">
              <w:rPr>
                <w:rFonts w:cs="Times New Roman"/>
                <w:szCs w:val="24"/>
                <w:lang w:val="en-GB"/>
              </w:rPr>
              <w:t xml:space="preserve"> </w:t>
            </w:r>
          </w:p>
        </w:tc>
        <w:tc>
          <w:tcPr>
            <w:tcW w:w="7920" w:type="dxa"/>
            <w:shd w:val="clear" w:color="auto" w:fill="auto"/>
          </w:tcPr>
          <w:p w14:paraId="466E3DB2" w14:textId="52B67E80" w:rsidR="0046041F" w:rsidRPr="00A85BD3" w:rsidRDefault="007954B2" w:rsidP="00D015BC">
            <w:pPr>
              <w:jc w:val="center"/>
              <w:rPr>
                <w:rFonts w:cs="Times New Roman"/>
                <w:b/>
                <w:bCs/>
                <w:szCs w:val="24"/>
                <w:lang w:val="en-GB"/>
              </w:rPr>
            </w:pPr>
            <w:r w:rsidRPr="00A85BD3">
              <w:rPr>
                <w:rFonts w:cs="Times New Roman"/>
                <w:szCs w:val="24"/>
                <w:lang w:val="en-GB"/>
              </w:rPr>
              <w:t>Coffee / Tea Break</w:t>
            </w:r>
          </w:p>
        </w:tc>
      </w:tr>
      <w:tr w:rsidR="0046041F" w:rsidRPr="00A85BD3" w14:paraId="51E91869" w14:textId="77777777" w:rsidTr="00D015BC">
        <w:tc>
          <w:tcPr>
            <w:tcW w:w="1584" w:type="dxa"/>
            <w:shd w:val="clear" w:color="auto" w:fill="auto"/>
          </w:tcPr>
          <w:p w14:paraId="08CE7B59" w14:textId="69BF9B08" w:rsidR="0046041F" w:rsidRPr="00A85BD3" w:rsidRDefault="0046041F" w:rsidP="00D015BC">
            <w:pPr>
              <w:jc w:val="center"/>
              <w:rPr>
                <w:rFonts w:cs="Times New Roman"/>
                <w:szCs w:val="24"/>
                <w:lang w:val="en-GB"/>
              </w:rPr>
            </w:pPr>
            <w:r w:rsidRPr="00A85BD3">
              <w:rPr>
                <w:rFonts w:cs="Times New Roman"/>
                <w:szCs w:val="24"/>
                <w:lang w:val="en-GB"/>
              </w:rPr>
              <w:t>1</w:t>
            </w:r>
            <w:r w:rsidR="007954B2" w:rsidRPr="00A85BD3">
              <w:rPr>
                <w:rFonts w:cs="Times New Roman"/>
                <w:szCs w:val="24"/>
                <w:lang w:val="en-GB"/>
              </w:rPr>
              <w:t>5</w:t>
            </w:r>
            <w:r w:rsidRPr="00A85BD3">
              <w:rPr>
                <w:rFonts w:cs="Times New Roman"/>
                <w:szCs w:val="24"/>
                <w:lang w:val="en-GB"/>
              </w:rPr>
              <w:t>:</w:t>
            </w:r>
            <w:r w:rsidR="007954B2" w:rsidRPr="00A85BD3">
              <w:rPr>
                <w:rFonts w:cs="Times New Roman"/>
                <w:szCs w:val="24"/>
                <w:lang w:val="en-GB"/>
              </w:rPr>
              <w:t>45</w:t>
            </w:r>
            <w:r w:rsidRPr="00A85BD3">
              <w:rPr>
                <w:rFonts w:cs="Times New Roman"/>
                <w:szCs w:val="24"/>
                <w:lang w:val="en-GB"/>
              </w:rPr>
              <w:t xml:space="preserve"> – 1</w:t>
            </w:r>
            <w:r w:rsidR="007954B2" w:rsidRPr="00A85BD3">
              <w:rPr>
                <w:rFonts w:cs="Times New Roman"/>
                <w:szCs w:val="24"/>
                <w:lang w:val="en-GB"/>
              </w:rPr>
              <w:t>7</w:t>
            </w:r>
            <w:r w:rsidRPr="00A85BD3">
              <w:rPr>
                <w:rFonts w:cs="Times New Roman"/>
                <w:szCs w:val="24"/>
                <w:lang w:val="en-GB"/>
              </w:rPr>
              <w:t>:15</w:t>
            </w:r>
          </w:p>
        </w:tc>
        <w:tc>
          <w:tcPr>
            <w:tcW w:w="7920" w:type="dxa"/>
            <w:shd w:val="clear" w:color="auto" w:fill="auto"/>
          </w:tcPr>
          <w:p w14:paraId="2D42B57D" w14:textId="77777777" w:rsidR="00CA5F93" w:rsidRPr="00A85BD3" w:rsidRDefault="007954B2" w:rsidP="00CA5F93">
            <w:pPr>
              <w:rPr>
                <w:rFonts w:eastAsia="Malgun Gothic" w:cs="Times New Roman"/>
                <w:szCs w:val="24"/>
                <w:lang w:val="en-GB" w:eastAsia="ko-KR"/>
              </w:rPr>
            </w:pPr>
            <w:r w:rsidRPr="00A85BD3">
              <w:rPr>
                <w:rFonts w:cs="Times New Roman"/>
                <w:b/>
                <w:szCs w:val="24"/>
                <w:lang w:val="en-GB"/>
              </w:rPr>
              <w:t xml:space="preserve">Session 8 – </w:t>
            </w:r>
            <w:r w:rsidR="00CA5F93" w:rsidRPr="00A85BD3">
              <w:rPr>
                <w:rFonts w:eastAsia="Malgun Gothic" w:cs="Times New Roman"/>
                <w:b/>
                <w:bCs/>
                <w:i/>
                <w:szCs w:val="24"/>
                <w:lang w:val="en-GB" w:eastAsia="ko-KR"/>
              </w:rPr>
              <w:t>Blockchain and Cybersecurity</w:t>
            </w:r>
          </w:p>
          <w:p w14:paraId="73395ABF" w14:textId="77777777" w:rsidR="00CA5F93" w:rsidRPr="00A85BD3" w:rsidRDefault="00CA5F93" w:rsidP="00CA5F93">
            <w:pPr>
              <w:tabs>
                <w:tab w:val="left" w:pos="3375"/>
              </w:tabs>
              <w:rPr>
                <w:rFonts w:cs="Times New Roman"/>
                <w:i/>
                <w:szCs w:val="24"/>
                <w:lang w:val="en-GB"/>
              </w:rPr>
            </w:pPr>
          </w:p>
          <w:p w14:paraId="783B0B7C" w14:textId="77777777" w:rsidR="009F3377" w:rsidRPr="00A85BD3" w:rsidRDefault="00CA5F93" w:rsidP="00132CCF">
            <w:pPr>
              <w:rPr>
                <w:rFonts w:cs="Times New Roman"/>
                <w:i/>
                <w:szCs w:val="24"/>
                <w:lang w:val="en-GB"/>
              </w:rPr>
            </w:pPr>
            <w:r w:rsidRPr="00A85BD3">
              <w:rPr>
                <w:rFonts w:cs="Times New Roman"/>
                <w:i/>
                <w:szCs w:val="24"/>
                <w:lang w:val="en-GB"/>
              </w:rPr>
              <w:t xml:space="preserve">Blockchain is a viable technology to strengthen cybersecurity and make the </w:t>
            </w:r>
            <w:r w:rsidRPr="00A85BD3">
              <w:rPr>
                <w:rFonts w:cs="Times New Roman"/>
                <w:i/>
                <w:szCs w:val="24"/>
                <w:lang w:val="en-GB"/>
              </w:rPr>
              <w:lastRenderedPageBreak/>
              <w:t>network less vulnerable. Decentralized in its nature, Blockchain-based solution is suitable to be applied for distributed storage service such as Cloud or even DNS for which hackers cannot access data from single point of entry. Neither can they access entire data in one instance. Blockchain can also find its use in IoT security where it can make IoT devices smart by making security decision through consensus within the network and exclude suspicious node without central control. Lately, there is also application of blockchain to secure cross-platform communications among different messenger services.</w:t>
            </w:r>
            <w:r w:rsidR="00281958" w:rsidRPr="00A85BD3">
              <w:rPr>
                <w:rFonts w:cs="Times New Roman"/>
                <w:i/>
                <w:szCs w:val="24"/>
                <w:lang w:val="en-GB"/>
              </w:rPr>
              <w:t xml:space="preserve"> </w:t>
            </w:r>
          </w:p>
          <w:p w14:paraId="574AD707" w14:textId="0625AB2C" w:rsidR="009F3377" w:rsidRPr="00A85BD3" w:rsidRDefault="009F3377" w:rsidP="00132CCF">
            <w:pPr>
              <w:rPr>
                <w:rFonts w:cs="Times New Roman"/>
                <w:i/>
                <w:szCs w:val="24"/>
                <w:lang w:val="en-GB"/>
              </w:rPr>
            </w:pPr>
            <w:r w:rsidRPr="00A85BD3">
              <w:rPr>
                <w:rFonts w:cs="Times New Roman"/>
                <w:i/>
                <w:szCs w:val="24"/>
                <w:lang w:val="en-GB"/>
              </w:rPr>
              <w:t>Apart from advantages offered by blockchain such as</w:t>
            </w:r>
            <w:r w:rsidR="00362D33" w:rsidRPr="00A85BD3">
              <w:rPr>
                <w:rFonts w:cs="Times New Roman"/>
                <w:i/>
                <w:szCs w:val="24"/>
                <w:lang w:val="en-GB"/>
              </w:rPr>
              <w:t xml:space="preserve"> decentralization, tracking and tracing, fraud security, there are some disadvantages to be considered such as high cost, irreversibility and adaptability issue, etc.</w:t>
            </w:r>
          </w:p>
          <w:p w14:paraId="1E3A5EA9" w14:textId="5EBE9D80" w:rsidR="007954B2" w:rsidRPr="00A85BD3" w:rsidRDefault="00281958" w:rsidP="00132CCF">
            <w:pPr>
              <w:rPr>
                <w:rFonts w:cs="Times New Roman"/>
                <w:i/>
                <w:szCs w:val="24"/>
                <w:lang w:val="en-GB"/>
              </w:rPr>
            </w:pPr>
            <w:r w:rsidRPr="00A85BD3">
              <w:rPr>
                <w:rFonts w:cs="Times New Roman"/>
                <w:i/>
                <w:szCs w:val="24"/>
                <w:lang w:val="en-GB"/>
              </w:rPr>
              <w:t>This session looks into use cases of blockchain in strengthening Cybersecurity</w:t>
            </w:r>
            <w:r w:rsidR="00362D33" w:rsidRPr="00A85BD3">
              <w:rPr>
                <w:rFonts w:cs="Times New Roman"/>
                <w:i/>
                <w:szCs w:val="24"/>
                <w:lang w:val="en-GB"/>
              </w:rPr>
              <w:t>, and pros and cons that need to be factored when implementing blockchain</w:t>
            </w:r>
            <w:r w:rsidRPr="00A85BD3">
              <w:rPr>
                <w:rFonts w:cs="Times New Roman"/>
                <w:i/>
                <w:szCs w:val="24"/>
                <w:lang w:val="en-GB"/>
              </w:rPr>
              <w:t>.</w:t>
            </w:r>
          </w:p>
          <w:p w14:paraId="27E594CF" w14:textId="77777777" w:rsidR="007954B2" w:rsidRPr="00A85BD3" w:rsidRDefault="007954B2" w:rsidP="00994DBE">
            <w:pPr>
              <w:rPr>
                <w:rFonts w:cs="Times New Roman"/>
                <w:b/>
                <w:szCs w:val="24"/>
                <w:lang w:val="en-GB"/>
              </w:rPr>
            </w:pPr>
          </w:p>
          <w:p w14:paraId="3B1BAC39" w14:textId="66FC0AAC" w:rsidR="007954B2" w:rsidRPr="00A85BD3" w:rsidRDefault="007954B2" w:rsidP="007954B2">
            <w:pPr>
              <w:shd w:val="clear" w:color="auto" w:fill="FFFFFF"/>
              <w:ind w:left="1262" w:hanging="1262"/>
              <w:rPr>
                <w:rFonts w:cs="Times New Roman"/>
                <w:b/>
                <w:bCs/>
                <w:szCs w:val="24"/>
                <w:lang w:val="en-GB"/>
              </w:rPr>
            </w:pPr>
            <w:r w:rsidRPr="00A85BD3">
              <w:rPr>
                <w:rFonts w:cs="Times New Roman"/>
                <w:b/>
                <w:bCs/>
                <w:i/>
                <w:iCs/>
                <w:szCs w:val="24"/>
                <w:lang w:val="en-GB"/>
              </w:rPr>
              <w:t>Session Chairman</w:t>
            </w:r>
            <w:r w:rsidRPr="00A85BD3">
              <w:rPr>
                <w:rFonts w:cs="Times New Roman"/>
                <w:i/>
                <w:iCs/>
                <w:szCs w:val="24"/>
                <w:lang w:val="en-GB"/>
              </w:rPr>
              <w:t xml:space="preserve">: </w:t>
            </w:r>
            <w:r w:rsidR="00BB0D81" w:rsidRPr="00A85BD3">
              <w:rPr>
                <w:rFonts w:cs="Times New Roman"/>
                <w:b/>
                <w:bCs/>
                <w:i/>
                <w:iCs/>
                <w:szCs w:val="24"/>
                <w:lang w:val="en-GB"/>
              </w:rPr>
              <w:t>(TBD)</w:t>
            </w:r>
          </w:p>
          <w:p w14:paraId="2FAAEC89" w14:textId="77777777" w:rsidR="007954B2" w:rsidRPr="00A85BD3" w:rsidRDefault="007954B2" w:rsidP="007954B2">
            <w:pPr>
              <w:rPr>
                <w:rFonts w:cs="Times New Roman"/>
                <w:szCs w:val="24"/>
                <w:lang w:val="en-GB"/>
              </w:rPr>
            </w:pPr>
          </w:p>
          <w:p w14:paraId="4B4117D7" w14:textId="77777777" w:rsidR="007954B2" w:rsidRPr="00A85BD3" w:rsidRDefault="007954B2" w:rsidP="007954B2">
            <w:pPr>
              <w:rPr>
                <w:rFonts w:cs="Times New Roman"/>
                <w:b/>
                <w:bCs/>
                <w:i/>
                <w:iCs/>
                <w:szCs w:val="24"/>
                <w:lang w:val="en-GB"/>
              </w:rPr>
            </w:pPr>
            <w:r w:rsidRPr="00A85BD3">
              <w:rPr>
                <w:rFonts w:cs="Times New Roman"/>
                <w:b/>
                <w:bCs/>
                <w:i/>
                <w:iCs/>
                <w:szCs w:val="24"/>
                <w:lang w:val="en-GB"/>
              </w:rPr>
              <w:t>Topics:</w:t>
            </w:r>
          </w:p>
          <w:p w14:paraId="3A9C5B7E" w14:textId="77777777" w:rsidR="003B0C3C" w:rsidRPr="00A85BD3" w:rsidRDefault="00CA5F93" w:rsidP="00CA5F93">
            <w:pPr>
              <w:numPr>
                <w:ilvl w:val="0"/>
                <w:numId w:val="2"/>
              </w:numPr>
              <w:ind w:left="432" w:hanging="270"/>
              <w:rPr>
                <w:rFonts w:cs="Times New Roman"/>
                <w:bCs/>
                <w:szCs w:val="24"/>
                <w:lang w:val="en-GB"/>
              </w:rPr>
            </w:pPr>
            <w:r w:rsidRPr="00A85BD3">
              <w:rPr>
                <w:rFonts w:cs="Times New Roman"/>
                <w:bCs/>
                <w:szCs w:val="24"/>
                <w:lang w:val="en-GB"/>
              </w:rPr>
              <w:t>Use cases of Blockchain in Cybersecurity</w:t>
            </w:r>
          </w:p>
          <w:p w14:paraId="1B3C654E" w14:textId="45A2307F" w:rsidR="007954B2" w:rsidRPr="00A85BD3" w:rsidRDefault="003B0C3C" w:rsidP="00CA5F93">
            <w:pPr>
              <w:numPr>
                <w:ilvl w:val="0"/>
                <w:numId w:val="2"/>
              </w:numPr>
              <w:ind w:left="432" w:hanging="270"/>
              <w:rPr>
                <w:rFonts w:cs="Times New Roman"/>
                <w:bCs/>
                <w:szCs w:val="24"/>
                <w:lang w:val="en-GB"/>
              </w:rPr>
            </w:pPr>
            <w:r w:rsidRPr="00A85BD3">
              <w:rPr>
                <w:rFonts w:cs="Times New Roman"/>
                <w:bCs/>
                <w:szCs w:val="24"/>
                <w:lang w:val="en-GB"/>
              </w:rPr>
              <w:t xml:space="preserve">Pros and Cons of Cybersecurity through Blockchain </w:t>
            </w:r>
            <w:r w:rsidR="007954B2" w:rsidRPr="00A85BD3">
              <w:rPr>
                <w:rFonts w:cs="Times New Roman"/>
                <w:szCs w:val="24"/>
                <w:lang w:val="en-GB"/>
              </w:rPr>
              <w:t xml:space="preserve"> </w:t>
            </w:r>
          </w:p>
          <w:p w14:paraId="77071EC6" w14:textId="19FEAC65" w:rsidR="007954B2" w:rsidRPr="00A85BD3" w:rsidRDefault="007954B2" w:rsidP="00070888">
            <w:pPr>
              <w:ind w:left="162"/>
              <w:rPr>
                <w:rFonts w:cs="Times New Roman"/>
                <w:szCs w:val="24"/>
                <w:lang w:val="en-GB"/>
              </w:rPr>
            </w:pPr>
          </w:p>
          <w:p w14:paraId="67349008" w14:textId="2368A34D" w:rsidR="007954B2" w:rsidRPr="00A85BD3" w:rsidRDefault="007954B2" w:rsidP="007954B2">
            <w:pPr>
              <w:rPr>
                <w:rFonts w:cs="Times New Roman"/>
                <w:b/>
                <w:i/>
                <w:iCs/>
                <w:szCs w:val="24"/>
                <w:lang w:val="en-GB"/>
              </w:rPr>
            </w:pPr>
            <w:r w:rsidRPr="00A85BD3">
              <w:rPr>
                <w:rFonts w:cs="Times New Roman"/>
                <w:b/>
                <w:bCs/>
                <w:i/>
                <w:iCs/>
                <w:szCs w:val="24"/>
                <w:lang w:val="en-GB"/>
              </w:rPr>
              <w:t>Speaker</w:t>
            </w:r>
            <w:r w:rsidR="000D489B" w:rsidRPr="00A85BD3">
              <w:rPr>
                <w:rFonts w:cs="Times New Roman"/>
                <w:b/>
                <w:bCs/>
                <w:i/>
                <w:iCs/>
                <w:szCs w:val="24"/>
                <w:lang w:val="en-GB"/>
              </w:rPr>
              <w:t>s</w:t>
            </w:r>
            <w:r w:rsidRPr="00A85BD3">
              <w:rPr>
                <w:rFonts w:cs="Times New Roman"/>
                <w:b/>
                <w:i/>
                <w:iCs/>
                <w:szCs w:val="24"/>
                <w:lang w:val="en-GB"/>
              </w:rPr>
              <w:t>:</w:t>
            </w:r>
          </w:p>
          <w:p w14:paraId="2660724C" w14:textId="77777777" w:rsidR="00991B93" w:rsidRPr="00A85BD3" w:rsidRDefault="00991B93" w:rsidP="00991B93">
            <w:pPr>
              <w:numPr>
                <w:ilvl w:val="0"/>
                <w:numId w:val="2"/>
              </w:numPr>
              <w:ind w:left="432" w:hanging="270"/>
              <w:rPr>
                <w:rFonts w:cs="Times New Roman"/>
                <w:szCs w:val="24"/>
                <w:lang w:val="en-GB"/>
              </w:rPr>
            </w:pPr>
            <w:r w:rsidRPr="00A85BD3">
              <w:rPr>
                <w:rFonts w:cs="Times New Roman"/>
                <w:szCs w:val="24"/>
                <w:lang w:val="en-GB"/>
              </w:rPr>
              <w:t>Member Administrations;</w:t>
            </w:r>
          </w:p>
          <w:p w14:paraId="5D0DA580" w14:textId="77777777" w:rsidR="00991B93" w:rsidRPr="00A85BD3" w:rsidRDefault="00991B93" w:rsidP="00991B93">
            <w:pPr>
              <w:numPr>
                <w:ilvl w:val="0"/>
                <w:numId w:val="2"/>
              </w:numPr>
              <w:ind w:left="432" w:hanging="270"/>
              <w:rPr>
                <w:rFonts w:cs="Times New Roman"/>
                <w:szCs w:val="24"/>
                <w:lang w:val="en-GB"/>
              </w:rPr>
            </w:pPr>
            <w:r w:rsidRPr="00A85BD3">
              <w:rPr>
                <w:rFonts w:cs="Times New Roman"/>
                <w:szCs w:val="24"/>
                <w:lang w:val="en-GB"/>
              </w:rPr>
              <w:t xml:space="preserve">Affiliate Members </w:t>
            </w:r>
          </w:p>
          <w:p w14:paraId="668677B8" w14:textId="77777777" w:rsidR="007954B2" w:rsidRPr="00A85BD3" w:rsidRDefault="007954B2" w:rsidP="00132CCF">
            <w:pPr>
              <w:ind w:left="432"/>
              <w:rPr>
                <w:rFonts w:cs="Times New Roman"/>
                <w:b/>
                <w:szCs w:val="24"/>
                <w:lang w:val="en-GB"/>
              </w:rPr>
            </w:pPr>
          </w:p>
          <w:p w14:paraId="08524A7B" w14:textId="77777777" w:rsidR="007954B2" w:rsidRPr="00A85BD3" w:rsidRDefault="007954B2" w:rsidP="007954B2">
            <w:pPr>
              <w:rPr>
                <w:rFonts w:cs="Times New Roman"/>
                <w:b/>
                <w:szCs w:val="24"/>
                <w:lang w:val="en-GB"/>
              </w:rPr>
            </w:pPr>
          </w:p>
          <w:p w14:paraId="58000C53" w14:textId="77777777" w:rsidR="007954B2" w:rsidRPr="00A85BD3" w:rsidRDefault="007954B2" w:rsidP="007954B2">
            <w:pPr>
              <w:rPr>
                <w:rFonts w:cs="Times New Roman"/>
                <w:szCs w:val="24"/>
                <w:lang w:val="en-GB"/>
              </w:rPr>
            </w:pPr>
            <w:r w:rsidRPr="00A85BD3">
              <w:rPr>
                <w:rFonts w:cs="Times New Roman"/>
                <w:szCs w:val="24"/>
                <w:lang w:val="en-GB"/>
              </w:rPr>
              <w:t xml:space="preserve">Open Discussion and Q&amp;A </w:t>
            </w:r>
          </w:p>
          <w:p w14:paraId="037F9E50" w14:textId="52E6DD72" w:rsidR="0046041F" w:rsidRPr="00A85BD3" w:rsidRDefault="0046041F" w:rsidP="00D02883">
            <w:pPr>
              <w:spacing w:before="120" w:after="120"/>
              <w:rPr>
                <w:rFonts w:cs="Times New Roman"/>
                <w:szCs w:val="24"/>
                <w:lang w:val="en-GB"/>
              </w:rPr>
            </w:pPr>
          </w:p>
        </w:tc>
      </w:tr>
      <w:tr w:rsidR="0046041F" w:rsidRPr="00A85BD3" w14:paraId="0E333C68" w14:textId="77777777" w:rsidTr="00D015BC">
        <w:trPr>
          <w:trHeight w:val="432"/>
        </w:trPr>
        <w:tc>
          <w:tcPr>
            <w:tcW w:w="1584" w:type="dxa"/>
            <w:shd w:val="clear" w:color="auto" w:fill="BDD6EE"/>
            <w:vAlign w:val="center"/>
          </w:tcPr>
          <w:p w14:paraId="48710177" w14:textId="77777777" w:rsidR="0046041F" w:rsidRPr="00A85BD3" w:rsidRDefault="0046041F" w:rsidP="00D015BC">
            <w:pPr>
              <w:jc w:val="center"/>
              <w:rPr>
                <w:rFonts w:cs="Times New Roman"/>
                <w:b/>
                <w:szCs w:val="24"/>
                <w:lang w:val="en-GB"/>
              </w:rPr>
            </w:pPr>
            <w:r w:rsidRPr="00A85BD3">
              <w:rPr>
                <w:rFonts w:cs="Times New Roman"/>
                <w:b/>
                <w:szCs w:val="24"/>
                <w:lang w:val="en-GB"/>
              </w:rPr>
              <w:lastRenderedPageBreak/>
              <w:t>Time</w:t>
            </w:r>
          </w:p>
        </w:tc>
        <w:tc>
          <w:tcPr>
            <w:tcW w:w="7920" w:type="dxa"/>
            <w:shd w:val="clear" w:color="auto" w:fill="BDD6EE"/>
            <w:vAlign w:val="center"/>
          </w:tcPr>
          <w:p w14:paraId="3251FBBC" w14:textId="1A29A52A" w:rsidR="0046041F" w:rsidRPr="00A85BD3" w:rsidRDefault="00D02883" w:rsidP="00D015BC">
            <w:pPr>
              <w:rPr>
                <w:rFonts w:cs="Times New Roman"/>
                <w:szCs w:val="24"/>
                <w:lang w:val="en-GB"/>
              </w:rPr>
            </w:pPr>
            <w:r w:rsidRPr="00A85BD3">
              <w:rPr>
                <w:rFonts w:cs="Times New Roman"/>
                <w:b/>
                <w:szCs w:val="24"/>
                <w:lang w:val="en-GB"/>
              </w:rPr>
              <w:t>Thurs</w:t>
            </w:r>
            <w:r w:rsidR="0046041F" w:rsidRPr="00A85BD3">
              <w:rPr>
                <w:rFonts w:cs="Times New Roman"/>
                <w:b/>
                <w:szCs w:val="24"/>
                <w:lang w:val="en-GB"/>
              </w:rPr>
              <w:t>day, 1</w:t>
            </w:r>
            <w:r w:rsidRPr="00A85BD3">
              <w:rPr>
                <w:rFonts w:cs="Times New Roman"/>
                <w:b/>
                <w:szCs w:val="24"/>
                <w:lang w:val="en-GB"/>
              </w:rPr>
              <w:t>0</w:t>
            </w:r>
            <w:r w:rsidR="0046041F" w:rsidRPr="00A85BD3">
              <w:rPr>
                <w:rFonts w:cs="Times New Roman"/>
                <w:b/>
                <w:szCs w:val="24"/>
                <w:lang w:val="en-GB"/>
              </w:rPr>
              <w:t xml:space="preserve"> </w:t>
            </w:r>
            <w:r w:rsidRPr="00A85BD3">
              <w:rPr>
                <w:rFonts w:cs="Times New Roman"/>
                <w:b/>
                <w:szCs w:val="24"/>
                <w:lang w:val="en-GB"/>
              </w:rPr>
              <w:t>Octo</w:t>
            </w:r>
            <w:r w:rsidR="0046041F" w:rsidRPr="00A85BD3">
              <w:rPr>
                <w:rFonts w:cs="Times New Roman"/>
                <w:b/>
                <w:szCs w:val="24"/>
                <w:lang w:val="en-GB"/>
              </w:rPr>
              <w:t>ber 201</w:t>
            </w:r>
            <w:r w:rsidRPr="00A85BD3">
              <w:rPr>
                <w:rFonts w:cs="Times New Roman"/>
                <w:b/>
                <w:szCs w:val="24"/>
                <w:lang w:val="en-GB"/>
              </w:rPr>
              <w:t>9</w:t>
            </w:r>
          </w:p>
        </w:tc>
      </w:tr>
      <w:tr w:rsidR="0046041F" w:rsidRPr="00A85BD3" w14:paraId="4B1C4E50" w14:textId="77777777" w:rsidTr="00D015BC">
        <w:tc>
          <w:tcPr>
            <w:tcW w:w="1584" w:type="dxa"/>
            <w:shd w:val="clear" w:color="auto" w:fill="auto"/>
          </w:tcPr>
          <w:p w14:paraId="5EA124D7" w14:textId="0E4EF632" w:rsidR="0046041F" w:rsidRPr="00A85BD3" w:rsidRDefault="0046041F" w:rsidP="00D015BC">
            <w:pPr>
              <w:jc w:val="center"/>
              <w:rPr>
                <w:rFonts w:cs="Times New Roman"/>
                <w:szCs w:val="24"/>
                <w:lang w:val="en-GB"/>
              </w:rPr>
            </w:pPr>
            <w:r w:rsidRPr="00A85BD3">
              <w:rPr>
                <w:rFonts w:cs="Times New Roman"/>
                <w:szCs w:val="24"/>
                <w:lang w:val="en-GB"/>
              </w:rPr>
              <w:t>9:00 – 10:</w:t>
            </w:r>
            <w:r w:rsidR="00D02883" w:rsidRPr="00A85BD3">
              <w:rPr>
                <w:rFonts w:cs="Times New Roman"/>
                <w:szCs w:val="24"/>
                <w:lang w:val="en-GB"/>
              </w:rPr>
              <w:t>30</w:t>
            </w:r>
          </w:p>
        </w:tc>
        <w:tc>
          <w:tcPr>
            <w:tcW w:w="7920" w:type="dxa"/>
            <w:shd w:val="clear" w:color="auto" w:fill="auto"/>
          </w:tcPr>
          <w:p w14:paraId="552608C1" w14:textId="77777777" w:rsidR="00D02883" w:rsidRPr="00A85BD3" w:rsidRDefault="00D02883" w:rsidP="00D02883">
            <w:pPr>
              <w:rPr>
                <w:rFonts w:cs="Times New Roman"/>
                <w:szCs w:val="24"/>
                <w:lang w:val="en-GB"/>
              </w:rPr>
            </w:pPr>
            <w:r w:rsidRPr="00A85BD3">
              <w:rPr>
                <w:rFonts w:cs="Times New Roman"/>
                <w:b/>
                <w:szCs w:val="24"/>
                <w:lang w:val="en-GB"/>
              </w:rPr>
              <w:t xml:space="preserve">Session 9 – </w:t>
            </w:r>
            <w:r w:rsidRPr="00A85BD3">
              <w:rPr>
                <w:rFonts w:cs="Times New Roman"/>
                <w:b/>
                <w:bCs/>
                <w:i/>
                <w:iCs/>
                <w:szCs w:val="24"/>
                <w:lang w:val="en-GB"/>
              </w:rPr>
              <w:t>Best Practice/ Guidelines/ Raising Awareness on Cybersecurity</w:t>
            </w:r>
          </w:p>
          <w:p w14:paraId="2F2ABC91" w14:textId="77777777" w:rsidR="00D02883" w:rsidRPr="00A85BD3" w:rsidRDefault="00D02883" w:rsidP="00D02883">
            <w:pPr>
              <w:rPr>
                <w:rFonts w:eastAsia="Malgun Gothic" w:cs="Times New Roman"/>
                <w:szCs w:val="24"/>
                <w:lang w:val="en-GB" w:eastAsia="ko-KR"/>
              </w:rPr>
            </w:pPr>
          </w:p>
          <w:p w14:paraId="1590C219" w14:textId="1320DAC0" w:rsidR="00D02883" w:rsidRPr="00A85BD3" w:rsidRDefault="00D02883" w:rsidP="00E87D44">
            <w:pPr>
              <w:jc w:val="both"/>
              <w:rPr>
                <w:rFonts w:eastAsia="Malgun Gothic" w:cs="Times New Roman"/>
                <w:i/>
                <w:iCs/>
                <w:szCs w:val="24"/>
                <w:lang w:val="en-GB" w:eastAsia="ko-KR"/>
              </w:rPr>
            </w:pPr>
            <w:r w:rsidRPr="00A85BD3">
              <w:rPr>
                <w:rFonts w:eastAsia="Malgun Gothic" w:cs="Times New Roman"/>
                <w:i/>
                <w:iCs/>
                <w:szCs w:val="24"/>
                <w:lang w:val="en-GB" w:eastAsia="ko-KR"/>
              </w:rPr>
              <w:t>Human error is the leading cause of data and security breaches. Unintended human error can cause mishaps and has repercussion to organization and often even cause issues on a larger scale. Education and awareness raising on best practice or guideline for Cybersecurity is an effective approach as it stops the problem since the inception. This session focuses on best</w:t>
            </w:r>
            <w:r w:rsidR="00E87D44" w:rsidRPr="00A85BD3">
              <w:rPr>
                <w:rFonts w:eastAsia="Malgun Gothic" w:cs="Times New Roman"/>
                <w:i/>
                <w:iCs/>
                <w:szCs w:val="24"/>
                <w:lang w:val="en-GB" w:eastAsia="ko-KR"/>
              </w:rPr>
              <w:t xml:space="preserve"> </w:t>
            </w:r>
            <w:r w:rsidRPr="00A85BD3">
              <w:rPr>
                <w:rFonts w:eastAsia="Malgun Gothic" w:cs="Times New Roman"/>
                <w:i/>
                <w:iCs/>
                <w:szCs w:val="24"/>
                <w:lang w:val="en-GB" w:eastAsia="ko-KR"/>
              </w:rPr>
              <w:t xml:space="preserve">practices/guidelines/awareness raising activities </w:t>
            </w:r>
            <w:r w:rsidR="00DB2509" w:rsidRPr="00A85BD3">
              <w:rPr>
                <w:rFonts w:eastAsia="Malgun Gothic" w:cs="Times New Roman"/>
                <w:i/>
                <w:iCs/>
                <w:szCs w:val="24"/>
                <w:lang w:val="en-GB" w:eastAsia="ko-KR"/>
              </w:rPr>
              <w:t xml:space="preserve">on national or even organization level </w:t>
            </w:r>
            <w:r w:rsidRPr="00A85BD3">
              <w:rPr>
                <w:rFonts w:eastAsia="Malgun Gothic" w:cs="Times New Roman"/>
                <w:i/>
                <w:iCs/>
                <w:szCs w:val="24"/>
                <w:lang w:val="en-GB" w:eastAsia="ko-KR"/>
              </w:rPr>
              <w:t xml:space="preserve">that can be shared among members </w:t>
            </w:r>
          </w:p>
          <w:p w14:paraId="6D72EE21" w14:textId="77777777" w:rsidR="00D02883" w:rsidRPr="00A85BD3" w:rsidRDefault="00D02883" w:rsidP="00D02883">
            <w:pPr>
              <w:rPr>
                <w:rFonts w:eastAsia="Malgun Gothic" w:cs="Times New Roman"/>
                <w:szCs w:val="24"/>
                <w:lang w:val="en-GB" w:eastAsia="ko-KR"/>
              </w:rPr>
            </w:pPr>
          </w:p>
          <w:p w14:paraId="39AD8E70" w14:textId="6E325AE6" w:rsidR="00D02883" w:rsidRPr="00A85BD3" w:rsidRDefault="00D02883" w:rsidP="00D02883">
            <w:pPr>
              <w:shd w:val="clear" w:color="auto" w:fill="FFFFFF"/>
              <w:ind w:left="1262" w:hanging="1262"/>
              <w:rPr>
                <w:rFonts w:cs="Times New Roman"/>
                <w:b/>
                <w:bCs/>
                <w:szCs w:val="24"/>
                <w:lang w:val="en-GB"/>
              </w:rPr>
            </w:pPr>
            <w:r w:rsidRPr="00A85BD3">
              <w:rPr>
                <w:rFonts w:cs="Times New Roman"/>
                <w:b/>
                <w:bCs/>
                <w:i/>
                <w:iCs/>
                <w:szCs w:val="24"/>
                <w:lang w:val="en-GB"/>
              </w:rPr>
              <w:t>Session Chairman</w:t>
            </w:r>
            <w:r w:rsidRPr="00A85BD3">
              <w:rPr>
                <w:rFonts w:cs="Times New Roman"/>
                <w:i/>
                <w:iCs/>
                <w:szCs w:val="24"/>
                <w:lang w:val="en-GB"/>
              </w:rPr>
              <w:t xml:space="preserve">: </w:t>
            </w:r>
            <w:r w:rsidR="00BB0D81" w:rsidRPr="00A85BD3">
              <w:rPr>
                <w:rFonts w:cs="Times New Roman"/>
                <w:b/>
                <w:bCs/>
                <w:i/>
                <w:iCs/>
                <w:szCs w:val="24"/>
                <w:lang w:val="en-GB"/>
              </w:rPr>
              <w:t>(TBD)</w:t>
            </w:r>
          </w:p>
          <w:p w14:paraId="523E33CE" w14:textId="77777777" w:rsidR="00D02883" w:rsidRPr="00A85BD3" w:rsidRDefault="00D02883" w:rsidP="00D02883">
            <w:pPr>
              <w:rPr>
                <w:rFonts w:cs="Times New Roman"/>
                <w:szCs w:val="24"/>
                <w:lang w:val="en-GB"/>
              </w:rPr>
            </w:pPr>
          </w:p>
          <w:p w14:paraId="37564CDD" w14:textId="77777777" w:rsidR="00D02883" w:rsidRPr="00A85BD3" w:rsidRDefault="00D02883" w:rsidP="00D02883">
            <w:pPr>
              <w:rPr>
                <w:rFonts w:cs="Times New Roman"/>
                <w:b/>
                <w:bCs/>
                <w:i/>
                <w:iCs/>
                <w:szCs w:val="24"/>
                <w:lang w:val="en-GB"/>
              </w:rPr>
            </w:pPr>
            <w:r w:rsidRPr="00A85BD3">
              <w:rPr>
                <w:rFonts w:cs="Times New Roman"/>
                <w:b/>
                <w:bCs/>
                <w:i/>
                <w:iCs/>
                <w:szCs w:val="24"/>
                <w:lang w:val="en-GB"/>
              </w:rPr>
              <w:t>Topics:</w:t>
            </w:r>
          </w:p>
          <w:p w14:paraId="04CF8AC3" w14:textId="649EF3A2" w:rsidR="00D02883" w:rsidRPr="00A85BD3" w:rsidRDefault="00D02883" w:rsidP="00D02883">
            <w:pPr>
              <w:numPr>
                <w:ilvl w:val="0"/>
                <w:numId w:val="2"/>
              </w:numPr>
              <w:ind w:left="432" w:hanging="270"/>
              <w:rPr>
                <w:rFonts w:cs="Times New Roman"/>
                <w:szCs w:val="24"/>
                <w:lang w:val="en-GB"/>
              </w:rPr>
            </w:pPr>
            <w:r w:rsidRPr="00A85BD3">
              <w:rPr>
                <w:rFonts w:cs="Times New Roman"/>
                <w:szCs w:val="24"/>
                <w:lang w:val="en-GB"/>
              </w:rPr>
              <w:t xml:space="preserve">Best Practice / Guidelines in Cybersecurity from Member Administration </w:t>
            </w:r>
          </w:p>
          <w:p w14:paraId="290B1177" w14:textId="7CE6299D" w:rsidR="00D02883" w:rsidRPr="00A85BD3" w:rsidRDefault="00D02883" w:rsidP="00D02883">
            <w:pPr>
              <w:numPr>
                <w:ilvl w:val="0"/>
                <w:numId w:val="2"/>
              </w:numPr>
              <w:ind w:left="432" w:hanging="270"/>
              <w:rPr>
                <w:rFonts w:cs="Times New Roman"/>
                <w:szCs w:val="24"/>
                <w:lang w:val="en-GB"/>
              </w:rPr>
            </w:pPr>
            <w:r w:rsidRPr="00A85BD3">
              <w:rPr>
                <w:rFonts w:cs="Times New Roman"/>
                <w:szCs w:val="24"/>
                <w:lang w:val="en-GB"/>
              </w:rPr>
              <w:t xml:space="preserve">Success Story and Lessons Learned in Cybersecurity </w:t>
            </w:r>
            <w:r w:rsidR="00F0577A" w:rsidRPr="00A85BD3">
              <w:rPr>
                <w:rFonts w:cs="Times New Roman"/>
                <w:szCs w:val="24"/>
                <w:lang w:val="en-GB"/>
              </w:rPr>
              <w:t>Best Practice and Awareness Raising</w:t>
            </w:r>
            <w:r w:rsidR="0080558D" w:rsidRPr="00A85BD3">
              <w:rPr>
                <w:rFonts w:cs="Times New Roman"/>
                <w:szCs w:val="24"/>
                <w:lang w:val="en-GB"/>
              </w:rPr>
              <w:t xml:space="preserve"> </w:t>
            </w:r>
          </w:p>
          <w:p w14:paraId="373F2C8D" w14:textId="77777777" w:rsidR="000D489B" w:rsidRPr="00A85BD3" w:rsidRDefault="000D489B" w:rsidP="00444C58">
            <w:pPr>
              <w:ind w:left="432"/>
              <w:rPr>
                <w:rFonts w:cs="Times New Roman"/>
                <w:szCs w:val="24"/>
                <w:lang w:val="en-GB"/>
              </w:rPr>
            </w:pPr>
          </w:p>
          <w:p w14:paraId="28A9C5AB" w14:textId="77777777" w:rsidR="00D02883" w:rsidRPr="00A85BD3" w:rsidRDefault="00D02883" w:rsidP="00D02883">
            <w:pPr>
              <w:rPr>
                <w:rFonts w:cs="Times New Roman"/>
                <w:b/>
                <w:i/>
                <w:iCs/>
                <w:szCs w:val="24"/>
                <w:lang w:val="en-GB"/>
              </w:rPr>
            </w:pPr>
            <w:r w:rsidRPr="00A85BD3">
              <w:rPr>
                <w:rFonts w:cs="Times New Roman"/>
                <w:b/>
                <w:bCs/>
                <w:i/>
                <w:iCs/>
                <w:szCs w:val="24"/>
                <w:lang w:val="en-GB"/>
              </w:rPr>
              <w:t>Speaker</w:t>
            </w:r>
            <w:r w:rsidRPr="00A85BD3">
              <w:rPr>
                <w:rFonts w:cs="Times New Roman"/>
                <w:b/>
                <w:i/>
                <w:iCs/>
                <w:szCs w:val="24"/>
                <w:lang w:val="en-GB"/>
              </w:rPr>
              <w:t>:</w:t>
            </w:r>
          </w:p>
          <w:p w14:paraId="6F92FBCF" w14:textId="77777777" w:rsidR="00991B93" w:rsidRPr="00A85BD3" w:rsidRDefault="00991B93" w:rsidP="00991B93">
            <w:pPr>
              <w:numPr>
                <w:ilvl w:val="0"/>
                <w:numId w:val="2"/>
              </w:numPr>
              <w:ind w:left="432" w:hanging="270"/>
              <w:rPr>
                <w:rFonts w:cs="Times New Roman"/>
                <w:szCs w:val="24"/>
                <w:lang w:val="en-GB"/>
              </w:rPr>
            </w:pPr>
            <w:r w:rsidRPr="00A85BD3">
              <w:rPr>
                <w:rFonts w:cs="Times New Roman"/>
                <w:szCs w:val="24"/>
                <w:lang w:val="en-GB"/>
              </w:rPr>
              <w:t>Member Administrations;</w:t>
            </w:r>
          </w:p>
          <w:p w14:paraId="74D32C02" w14:textId="77777777" w:rsidR="00991B93" w:rsidRPr="00A85BD3" w:rsidRDefault="00991B93" w:rsidP="00991B93">
            <w:pPr>
              <w:numPr>
                <w:ilvl w:val="0"/>
                <w:numId w:val="2"/>
              </w:numPr>
              <w:ind w:left="432" w:hanging="270"/>
              <w:rPr>
                <w:rFonts w:cs="Times New Roman"/>
                <w:szCs w:val="24"/>
                <w:lang w:val="en-GB"/>
              </w:rPr>
            </w:pPr>
            <w:r w:rsidRPr="00A85BD3">
              <w:rPr>
                <w:rFonts w:cs="Times New Roman"/>
                <w:szCs w:val="24"/>
                <w:lang w:val="en-GB"/>
              </w:rPr>
              <w:t xml:space="preserve">Affiliate Members </w:t>
            </w:r>
          </w:p>
          <w:p w14:paraId="3620EB53" w14:textId="77777777" w:rsidR="00D02883" w:rsidRPr="00A85BD3" w:rsidRDefault="00D02883" w:rsidP="00D02883">
            <w:pPr>
              <w:rPr>
                <w:rFonts w:cs="Times New Roman"/>
                <w:b/>
                <w:szCs w:val="24"/>
                <w:lang w:val="en-GB"/>
              </w:rPr>
            </w:pPr>
          </w:p>
          <w:p w14:paraId="27F0AC11" w14:textId="77777777" w:rsidR="00D02883" w:rsidRPr="00A85BD3" w:rsidRDefault="00D02883" w:rsidP="00D02883">
            <w:pPr>
              <w:rPr>
                <w:rFonts w:cs="Times New Roman"/>
                <w:szCs w:val="24"/>
                <w:lang w:val="en-GB"/>
              </w:rPr>
            </w:pPr>
            <w:r w:rsidRPr="00A85BD3">
              <w:rPr>
                <w:rFonts w:cs="Times New Roman"/>
                <w:szCs w:val="24"/>
                <w:lang w:val="en-GB"/>
              </w:rPr>
              <w:lastRenderedPageBreak/>
              <w:t xml:space="preserve">Open Discussion and Q&amp;A </w:t>
            </w:r>
          </w:p>
          <w:p w14:paraId="76A5A0F2" w14:textId="2B6A1811" w:rsidR="0046041F" w:rsidRPr="00A85BD3" w:rsidRDefault="0046041F" w:rsidP="00874976">
            <w:pPr>
              <w:spacing w:before="120" w:after="120"/>
              <w:rPr>
                <w:rFonts w:cs="Times New Roman"/>
                <w:szCs w:val="24"/>
                <w:lang w:val="en-GB"/>
              </w:rPr>
            </w:pPr>
          </w:p>
        </w:tc>
      </w:tr>
      <w:tr w:rsidR="0046041F" w:rsidRPr="00A85BD3" w14:paraId="28ED752F" w14:textId="77777777" w:rsidTr="00D015BC">
        <w:tc>
          <w:tcPr>
            <w:tcW w:w="1584" w:type="dxa"/>
            <w:shd w:val="clear" w:color="auto" w:fill="auto"/>
          </w:tcPr>
          <w:p w14:paraId="17F52A35" w14:textId="77777777" w:rsidR="0046041F" w:rsidRPr="00A85BD3" w:rsidRDefault="0046041F" w:rsidP="00D015BC">
            <w:pPr>
              <w:jc w:val="center"/>
              <w:rPr>
                <w:rFonts w:cs="Times New Roman"/>
                <w:szCs w:val="24"/>
                <w:lang w:val="en-GB"/>
              </w:rPr>
            </w:pPr>
            <w:r w:rsidRPr="00A85BD3">
              <w:rPr>
                <w:rFonts w:cs="Times New Roman"/>
                <w:szCs w:val="24"/>
                <w:lang w:val="en-GB"/>
              </w:rPr>
              <w:lastRenderedPageBreak/>
              <w:t>10:15 – 10:45</w:t>
            </w:r>
          </w:p>
        </w:tc>
        <w:tc>
          <w:tcPr>
            <w:tcW w:w="7920" w:type="dxa"/>
            <w:shd w:val="clear" w:color="auto" w:fill="auto"/>
          </w:tcPr>
          <w:p w14:paraId="3360F03F" w14:textId="77777777" w:rsidR="0046041F" w:rsidRPr="00A85BD3" w:rsidRDefault="0046041F" w:rsidP="00D015BC">
            <w:pPr>
              <w:jc w:val="center"/>
              <w:rPr>
                <w:rFonts w:cs="Times New Roman"/>
                <w:szCs w:val="24"/>
                <w:lang w:val="en-GB"/>
              </w:rPr>
            </w:pPr>
            <w:r w:rsidRPr="00A85BD3">
              <w:rPr>
                <w:rFonts w:cs="Times New Roman"/>
                <w:szCs w:val="24"/>
                <w:lang w:val="en-GB"/>
              </w:rPr>
              <w:t>Coffee/Tea Break</w:t>
            </w:r>
          </w:p>
        </w:tc>
      </w:tr>
      <w:tr w:rsidR="00D02883" w:rsidRPr="00A85BD3" w14:paraId="73A0BA18" w14:textId="77777777" w:rsidTr="00E671F9">
        <w:tc>
          <w:tcPr>
            <w:tcW w:w="1584" w:type="dxa"/>
            <w:shd w:val="clear" w:color="auto" w:fill="auto"/>
          </w:tcPr>
          <w:p w14:paraId="73BA504C" w14:textId="5521BDBA" w:rsidR="00D02883" w:rsidRPr="00A85BD3" w:rsidRDefault="00D02883" w:rsidP="00E671F9">
            <w:pPr>
              <w:jc w:val="center"/>
              <w:rPr>
                <w:rFonts w:cs="Times New Roman"/>
                <w:szCs w:val="24"/>
                <w:lang w:val="en-GB"/>
              </w:rPr>
            </w:pPr>
            <w:r w:rsidRPr="00A85BD3">
              <w:rPr>
                <w:rFonts w:cs="Times New Roman"/>
                <w:szCs w:val="24"/>
                <w:lang w:val="en-GB"/>
              </w:rPr>
              <w:t>1</w:t>
            </w:r>
            <w:r w:rsidR="00874976" w:rsidRPr="00A85BD3">
              <w:rPr>
                <w:rFonts w:cs="Times New Roman"/>
                <w:szCs w:val="24"/>
                <w:lang w:val="en-GB"/>
              </w:rPr>
              <w:t>0</w:t>
            </w:r>
            <w:r w:rsidRPr="00A85BD3">
              <w:rPr>
                <w:rFonts w:cs="Times New Roman"/>
                <w:szCs w:val="24"/>
                <w:lang w:val="en-GB"/>
              </w:rPr>
              <w:t>:45 – 1</w:t>
            </w:r>
            <w:r w:rsidR="00CA5F93" w:rsidRPr="00A85BD3">
              <w:rPr>
                <w:rFonts w:cs="Times New Roman"/>
                <w:szCs w:val="24"/>
                <w:lang w:val="en-GB"/>
              </w:rPr>
              <w:t>1</w:t>
            </w:r>
            <w:r w:rsidRPr="00A85BD3">
              <w:rPr>
                <w:rFonts w:cs="Times New Roman"/>
                <w:szCs w:val="24"/>
                <w:lang w:val="en-GB"/>
              </w:rPr>
              <w:t>:</w:t>
            </w:r>
            <w:r w:rsidR="00CA5F93" w:rsidRPr="00A85BD3">
              <w:rPr>
                <w:rFonts w:cs="Times New Roman"/>
                <w:szCs w:val="24"/>
                <w:lang w:val="en-GB"/>
              </w:rPr>
              <w:t>4</w:t>
            </w:r>
            <w:r w:rsidR="00874976" w:rsidRPr="00A85BD3">
              <w:rPr>
                <w:rFonts w:cs="Times New Roman"/>
                <w:szCs w:val="24"/>
                <w:lang w:val="en-GB"/>
              </w:rPr>
              <w:t>5</w:t>
            </w:r>
            <w:r w:rsidRPr="00A85BD3">
              <w:rPr>
                <w:rFonts w:cs="Times New Roman"/>
                <w:szCs w:val="24"/>
                <w:lang w:val="en-GB"/>
              </w:rPr>
              <w:t xml:space="preserve"> </w:t>
            </w:r>
          </w:p>
        </w:tc>
        <w:tc>
          <w:tcPr>
            <w:tcW w:w="7920" w:type="dxa"/>
            <w:shd w:val="clear" w:color="auto" w:fill="auto"/>
          </w:tcPr>
          <w:p w14:paraId="2FDE3779" w14:textId="6E74B124" w:rsidR="00874976" w:rsidRPr="00A85BD3" w:rsidRDefault="00874976" w:rsidP="00874976">
            <w:pPr>
              <w:rPr>
                <w:rFonts w:eastAsia="Malgun Gothic" w:cs="Times New Roman"/>
                <w:b/>
                <w:bCs/>
                <w:i/>
                <w:szCs w:val="24"/>
                <w:lang w:val="en-GB" w:eastAsia="ko-KR"/>
              </w:rPr>
            </w:pPr>
            <w:r w:rsidRPr="00A85BD3">
              <w:rPr>
                <w:rFonts w:cs="Times New Roman"/>
                <w:b/>
                <w:bCs/>
                <w:szCs w:val="24"/>
                <w:lang w:val="en-GB"/>
              </w:rPr>
              <w:t xml:space="preserve">Session 10 </w:t>
            </w:r>
            <w:r w:rsidRPr="00A85BD3">
              <w:rPr>
                <w:rFonts w:cs="Times New Roman"/>
                <w:b/>
                <w:i/>
                <w:szCs w:val="24"/>
                <w:lang w:val="en-GB"/>
              </w:rPr>
              <w:t>– Panel discussion on National and International Collaborative Effort Towards Cybersecurity</w:t>
            </w:r>
          </w:p>
          <w:p w14:paraId="7B02E017" w14:textId="77777777" w:rsidR="00874976" w:rsidRPr="00A85BD3" w:rsidRDefault="00874976" w:rsidP="00874976">
            <w:pPr>
              <w:rPr>
                <w:rFonts w:cs="Times New Roman"/>
                <w:b/>
                <w:i/>
                <w:szCs w:val="24"/>
                <w:lang w:val="en-GB"/>
              </w:rPr>
            </w:pPr>
          </w:p>
          <w:p w14:paraId="385BC8F8" w14:textId="77777777" w:rsidR="00874976" w:rsidRPr="00A85BD3" w:rsidRDefault="00874976" w:rsidP="00874976">
            <w:pPr>
              <w:rPr>
                <w:rFonts w:cs="Times New Roman"/>
                <w:i/>
                <w:szCs w:val="24"/>
                <w:lang w:val="en-GB"/>
              </w:rPr>
            </w:pPr>
            <w:r w:rsidRPr="00A85BD3">
              <w:rPr>
                <w:rFonts w:cs="Times New Roman"/>
                <w:i/>
                <w:szCs w:val="24"/>
                <w:lang w:val="en-GB"/>
              </w:rPr>
              <w:t>The panel discussion session invites stakeholders representing international communities or organizations to discuss how to leverage the synergy in cooperation and collaboration in addressing cybersecurity threats.</w:t>
            </w:r>
          </w:p>
          <w:p w14:paraId="34399A40" w14:textId="77777777" w:rsidR="00874976" w:rsidRPr="00A85BD3" w:rsidRDefault="00874976" w:rsidP="00874976">
            <w:pPr>
              <w:rPr>
                <w:rFonts w:cs="Times New Roman"/>
                <w:i/>
                <w:szCs w:val="24"/>
                <w:lang w:val="en-GB"/>
              </w:rPr>
            </w:pPr>
          </w:p>
          <w:p w14:paraId="20DF6005" w14:textId="0A7869E8" w:rsidR="00874976" w:rsidRPr="00A85BD3" w:rsidRDefault="00874976" w:rsidP="00874976">
            <w:pPr>
              <w:shd w:val="clear" w:color="auto" w:fill="FFFFFF"/>
              <w:ind w:left="1262" w:hanging="1262"/>
              <w:rPr>
                <w:rFonts w:cs="Times New Roman"/>
                <w:bCs/>
                <w:i/>
                <w:iCs/>
                <w:szCs w:val="24"/>
                <w:lang w:val="en-GB"/>
              </w:rPr>
            </w:pPr>
            <w:r w:rsidRPr="00A85BD3">
              <w:rPr>
                <w:rFonts w:cs="Times New Roman"/>
                <w:b/>
                <w:i/>
                <w:iCs/>
                <w:szCs w:val="24"/>
                <w:lang w:val="en-GB"/>
              </w:rPr>
              <w:t>Moderator</w:t>
            </w:r>
            <w:r w:rsidRPr="00A85BD3">
              <w:rPr>
                <w:rFonts w:cs="Times New Roman"/>
                <w:bCs/>
                <w:i/>
                <w:iCs/>
                <w:szCs w:val="24"/>
                <w:lang w:val="en-GB"/>
              </w:rPr>
              <w:t xml:space="preserve">: </w:t>
            </w:r>
            <w:r w:rsidR="00BB0D81" w:rsidRPr="00A85BD3">
              <w:rPr>
                <w:rFonts w:cs="Times New Roman"/>
                <w:b/>
                <w:bCs/>
                <w:i/>
                <w:iCs/>
                <w:szCs w:val="24"/>
                <w:lang w:val="en-GB"/>
              </w:rPr>
              <w:t>(TBD)</w:t>
            </w:r>
          </w:p>
          <w:p w14:paraId="34736055" w14:textId="77777777" w:rsidR="00874976" w:rsidRPr="00A85BD3" w:rsidRDefault="00874976" w:rsidP="00874976">
            <w:pPr>
              <w:rPr>
                <w:rFonts w:cs="Times New Roman"/>
                <w:b/>
                <w:i/>
                <w:szCs w:val="24"/>
                <w:lang w:val="en-GB"/>
              </w:rPr>
            </w:pPr>
          </w:p>
          <w:p w14:paraId="49435F6A" w14:textId="48839AE2" w:rsidR="00874976" w:rsidRPr="00A85BD3" w:rsidRDefault="00874976" w:rsidP="00874976">
            <w:pPr>
              <w:rPr>
                <w:rFonts w:cs="Times New Roman"/>
                <w:b/>
                <w:i/>
                <w:szCs w:val="24"/>
                <w:lang w:val="en-GB"/>
              </w:rPr>
            </w:pPr>
            <w:r w:rsidRPr="00A85BD3">
              <w:rPr>
                <w:rFonts w:cs="Times New Roman"/>
                <w:b/>
                <w:i/>
                <w:szCs w:val="24"/>
                <w:lang w:val="en-GB"/>
              </w:rPr>
              <w:t>Panel:</w:t>
            </w:r>
          </w:p>
          <w:p w14:paraId="38B04ABD" w14:textId="591C6FD8" w:rsidR="00874976" w:rsidRPr="00A85BD3" w:rsidRDefault="00874976" w:rsidP="00132CCF">
            <w:pPr>
              <w:numPr>
                <w:ilvl w:val="0"/>
                <w:numId w:val="2"/>
              </w:numPr>
              <w:ind w:left="432" w:hanging="270"/>
              <w:rPr>
                <w:rFonts w:cs="Times New Roman"/>
                <w:szCs w:val="24"/>
                <w:lang w:val="en-GB"/>
              </w:rPr>
            </w:pPr>
            <w:r w:rsidRPr="00A85BD3">
              <w:rPr>
                <w:rFonts w:cs="Times New Roman"/>
                <w:szCs w:val="24"/>
                <w:lang w:val="en-GB"/>
              </w:rPr>
              <w:t xml:space="preserve"> </w:t>
            </w:r>
            <w:r w:rsidR="000D489B" w:rsidRPr="00A85BD3">
              <w:rPr>
                <w:rFonts w:cs="Times New Roman"/>
                <w:szCs w:val="24"/>
                <w:lang w:val="en-GB"/>
              </w:rPr>
              <w:t>International Organizations</w:t>
            </w:r>
          </w:p>
          <w:p w14:paraId="5E2FF758" w14:textId="7BA1D5CC" w:rsidR="00874976" w:rsidRPr="00A85BD3" w:rsidRDefault="00874976" w:rsidP="00132CCF">
            <w:pPr>
              <w:numPr>
                <w:ilvl w:val="0"/>
                <w:numId w:val="2"/>
              </w:numPr>
              <w:ind w:left="432" w:hanging="270"/>
              <w:rPr>
                <w:rFonts w:cs="Times New Roman"/>
                <w:szCs w:val="24"/>
                <w:lang w:val="en-GB"/>
              </w:rPr>
            </w:pPr>
            <w:r w:rsidRPr="00A85BD3">
              <w:rPr>
                <w:rFonts w:cs="Times New Roman"/>
                <w:szCs w:val="24"/>
                <w:lang w:val="en-GB"/>
              </w:rPr>
              <w:t xml:space="preserve"> </w:t>
            </w:r>
            <w:r w:rsidR="000D489B" w:rsidRPr="00A85BD3">
              <w:rPr>
                <w:rFonts w:cs="Times New Roman"/>
                <w:szCs w:val="24"/>
                <w:lang w:val="en-GB"/>
              </w:rPr>
              <w:t>Member Administrations</w:t>
            </w:r>
          </w:p>
          <w:p w14:paraId="7130DE21" w14:textId="7E6C9404" w:rsidR="00874976" w:rsidRPr="00A85BD3" w:rsidRDefault="00874976" w:rsidP="00132CCF">
            <w:pPr>
              <w:numPr>
                <w:ilvl w:val="0"/>
                <w:numId w:val="2"/>
              </w:numPr>
              <w:ind w:left="432" w:hanging="270"/>
              <w:rPr>
                <w:rFonts w:cs="Times New Roman"/>
                <w:szCs w:val="24"/>
                <w:lang w:val="en-GB"/>
              </w:rPr>
            </w:pPr>
            <w:r w:rsidRPr="00A85BD3">
              <w:rPr>
                <w:rFonts w:cs="Times New Roman"/>
                <w:szCs w:val="24"/>
                <w:lang w:val="en-GB"/>
              </w:rPr>
              <w:t xml:space="preserve"> </w:t>
            </w:r>
            <w:r w:rsidR="000D489B" w:rsidRPr="00A85BD3">
              <w:rPr>
                <w:rFonts w:cs="Times New Roman"/>
                <w:szCs w:val="24"/>
                <w:lang w:val="en-GB"/>
              </w:rPr>
              <w:t>APT Secretariat</w:t>
            </w:r>
          </w:p>
          <w:p w14:paraId="29028D77" w14:textId="77777777" w:rsidR="00EC7D10" w:rsidRPr="00A85BD3" w:rsidRDefault="00EC7D10" w:rsidP="00874976">
            <w:pPr>
              <w:rPr>
                <w:rFonts w:cs="Times New Roman"/>
                <w:szCs w:val="24"/>
                <w:lang w:val="en-GB"/>
              </w:rPr>
            </w:pPr>
          </w:p>
          <w:p w14:paraId="7AC69F28" w14:textId="6D59A463" w:rsidR="00874976" w:rsidRPr="00A85BD3" w:rsidRDefault="00EC7D10" w:rsidP="00874976">
            <w:pPr>
              <w:rPr>
                <w:rFonts w:cs="Times New Roman"/>
                <w:b/>
                <w:szCs w:val="24"/>
                <w:lang w:val="en-GB"/>
              </w:rPr>
            </w:pPr>
            <w:r w:rsidRPr="00A85BD3">
              <w:rPr>
                <w:rFonts w:cs="Times New Roman"/>
                <w:szCs w:val="24"/>
                <w:lang w:val="en-GB"/>
              </w:rPr>
              <w:t xml:space="preserve">Open Discussion and </w:t>
            </w:r>
            <w:r w:rsidR="00874976" w:rsidRPr="00A85BD3">
              <w:rPr>
                <w:rFonts w:cs="Times New Roman"/>
                <w:szCs w:val="24"/>
                <w:lang w:val="en-GB"/>
              </w:rPr>
              <w:t>Q&amp;A</w:t>
            </w:r>
          </w:p>
          <w:p w14:paraId="30D4B572" w14:textId="77777777" w:rsidR="00874976" w:rsidRPr="00A85BD3" w:rsidRDefault="00874976" w:rsidP="00874976">
            <w:pPr>
              <w:rPr>
                <w:rFonts w:cs="Times New Roman"/>
                <w:b/>
                <w:i/>
                <w:szCs w:val="24"/>
                <w:lang w:val="en-GB"/>
              </w:rPr>
            </w:pPr>
          </w:p>
          <w:p w14:paraId="36158BCB" w14:textId="691311F2" w:rsidR="00D02883" w:rsidRPr="00A85BD3" w:rsidRDefault="00D02883" w:rsidP="00EC7D10">
            <w:pPr>
              <w:rPr>
                <w:rFonts w:cs="Times New Roman"/>
                <w:szCs w:val="24"/>
                <w:lang w:val="en-GB"/>
              </w:rPr>
            </w:pPr>
          </w:p>
        </w:tc>
      </w:tr>
      <w:tr w:rsidR="00CA5F93" w:rsidRPr="00A85BD3" w14:paraId="30552A77" w14:textId="77777777" w:rsidTr="00E671F9">
        <w:tc>
          <w:tcPr>
            <w:tcW w:w="1584" w:type="dxa"/>
            <w:shd w:val="clear" w:color="auto" w:fill="auto"/>
          </w:tcPr>
          <w:p w14:paraId="6091C234" w14:textId="22C2D410" w:rsidR="00CA5F93" w:rsidRPr="00A85BD3" w:rsidRDefault="00CA5F93" w:rsidP="00CA5F93">
            <w:pPr>
              <w:jc w:val="center"/>
              <w:rPr>
                <w:rFonts w:cs="Times New Roman"/>
                <w:szCs w:val="24"/>
                <w:lang w:val="en-GB"/>
              </w:rPr>
            </w:pPr>
            <w:r w:rsidRPr="00A85BD3">
              <w:rPr>
                <w:rFonts w:cs="Times New Roman"/>
                <w:szCs w:val="24"/>
                <w:lang w:val="en-GB"/>
              </w:rPr>
              <w:t>11:45-12:15</w:t>
            </w:r>
          </w:p>
        </w:tc>
        <w:tc>
          <w:tcPr>
            <w:tcW w:w="7920" w:type="dxa"/>
            <w:shd w:val="clear" w:color="auto" w:fill="auto"/>
          </w:tcPr>
          <w:p w14:paraId="5E6A244D" w14:textId="77777777" w:rsidR="00CA5F93" w:rsidRPr="00A85BD3" w:rsidRDefault="00CA5F93" w:rsidP="00CA5F93">
            <w:pPr>
              <w:rPr>
                <w:rFonts w:cs="Times New Roman"/>
                <w:b/>
                <w:i/>
                <w:szCs w:val="24"/>
                <w:lang w:val="en-GB"/>
              </w:rPr>
            </w:pPr>
            <w:r w:rsidRPr="00A85BD3">
              <w:rPr>
                <w:rFonts w:cs="Times New Roman"/>
                <w:b/>
                <w:bCs/>
                <w:szCs w:val="24"/>
                <w:lang w:val="en-GB"/>
              </w:rPr>
              <w:t xml:space="preserve">Session 11 </w:t>
            </w:r>
            <w:r w:rsidRPr="00A85BD3">
              <w:rPr>
                <w:rFonts w:cs="Times New Roman"/>
                <w:b/>
                <w:i/>
                <w:szCs w:val="24"/>
                <w:lang w:val="en-GB"/>
              </w:rPr>
              <w:t>–Wrap-up and Closing</w:t>
            </w:r>
          </w:p>
          <w:p w14:paraId="6E6C088D" w14:textId="77777777" w:rsidR="00991B93" w:rsidRPr="00A85BD3" w:rsidRDefault="00991B93" w:rsidP="00CA5F93">
            <w:pPr>
              <w:rPr>
                <w:rFonts w:cs="Times New Roman"/>
                <w:i/>
                <w:szCs w:val="24"/>
                <w:lang w:val="en-GB"/>
              </w:rPr>
            </w:pPr>
          </w:p>
          <w:p w14:paraId="28FF9423" w14:textId="2108ECAA" w:rsidR="00CA5F93" w:rsidRPr="00A85BD3" w:rsidRDefault="00CA5F93" w:rsidP="00CA5F93">
            <w:pPr>
              <w:rPr>
                <w:rFonts w:cs="Times New Roman"/>
                <w:i/>
                <w:szCs w:val="24"/>
                <w:lang w:val="en-GB"/>
              </w:rPr>
            </w:pPr>
            <w:r w:rsidRPr="00A85BD3">
              <w:rPr>
                <w:rFonts w:cs="Times New Roman"/>
                <w:i/>
                <w:szCs w:val="24"/>
                <w:lang w:val="en-GB"/>
              </w:rPr>
              <w:t>This session will conclude the Symposium with a brief summary of the sessions and discuss issues on way forward.</w:t>
            </w:r>
          </w:p>
          <w:p w14:paraId="6FE2C759" w14:textId="77777777" w:rsidR="00CA5F93" w:rsidRPr="00A85BD3" w:rsidRDefault="00CA5F93" w:rsidP="00CA5F93">
            <w:pPr>
              <w:rPr>
                <w:rFonts w:cs="Times New Roman"/>
                <w:szCs w:val="24"/>
                <w:lang w:val="en-GB"/>
              </w:rPr>
            </w:pPr>
          </w:p>
          <w:p w14:paraId="17E37F63" w14:textId="74F20482" w:rsidR="00CA5F93" w:rsidRPr="00A85BD3" w:rsidRDefault="00CA5F93" w:rsidP="00CA5F93">
            <w:pPr>
              <w:numPr>
                <w:ilvl w:val="0"/>
                <w:numId w:val="2"/>
              </w:numPr>
              <w:ind w:left="432" w:hanging="270"/>
              <w:rPr>
                <w:rFonts w:cs="Times New Roman"/>
                <w:szCs w:val="24"/>
                <w:lang w:val="en-GB"/>
              </w:rPr>
            </w:pPr>
            <w:r w:rsidRPr="00A85BD3">
              <w:rPr>
                <w:rFonts w:cs="Times New Roman"/>
                <w:szCs w:val="24"/>
                <w:lang w:val="en-GB"/>
              </w:rPr>
              <w:t>Way Forward</w:t>
            </w:r>
          </w:p>
          <w:p w14:paraId="03A3D92E" w14:textId="19D6C175" w:rsidR="00385086" w:rsidRPr="00A85BD3" w:rsidRDefault="00385086" w:rsidP="00CA5F93">
            <w:pPr>
              <w:numPr>
                <w:ilvl w:val="0"/>
                <w:numId w:val="2"/>
              </w:numPr>
              <w:ind w:left="432" w:hanging="270"/>
              <w:rPr>
                <w:rFonts w:cs="Times New Roman"/>
                <w:szCs w:val="24"/>
                <w:lang w:val="en-GB"/>
              </w:rPr>
            </w:pPr>
            <w:r w:rsidRPr="00A85BD3">
              <w:rPr>
                <w:rFonts w:cs="Times New Roman"/>
                <w:szCs w:val="24"/>
                <w:lang w:val="en-GB"/>
              </w:rPr>
              <w:t>Any other matters</w:t>
            </w:r>
          </w:p>
          <w:p w14:paraId="0D9AB0DD" w14:textId="77777777" w:rsidR="00CA5F93" w:rsidRPr="00A85BD3" w:rsidRDefault="00CA5F93" w:rsidP="00CA5F93">
            <w:pPr>
              <w:ind w:left="162"/>
              <w:rPr>
                <w:rFonts w:cs="Times New Roman"/>
                <w:szCs w:val="24"/>
                <w:lang w:val="en-GB"/>
              </w:rPr>
            </w:pPr>
          </w:p>
          <w:p w14:paraId="027FD519" w14:textId="77777777" w:rsidR="00CA5F93" w:rsidRPr="00A85BD3" w:rsidRDefault="00CA5F93" w:rsidP="00CA5F93">
            <w:pPr>
              <w:ind w:left="162"/>
              <w:rPr>
                <w:rFonts w:cs="Times New Roman"/>
                <w:b/>
                <w:bCs/>
                <w:szCs w:val="24"/>
                <w:lang w:val="en-GB"/>
              </w:rPr>
            </w:pPr>
            <w:r w:rsidRPr="00A85BD3">
              <w:rPr>
                <w:rFonts w:cs="Times New Roman"/>
                <w:b/>
                <w:bCs/>
                <w:szCs w:val="24"/>
                <w:lang w:val="en-GB"/>
              </w:rPr>
              <w:t>Closing</w:t>
            </w:r>
          </w:p>
          <w:p w14:paraId="52D429D1" w14:textId="77777777" w:rsidR="00CA5F93" w:rsidRPr="00A85BD3" w:rsidRDefault="00CA5F93" w:rsidP="00CA5F93">
            <w:pPr>
              <w:rPr>
                <w:rFonts w:cs="Times New Roman"/>
                <w:b/>
                <w:bCs/>
                <w:szCs w:val="24"/>
                <w:lang w:val="en-GB"/>
              </w:rPr>
            </w:pPr>
          </w:p>
        </w:tc>
      </w:tr>
      <w:tr w:rsidR="00CA5F93" w:rsidRPr="00A85BD3" w14:paraId="2BFC2F35" w14:textId="77777777" w:rsidTr="00350AAB">
        <w:tc>
          <w:tcPr>
            <w:tcW w:w="1584" w:type="dxa"/>
            <w:shd w:val="clear" w:color="auto" w:fill="auto"/>
          </w:tcPr>
          <w:p w14:paraId="4CA04448" w14:textId="63DB50B4" w:rsidR="00CA5F93" w:rsidRPr="00A85BD3" w:rsidRDefault="00CA5F93" w:rsidP="00CA5F93">
            <w:pPr>
              <w:jc w:val="center"/>
              <w:rPr>
                <w:rFonts w:cs="Times New Roman"/>
                <w:szCs w:val="24"/>
                <w:lang w:val="en-GB"/>
              </w:rPr>
            </w:pPr>
            <w:r w:rsidRPr="00A85BD3">
              <w:rPr>
                <w:rFonts w:cs="Times New Roman"/>
                <w:szCs w:val="24"/>
                <w:lang w:val="en-GB"/>
              </w:rPr>
              <w:t>12:15 – 13:30</w:t>
            </w:r>
          </w:p>
        </w:tc>
        <w:tc>
          <w:tcPr>
            <w:tcW w:w="7920" w:type="dxa"/>
            <w:shd w:val="clear" w:color="auto" w:fill="auto"/>
          </w:tcPr>
          <w:p w14:paraId="3B68511A" w14:textId="77777777" w:rsidR="00CA5F93" w:rsidRPr="00A85BD3" w:rsidRDefault="00CA5F93" w:rsidP="00CA5F93">
            <w:pPr>
              <w:jc w:val="center"/>
              <w:rPr>
                <w:rFonts w:cs="Times New Roman"/>
                <w:b/>
                <w:bCs/>
                <w:szCs w:val="24"/>
                <w:lang w:val="en-GB"/>
              </w:rPr>
            </w:pPr>
            <w:r w:rsidRPr="00A85BD3">
              <w:rPr>
                <w:rFonts w:cs="Times New Roman"/>
                <w:szCs w:val="24"/>
                <w:lang w:val="en-GB"/>
              </w:rPr>
              <w:t>Lunch Break</w:t>
            </w:r>
          </w:p>
        </w:tc>
      </w:tr>
      <w:tr w:rsidR="00CA5F93" w:rsidRPr="00A85BD3" w14:paraId="14F125F3" w14:textId="77777777" w:rsidTr="00D015BC">
        <w:tc>
          <w:tcPr>
            <w:tcW w:w="1584" w:type="dxa"/>
            <w:shd w:val="clear" w:color="auto" w:fill="auto"/>
          </w:tcPr>
          <w:p w14:paraId="4E510017" w14:textId="1A17E9DC" w:rsidR="00CA5F93" w:rsidRPr="00A85BD3" w:rsidRDefault="00CA5F93" w:rsidP="00CA5F93">
            <w:pPr>
              <w:jc w:val="center"/>
              <w:rPr>
                <w:rFonts w:cs="Times New Roman"/>
                <w:szCs w:val="24"/>
                <w:lang w:val="en-GB"/>
              </w:rPr>
            </w:pPr>
            <w:r w:rsidRPr="00A85BD3">
              <w:rPr>
                <w:rFonts w:cs="Times New Roman"/>
                <w:szCs w:val="24"/>
                <w:lang w:val="en-GB"/>
              </w:rPr>
              <w:t>14:00 – 16:30</w:t>
            </w:r>
          </w:p>
        </w:tc>
        <w:tc>
          <w:tcPr>
            <w:tcW w:w="7920" w:type="dxa"/>
            <w:shd w:val="clear" w:color="auto" w:fill="auto"/>
          </w:tcPr>
          <w:p w14:paraId="147D47A0" w14:textId="77777777" w:rsidR="00CA5F93" w:rsidRPr="00A85BD3" w:rsidRDefault="00CA5F93" w:rsidP="00CA5F93">
            <w:pPr>
              <w:rPr>
                <w:rFonts w:cs="Times New Roman"/>
                <w:szCs w:val="24"/>
                <w:lang w:val="en-GB"/>
              </w:rPr>
            </w:pPr>
            <w:r w:rsidRPr="00A85BD3">
              <w:rPr>
                <w:rFonts w:cs="Times New Roman"/>
                <w:b/>
                <w:i/>
                <w:szCs w:val="24"/>
                <w:lang w:val="en-GB"/>
              </w:rPr>
              <w:t xml:space="preserve">Site Visit </w:t>
            </w:r>
          </w:p>
          <w:p w14:paraId="253193BA" w14:textId="77777777" w:rsidR="00CA5F93" w:rsidRPr="00A85BD3" w:rsidRDefault="00CA5F93" w:rsidP="00CA5F93">
            <w:pPr>
              <w:rPr>
                <w:rFonts w:cs="Times New Roman"/>
                <w:szCs w:val="24"/>
                <w:lang w:val="en-GB"/>
              </w:rPr>
            </w:pPr>
          </w:p>
          <w:p w14:paraId="7C2DAC34" w14:textId="36E539F2" w:rsidR="00CA5F93" w:rsidRPr="00A85BD3" w:rsidRDefault="00CA5F93" w:rsidP="00CA5F93">
            <w:pPr>
              <w:rPr>
                <w:rFonts w:cs="Times New Roman"/>
                <w:iCs/>
                <w:szCs w:val="24"/>
                <w:lang w:val="en-GB"/>
              </w:rPr>
            </w:pPr>
            <w:r w:rsidRPr="00A85BD3">
              <w:rPr>
                <w:rFonts w:eastAsia="Dotum" w:cs="Times New Roman"/>
                <w:i/>
                <w:szCs w:val="24"/>
                <w:lang w:val="en-GB" w:eastAsia="ko-KR"/>
              </w:rPr>
              <w:t>MyCERT and Telecom Malaysia</w:t>
            </w:r>
          </w:p>
          <w:p w14:paraId="7F345015" w14:textId="77777777" w:rsidR="00CA5F93" w:rsidRPr="00A85BD3" w:rsidRDefault="00CA5F93" w:rsidP="00CA5F93">
            <w:pPr>
              <w:rPr>
                <w:rFonts w:cs="Times New Roman"/>
                <w:szCs w:val="24"/>
                <w:lang w:val="en-GB"/>
              </w:rPr>
            </w:pPr>
          </w:p>
        </w:tc>
      </w:tr>
      <w:bookmarkEnd w:id="2"/>
    </w:tbl>
    <w:p w14:paraId="0D0496AF" w14:textId="77777777" w:rsidR="007F3E52" w:rsidRPr="00A85BD3" w:rsidRDefault="007F3E52" w:rsidP="0097177D">
      <w:pPr>
        <w:rPr>
          <w:rFonts w:cs="Times New Roman"/>
          <w:szCs w:val="24"/>
          <w:lang w:val="en-GB"/>
        </w:rPr>
      </w:pPr>
    </w:p>
    <w:sectPr w:rsidR="007F3E52" w:rsidRPr="00A85BD3" w:rsidSect="00C94B9F">
      <w:headerReference w:type="default" r:id="rId13"/>
      <w:footerReference w:type="default" r:id="rId14"/>
      <w:footerReference w:type="first" r:id="rId15"/>
      <w:pgSz w:w="11907" w:h="16839"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A609D" w14:textId="77777777" w:rsidR="00151080" w:rsidRDefault="00151080" w:rsidP="003838AA">
      <w:r>
        <w:separator/>
      </w:r>
    </w:p>
  </w:endnote>
  <w:endnote w:type="continuationSeparator" w:id="0">
    <w:p w14:paraId="529DE457" w14:textId="77777777" w:rsidR="00151080" w:rsidRDefault="00151080" w:rsidP="0038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atangChe">
    <w:altName w:val="Arial Unicode MS"/>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otum">
    <w:altName w:val="돋움"/>
    <w:panose1 w:val="020B0600000101010101"/>
    <w:charset w:val="81"/>
    <w:family w:val="moder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CDFB4" w14:textId="77777777" w:rsidR="00D015BC" w:rsidRPr="005104E0" w:rsidRDefault="00D015BC" w:rsidP="00D919B8">
    <w:pPr>
      <w:pStyle w:val="Footer"/>
      <w:tabs>
        <w:tab w:val="clear" w:pos="4680"/>
        <w:tab w:val="clear" w:pos="9360"/>
        <w:tab w:val="right" w:pos="9090"/>
      </w:tabs>
    </w:pPr>
    <w:r w:rsidRPr="005104E0">
      <w:tab/>
      <w:t xml:space="preserve">Page </w:t>
    </w:r>
    <w:r w:rsidRPr="00CA5B89">
      <w:rPr>
        <w:szCs w:val="24"/>
      </w:rPr>
      <w:fldChar w:fldCharType="begin"/>
    </w:r>
    <w:r w:rsidRPr="00CA5B89">
      <w:instrText xml:space="preserve"> PAGE </w:instrText>
    </w:r>
    <w:r w:rsidRPr="00CA5B89">
      <w:rPr>
        <w:szCs w:val="24"/>
      </w:rPr>
      <w:fldChar w:fldCharType="separate"/>
    </w:r>
    <w:r w:rsidR="00D129CF">
      <w:rPr>
        <w:noProof/>
      </w:rPr>
      <w:t>2</w:t>
    </w:r>
    <w:r w:rsidRPr="00CA5B89">
      <w:rPr>
        <w:szCs w:val="24"/>
      </w:rPr>
      <w:fldChar w:fldCharType="end"/>
    </w:r>
    <w:r w:rsidRPr="005104E0">
      <w:t xml:space="preserve"> of </w:t>
    </w:r>
    <w:r>
      <w:rPr>
        <w:noProof/>
      </w:rPr>
      <w:fldChar w:fldCharType="begin"/>
    </w:r>
    <w:r>
      <w:rPr>
        <w:noProof/>
      </w:rPr>
      <w:instrText xml:space="preserve"> NUMPAGES  </w:instrText>
    </w:r>
    <w:r>
      <w:rPr>
        <w:noProof/>
      </w:rPr>
      <w:fldChar w:fldCharType="separate"/>
    </w:r>
    <w:r w:rsidR="00D129CF">
      <w:rPr>
        <w:noProof/>
      </w:rPr>
      <w:t>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779244"/>
      <w:docPartObj>
        <w:docPartGallery w:val="Page Numbers (Bottom of Page)"/>
        <w:docPartUnique/>
      </w:docPartObj>
    </w:sdtPr>
    <w:sdtEndPr/>
    <w:sdtContent>
      <w:sdt>
        <w:sdtPr>
          <w:id w:val="-1769616900"/>
          <w:docPartObj>
            <w:docPartGallery w:val="Page Numbers (Top of Page)"/>
            <w:docPartUnique/>
          </w:docPartObj>
        </w:sdtPr>
        <w:sdtEndPr/>
        <w:sdtContent>
          <w:p w14:paraId="72C4EFB2" w14:textId="2CA86B30" w:rsidR="00C470A3" w:rsidRPr="00C470A3" w:rsidRDefault="00C470A3">
            <w:pPr>
              <w:pStyle w:val="Footer"/>
              <w:jc w:val="right"/>
            </w:pPr>
            <w:r w:rsidRPr="00C470A3">
              <w:t xml:space="preserve">Page </w:t>
            </w:r>
            <w:r w:rsidRPr="00C470A3">
              <w:rPr>
                <w:szCs w:val="24"/>
              </w:rPr>
              <w:fldChar w:fldCharType="begin"/>
            </w:r>
            <w:r w:rsidRPr="00C470A3">
              <w:instrText xml:space="preserve"> PAGE </w:instrText>
            </w:r>
            <w:r w:rsidRPr="00C470A3">
              <w:rPr>
                <w:szCs w:val="24"/>
              </w:rPr>
              <w:fldChar w:fldCharType="separate"/>
            </w:r>
            <w:r w:rsidR="00D129CF">
              <w:rPr>
                <w:noProof/>
              </w:rPr>
              <w:t>1</w:t>
            </w:r>
            <w:r w:rsidRPr="00C470A3">
              <w:rPr>
                <w:szCs w:val="24"/>
              </w:rPr>
              <w:fldChar w:fldCharType="end"/>
            </w:r>
            <w:r w:rsidRPr="00C470A3">
              <w:t xml:space="preserve"> of </w:t>
            </w:r>
            <w:r w:rsidR="00151080">
              <w:rPr>
                <w:noProof/>
              </w:rPr>
              <w:fldChar w:fldCharType="begin"/>
            </w:r>
            <w:r w:rsidR="00151080">
              <w:rPr>
                <w:noProof/>
              </w:rPr>
              <w:instrText xml:space="preserve"> NUMPAGES  </w:instrText>
            </w:r>
            <w:r w:rsidR="00151080">
              <w:rPr>
                <w:noProof/>
              </w:rPr>
              <w:fldChar w:fldCharType="separate"/>
            </w:r>
            <w:r w:rsidR="00D129CF">
              <w:rPr>
                <w:noProof/>
              </w:rPr>
              <w:t>9</w:t>
            </w:r>
            <w:r w:rsidR="00151080">
              <w:rPr>
                <w:noProof/>
              </w:rPr>
              <w:fldChar w:fldCharType="end"/>
            </w:r>
          </w:p>
        </w:sdtContent>
      </w:sdt>
    </w:sdtContent>
  </w:sdt>
  <w:p w14:paraId="140735EE" w14:textId="77777777" w:rsidR="00C470A3" w:rsidRDefault="00C47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B1A0A" w14:textId="77777777" w:rsidR="00151080" w:rsidRDefault="00151080" w:rsidP="003838AA">
      <w:r>
        <w:separator/>
      </w:r>
    </w:p>
  </w:footnote>
  <w:footnote w:type="continuationSeparator" w:id="0">
    <w:p w14:paraId="4648704D" w14:textId="77777777" w:rsidR="00151080" w:rsidRDefault="00151080" w:rsidP="00383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0CA65" w14:textId="77777777" w:rsidR="00D015BC" w:rsidRDefault="00D015BC" w:rsidP="00D919B8">
    <w:pPr>
      <w:pStyle w:val="Header"/>
      <w:tabs>
        <w:tab w:val="clear" w:pos="4680"/>
        <w:tab w:val="clear" w:pos="9360"/>
      </w:tabs>
    </w:pPr>
  </w:p>
  <w:p w14:paraId="3D715BC2" w14:textId="77777777" w:rsidR="00D015BC" w:rsidRPr="00D919B8" w:rsidRDefault="00D015BC" w:rsidP="00D919B8">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B6E54"/>
    <w:multiLevelType w:val="hybridMultilevel"/>
    <w:tmpl w:val="B6BAA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5F59B5"/>
    <w:multiLevelType w:val="hybridMultilevel"/>
    <w:tmpl w:val="6110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C45C9"/>
    <w:multiLevelType w:val="hybridMultilevel"/>
    <w:tmpl w:val="08283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903686"/>
    <w:multiLevelType w:val="hybridMultilevel"/>
    <w:tmpl w:val="0BEE11E8"/>
    <w:lvl w:ilvl="0" w:tplc="0409000F">
      <w:start w:val="1"/>
      <w:numFmt w:val="decimal"/>
      <w:lvlText w:val="%1."/>
      <w:lvlJc w:val="left"/>
      <w:pPr>
        <w:ind w:left="720" w:hanging="360"/>
      </w:pPr>
      <w:rPr>
        <w:rFonts w:hint="default"/>
      </w:rPr>
    </w:lvl>
    <w:lvl w:ilvl="1" w:tplc="843EA1D0">
      <w:numFmt w:val="bullet"/>
      <w:lvlText w:val="•"/>
      <w:lvlJc w:val="left"/>
      <w:pPr>
        <w:ind w:left="2160" w:hanging="1080"/>
      </w:pPr>
      <w:rPr>
        <w:rFonts w:ascii="Times New Roman" w:eastAsia="MS Mincho" w:hAnsi="Times New Roman" w:cs="Times New Roman" w:hint="default"/>
      </w:rPr>
    </w:lvl>
    <w:lvl w:ilvl="2" w:tplc="08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D63894"/>
    <w:multiLevelType w:val="hybridMultilevel"/>
    <w:tmpl w:val="7934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35985"/>
    <w:multiLevelType w:val="hybridMultilevel"/>
    <w:tmpl w:val="67EE7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B131DC"/>
    <w:multiLevelType w:val="hybridMultilevel"/>
    <w:tmpl w:val="20444CB6"/>
    <w:lvl w:ilvl="0" w:tplc="3B9C3622">
      <w:start w:val="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D7E31"/>
    <w:multiLevelType w:val="hybridMultilevel"/>
    <w:tmpl w:val="E28CB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C72992"/>
    <w:multiLevelType w:val="hybridMultilevel"/>
    <w:tmpl w:val="2288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8"/>
  </w:num>
  <w:num w:numId="5">
    <w:abstractNumId w:val="2"/>
  </w:num>
  <w:num w:numId="6">
    <w:abstractNumId w:val="6"/>
  </w:num>
  <w:num w:numId="7">
    <w:abstractNumId w:val="4"/>
  </w:num>
  <w:num w:numId="8">
    <w:abstractNumId w:val="1"/>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I1M7Q0MjcwNzUwMjVV0lEKTi0uzszPAykwMq4FAOGenN4tAAAA"/>
  </w:docVars>
  <w:rsids>
    <w:rsidRoot w:val="005E24E6"/>
    <w:rsid w:val="00000AED"/>
    <w:rsid w:val="00000F5E"/>
    <w:rsid w:val="0000111C"/>
    <w:rsid w:val="00001837"/>
    <w:rsid w:val="000023AE"/>
    <w:rsid w:val="0000286D"/>
    <w:rsid w:val="00002DA0"/>
    <w:rsid w:val="0000363A"/>
    <w:rsid w:val="00004328"/>
    <w:rsid w:val="00005033"/>
    <w:rsid w:val="000059F5"/>
    <w:rsid w:val="0000725C"/>
    <w:rsid w:val="00007728"/>
    <w:rsid w:val="00010C23"/>
    <w:rsid w:val="0001151A"/>
    <w:rsid w:val="00011FD9"/>
    <w:rsid w:val="00012699"/>
    <w:rsid w:val="00012B82"/>
    <w:rsid w:val="00012CD6"/>
    <w:rsid w:val="00013CCA"/>
    <w:rsid w:val="00013D72"/>
    <w:rsid w:val="000153DC"/>
    <w:rsid w:val="00016118"/>
    <w:rsid w:val="0001616A"/>
    <w:rsid w:val="0001625C"/>
    <w:rsid w:val="00016389"/>
    <w:rsid w:val="00016AC1"/>
    <w:rsid w:val="00016FA8"/>
    <w:rsid w:val="00020868"/>
    <w:rsid w:val="0002166A"/>
    <w:rsid w:val="00021C6F"/>
    <w:rsid w:val="00021F51"/>
    <w:rsid w:val="00023021"/>
    <w:rsid w:val="000233EF"/>
    <w:rsid w:val="00023901"/>
    <w:rsid w:val="00023C09"/>
    <w:rsid w:val="000257D6"/>
    <w:rsid w:val="00025E19"/>
    <w:rsid w:val="00026851"/>
    <w:rsid w:val="00026B92"/>
    <w:rsid w:val="00026CA1"/>
    <w:rsid w:val="00026DC4"/>
    <w:rsid w:val="000271B7"/>
    <w:rsid w:val="00027249"/>
    <w:rsid w:val="00027744"/>
    <w:rsid w:val="00027C0A"/>
    <w:rsid w:val="000302B3"/>
    <w:rsid w:val="00030CD7"/>
    <w:rsid w:val="000317B7"/>
    <w:rsid w:val="00031D9F"/>
    <w:rsid w:val="000327D8"/>
    <w:rsid w:val="00033484"/>
    <w:rsid w:val="00033C98"/>
    <w:rsid w:val="00033E89"/>
    <w:rsid w:val="000344A2"/>
    <w:rsid w:val="00034CF4"/>
    <w:rsid w:val="00034E0C"/>
    <w:rsid w:val="000357D5"/>
    <w:rsid w:val="00035B4B"/>
    <w:rsid w:val="000378BD"/>
    <w:rsid w:val="00037DCA"/>
    <w:rsid w:val="00040D0A"/>
    <w:rsid w:val="00041945"/>
    <w:rsid w:val="00042487"/>
    <w:rsid w:val="00042875"/>
    <w:rsid w:val="00042D85"/>
    <w:rsid w:val="00046560"/>
    <w:rsid w:val="00047121"/>
    <w:rsid w:val="00047A7C"/>
    <w:rsid w:val="00050504"/>
    <w:rsid w:val="0005070B"/>
    <w:rsid w:val="0005090A"/>
    <w:rsid w:val="00050921"/>
    <w:rsid w:val="000517CB"/>
    <w:rsid w:val="00051C0E"/>
    <w:rsid w:val="000520B2"/>
    <w:rsid w:val="000520FC"/>
    <w:rsid w:val="00052AD0"/>
    <w:rsid w:val="00052B62"/>
    <w:rsid w:val="0005304B"/>
    <w:rsid w:val="000535BC"/>
    <w:rsid w:val="00054F38"/>
    <w:rsid w:val="00055E6E"/>
    <w:rsid w:val="000564E0"/>
    <w:rsid w:val="00056758"/>
    <w:rsid w:val="00056992"/>
    <w:rsid w:val="00056F86"/>
    <w:rsid w:val="00057283"/>
    <w:rsid w:val="00057547"/>
    <w:rsid w:val="00057CF4"/>
    <w:rsid w:val="00060C0B"/>
    <w:rsid w:val="00061E5B"/>
    <w:rsid w:val="00063401"/>
    <w:rsid w:val="000639DD"/>
    <w:rsid w:val="00064D83"/>
    <w:rsid w:val="000650F0"/>
    <w:rsid w:val="000661E3"/>
    <w:rsid w:val="000667F4"/>
    <w:rsid w:val="00067547"/>
    <w:rsid w:val="00070888"/>
    <w:rsid w:val="0007110D"/>
    <w:rsid w:val="00071507"/>
    <w:rsid w:val="0007259C"/>
    <w:rsid w:val="0007280F"/>
    <w:rsid w:val="000730E6"/>
    <w:rsid w:val="000731FC"/>
    <w:rsid w:val="000732F4"/>
    <w:rsid w:val="00074A1F"/>
    <w:rsid w:val="00074FC2"/>
    <w:rsid w:val="00075C1E"/>
    <w:rsid w:val="0007658D"/>
    <w:rsid w:val="000766A0"/>
    <w:rsid w:val="000776AF"/>
    <w:rsid w:val="00080553"/>
    <w:rsid w:val="00080C08"/>
    <w:rsid w:val="0008126B"/>
    <w:rsid w:val="00081CA0"/>
    <w:rsid w:val="0008417D"/>
    <w:rsid w:val="0008421D"/>
    <w:rsid w:val="00084C32"/>
    <w:rsid w:val="00084E1D"/>
    <w:rsid w:val="00085094"/>
    <w:rsid w:val="00085F97"/>
    <w:rsid w:val="00085FB4"/>
    <w:rsid w:val="0008647D"/>
    <w:rsid w:val="00086F96"/>
    <w:rsid w:val="0008748F"/>
    <w:rsid w:val="00087897"/>
    <w:rsid w:val="00090216"/>
    <w:rsid w:val="00090FC7"/>
    <w:rsid w:val="000935FA"/>
    <w:rsid w:val="000937E6"/>
    <w:rsid w:val="00093CF3"/>
    <w:rsid w:val="00094137"/>
    <w:rsid w:val="00095F1C"/>
    <w:rsid w:val="0009603F"/>
    <w:rsid w:val="0009666D"/>
    <w:rsid w:val="00097322"/>
    <w:rsid w:val="000974BF"/>
    <w:rsid w:val="00097714"/>
    <w:rsid w:val="00097B2A"/>
    <w:rsid w:val="000A0FFF"/>
    <w:rsid w:val="000A1C7C"/>
    <w:rsid w:val="000A1F8F"/>
    <w:rsid w:val="000A2416"/>
    <w:rsid w:val="000A2728"/>
    <w:rsid w:val="000A2CD4"/>
    <w:rsid w:val="000A3994"/>
    <w:rsid w:val="000A404C"/>
    <w:rsid w:val="000A455E"/>
    <w:rsid w:val="000A4F3B"/>
    <w:rsid w:val="000A53F7"/>
    <w:rsid w:val="000A5762"/>
    <w:rsid w:val="000A595E"/>
    <w:rsid w:val="000A5D51"/>
    <w:rsid w:val="000A6271"/>
    <w:rsid w:val="000A6DD3"/>
    <w:rsid w:val="000A6E0A"/>
    <w:rsid w:val="000A6F00"/>
    <w:rsid w:val="000B0AD8"/>
    <w:rsid w:val="000B1DFF"/>
    <w:rsid w:val="000B23B5"/>
    <w:rsid w:val="000B2492"/>
    <w:rsid w:val="000B2771"/>
    <w:rsid w:val="000B2EBE"/>
    <w:rsid w:val="000B3116"/>
    <w:rsid w:val="000B3874"/>
    <w:rsid w:val="000B4272"/>
    <w:rsid w:val="000B431A"/>
    <w:rsid w:val="000B4BDE"/>
    <w:rsid w:val="000B53C7"/>
    <w:rsid w:val="000B54FB"/>
    <w:rsid w:val="000B6A4F"/>
    <w:rsid w:val="000B6DAD"/>
    <w:rsid w:val="000B6DEA"/>
    <w:rsid w:val="000C069E"/>
    <w:rsid w:val="000C167F"/>
    <w:rsid w:val="000C2BB4"/>
    <w:rsid w:val="000C3455"/>
    <w:rsid w:val="000C4170"/>
    <w:rsid w:val="000C4B79"/>
    <w:rsid w:val="000C5B46"/>
    <w:rsid w:val="000C6987"/>
    <w:rsid w:val="000C6E5E"/>
    <w:rsid w:val="000C728D"/>
    <w:rsid w:val="000C77F3"/>
    <w:rsid w:val="000C7924"/>
    <w:rsid w:val="000C7BFC"/>
    <w:rsid w:val="000C7E7D"/>
    <w:rsid w:val="000D15C5"/>
    <w:rsid w:val="000D2FCD"/>
    <w:rsid w:val="000D31DE"/>
    <w:rsid w:val="000D32D0"/>
    <w:rsid w:val="000D489B"/>
    <w:rsid w:val="000D4CC7"/>
    <w:rsid w:val="000D4F5F"/>
    <w:rsid w:val="000D530C"/>
    <w:rsid w:val="000D6598"/>
    <w:rsid w:val="000D79BE"/>
    <w:rsid w:val="000D7AF3"/>
    <w:rsid w:val="000E025A"/>
    <w:rsid w:val="000E02C1"/>
    <w:rsid w:val="000E0EFA"/>
    <w:rsid w:val="000E1324"/>
    <w:rsid w:val="000E1645"/>
    <w:rsid w:val="000E19AC"/>
    <w:rsid w:val="000E1B81"/>
    <w:rsid w:val="000E3203"/>
    <w:rsid w:val="000E3997"/>
    <w:rsid w:val="000E44EF"/>
    <w:rsid w:val="000E483D"/>
    <w:rsid w:val="000E4E8A"/>
    <w:rsid w:val="000E5705"/>
    <w:rsid w:val="000E64C1"/>
    <w:rsid w:val="000E6714"/>
    <w:rsid w:val="000E6750"/>
    <w:rsid w:val="000E6C57"/>
    <w:rsid w:val="000E76C4"/>
    <w:rsid w:val="000E7E24"/>
    <w:rsid w:val="000F013A"/>
    <w:rsid w:val="000F08FE"/>
    <w:rsid w:val="000F2671"/>
    <w:rsid w:val="000F2C13"/>
    <w:rsid w:val="000F5209"/>
    <w:rsid w:val="000F5E0C"/>
    <w:rsid w:val="000F6ECB"/>
    <w:rsid w:val="00101057"/>
    <w:rsid w:val="00101BED"/>
    <w:rsid w:val="001025B8"/>
    <w:rsid w:val="001029BF"/>
    <w:rsid w:val="00103008"/>
    <w:rsid w:val="00103619"/>
    <w:rsid w:val="00103701"/>
    <w:rsid w:val="001045A3"/>
    <w:rsid w:val="00105395"/>
    <w:rsid w:val="00105765"/>
    <w:rsid w:val="001065C7"/>
    <w:rsid w:val="00106619"/>
    <w:rsid w:val="00106753"/>
    <w:rsid w:val="00107902"/>
    <w:rsid w:val="00107C01"/>
    <w:rsid w:val="00110753"/>
    <w:rsid w:val="00110D18"/>
    <w:rsid w:val="001113A7"/>
    <w:rsid w:val="0011249A"/>
    <w:rsid w:val="001128B1"/>
    <w:rsid w:val="00112BB6"/>
    <w:rsid w:val="00112F14"/>
    <w:rsid w:val="00114D84"/>
    <w:rsid w:val="0011562E"/>
    <w:rsid w:val="00115B76"/>
    <w:rsid w:val="0011620B"/>
    <w:rsid w:val="00117BDB"/>
    <w:rsid w:val="00117E39"/>
    <w:rsid w:val="0012037B"/>
    <w:rsid w:val="00120545"/>
    <w:rsid w:val="00121036"/>
    <w:rsid w:val="001213A2"/>
    <w:rsid w:val="001215B8"/>
    <w:rsid w:val="00121EF6"/>
    <w:rsid w:val="00122E3C"/>
    <w:rsid w:val="0012321A"/>
    <w:rsid w:val="00123635"/>
    <w:rsid w:val="00123CF1"/>
    <w:rsid w:val="0012430F"/>
    <w:rsid w:val="0012496A"/>
    <w:rsid w:val="001260D6"/>
    <w:rsid w:val="00126670"/>
    <w:rsid w:val="00126793"/>
    <w:rsid w:val="00126DA7"/>
    <w:rsid w:val="00127C24"/>
    <w:rsid w:val="00127D68"/>
    <w:rsid w:val="001303D7"/>
    <w:rsid w:val="00130A8E"/>
    <w:rsid w:val="001313B5"/>
    <w:rsid w:val="001314CE"/>
    <w:rsid w:val="00132389"/>
    <w:rsid w:val="00132680"/>
    <w:rsid w:val="00132CCF"/>
    <w:rsid w:val="0013329E"/>
    <w:rsid w:val="00133D8D"/>
    <w:rsid w:val="00133F5B"/>
    <w:rsid w:val="00135171"/>
    <w:rsid w:val="00136450"/>
    <w:rsid w:val="001366C6"/>
    <w:rsid w:val="00136F4F"/>
    <w:rsid w:val="001410C2"/>
    <w:rsid w:val="001416DE"/>
    <w:rsid w:val="00141C51"/>
    <w:rsid w:val="00141CEB"/>
    <w:rsid w:val="00142D32"/>
    <w:rsid w:val="0014361B"/>
    <w:rsid w:val="0014404F"/>
    <w:rsid w:val="00144633"/>
    <w:rsid w:val="00144CD0"/>
    <w:rsid w:val="001458CC"/>
    <w:rsid w:val="001461BB"/>
    <w:rsid w:val="0014641F"/>
    <w:rsid w:val="00147149"/>
    <w:rsid w:val="00147520"/>
    <w:rsid w:val="001476C3"/>
    <w:rsid w:val="00147927"/>
    <w:rsid w:val="00147E4E"/>
    <w:rsid w:val="00147E79"/>
    <w:rsid w:val="00147EBE"/>
    <w:rsid w:val="001501DC"/>
    <w:rsid w:val="00150D8D"/>
    <w:rsid w:val="00151080"/>
    <w:rsid w:val="0015310C"/>
    <w:rsid w:val="00153D70"/>
    <w:rsid w:val="00154345"/>
    <w:rsid w:val="00154649"/>
    <w:rsid w:val="00154BE2"/>
    <w:rsid w:val="00154EC3"/>
    <w:rsid w:val="0015525B"/>
    <w:rsid w:val="00155C9F"/>
    <w:rsid w:val="00156040"/>
    <w:rsid w:val="00156683"/>
    <w:rsid w:val="001571CC"/>
    <w:rsid w:val="00157BBA"/>
    <w:rsid w:val="0016047E"/>
    <w:rsid w:val="001609B0"/>
    <w:rsid w:val="001619D2"/>
    <w:rsid w:val="00161AA7"/>
    <w:rsid w:val="00164732"/>
    <w:rsid w:val="00164A17"/>
    <w:rsid w:val="00164AFC"/>
    <w:rsid w:val="00166A79"/>
    <w:rsid w:val="00167CF3"/>
    <w:rsid w:val="00167DFA"/>
    <w:rsid w:val="00170197"/>
    <w:rsid w:val="00170692"/>
    <w:rsid w:val="00170A43"/>
    <w:rsid w:val="00170D68"/>
    <w:rsid w:val="00170E18"/>
    <w:rsid w:val="00171096"/>
    <w:rsid w:val="0017155D"/>
    <w:rsid w:val="00171C84"/>
    <w:rsid w:val="00171E91"/>
    <w:rsid w:val="00173273"/>
    <w:rsid w:val="00176A62"/>
    <w:rsid w:val="00176D9D"/>
    <w:rsid w:val="00176F1D"/>
    <w:rsid w:val="001801C7"/>
    <w:rsid w:val="001804F4"/>
    <w:rsid w:val="00181237"/>
    <w:rsid w:val="001826C4"/>
    <w:rsid w:val="00182E44"/>
    <w:rsid w:val="00182F4A"/>
    <w:rsid w:val="001830E5"/>
    <w:rsid w:val="001843C0"/>
    <w:rsid w:val="001847E2"/>
    <w:rsid w:val="00184972"/>
    <w:rsid w:val="00184DB1"/>
    <w:rsid w:val="0018542B"/>
    <w:rsid w:val="001856D7"/>
    <w:rsid w:val="001858BD"/>
    <w:rsid w:val="00185FDA"/>
    <w:rsid w:val="001873B6"/>
    <w:rsid w:val="00191544"/>
    <w:rsid w:val="0019177B"/>
    <w:rsid w:val="00191D3C"/>
    <w:rsid w:val="001927E7"/>
    <w:rsid w:val="00192965"/>
    <w:rsid w:val="00192BFB"/>
    <w:rsid w:val="00192F8D"/>
    <w:rsid w:val="00193589"/>
    <w:rsid w:val="001944F2"/>
    <w:rsid w:val="00195C27"/>
    <w:rsid w:val="00196042"/>
    <w:rsid w:val="001960B2"/>
    <w:rsid w:val="0019692E"/>
    <w:rsid w:val="00196B77"/>
    <w:rsid w:val="00196C0B"/>
    <w:rsid w:val="0019729F"/>
    <w:rsid w:val="00197739"/>
    <w:rsid w:val="001A0506"/>
    <w:rsid w:val="001A058E"/>
    <w:rsid w:val="001A0ED3"/>
    <w:rsid w:val="001A0F50"/>
    <w:rsid w:val="001A1AC5"/>
    <w:rsid w:val="001A1E55"/>
    <w:rsid w:val="001A304E"/>
    <w:rsid w:val="001A3063"/>
    <w:rsid w:val="001A40D7"/>
    <w:rsid w:val="001A49CC"/>
    <w:rsid w:val="001A4ED2"/>
    <w:rsid w:val="001A514F"/>
    <w:rsid w:val="001A5F4C"/>
    <w:rsid w:val="001A60A6"/>
    <w:rsid w:val="001A643A"/>
    <w:rsid w:val="001A68CB"/>
    <w:rsid w:val="001A6D82"/>
    <w:rsid w:val="001A789E"/>
    <w:rsid w:val="001A78BE"/>
    <w:rsid w:val="001B0067"/>
    <w:rsid w:val="001B1241"/>
    <w:rsid w:val="001B1580"/>
    <w:rsid w:val="001B1C03"/>
    <w:rsid w:val="001B27A4"/>
    <w:rsid w:val="001B3140"/>
    <w:rsid w:val="001B39A6"/>
    <w:rsid w:val="001B39D3"/>
    <w:rsid w:val="001B3A11"/>
    <w:rsid w:val="001B3A99"/>
    <w:rsid w:val="001B3DCD"/>
    <w:rsid w:val="001B4AD9"/>
    <w:rsid w:val="001B5B25"/>
    <w:rsid w:val="001B60DD"/>
    <w:rsid w:val="001B60FB"/>
    <w:rsid w:val="001B72C8"/>
    <w:rsid w:val="001B7B6B"/>
    <w:rsid w:val="001C0102"/>
    <w:rsid w:val="001C0265"/>
    <w:rsid w:val="001C049C"/>
    <w:rsid w:val="001C068B"/>
    <w:rsid w:val="001C06EF"/>
    <w:rsid w:val="001C0DCE"/>
    <w:rsid w:val="001C2D99"/>
    <w:rsid w:val="001C3392"/>
    <w:rsid w:val="001C3BED"/>
    <w:rsid w:val="001C3F90"/>
    <w:rsid w:val="001C40CB"/>
    <w:rsid w:val="001C4651"/>
    <w:rsid w:val="001C5A7B"/>
    <w:rsid w:val="001C67E8"/>
    <w:rsid w:val="001D0610"/>
    <w:rsid w:val="001D15A0"/>
    <w:rsid w:val="001D1CA3"/>
    <w:rsid w:val="001D1CF3"/>
    <w:rsid w:val="001D2A4B"/>
    <w:rsid w:val="001D3379"/>
    <w:rsid w:val="001D33FB"/>
    <w:rsid w:val="001D39DF"/>
    <w:rsid w:val="001D3BE5"/>
    <w:rsid w:val="001D3E2A"/>
    <w:rsid w:val="001D408B"/>
    <w:rsid w:val="001D42C4"/>
    <w:rsid w:val="001D45B7"/>
    <w:rsid w:val="001D58FA"/>
    <w:rsid w:val="001D5C10"/>
    <w:rsid w:val="001D5CF4"/>
    <w:rsid w:val="001D5F58"/>
    <w:rsid w:val="001D6561"/>
    <w:rsid w:val="001D6BBA"/>
    <w:rsid w:val="001D7622"/>
    <w:rsid w:val="001D76FC"/>
    <w:rsid w:val="001E01D0"/>
    <w:rsid w:val="001E06B8"/>
    <w:rsid w:val="001E1DE9"/>
    <w:rsid w:val="001E38F7"/>
    <w:rsid w:val="001E39A0"/>
    <w:rsid w:val="001E4723"/>
    <w:rsid w:val="001E62E9"/>
    <w:rsid w:val="001E71F6"/>
    <w:rsid w:val="001E7435"/>
    <w:rsid w:val="001E76BE"/>
    <w:rsid w:val="001E7725"/>
    <w:rsid w:val="001E7861"/>
    <w:rsid w:val="001E7AA0"/>
    <w:rsid w:val="001E7D5E"/>
    <w:rsid w:val="001F0AB0"/>
    <w:rsid w:val="001F236A"/>
    <w:rsid w:val="001F23D5"/>
    <w:rsid w:val="001F2ACD"/>
    <w:rsid w:val="001F3084"/>
    <w:rsid w:val="001F365A"/>
    <w:rsid w:val="001F3A8E"/>
    <w:rsid w:val="001F40A4"/>
    <w:rsid w:val="001F463F"/>
    <w:rsid w:val="001F4A9D"/>
    <w:rsid w:val="001F4F82"/>
    <w:rsid w:val="001F5EC9"/>
    <w:rsid w:val="001F6F01"/>
    <w:rsid w:val="001F730D"/>
    <w:rsid w:val="001F7C36"/>
    <w:rsid w:val="00200C06"/>
    <w:rsid w:val="00201B2A"/>
    <w:rsid w:val="00202435"/>
    <w:rsid w:val="00203082"/>
    <w:rsid w:val="002031E4"/>
    <w:rsid w:val="00203754"/>
    <w:rsid w:val="00203DDE"/>
    <w:rsid w:val="002044E2"/>
    <w:rsid w:val="00204565"/>
    <w:rsid w:val="0020499E"/>
    <w:rsid w:val="00204A39"/>
    <w:rsid w:val="00205125"/>
    <w:rsid w:val="002053FB"/>
    <w:rsid w:val="00206767"/>
    <w:rsid w:val="00206928"/>
    <w:rsid w:val="00206B9A"/>
    <w:rsid w:val="002077FB"/>
    <w:rsid w:val="00207C06"/>
    <w:rsid w:val="00210639"/>
    <w:rsid w:val="00211642"/>
    <w:rsid w:val="00211FFC"/>
    <w:rsid w:val="0021214E"/>
    <w:rsid w:val="0021255D"/>
    <w:rsid w:val="002126D3"/>
    <w:rsid w:val="00213B0F"/>
    <w:rsid w:val="00214304"/>
    <w:rsid w:val="00214C0F"/>
    <w:rsid w:val="002153EC"/>
    <w:rsid w:val="0021543C"/>
    <w:rsid w:val="002155A5"/>
    <w:rsid w:val="00215B14"/>
    <w:rsid w:val="002166D9"/>
    <w:rsid w:val="00220056"/>
    <w:rsid w:val="00220261"/>
    <w:rsid w:val="0022033A"/>
    <w:rsid w:val="002207F3"/>
    <w:rsid w:val="00220EB2"/>
    <w:rsid w:val="0022157E"/>
    <w:rsid w:val="0022158C"/>
    <w:rsid w:val="00222634"/>
    <w:rsid w:val="00222E15"/>
    <w:rsid w:val="002235F9"/>
    <w:rsid w:val="00223C8E"/>
    <w:rsid w:val="00224B1F"/>
    <w:rsid w:val="00225240"/>
    <w:rsid w:val="00226558"/>
    <w:rsid w:val="00226E5E"/>
    <w:rsid w:val="00226F6F"/>
    <w:rsid w:val="00227136"/>
    <w:rsid w:val="00227A68"/>
    <w:rsid w:val="0023027E"/>
    <w:rsid w:val="00230358"/>
    <w:rsid w:val="00230801"/>
    <w:rsid w:val="00230A27"/>
    <w:rsid w:val="00231DE4"/>
    <w:rsid w:val="00231FF5"/>
    <w:rsid w:val="00232FE3"/>
    <w:rsid w:val="00233B07"/>
    <w:rsid w:val="00233E61"/>
    <w:rsid w:val="00234BB8"/>
    <w:rsid w:val="00235705"/>
    <w:rsid w:val="0023586E"/>
    <w:rsid w:val="00235CF2"/>
    <w:rsid w:val="002374F4"/>
    <w:rsid w:val="002409E0"/>
    <w:rsid w:val="00240A7B"/>
    <w:rsid w:val="00241E05"/>
    <w:rsid w:val="002421B9"/>
    <w:rsid w:val="00242A69"/>
    <w:rsid w:val="00243192"/>
    <w:rsid w:val="00243586"/>
    <w:rsid w:val="00243E95"/>
    <w:rsid w:val="00244100"/>
    <w:rsid w:val="00244AD5"/>
    <w:rsid w:val="00246C79"/>
    <w:rsid w:val="00246CEE"/>
    <w:rsid w:val="00247975"/>
    <w:rsid w:val="00247C7E"/>
    <w:rsid w:val="00247D60"/>
    <w:rsid w:val="0025014B"/>
    <w:rsid w:val="002507F5"/>
    <w:rsid w:val="0025099D"/>
    <w:rsid w:val="00251181"/>
    <w:rsid w:val="00251B85"/>
    <w:rsid w:val="00251D4C"/>
    <w:rsid w:val="00252919"/>
    <w:rsid w:val="0025316F"/>
    <w:rsid w:val="00253D21"/>
    <w:rsid w:val="00255C7E"/>
    <w:rsid w:val="00257A77"/>
    <w:rsid w:val="00257DCE"/>
    <w:rsid w:val="00261EBB"/>
    <w:rsid w:val="00262296"/>
    <w:rsid w:val="00262CA7"/>
    <w:rsid w:val="002638D9"/>
    <w:rsid w:val="002643DC"/>
    <w:rsid w:val="00264D8D"/>
    <w:rsid w:val="00265FD0"/>
    <w:rsid w:val="002662E4"/>
    <w:rsid w:val="002669A8"/>
    <w:rsid w:val="00266B59"/>
    <w:rsid w:val="00266CBE"/>
    <w:rsid w:val="002679B3"/>
    <w:rsid w:val="00267DFA"/>
    <w:rsid w:val="002707AB"/>
    <w:rsid w:val="002715F8"/>
    <w:rsid w:val="00271970"/>
    <w:rsid w:val="00271B23"/>
    <w:rsid w:val="002725E6"/>
    <w:rsid w:val="002729BF"/>
    <w:rsid w:val="00272BB4"/>
    <w:rsid w:val="002734AF"/>
    <w:rsid w:val="002735ED"/>
    <w:rsid w:val="002737C2"/>
    <w:rsid w:val="00273BC3"/>
    <w:rsid w:val="00273D3C"/>
    <w:rsid w:val="00273E4D"/>
    <w:rsid w:val="00273FA3"/>
    <w:rsid w:val="00274580"/>
    <w:rsid w:val="00274B76"/>
    <w:rsid w:val="0027634C"/>
    <w:rsid w:val="00276EC2"/>
    <w:rsid w:val="0027770D"/>
    <w:rsid w:val="00277B7A"/>
    <w:rsid w:val="002800D3"/>
    <w:rsid w:val="002804A7"/>
    <w:rsid w:val="00281058"/>
    <w:rsid w:val="002811E3"/>
    <w:rsid w:val="002814E7"/>
    <w:rsid w:val="00281958"/>
    <w:rsid w:val="00281D9F"/>
    <w:rsid w:val="00282D20"/>
    <w:rsid w:val="00282E39"/>
    <w:rsid w:val="002839A6"/>
    <w:rsid w:val="00283CED"/>
    <w:rsid w:val="00284FB0"/>
    <w:rsid w:val="002852C8"/>
    <w:rsid w:val="0028564F"/>
    <w:rsid w:val="00285999"/>
    <w:rsid w:val="00285B35"/>
    <w:rsid w:val="00286942"/>
    <w:rsid w:val="002869F7"/>
    <w:rsid w:val="0028704F"/>
    <w:rsid w:val="00290004"/>
    <w:rsid w:val="00290C7C"/>
    <w:rsid w:val="00292188"/>
    <w:rsid w:val="0029283A"/>
    <w:rsid w:val="00292C61"/>
    <w:rsid w:val="00293266"/>
    <w:rsid w:val="002933D4"/>
    <w:rsid w:val="00293736"/>
    <w:rsid w:val="00294023"/>
    <w:rsid w:val="00294225"/>
    <w:rsid w:val="002947F6"/>
    <w:rsid w:val="00294DC3"/>
    <w:rsid w:val="0029508D"/>
    <w:rsid w:val="0029529C"/>
    <w:rsid w:val="00295792"/>
    <w:rsid w:val="002962C6"/>
    <w:rsid w:val="00296691"/>
    <w:rsid w:val="002A037F"/>
    <w:rsid w:val="002A08DE"/>
    <w:rsid w:val="002A10A3"/>
    <w:rsid w:val="002A1529"/>
    <w:rsid w:val="002A1687"/>
    <w:rsid w:val="002A182F"/>
    <w:rsid w:val="002A1EC2"/>
    <w:rsid w:val="002A25D6"/>
    <w:rsid w:val="002A28D7"/>
    <w:rsid w:val="002A2EA8"/>
    <w:rsid w:val="002A2EBB"/>
    <w:rsid w:val="002A2F64"/>
    <w:rsid w:val="002A3862"/>
    <w:rsid w:val="002A4624"/>
    <w:rsid w:val="002A48D4"/>
    <w:rsid w:val="002A4D0B"/>
    <w:rsid w:val="002A54BB"/>
    <w:rsid w:val="002A58C9"/>
    <w:rsid w:val="002A5DA0"/>
    <w:rsid w:val="002A626C"/>
    <w:rsid w:val="002A63DF"/>
    <w:rsid w:val="002A661E"/>
    <w:rsid w:val="002A66F9"/>
    <w:rsid w:val="002A6A65"/>
    <w:rsid w:val="002A74AA"/>
    <w:rsid w:val="002B062A"/>
    <w:rsid w:val="002B0F92"/>
    <w:rsid w:val="002B0FAB"/>
    <w:rsid w:val="002B1364"/>
    <w:rsid w:val="002B13AC"/>
    <w:rsid w:val="002B1DEE"/>
    <w:rsid w:val="002B1E91"/>
    <w:rsid w:val="002B3899"/>
    <w:rsid w:val="002B3B20"/>
    <w:rsid w:val="002B4C5A"/>
    <w:rsid w:val="002B4EEC"/>
    <w:rsid w:val="002B54CF"/>
    <w:rsid w:val="002B6D74"/>
    <w:rsid w:val="002B767E"/>
    <w:rsid w:val="002C10E0"/>
    <w:rsid w:val="002C15F5"/>
    <w:rsid w:val="002C1C0A"/>
    <w:rsid w:val="002C2645"/>
    <w:rsid w:val="002C28A7"/>
    <w:rsid w:val="002C28E7"/>
    <w:rsid w:val="002C3346"/>
    <w:rsid w:val="002C33E2"/>
    <w:rsid w:val="002C507E"/>
    <w:rsid w:val="002C5ED0"/>
    <w:rsid w:val="002C6511"/>
    <w:rsid w:val="002C6620"/>
    <w:rsid w:val="002C770C"/>
    <w:rsid w:val="002C7D51"/>
    <w:rsid w:val="002D1A1B"/>
    <w:rsid w:val="002D1A59"/>
    <w:rsid w:val="002D2285"/>
    <w:rsid w:val="002D247C"/>
    <w:rsid w:val="002D2CE1"/>
    <w:rsid w:val="002D30F0"/>
    <w:rsid w:val="002D41BC"/>
    <w:rsid w:val="002D4320"/>
    <w:rsid w:val="002D51AE"/>
    <w:rsid w:val="002D5719"/>
    <w:rsid w:val="002D5F5A"/>
    <w:rsid w:val="002D6025"/>
    <w:rsid w:val="002D67AD"/>
    <w:rsid w:val="002D67C0"/>
    <w:rsid w:val="002D6802"/>
    <w:rsid w:val="002D6B48"/>
    <w:rsid w:val="002D73E0"/>
    <w:rsid w:val="002D7A7C"/>
    <w:rsid w:val="002E03B4"/>
    <w:rsid w:val="002E0587"/>
    <w:rsid w:val="002E1B51"/>
    <w:rsid w:val="002E30F1"/>
    <w:rsid w:val="002E34D5"/>
    <w:rsid w:val="002E39FD"/>
    <w:rsid w:val="002E3EFF"/>
    <w:rsid w:val="002E46E5"/>
    <w:rsid w:val="002E4C0A"/>
    <w:rsid w:val="002E5786"/>
    <w:rsid w:val="002E7C12"/>
    <w:rsid w:val="002F0476"/>
    <w:rsid w:val="002F1AEF"/>
    <w:rsid w:val="002F1E7E"/>
    <w:rsid w:val="002F324B"/>
    <w:rsid w:val="002F34FC"/>
    <w:rsid w:val="002F3DA8"/>
    <w:rsid w:val="002F4233"/>
    <w:rsid w:val="002F437F"/>
    <w:rsid w:val="002F4B7A"/>
    <w:rsid w:val="002F4CAB"/>
    <w:rsid w:val="002F542B"/>
    <w:rsid w:val="002F57C5"/>
    <w:rsid w:val="002F6D33"/>
    <w:rsid w:val="002F7285"/>
    <w:rsid w:val="002F7A2D"/>
    <w:rsid w:val="0030048F"/>
    <w:rsid w:val="003007F4"/>
    <w:rsid w:val="00300B9B"/>
    <w:rsid w:val="00300EAE"/>
    <w:rsid w:val="00301139"/>
    <w:rsid w:val="003036F7"/>
    <w:rsid w:val="00303F0D"/>
    <w:rsid w:val="00304CA3"/>
    <w:rsid w:val="00304FFE"/>
    <w:rsid w:val="003056AC"/>
    <w:rsid w:val="00305D54"/>
    <w:rsid w:val="0030612B"/>
    <w:rsid w:val="003066A7"/>
    <w:rsid w:val="00307412"/>
    <w:rsid w:val="0030781D"/>
    <w:rsid w:val="00310136"/>
    <w:rsid w:val="0031116E"/>
    <w:rsid w:val="00311EB9"/>
    <w:rsid w:val="00312094"/>
    <w:rsid w:val="0031222A"/>
    <w:rsid w:val="003122D6"/>
    <w:rsid w:val="0031244B"/>
    <w:rsid w:val="003126A0"/>
    <w:rsid w:val="00313266"/>
    <w:rsid w:val="00313F18"/>
    <w:rsid w:val="00313FAD"/>
    <w:rsid w:val="00314322"/>
    <w:rsid w:val="00314622"/>
    <w:rsid w:val="00314A8E"/>
    <w:rsid w:val="00315984"/>
    <w:rsid w:val="0031695A"/>
    <w:rsid w:val="00316974"/>
    <w:rsid w:val="0032055D"/>
    <w:rsid w:val="00320AE2"/>
    <w:rsid w:val="00320D8A"/>
    <w:rsid w:val="0032187D"/>
    <w:rsid w:val="00321EC5"/>
    <w:rsid w:val="00322A4B"/>
    <w:rsid w:val="003239AB"/>
    <w:rsid w:val="003240F5"/>
    <w:rsid w:val="0032421B"/>
    <w:rsid w:val="00324956"/>
    <w:rsid w:val="00324BE1"/>
    <w:rsid w:val="0032509E"/>
    <w:rsid w:val="003253A1"/>
    <w:rsid w:val="00325440"/>
    <w:rsid w:val="0032559B"/>
    <w:rsid w:val="00325B2A"/>
    <w:rsid w:val="003263E1"/>
    <w:rsid w:val="00326436"/>
    <w:rsid w:val="00327371"/>
    <w:rsid w:val="00327552"/>
    <w:rsid w:val="003300E1"/>
    <w:rsid w:val="00330382"/>
    <w:rsid w:val="00330BB9"/>
    <w:rsid w:val="00331C01"/>
    <w:rsid w:val="003322CD"/>
    <w:rsid w:val="00332A4F"/>
    <w:rsid w:val="00333780"/>
    <w:rsid w:val="00333F9A"/>
    <w:rsid w:val="00334A17"/>
    <w:rsid w:val="003353AB"/>
    <w:rsid w:val="00335504"/>
    <w:rsid w:val="00335908"/>
    <w:rsid w:val="00335B39"/>
    <w:rsid w:val="00335C3C"/>
    <w:rsid w:val="003362F5"/>
    <w:rsid w:val="003363B5"/>
    <w:rsid w:val="003370BD"/>
    <w:rsid w:val="00337FB1"/>
    <w:rsid w:val="003410DA"/>
    <w:rsid w:val="00342548"/>
    <w:rsid w:val="00342B9C"/>
    <w:rsid w:val="00342DF6"/>
    <w:rsid w:val="00342ECA"/>
    <w:rsid w:val="0034326D"/>
    <w:rsid w:val="00343B49"/>
    <w:rsid w:val="003442DE"/>
    <w:rsid w:val="00344B4C"/>
    <w:rsid w:val="00344EEB"/>
    <w:rsid w:val="00345053"/>
    <w:rsid w:val="00345231"/>
    <w:rsid w:val="00345A5B"/>
    <w:rsid w:val="0034661F"/>
    <w:rsid w:val="00346A02"/>
    <w:rsid w:val="00346D5E"/>
    <w:rsid w:val="0035009C"/>
    <w:rsid w:val="00350C1D"/>
    <w:rsid w:val="003513CB"/>
    <w:rsid w:val="00351C8C"/>
    <w:rsid w:val="00352C1E"/>
    <w:rsid w:val="00353B3C"/>
    <w:rsid w:val="00353EDE"/>
    <w:rsid w:val="00354129"/>
    <w:rsid w:val="00355A4F"/>
    <w:rsid w:val="0035691F"/>
    <w:rsid w:val="00356A17"/>
    <w:rsid w:val="00356FC2"/>
    <w:rsid w:val="00357753"/>
    <w:rsid w:val="00357809"/>
    <w:rsid w:val="00357BC9"/>
    <w:rsid w:val="0036028E"/>
    <w:rsid w:val="003611C7"/>
    <w:rsid w:val="00361C56"/>
    <w:rsid w:val="00361E28"/>
    <w:rsid w:val="00362BF0"/>
    <w:rsid w:val="00362D33"/>
    <w:rsid w:val="00363589"/>
    <w:rsid w:val="00363B66"/>
    <w:rsid w:val="00363E9B"/>
    <w:rsid w:val="003643AB"/>
    <w:rsid w:val="00364590"/>
    <w:rsid w:val="0036540E"/>
    <w:rsid w:val="00366384"/>
    <w:rsid w:val="003675E4"/>
    <w:rsid w:val="00367C50"/>
    <w:rsid w:val="00371F0E"/>
    <w:rsid w:val="00372232"/>
    <w:rsid w:val="00373A6D"/>
    <w:rsid w:val="00373E49"/>
    <w:rsid w:val="003742AB"/>
    <w:rsid w:val="0037431A"/>
    <w:rsid w:val="00374F6E"/>
    <w:rsid w:val="00377BF8"/>
    <w:rsid w:val="003808C0"/>
    <w:rsid w:val="00381577"/>
    <w:rsid w:val="003825B6"/>
    <w:rsid w:val="00382621"/>
    <w:rsid w:val="00382C93"/>
    <w:rsid w:val="00382CDC"/>
    <w:rsid w:val="003836AA"/>
    <w:rsid w:val="003838AA"/>
    <w:rsid w:val="003843F4"/>
    <w:rsid w:val="00384BD3"/>
    <w:rsid w:val="00385086"/>
    <w:rsid w:val="003851A6"/>
    <w:rsid w:val="003855F8"/>
    <w:rsid w:val="00385A2B"/>
    <w:rsid w:val="00385EC2"/>
    <w:rsid w:val="003868B2"/>
    <w:rsid w:val="00386B44"/>
    <w:rsid w:val="00386D89"/>
    <w:rsid w:val="00387029"/>
    <w:rsid w:val="003874DC"/>
    <w:rsid w:val="00387A4F"/>
    <w:rsid w:val="003914CE"/>
    <w:rsid w:val="0039186B"/>
    <w:rsid w:val="00391B7F"/>
    <w:rsid w:val="00391C97"/>
    <w:rsid w:val="00392564"/>
    <w:rsid w:val="003928EC"/>
    <w:rsid w:val="00392A4F"/>
    <w:rsid w:val="00393606"/>
    <w:rsid w:val="00393D00"/>
    <w:rsid w:val="00395516"/>
    <w:rsid w:val="003955C0"/>
    <w:rsid w:val="00395CB8"/>
    <w:rsid w:val="003964ED"/>
    <w:rsid w:val="003965F5"/>
    <w:rsid w:val="00396B1F"/>
    <w:rsid w:val="00397AEB"/>
    <w:rsid w:val="003A09B5"/>
    <w:rsid w:val="003A09F1"/>
    <w:rsid w:val="003A0E2B"/>
    <w:rsid w:val="003A110D"/>
    <w:rsid w:val="003A12B5"/>
    <w:rsid w:val="003A1598"/>
    <w:rsid w:val="003A18D0"/>
    <w:rsid w:val="003A1ED0"/>
    <w:rsid w:val="003A2474"/>
    <w:rsid w:val="003A25B0"/>
    <w:rsid w:val="003A25C6"/>
    <w:rsid w:val="003A2996"/>
    <w:rsid w:val="003A2F5C"/>
    <w:rsid w:val="003A3197"/>
    <w:rsid w:val="003A3B0D"/>
    <w:rsid w:val="003A43D7"/>
    <w:rsid w:val="003A4D23"/>
    <w:rsid w:val="003A6E1F"/>
    <w:rsid w:val="003A77CD"/>
    <w:rsid w:val="003A7A7E"/>
    <w:rsid w:val="003A7F9A"/>
    <w:rsid w:val="003B009C"/>
    <w:rsid w:val="003B0C3C"/>
    <w:rsid w:val="003B12AF"/>
    <w:rsid w:val="003B176C"/>
    <w:rsid w:val="003B1EC2"/>
    <w:rsid w:val="003B222A"/>
    <w:rsid w:val="003B2788"/>
    <w:rsid w:val="003B2CF5"/>
    <w:rsid w:val="003B3BF5"/>
    <w:rsid w:val="003B42C6"/>
    <w:rsid w:val="003B4FCD"/>
    <w:rsid w:val="003B52E9"/>
    <w:rsid w:val="003B5F82"/>
    <w:rsid w:val="003B6837"/>
    <w:rsid w:val="003B6867"/>
    <w:rsid w:val="003B70E9"/>
    <w:rsid w:val="003B7574"/>
    <w:rsid w:val="003C162E"/>
    <w:rsid w:val="003C1A85"/>
    <w:rsid w:val="003C1C38"/>
    <w:rsid w:val="003C23EB"/>
    <w:rsid w:val="003C29F4"/>
    <w:rsid w:val="003C2A3E"/>
    <w:rsid w:val="003C5562"/>
    <w:rsid w:val="003C5D5B"/>
    <w:rsid w:val="003C5FB6"/>
    <w:rsid w:val="003C6768"/>
    <w:rsid w:val="003C6A2F"/>
    <w:rsid w:val="003C6A6C"/>
    <w:rsid w:val="003D147F"/>
    <w:rsid w:val="003D2346"/>
    <w:rsid w:val="003D28A1"/>
    <w:rsid w:val="003D2EAA"/>
    <w:rsid w:val="003D2FE8"/>
    <w:rsid w:val="003D49B1"/>
    <w:rsid w:val="003D4A41"/>
    <w:rsid w:val="003D4F29"/>
    <w:rsid w:val="003D5462"/>
    <w:rsid w:val="003D5EF9"/>
    <w:rsid w:val="003D678E"/>
    <w:rsid w:val="003E066A"/>
    <w:rsid w:val="003E092F"/>
    <w:rsid w:val="003E2E25"/>
    <w:rsid w:val="003E4168"/>
    <w:rsid w:val="003E4757"/>
    <w:rsid w:val="003E56B0"/>
    <w:rsid w:val="003E5DE1"/>
    <w:rsid w:val="003E6054"/>
    <w:rsid w:val="003E6220"/>
    <w:rsid w:val="003E6769"/>
    <w:rsid w:val="003E7D51"/>
    <w:rsid w:val="003F01EC"/>
    <w:rsid w:val="003F0251"/>
    <w:rsid w:val="003F11F1"/>
    <w:rsid w:val="003F24F8"/>
    <w:rsid w:val="003F2AAC"/>
    <w:rsid w:val="003F2AC3"/>
    <w:rsid w:val="003F2DE6"/>
    <w:rsid w:val="003F3413"/>
    <w:rsid w:val="003F351B"/>
    <w:rsid w:val="003F3D60"/>
    <w:rsid w:val="003F3E67"/>
    <w:rsid w:val="003F52BB"/>
    <w:rsid w:val="003F55B7"/>
    <w:rsid w:val="003F583F"/>
    <w:rsid w:val="003F6133"/>
    <w:rsid w:val="003F6209"/>
    <w:rsid w:val="003F634A"/>
    <w:rsid w:val="003F675C"/>
    <w:rsid w:val="003F698E"/>
    <w:rsid w:val="003F7483"/>
    <w:rsid w:val="004002C9"/>
    <w:rsid w:val="00401060"/>
    <w:rsid w:val="0040112A"/>
    <w:rsid w:val="0040152D"/>
    <w:rsid w:val="0040163B"/>
    <w:rsid w:val="00401B76"/>
    <w:rsid w:val="00401EDD"/>
    <w:rsid w:val="004025F6"/>
    <w:rsid w:val="0040339D"/>
    <w:rsid w:val="00403991"/>
    <w:rsid w:val="00404333"/>
    <w:rsid w:val="004044B4"/>
    <w:rsid w:val="00404D94"/>
    <w:rsid w:val="00404DCF"/>
    <w:rsid w:val="00405504"/>
    <w:rsid w:val="004069F8"/>
    <w:rsid w:val="00407753"/>
    <w:rsid w:val="00407765"/>
    <w:rsid w:val="0041004A"/>
    <w:rsid w:val="00410258"/>
    <w:rsid w:val="0041096D"/>
    <w:rsid w:val="00410AEA"/>
    <w:rsid w:val="004119E8"/>
    <w:rsid w:val="00411B7E"/>
    <w:rsid w:val="00411CF2"/>
    <w:rsid w:val="0041205C"/>
    <w:rsid w:val="0041275A"/>
    <w:rsid w:val="00412915"/>
    <w:rsid w:val="00412CFF"/>
    <w:rsid w:val="0041412D"/>
    <w:rsid w:val="00414661"/>
    <w:rsid w:val="00414847"/>
    <w:rsid w:val="00414880"/>
    <w:rsid w:val="0041524B"/>
    <w:rsid w:val="00417397"/>
    <w:rsid w:val="00420108"/>
    <w:rsid w:val="00421854"/>
    <w:rsid w:val="00421F65"/>
    <w:rsid w:val="00422740"/>
    <w:rsid w:val="00422786"/>
    <w:rsid w:val="00423468"/>
    <w:rsid w:val="00423730"/>
    <w:rsid w:val="0042442B"/>
    <w:rsid w:val="00425235"/>
    <w:rsid w:val="0042534F"/>
    <w:rsid w:val="00425EDE"/>
    <w:rsid w:val="004261A3"/>
    <w:rsid w:val="00426CC0"/>
    <w:rsid w:val="004276DF"/>
    <w:rsid w:val="00427B0E"/>
    <w:rsid w:val="0043061C"/>
    <w:rsid w:val="00431458"/>
    <w:rsid w:val="00431A1C"/>
    <w:rsid w:val="00433180"/>
    <w:rsid w:val="00433A86"/>
    <w:rsid w:val="00433F5B"/>
    <w:rsid w:val="0043443C"/>
    <w:rsid w:val="00434AA8"/>
    <w:rsid w:val="00434BD9"/>
    <w:rsid w:val="004350EA"/>
    <w:rsid w:val="00435271"/>
    <w:rsid w:val="00435BB8"/>
    <w:rsid w:val="00435DCB"/>
    <w:rsid w:val="00435E54"/>
    <w:rsid w:val="00436F3D"/>
    <w:rsid w:val="00437644"/>
    <w:rsid w:val="00437823"/>
    <w:rsid w:val="00440DED"/>
    <w:rsid w:val="00440EC6"/>
    <w:rsid w:val="0044155F"/>
    <w:rsid w:val="0044171B"/>
    <w:rsid w:val="004432E0"/>
    <w:rsid w:val="00443627"/>
    <w:rsid w:val="004437CB"/>
    <w:rsid w:val="004448CC"/>
    <w:rsid w:val="004449B5"/>
    <w:rsid w:val="00444C58"/>
    <w:rsid w:val="00445660"/>
    <w:rsid w:val="004466AF"/>
    <w:rsid w:val="00446A88"/>
    <w:rsid w:val="00447C9F"/>
    <w:rsid w:val="004508C2"/>
    <w:rsid w:val="00450948"/>
    <w:rsid w:val="004509D5"/>
    <w:rsid w:val="00451923"/>
    <w:rsid w:val="00452C0C"/>
    <w:rsid w:val="00453166"/>
    <w:rsid w:val="0045361E"/>
    <w:rsid w:val="00454C08"/>
    <w:rsid w:val="00454C80"/>
    <w:rsid w:val="00454E94"/>
    <w:rsid w:val="00455FA7"/>
    <w:rsid w:val="00456790"/>
    <w:rsid w:val="00457A81"/>
    <w:rsid w:val="004601DA"/>
    <w:rsid w:val="00460358"/>
    <w:rsid w:val="0046041F"/>
    <w:rsid w:val="00463C4B"/>
    <w:rsid w:val="00463E19"/>
    <w:rsid w:val="00464456"/>
    <w:rsid w:val="00464E74"/>
    <w:rsid w:val="004650DB"/>
    <w:rsid w:val="00465350"/>
    <w:rsid w:val="004654B5"/>
    <w:rsid w:val="004667F8"/>
    <w:rsid w:val="00466D26"/>
    <w:rsid w:val="00467D15"/>
    <w:rsid w:val="00467EC0"/>
    <w:rsid w:val="004727A2"/>
    <w:rsid w:val="00472F40"/>
    <w:rsid w:val="00473094"/>
    <w:rsid w:val="00474792"/>
    <w:rsid w:val="004758B7"/>
    <w:rsid w:val="00476710"/>
    <w:rsid w:val="00477636"/>
    <w:rsid w:val="004777B6"/>
    <w:rsid w:val="00477D00"/>
    <w:rsid w:val="00477D98"/>
    <w:rsid w:val="0048084C"/>
    <w:rsid w:val="00480990"/>
    <w:rsid w:val="00480A5F"/>
    <w:rsid w:val="00480F30"/>
    <w:rsid w:val="00481D2B"/>
    <w:rsid w:val="00481FD1"/>
    <w:rsid w:val="00483AE9"/>
    <w:rsid w:val="0048441F"/>
    <w:rsid w:val="00484F66"/>
    <w:rsid w:val="004855FF"/>
    <w:rsid w:val="0048567D"/>
    <w:rsid w:val="00485A85"/>
    <w:rsid w:val="004862EB"/>
    <w:rsid w:val="00486847"/>
    <w:rsid w:val="00487A99"/>
    <w:rsid w:val="00487BDB"/>
    <w:rsid w:val="00490111"/>
    <w:rsid w:val="004905AA"/>
    <w:rsid w:val="00490D46"/>
    <w:rsid w:val="00490ED4"/>
    <w:rsid w:val="00490F9A"/>
    <w:rsid w:val="0049191D"/>
    <w:rsid w:val="00492DB0"/>
    <w:rsid w:val="004936C9"/>
    <w:rsid w:val="004936F2"/>
    <w:rsid w:val="00493816"/>
    <w:rsid w:val="00494B2B"/>
    <w:rsid w:val="00494B58"/>
    <w:rsid w:val="00496719"/>
    <w:rsid w:val="00496A41"/>
    <w:rsid w:val="00497167"/>
    <w:rsid w:val="004979BF"/>
    <w:rsid w:val="00497F70"/>
    <w:rsid w:val="004A0345"/>
    <w:rsid w:val="004A0AAC"/>
    <w:rsid w:val="004A0AF4"/>
    <w:rsid w:val="004A0F2A"/>
    <w:rsid w:val="004A137F"/>
    <w:rsid w:val="004A13EB"/>
    <w:rsid w:val="004A1D35"/>
    <w:rsid w:val="004A2339"/>
    <w:rsid w:val="004A2C98"/>
    <w:rsid w:val="004A4124"/>
    <w:rsid w:val="004A510A"/>
    <w:rsid w:val="004A603B"/>
    <w:rsid w:val="004A61C4"/>
    <w:rsid w:val="004A64B4"/>
    <w:rsid w:val="004A6DD1"/>
    <w:rsid w:val="004A7540"/>
    <w:rsid w:val="004B01E1"/>
    <w:rsid w:val="004B0AFE"/>
    <w:rsid w:val="004B0FAD"/>
    <w:rsid w:val="004B1661"/>
    <w:rsid w:val="004B195C"/>
    <w:rsid w:val="004B1E7D"/>
    <w:rsid w:val="004B255F"/>
    <w:rsid w:val="004B274B"/>
    <w:rsid w:val="004B2CEC"/>
    <w:rsid w:val="004B31EB"/>
    <w:rsid w:val="004B3BF2"/>
    <w:rsid w:val="004B4C82"/>
    <w:rsid w:val="004B4D4B"/>
    <w:rsid w:val="004B52B3"/>
    <w:rsid w:val="004B535F"/>
    <w:rsid w:val="004B5435"/>
    <w:rsid w:val="004B5651"/>
    <w:rsid w:val="004B62B0"/>
    <w:rsid w:val="004B647D"/>
    <w:rsid w:val="004B6664"/>
    <w:rsid w:val="004B6F66"/>
    <w:rsid w:val="004B7689"/>
    <w:rsid w:val="004B7833"/>
    <w:rsid w:val="004B7C35"/>
    <w:rsid w:val="004C0A64"/>
    <w:rsid w:val="004C1830"/>
    <w:rsid w:val="004C183B"/>
    <w:rsid w:val="004C1938"/>
    <w:rsid w:val="004C227C"/>
    <w:rsid w:val="004C2F1B"/>
    <w:rsid w:val="004C37A7"/>
    <w:rsid w:val="004C4EA1"/>
    <w:rsid w:val="004C5AAB"/>
    <w:rsid w:val="004C6079"/>
    <w:rsid w:val="004C6154"/>
    <w:rsid w:val="004C62A1"/>
    <w:rsid w:val="004C6432"/>
    <w:rsid w:val="004C7EA8"/>
    <w:rsid w:val="004C7F6C"/>
    <w:rsid w:val="004D0C8B"/>
    <w:rsid w:val="004D160D"/>
    <w:rsid w:val="004D164A"/>
    <w:rsid w:val="004D1D37"/>
    <w:rsid w:val="004D36D3"/>
    <w:rsid w:val="004D3B06"/>
    <w:rsid w:val="004D4AE6"/>
    <w:rsid w:val="004D4B5E"/>
    <w:rsid w:val="004D560C"/>
    <w:rsid w:val="004D6E99"/>
    <w:rsid w:val="004D7289"/>
    <w:rsid w:val="004D7969"/>
    <w:rsid w:val="004E033F"/>
    <w:rsid w:val="004E0604"/>
    <w:rsid w:val="004E0A44"/>
    <w:rsid w:val="004E0F64"/>
    <w:rsid w:val="004E0FD3"/>
    <w:rsid w:val="004E142C"/>
    <w:rsid w:val="004E151C"/>
    <w:rsid w:val="004E1617"/>
    <w:rsid w:val="004E1922"/>
    <w:rsid w:val="004E2E1B"/>
    <w:rsid w:val="004E2E25"/>
    <w:rsid w:val="004E3464"/>
    <w:rsid w:val="004E3886"/>
    <w:rsid w:val="004E38E4"/>
    <w:rsid w:val="004E3DB9"/>
    <w:rsid w:val="004E4AAC"/>
    <w:rsid w:val="004E57B7"/>
    <w:rsid w:val="004E6EFF"/>
    <w:rsid w:val="004F0336"/>
    <w:rsid w:val="004F0A61"/>
    <w:rsid w:val="004F135F"/>
    <w:rsid w:val="004F1757"/>
    <w:rsid w:val="004F1F96"/>
    <w:rsid w:val="004F253C"/>
    <w:rsid w:val="004F33C7"/>
    <w:rsid w:val="004F3535"/>
    <w:rsid w:val="004F3721"/>
    <w:rsid w:val="004F3A44"/>
    <w:rsid w:val="004F3E1D"/>
    <w:rsid w:val="004F5EF8"/>
    <w:rsid w:val="004F6636"/>
    <w:rsid w:val="005000A5"/>
    <w:rsid w:val="00500C0A"/>
    <w:rsid w:val="00500FD1"/>
    <w:rsid w:val="00501F53"/>
    <w:rsid w:val="005022C5"/>
    <w:rsid w:val="005022E1"/>
    <w:rsid w:val="005030EA"/>
    <w:rsid w:val="005039C3"/>
    <w:rsid w:val="00503AB0"/>
    <w:rsid w:val="00503F20"/>
    <w:rsid w:val="005040D2"/>
    <w:rsid w:val="00504D03"/>
    <w:rsid w:val="00504E7E"/>
    <w:rsid w:val="00505DF5"/>
    <w:rsid w:val="00505EF3"/>
    <w:rsid w:val="00506264"/>
    <w:rsid w:val="00507A14"/>
    <w:rsid w:val="00507B47"/>
    <w:rsid w:val="00507C37"/>
    <w:rsid w:val="0051039D"/>
    <w:rsid w:val="005104E0"/>
    <w:rsid w:val="00510D7A"/>
    <w:rsid w:val="005116BA"/>
    <w:rsid w:val="0051333F"/>
    <w:rsid w:val="00513C3F"/>
    <w:rsid w:val="00514182"/>
    <w:rsid w:val="00515F4A"/>
    <w:rsid w:val="00516254"/>
    <w:rsid w:val="00517277"/>
    <w:rsid w:val="00517586"/>
    <w:rsid w:val="0052059B"/>
    <w:rsid w:val="00520C5C"/>
    <w:rsid w:val="00521021"/>
    <w:rsid w:val="0052166E"/>
    <w:rsid w:val="005228F9"/>
    <w:rsid w:val="0052324D"/>
    <w:rsid w:val="00524035"/>
    <w:rsid w:val="0052406C"/>
    <w:rsid w:val="00524C94"/>
    <w:rsid w:val="005255BE"/>
    <w:rsid w:val="00525652"/>
    <w:rsid w:val="00525E54"/>
    <w:rsid w:val="005263A6"/>
    <w:rsid w:val="00526629"/>
    <w:rsid w:val="005278DD"/>
    <w:rsid w:val="00527C43"/>
    <w:rsid w:val="00530184"/>
    <w:rsid w:val="0053061A"/>
    <w:rsid w:val="00530D0D"/>
    <w:rsid w:val="0053105E"/>
    <w:rsid w:val="00532E5D"/>
    <w:rsid w:val="0053341D"/>
    <w:rsid w:val="00533746"/>
    <w:rsid w:val="00533A32"/>
    <w:rsid w:val="005342C8"/>
    <w:rsid w:val="00534811"/>
    <w:rsid w:val="0053485B"/>
    <w:rsid w:val="0053568A"/>
    <w:rsid w:val="0053579A"/>
    <w:rsid w:val="005357A3"/>
    <w:rsid w:val="005367A8"/>
    <w:rsid w:val="00536CEC"/>
    <w:rsid w:val="00536E84"/>
    <w:rsid w:val="00537064"/>
    <w:rsid w:val="0053725C"/>
    <w:rsid w:val="0053747C"/>
    <w:rsid w:val="00537C04"/>
    <w:rsid w:val="0054034F"/>
    <w:rsid w:val="005417ED"/>
    <w:rsid w:val="005417FD"/>
    <w:rsid w:val="00541AA2"/>
    <w:rsid w:val="00541AB1"/>
    <w:rsid w:val="00541C2A"/>
    <w:rsid w:val="0054281F"/>
    <w:rsid w:val="00542BDC"/>
    <w:rsid w:val="00542DEB"/>
    <w:rsid w:val="00542ECC"/>
    <w:rsid w:val="005431B6"/>
    <w:rsid w:val="00543981"/>
    <w:rsid w:val="00543BA4"/>
    <w:rsid w:val="005445AF"/>
    <w:rsid w:val="00544923"/>
    <w:rsid w:val="00544A16"/>
    <w:rsid w:val="00545408"/>
    <w:rsid w:val="0054571B"/>
    <w:rsid w:val="005458EC"/>
    <w:rsid w:val="00547210"/>
    <w:rsid w:val="005476D9"/>
    <w:rsid w:val="005501DA"/>
    <w:rsid w:val="00550B76"/>
    <w:rsid w:val="00550DF8"/>
    <w:rsid w:val="005528BF"/>
    <w:rsid w:val="005528D1"/>
    <w:rsid w:val="00552933"/>
    <w:rsid w:val="00552C45"/>
    <w:rsid w:val="00553CF8"/>
    <w:rsid w:val="00554162"/>
    <w:rsid w:val="0055467B"/>
    <w:rsid w:val="00554A34"/>
    <w:rsid w:val="00554E35"/>
    <w:rsid w:val="005558C0"/>
    <w:rsid w:val="00555D24"/>
    <w:rsid w:val="00556452"/>
    <w:rsid w:val="005565F0"/>
    <w:rsid w:val="005569D5"/>
    <w:rsid w:val="0055709D"/>
    <w:rsid w:val="005570CF"/>
    <w:rsid w:val="00561047"/>
    <w:rsid w:val="00561320"/>
    <w:rsid w:val="00561F07"/>
    <w:rsid w:val="00562965"/>
    <w:rsid w:val="00562C1C"/>
    <w:rsid w:val="005635CE"/>
    <w:rsid w:val="00563928"/>
    <w:rsid w:val="00563BD0"/>
    <w:rsid w:val="005644AF"/>
    <w:rsid w:val="00564BBE"/>
    <w:rsid w:val="005656E0"/>
    <w:rsid w:val="0056592D"/>
    <w:rsid w:val="00566B5A"/>
    <w:rsid w:val="00566D03"/>
    <w:rsid w:val="00567513"/>
    <w:rsid w:val="00567B61"/>
    <w:rsid w:val="005717D9"/>
    <w:rsid w:val="00571C80"/>
    <w:rsid w:val="00571CDC"/>
    <w:rsid w:val="00571F6D"/>
    <w:rsid w:val="00573C72"/>
    <w:rsid w:val="00573F62"/>
    <w:rsid w:val="0057461E"/>
    <w:rsid w:val="00575460"/>
    <w:rsid w:val="00575C5B"/>
    <w:rsid w:val="00577377"/>
    <w:rsid w:val="0057741E"/>
    <w:rsid w:val="00577BFE"/>
    <w:rsid w:val="005818AC"/>
    <w:rsid w:val="00582B1E"/>
    <w:rsid w:val="005838B2"/>
    <w:rsid w:val="00583A2D"/>
    <w:rsid w:val="005841A7"/>
    <w:rsid w:val="005845A8"/>
    <w:rsid w:val="00584690"/>
    <w:rsid w:val="00584692"/>
    <w:rsid w:val="00584AF3"/>
    <w:rsid w:val="005856A1"/>
    <w:rsid w:val="00587007"/>
    <w:rsid w:val="00587924"/>
    <w:rsid w:val="00587C51"/>
    <w:rsid w:val="00587E8B"/>
    <w:rsid w:val="0059013C"/>
    <w:rsid w:val="00590729"/>
    <w:rsid w:val="00590A7E"/>
    <w:rsid w:val="00590B14"/>
    <w:rsid w:val="005912AD"/>
    <w:rsid w:val="0059148B"/>
    <w:rsid w:val="0059185F"/>
    <w:rsid w:val="00592BC4"/>
    <w:rsid w:val="00592F44"/>
    <w:rsid w:val="00593B6A"/>
    <w:rsid w:val="005941B7"/>
    <w:rsid w:val="005945FD"/>
    <w:rsid w:val="00595D8D"/>
    <w:rsid w:val="0059645E"/>
    <w:rsid w:val="005970D0"/>
    <w:rsid w:val="00597EC9"/>
    <w:rsid w:val="005A06C8"/>
    <w:rsid w:val="005A0970"/>
    <w:rsid w:val="005A1AE2"/>
    <w:rsid w:val="005A30FE"/>
    <w:rsid w:val="005A3B47"/>
    <w:rsid w:val="005A4F28"/>
    <w:rsid w:val="005A5283"/>
    <w:rsid w:val="005A5ADB"/>
    <w:rsid w:val="005A6F29"/>
    <w:rsid w:val="005A7914"/>
    <w:rsid w:val="005A7E46"/>
    <w:rsid w:val="005B061D"/>
    <w:rsid w:val="005B076C"/>
    <w:rsid w:val="005B26C7"/>
    <w:rsid w:val="005B2C2D"/>
    <w:rsid w:val="005B37B3"/>
    <w:rsid w:val="005B3A45"/>
    <w:rsid w:val="005B3EE8"/>
    <w:rsid w:val="005B42A5"/>
    <w:rsid w:val="005B4ABD"/>
    <w:rsid w:val="005B51CE"/>
    <w:rsid w:val="005B54D7"/>
    <w:rsid w:val="005B5742"/>
    <w:rsid w:val="005B5B80"/>
    <w:rsid w:val="005B5C8F"/>
    <w:rsid w:val="005B63DF"/>
    <w:rsid w:val="005B7673"/>
    <w:rsid w:val="005B7F74"/>
    <w:rsid w:val="005C06A3"/>
    <w:rsid w:val="005C0AF2"/>
    <w:rsid w:val="005C136C"/>
    <w:rsid w:val="005C2213"/>
    <w:rsid w:val="005C2975"/>
    <w:rsid w:val="005C3665"/>
    <w:rsid w:val="005C42C7"/>
    <w:rsid w:val="005C4BEF"/>
    <w:rsid w:val="005C580F"/>
    <w:rsid w:val="005C5927"/>
    <w:rsid w:val="005C5A5E"/>
    <w:rsid w:val="005C633F"/>
    <w:rsid w:val="005C76E0"/>
    <w:rsid w:val="005C7D6C"/>
    <w:rsid w:val="005C7DFF"/>
    <w:rsid w:val="005D08EC"/>
    <w:rsid w:val="005D11D4"/>
    <w:rsid w:val="005D1259"/>
    <w:rsid w:val="005D139E"/>
    <w:rsid w:val="005D433B"/>
    <w:rsid w:val="005D6767"/>
    <w:rsid w:val="005D676A"/>
    <w:rsid w:val="005D732E"/>
    <w:rsid w:val="005D7B07"/>
    <w:rsid w:val="005D7C4B"/>
    <w:rsid w:val="005E164E"/>
    <w:rsid w:val="005E1B04"/>
    <w:rsid w:val="005E1B8F"/>
    <w:rsid w:val="005E24E6"/>
    <w:rsid w:val="005E2955"/>
    <w:rsid w:val="005E518F"/>
    <w:rsid w:val="005E5BCF"/>
    <w:rsid w:val="005E5BE2"/>
    <w:rsid w:val="005E5E89"/>
    <w:rsid w:val="005E6108"/>
    <w:rsid w:val="005E61F9"/>
    <w:rsid w:val="005F0AE2"/>
    <w:rsid w:val="005F0F46"/>
    <w:rsid w:val="005F1500"/>
    <w:rsid w:val="005F1502"/>
    <w:rsid w:val="005F16B9"/>
    <w:rsid w:val="005F16EE"/>
    <w:rsid w:val="005F1999"/>
    <w:rsid w:val="005F239A"/>
    <w:rsid w:val="005F271F"/>
    <w:rsid w:val="005F2752"/>
    <w:rsid w:val="005F37CF"/>
    <w:rsid w:val="005F3953"/>
    <w:rsid w:val="005F3A34"/>
    <w:rsid w:val="005F489B"/>
    <w:rsid w:val="005F4984"/>
    <w:rsid w:val="005F5625"/>
    <w:rsid w:val="005F5A47"/>
    <w:rsid w:val="005F6072"/>
    <w:rsid w:val="005F650C"/>
    <w:rsid w:val="005F6C80"/>
    <w:rsid w:val="005F6D7E"/>
    <w:rsid w:val="005F72C1"/>
    <w:rsid w:val="005F79A9"/>
    <w:rsid w:val="00600B6B"/>
    <w:rsid w:val="00600CCD"/>
    <w:rsid w:val="00601384"/>
    <w:rsid w:val="00601725"/>
    <w:rsid w:val="006024CF"/>
    <w:rsid w:val="006028EE"/>
    <w:rsid w:val="00602A4D"/>
    <w:rsid w:val="00602B14"/>
    <w:rsid w:val="00602E28"/>
    <w:rsid w:val="00603D89"/>
    <w:rsid w:val="006049D9"/>
    <w:rsid w:val="00605180"/>
    <w:rsid w:val="006053FD"/>
    <w:rsid w:val="00606021"/>
    <w:rsid w:val="006069B8"/>
    <w:rsid w:val="00606EA1"/>
    <w:rsid w:val="00607376"/>
    <w:rsid w:val="00607EA1"/>
    <w:rsid w:val="006100FE"/>
    <w:rsid w:val="006101CF"/>
    <w:rsid w:val="00610738"/>
    <w:rsid w:val="00611B5C"/>
    <w:rsid w:val="006129E1"/>
    <w:rsid w:val="00612CA5"/>
    <w:rsid w:val="00613153"/>
    <w:rsid w:val="006131D7"/>
    <w:rsid w:val="0061410D"/>
    <w:rsid w:val="0061421D"/>
    <w:rsid w:val="00614BC5"/>
    <w:rsid w:val="00615700"/>
    <w:rsid w:val="00615863"/>
    <w:rsid w:val="006179C6"/>
    <w:rsid w:val="00617E9B"/>
    <w:rsid w:val="00620371"/>
    <w:rsid w:val="00620C95"/>
    <w:rsid w:val="00621337"/>
    <w:rsid w:val="0062153A"/>
    <w:rsid w:val="00622524"/>
    <w:rsid w:val="00623896"/>
    <w:rsid w:val="00623F1D"/>
    <w:rsid w:val="0062423E"/>
    <w:rsid w:val="00624398"/>
    <w:rsid w:val="006249C5"/>
    <w:rsid w:val="00624B2E"/>
    <w:rsid w:val="00625E6D"/>
    <w:rsid w:val="00626676"/>
    <w:rsid w:val="00631788"/>
    <w:rsid w:val="00633585"/>
    <w:rsid w:val="006337A3"/>
    <w:rsid w:val="00633EE2"/>
    <w:rsid w:val="006356F5"/>
    <w:rsid w:val="0063658D"/>
    <w:rsid w:val="006366BE"/>
    <w:rsid w:val="00637CA2"/>
    <w:rsid w:val="00637E0C"/>
    <w:rsid w:val="00640C7D"/>
    <w:rsid w:val="00641593"/>
    <w:rsid w:val="00642357"/>
    <w:rsid w:val="00643440"/>
    <w:rsid w:val="00643CE4"/>
    <w:rsid w:val="00644305"/>
    <w:rsid w:val="00644F0A"/>
    <w:rsid w:val="00645702"/>
    <w:rsid w:val="00645F2A"/>
    <w:rsid w:val="006460AD"/>
    <w:rsid w:val="0064675F"/>
    <w:rsid w:val="00647467"/>
    <w:rsid w:val="006479B3"/>
    <w:rsid w:val="006503A2"/>
    <w:rsid w:val="0065072F"/>
    <w:rsid w:val="00651E9F"/>
    <w:rsid w:val="00651EC8"/>
    <w:rsid w:val="00651F85"/>
    <w:rsid w:val="00652476"/>
    <w:rsid w:val="006526B4"/>
    <w:rsid w:val="0065381E"/>
    <w:rsid w:val="006538B0"/>
    <w:rsid w:val="00653C3C"/>
    <w:rsid w:val="00654060"/>
    <w:rsid w:val="00654CCA"/>
    <w:rsid w:val="00655193"/>
    <w:rsid w:val="00657887"/>
    <w:rsid w:val="006579A5"/>
    <w:rsid w:val="00660015"/>
    <w:rsid w:val="00660EAD"/>
    <w:rsid w:val="006612AE"/>
    <w:rsid w:val="00661973"/>
    <w:rsid w:val="00662191"/>
    <w:rsid w:val="00662211"/>
    <w:rsid w:val="00662B1E"/>
    <w:rsid w:val="0066301A"/>
    <w:rsid w:val="006634C5"/>
    <w:rsid w:val="00663BDB"/>
    <w:rsid w:val="006641A5"/>
    <w:rsid w:val="0066567D"/>
    <w:rsid w:val="00665D3A"/>
    <w:rsid w:val="006679D3"/>
    <w:rsid w:val="00667E67"/>
    <w:rsid w:val="00667EDB"/>
    <w:rsid w:val="0067030C"/>
    <w:rsid w:val="00670CE0"/>
    <w:rsid w:val="00670F45"/>
    <w:rsid w:val="00671311"/>
    <w:rsid w:val="006714F1"/>
    <w:rsid w:val="00671EF3"/>
    <w:rsid w:val="00673B23"/>
    <w:rsid w:val="00674018"/>
    <w:rsid w:val="0067402E"/>
    <w:rsid w:val="006740CF"/>
    <w:rsid w:val="0067421B"/>
    <w:rsid w:val="006755DE"/>
    <w:rsid w:val="00675C2D"/>
    <w:rsid w:val="006779C0"/>
    <w:rsid w:val="006806AD"/>
    <w:rsid w:val="00680991"/>
    <w:rsid w:val="00680FD0"/>
    <w:rsid w:val="00681CAA"/>
    <w:rsid w:val="00681FD6"/>
    <w:rsid w:val="00682046"/>
    <w:rsid w:val="006829E5"/>
    <w:rsid w:val="00682CC8"/>
    <w:rsid w:val="00684067"/>
    <w:rsid w:val="00684BAA"/>
    <w:rsid w:val="00684ECC"/>
    <w:rsid w:val="0068506E"/>
    <w:rsid w:val="0068510F"/>
    <w:rsid w:val="0068581B"/>
    <w:rsid w:val="00685B54"/>
    <w:rsid w:val="00686F07"/>
    <w:rsid w:val="006900C5"/>
    <w:rsid w:val="0069109D"/>
    <w:rsid w:val="00691567"/>
    <w:rsid w:val="00691699"/>
    <w:rsid w:val="00692491"/>
    <w:rsid w:val="00692D14"/>
    <w:rsid w:val="00693A1A"/>
    <w:rsid w:val="00693C51"/>
    <w:rsid w:val="006943F6"/>
    <w:rsid w:val="00694B8C"/>
    <w:rsid w:val="00696179"/>
    <w:rsid w:val="0069624A"/>
    <w:rsid w:val="00696A60"/>
    <w:rsid w:val="00696B0D"/>
    <w:rsid w:val="00696C62"/>
    <w:rsid w:val="00696E28"/>
    <w:rsid w:val="00696F0F"/>
    <w:rsid w:val="00697F39"/>
    <w:rsid w:val="006A0DFD"/>
    <w:rsid w:val="006A18DB"/>
    <w:rsid w:val="006A3039"/>
    <w:rsid w:val="006A324A"/>
    <w:rsid w:val="006A33A6"/>
    <w:rsid w:val="006A4583"/>
    <w:rsid w:val="006A546E"/>
    <w:rsid w:val="006A54FC"/>
    <w:rsid w:val="006A6724"/>
    <w:rsid w:val="006A6C08"/>
    <w:rsid w:val="006A6C76"/>
    <w:rsid w:val="006A739A"/>
    <w:rsid w:val="006A7485"/>
    <w:rsid w:val="006A78CA"/>
    <w:rsid w:val="006A7C7E"/>
    <w:rsid w:val="006B016D"/>
    <w:rsid w:val="006B0255"/>
    <w:rsid w:val="006B0E1F"/>
    <w:rsid w:val="006B14F2"/>
    <w:rsid w:val="006B2B79"/>
    <w:rsid w:val="006B2C6F"/>
    <w:rsid w:val="006B355A"/>
    <w:rsid w:val="006B3C57"/>
    <w:rsid w:val="006B440F"/>
    <w:rsid w:val="006B44BD"/>
    <w:rsid w:val="006B521E"/>
    <w:rsid w:val="006B5AD7"/>
    <w:rsid w:val="006B5B14"/>
    <w:rsid w:val="006B64FA"/>
    <w:rsid w:val="006B6537"/>
    <w:rsid w:val="006C03A1"/>
    <w:rsid w:val="006C0F65"/>
    <w:rsid w:val="006C16CE"/>
    <w:rsid w:val="006C202B"/>
    <w:rsid w:val="006C25B0"/>
    <w:rsid w:val="006C2741"/>
    <w:rsid w:val="006C36C7"/>
    <w:rsid w:val="006C36F1"/>
    <w:rsid w:val="006C3A71"/>
    <w:rsid w:val="006C3ED2"/>
    <w:rsid w:val="006C4C6C"/>
    <w:rsid w:val="006C4F4D"/>
    <w:rsid w:val="006C589A"/>
    <w:rsid w:val="006C6AF7"/>
    <w:rsid w:val="006C6EAF"/>
    <w:rsid w:val="006C6F16"/>
    <w:rsid w:val="006C710D"/>
    <w:rsid w:val="006C75ED"/>
    <w:rsid w:val="006C7C92"/>
    <w:rsid w:val="006C7FF2"/>
    <w:rsid w:val="006D0261"/>
    <w:rsid w:val="006D10AF"/>
    <w:rsid w:val="006D12CE"/>
    <w:rsid w:val="006D2251"/>
    <w:rsid w:val="006D3BB9"/>
    <w:rsid w:val="006D3D52"/>
    <w:rsid w:val="006D4B19"/>
    <w:rsid w:val="006D4FBF"/>
    <w:rsid w:val="006D52E1"/>
    <w:rsid w:val="006D55A5"/>
    <w:rsid w:val="006D58E6"/>
    <w:rsid w:val="006D741A"/>
    <w:rsid w:val="006D7D6C"/>
    <w:rsid w:val="006E04D6"/>
    <w:rsid w:val="006E10D4"/>
    <w:rsid w:val="006E128B"/>
    <w:rsid w:val="006E20B5"/>
    <w:rsid w:val="006E44F5"/>
    <w:rsid w:val="006E51B9"/>
    <w:rsid w:val="006E539A"/>
    <w:rsid w:val="006E54E8"/>
    <w:rsid w:val="006E5F28"/>
    <w:rsid w:val="006E7420"/>
    <w:rsid w:val="006E7F8D"/>
    <w:rsid w:val="006F085A"/>
    <w:rsid w:val="006F10AB"/>
    <w:rsid w:val="006F1C76"/>
    <w:rsid w:val="006F39CA"/>
    <w:rsid w:val="006F3B35"/>
    <w:rsid w:val="006F434C"/>
    <w:rsid w:val="006F449E"/>
    <w:rsid w:val="006F55B3"/>
    <w:rsid w:val="006F56C1"/>
    <w:rsid w:val="006F5C57"/>
    <w:rsid w:val="006F5D4A"/>
    <w:rsid w:val="006F6088"/>
    <w:rsid w:val="006F640E"/>
    <w:rsid w:val="006F648E"/>
    <w:rsid w:val="006F677B"/>
    <w:rsid w:val="006F6A9D"/>
    <w:rsid w:val="006F6EE6"/>
    <w:rsid w:val="006F7988"/>
    <w:rsid w:val="006F7B0E"/>
    <w:rsid w:val="007005B8"/>
    <w:rsid w:val="00701916"/>
    <w:rsid w:val="00702C7E"/>
    <w:rsid w:val="00703724"/>
    <w:rsid w:val="007038C5"/>
    <w:rsid w:val="0070459F"/>
    <w:rsid w:val="007050C7"/>
    <w:rsid w:val="00705B01"/>
    <w:rsid w:val="00705B2C"/>
    <w:rsid w:val="00706385"/>
    <w:rsid w:val="00706F6E"/>
    <w:rsid w:val="0070738C"/>
    <w:rsid w:val="00707A79"/>
    <w:rsid w:val="0071081C"/>
    <w:rsid w:val="00711513"/>
    <w:rsid w:val="00711D6E"/>
    <w:rsid w:val="007120D0"/>
    <w:rsid w:val="00712271"/>
    <w:rsid w:val="00712359"/>
    <w:rsid w:val="00712506"/>
    <w:rsid w:val="00712F5D"/>
    <w:rsid w:val="00713645"/>
    <w:rsid w:val="0071399D"/>
    <w:rsid w:val="00713AB1"/>
    <w:rsid w:val="00715C49"/>
    <w:rsid w:val="00716EDC"/>
    <w:rsid w:val="0071741D"/>
    <w:rsid w:val="007177C0"/>
    <w:rsid w:val="00720420"/>
    <w:rsid w:val="00720921"/>
    <w:rsid w:val="007215AD"/>
    <w:rsid w:val="00721A63"/>
    <w:rsid w:val="007229BB"/>
    <w:rsid w:val="007233C6"/>
    <w:rsid w:val="00724552"/>
    <w:rsid w:val="007249E9"/>
    <w:rsid w:val="00725F96"/>
    <w:rsid w:val="007263E8"/>
    <w:rsid w:val="00726645"/>
    <w:rsid w:val="007267B1"/>
    <w:rsid w:val="0072699A"/>
    <w:rsid w:val="00727D9D"/>
    <w:rsid w:val="00727FB0"/>
    <w:rsid w:val="007303F4"/>
    <w:rsid w:val="0073047E"/>
    <w:rsid w:val="00730CC4"/>
    <w:rsid w:val="00732A8E"/>
    <w:rsid w:val="00733239"/>
    <w:rsid w:val="007332F3"/>
    <w:rsid w:val="0073487D"/>
    <w:rsid w:val="00734A43"/>
    <w:rsid w:val="00734AE6"/>
    <w:rsid w:val="00734C37"/>
    <w:rsid w:val="007361EB"/>
    <w:rsid w:val="00737527"/>
    <w:rsid w:val="007406FD"/>
    <w:rsid w:val="007409B3"/>
    <w:rsid w:val="00740B51"/>
    <w:rsid w:val="007414FB"/>
    <w:rsid w:val="007420AA"/>
    <w:rsid w:val="0074227F"/>
    <w:rsid w:val="0074395D"/>
    <w:rsid w:val="0074445E"/>
    <w:rsid w:val="00744897"/>
    <w:rsid w:val="00744ABD"/>
    <w:rsid w:val="00745319"/>
    <w:rsid w:val="00747137"/>
    <w:rsid w:val="007476DA"/>
    <w:rsid w:val="007477CE"/>
    <w:rsid w:val="00747B76"/>
    <w:rsid w:val="0075043E"/>
    <w:rsid w:val="00750D27"/>
    <w:rsid w:val="00750F0B"/>
    <w:rsid w:val="00751273"/>
    <w:rsid w:val="00751AAC"/>
    <w:rsid w:val="00751E01"/>
    <w:rsid w:val="00752655"/>
    <w:rsid w:val="00752755"/>
    <w:rsid w:val="007538E9"/>
    <w:rsid w:val="007549AE"/>
    <w:rsid w:val="00754AEB"/>
    <w:rsid w:val="00754D3F"/>
    <w:rsid w:val="00754D4D"/>
    <w:rsid w:val="00755805"/>
    <w:rsid w:val="00756B65"/>
    <w:rsid w:val="00756EC7"/>
    <w:rsid w:val="007578D5"/>
    <w:rsid w:val="00757DCE"/>
    <w:rsid w:val="00760D9F"/>
    <w:rsid w:val="0076126C"/>
    <w:rsid w:val="00761EA2"/>
    <w:rsid w:val="00763FBD"/>
    <w:rsid w:val="0076593C"/>
    <w:rsid w:val="00765959"/>
    <w:rsid w:val="00766090"/>
    <w:rsid w:val="00766162"/>
    <w:rsid w:val="007668DC"/>
    <w:rsid w:val="00766B7F"/>
    <w:rsid w:val="00766BA1"/>
    <w:rsid w:val="0076724E"/>
    <w:rsid w:val="0076735B"/>
    <w:rsid w:val="007675D8"/>
    <w:rsid w:val="00767C3D"/>
    <w:rsid w:val="007705E5"/>
    <w:rsid w:val="00772837"/>
    <w:rsid w:val="007733DD"/>
    <w:rsid w:val="00773B34"/>
    <w:rsid w:val="00773CC0"/>
    <w:rsid w:val="00773F9F"/>
    <w:rsid w:val="007751B9"/>
    <w:rsid w:val="00775775"/>
    <w:rsid w:val="007759FA"/>
    <w:rsid w:val="00776670"/>
    <w:rsid w:val="007770B4"/>
    <w:rsid w:val="00777688"/>
    <w:rsid w:val="007779E2"/>
    <w:rsid w:val="00780B88"/>
    <w:rsid w:val="00782D32"/>
    <w:rsid w:val="007844FD"/>
    <w:rsid w:val="007852F9"/>
    <w:rsid w:val="00785A92"/>
    <w:rsid w:val="00785CDF"/>
    <w:rsid w:val="00785F42"/>
    <w:rsid w:val="00787577"/>
    <w:rsid w:val="007878E0"/>
    <w:rsid w:val="0079087E"/>
    <w:rsid w:val="0079134B"/>
    <w:rsid w:val="00791A39"/>
    <w:rsid w:val="00791E7B"/>
    <w:rsid w:val="00792329"/>
    <w:rsid w:val="00792C79"/>
    <w:rsid w:val="00792CD0"/>
    <w:rsid w:val="00792F34"/>
    <w:rsid w:val="00792F68"/>
    <w:rsid w:val="00793124"/>
    <w:rsid w:val="0079339F"/>
    <w:rsid w:val="00793922"/>
    <w:rsid w:val="00795350"/>
    <w:rsid w:val="007954B2"/>
    <w:rsid w:val="00795AD3"/>
    <w:rsid w:val="00795C28"/>
    <w:rsid w:val="00796B8D"/>
    <w:rsid w:val="00796BB6"/>
    <w:rsid w:val="007977DA"/>
    <w:rsid w:val="00797DF1"/>
    <w:rsid w:val="007A094E"/>
    <w:rsid w:val="007A1793"/>
    <w:rsid w:val="007A19BE"/>
    <w:rsid w:val="007A1DB7"/>
    <w:rsid w:val="007A2A20"/>
    <w:rsid w:val="007A2B68"/>
    <w:rsid w:val="007A3903"/>
    <w:rsid w:val="007A3FF5"/>
    <w:rsid w:val="007A5306"/>
    <w:rsid w:val="007A5718"/>
    <w:rsid w:val="007A6012"/>
    <w:rsid w:val="007A6AB0"/>
    <w:rsid w:val="007A6D67"/>
    <w:rsid w:val="007A7345"/>
    <w:rsid w:val="007A7734"/>
    <w:rsid w:val="007A782E"/>
    <w:rsid w:val="007A7C72"/>
    <w:rsid w:val="007B05D7"/>
    <w:rsid w:val="007B0940"/>
    <w:rsid w:val="007B0C3D"/>
    <w:rsid w:val="007B0D4B"/>
    <w:rsid w:val="007B1718"/>
    <w:rsid w:val="007B196E"/>
    <w:rsid w:val="007B2824"/>
    <w:rsid w:val="007B289F"/>
    <w:rsid w:val="007B29A2"/>
    <w:rsid w:val="007B42AF"/>
    <w:rsid w:val="007B4310"/>
    <w:rsid w:val="007B564A"/>
    <w:rsid w:val="007B57CF"/>
    <w:rsid w:val="007B601E"/>
    <w:rsid w:val="007B6070"/>
    <w:rsid w:val="007B63E6"/>
    <w:rsid w:val="007C063D"/>
    <w:rsid w:val="007C07AE"/>
    <w:rsid w:val="007C17B7"/>
    <w:rsid w:val="007C1AA8"/>
    <w:rsid w:val="007C1BF0"/>
    <w:rsid w:val="007C2D86"/>
    <w:rsid w:val="007C2EE0"/>
    <w:rsid w:val="007C3343"/>
    <w:rsid w:val="007C4067"/>
    <w:rsid w:val="007C4744"/>
    <w:rsid w:val="007C50C3"/>
    <w:rsid w:val="007C701A"/>
    <w:rsid w:val="007C754F"/>
    <w:rsid w:val="007C793C"/>
    <w:rsid w:val="007C796C"/>
    <w:rsid w:val="007C7F62"/>
    <w:rsid w:val="007D09CA"/>
    <w:rsid w:val="007D0D13"/>
    <w:rsid w:val="007D0ED5"/>
    <w:rsid w:val="007D18D7"/>
    <w:rsid w:val="007D26D8"/>
    <w:rsid w:val="007D35EC"/>
    <w:rsid w:val="007D35F3"/>
    <w:rsid w:val="007D36ED"/>
    <w:rsid w:val="007D450C"/>
    <w:rsid w:val="007D53A9"/>
    <w:rsid w:val="007D58DB"/>
    <w:rsid w:val="007D5E43"/>
    <w:rsid w:val="007D5F0B"/>
    <w:rsid w:val="007D66E5"/>
    <w:rsid w:val="007D7F21"/>
    <w:rsid w:val="007E1C2A"/>
    <w:rsid w:val="007E2AD9"/>
    <w:rsid w:val="007E2FD5"/>
    <w:rsid w:val="007E3008"/>
    <w:rsid w:val="007E363C"/>
    <w:rsid w:val="007E4BE4"/>
    <w:rsid w:val="007E56F8"/>
    <w:rsid w:val="007E6458"/>
    <w:rsid w:val="007E6B6C"/>
    <w:rsid w:val="007E6F52"/>
    <w:rsid w:val="007E708E"/>
    <w:rsid w:val="007E70D2"/>
    <w:rsid w:val="007E7815"/>
    <w:rsid w:val="007E79EE"/>
    <w:rsid w:val="007F0430"/>
    <w:rsid w:val="007F0F63"/>
    <w:rsid w:val="007F0F7B"/>
    <w:rsid w:val="007F25C4"/>
    <w:rsid w:val="007F2A77"/>
    <w:rsid w:val="007F3657"/>
    <w:rsid w:val="007F3786"/>
    <w:rsid w:val="007F379F"/>
    <w:rsid w:val="007F3E52"/>
    <w:rsid w:val="007F48BF"/>
    <w:rsid w:val="007F4B3E"/>
    <w:rsid w:val="007F4C07"/>
    <w:rsid w:val="007F4EE7"/>
    <w:rsid w:val="007F5D29"/>
    <w:rsid w:val="007F6E53"/>
    <w:rsid w:val="007F768C"/>
    <w:rsid w:val="00800135"/>
    <w:rsid w:val="008001FA"/>
    <w:rsid w:val="00800A19"/>
    <w:rsid w:val="00801108"/>
    <w:rsid w:val="00801661"/>
    <w:rsid w:val="008017DB"/>
    <w:rsid w:val="00802093"/>
    <w:rsid w:val="0080231C"/>
    <w:rsid w:val="008031E0"/>
    <w:rsid w:val="0080343E"/>
    <w:rsid w:val="00804205"/>
    <w:rsid w:val="00804803"/>
    <w:rsid w:val="00804C95"/>
    <w:rsid w:val="00805278"/>
    <w:rsid w:val="0080558D"/>
    <w:rsid w:val="00805C5D"/>
    <w:rsid w:val="00806275"/>
    <w:rsid w:val="00806749"/>
    <w:rsid w:val="008068B9"/>
    <w:rsid w:val="00807B8B"/>
    <w:rsid w:val="00807DE4"/>
    <w:rsid w:val="008105FC"/>
    <w:rsid w:val="00810AC8"/>
    <w:rsid w:val="00812E1E"/>
    <w:rsid w:val="00813CBB"/>
    <w:rsid w:val="008142CA"/>
    <w:rsid w:val="008148FD"/>
    <w:rsid w:val="00815F1E"/>
    <w:rsid w:val="00816469"/>
    <w:rsid w:val="00817B5D"/>
    <w:rsid w:val="00817F53"/>
    <w:rsid w:val="00820839"/>
    <w:rsid w:val="0082091B"/>
    <w:rsid w:val="008217DD"/>
    <w:rsid w:val="00821EBC"/>
    <w:rsid w:val="008226E5"/>
    <w:rsid w:val="00822CBC"/>
    <w:rsid w:val="008234BE"/>
    <w:rsid w:val="00823CF4"/>
    <w:rsid w:val="00823D08"/>
    <w:rsid w:val="00824B81"/>
    <w:rsid w:val="00824D43"/>
    <w:rsid w:val="00825376"/>
    <w:rsid w:val="0082544F"/>
    <w:rsid w:val="00825796"/>
    <w:rsid w:val="0082672F"/>
    <w:rsid w:val="00826755"/>
    <w:rsid w:val="008271F3"/>
    <w:rsid w:val="008272FC"/>
    <w:rsid w:val="008276FB"/>
    <w:rsid w:val="0083000F"/>
    <w:rsid w:val="00830595"/>
    <w:rsid w:val="00831ACB"/>
    <w:rsid w:val="008320C9"/>
    <w:rsid w:val="008327DA"/>
    <w:rsid w:val="00833240"/>
    <w:rsid w:val="008345B3"/>
    <w:rsid w:val="008349E5"/>
    <w:rsid w:val="00835512"/>
    <w:rsid w:val="00835858"/>
    <w:rsid w:val="008361A7"/>
    <w:rsid w:val="00836CAE"/>
    <w:rsid w:val="00836FC2"/>
    <w:rsid w:val="00837CDC"/>
    <w:rsid w:val="0084032A"/>
    <w:rsid w:val="008404C2"/>
    <w:rsid w:val="00840B8D"/>
    <w:rsid w:val="008411A0"/>
    <w:rsid w:val="00841218"/>
    <w:rsid w:val="00844968"/>
    <w:rsid w:val="0084515C"/>
    <w:rsid w:val="00845CEB"/>
    <w:rsid w:val="00845E85"/>
    <w:rsid w:val="00846CB7"/>
    <w:rsid w:val="00846D55"/>
    <w:rsid w:val="00846DE2"/>
    <w:rsid w:val="0084700F"/>
    <w:rsid w:val="0084757C"/>
    <w:rsid w:val="00847B7C"/>
    <w:rsid w:val="00852376"/>
    <w:rsid w:val="00852CA8"/>
    <w:rsid w:val="008533BE"/>
    <w:rsid w:val="00853425"/>
    <w:rsid w:val="008537EB"/>
    <w:rsid w:val="00853A50"/>
    <w:rsid w:val="00855F32"/>
    <w:rsid w:val="008564FC"/>
    <w:rsid w:val="00856AF3"/>
    <w:rsid w:val="00856F16"/>
    <w:rsid w:val="00857701"/>
    <w:rsid w:val="008578CD"/>
    <w:rsid w:val="00857A28"/>
    <w:rsid w:val="0086001A"/>
    <w:rsid w:val="00861D67"/>
    <w:rsid w:val="008620AB"/>
    <w:rsid w:val="00862486"/>
    <w:rsid w:val="008649CF"/>
    <w:rsid w:val="0086512E"/>
    <w:rsid w:val="00865481"/>
    <w:rsid w:val="008660CE"/>
    <w:rsid w:val="00870794"/>
    <w:rsid w:val="00871459"/>
    <w:rsid w:val="008716C7"/>
    <w:rsid w:val="008719AB"/>
    <w:rsid w:val="008722FE"/>
    <w:rsid w:val="008724C4"/>
    <w:rsid w:val="00872515"/>
    <w:rsid w:val="0087336B"/>
    <w:rsid w:val="008734B9"/>
    <w:rsid w:val="0087378B"/>
    <w:rsid w:val="008738E6"/>
    <w:rsid w:val="00873AFD"/>
    <w:rsid w:val="00873B9C"/>
    <w:rsid w:val="00873FC9"/>
    <w:rsid w:val="008744A4"/>
    <w:rsid w:val="00874782"/>
    <w:rsid w:val="00874976"/>
    <w:rsid w:val="00875204"/>
    <w:rsid w:val="00875E42"/>
    <w:rsid w:val="00876F84"/>
    <w:rsid w:val="0087725B"/>
    <w:rsid w:val="00877EE4"/>
    <w:rsid w:val="00880BEB"/>
    <w:rsid w:val="00880E0D"/>
    <w:rsid w:val="00881F6C"/>
    <w:rsid w:val="00882764"/>
    <w:rsid w:val="00882933"/>
    <w:rsid w:val="00883161"/>
    <w:rsid w:val="008837E0"/>
    <w:rsid w:val="0088380B"/>
    <w:rsid w:val="0088435E"/>
    <w:rsid w:val="008846BC"/>
    <w:rsid w:val="0088540D"/>
    <w:rsid w:val="008854CA"/>
    <w:rsid w:val="00886509"/>
    <w:rsid w:val="00886A0F"/>
    <w:rsid w:val="008872F8"/>
    <w:rsid w:val="0088779D"/>
    <w:rsid w:val="00887938"/>
    <w:rsid w:val="0089006F"/>
    <w:rsid w:val="00891FF7"/>
    <w:rsid w:val="008928C4"/>
    <w:rsid w:val="008929CD"/>
    <w:rsid w:val="008929DD"/>
    <w:rsid w:val="00893B26"/>
    <w:rsid w:val="00893CDD"/>
    <w:rsid w:val="00893F55"/>
    <w:rsid w:val="00893F5C"/>
    <w:rsid w:val="00894519"/>
    <w:rsid w:val="0089466D"/>
    <w:rsid w:val="008946E9"/>
    <w:rsid w:val="008950CE"/>
    <w:rsid w:val="0089615F"/>
    <w:rsid w:val="00896A15"/>
    <w:rsid w:val="00897DFD"/>
    <w:rsid w:val="008A1451"/>
    <w:rsid w:val="008A178A"/>
    <w:rsid w:val="008A189F"/>
    <w:rsid w:val="008A198E"/>
    <w:rsid w:val="008A1FBF"/>
    <w:rsid w:val="008A21F6"/>
    <w:rsid w:val="008A2229"/>
    <w:rsid w:val="008A222F"/>
    <w:rsid w:val="008A227F"/>
    <w:rsid w:val="008A2502"/>
    <w:rsid w:val="008A2F1C"/>
    <w:rsid w:val="008A3137"/>
    <w:rsid w:val="008A50B6"/>
    <w:rsid w:val="008A517E"/>
    <w:rsid w:val="008A519B"/>
    <w:rsid w:val="008A5264"/>
    <w:rsid w:val="008A69E1"/>
    <w:rsid w:val="008A71E5"/>
    <w:rsid w:val="008A72E4"/>
    <w:rsid w:val="008A792C"/>
    <w:rsid w:val="008A7EBB"/>
    <w:rsid w:val="008B05F0"/>
    <w:rsid w:val="008B1075"/>
    <w:rsid w:val="008B201E"/>
    <w:rsid w:val="008B2E06"/>
    <w:rsid w:val="008B2E19"/>
    <w:rsid w:val="008B3056"/>
    <w:rsid w:val="008B30BB"/>
    <w:rsid w:val="008B44A3"/>
    <w:rsid w:val="008B44B8"/>
    <w:rsid w:val="008B4A1B"/>
    <w:rsid w:val="008B4F57"/>
    <w:rsid w:val="008B5254"/>
    <w:rsid w:val="008B5772"/>
    <w:rsid w:val="008B6547"/>
    <w:rsid w:val="008B6E85"/>
    <w:rsid w:val="008C228F"/>
    <w:rsid w:val="008C3CB0"/>
    <w:rsid w:val="008C3E5A"/>
    <w:rsid w:val="008C5D3C"/>
    <w:rsid w:val="008C5F1A"/>
    <w:rsid w:val="008C70BD"/>
    <w:rsid w:val="008D05D9"/>
    <w:rsid w:val="008D07C2"/>
    <w:rsid w:val="008D0C77"/>
    <w:rsid w:val="008D14B4"/>
    <w:rsid w:val="008D1904"/>
    <w:rsid w:val="008D22C7"/>
    <w:rsid w:val="008D22F2"/>
    <w:rsid w:val="008D29AE"/>
    <w:rsid w:val="008D2D3A"/>
    <w:rsid w:val="008D38D4"/>
    <w:rsid w:val="008D4058"/>
    <w:rsid w:val="008D51DB"/>
    <w:rsid w:val="008D52AD"/>
    <w:rsid w:val="008D5876"/>
    <w:rsid w:val="008D5BE5"/>
    <w:rsid w:val="008D75E7"/>
    <w:rsid w:val="008E01A6"/>
    <w:rsid w:val="008E02CE"/>
    <w:rsid w:val="008E03A3"/>
    <w:rsid w:val="008E077D"/>
    <w:rsid w:val="008E147F"/>
    <w:rsid w:val="008E15C6"/>
    <w:rsid w:val="008E1791"/>
    <w:rsid w:val="008E2187"/>
    <w:rsid w:val="008E21F8"/>
    <w:rsid w:val="008E2771"/>
    <w:rsid w:val="008E2962"/>
    <w:rsid w:val="008E353C"/>
    <w:rsid w:val="008E4444"/>
    <w:rsid w:val="008E444C"/>
    <w:rsid w:val="008E4927"/>
    <w:rsid w:val="008E4C21"/>
    <w:rsid w:val="008E4D93"/>
    <w:rsid w:val="008E50BD"/>
    <w:rsid w:val="008E5445"/>
    <w:rsid w:val="008E5548"/>
    <w:rsid w:val="008E66B0"/>
    <w:rsid w:val="008E6739"/>
    <w:rsid w:val="008F0244"/>
    <w:rsid w:val="008F10FF"/>
    <w:rsid w:val="008F1328"/>
    <w:rsid w:val="008F2580"/>
    <w:rsid w:val="008F2AB2"/>
    <w:rsid w:val="008F35BC"/>
    <w:rsid w:val="008F3905"/>
    <w:rsid w:val="008F4227"/>
    <w:rsid w:val="008F433B"/>
    <w:rsid w:val="008F4647"/>
    <w:rsid w:val="008F4CDF"/>
    <w:rsid w:val="008F65D5"/>
    <w:rsid w:val="008F688A"/>
    <w:rsid w:val="008F69CC"/>
    <w:rsid w:val="008F7798"/>
    <w:rsid w:val="008F7824"/>
    <w:rsid w:val="009003D1"/>
    <w:rsid w:val="0090086A"/>
    <w:rsid w:val="0090095B"/>
    <w:rsid w:val="00901B5F"/>
    <w:rsid w:val="0090216E"/>
    <w:rsid w:val="009026DE"/>
    <w:rsid w:val="00903065"/>
    <w:rsid w:val="009035B7"/>
    <w:rsid w:val="00904742"/>
    <w:rsid w:val="00904C05"/>
    <w:rsid w:val="00904C80"/>
    <w:rsid w:val="00905B86"/>
    <w:rsid w:val="00905D32"/>
    <w:rsid w:val="009060E8"/>
    <w:rsid w:val="009067EE"/>
    <w:rsid w:val="00906B82"/>
    <w:rsid w:val="009101F4"/>
    <w:rsid w:val="00910307"/>
    <w:rsid w:val="009111E0"/>
    <w:rsid w:val="00911334"/>
    <w:rsid w:val="00911BB1"/>
    <w:rsid w:val="00911D5E"/>
    <w:rsid w:val="00912585"/>
    <w:rsid w:val="00912B4D"/>
    <w:rsid w:val="00912E4C"/>
    <w:rsid w:val="009138B2"/>
    <w:rsid w:val="00913BED"/>
    <w:rsid w:val="00914812"/>
    <w:rsid w:val="009149B4"/>
    <w:rsid w:val="009149D8"/>
    <w:rsid w:val="00915B65"/>
    <w:rsid w:val="009165B1"/>
    <w:rsid w:val="009167E2"/>
    <w:rsid w:val="00916ADB"/>
    <w:rsid w:val="00916B91"/>
    <w:rsid w:val="00917FC9"/>
    <w:rsid w:val="009207EB"/>
    <w:rsid w:val="00922475"/>
    <w:rsid w:val="009226DC"/>
    <w:rsid w:val="009232F0"/>
    <w:rsid w:val="0092385E"/>
    <w:rsid w:val="00924794"/>
    <w:rsid w:val="00924E37"/>
    <w:rsid w:val="009259CA"/>
    <w:rsid w:val="00925B9E"/>
    <w:rsid w:val="00925EA2"/>
    <w:rsid w:val="009265BF"/>
    <w:rsid w:val="00926F10"/>
    <w:rsid w:val="00927C94"/>
    <w:rsid w:val="0093032B"/>
    <w:rsid w:val="00930999"/>
    <w:rsid w:val="009337B1"/>
    <w:rsid w:val="00933A03"/>
    <w:rsid w:val="0093434A"/>
    <w:rsid w:val="00935279"/>
    <w:rsid w:val="00936863"/>
    <w:rsid w:val="00936B32"/>
    <w:rsid w:val="00936E91"/>
    <w:rsid w:val="009379F2"/>
    <w:rsid w:val="00937A32"/>
    <w:rsid w:val="00940175"/>
    <w:rsid w:val="0094091A"/>
    <w:rsid w:val="00941073"/>
    <w:rsid w:val="00941CB2"/>
    <w:rsid w:val="00942022"/>
    <w:rsid w:val="0094218B"/>
    <w:rsid w:val="00942974"/>
    <w:rsid w:val="00942D66"/>
    <w:rsid w:val="00943465"/>
    <w:rsid w:val="009436CB"/>
    <w:rsid w:val="00943A6C"/>
    <w:rsid w:val="00944478"/>
    <w:rsid w:val="0094484D"/>
    <w:rsid w:val="00944C20"/>
    <w:rsid w:val="0094525B"/>
    <w:rsid w:val="00945263"/>
    <w:rsid w:val="0094561B"/>
    <w:rsid w:val="009459AD"/>
    <w:rsid w:val="009462BE"/>
    <w:rsid w:val="009463DE"/>
    <w:rsid w:val="00946F51"/>
    <w:rsid w:val="00946FBB"/>
    <w:rsid w:val="0095000C"/>
    <w:rsid w:val="00950F3B"/>
    <w:rsid w:val="0095106B"/>
    <w:rsid w:val="009513CA"/>
    <w:rsid w:val="00952885"/>
    <w:rsid w:val="00952912"/>
    <w:rsid w:val="00952EC5"/>
    <w:rsid w:val="009543BC"/>
    <w:rsid w:val="00955098"/>
    <w:rsid w:val="009550B5"/>
    <w:rsid w:val="009569EA"/>
    <w:rsid w:val="0095710B"/>
    <w:rsid w:val="00957B15"/>
    <w:rsid w:val="00960533"/>
    <w:rsid w:val="00960A4A"/>
    <w:rsid w:val="00960DA8"/>
    <w:rsid w:val="00960E42"/>
    <w:rsid w:val="00961D0E"/>
    <w:rsid w:val="00961E1A"/>
    <w:rsid w:val="00961FD4"/>
    <w:rsid w:val="00962605"/>
    <w:rsid w:val="009628F9"/>
    <w:rsid w:val="00963167"/>
    <w:rsid w:val="009636A2"/>
    <w:rsid w:val="00964A55"/>
    <w:rsid w:val="00964B0D"/>
    <w:rsid w:val="00966381"/>
    <w:rsid w:val="00967233"/>
    <w:rsid w:val="0096750D"/>
    <w:rsid w:val="00967CF8"/>
    <w:rsid w:val="00970710"/>
    <w:rsid w:val="009711AA"/>
    <w:rsid w:val="009714E8"/>
    <w:rsid w:val="0097177D"/>
    <w:rsid w:val="00971D3D"/>
    <w:rsid w:val="00973F6E"/>
    <w:rsid w:val="0097418E"/>
    <w:rsid w:val="0097617F"/>
    <w:rsid w:val="009765FE"/>
    <w:rsid w:val="00976825"/>
    <w:rsid w:val="00976B25"/>
    <w:rsid w:val="00976EEC"/>
    <w:rsid w:val="0097798D"/>
    <w:rsid w:val="00981680"/>
    <w:rsid w:val="00981C9E"/>
    <w:rsid w:val="0098318A"/>
    <w:rsid w:val="0098327A"/>
    <w:rsid w:val="00984AC6"/>
    <w:rsid w:val="009870C3"/>
    <w:rsid w:val="009871A6"/>
    <w:rsid w:val="009878D5"/>
    <w:rsid w:val="00990FE9"/>
    <w:rsid w:val="00991B93"/>
    <w:rsid w:val="00992A02"/>
    <w:rsid w:val="00993C91"/>
    <w:rsid w:val="00994509"/>
    <w:rsid w:val="009947D1"/>
    <w:rsid w:val="00994DBE"/>
    <w:rsid w:val="009952B3"/>
    <w:rsid w:val="00996E2E"/>
    <w:rsid w:val="00996F65"/>
    <w:rsid w:val="00997202"/>
    <w:rsid w:val="009976C0"/>
    <w:rsid w:val="00997A64"/>
    <w:rsid w:val="00997B5A"/>
    <w:rsid w:val="00997E2E"/>
    <w:rsid w:val="009A001B"/>
    <w:rsid w:val="009A00E6"/>
    <w:rsid w:val="009A0182"/>
    <w:rsid w:val="009A0464"/>
    <w:rsid w:val="009A0E2D"/>
    <w:rsid w:val="009A0E42"/>
    <w:rsid w:val="009A15BF"/>
    <w:rsid w:val="009A187F"/>
    <w:rsid w:val="009A1A65"/>
    <w:rsid w:val="009A27F0"/>
    <w:rsid w:val="009A2A33"/>
    <w:rsid w:val="009A2EB2"/>
    <w:rsid w:val="009A31E8"/>
    <w:rsid w:val="009A410A"/>
    <w:rsid w:val="009A4609"/>
    <w:rsid w:val="009A4838"/>
    <w:rsid w:val="009A49A6"/>
    <w:rsid w:val="009A53B4"/>
    <w:rsid w:val="009A68B8"/>
    <w:rsid w:val="009A6BE3"/>
    <w:rsid w:val="009A6D83"/>
    <w:rsid w:val="009A7D99"/>
    <w:rsid w:val="009B004B"/>
    <w:rsid w:val="009B020A"/>
    <w:rsid w:val="009B205D"/>
    <w:rsid w:val="009B237C"/>
    <w:rsid w:val="009B26EF"/>
    <w:rsid w:val="009B33F8"/>
    <w:rsid w:val="009B4644"/>
    <w:rsid w:val="009B5914"/>
    <w:rsid w:val="009B5B61"/>
    <w:rsid w:val="009B5DA9"/>
    <w:rsid w:val="009B670A"/>
    <w:rsid w:val="009B67BF"/>
    <w:rsid w:val="009B6BF2"/>
    <w:rsid w:val="009B6D2F"/>
    <w:rsid w:val="009B7049"/>
    <w:rsid w:val="009B7C93"/>
    <w:rsid w:val="009B7EFC"/>
    <w:rsid w:val="009C0736"/>
    <w:rsid w:val="009C12FE"/>
    <w:rsid w:val="009C13DA"/>
    <w:rsid w:val="009C1B0D"/>
    <w:rsid w:val="009C2136"/>
    <w:rsid w:val="009C253E"/>
    <w:rsid w:val="009C33F6"/>
    <w:rsid w:val="009C4106"/>
    <w:rsid w:val="009C44B4"/>
    <w:rsid w:val="009C44F9"/>
    <w:rsid w:val="009C48FB"/>
    <w:rsid w:val="009C4945"/>
    <w:rsid w:val="009C4A91"/>
    <w:rsid w:val="009C4D8B"/>
    <w:rsid w:val="009C500B"/>
    <w:rsid w:val="009C54C1"/>
    <w:rsid w:val="009C6330"/>
    <w:rsid w:val="009C63C5"/>
    <w:rsid w:val="009C676E"/>
    <w:rsid w:val="009C6A30"/>
    <w:rsid w:val="009C6F79"/>
    <w:rsid w:val="009C762A"/>
    <w:rsid w:val="009C7885"/>
    <w:rsid w:val="009C7DCD"/>
    <w:rsid w:val="009D0977"/>
    <w:rsid w:val="009D09FA"/>
    <w:rsid w:val="009D0A5F"/>
    <w:rsid w:val="009D1987"/>
    <w:rsid w:val="009D1D23"/>
    <w:rsid w:val="009D2D90"/>
    <w:rsid w:val="009D2EF2"/>
    <w:rsid w:val="009D3605"/>
    <w:rsid w:val="009D3A89"/>
    <w:rsid w:val="009D5F90"/>
    <w:rsid w:val="009D6928"/>
    <w:rsid w:val="009D7200"/>
    <w:rsid w:val="009D753A"/>
    <w:rsid w:val="009D7CB3"/>
    <w:rsid w:val="009E1ACF"/>
    <w:rsid w:val="009E2B94"/>
    <w:rsid w:val="009E4EA9"/>
    <w:rsid w:val="009E51E6"/>
    <w:rsid w:val="009E5955"/>
    <w:rsid w:val="009E710F"/>
    <w:rsid w:val="009F0C51"/>
    <w:rsid w:val="009F0DE5"/>
    <w:rsid w:val="009F1748"/>
    <w:rsid w:val="009F18FC"/>
    <w:rsid w:val="009F1A38"/>
    <w:rsid w:val="009F2376"/>
    <w:rsid w:val="009F2D5E"/>
    <w:rsid w:val="009F3377"/>
    <w:rsid w:val="009F35F2"/>
    <w:rsid w:val="009F3F83"/>
    <w:rsid w:val="009F54CA"/>
    <w:rsid w:val="009F578D"/>
    <w:rsid w:val="009F6FE8"/>
    <w:rsid w:val="009F7D89"/>
    <w:rsid w:val="00A00B83"/>
    <w:rsid w:val="00A01066"/>
    <w:rsid w:val="00A029CB"/>
    <w:rsid w:val="00A037C4"/>
    <w:rsid w:val="00A04629"/>
    <w:rsid w:val="00A04B3B"/>
    <w:rsid w:val="00A05254"/>
    <w:rsid w:val="00A05476"/>
    <w:rsid w:val="00A06A5C"/>
    <w:rsid w:val="00A06BA1"/>
    <w:rsid w:val="00A0791C"/>
    <w:rsid w:val="00A103D1"/>
    <w:rsid w:val="00A10693"/>
    <w:rsid w:val="00A10EFC"/>
    <w:rsid w:val="00A127A5"/>
    <w:rsid w:val="00A12CE2"/>
    <w:rsid w:val="00A12E3E"/>
    <w:rsid w:val="00A12F14"/>
    <w:rsid w:val="00A13452"/>
    <w:rsid w:val="00A13EE3"/>
    <w:rsid w:val="00A14498"/>
    <w:rsid w:val="00A1480F"/>
    <w:rsid w:val="00A1481D"/>
    <w:rsid w:val="00A14BD0"/>
    <w:rsid w:val="00A15055"/>
    <w:rsid w:val="00A20BE0"/>
    <w:rsid w:val="00A21E68"/>
    <w:rsid w:val="00A239D2"/>
    <w:rsid w:val="00A23B99"/>
    <w:rsid w:val="00A23BCE"/>
    <w:rsid w:val="00A23D5B"/>
    <w:rsid w:val="00A25493"/>
    <w:rsid w:val="00A262D4"/>
    <w:rsid w:val="00A26928"/>
    <w:rsid w:val="00A26973"/>
    <w:rsid w:val="00A26DDA"/>
    <w:rsid w:val="00A30326"/>
    <w:rsid w:val="00A317AB"/>
    <w:rsid w:val="00A31CD9"/>
    <w:rsid w:val="00A31DA5"/>
    <w:rsid w:val="00A326E6"/>
    <w:rsid w:val="00A32716"/>
    <w:rsid w:val="00A3284B"/>
    <w:rsid w:val="00A32CA9"/>
    <w:rsid w:val="00A341C5"/>
    <w:rsid w:val="00A348E1"/>
    <w:rsid w:val="00A34DA6"/>
    <w:rsid w:val="00A3545B"/>
    <w:rsid w:val="00A35D7C"/>
    <w:rsid w:val="00A35FD3"/>
    <w:rsid w:val="00A36465"/>
    <w:rsid w:val="00A3680E"/>
    <w:rsid w:val="00A3699A"/>
    <w:rsid w:val="00A36C90"/>
    <w:rsid w:val="00A36C9E"/>
    <w:rsid w:val="00A36E08"/>
    <w:rsid w:val="00A37273"/>
    <w:rsid w:val="00A37501"/>
    <w:rsid w:val="00A37970"/>
    <w:rsid w:val="00A37D55"/>
    <w:rsid w:val="00A40890"/>
    <w:rsid w:val="00A40D4C"/>
    <w:rsid w:val="00A413BC"/>
    <w:rsid w:val="00A41941"/>
    <w:rsid w:val="00A41DB9"/>
    <w:rsid w:val="00A425EC"/>
    <w:rsid w:val="00A42AD1"/>
    <w:rsid w:val="00A42F68"/>
    <w:rsid w:val="00A43377"/>
    <w:rsid w:val="00A433D1"/>
    <w:rsid w:val="00A4380A"/>
    <w:rsid w:val="00A43B69"/>
    <w:rsid w:val="00A43E1C"/>
    <w:rsid w:val="00A43FB3"/>
    <w:rsid w:val="00A43FE6"/>
    <w:rsid w:val="00A469C5"/>
    <w:rsid w:val="00A47394"/>
    <w:rsid w:val="00A505DF"/>
    <w:rsid w:val="00A50854"/>
    <w:rsid w:val="00A5114D"/>
    <w:rsid w:val="00A5177A"/>
    <w:rsid w:val="00A521C1"/>
    <w:rsid w:val="00A52F27"/>
    <w:rsid w:val="00A52F4F"/>
    <w:rsid w:val="00A53565"/>
    <w:rsid w:val="00A538EE"/>
    <w:rsid w:val="00A5463A"/>
    <w:rsid w:val="00A55E39"/>
    <w:rsid w:val="00A55F5C"/>
    <w:rsid w:val="00A56BC6"/>
    <w:rsid w:val="00A56BF8"/>
    <w:rsid w:val="00A56FA6"/>
    <w:rsid w:val="00A57FF8"/>
    <w:rsid w:val="00A60106"/>
    <w:rsid w:val="00A62329"/>
    <w:rsid w:val="00A632C7"/>
    <w:rsid w:val="00A6449F"/>
    <w:rsid w:val="00A656C1"/>
    <w:rsid w:val="00A658D4"/>
    <w:rsid w:val="00A66488"/>
    <w:rsid w:val="00A66781"/>
    <w:rsid w:val="00A6712A"/>
    <w:rsid w:val="00A67198"/>
    <w:rsid w:val="00A676E4"/>
    <w:rsid w:val="00A7008E"/>
    <w:rsid w:val="00A70CBA"/>
    <w:rsid w:val="00A724EE"/>
    <w:rsid w:val="00A72807"/>
    <w:rsid w:val="00A73367"/>
    <w:rsid w:val="00A73586"/>
    <w:rsid w:val="00A736F0"/>
    <w:rsid w:val="00A739BC"/>
    <w:rsid w:val="00A73C45"/>
    <w:rsid w:val="00A73DC3"/>
    <w:rsid w:val="00A758E1"/>
    <w:rsid w:val="00A7643A"/>
    <w:rsid w:val="00A775D3"/>
    <w:rsid w:val="00A77BB2"/>
    <w:rsid w:val="00A77BFE"/>
    <w:rsid w:val="00A8035C"/>
    <w:rsid w:val="00A807A7"/>
    <w:rsid w:val="00A80A93"/>
    <w:rsid w:val="00A80FF2"/>
    <w:rsid w:val="00A81496"/>
    <w:rsid w:val="00A81BAD"/>
    <w:rsid w:val="00A820D4"/>
    <w:rsid w:val="00A825C8"/>
    <w:rsid w:val="00A82EC6"/>
    <w:rsid w:val="00A83FE0"/>
    <w:rsid w:val="00A84059"/>
    <w:rsid w:val="00A85BD3"/>
    <w:rsid w:val="00A872D1"/>
    <w:rsid w:val="00A90781"/>
    <w:rsid w:val="00A90C57"/>
    <w:rsid w:val="00A90D73"/>
    <w:rsid w:val="00A912C8"/>
    <w:rsid w:val="00A915E0"/>
    <w:rsid w:val="00A91DDC"/>
    <w:rsid w:val="00A93CE3"/>
    <w:rsid w:val="00A9443A"/>
    <w:rsid w:val="00A94E3F"/>
    <w:rsid w:val="00A9500C"/>
    <w:rsid w:val="00A9534E"/>
    <w:rsid w:val="00A95711"/>
    <w:rsid w:val="00A96444"/>
    <w:rsid w:val="00A96DC3"/>
    <w:rsid w:val="00A978F5"/>
    <w:rsid w:val="00A97F08"/>
    <w:rsid w:val="00A97F7D"/>
    <w:rsid w:val="00AA03CA"/>
    <w:rsid w:val="00AA03E8"/>
    <w:rsid w:val="00AA1695"/>
    <w:rsid w:val="00AA1F13"/>
    <w:rsid w:val="00AA2EC5"/>
    <w:rsid w:val="00AA30F2"/>
    <w:rsid w:val="00AA3690"/>
    <w:rsid w:val="00AA39EE"/>
    <w:rsid w:val="00AA3A2D"/>
    <w:rsid w:val="00AA3B75"/>
    <w:rsid w:val="00AA3C49"/>
    <w:rsid w:val="00AA4BC8"/>
    <w:rsid w:val="00AA4E3E"/>
    <w:rsid w:val="00AA63A4"/>
    <w:rsid w:val="00AA7749"/>
    <w:rsid w:val="00AB026A"/>
    <w:rsid w:val="00AB04E3"/>
    <w:rsid w:val="00AB0AC4"/>
    <w:rsid w:val="00AB1C36"/>
    <w:rsid w:val="00AB1CA9"/>
    <w:rsid w:val="00AB1F4A"/>
    <w:rsid w:val="00AB31B4"/>
    <w:rsid w:val="00AB3953"/>
    <w:rsid w:val="00AB4728"/>
    <w:rsid w:val="00AB475C"/>
    <w:rsid w:val="00AB6667"/>
    <w:rsid w:val="00AB6B18"/>
    <w:rsid w:val="00AB7344"/>
    <w:rsid w:val="00AB754B"/>
    <w:rsid w:val="00AB7FE4"/>
    <w:rsid w:val="00AC05B9"/>
    <w:rsid w:val="00AC0ABD"/>
    <w:rsid w:val="00AC14EF"/>
    <w:rsid w:val="00AC256F"/>
    <w:rsid w:val="00AC2A20"/>
    <w:rsid w:val="00AC2EA2"/>
    <w:rsid w:val="00AC35FC"/>
    <w:rsid w:val="00AC4096"/>
    <w:rsid w:val="00AC559B"/>
    <w:rsid w:val="00AC5B52"/>
    <w:rsid w:val="00AC61ED"/>
    <w:rsid w:val="00AC68D6"/>
    <w:rsid w:val="00AC6E30"/>
    <w:rsid w:val="00AC721C"/>
    <w:rsid w:val="00AC7730"/>
    <w:rsid w:val="00AC7789"/>
    <w:rsid w:val="00AD054E"/>
    <w:rsid w:val="00AD0A0D"/>
    <w:rsid w:val="00AD10B9"/>
    <w:rsid w:val="00AD1BF5"/>
    <w:rsid w:val="00AD44CC"/>
    <w:rsid w:val="00AD44E0"/>
    <w:rsid w:val="00AD46AE"/>
    <w:rsid w:val="00AD516A"/>
    <w:rsid w:val="00AD6518"/>
    <w:rsid w:val="00AD7101"/>
    <w:rsid w:val="00AD731C"/>
    <w:rsid w:val="00AD78D3"/>
    <w:rsid w:val="00AE080B"/>
    <w:rsid w:val="00AE1DBF"/>
    <w:rsid w:val="00AE1FE5"/>
    <w:rsid w:val="00AE2075"/>
    <w:rsid w:val="00AE4828"/>
    <w:rsid w:val="00AE4E7E"/>
    <w:rsid w:val="00AE5991"/>
    <w:rsid w:val="00AE5EB8"/>
    <w:rsid w:val="00AE708E"/>
    <w:rsid w:val="00AE70A5"/>
    <w:rsid w:val="00AE7E7D"/>
    <w:rsid w:val="00AF00A6"/>
    <w:rsid w:val="00AF0416"/>
    <w:rsid w:val="00AF0715"/>
    <w:rsid w:val="00AF179F"/>
    <w:rsid w:val="00AF4346"/>
    <w:rsid w:val="00AF437E"/>
    <w:rsid w:val="00AF4764"/>
    <w:rsid w:val="00AF4CB0"/>
    <w:rsid w:val="00AF4F5B"/>
    <w:rsid w:val="00AF558F"/>
    <w:rsid w:val="00AF62B9"/>
    <w:rsid w:val="00AF6854"/>
    <w:rsid w:val="00AF6FD1"/>
    <w:rsid w:val="00AF796C"/>
    <w:rsid w:val="00AF7C3F"/>
    <w:rsid w:val="00B008FA"/>
    <w:rsid w:val="00B00C6E"/>
    <w:rsid w:val="00B01031"/>
    <w:rsid w:val="00B01BC4"/>
    <w:rsid w:val="00B01D22"/>
    <w:rsid w:val="00B02016"/>
    <w:rsid w:val="00B02C6B"/>
    <w:rsid w:val="00B03063"/>
    <w:rsid w:val="00B0350F"/>
    <w:rsid w:val="00B03B56"/>
    <w:rsid w:val="00B041F4"/>
    <w:rsid w:val="00B045AA"/>
    <w:rsid w:val="00B04612"/>
    <w:rsid w:val="00B04802"/>
    <w:rsid w:val="00B049C1"/>
    <w:rsid w:val="00B05091"/>
    <w:rsid w:val="00B062F4"/>
    <w:rsid w:val="00B10428"/>
    <w:rsid w:val="00B110B6"/>
    <w:rsid w:val="00B131CA"/>
    <w:rsid w:val="00B1361B"/>
    <w:rsid w:val="00B136E8"/>
    <w:rsid w:val="00B140A4"/>
    <w:rsid w:val="00B147A0"/>
    <w:rsid w:val="00B151D2"/>
    <w:rsid w:val="00B15459"/>
    <w:rsid w:val="00B15597"/>
    <w:rsid w:val="00B15EC8"/>
    <w:rsid w:val="00B16269"/>
    <w:rsid w:val="00B17681"/>
    <w:rsid w:val="00B1791A"/>
    <w:rsid w:val="00B17B7B"/>
    <w:rsid w:val="00B20750"/>
    <w:rsid w:val="00B20B09"/>
    <w:rsid w:val="00B20EDF"/>
    <w:rsid w:val="00B22859"/>
    <w:rsid w:val="00B246F8"/>
    <w:rsid w:val="00B24790"/>
    <w:rsid w:val="00B247E1"/>
    <w:rsid w:val="00B25061"/>
    <w:rsid w:val="00B268E8"/>
    <w:rsid w:val="00B27AB2"/>
    <w:rsid w:val="00B30221"/>
    <w:rsid w:val="00B30E04"/>
    <w:rsid w:val="00B3169B"/>
    <w:rsid w:val="00B31FE6"/>
    <w:rsid w:val="00B32183"/>
    <w:rsid w:val="00B33400"/>
    <w:rsid w:val="00B34094"/>
    <w:rsid w:val="00B34A4E"/>
    <w:rsid w:val="00B357BC"/>
    <w:rsid w:val="00B365A6"/>
    <w:rsid w:val="00B36D1D"/>
    <w:rsid w:val="00B37584"/>
    <w:rsid w:val="00B41831"/>
    <w:rsid w:val="00B41A28"/>
    <w:rsid w:val="00B41C4C"/>
    <w:rsid w:val="00B41DE2"/>
    <w:rsid w:val="00B42E92"/>
    <w:rsid w:val="00B43041"/>
    <w:rsid w:val="00B433F9"/>
    <w:rsid w:val="00B434CA"/>
    <w:rsid w:val="00B43B44"/>
    <w:rsid w:val="00B44FC2"/>
    <w:rsid w:val="00B45C04"/>
    <w:rsid w:val="00B45F18"/>
    <w:rsid w:val="00B466C3"/>
    <w:rsid w:val="00B46705"/>
    <w:rsid w:val="00B4723B"/>
    <w:rsid w:val="00B474B8"/>
    <w:rsid w:val="00B478F1"/>
    <w:rsid w:val="00B47EB4"/>
    <w:rsid w:val="00B50B84"/>
    <w:rsid w:val="00B50CE5"/>
    <w:rsid w:val="00B50DD3"/>
    <w:rsid w:val="00B51776"/>
    <w:rsid w:val="00B51A38"/>
    <w:rsid w:val="00B52379"/>
    <w:rsid w:val="00B526A9"/>
    <w:rsid w:val="00B53490"/>
    <w:rsid w:val="00B53AA1"/>
    <w:rsid w:val="00B53FC7"/>
    <w:rsid w:val="00B5414E"/>
    <w:rsid w:val="00B54A63"/>
    <w:rsid w:val="00B54D52"/>
    <w:rsid w:val="00B54E33"/>
    <w:rsid w:val="00B556C9"/>
    <w:rsid w:val="00B55D38"/>
    <w:rsid w:val="00B561CD"/>
    <w:rsid w:val="00B562AD"/>
    <w:rsid w:val="00B56C63"/>
    <w:rsid w:val="00B57249"/>
    <w:rsid w:val="00B57327"/>
    <w:rsid w:val="00B5769A"/>
    <w:rsid w:val="00B57C0F"/>
    <w:rsid w:val="00B57CFF"/>
    <w:rsid w:val="00B60391"/>
    <w:rsid w:val="00B6079C"/>
    <w:rsid w:val="00B6165E"/>
    <w:rsid w:val="00B62712"/>
    <w:rsid w:val="00B63A51"/>
    <w:rsid w:val="00B64A26"/>
    <w:rsid w:val="00B64F38"/>
    <w:rsid w:val="00B65D48"/>
    <w:rsid w:val="00B65E96"/>
    <w:rsid w:val="00B6640B"/>
    <w:rsid w:val="00B66FA4"/>
    <w:rsid w:val="00B6734B"/>
    <w:rsid w:val="00B676DF"/>
    <w:rsid w:val="00B727B0"/>
    <w:rsid w:val="00B72B58"/>
    <w:rsid w:val="00B73EA2"/>
    <w:rsid w:val="00B745A9"/>
    <w:rsid w:val="00B7486B"/>
    <w:rsid w:val="00B75058"/>
    <w:rsid w:val="00B75321"/>
    <w:rsid w:val="00B76A6E"/>
    <w:rsid w:val="00B76C26"/>
    <w:rsid w:val="00B76F71"/>
    <w:rsid w:val="00B7793C"/>
    <w:rsid w:val="00B77DC7"/>
    <w:rsid w:val="00B808E3"/>
    <w:rsid w:val="00B81412"/>
    <w:rsid w:val="00B81616"/>
    <w:rsid w:val="00B82F9E"/>
    <w:rsid w:val="00B8305B"/>
    <w:rsid w:val="00B830C4"/>
    <w:rsid w:val="00B831CC"/>
    <w:rsid w:val="00B833FC"/>
    <w:rsid w:val="00B8379F"/>
    <w:rsid w:val="00B837A7"/>
    <w:rsid w:val="00B83C02"/>
    <w:rsid w:val="00B84B4E"/>
    <w:rsid w:val="00B84EF7"/>
    <w:rsid w:val="00B8503A"/>
    <w:rsid w:val="00B85189"/>
    <w:rsid w:val="00B8532F"/>
    <w:rsid w:val="00B8625E"/>
    <w:rsid w:val="00B8695B"/>
    <w:rsid w:val="00B909F7"/>
    <w:rsid w:val="00B90CE3"/>
    <w:rsid w:val="00B911FF"/>
    <w:rsid w:val="00B916AD"/>
    <w:rsid w:val="00B91EA4"/>
    <w:rsid w:val="00B9355F"/>
    <w:rsid w:val="00B93A9F"/>
    <w:rsid w:val="00B9450E"/>
    <w:rsid w:val="00B948FE"/>
    <w:rsid w:val="00B95C37"/>
    <w:rsid w:val="00B9620D"/>
    <w:rsid w:val="00B96399"/>
    <w:rsid w:val="00B963AC"/>
    <w:rsid w:val="00B96FBE"/>
    <w:rsid w:val="00B97CE4"/>
    <w:rsid w:val="00BA0723"/>
    <w:rsid w:val="00BA2352"/>
    <w:rsid w:val="00BA263B"/>
    <w:rsid w:val="00BA2661"/>
    <w:rsid w:val="00BA285B"/>
    <w:rsid w:val="00BA2EFF"/>
    <w:rsid w:val="00BA2FB6"/>
    <w:rsid w:val="00BA48EB"/>
    <w:rsid w:val="00BA4B1B"/>
    <w:rsid w:val="00BA4CE2"/>
    <w:rsid w:val="00BA50FB"/>
    <w:rsid w:val="00BA520F"/>
    <w:rsid w:val="00BA526F"/>
    <w:rsid w:val="00BA5767"/>
    <w:rsid w:val="00BA598C"/>
    <w:rsid w:val="00BA628A"/>
    <w:rsid w:val="00BA632F"/>
    <w:rsid w:val="00BA74C8"/>
    <w:rsid w:val="00BA78C8"/>
    <w:rsid w:val="00BA7A72"/>
    <w:rsid w:val="00BB0D81"/>
    <w:rsid w:val="00BB1024"/>
    <w:rsid w:val="00BB18F1"/>
    <w:rsid w:val="00BB1C89"/>
    <w:rsid w:val="00BB2360"/>
    <w:rsid w:val="00BB3F28"/>
    <w:rsid w:val="00BB431F"/>
    <w:rsid w:val="00BB4B38"/>
    <w:rsid w:val="00BB5E5F"/>
    <w:rsid w:val="00BB5FAC"/>
    <w:rsid w:val="00BB61E1"/>
    <w:rsid w:val="00BB745C"/>
    <w:rsid w:val="00BB7BE0"/>
    <w:rsid w:val="00BB7CD2"/>
    <w:rsid w:val="00BC09F0"/>
    <w:rsid w:val="00BC16CA"/>
    <w:rsid w:val="00BC2942"/>
    <w:rsid w:val="00BC33A2"/>
    <w:rsid w:val="00BC388F"/>
    <w:rsid w:val="00BC3B8C"/>
    <w:rsid w:val="00BC3E18"/>
    <w:rsid w:val="00BC404D"/>
    <w:rsid w:val="00BC4500"/>
    <w:rsid w:val="00BC4BBC"/>
    <w:rsid w:val="00BC50EA"/>
    <w:rsid w:val="00BC62FB"/>
    <w:rsid w:val="00BC6477"/>
    <w:rsid w:val="00BD0071"/>
    <w:rsid w:val="00BD04F9"/>
    <w:rsid w:val="00BD077A"/>
    <w:rsid w:val="00BD07BC"/>
    <w:rsid w:val="00BD209B"/>
    <w:rsid w:val="00BD2352"/>
    <w:rsid w:val="00BD2B72"/>
    <w:rsid w:val="00BD2D62"/>
    <w:rsid w:val="00BD36BB"/>
    <w:rsid w:val="00BD37BC"/>
    <w:rsid w:val="00BD46A2"/>
    <w:rsid w:val="00BD520C"/>
    <w:rsid w:val="00BD548C"/>
    <w:rsid w:val="00BD6F00"/>
    <w:rsid w:val="00BD760D"/>
    <w:rsid w:val="00BD7BE3"/>
    <w:rsid w:val="00BD7E93"/>
    <w:rsid w:val="00BE005D"/>
    <w:rsid w:val="00BE0CEB"/>
    <w:rsid w:val="00BE1805"/>
    <w:rsid w:val="00BE1A08"/>
    <w:rsid w:val="00BE1BAB"/>
    <w:rsid w:val="00BE1EB2"/>
    <w:rsid w:val="00BE1F32"/>
    <w:rsid w:val="00BE29D8"/>
    <w:rsid w:val="00BE3F3C"/>
    <w:rsid w:val="00BE5469"/>
    <w:rsid w:val="00BE5973"/>
    <w:rsid w:val="00BE5A9A"/>
    <w:rsid w:val="00BE6861"/>
    <w:rsid w:val="00BE7316"/>
    <w:rsid w:val="00BE7B81"/>
    <w:rsid w:val="00BF001C"/>
    <w:rsid w:val="00BF055E"/>
    <w:rsid w:val="00BF1239"/>
    <w:rsid w:val="00BF24CB"/>
    <w:rsid w:val="00BF2990"/>
    <w:rsid w:val="00BF2D20"/>
    <w:rsid w:val="00BF38E2"/>
    <w:rsid w:val="00BF3DB8"/>
    <w:rsid w:val="00BF3EDC"/>
    <w:rsid w:val="00BF42B4"/>
    <w:rsid w:val="00BF459E"/>
    <w:rsid w:val="00BF4775"/>
    <w:rsid w:val="00BF515D"/>
    <w:rsid w:val="00BF57A6"/>
    <w:rsid w:val="00BF57F6"/>
    <w:rsid w:val="00BF5F90"/>
    <w:rsid w:val="00BF5FDE"/>
    <w:rsid w:val="00BF607A"/>
    <w:rsid w:val="00BF66FC"/>
    <w:rsid w:val="00BF6A31"/>
    <w:rsid w:val="00BF7357"/>
    <w:rsid w:val="00C016B5"/>
    <w:rsid w:val="00C016F1"/>
    <w:rsid w:val="00C037AE"/>
    <w:rsid w:val="00C04022"/>
    <w:rsid w:val="00C04799"/>
    <w:rsid w:val="00C048A7"/>
    <w:rsid w:val="00C050FB"/>
    <w:rsid w:val="00C06172"/>
    <w:rsid w:val="00C07111"/>
    <w:rsid w:val="00C077B6"/>
    <w:rsid w:val="00C07D17"/>
    <w:rsid w:val="00C10D64"/>
    <w:rsid w:val="00C11290"/>
    <w:rsid w:val="00C11D79"/>
    <w:rsid w:val="00C11E6C"/>
    <w:rsid w:val="00C11E79"/>
    <w:rsid w:val="00C12566"/>
    <w:rsid w:val="00C12A37"/>
    <w:rsid w:val="00C1303D"/>
    <w:rsid w:val="00C14BCD"/>
    <w:rsid w:val="00C15A66"/>
    <w:rsid w:val="00C15F9A"/>
    <w:rsid w:val="00C160D3"/>
    <w:rsid w:val="00C164AB"/>
    <w:rsid w:val="00C167DE"/>
    <w:rsid w:val="00C16C15"/>
    <w:rsid w:val="00C16D53"/>
    <w:rsid w:val="00C17595"/>
    <w:rsid w:val="00C17C8F"/>
    <w:rsid w:val="00C202B1"/>
    <w:rsid w:val="00C20BD9"/>
    <w:rsid w:val="00C20F0F"/>
    <w:rsid w:val="00C21489"/>
    <w:rsid w:val="00C21C64"/>
    <w:rsid w:val="00C21E9B"/>
    <w:rsid w:val="00C221DD"/>
    <w:rsid w:val="00C22A16"/>
    <w:rsid w:val="00C244F6"/>
    <w:rsid w:val="00C24AAF"/>
    <w:rsid w:val="00C274D9"/>
    <w:rsid w:val="00C278D1"/>
    <w:rsid w:val="00C27BDE"/>
    <w:rsid w:val="00C27EB0"/>
    <w:rsid w:val="00C30C05"/>
    <w:rsid w:val="00C313A6"/>
    <w:rsid w:val="00C319CE"/>
    <w:rsid w:val="00C3211C"/>
    <w:rsid w:val="00C32227"/>
    <w:rsid w:val="00C3287B"/>
    <w:rsid w:val="00C3289C"/>
    <w:rsid w:val="00C32A16"/>
    <w:rsid w:val="00C33063"/>
    <w:rsid w:val="00C34076"/>
    <w:rsid w:val="00C350FE"/>
    <w:rsid w:val="00C35630"/>
    <w:rsid w:val="00C35AB4"/>
    <w:rsid w:val="00C35BF6"/>
    <w:rsid w:val="00C36237"/>
    <w:rsid w:val="00C36D1D"/>
    <w:rsid w:val="00C374D7"/>
    <w:rsid w:val="00C37C5A"/>
    <w:rsid w:val="00C4068F"/>
    <w:rsid w:val="00C40C33"/>
    <w:rsid w:val="00C412F7"/>
    <w:rsid w:val="00C413C5"/>
    <w:rsid w:val="00C41591"/>
    <w:rsid w:val="00C41D4F"/>
    <w:rsid w:val="00C41DDA"/>
    <w:rsid w:val="00C426F9"/>
    <w:rsid w:val="00C427E9"/>
    <w:rsid w:val="00C438DF"/>
    <w:rsid w:val="00C43AC7"/>
    <w:rsid w:val="00C43E3D"/>
    <w:rsid w:val="00C450DF"/>
    <w:rsid w:val="00C460F3"/>
    <w:rsid w:val="00C4649F"/>
    <w:rsid w:val="00C470A3"/>
    <w:rsid w:val="00C50E02"/>
    <w:rsid w:val="00C516F7"/>
    <w:rsid w:val="00C51B64"/>
    <w:rsid w:val="00C5277B"/>
    <w:rsid w:val="00C53C70"/>
    <w:rsid w:val="00C53EA5"/>
    <w:rsid w:val="00C54335"/>
    <w:rsid w:val="00C54794"/>
    <w:rsid w:val="00C54809"/>
    <w:rsid w:val="00C562B7"/>
    <w:rsid w:val="00C56724"/>
    <w:rsid w:val="00C570D7"/>
    <w:rsid w:val="00C575C2"/>
    <w:rsid w:val="00C579CB"/>
    <w:rsid w:val="00C57B51"/>
    <w:rsid w:val="00C57D06"/>
    <w:rsid w:val="00C6014A"/>
    <w:rsid w:val="00C609E0"/>
    <w:rsid w:val="00C60AD8"/>
    <w:rsid w:val="00C60CFD"/>
    <w:rsid w:val="00C61245"/>
    <w:rsid w:val="00C6127A"/>
    <w:rsid w:val="00C61599"/>
    <w:rsid w:val="00C62E48"/>
    <w:rsid w:val="00C63024"/>
    <w:rsid w:val="00C63DBC"/>
    <w:rsid w:val="00C63F01"/>
    <w:rsid w:val="00C641AC"/>
    <w:rsid w:val="00C648FA"/>
    <w:rsid w:val="00C64C88"/>
    <w:rsid w:val="00C64EA5"/>
    <w:rsid w:val="00C6549C"/>
    <w:rsid w:val="00C654C0"/>
    <w:rsid w:val="00C65917"/>
    <w:rsid w:val="00C66A47"/>
    <w:rsid w:val="00C66C93"/>
    <w:rsid w:val="00C67428"/>
    <w:rsid w:val="00C676B9"/>
    <w:rsid w:val="00C67C8F"/>
    <w:rsid w:val="00C70050"/>
    <w:rsid w:val="00C710ED"/>
    <w:rsid w:val="00C711AB"/>
    <w:rsid w:val="00C72232"/>
    <w:rsid w:val="00C72A4C"/>
    <w:rsid w:val="00C73606"/>
    <w:rsid w:val="00C739E4"/>
    <w:rsid w:val="00C742B3"/>
    <w:rsid w:val="00C752BB"/>
    <w:rsid w:val="00C76029"/>
    <w:rsid w:val="00C77249"/>
    <w:rsid w:val="00C7765A"/>
    <w:rsid w:val="00C77D00"/>
    <w:rsid w:val="00C77F2B"/>
    <w:rsid w:val="00C80DCD"/>
    <w:rsid w:val="00C81AD8"/>
    <w:rsid w:val="00C81FDC"/>
    <w:rsid w:val="00C82137"/>
    <w:rsid w:val="00C8256B"/>
    <w:rsid w:val="00C82AB9"/>
    <w:rsid w:val="00C82E8F"/>
    <w:rsid w:val="00C834DB"/>
    <w:rsid w:val="00C83FD8"/>
    <w:rsid w:val="00C84246"/>
    <w:rsid w:val="00C84D2C"/>
    <w:rsid w:val="00C86026"/>
    <w:rsid w:val="00C86361"/>
    <w:rsid w:val="00C86B1C"/>
    <w:rsid w:val="00C87A42"/>
    <w:rsid w:val="00C87C6B"/>
    <w:rsid w:val="00C87EB1"/>
    <w:rsid w:val="00C9079C"/>
    <w:rsid w:val="00C90CCB"/>
    <w:rsid w:val="00C912D9"/>
    <w:rsid w:val="00C91C18"/>
    <w:rsid w:val="00C925E8"/>
    <w:rsid w:val="00C928E4"/>
    <w:rsid w:val="00C92CF0"/>
    <w:rsid w:val="00C93465"/>
    <w:rsid w:val="00C93CC6"/>
    <w:rsid w:val="00C93E48"/>
    <w:rsid w:val="00C94856"/>
    <w:rsid w:val="00C94B9F"/>
    <w:rsid w:val="00C95092"/>
    <w:rsid w:val="00C95585"/>
    <w:rsid w:val="00C9587E"/>
    <w:rsid w:val="00C95EA0"/>
    <w:rsid w:val="00C96DB9"/>
    <w:rsid w:val="00CA1E73"/>
    <w:rsid w:val="00CA3BC4"/>
    <w:rsid w:val="00CA3C61"/>
    <w:rsid w:val="00CA4014"/>
    <w:rsid w:val="00CA4D10"/>
    <w:rsid w:val="00CA507F"/>
    <w:rsid w:val="00CA51B4"/>
    <w:rsid w:val="00CA5B89"/>
    <w:rsid w:val="00CA5E50"/>
    <w:rsid w:val="00CA5F93"/>
    <w:rsid w:val="00CA66B9"/>
    <w:rsid w:val="00CA7A0B"/>
    <w:rsid w:val="00CB0100"/>
    <w:rsid w:val="00CB092A"/>
    <w:rsid w:val="00CB10EB"/>
    <w:rsid w:val="00CB1760"/>
    <w:rsid w:val="00CB1F24"/>
    <w:rsid w:val="00CB3578"/>
    <w:rsid w:val="00CB37D6"/>
    <w:rsid w:val="00CB38AE"/>
    <w:rsid w:val="00CB4624"/>
    <w:rsid w:val="00CB4669"/>
    <w:rsid w:val="00CB4B6B"/>
    <w:rsid w:val="00CB4B87"/>
    <w:rsid w:val="00CB4BF4"/>
    <w:rsid w:val="00CB5386"/>
    <w:rsid w:val="00CB542C"/>
    <w:rsid w:val="00CB5BFC"/>
    <w:rsid w:val="00CB69AB"/>
    <w:rsid w:val="00CB6E1A"/>
    <w:rsid w:val="00CB71CC"/>
    <w:rsid w:val="00CC0DC4"/>
    <w:rsid w:val="00CC1A94"/>
    <w:rsid w:val="00CC262D"/>
    <w:rsid w:val="00CC3102"/>
    <w:rsid w:val="00CC4A39"/>
    <w:rsid w:val="00CC4B4A"/>
    <w:rsid w:val="00CC4FA2"/>
    <w:rsid w:val="00CC5854"/>
    <w:rsid w:val="00CC594D"/>
    <w:rsid w:val="00CC59ED"/>
    <w:rsid w:val="00CC5D52"/>
    <w:rsid w:val="00CC5E64"/>
    <w:rsid w:val="00CC5E68"/>
    <w:rsid w:val="00CC655A"/>
    <w:rsid w:val="00CC6657"/>
    <w:rsid w:val="00CC66F8"/>
    <w:rsid w:val="00CC68C8"/>
    <w:rsid w:val="00CC7A13"/>
    <w:rsid w:val="00CC7A9C"/>
    <w:rsid w:val="00CD091C"/>
    <w:rsid w:val="00CD0A11"/>
    <w:rsid w:val="00CD0E94"/>
    <w:rsid w:val="00CD1287"/>
    <w:rsid w:val="00CD129A"/>
    <w:rsid w:val="00CD1376"/>
    <w:rsid w:val="00CD1E78"/>
    <w:rsid w:val="00CD203F"/>
    <w:rsid w:val="00CD21B2"/>
    <w:rsid w:val="00CD3AF9"/>
    <w:rsid w:val="00CD4242"/>
    <w:rsid w:val="00CD4366"/>
    <w:rsid w:val="00CD4B1D"/>
    <w:rsid w:val="00CD5595"/>
    <w:rsid w:val="00CD5ADC"/>
    <w:rsid w:val="00CD5D91"/>
    <w:rsid w:val="00CD6BB0"/>
    <w:rsid w:val="00CD6F65"/>
    <w:rsid w:val="00CD7517"/>
    <w:rsid w:val="00CD79BF"/>
    <w:rsid w:val="00CE016A"/>
    <w:rsid w:val="00CE0383"/>
    <w:rsid w:val="00CE0859"/>
    <w:rsid w:val="00CE1CE5"/>
    <w:rsid w:val="00CE20D5"/>
    <w:rsid w:val="00CE32E7"/>
    <w:rsid w:val="00CE369C"/>
    <w:rsid w:val="00CE370C"/>
    <w:rsid w:val="00CE3B97"/>
    <w:rsid w:val="00CE4A32"/>
    <w:rsid w:val="00CE5A54"/>
    <w:rsid w:val="00CE78C3"/>
    <w:rsid w:val="00CF01FF"/>
    <w:rsid w:val="00CF084B"/>
    <w:rsid w:val="00CF1061"/>
    <w:rsid w:val="00CF11D5"/>
    <w:rsid w:val="00CF143F"/>
    <w:rsid w:val="00CF1717"/>
    <w:rsid w:val="00CF1FEC"/>
    <w:rsid w:val="00CF23F6"/>
    <w:rsid w:val="00CF2D4E"/>
    <w:rsid w:val="00CF2E00"/>
    <w:rsid w:val="00CF368A"/>
    <w:rsid w:val="00CF454F"/>
    <w:rsid w:val="00CF477E"/>
    <w:rsid w:val="00CF5E76"/>
    <w:rsid w:val="00CF6050"/>
    <w:rsid w:val="00CF72AD"/>
    <w:rsid w:val="00CF7A72"/>
    <w:rsid w:val="00CF7BC8"/>
    <w:rsid w:val="00CF7D24"/>
    <w:rsid w:val="00D0022A"/>
    <w:rsid w:val="00D003C0"/>
    <w:rsid w:val="00D0139B"/>
    <w:rsid w:val="00D0142C"/>
    <w:rsid w:val="00D015BC"/>
    <w:rsid w:val="00D01808"/>
    <w:rsid w:val="00D0208D"/>
    <w:rsid w:val="00D0221D"/>
    <w:rsid w:val="00D02883"/>
    <w:rsid w:val="00D02A1F"/>
    <w:rsid w:val="00D02B39"/>
    <w:rsid w:val="00D02F1B"/>
    <w:rsid w:val="00D03267"/>
    <w:rsid w:val="00D036EE"/>
    <w:rsid w:val="00D03C32"/>
    <w:rsid w:val="00D03FFE"/>
    <w:rsid w:val="00D04D94"/>
    <w:rsid w:val="00D05317"/>
    <w:rsid w:val="00D066F0"/>
    <w:rsid w:val="00D06CD7"/>
    <w:rsid w:val="00D07172"/>
    <w:rsid w:val="00D0753B"/>
    <w:rsid w:val="00D07936"/>
    <w:rsid w:val="00D07CD0"/>
    <w:rsid w:val="00D10376"/>
    <w:rsid w:val="00D120D5"/>
    <w:rsid w:val="00D12340"/>
    <w:rsid w:val="00D124B5"/>
    <w:rsid w:val="00D129CF"/>
    <w:rsid w:val="00D12A05"/>
    <w:rsid w:val="00D12CC3"/>
    <w:rsid w:val="00D136D8"/>
    <w:rsid w:val="00D13BFE"/>
    <w:rsid w:val="00D13C7C"/>
    <w:rsid w:val="00D13CF4"/>
    <w:rsid w:val="00D13D8B"/>
    <w:rsid w:val="00D143B1"/>
    <w:rsid w:val="00D151E5"/>
    <w:rsid w:val="00D15CC3"/>
    <w:rsid w:val="00D177E8"/>
    <w:rsid w:val="00D20266"/>
    <w:rsid w:val="00D202F5"/>
    <w:rsid w:val="00D2046B"/>
    <w:rsid w:val="00D20980"/>
    <w:rsid w:val="00D20F45"/>
    <w:rsid w:val="00D2169D"/>
    <w:rsid w:val="00D2188E"/>
    <w:rsid w:val="00D223DA"/>
    <w:rsid w:val="00D2365F"/>
    <w:rsid w:val="00D2379B"/>
    <w:rsid w:val="00D240CD"/>
    <w:rsid w:val="00D24E48"/>
    <w:rsid w:val="00D258FE"/>
    <w:rsid w:val="00D25BEE"/>
    <w:rsid w:val="00D26258"/>
    <w:rsid w:val="00D27472"/>
    <w:rsid w:val="00D27D73"/>
    <w:rsid w:val="00D306E7"/>
    <w:rsid w:val="00D30A3E"/>
    <w:rsid w:val="00D30E2B"/>
    <w:rsid w:val="00D30E63"/>
    <w:rsid w:val="00D3128A"/>
    <w:rsid w:val="00D31F7B"/>
    <w:rsid w:val="00D320B2"/>
    <w:rsid w:val="00D321F8"/>
    <w:rsid w:val="00D3313D"/>
    <w:rsid w:val="00D3339A"/>
    <w:rsid w:val="00D344AC"/>
    <w:rsid w:val="00D34CCB"/>
    <w:rsid w:val="00D35321"/>
    <w:rsid w:val="00D363AC"/>
    <w:rsid w:val="00D36B15"/>
    <w:rsid w:val="00D410B5"/>
    <w:rsid w:val="00D421CA"/>
    <w:rsid w:val="00D42640"/>
    <w:rsid w:val="00D428CB"/>
    <w:rsid w:val="00D449D8"/>
    <w:rsid w:val="00D44B82"/>
    <w:rsid w:val="00D45643"/>
    <w:rsid w:val="00D4593F"/>
    <w:rsid w:val="00D45C41"/>
    <w:rsid w:val="00D45D9C"/>
    <w:rsid w:val="00D45FC5"/>
    <w:rsid w:val="00D4658E"/>
    <w:rsid w:val="00D46D25"/>
    <w:rsid w:val="00D46FB8"/>
    <w:rsid w:val="00D47A9D"/>
    <w:rsid w:val="00D5023D"/>
    <w:rsid w:val="00D50295"/>
    <w:rsid w:val="00D51868"/>
    <w:rsid w:val="00D51B6C"/>
    <w:rsid w:val="00D53123"/>
    <w:rsid w:val="00D531CC"/>
    <w:rsid w:val="00D53350"/>
    <w:rsid w:val="00D53737"/>
    <w:rsid w:val="00D537EA"/>
    <w:rsid w:val="00D53A0E"/>
    <w:rsid w:val="00D53F78"/>
    <w:rsid w:val="00D54A61"/>
    <w:rsid w:val="00D54AB5"/>
    <w:rsid w:val="00D55E66"/>
    <w:rsid w:val="00D56373"/>
    <w:rsid w:val="00D565E1"/>
    <w:rsid w:val="00D5668D"/>
    <w:rsid w:val="00D56FF3"/>
    <w:rsid w:val="00D574F7"/>
    <w:rsid w:val="00D575D6"/>
    <w:rsid w:val="00D57C23"/>
    <w:rsid w:val="00D6035B"/>
    <w:rsid w:val="00D60DAA"/>
    <w:rsid w:val="00D61446"/>
    <w:rsid w:val="00D61787"/>
    <w:rsid w:val="00D61BB1"/>
    <w:rsid w:val="00D620BF"/>
    <w:rsid w:val="00D6306E"/>
    <w:rsid w:val="00D6342F"/>
    <w:rsid w:val="00D64981"/>
    <w:rsid w:val="00D64AFD"/>
    <w:rsid w:val="00D6506D"/>
    <w:rsid w:val="00D65322"/>
    <w:rsid w:val="00D660E7"/>
    <w:rsid w:val="00D66195"/>
    <w:rsid w:val="00D66299"/>
    <w:rsid w:val="00D66D0A"/>
    <w:rsid w:val="00D6741A"/>
    <w:rsid w:val="00D67E7A"/>
    <w:rsid w:val="00D67F1C"/>
    <w:rsid w:val="00D70311"/>
    <w:rsid w:val="00D704B3"/>
    <w:rsid w:val="00D70871"/>
    <w:rsid w:val="00D708A8"/>
    <w:rsid w:val="00D709E8"/>
    <w:rsid w:val="00D713D8"/>
    <w:rsid w:val="00D72260"/>
    <w:rsid w:val="00D733BF"/>
    <w:rsid w:val="00D7368D"/>
    <w:rsid w:val="00D738EC"/>
    <w:rsid w:val="00D7501D"/>
    <w:rsid w:val="00D76269"/>
    <w:rsid w:val="00D7629B"/>
    <w:rsid w:val="00D7654B"/>
    <w:rsid w:val="00D769D8"/>
    <w:rsid w:val="00D76CEC"/>
    <w:rsid w:val="00D778FA"/>
    <w:rsid w:val="00D8009E"/>
    <w:rsid w:val="00D806F8"/>
    <w:rsid w:val="00D80CBC"/>
    <w:rsid w:val="00D82353"/>
    <w:rsid w:val="00D82F31"/>
    <w:rsid w:val="00D82F89"/>
    <w:rsid w:val="00D83265"/>
    <w:rsid w:val="00D83728"/>
    <w:rsid w:val="00D844DE"/>
    <w:rsid w:val="00D84544"/>
    <w:rsid w:val="00D85A54"/>
    <w:rsid w:val="00D869AB"/>
    <w:rsid w:val="00D87370"/>
    <w:rsid w:val="00D87B80"/>
    <w:rsid w:val="00D87D0E"/>
    <w:rsid w:val="00D9111A"/>
    <w:rsid w:val="00D9150F"/>
    <w:rsid w:val="00D919B8"/>
    <w:rsid w:val="00D929DE"/>
    <w:rsid w:val="00D92B62"/>
    <w:rsid w:val="00D936B1"/>
    <w:rsid w:val="00D936DE"/>
    <w:rsid w:val="00D9412F"/>
    <w:rsid w:val="00D94521"/>
    <w:rsid w:val="00D94DBD"/>
    <w:rsid w:val="00D956DA"/>
    <w:rsid w:val="00D95C7E"/>
    <w:rsid w:val="00D95EBA"/>
    <w:rsid w:val="00D95EF8"/>
    <w:rsid w:val="00D95F55"/>
    <w:rsid w:val="00D96C91"/>
    <w:rsid w:val="00DA0062"/>
    <w:rsid w:val="00DA0249"/>
    <w:rsid w:val="00DA02E3"/>
    <w:rsid w:val="00DA0733"/>
    <w:rsid w:val="00DA1766"/>
    <w:rsid w:val="00DA1FDF"/>
    <w:rsid w:val="00DA2CB1"/>
    <w:rsid w:val="00DA3879"/>
    <w:rsid w:val="00DA4340"/>
    <w:rsid w:val="00DA444A"/>
    <w:rsid w:val="00DA4AAA"/>
    <w:rsid w:val="00DA5C5C"/>
    <w:rsid w:val="00DA6135"/>
    <w:rsid w:val="00DA69C7"/>
    <w:rsid w:val="00DA6C65"/>
    <w:rsid w:val="00DA6DBC"/>
    <w:rsid w:val="00DA769E"/>
    <w:rsid w:val="00DA79CB"/>
    <w:rsid w:val="00DB0520"/>
    <w:rsid w:val="00DB0A24"/>
    <w:rsid w:val="00DB0F6A"/>
    <w:rsid w:val="00DB1688"/>
    <w:rsid w:val="00DB2509"/>
    <w:rsid w:val="00DB2BF3"/>
    <w:rsid w:val="00DB3F48"/>
    <w:rsid w:val="00DB4022"/>
    <w:rsid w:val="00DB5200"/>
    <w:rsid w:val="00DB59AC"/>
    <w:rsid w:val="00DB5D35"/>
    <w:rsid w:val="00DB6142"/>
    <w:rsid w:val="00DB68C9"/>
    <w:rsid w:val="00DB6A16"/>
    <w:rsid w:val="00DB6BAC"/>
    <w:rsid w:val="00DB6F53"/>
    <w:rsid w:val="00DC00F2"/>
    <w:rsid w:val="00DC0175"/>
    <w:rsid w:val="00DC0D92"/>
    <w:rsid w:val="00DC0EE7"/>
    <w:rsid w:val="00DC1014"/>
    <w:rsid w:val="00DC1710"/>
    <w:rsid w:val="00DC1AA5"/>
    <w:rsid w:val="00DC24D1"/>
    <w:rsid w:val="00DC2C89"/>
    <w:rsid w:val="00DC3FD2"/>
    <w:rsid w:val="00DC48C9"/>
    <w:rsid w:val="00DC4DAD"/>
    <w:rsid w:val="00DC506B"/>
    <w:rsid w:val="00DC517D"/>
    <w:rsid w:val="00DC56AE"/>
    <w:rsid w:val="00DC5A07"/>
    <w:rsid w:val="00DC5F42"/>
    <w:rsid w:val="00DC6606"/>
    <w:rsid w:val="00DC6D2E"/>
    <w:rsid w:val="00DC712B"/>
    <w:rsid w:val="00DD04E1"/>
    <w:rsid w:val="00DD1B52"/>
    <w:rsid w:val="00DD1D4E"/>
    <w:rsid w:val="00DD2BDA"/>
    <w:rsid w:val="00DD2BF3"/>
    <w:rsid w:val="00DD2CCB"/>
    <w:rsid w:val="00DD331B"/>
    <w:rsid w:val="00DD37FD"/>
    <w:rsid w:val="00DD4086"/>
    <w:rsid w:val="00DD4150"/>
    <w:rsid w:val="00DD532E"/>
    <w:rsid w:val="00DD62BA"/>
    <w:rsid w:val="00DD6FE4"/>
    <w:rsid w:val="00DD7AF8"/>
    <w:rsid w:val="00DD7F1B"/>
    <w:rsid w:val="00DE032B"/>
    <w:rsid w:val="00DE0509"/>
    <w:rsid w:val="00DE089B"/>
    <w:rsid w:val="00DE13FD"/>
    <w:rsid w:val="00DE1D2C"/>
    <w:rsid w:val="00DE20CE"/>
    <w:rsid w:val="00DE2285"/>
    <w:rsid w:val="00DE22EA"/>
    <w:rsid w:val="00DE2ECF"/>
    <w:rsid w:val="00DE35E3"/>
    <w:rsid w:val="00DE3C9A"/>
    <w:rsid w:val="00DE418E"/>
    <w:rsid w:val="00DE5220"/>
    <w:rsid w:val="00DE557A"/>
    <w:rsid w:val="00DE6B56"/>
    <w:rsid w:val="00DE6C89"/>
    <w:rsid w:val="00DE738B"/>
    <w:rsid w:val="00DF05B6"/>
    <w:rsid w:val="00DF0E87"/>
    <w:rsid w:val="00DF13A1"/>
    <w:rsid w:val="00DF1494"/>
    <w:rsid w:val="00DF1FA6"/>
    <w:rsid w:val="00DF3135"/>
    <w:rsid w:val="00DF3187"/>
    <w:rsid w:val="00DF3660"/>
    <w:rsid w:val="00DF38F5"/>
    <w:rsid w:val="00DF3C9A"/>
    <w:rsid w:val="00DF41BE"/>
    <w:rsid w:val="00DF543D"/>
    <w:rsid w:val="00DF56B8"/>
    <w:rsid w:val="00DF5A85"/>
    <w:rsid w:val="00DF5AC1"/>
    <w:rsid w:val="00DF5CCF"/>
    <w:rsid w:val="00DF600C"/>
    <w:rsid w:val="00DF62F8"/>
    <w:rsid w:val="00DF6304"/>
    <w:rsid w:val="00DF6492"/>
    <w:rsid w:val="00DF6FC1"/>
    <w:rsid w:val="00DF76CA"/>
    <w:rsid w:val="00E00463"/>
    <w:rsid w:val="00E00DE7"/>
    <w:rsid w:val="00E014B6"/>
    <w:rsid w:val="00E01A01"/>
    <w:rsid w:val="00E01F9D"/>
    <w:rsid w:val="00E02367"/>
    <w:rsid w:val="00E02381"/>
    <w:rsid w:val="00E02929"/>
    <w:rsid w:val="00E02965"/>
    <w:rsid w:val="00E02A09"/>
    <w:rsid w:val="00E02E7F"/>
    <w:rsid w:val="00E039C1"/>
    <w:rsid w:val="00E03DEC"/>
    <w:rsid w:val="00E05B66"/>
    <w:rsid w:val="00E05BCD"/>
    <w:rsid w:val="00E064BD"/>
    <w:rsid w:val="00E06510"/>
    <w:rsid w:val="00E06A90"/>
    <w:rsid w:val="00E07585"/>
    <w:rsid w:val="00E07F43"/>
    <w:rsid w:val="00E10011"/>
    <w:rsid w:val="00E10246"/>
    <w:rsid w:val="00E10703"/>
    <w:rsid w:val="00E11A22"/>
    <w:rsid w:val="00E11F13"/>
    <w:rsid w:val="00E12196"/>
    <w:rsid w:val="00E1375F"/>
    <w:rsid w:val="00E13844"/>
    <w:rsid w:val="00E13855"/>
    <w:rsid w:val="00E139B3"/>
    <w:rsid w:val="00E13F35"/>
    <w:rsid w:val="00E1434D"/>
    <w:rsid w:val="00E14B3C"/>
    <w:rsid w:val="00E151AA"/>
    <w:rsid w:val="00E162F2"/>
    <w:rsid w:val="00E165B6"/>
    <w:rsid w:val="00E16A48"/>
    <w:rsid w:val="00E176D5"/>
    <w:rsid w:val="00E17A8D"/>
    <w:rsid w:val="00E17AEC"/>
    <w:rsid w:val="00E20F49"/>
    <w:rsid w:val="00E21BE0"/>
    <w:rsid w:val="00E21D8D"/>
    <w:rsid w:val="00E21EF4"/>
    <w:rsid w:val="00E23B50"/>
    <w:rsid w:val="00E245C8"/>
    <w:rsid w:val="00E2523B"/>
    <w:rsid w:val="00E25940"/>
    <w:rsid w:val="00E26E97"/>
    <w:rsid w:val="00E27CC2"/>
    <w:rsid w:val="00E31F4B"/>
    <w:rsid w:val="00E3242E"/>
    <w:rsid w:val="00E3308A"/>
    <w:rsid w:val="00E339CA"/>
    <w:rsid w:val="00E34711"/>
    <w:rsid w:val="00E35544"/>
    <w:rsid w:val="00E35EA5"/>
    <w:rsid w:val="00E36099"/>
    <w:rsid w:val="00E402D8"/>
    <w:rsid w:val="00E40692"/>
    <w:rsid w:val="00E40E55"/>
    <w:rsid w:val="00E41647"/>
    <w:rsid w:val="00E41A42"/>
    <w:rsid w:val="00E41FE3"/>
    <w:rsid w:val="00E4240E"/>
    <w:rsid w:val="00E430DF"/>
    <w:rsid w:val="00E43AFD"/>
    <w:rsid w:val="00E441B5"/>
    <w:rsid w:val="00E444CE"/>
    <w:rsid w:val="00E44538"/>
    <w:rsid w:val="00E44A5E"/>
    <w:rsid w:val="00E44E1A"/>
    <w:rsid w:val="00E44EB2"/>
    <w:rsid w:val="00E44F61"/>
    <w:rsid w:val="00E45362"/>
    <w:rsid w:val="00E45E77"/>
    <w:rsid w:val="00E46220"/>
    <w:rsid w:val="00E46EAC"/>
    <w:rsid w:val="00E47297"/>
    <w:rsid w:val="00E472DA"/>
    <w:rsid w:val="00E47F13"/>
    <w:rsid w:val="00E50084"/>
    <w:rsid w:val="00E5182E"/>
    <w:rsid w:val="00E5189A"/>
    <w:rsid w:val="00E51D7A"/>
    <w:rsid w:val="00E5227D"/>
    <w:rsid w:val="00E52D0F"/>
    <w:rsid w:val="00E5308A"/>
    <w:rsid w:val="00E5341F"/>
    <w:rsid w:val="00E53441"/>
    <w:rsid w:val="00E54095"/>
    <w:rsid w:val="00E55596"/>
    <w:rsid w:val="00E601A1"/>
    <w:rsid w:val="00E61CF4"/>
    <w:rsid w:val="00E61DBA"/>
    <w:rsid w:val="00E63404"/>
    <w:rsid w:val="00E64F4E"/>
    <w:rsid w:val="00E64F54"/>
    <w:rsid w:val="00E65AAD"/>
    <w:rsid w:val="00E66375"/>
    <w:rsid w:val="00E67319"/>
    <w:rsid w:val="00E67A25"/>
    <w:rsid w:val="00E67A81"/>
    <w:rsid w:val="00E67DFD"/>
    <w:rsid w:val="00E70053"/>
    <w:rsid w:val="00E70ECB"/>
    <w:rsid w:val="00E7159D"/>
    <w:rsid w:val="00E72647"/>
    <w:rsid w:val="00E733E3"/>
    <w:rsid w:val="00E74539"/>
    <w:rsid w:val="00E7492A"/>
    <w:rsid w:val="00E75B3A"/>
    <w:rsid w:val="00E75BB3"/>
    <w:rsid w:val="00E770FC"/>
    <w:rsid w:val="00E77E09"/>
    <w:rsid w:val="00E8079B"/>
    <w:rsid w:val="00E80C86"/>
    <w:rsid w:val="00E81DEF"/>
    <w:rsid w:val="00E82BB3"/>
    <w:rsid w:val="00E8315E"/>
    <w:rsid w:val="00E857E7"/>
    <w:rsid w:val="00E86C96"/>
    <w:rsid w:val="00E87D44"/>
    <w:rsid w:val="00E90B54"/>
    <w:rsid w:val="00E90B77"/>
    <w:rsid w:val="00E91006"/>
    <w:rsid w:val="00E925E9"/>
    <w:rsid w:val="00E926F3"/>
    <w:rsid w:val="00E92D9B"/>
    <w:rsid w:val="00E93CBD"/>
    <w:rsid w:val="00E9402B"/>
    <w:rsid w:val="00E94096"/>
    <w:rsid w:val="00E9425E"/>
    <w:rsid w:val="00E9451E"/>
    <w:rsid w:val="00E94710"/>
    <w:rsid w:val="00E94D67"/>
    <w:rsid w:val="00E95094"/>
    <w:rsid w:val="00E9572C"/>
    <w:rsid w:val="00E95A73"/>
    <w:rsid w:val="00E96A94"/>
    <w:rsid w:val="00E973FB"/>
    <w:rsid w:val="00E9766A"/>
    <w:rsid w:val="00E97FC5"/>
    <w:rsid w:val="00EA009F"/>
    <w:rsid w:val="00EA058D"/>
    <w:rsid w:val="00EA10B3"/>
    <w:rsid w:val="00EA11FE"/>
    <w:rsid w:val="00EA1AE9"/>
    <w:rsid w:val="00EA1B1C"/>
    <w:rsid w:val="00EA1B32"/>
    <w:rsid w:val="00EA21D0"/>
    <w:rsid w:val="00EA2AD0"/>
    <w:rsid w:val="00EA2BF0"/>
    <w:rsid w:val="00EA376B"/>
    <w:rsid w:val="00EA4186"/>
    <w:rsid w:val="00EA47D5"/>
    <w:rsid w:val="00EA49AF"/>
    <w:rsid w:val="00EA534D"/>
    <w:rsid w:val="00EA5A26"/>
    <w:rsid w:val="00EA5B75"/>
    <w:rsid w:val="00EA69A2"/>
    <w:rsid w:val="00EA71B7"/>
    <w:rsid w:val="00EA7501"/>
    <w:rsid w:val="00EB0156"/>
    <w:rsid w:val="00EB0508"/>
    <w:rsid w:val="00EB0BD2"/>
    <w:rsid w:val="00EB0EA3"/>
    <w:rsid w:val="00EB16B6"/>
    <w:rsid w:val="00EB1A19"/>
    <w:rsid w:val="00EB1A72"/>
    <w:rsid w:val="00EB1DA9"/>
    <w:rsid w:val="00EB20AA"/>
    <w:rsid w:val="00EB2967"/>
    <w:rsid w:val="00EB2978"/>
    <w:rsid w:val="00EB2DA3"/>
    <w:rsid w:val="00EB41EF"/>
    <w:rsid w:val="00EB4643"/>
    <w:rsid w:val="00EB4D11"/>
    <w:rsid w:val="00EB567A"/>
    <w:rsid w:val="00EB5B81"/>
    <w:rsid w:val="00EB5E56"/>
    <w:rsid w:val="00EB713F"/>
    <w:rsid w:val="00EC0902"/>
    <w:rsid w:val="00EC097D"/>
    <w:rsid w:val="00EC126C"/>
    <w:rsid w:val="00EC1933"/>
    <w:rsid w:val="00EC1EA1"/>
    <w:rsid w:val="00EC3407"/>
    <w:rsid w:val="00EC3A3A"/>
    <w:rsid w:val="00EC44EF"/>
    <w:rsid w:val="00EC49CA"/>
    <w:rsid w:val="00EC5E16"/>
    <w:rsid w:val="00EC6CD6"/>
    <w:rsid w:val="00EC7721"/>
    <w:rsid w:val="00EC7D10"/>
    <w:rsid w:val="00ED0298"/>
    <w:rsid w:val="00ED0A9D"/>
    <w:rsid w:val="00ED0FC5"/>
    <w:rsid w:val="00ED1313"/>
    <w:rsid w:val="00ED1470"/>
    <w:rsid w:val="00ED1A00"/>
    <w:rsid w:val="00ED1D74"/>
    <w:rsid w:val="00ED2C89"/>
    <w:rsid w:val="00ED3037"/>
    <w:rsid w:val="00ED3BE4"/>
    <w:rsid w:val="00ED40B6"/>
    <w:rsid w:val="00ED4FB6"/>
    <w:rsid w:val="00ED5B5C"/>
    <w:rsid w:val="00ED5B86"/>
    <w:rsid w:val="00ED600D"/>
    <w:rsid w:val="00ED679F"/>
    <w:rsid w:val="00ED67F6"/>
    <w:rsid w:val="00ED6AA1"/>
    <w:rsid w:val="00ED7923"/>
    <w:rsid w:val="00ED7ACD"/>
    <w:rsid w:val="00EE1129"/>
    <w:rsid w:val="00EE136F"/>
    <w:rsid w:val="00EE1928"/>
    <w:rsid w:val="00EE205C"/>
    <w:rsid w:val="00EE233D"/>
    <w:rsid w:val="00EE2586"/>
    <w:rsid w:val="00EE2BA9"/>
    <w:rsid w:val="00EE2DE8"/>
    <w:rsid w:val="00EE36D7"/>
    <w:rsid w:val="00EE440C"/>
    <w:rsid w:val="00EE4A9B"/>
    <w:rsid w:val="00EE6244"/>
    <w:rsid w:val="00EE63CF"/>
    <w:rsid w:val="00EE67DA"/>
    <w:rsid w:val="00EE70C2"/>
    <w:rsid w:val="00EE7B63"/>
    <w:rsid w:val="00EF00E4"/>
    <w:rsid w:val="00EF07E7"/>
    <w:rsid w:val="00EF1387"/>
    <w:rsid w:val="00EF2E1B"/>
    <w:rsid w:val="00EF32D1"/>
    <w:rsid w:val="00EF3D4C"/>
    <w:rsid w:val="00EF43A0"/>
    <w:rsid w:val="00EF4583"/>
    <w:rsid w:val="00EF62C3"/>
    <w:rsid w:val="00EF6A9A"/>
    <w:rsid w:val="00EF6E80"/>
    <w:rsid w:val="00EF7536"/>
    <w:rsid w:val="00EF7D7F"/>
    <w:rsid w:val="00EF7EB0"/>
    <w:rsid w:val="00F0084C"/>
    <w:rsid w:val="00F00C70"/>
    <w:rsid w:val="00F02EB2"/>
    <w:rsid w:val="00F03AE4"/>
    <w:rsid w:val="00F03D33"/>
    <w:rsid w:val="00F04DC3"/>
    <w:rsid w:val="00F0526E"/>
    <w:rsid w:val="00F0577A"/>
    <w:rsid w:val="00F06155"/>
    <w:rsid w:val="00F0616A"/>
    <w:rsid w:val="00F06577"/>
    <w:rsid w:val="00F06CB5"/>
    <w:rsid w:val="00F06D86"/>
    <w:rsid w:val="00F074C1"/>
    <w:rsid w:val="00F07795"/>
    <w:rsid w:val="00F07865"/>
    <w:rsid w:val="00F1014A"/>
    <w:rsid w:val="00F10EDB"/>
    <w:rsid w:val="00F1110C"/>
    <w:rsid w:val="00F11779"/>
    <w:rsid w:val="00F11991"/>
    <w:rsid w:val="00F1296B"/>
    <w:rsid w:val="00F12B3C"/>
    <w:rsid w:val="00F12FE8"/>
    <w:rsid w:val="00F159D4"/>
    <w:rsid w:val="00F15E91"/>
    <w:rsid w:val="00F1736C"/>
    <w:rsid w:val="00F17831"/>
    <w:rsid w:val="00F2055D"/>
    <w:rsid w:val="00F21E27"/>
    <w:rsid w:val="00F22180"/>
    <w:rsid w:val="00F224A4"/>
    <w:rsid w:val="00F225A7"/>
    <w:rsid w:val="00F2273D"/>
    <w:rsid w:val="00F231CE"/>
    <w:rsid w:val="00F2325E"/>
    <w:rsid w:val="00F23369"/>
    <w:rsid w:val="00F239CC"/>
    <w:rsid w:val="00F244D8"/>
    <w:rsid w:val="00F255F5"/>
    <w:rsid w:val="00F260B1"/>
    <w:rsid w:val="00F26BC8"/>
    <w:rsid w:val="00F26CB4"/>
    <w:rsid w:val="00F27D1B"/>
    <w:rsid w:val="00F3141B"/>
    <w:rsid w:val="00F32353"/>
    <w:rsid w:val="00F3253D"/>
    <w:rsid w:val="00F330B1"/>
    <w:rsid w:val="00F3316B"/>
    <w:rsid w:val="00F33FA7"/>
    <w:rsid w:val="00F34350"/>
    <w:rsid w:val="00F36A9C"/>
    <w:rsid w:val="00F374D2"/>
    <w:rsid w:val="00F401A6"/>
    <w:rsid w:val="00F41757"/>
    <w:rsid w:val="00F41763"/>
    <w:rsid w:val="00F41C75"/>
    <w:rsid w:val="00F42886"/>
    <w:rsid w:val="00F43A1B"/>
    <w:rsid w:val="00F44CFE"/>
    <w:rsid w:val="00F45641"/>
    <w:rsid w:val="00F45A5C"/>
    <w:rsid w:val="00F463AE"/>
    <w:rsid w:val="00F46642"/>
    <w:rsid w:val="00F46E27"/>
    <w:rsid w:val="00F47327"/>
    <w:rsid w:val="00F47A38"/>
    <w:rsid w:val="00F5006D"/>
    <w:rsid w:val="00F50958"/>
    <w:rsid w:val="00F51A22"/>
    <w:rsid w:val="00F51E57"/>
    <w:rsid w:val="00F531C8"/>
    <w:rsid w:val="00F53CEB"/>
    <w:rsid w:val="00F54177"/>
    <w:rsid w:val="00F5429E"/>
    <w:rsid w:val="00F542A9"/>
    <w:rsid w:val="00F5438A"/>
    <w:rsid w:val="00F5580A"/>
    <w:rsid w:val="00F55B44"/>
    <w:rsid w:val="00F55B8A"/>
    <w:rsid w:val="00F55ECA"/>
    <w:rsid w:val="00F55FEA"/>
    <w:rsid w:val="00F56EA8"/>
    <w:rsid w:val="00F570D6"/>
    <w:rsid w:val="00F5735D"/>
    <w:rsid w:val="00F57DF0"/>
    <w:rsid w:val="00F57E54"/>
    <w:rsid w:val="00F57EBD"/>
    <w:rsid w:val="00F60161"/>
    <w:rsid w:val="00F603E7"/>
    <w:rsid w:val="00F60AE5"/>
    <w:rsid w:val="00F611E0"/>
    <w:rsid w:val="00F614A6"/>
    <w:rsid w:val="00F6173B"/>
    <w:rsid w:val="00F62650"/>
    <w:rsid w:val="00F62D07"/>
    <w:rsid w:val="00F63AA1"/>
    <w:rsid w:val="00F63E9A"/>
    <w:rsid w:val="00F63FDA"/>
    <w:rsid w:val="00F648C9"/>
    <w:rsid w:val="00F650A0"/>
    <w:rsid w:val="00F653FA"/>
    <w:rsid w:val="00F65547"/>
    <w:rsid w:val="00F656DC"/>
    <w:rsid w:val="00F65714"/>
    <w:rsid w:val="00F65AF4"/>
    <w:rsid w:val="00F66F0C"/>
    <w:rsid w:val="00F66F4D"/>
    <w:rsid w:val="00F66FEC"/>
    <w:rsid w:val="00F67575"/>
    <w:rsid w:val="00F67758"/>
    <w:rsid w:val="00F67D0A"/>
    <w:rsid w:val="00F707B6"/>
    <w:rsid w:val="00F70A6A"/>
    <w:rsid w:val="00F73626"/>
    <w:rsid w:val="00F73914"/>
    <w:rsid w:val="00F73DD0"/>
    <w:rsid w:val="00F73E84"/>
    <w:rsid w:val="00F74354"/>
    <w:rsid w:val="00F75399"/>
    <w:rsid w:val="00F75EB8"/>
    <w:rsid w:val="00F76FB3"/>
    <w:rsid w:val="00F77055"/>
    <w:rsid w:val="00F77296"/>
    <w:rsid w:val="00F774E3"/>
    <w:rsid w:val="00F80BD3"/>
    <w:rsid w:val="00F80E3F"/>
    <w:rsid w:val="00F814AF"/>
    <w:rsid w:val="00F81AAA"/>
    <w:rsid w:val="00F81B83"/>
    <w:rsid w:val="00F81BFB"/>
    <w:rsid w:val="00F81F8B"/>
    <w:rsid w:val="00F82E9E"/>
    <w:rsid w:val="00F83182"/>
    <w:rsid w:val="00F8324D"/>
    <w:rsid w:val="00F8442D"/>
    <w:rsid w:val="00F847BA"/>
    <w:rsid w:val="00F8502F"/>
    <w:rsid w:val="00F85D75"/>
    <w:rsid w:val="00F86644"/>
    <w:rsid w:val="00F86BFC"/>
    <w:rsid w:val="00F86D71"/>
    <w:rsid w:val="00F871C9"/>
    <w:rsid w:val="00F9099B"/>
    <w:rsid w:val="00F91363"/>
    <w:rsid w:val="00F915C0"/>
    <w:rsid w:val="00F91733"/>
    <w:rsid w:val="00F91EDC"/>
    <w:rsid w:val="00F920D2"/>
    <w:rsid w:val="00F92190"/>
    <w:rsid w:val="00F923D6"/>
    <w:rsid w:val="00F928A3"/>
    <w:rsid w:val="00F931B9"/>
    <w:rsid w:val="00F94B58"/>
    <w:rsid w:val="00F957C2"/>
    <w:rsid w:val="00F95A46"/>
    <w:rsid w:val="00F95B1F"/>
    <w:rsid w:val="00F961B5"/>
    <w:rsid w:val="00F96C1A"/>
    <w:rsid w:val="00F972C4"/>
    <w:rsid w:val="00F97CBD"/>
    <w:rsid w:val="00FA06A6"/>
    <w:rsid w:val="00FA1ACB"/>
    <w:rsid w:val="00FA2547"/>
    <w:rsid w:val="00FA3410"/>
    <w:rsid w:val="00FA36C6"/>
    <w:rsid w:val="00FA36C8"/>
    <w:rsid w:val="00FA3761"/>
    <w:rsid w:val="00FA4112"/>
    <w:rsid w:val="00FA5082"/>
    <w:rsid w:val="00FA57FB"/>
    <w:rsid w:val="00FA6B97"/>
    <w:rsid w:val="00FA7DA4"/>
    <w:rsid w:val="00FA7FAC"/>
    <w:rsid w:val="00FB043C"/>
    <w:rsid w:val="00FB05B0"/>
    <w:rsid w:val="00FB0DEF"/>
    <w:rsid w:val="00FB11D7"/>
    <w:rsid w:val="00FB1BED"/>
    <w:rsid w:val="00FB1D07"/>
    <w:rsid w:val="00FB284B"/>
    <w:rsid w:val="00FB2863"/>
    <w:rsid w:val="00FB3519"/>
    <w:rsid w:val="00FB3FC3"/>
    <w:rsid w:val="00FB41F2"/>
    <w:rsid w:val="00FB4261"/>
    <w:rsid w:val="00FB490C"/>
    <w:rsid w:val="00FB5538"/>
    <w:rsid w:val="00FB5604"/>
    <w:rsid w:val="00FB5C7E"/>
    <w:rsid w:val="00FB69E1"/>
    <w:rsid w:val="00FB6B58"/>
    <w:rsid w:val="00FB6E91"/>
    <w:rsid w:val="00FB7053"/>
    <w:rsid w:val="00FB7085"/>
    <w:rsid w:val="00FB7890"/>
    <w:rsid w:val="00FC027D"/>
    <w:rsid w:val="00FC035E"/>
    <w:rsid w:val="00FC0784"/>
    <w:rsid w:val="00FC1852"/>
    <w:rsid w:val="00FC2179"/>
    <w:rsid w:val="00FC2530"/>
    <w:rsid w:val="00FC3C32"/>
    <w:rsid w:val="00FC4538"/>
    <w:rsid w:val="00FC495A"/>
    <w:rsid w:val="00FC4F36"/>
    <w:rsid w:val="00FC7152"/>
    <w:rsid w:val="00FC732D"/>
    <w:rsid w:val="00FC74D4"/>
    <w:rsid w:val="00FC777D"/>
    <w:rsid w:val="00FC785E"/>
    <w:rsid w:val="00FD1E9F"/>
    <w:rsid w:val="00FD26C6"/>
    <w:rsid w:val="00FD4CA3"/>
    <w:rsid w:val="00FD4E6C"/>
    <w:rsid w:val="00FD5272"/>
    <w:rsid w:val="00FD540B"/>
    <w:rsid w:val="00FD5B1F"/>
    <w:rsid w:val="00FD5D00"/>
    <w:rsid w:val="00FD5D3E"/>
    <w:rsid w:val="00FD664C"/>
    <w:rsid w:val="00FD6804"/>
    <w:rsid w:val="00FD7AA5"/>
    <w:rsid w:val="00FE07C4"/>
    <w:rsid w:val="00FE09C7"/>
    <w:rsid w:val="00FE17FE"/>
    <w:rsid w:val="00FE1A98"/>
    <w:rsid w:val="00FE1F78"/>
    <w:rsid w:val="00FE2DA1"/>
    <w:rsid w:val="00FE31BB"/>
    <w:rsid w:val="00FE3775"/>
    <w:rsid w:val="00FE3CAD"/>
    <w:rsid w:val="00FE41B1"/>
    <w:rsid w:val="00FE6065"/>
    <w:rsid w:val="00FE6110"/>
    <w:rsid w:val="00FE64EB"/>
    <w:rsid w:val="00FE6C21"/>
    <w:rsid w:val="00FE7E10"/>
    <w:rsid w:val="00FF0D32"/>
    <w:rsid w:val="00FF10AA"/>
    <w:rsid w:val="00FF1448"/>
    <w:rsid w:val="00FF1F11"/>
    <w:rsid w:val="00FF1F80"/>
    <w:rsid w:val="00FF27C5"/>
    <w:rsid w:val="00FF32B8"/>
    <w:rsid w:val="00FF38BE"/>
    <w:rsid w:val="00FF41F2"/>
    <w:rsid w:val="00FF4656"/>
    <w:rsid w:val="00FF4EBD"/>
    <w:rsid w:val="00FF5182"/>
    <w:rsid w:val="00FF535B"/>
    <w:rsid w:val="00FF59BE"/>
    <w:rsid w:val="00FF79F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AF23E2E"/>
  <w15:docId w15:val="{9ED65742-43D4-4164-B07A-9ECF264F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4F4"/>
    <w:rPr>
      <w:rFonts w:ascii="Times New Roman" w:hAnsi="Times New Roman"/>
      <w:sz w:val="24"/>
      <w:szCs w:val="22"/>
      <w:lang w:bidi="ar-SA"/>
    </w:rPr>
  </w:style>
  <w:style w:type="paragraph" w:styleId="Heading1">
    <w:name w:val="heading 1"/>
    <w:basedOn w:val="Normal"/>
    <w:next w:val="Normal"/>
    <w:link w:val="Heading1Char"/>
    <w:qFormat/>
    <w:rsid w:val="007844FD"/>
    <w:pPr>
      <w:keepNext/>
      <w:jc w:val="center"/>
      <w:outlineLvl w:val="0"/>
    </w:pPr>
    <w:rPr>
      <w:rFonts w:eastAsia="BatangChe" w:cs="Times New Roman"/>
      <w:b/>
      <w:bCs/>
      <w:szCs w:val="24"/>
      <w:u w:val="single"/>
    </w:rPr>
  </w:style>
  <w:style w:type="paragraph" w:styleId="Heading3">
    <w:name w:val="heading 3"/>
    <w:basedOn w:val="Normal"/>
    <w:next w:val="Normal"/>
    <w:link w:val="Heading3Char"/>
    <w:uiPriority w:val="9"/>
    <w:semiHidden/>
    <w:unhideWhenUsed/>
    <w:qFormat/>
    <w:rsid w:val="00C202B1"/>
    <w:pPr>
      <w:keepNext/>
      <w:spacing w:before="240" w:after="60"/>
      <w:outlineLvl w:val="2"/>
    </w:pPr>
    <w:rPr>
      <w:rFonts w:ascii="Calibri Light" w:eastAsia="Malgun Gothic" w:hAnsi="Calibri Light" w:cs="Times New Roman"/>
      <w:b/>
      <w:bCs/>
      <w:sz w:val="26"/>
      <w:szCs w:val="26"/>
    </w:rPr>
  </w:style>
  <w:style w:type="paragraph" w:styleId="Heading8">
    <w:name w:val="heading 8"/>
    <w:basedOn w:val="Normal"/>
    <w:next w:val="Normal"/>
    <w:link w:val="Heading8Char"/>
    <w:qFormat/>
    <w:rsid w:val="007844FD"/>
    <w:pPr>
      <w:keepNext/>
      <w:widowControl w:val="0"/>
      <w:wordWrap w:val="0"/>
      <w:jc w:val="both"/>
      <w:outlineLvl w:val="7"/>
    </w:pPr>
    <w:rPr>
      <w:rFonts w:eastAsia="BatangChe" w:cs="Times New Roman"/>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CD5D91"/>
    <w:pPr>
      <w:ind w:left="720"/>
      <w:contextualSpacing/>
    </w:pPr>
  </w:style>
  <w:style w:type="paragraph" w:styleId="BalloonText">
    <w:name w:val="Balloon Text"/>
    <w:basedOn w:val="Normal"/>
    <w:link w:val="BalloonTextChar"/>
    <w:uiPriority w:val="99"/>
    <w:semiHidden/>
    <w:unhideWhenUsed/>
    <w:rsid w:val="005357A3"/>
    <w:rPr>
      <w:rFonts w:ascii="Segoe UI" w:hAnsi="Segoe UI" w:cs="Segoe UI"/>
      <w:sz w:val="18"/>
      <w:szCs w:val="18"/>
    </w:rPr>
  </w:style>
  <w:style w:type="character" w:customStyle="1" w:styleId="BalloonTextChar">
    <w:name w:val="Balloon Text Char"/>
    <w:link w:val="BalloonText"/>
    <w:uiPriority w:val="99"/>
    <w:semiHidden/>
    <w:rsid w:val="005357A3"/>
    <w:rPr>
      <w:rFonts w:ascii="Segoe UI" w:hAnsi="Segoe UI" w:cs="Segoe UI"/>
      <w:sz w:val="18"/>
      <w:szCs w:val="18"/>
    </w:rPr>
  </w:style>
  <w:style w:type="paragraph" w:styleId="Header">
    <w:name w:val="header"/>
    <w:basedOn w:val="Normal"/>
    <w:link w:val="HeaderChar"/>
    <w:uiPriority w:val="99"/>
    <w:unhideWhenUsed/>
    <w:rsid w:val="003838AA"/>
    <w:pPr>
      <w:tabs>
        <w:tab w:val="center" w:pos="4680"/>
        <w:tab w:val="right" w:pos="9360"/>
      </w:tabs>
    </w:pPr>
  </w:style>
  <w:style w:type="character" w:customStyle="1" w:styleId="HeaderChar">
    <w:name w:val="Header Char"/>
    <w:basedOn w:val="DefaultParagraphFont"/>
    <w:link w:val="Header"/>
    <w:uiPriority w:val="99"/>
    <w:rsid w:val="003838AA"/>
  </w:style>
  <w:style w:type="paragraph" w:styleId="Footer">
    <w:name w:val="footer"/>
    <w:basedOn w:val="Normal"/>
    <w:link w:val="FooterChar"/>
    <w:uiPriority w:val="99"/>
    <w:unhideWhenUsed/>
    <w:rsid w:val="003838AA"/>
    <w:pPr>
      <w:tabs>
        <w:tab w:val="center" w:pos="4680"/>
        <w:tab w:val="right" w:pos="9360"/>
      </w:tabs>
    </w:pPr>
  </w:style>
  <w:style w:type="character" w:customStyle="1" w:styleId="FooterChar">
    <w:name w:val="Footer Char"/>
    <w:basedOn w:val="DefaultParagraphFont"/>
    <w:link w:val="Footer"/>
    <w:uiPriority w:val="99"/>
    <w:rsid w:val="003838AA"/>
  </w:style>
  <w:style w:type="table" w:styleId="TableGrid">
    <w:name w:val="Table Grid"/>
    <w:basedOn w:val="TableNormal"/>
    <w:uiPriority w:val="39"/>
    <w:rsid w:val="0094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344AC"/>
    <w:pPr>
      <w:ind w:left="720"/>
    </w:pPr>
  </w:style>
  <w:style w:type="paragraph" w:customStyle="1" w:styleId="Note">
    <w:name w:val="Note"/>
    <w:basedOn w:val="Normal"/>
    <w:rsid w:val="00CC5E68"/>
    <w:pPr>
      <w:tabs>
        <w:tab w:val="left" w:pos="284"/>
        <w:tab w:val="left" w:pos="1134"/>
        <w:tab w:val="left" w:pos="1871"/>
        <w:tab w:val="left" w:pos="2268"/>
      </w:tabs>
      <w:spacing w:before="160"/>
      <w:jc w:val="both"/>
    </w:pPr>
    <w:rPr>
      <w:rFonts w:eastAsia="BatangChe" w:cs="Times New Roman"/>
      <w:noProof/>
      <w:sz w:val="20"/>
      <w:szCs w:val="20"/>
      <w:lang w:eastAsia="ko-KR"/>
    </w:rPr>
  </w:style>
  <w:style w:type="character" w:styleId="CommentReference">
    <w:name w:val="annotation reference"/>
    <w:uiPriority w:val="99"/>
    <w:semiHidden/>
    <w:unhideWhenUsed/>
    <w:rsid w:val="002C10E0"/>
    <w:rPr>
      <w:sz w:val="18"/>
      <w:szCs w:val="18"/>
    </w:rPr>
  </w:style>
  <w:style w:type="paragraph" w:styleId="CommentText">
    <w:name w:val="annotation text"/>
    <w:basedOn w:val="Normal"/>
    <w:link w:val="CommentTextChar"/>
    <w:uiPriority w:val="99"/>
    <w:semiHidden/>
    <w:unhideWhenUsed/>
    <w:rsid w:val="002C10E0"/>
  </w:style>
  <w:style w:type="character" w:customStyle="1" w:styleId="CommentTextChar">
    <w:name w:val="Comment Text Char"/>
    <w:link w:val="CommentText"/>
    <w:uiPriority w:val="99"/>
    <w:semiHidden/>
    <w:rsid w:val="002C10E0"/>
    <w:rPr>
      <w:sz w:val="24"/>
      <w:szCs w:val="22"/>
      <w:lang w:eastAsia="en-US"/>
    </w:rPr>
  </w:style>
  <w:style w:type="paragraph" w:styleId="CommentSubject">
    <w:name w:val="annotation subject"/>
    <w:basedOn w:val="CommentText"/>
    <w:next w:val="CommentText"/>
    <w:link w:val="CommentSubjectChar"/>
    <w:uiPriority w:val="99"/>
    <w:semiHidden/>
    <w:unhideWhenUsed/>
    <w:rsid w:val="002C10E0"/>
    <w:rPr>
      <w:b/>
      <w:bCs/>
    </w:rPr>
  </w:style>
  <w:style w:type="character" w:customStyle="1" w:styleId="CommentSubjectChar">
    <w:name w:val="Comment Subject Char"/>
    <w:link w:val="CommentSubject"/>
    <w:uiPriority w:val="99"/>
    <w:semiHidden/>
    <w:rsid w:val="002C10E0"/>
    <w:rPr>
      <w:b/>
      <w:bCs/>
      <w:sz w:val="24"/>
      <w:szCs w:val="22"/>
      <w:lang w:eastAsia="en-US"/>
    </w:rPr>
  </w:style>
  <w:style w:type="paragraph" w:customStyle="1" w:styleId="ColorfulShading-Accent11">
    <w:name w:val="Colorful Shading - Accent 11"/>
    <w:hidden/>
    <w:uiPriority w:val="71"/>
    <w:rsid w:val="002C10E0"/>
    <w:rPr>
      <w:sz w:val="24"/>
      <w:szCs w:val="22"/>
      <w:lang w:bidi="ar-SA"/>
    </w:rPr>
  </w:style>
  <w:style w:type="character" w:customStyle="1" w:styleId="Heading1Char">
    <w:name w:val="Heading 1 Char"/>
    <w:link w:val="Heading1"/>
    <w:rsid w:val="007844FD"/>
    <w:rPr>
      <w:rFonts w:ascii="Times New Roman" w:eastAsia="BatangChe" w:hAnsi="Times New Roman" w:cs="Times New Roman"/>
      <w:b/>
      <w:bCs/>
      <w:sz w:val="24"/>
      <w:szCs w:val="24"/>
      <w:u w:val="single"/>
      <w:lang w:val="en-US" w:eastAsia="en-US" w:bidi="ar-SA"/>
    </w:rPr>
  </w:style>
  <w:style w:type="character" w:customStyle="1" w:styleId="Heading8Char">
    <w:name w:val="Heading 8 Char"/>
    <w:link w:val="Heading8"/>
    <w:rsid w:val="007844FD"/>
    <w:rPr>
      <w:rFonts w:ascii="Times New Roman" w:eastAsia="BatangChe" w:hAnsi="Times New Roman" w:cs="Times New Roman"/>
      <w:b/>
      <w:bCs/>
      <w:kern w:val="2"/>
      <w:lang w:val="en-US" w:eastAsia="ko-KR" w:bidi="ar-SA"/>
    </w:rPr>
  </w:style>
  <w:style w:type="character" w:styleId="Hyperlink">
    <w:name w:val="Hyperlink"/>
    <w:uiPriority w:val="99"/>
    <w:unhideWhenUsed/>
    <w:rsid w:val="00A72807"/>
    <w:rPr>
      <w:color w:val="0563C1"/>
      <w:u w:val="single"/>
    </w:rPr>
  </w:style>
  <w:style w:type="paragraph" w:styleId="ListParagraph">
    <w:name w:val="List Paragraph"/>
    <w:basedOn w:val="Normal"/>
    <w:uiPriority w:val="34"/>
    <w:qFormat/>
    <w:rsid w:val="00C57B51"/>
    <w:pPr>
      <w:ind w:left="720"/>
    </w:pPr>
  </w:style>
  <w:style w:type="character" w:customStyle="1" w:styleId="Heading3Char">
    <w:name w:val="Heading 3 Char"/>
    <w:link w:val="Heading3"/>
    <w:uiPriority w:val="9"/>
    <w:semiHidden/>
    <w:rsid w:val="00C202B1"/>
    <w:rPr>
      <w:rFonts w:ascii="Calibri Light" w:eastAsia="Malgun Gothic" w:hAnsi="Calibri Light" w:cs="Times New Roman"/>
      <w:b/>
      <w:bCs/>
      <w:sz w:val="26"/>
      <w:szCs w:val="26"/>
      <w:lang w:eastAsia="en-US"/>
    </w:rPr>
  </w:style>
  <w:style w:type="character" w:customStyle="1" w:styleId="UnresolvedMention1">
    <w:name w:val="Unresolved Mention1"/>
    <w:uiPriority w:val="99"/>
    <w:semiHidden/>
    <w:unhideWhenUsed/>
    <w:rsid w:val="00DD532E"/>
    <w:rPr>
      <w:color w:val="605E5C"/>
      <w:shd w:val="clear" w:color="auto" w:fill="E1DFDD"/>
    </w:rPr>
  </w:style>
  <w:style w:type="paragraph" w:styleId="Revision">
    <w:name w:val="Revision"/>
    <w:hidden/>
    <w:uiPriority w:val="99"/>
    <w:semiHidden/>
    <w:rsid w:val="000B6A4F"/>
    <w:rPr>
      <w:rFonts w:ascii="Times New Roman" w:hAnsi="Times New Roman"/>
      <w:sz w:val="24"/>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96269">
      <w:bodyDiv w:val="1"/>
      <w:marLeft w:val="0"/>
      <w:marRight w:val="0"/>
      <w:marTop w:val="0"/>
      <w:marBottom w:val="0"/>
      <w:divBdr>
        <w:top w:val="none" w:sz="0" w:space="0" w:color="auto"/>
        <w:left w:val="none" w:sz="0" w:space="0" w:color="auto"/>
        <w:bottom w:val="none" w:sz="0" w:space="0" w:color="auto"/>
        <w:right w:val="none" w:sz="0" w:space="0" w:color="auto"/>
      </w:divBdr>
    </w:div>
    <w:div w:id="599143333">
      <w:bodyDiv w:val="1"/>
      <w:marLeft w:val="0"/>
      <w:marRight w:val="0"/>
      <w:marTop w:val="0"/>
      <w:marBottom w:val="0"/>
      <w:divBdr>
        <w:top w:val="none" w:sz="0" w:space="0" w:color="auto"/>
        <w:left w:val="none" w:sz="0" w:space="0" w:color="auto"/>
        <w:bottom w:val="none" w:sz="0" w:space="0" w:color="auto"/>
        <w:right w:val="none" w:sz="0" w:space="0" w:color="auto"/>
      </w:divBdr>
    </w:div>
    <w:div w:id="1380787062">
      <w:bodyDiv w:val="1"/>
      <w:marLeft w:val="0"/>
      <w:marRight w:val="0"/>
      <w:marTop w:val="0"/>
      <w:marBottom w:val="0"/>
      <w:divBdr>
        <w:top w:val="none" w:sz="0" w:space="0" w:color="auto"/>
        <w:left w:val="none" w:sz="0" w:space="0" w:color="auto"/>
        <w:bottom w:val="none" w:sz="0" w:space="0" w:color="auto"/>
        <w:right w:val="none" w:sz="0" w:space="0" w:color="auto"/>
      </w:divBdr>
    </w:div>
    <w:div w:id="1519077578">
      <w:bodyDiv w:val="1"/>
      <w:marLeft w:val="0"/>
      <w:marRight w:val="0"/>
      <w:marTop w:val="0"/>
      <w:marBottom w:val="0"/>
      <w:divBdr>
        <w:top w:val="none" w:sz="0" w:space="0" w:color="auto"/>
        <w:left w:val="none" w:sz="0" w:space="0" w:color="auto"/>
        <w:bottom w:val="none" w:sz="0" w:space="0" w:color="auto"/>
        <w:right w:val="none" w:sz="0" w:space="0" w:color="auto"/>
      </w:divBdr>
    </w:div>
    <w:div w:id="1609510053">
      <w:bodyDiv w:val="1"/>
      <w:marLeft w:val="0"/>
      <w:marRight w:val="0"/>
      <w:marTop w:val="0"/>
      <w:marBottom w:val="0"/>
      <w:divBdr>
        <w:top w:val="none" w:sz="0" w:space="0" w:color="auto"/>
        <w:left w:val="none" w:sz="0" w:space="0" w:color="auto"/>
        <w:bottom w:val="none" w:sz="0" w:space="0" w:color="auto"/>
        <w:right w:val="none" w:sz="0" w:space="0" w:color="auto"/>
      </w:divBdr>
    </w:div>
    <w:div w:id="1781416528">
      <w:bodyDiv w:val="1"/>
      <w:marLeft w:val="0"/>
      <w:marRight w:val="0"/>
      <w:marTop w:val="0"/>
      <w:marBottom w:val="0"/>
      <w:divBdr>
        <w:top w:val="none" w:sz="0" w:space="0" w:color="auto"/>
        <w:left w:val="none" w:sz="0" w:space="0" w:color="auto"/>
        <w:bottom w:val="none" w:sz="0" w:space="0" w:color="auto"/>
        <w:right w:val="none" w:sz="0" w:space="0" w:color="auto"/>
      </w:divBdr>
      <w:divsChild>
        <w:div w:id="1849634852">
          <w:marLeft w:val="0"/>
          <w:marRight w:val="0"/>
          <w:marTop w:val="0"/>
          <w:marBottom w:val="0"/>
          <w:divBdr>
            <w:top w:val="none" w:sz="0" w:space="0" w:color="auto"/>
            <w:left w:val="none" w:sz="0" w:space="0" w:color="auto"/>
            <w:bottom w:val="none" w:sz="0" w:space="0" w:color="auto"/>
            <w:right w:val="none" w:sz="0" w:space="0" w:color="auto"/>
          </w:divBdr>
          <w:divsChild>
            <w:div w:id="1821190360">
              <w:marLeft w:val="0"/>
              <w:marRight w:val="0"/>
              <w:marTop w:val="0"/>
              <w:marBottom w:val="0"/>
              <w:divBdr>
                <w:top w:val="none" w:sz="0" w:space="0" w:color="auto"/>
                <w:left w:val="none" w:sz="0" w:space="0" w:color="auto"/>
                <w:bottom w:val="none" w:sz="0" w:space="0" w:color="auto"/>
                <w:right w:val="none" w:sz="0" w:space="0" w:color="auto"/>
              </w:divBdr>
              <w:divsChild>
                <w:div w:id="1473908960">
                  <w:marLeft w:val="0"/>
                  <w:marRight w:val="0"/>
                  <w:marTop w:val="0"/>
                  <w:marBottom w:val="0"/>
                  <w:divBdr>
                    <w:top w:val="none" w:sz="0" w:space="0" w:color="auto"/>
                    <w:left w:val="none" w:sz="0" w:space="0" w:color="auto"/>
                    <w:bottom w:val="none" w:sz="0" w:space="0" w:color="auto"/>
                    <w:right w:val="none" w:sz="0" w:space="0" w:color="auto"/>
                  </w:divBdr>
                  <w:divsChild>
                    <w:div w:id="1193347655">
                      <w:marLeft w:val="0"/>
                      <w:marRight w:val="0"/>
                      <w:marTop w:val="0"/>
                      <w:marBottom w:val="0"/>
                      <w:divBdr>
                        <w:top w:val="none" w:sz="0" w:space="0" w:color="auto"/>
                        <w:left w:val="none" w:sz="0" w:space="0" w:color="auto"/>
                        <w:bottom w:val="none" w:sz="0" w:space="0" w:color="auto"/>
                        <w:right w:val="none" w:sz="0" w:space="0" w:color="auto"/>
                      </w:divBdr>
                      <w:divsChild>
                        <w:div w:id="1013797889">
                          <w:marLeft w:val="0"/>
                          <w:marRight w:val="0"/>
                          <w:marTop w:val="0"/>
                          <w:marBottom w:val="0"/>
                          <w:divBdr>
                            <w:top w:val="none" w:sz="0" w:space="0" w:color="auto"/>
                            <w:left w:val="none" w:sz="0" w:space="0" w:color="auto"/>
                            <w:bottom w:val="none" w:sz="0" w:space="0" w:color="auto"/>
                            <w:right w:val="none" w:sz="0" w:space="0" w:color="auto"/>
                          </w:divBdr>
                          <w:divsChild>
                            <w:div w:id="932517074">
                              <w:marLeft w:val="0"/>
                              <w:marRight w:val="0"/>
                              <w:marTop w:val="0"/>
                              <w:marBottom w:val="0"/>
                              <w:divBdr>
                                <w:top w:val="none" w:sz="0" w:space="0" w:color="auto"/>
                                <w:left w:val="none" w:sz="0" w:space="0" w:color="auto"/>
                                <w:bottom w:val="none" w:sz="0" w:space="0" w:color="auto"/>
                                <w:right w:val="none" w:sz="0" w:space="0" w:color="auto"/>
                              </w:divBdr>
                              <w:divsChild>
                                <w:div w:id="1688631179">
                                  <w:marLeft w:val="0"/>
                                  <w:marRight w:val="0"/>
                                  <w:marTop w:val="0"/>
                                  <w:marBottom w:val="0"/>
                                  <w:divBdr>
                                    <w:top w:val="none" w:sz="0" w:space="0" w:color="auto"/>
                                    <w:left w:val="none" w:sz="0" w:space="0" w:color="auto"/>
                                    <w:bottom w:val="none" w:sz="0" w:space="0" w:color="auto"/>
                                    <w:right w:val="none" w:sz="0" w:space="0" w:color="auto"/>
                                  </w:divBdr>
                                  <w:divsChild>
                                    <w:div w:id="2122994576">
                                      <w:marLeft w:val="0"/>
                                      <w:marRight w:val="0"/>
                                      <w:marTop w:val="0"/>
                                      <w:marBottom w:val="0"/>
                                      <w:divBdr>
                                        <w:top w:val="none" w:sz="0" w:space="0" w:color="auto"/>
                                        <w:left w:val="none" w:sz="0" w:space="0" w:color="auto"/>
                                        <w:bottom w:val="none" w:sz="0" w:space="0" w:color="auto"/>
                                        <w:right w:val="none" w:sz="0" w:space="0" w:color="auto"/>
                                      </w:divBdr>
                                      <w:divsChild>
                                        <w:div w:id="1800684692">
                                          <w:marLeft w:val="0"/>
                                          <w:marRight w:val="0"/>
                                          <w:marTop w:val="0"/>
                                          <w:marBottom w:val="0"/>
                                          <w:divBdr>
                                            <w:top w:val="none" w:sz="0" w:space="0" w:color="auto"/>
                                            <w:left w:val="none" w:sz="0" w:space="0" w:color="auto"/>
                                            <w:bottom w:val="none" w:sz="0" w:space="0" w:color="auto"/>
                                            <w:right w:val="none" w:sz="0" w:space="0" w:color="auto"/>
                                          </w:divBdr>
                                          <w:divsChild>
                                            <w:div w:id="427310060">
                                              <w:marLeft w:val="0"/>
                                              <w:marRight w:val="0"/>
                                              <w:marTop w:val="0"/>
                                              <w:marBottom w:val="0"/>
                                              <w:divBdr>
                                                <w:top w:val="none" w:sz="0" w:space="0" w:color="auto"/>
                                                <w:left w:val="none" w:sz="0" w:space="0" w:color="auto"/>
                                                <w:bottom w:val="none" w:sz="0" w:space="0" w:color="auto"/>
                                                <w:right w:val="none" w:sz="0" w:space="0" w:color="auto"/>
                                              </w:divBdr>
                                              <w:divsChild>
                                                <w:div w:id="1969432336">
                                                  <w:marLeft w:val="0"/>
                                                  <w:marRight w:val="0"/>
                                                  <w:marTop w:val="0"/>
                                                  <w:marBottom w:val="0"/>
                                                  <w:divBdr>
                                                    <w:top w:val="none" w:sz="0" w:space="0" w:color="auto"/>
                                                    <w:left w:val="none" w:sz="0" w:space="0" w:color="auto"/>
                                                    <w:bottom w:val="none" w:sz="0" w:space="0" w:color="auto"/>
                                                    <w:right w:val="none" w:sz="0" w:space="0" w:color="auto"/>
                                                  </w:divBdr>
                                                  <w:divsChild>
                                                    <w:div w:id="1583905126">
                                                      <w:marLeft w:val="0"/>
                                                      <w:marRight w:val="0"/>
                                                      <w:marTop w:val="0"/>
                                                      <w:marBottom w:val="0"/>
                                                      <w:divBdr>
                                                        <w:top w:val="none" w:sz="0" w:space="0" w:color="auto"/>
                                                        <w:left w:val="none" w:sz="0" w:space="0" w:color="auto"/>
                                                        <w:bottom w:val="none" w:sz="0" w:space="0" w:color="auto"/>
                                                        <w:right w:val="none" w:sz="0" w:space="0" w:color="auto"/>
                                                      </w:divBdr>
                                                      <w:divsChild>
                                                        <w:div w:id="1663392687">
                                                          <w:marLeft w:val="0"/>
                                                          <w:marRight w:val="0"/>
                                                          <w:marTop w:val="0"/>
                                                          <w:marBottom w:val="0"/>
                                                          <w:divBdr>
                                                            <w:top w:val="none" w:sz="0" w:space="0" w:color="auto"/>
                                                            <w:left w:val="none" w:sz="0" w:space="0" w:color="auto"/>
                                                            <w:bottom w:val="none" w:sz="0" w:space="0" w:color="auto"/>
                                                            <w:right w:val="none" w:sz="0" w:space="0" w:color="auto"/>
                                                          </w:divBdr>
                                                          <w:divsChild>
                                                            <w:div w:id="1175538302">
                                                              <w:marLeft w:val="0"/>
                                                              <w:marRight w:val="0"/>
                                                              <w:marTop w:val="0"/>
                                                              <w:marBottom w:val="0"/>
                                                              <w:divBdr>
                                                                <w:top w:val="none" w:sz="0" w:space="0" w:color="auto"/>
                                                                <w:left w:val="none" w:sz="0" w:space="0" w:color="auto"/>
                                                                <w:bottom w:val="none" w:sz="0" w:space="0" w:color="auto"/>
                                                                <w:right w:val="none" w:sz="0" w:space="0" w:color="auto"/>
                                                              </w:divBdr>
                                                              <w:divsChild>
                                                                <w:div w:id="262226333">
                                                                  <w:marLeft w:val="0"/>
                                                                  <w:marRight w:val="0"/>
                                                                  <w:marTop w:val="0"/>
                                                                  <w:marBottom w:val="0"/>
                                                                  <w:divBdr>
                                                                    <w:top w:val="none" w:sz="0" w:space="0" w:color="auto"/>
                                                                    <w:left w:val="none" w:sz="0" w:space="0" w:color="auto"/>
                                                                    <w:bottom w:val="none" w:sz="0" w:space="0" w:color="auto"/>
                                                                    <w:right w:val="none" w:sz="0" w:space="0" w:color="auto"/>
                                                                  </w:divBdr>
                                                                  <w:divsChild>
                                                                    <w:div w:id="2007589078">
                                                                      <w:marLeft w:val="0"/>
                                                                      <w:marRight w:val="0"/>
                                                                      <w:marTop w:val="0"/>
                                                                      <w:marBottom w:val="0"/>
                                                                      <w:divBdr>
                                                                        <w:top w:val="none" w:sz="0" w:space="0" w:color="auto"/>
                                                                        <w:left w:val="none" w:sz="0" w:space="0" w:color="auto"/>
                                                                        <w:bottom w:val="none" w:sz="0" w:space="0" w:color="auto"/>
                                                                        <w:right w:val="none" w:sz="0" w:space="0" w:color="auto"/>
                                                                      </w:divBdr>
                                                                      <w:divsChild>
                                                                        <w:div w:id="2015451302">
                                                                          <w:marLeft w:val="0"/>
                                                                          <w:marRight w:val="0"/>
                                                                          <w:marTop w:val="0"/>
                                                                          <w:marBottom w:val="0"/>
                                                                          <w:divBdr>
                                                                            <w:top w:val="none" w:sz="0" w:space="0" w:color="auto"/>
                                                                            <w:left w:val="none" w:sz="0" w:space="0" w:color="auto"/>
                                                                            <w:bottom w:val="none" w:sz="0" w:space="0" w:color="auto"/>
                                                                            <w:right w:val="none" w:sz="0" w:space="0" w:color="auto"/>
                                                                          </w:divBdr>
                                                                          <w:divsChild>
                                                                            <w:div w:id="1051927671">
                                                                              <w:marLeft w:val="0"/>
                                                                              <w:marRight w:val="0"/>
                                                                              <w:marTop w:val="0"/>
                                                                              <w:marBottom w:val="0"/>
                                                                              <w:divBdr>
                                                                                <w:top w:val="none" w:sz="0" w:space="0" w:color="auto"/>
                                                                                <w:left w:val="none" w:sz="0" w:space="0" w:color="auto"/>
                                                                                <w:bottom w:val="none" w:sz="0" w:space="0" w:color="auto"/>
                                                                                <w:right w:val="none" w:sz="0" w:space="0" w:color="auto"/>
                                                                              </w:divBdr>
                                                                              <w:divsChild>
                                                                                <w:div w:id="1282540255">
                                                                                  <w:marLeft w:val="0"/>
                                                                                  <w:marRight w:val="0"/>
                                                                                  <w:marTop w:val="0"/>
                                                                                  <w:marBottom w:val="0"/>
                                                                                  <w:divBdr>
                                                                                    <w:top w:val="none" w:sz="0" w:space="0" w:color="auto"/>
                                                                                    <w:left w:val="none" w:sz="0" w:space="0" w:color="auto"/>
                                                                                    <w:bottom w:val="none" w:sz="0" w:space="0" w:color="auto"/>
                                                                                    <w:right w:val="none" w:sz="0" w:space="0" w:color="auto"/>
                                                                                  </w:divBdr>
                                                                                  <w:divsChild>
                                                                                    <w:div w:id="1834449277">
                                                                                      <w:marLeft w:val="0"/>
                                                                                      <w:marRight w:val="0"/>
                                                                                      <w:marTop w:val="0"/>
                                                                                      <w:marBottom w:val="0"/>
                                                                                      <w:divBdr>
                                                                                        <w:top w:val="none" w:sz="0" w:space="0" w:color="auto"/>
                                                                                        <w:left w:val="none" w:sz="0" w:space="0" w:color="auto"/>
                                                                                        <w:bottom w:val="none" w:sz="0" w:space="0" w:color="auto"/>
                                                                                        <w:right w:val="none" w:sz="0" w:space="0" w:color="auto"/>
                                                                                      </w:divBdr>
                                                                                      <w:divsChild>
                                                                                        <w:div w:id="353698192">
                                                                                          <w:marLeft w:val="0"/>
                                                                                          <w:marRight w:val="0"/>
                                                                                          <w:marTop w:val="0"/>
                                                                                          <w:marBottom w:val="0"/>
                                                                                          <w:divBdr>
                                                                                            <w:top w:val="none" w:sz="0" w:space="0" w:color="auto"/>
                                                                                            <w:left w:val="none" w:sz="0" w:space="0" w:color="auto"/>
                                                                                            <w:bottom w:val="none" w:sz="0" w:space="0" w:color="auto"/>
                                                                                            <w:right w:val="none" w:sz="0" w:space="0" w:color="auto"/>
                                                                                          </w:divBdr>
                                                                                          <w:divsChild>
                                                                                            <w:div w:id="2002849880">
                                                                                              <w:marLeft w:val="0"/>
                                                                                              <w:marRight w:val="0"/>
                                                                                              <w:marTop w:val="0"/>
                                                                                              <w:marBottom w:val="0"/>
                                                                                              <w:divBdr>
                                                                                                <w:top w:val="none" w:sz="0" w:space="0" w:color="auto"/>
                                                                                                <w:left w:val="none" w:sz="0" w:space="0" w:color="auto"/>
                                                                                                <w:bottom w:val="none" w:sz="0" w:space="0" w:color="auto"/>
                                                                                                <w:right w:val="none" w:sz="0" w:space="0" w:color="auto"/>
                                                                                              </w:divBdr>
                                                                                              <w:divsChild>
                                                                                                <w:div w:id="1648195856">
                                                                                                  <w:marLeft w:val="0"/>
                                                                                                  <w:marRight w:val="0"/>
                                                                                                  <w:marTop w:val="0"/>
                                                                                                  <w:marBottom w:val="0"/>
                                                                                                  <w:divBdr>
                                                                                                    <w:top w:val="none" w:sz="0" w:space="0" w:color="auto"/>
                                                                                                    <w:left w:val="none" w:sz="0" w:space="0" w:color="auto"/>
                                                                                                    <w:bottom w:val="none" w:sz="0" w:space="0" w:color="auto"/>
                                                                                                    <w:right w:val="none" w:sz="0" w:space="0" w:color="auto"/>
                                                                                                  </w:divBdr>
                                                                                                  <w:divsChild>
                                                                                                    <w:div w:id="205263712">
                                                                                                      <w:marLeft w:val="0"/>
                                                                                                      <w:marRight w:val="0"/>
                                                                                                      <w:marTop w:val="0"/>
                                                                                                      <w:marBottom w:val="0"/>
                                                                                                      <w:divBdr>
                                                                                                        <w:top w:val="none" w:sz="0" w:space="0" w:color="auto"/>
                                                                                                        <w:left w:val="none" w:sz="0" w:space="0" w:color="auto"/>
                                                                                                        <w:bottom w:val="none" w:sz="0" w:space="0" w:color="auto"/>
                                                                                                        <w:right w:val="none" w:sz="0" w:space="0" w:color="auto"/>
                                                                                                      </w:divBdr>
                                                                                                      <w:divsChild>
                                                                                                        <w:div w:id="264458403">
                                                                                                          <w:marLeft w:val="0"/>
                                                                                                          <w:marRight w:val="0"/>
                                                                                                          <w:marTop w:val="0"/>
                                                                                                          <w:marBottom w:val="0"/>
                                                                                                          <w:divBdr>
                                                                                                            <w:top w:val="none" w:sz="0" w:space="0" w:color="auto"/>
                                                                                                            <w:left w:val="none" w:sz="0" w:space="0" w:color="auto"/>
                                                                                                            <w:bottom w:val="none" w:sz="0" w:space="0" w:color="auto"/>
                                                                                                            <w:right w:val="none" w:sz="0" w:space="0" w:color="auto"/>
                                                                                                          </w:divBdr>
                                                                                                          <w:divsChild>
                                                                                                            <w:div w:id="110325338">
                                                                                                              <w:marLeft w:val="0"/>
                                                                                                              <w:marRight w:val="0"/>
                                                                                                              <w:marTop w:val="0"/>
                                                                                                              <w:marBottom w:val="0"/>
                                                                                                              <w:divBdr>
                                                                                                                <w:top w:val="none" w:sz="0" w:space="0" w:color="auto"/>
                                                                                                                <w:left w:val="none" w:sz="0" w:space="0" w:color="auto"/>
                                                                                                                <w:bottom w:val="none" w:sz="0" w:space="0" w:color="auto"/>
                                                                                                                <w:right w:val="none" w:sz="0" w:space="0" w:color="auto"/>
                                                                                                              </w:divBdr>
                                                                                                              <w:divsChild>
                                                                                                                <w:div w:id="1646622034">
                                                                                                                  <w:marLeft w:val="0"/>
                                                                                                                  <w:marRight w:val="0"/>
                                                                                                                  <w:marTop w:val="0"/>
                                                                                                                  <w:marBottom w:val="0"/>
                                                                                                                  <w:divBdr>
                                                                                                                    <w:top w:val="none" w:sz="0" w:space="0" w:color="auto"/>
                                                                                                                    <w:left w:val="none" w:sz="0" w:space="0" w:color="auto"/>
                                                                                                                    <w:bottom w:val="none" w:sz="0" w:space="0" w:color="auto"/>
                                                                                                                    <w:right w:val="none" w:sz="0" w:space="0" w:color="auto"/>
                                                                                                                  </w:divBdr>
                                                                                                                  <w:divsChild>
                                                                                                                    <w:div w:id="790899870">
                                                                                                                      <w:marLeft w:val="0"/>
                                                                                                                      <w:marRight w:val="0"/>
                                                                                                                      <w:marTop w:val="0"/>
                                                                                                                      <w:marBottom w:val="0"/>
                                                                                                                      <w:divBdr>
                                                                                                                        <w:top w:val="none" w:sz="0" w:space="0" w:color="auto"/>
                                                                                                                        <w:left w:val="none" w:sz="0" w:space="0" w:color="auto"/>
                                                                                                                        <w:bottom w:val="none" w:sz="0" w:space="0" w:color="auto"/>
                                                                                                                        <w:right w:val="none" w:sz="0" w:space="0" w:color="auto"/>
                                                                                                                      </w:divBdr>
                                                                                                                    </w:div>
                                                                                                                    <w:div w:id="1190989796">
                                                                                                                      <w:marLeft w:val="0"/>
                                                                                                                      <w:marRight w:val="0"/>
                                                                                                                      <w:marTop w:val="0"/>
                                                                                                                      <w:marBottom w:val="0"/>
                                                                                                                      <w:divBdr>
                                                                                                                        <w:top w:val="none" w:sz="0" w:space="0" w:color="auto"/>
                                                                                                                        <w:left w:val="none" w:sz="0" w:space="0" w:color="auto"/>
                                                                                                                        <w:bottom w:val="none" w:sz="0" w:space="0" w:color="auto"/>
                                                                                                                        <w:right w:val="none" w:sz="0" w:space="0" w:color="auto"/>
                                                                                                                      </w:divBdr>
                                                                                                                    </w:div>
                                                                                                                    <w:div w:id="899099027">
                                                                                                                      <w:marLeft w:val="0"/>
                                                                                                                      <w:marRight w:val="0"/>
                                                                                                                      <w:marTop w:val="0"/>
                                                                                                                      <w:marBottom w:val="0"/>
                                                                                                                      <w:divBdr>
                                                                                                                        <w:top w:val="none" w:sz="0" w:space="0" w:color="auto"/>
                                                                                                                        <w:left w:val="none" w:sz="0" w:space="0" w:color="auto"/>
                                                                                                                        <w:bottom w:val="none" w:sz="0" w:space="0" w:color="auto"/>
                                                                                                                        <w:right w:val="none" w:sz="0" w:space="0" w:color="auto"/>
                                                                                                                      </w:divBdr>
                                                                                                                    </w:div>
                                                                                                                    <w:div w:id="215971012">
                                                                                                                      <w:marLeft w:val="0"/>
                                                                                                                      <w:marRight w:val="0"/>
                                                                                                                      <w:marTop w:val="0"/>
                                                                                                                      <w:marBottom w:val="0"/>
                                                                                                                      <w:divBdr>
                                                                                                                        <w:top w:val="none" w:sz="0" w:space="0" w:color="auto"/>
                                                                                                                        <w:left w:val="none" w:sz="0" w:space="0" w:color="auto"/>
                                                                                                                        <w:bottom w:val="none" w:sz="0" w:space="0" w:color="auto"/>
                                                                                                                        <w:right w:val="none" w:sz="0" w:space="0" w:color="auto"/>
                                                                                                                      </w:divBdr>
                                                                                                                    </w:div>
                                                                                                                    <w:div w:id="10326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461508">
      <w:bodyDiv w:val="1"/>
      <w:marLeft w:val="0"/>
      <w:marRight w:val="0"/>
      <w:marTop w:val="0"/>
      <w:marBottom w:val="0"/>
      <w:divBdr>
        <w:top w:val="none" w:sz="0" w:space="0" w:color="auto"/>
        <w:left w:val="none" w:sz="0" w:space="0" w:color="auto"/>
        <w:bottom w:val="none" w:sz="0" w:space="0" w:color="auto"/>
        <w:right w:val="none" w:sz="0" w:space="0" w:color="auto"/>
      </w:divBdr>
    </w:div>
    <w:div w:id="20810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yahniza.mdshah@cmc.gov.m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syah@kkmm.gov.m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pt-sc@apt.i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ADFFE-1325-43BC-A55F-AA38F883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2596</Words>
  <Characters>14803</Characters>
  <Application>Microsoft Office Word</Application>
  <DocSecurity>0</DocSecurity>
  <Lines>123</Lines>
  <Paragraphs>34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Hewlett-Packard</Company>
  <LinksUpToDate>false</LinksUpToDate>
  <CharactersWithSpaces>17365</CharactersWithSpaces>
  <SharedDoc>false</SharedDoc>
  <HLinks>
    <vt:vector size="24" baseType="variant">
      <vt:variant>
        <vt:i4>3407993</vt:i4>
      </vt:variant>
      <vt:variant>
        <vt:i4>9</vt:i4>
      </vt:variant>
      <vt:variant>
        <vt:i4>0</vt:i4>
      </vt:variant>
      <vt:variant>
        <vt:i4>5</vt:i4>
      </vt:variant>
      <vt:variant>
        <vt:lpwstr>https://en.wikipedia.org/wiki/Decentralized</vt:lpwstr>
      </vt:variant>
      <vt:variant>
        <vt:lpwstr/>
      </vt:variant>
      <vt:variant>
        <vt:i4>2752621</vt:i4>
      </vt:variant>
      <vt:variant>
        <vt:i4>6</vt:i4>
      </vt:variant>
      <vt:variant>
        <vt:i4>0</vt:i4>
      </vt:variant>
      <vt:variant>
        <vt:i4>5</vt:i4>
      </vt:variant>
      <vt:variant>
        <vt:lpwstr>https://en.wikipedia.org/wiki/Byzantine_fault_tolerance</vt:lpwstr>
      </vt:variant>
      <vt:variant>
        <vt:lpwstr/>
      </vt:variant>
      <vt:variant>
        <vt:i4>458816</vt:i4>
      </vt:variant>
      <vt:variant>
        <vt:i4>3</vt:i4>
      </vt:variant>
      <vt:variant>
        <vt:i4>0</vt:i4>
      </vt:variant>
      <vt:variant>
        <vt:i4>5</vt:i4>
      </vt:variant>
      <vt:variant>
        <vt:lpwstr>https://en.wikipedia.org/wiki/Secure_by_design</vt:lpwstr>
      </vt:variant>
      <vt:variant>
        <vt:lpwstr/>
      </vt:variant>
      <vt:variant>
        <vt:i4>53</vt:i4>
      </vt:variant>
      <vt:variant>
        <vt:i4>0</vt:i4>
      </vt:variant>
      <vt:variant>
        <vt:i4>0</vt:i4>
      </vt:variant>
      <vt:variant>
        <vt:i4>5</vt:i4>
      </vt:variant>
      <vt:variant>
        <vt:lpwstr>mailto:aptpolicy@apt.int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apt61</cp:lastModifiedBy>
  <cp:revision>2</cp:revision>
  <cp:lastPrinted>2019-07-16T08:44:00Z</cp:lastPrinted>
  <dcterms:created xsi:type="dcterms:W3CDTF">2019-07-26T01:56:00Z</dcterms:created>
  <dcterms:modified xsi:type="dcterms:W3CDTF">2019-07-26T01:56:00Z</dcterms:modified>
</cp:coreProperties>
</file>