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0FB" w14:textId="2E9E5F96" w:rsidR="00D83DCE" w:rsidRPr="00F750F5" w:rsidRDefault="003E48D3" w:rsidP="00D83DCE">
      <w:pPr>
        <w:pStyle w:val="Header"/>
        <w:tabs>
          <w:tab w:val="clear" w:pos="4320"/>
          <w:tab w:val="clear" w:pos="8640"/>
        </w:tabs>
        <w:spacing w:after="120"/>
        <w:jc w:val="center"/>
        <w:rPr>
          <w:rFonts w:cs="Times New Roman"/>
        </w:rPr>
      </w:pPr>
      <w:r>
        <w:rPr>
          <w:rFonts w:cs="Times New Roman"/>
          <w:noProof/>
        </w:rPr>
        <w:drawing>
          <wp:anchor distT="0" distB="0" distL="114300" distR="114300" simplePos="0" relativeHeight="251662336" behindDoc="0" locked="0" layoutInCell="1" allowOverlap="1" wp14:anchorId="54DD8F53" wp14:editId="00F56156">
            <wp:simplePos x="0" y="0"/>
            <wp:positionH relativeFrom="column">
              <wp:posOffset>3600987</wp:posOffset>
            </wp:positionH>
            <wp:positionV relativeFrom="paragraph">
              <wp:posOffset>48504</wp:posOffset>
            </wp:positionV>
            <wp:extent cx="1463040" cy="700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b="33272"/>
                    <a:stretch/>
                  </pic:blipFill>
                  <pic:spPr bwMode="auto">
                    <a:xfrm>
                      <a:off x="0" y="0"/>
                      <a:ext cx="1463040"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0AB4">
        <w:rPr>
          <w:rFonts w:cs="Times New Roman"/>
          <w:noProof/>
          <w:lang w:val="en-AU" w:eastAsia="en-AU"/>
        </w:rPr>
        <w:drawing>
          <wp:anchor distT="0" distB="0" distL="114300" distR="114300" simplePos="0" relativeHeight="251661312" behindDoc="0" locked="0" layoutInCell="1" allowOverlap="1" wp14:anchorId="64D23C9A" wp14:editId="06D6F538">
            <wp:simplePos x="0" y="0"/>
            <wp:positionH relativeFrom="column">
              <wp:posOffset>2647413</wp:posOffset>
            </wp:positionH>
            <wp:positionV relativeFrom="paragraph">
              <wp:posOffset>48895</wp:posOffset>
            </wp:positionV>
            <wp:extent cx="771525" cy="878840"/>
            <wp:effectExtent l="0" t="0" r="3175"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1525" cy="878840"/>
                    </a:xfrm>
                    <a:prstGeom prst="rect">
                      <a:avLst/>
                    </a:prstGeom>
                  </pic:spPr>
                </pic:pic>
              </a:graphicData>
            </a:graphic>
            <wp14:sizeRelH relativeFrom="page">
              <wp14:pctWidth>0</wp14:pctWidth>
            </wp14:sizeRelH>
            <wp14:sizeRelV relativeFrom="page">
              <wp14:pctHeight>0</wp14:pctHeight>
            </wp14:sizeRelV>
          </wp:anchor>
        </w:drawing>
      </w:r>
      <w:r w:rsidRPr="007B0AB4">
        <w:rPr>
          <w:noProof/>
          <w:lang w:val="en-AU" w:eastAsia="en-AU"/>
        </w:rPr>
        <w:drawing>
          <wp:anchor distT="0" distB="0" distL="114300" distR="114300" simplePos="0" relativeHeight="251663360" behindDoc="0" locked="0" layoutInCell="1" allowOverlap="1" wp14:anchorId="205E6230" wp14:editId="0E11F6A3">
            <wp:simplePos x="0" y="0"/>
            <wp:positionH relativeFrom="column">
              <wp:posOffset>1546909</wp:posOffset>
            </wp:positionH>
            <wp:positionV relativeFrom="paragraph">
              <wp:posOffset>49237</wp:posOffset>
            </wp:positionV>
            <wp:extent cx="819150" cy="7493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819150" cy="749300"/>
                    </a:xfrm>
                    <a:prstGeom prst="rect">
                      <a:avLst/>
                    </a:prstGeom>
                  </pic:spPr>
                </pic:pic>
              </a:graphicData>
            </a:graphic>
            <wp14:sizeRelH relativeFrom="page">
              <wp14:pctWidth>0</wp14:pctWidth>
            </wp14:sizeRelH>
            <wp14:sizeRelV relativeFrom="page">
              <wp14:pctHeight>0</wp14:pctHeight>
            </wp14:sizeRelV>
          </wp:anchor>
        </w:drawing>
      </w:r>
      <w:r w:rsidR="00D83DCE" w:rsidRPr="007B0AB4">
        <w:rPr>
          <w:rFonts w:cs="Times New Roman"/>
        </w:rPr>
        <w:t xml:space="preserve">       </w:t>
      </w:r>
      <w:r w:rsidR="007D1028">
        <w:rPr>
          <w:rFonts w:cs="Times New Roman"/>
        </w:rPr>
        <w:t xml:space="preserve"> </w:t>
      </w:r>
      <w:r w:rsidR="00A66A94">
        <w:rPr>
          <w:rFonts w:cs="Times New Roman"/>
        </w:rPr>
        <w:t xml:space="preserve">   </w:t>
      </w:r>
    </w:p>
    <w:p w14:paraId="07DAADC7" w14:textId="77777777" w:rsidR="003E48D3" w:rsidRDefault="003E48D3" w:rsidP="00D83DCE">
      <w:pPr>
        <w:jc w:val="center"/>
        <w:rPr>
          <w:b/>
          <w:bCs/>
          <w:lang w:eastAsia="en-US" w:bidi="th-TH"/>
        </w:rPr>
      </w:pPr>
    </w:p>
    <w:p w14:paraId="787500DB" w14:textId="77777777" w:rsidR="003E48D3" w:rsidRDefault="003E48D3" w:rsidP="00D83DCE">
      <w:pPr>
        <w:jc w:val="center"/>
        <w:rPr>
          <w:b/>
          <w:bCs/>
          <w:lang w:eastAsia="en-US" w:bidi="th-TH"/>
        </w:rPr>
      </w:pPr>
    </w:p>
    <w:p w14:paraId="3CB1F796" w14:textId="77777777" w:rsidR="003E48D3" w:rsidRDefault="003E48D3" w:rsidP="00D83DCE">
      <w:pPr>
        <w:jc w:val="center"/>
        <w:rPr>
          <w:b/>
          <w:bCs/>
          <w:lang w:eastAsia="en-US" w:bidi="th-TH"/>
        </w:rPr>
      </w:pPr>
    </w:p>
    <w:p w14:paraId="0A77164E" w14:textId="77777777" w:rsidR="003E48D3" w:rsidRDefault="003E48D3" w:rsidP="00D83DCE">
      <w:pPr>
        <w:jc w:val="center"/>
        <w:rPr>
          <w:b/>
          <w:bCs/>
          <w:lang w:eastAsia="en-US" w:bidi="th-TH"/>
        </w:rPr>
      </w:pPr>
    </w:p>
    <w:p w14:paraId="326FD48C" w14:textId="127415DA" w:rsidR="00D83DCE" w:rsidRDefault="00D83DCE" w:rsidP="00D83DCE">
      <w:pPr>
        <w:jc w:val="center"/>
        <w:rPr>
          <w:b/>
          <w:bCs/>
          <w:lang w:eastAsia="en-US" w:bidi="th-TH"/>
        </w:rPr>
      </w:pPr>
      <w:r w:rsidRPr="2BEA6041">
        <w:rPr>
          <w:b/>
          <w:bCs/>
          <w:lang w:eastAsia="en-US" w:bidi="th-TH"/>
        </w:rPr>
        <w:t xml:space="preserve">The </w:t>
      </w:r>
      <w:r>
        <w:rPr>
          <w:b/>
          <w:bCs/>
          <w:lang w:eastAsia="en-US" w:bidi="th-TH"/>
        </w:rPr>
        <w:t>15th</w:t>
      </w:r>
      <w:r w:rsidRPr="2BEA6041">
        <w:rPr>
          <w:b/>
          <w:bCs/>
          <w:lang w:eastAsia="en-US" w:bidi="th-TH"/>
        </w:rPr>
        <w:t xml:space="preserve"> </w:t>
      </w:r>
      <w:r>
        <w:rPr>
          <w:b/>
          <w:bCs/>
          <w:lang w:eastAsia="en-US" w:bidi="th-TH"/>
        </w:rPr>
        <w:t>APT Policy and Regulation Forum for Pacific</w:t>
      </w:r>
      <w:r w:rsidRPr="2BEA6041">
        <w:rPr>
          <w:b/>
          <w:bCs/>
          <w:lang w:eastAsia="en-US" w:bidi="th-TH"/>
        </w:rPr>
        <w:t xml:space="preserve"> (</w:t>
      </w:r>
      <w:r>
        <w:rPr>
          <w:b/>
          <w:bCs/>
          <w:lang w:eastAsia="en-US" w:bidi="th-TH"/>
        </w:rPr>
        <w:t>PRFP-15</w:t>
      </w:r>
      <w:r w:rsidRPr="2BEA6041">
        <w:rPr>
          <w:b/>
          <w:bCs/>
          <w:lang w:eastAsia="en-US" w:bidi="th-TH"/>
        </w:rPr>
        <w:t>)</w:t>
      </w:r>
      <w:bookmarkStart w:id="0" w:name="_Hlk13750619"/>
    </w:p>
    <w:p w14:paraId="0739BFE7" w14:textId="77777777" w:rsidR="00D83DCE" w:rsidRDefault="00D83DCE" w:rsidP="00D83DCE">
      <w:pPr>
        <w:spacing w:before="29"/>
        <w:ind w:left="1710" w:right="1560"/>
        <w:jc w:val="center"/>
        <w:rPr>
          <w:rFonts w:eastAsia="Times New Roman" w:cs="Times New Roman"/>
          <w:spacing w:val="-2"/>
        </w:rPr>
      </w:pPr>
      <w:r>
        <w:rPr>
          <w:rFonts w:eastAsia="Times New Roman" w:cs="Times New Roman"/>
          <w:spacing w:val="-2"/>
        </w:rPr>
        <w:t>30 August</w:t>
      </w:r>
      <w:r w:rsidRPr="007044BB">
        <w:rPr>
          <w:rFonts w:eastAsia="Times New Roman" w:cs="Times New Roman"/>
          <w:spacing w:val="-2"/>
        </w:rPr>
        <w:t xml:space="preserve"> – </w:t>
      </w:r>
      <w:r>
        <w:rPr>
          <w:rFonts w:eastAsia="Times New Roman" w:cs="Times New Roman"/>
          <w:spacing w:val="-2"/>
        </w:rPr>
        <w:t>1 September</w:t>
      </w:r>
      <w:r w:rsidRPr="007044BB">
        <w:rPr>
          <w:rFonts w:eastAsia="Times New Roman" w:cs="Times New Roman"/>
          <w:spacing w:val="-2"/>
        </w:rPr>
        <w:t xml:space="preserve"> 2022, </w:t>
      </w:r>
      <w:r>
        <w:rPr>
          <w:rFonts w:eastAsia="Times New Roman" w:cs="Times New Roman"/>
          <w:spacing w:val="-2"/>
        </w:rPr>
        <w:t>Port Vila, Vanuatu</w:t>
      </w:r>
      <w:r w:rsidRPr="007044BB">
        <w:rPr>
          <w:rFonts w:eastAsia="Times New Roman" w:cs="Times New Roman"/>
          <w:spacing w:val="-2"/>
        </w:rPr>
        <w:t xml:space="preserve"> </w:t>
      </w:r>
    </w:p>
    <w:p w14:paraId="4D83A781" w14:textId="780F09B4" w:rsidR="00D83DCE" w:rsidRDefault="000832E1" w:rsidP="00D83DCE">
      <w:pPr>
        <w:spacing w:before="29"/>
        <w:ind w:right="1560"/>
        <w:rPr>
          <w:rFonts w:eastAsia="Times New Roman" w:cs="Times New Roman"/>
          <w:sz w:val="20"/>
          <w:szCs w:val="20"/>
        </w:rPr>
      </w:pPr>
      <w:r>
        <w:rPr>
          <w:rFonts w:cs="Times New Roman"/>
          <w:noProof/>
        </w:rPr>
        <w:drawing>
          <wp:anchor distT="0" distB="0" distL="114300" distR="114300" simplePos="0" relativeHeight="251664384" behindDoc="0" locked="0" layoutInCell="1" allowOverlap="1" wp14:anchorId="5A9AF2C3" wp14:editId="1BC18246">
            <wp:simplePos x="0" y="0"/>
            <wp:positionH relativeFrom="column">
              <wp:posOffset>1668780</wp:posOffset>
            </wp:positionH>
            <wp:positionV relativeFrom="paragraph">
              <wp:posOffset>73024</wp:posOffset>
            </wp:positionV>
            <wp:extent cx="2202180" cy="564809"/>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820" cy="5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DEE9B" w14:textId="2B83B30F" w:rsidR="00D83DCE" w:rsidRDefault="00D83DCE" w:rsidP="00D83DCE">
      <w:pPr>
        <w:spacing w:before="29"/>
        <w:ind w:right="1560"/>
        <w:rPr>
          <w:rFonts w:eastAsia="Times New Roman" w:cs="Times New Roman"/>
          <w:sz w:val="20"/>
          <w:szCs w:val="20"/>
        </w:rPr>
      </w:pPr>
      <w:r w:rsidRPr="001D1A47">
        <w:rPr>
          <w:rFonts w:cs="Times New Roman"/>
          <w:noProof/>
          <w:lang w:val="en-AU" w:eastAsia="en-AU"/>
        </w:rPr>
        <w:drawing>
          <wp:anchor distT="0" distB="0" distL="114300" distR="114300" simplePos="0" relativeHeight="251660288" behindDoc="0" locked="0" layoutInCell="1" allowOverlap="1" wp14:anchorId="75B52EAC" wp14:editId="296C8866">
            <wp:simplePos x="0" y="0"/>
            <wp:positionH relativeFrom="column">
              <wp:posOffset>3954780</wp:posOffset>
            </wp:positionH>
            <wp:positionV relativeFrom="paragraph">
              <wp:posOffset>15307</wp:posOffset>
            </wp:positionV>
            <wp:extent cx="1087955" cy="365760"/>
            <wp:effectExtent l="0" t="0" r="0" b="0"/>
            <wp:wrapNone/>
            <wp:docPr id="2" name="図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795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79BFA" w14:textId="253C0D01" w:rsidR="00D83DCE" w:rsidRPr="00F750F5" w:rsidRDefault="00D83DCE" w:rsidP="000832E1">
      <w:pPr>
        <w:spacing w:before="29"/>
        <w:ind w:left="720" w:right="1560" w:firstLine="720"/>
        <w:rPr>
          <w:rFonts w:eastAsia="Times New Roman" w:cs="Times New Roman"/>
        </w:rPr>
      </w:pPr>
      <w:r w:rsidRPr="003E4D37">
        <w:rPr>
          <w:rFonts w:eastAsia="Times New Roman" w:cs="Times New Roman"/>
          <w:sz w:val="20"/>
          <w:szCs w:val="20"/>
        </w:rPr>
        <w:t>Support</w:t>
      </w:r>
      <w:r>
        <w:rPr>
          <w:rFonts w:eastAsia="Times New Roman" w:cs="Times New Roman"/>
          <w:sz w:val="20"/>
          <w:szCs w:val="20"/>
        </w:rPr>
        <w:t>ed</w:t>
      </w:r>
      <w:r w:rsidRPr="003E4D37">
        <w:rPr>
          <w:rFonts w:eastAsia="Times New Roman" w:cs="Times New Roman"/>
          <w:sz w:val="20"/>
          <w:szCs w:val="20"/>
        </w:rPr>
        <w:t xml:space="preserve"> by</w:t>
      </w:r>
      <w:r>
        <w:rPr>
          <w:rFonts w:eastAsia="Times New Roman" w:cs="Times New Roman"/>
          <w:sz w:val="20"/>
          <w:szCs w:val="20"/>
        </w:rPr>
        <w:t xml:space="preserve">   </w:t>
      </w:r>
      <w:r w:rsidRPr="003E4D37">
        <w:rPr>
          <w:rFonts w:eastAsia="Times New Roman" w:cs="Times New Roman"/>
          <w:sz w:val="20"/>
          <w:szCs w:val="20"/>
        </w:rPr>
        <w:t xml:space="preserve"> </w:t>
      </w:r>
    </w:p>
    <w:bookmarkEnd w:id="0"/>
    <w:p w14:paraId="58252A2B" w14:textId="6D4F76C7" w:rsidR="00B52B79" w:rsidRDefault="00B52B79" w:rsidP="00B52B79">
      <w:pPr>
        <w:pStyle w:val="NoSpacing"/>
        <w:pBdr>
          <w:bottom w:val="single" w:sz="12" w:space="1" w:color="auto"/>
        </w:pBdr>
        <w:rPr>
          <w:rFonts w:ascii="Times New Roman" w:hAnsi="Times New Roman" w:cs="Times New Roman"/>
          <w:bCs/>
          <w:sz w:val="24"/>
          <w:szCs w:val="24"/>
        </w:rPr>
      </w:pPr>
    </w:p>
    <w:p w14:paraId="6345A092" w14:textId="01FD9378" w:rsidR="001D450C" w:rsidRPr="00364719" w:rsidRDefault="001D450C" w:rsidP="0040512B">
      <w:pPr>
        <w:pStyle w:val="NoSpacing"/>
        <w:jc w:val="center"/>
        <w:rPr>
          <w:rFonts w:ascii="Times New Roman" w:hAnsi="Times New Roman" w:cs="Times New Roman"/>
          <w:sz w:val="24"/>
          <w:szCs w:val="24"/>
        </w:rPr>
      </w:pPr>
    </w:p>
    <w:p w14:paraId="012DF3C2" w14:textId="752DFEF6" w:rsidR="00DE31DF" w:rsidRDefault="00DE31DF" w:rsidP="00B23678">
      <w:pPr>
        <w:jc w:val="center"/>
        <w:rPr>
          <w:rFonts w:cs="Times New Roman"/>
          <w:b/>
          <w:bCs/>
          <w:color w:val="000000"/>
          <w:lang w:val="fr-FR"/>
        </w:rPr>
      </w:pPr>
    </w:p>
    <w:p w14:paraId="5AED1BF0" w14:textId="543B3461" w:rsidR="00B23678" w:rsidRPr="0080000E" w:rsidRDefault="00B23678" w:rsidP="00B23678">
      <w:pPr>
        <w:jc w:val="center"/>
        <w:rPr>
          <w:rFonts w:cs="Times New Roman"/>
          <w:b/>
          <w:bCs/>
          <w:color w:val="000000"/>
          <w:lang w:val="fr-FR"/>
        </w:rPr>
      </w:pPr>
      <w:r w:rsidRPr="0080000E">
        <w:rPr>
          <w:rFonts w:cs="Times New Roman"/>
          <w:b/>
          <w:bCs/>
          <w:color w:val="000000"/>
          <w:lang w:val="fr-FR"/>
        </w:rPr>
        <w:t>INFORMATION</w:t>
      </w:r>
      <w:r w:rsidR="00FC0C12" w:rsidRPr="0080000E">
        <w:rPr>
          <w:rFonts w:cs="Times New Roman"/>
          <w:b/>
          <w:bCs/>
          <w:color w:val="000000"/>
          <w:lang w:val="fr-FR"/>
        </w:rPr>
        <w:t xml:space="preserve"> FOR PARTICIPANTS</w:t>
      </w:r>
    </w:p>
    <w:p w14:paraId="5555A473" w14:textId="77777777" w:rsidR="00CE3440" w:rsidRPr="0080000E" w:rsidRDefault="00CE3440" w:rsidP="00381041">
      <w:pPr>
        <w:jc w:val="both"/>
        <w:rPr>
          <w:rFonts w:cs="Times New Roman"/>
          <w:color w:val="000000"/>
          <w:lang w:val="fr-FR"/>
        </w:rPr>
      </w:pPr>
    </w:p>
    <w:p w14:paraId="5192A20C" w14:textId="77777777" w:rsidR="00F15C02" w:rsidRPr="0080000E" w:rsidRDefault="00F15C02" w:rsidP="00F07EFB">
      <w:pPr>
        <w:widowControl w:val="0"/>
        <w:tabs>
          <w:tab w:val="left" w:pos="1080"/>
        </w:tabs>
        <w:autoSpaceDE w:val="0"/>
        <w:autoSpaceDN w:val="0"/>
        <w:adjustRightInd w:val="0"/>
        <w:ind w:right="-20"/>
        <w:jc w:val="both"/>
        <w:rPr>
          <w:rFonts w:eastAsia="SimSun" w:cs="Times New Roman"/>
          <w:lang w:eastAsia="zh-CN"/>
        </w:rPr>
      </w:pPr>
    </w:p>
    <w:p w14:paraId="26F4CF6E" w14:textId="47C50716" w:rsidR="007044BB" w:rsidRPr="0080000E" w:rsidRDefault="007044BB" w:rsidP="6B33519B">
      <w:pPr>
        <w:jc w:val="both"/>
        <w:rPr>
          <w:rFonts w:cs="Times New Roman"/>
          <w:color w:val="000000"/>
        </w:rPr>
      </w:pPr>
      <w:bookmarkStart w:id="1" w:name="_Hlk89330759"/>
      <w:r w:rsidRPr="6B33519B">
        <w:rPr>
          <w:rFonts w:cs="Times New Roman"/>
          <w:color w:val="000000" w:themeColor="text1"/>
        </w:rPr>
        <w:t xml:space="preserve">The </w:t>
      </w:r>
      <w:bookmarkEnd w:id="1"/>
      <w:r w:rsidR="00BA2248" w:rsidRPr="6B33519B">
        <w:rPr>
          <w:rFonts w:cs="Times New Roman"/>
          <w:color w:val="000000" w:themeColor="text1"/>
        </w:rPr>
        <w:t>15th</w:t>
      </w:r>
      <w:r w:rsidR="2BEA6041" w:rsidRPr="6B33519B">
        <w:rPr>
          <w:rFonts w:cs="Times New Roman"/>
          <w:color w:val="000000" w:themeColor="text1"/>
        </w:rPr>
        <w:t xml:space="preserve"> APT </w:t>
      </w:r>
      <w:r w:rsidR="00BA2248" w:rsidRPr="6B33519B">
        <w:rPr>
          <w:rFonts w:cs="Times New Roman"/>
          <w:color w:val="000000" w:themeColor="text1"/>
        </w:rPr>
        <w:t>Policy and Regulation Forum for Pacific</w:t>
      </w:r>
      <w:r w:rsidR="2BEA6041" w:rsidRPr="6B33519B">
        <w:rPr>
          <w:rFonts w:cs="Times New Roman"/>
          <w:color w:val="000000" w:themeColor="text1"/>
        </w:rPr>
        <w:t xml:space="preserve"> (</w:t>
      </w:r>
      <w:r w:rsidR="00BA2248" w:rsidRPr="6B33519B">
        <w:rPr>
          <w:rFonts w:cs="Times New Roman"/>
          <w:color w:val="000000" w:themeColor="text1"/>
        </w:rPr>
        <w:t>PRFP-15</w:t>
      </w:r>
      <w:r w:rsidR="2BEA6041" w:rsidRPr="6B33519B">
        <w:rPr>
          <w:rFonts w:cs="Times New Roman"/>
          <w:color w:val="000000" w:themeColor="text1"/>
        </w:rPr>
        <w:t>)</w:t>
      </w:r>
      <w:r w:rsidRPr="6B33519B">
        <w:rPr>
          <w:rFonts w:cs="Times New Roman"/>
          <w:color w:val="000000" w:themeColor="text1"/>
        </w:rPr>
        <w:t xml:space="preserve"> is scheduled to be held from </w:t>
      </w:r>
      <w:r w:rsidR="00BA2248" w:rsidRPr="6B33519B">
        <w:rPr>
          <w:rFonts w:cs="Times New Roman"/>
          <w:color w:val="000000" w:themeColor="text1"/>
        </w:rPr>
        <w:t>30 August</w:t>
      </w:r>
      <w:r w:rsidRPr="6B33519B">
        <w:rPr>
          <w:rFonts w:cs="Times New Roman"/>
          <w:color w:val="000000" w:themeColor="text1"/>
        </w:rPr>
        <w:t xml:space="preserve"> to </w:t>
      </w:r>
      <w:r w:rsidR="007D7B69" w:rsidRPr="6B33519B">
        <w:rPr>
          <w:rFonts w:cs="Times New Roman"/>
          <w:color w:val="000000" w:themeColor="text1"/>
        </w:rPr>
        <w:t>1 September</w:t>
      </w:r>
      <w:r w:rsidRPr="6B33519B">
        <w:rPr>
          <w:rFonts w:cs="Times New Roman"/>
          <w:color w:val="000000" w:themeColor="text1"/>
        </w:rPr>
        <w:t xml:space="preserve"> 2022 in </w:t>
      </w:r>
      <w:r w:rsidR="007D7B69" w:rsidRPr="6B33519B">
        <w:rPr>
          <w:rFonts w:cs="Times New Roman"/>
          <w:color w:val="000000" w:themeColor="text1"/>
        </w:rPr>
        <w:t>Port Vila, Vanuatu</w:t>
      </w:r>
      <w:r w:rsidRPr="6B33519B">
        <w:rPr>
          <w:rFonts w:cs="Times New Roman"/>
          <w:color w:val="000000" w:themeColor="text1"/>
        </w:rPr>
        <w:t xml:space="preserve"> </w:t>
      </w:r>
      <w:r w:rsidR="00EE7133" w:rsidRPr="6B33519B">
        <w:rPr>
          <w:rFonts w:cs="Times New Roman"/>
          <w:color w:val="000000" w:themeColor="text1"/>
        </w:rPr>
        <w:t>in</w:t>
      </w:r>
      <w:r w:rsidR="00825E93" w:rsidRPr="6B33519B">
        <w:rPr>
          <w:rFonts w:cs="Times New Roman"/>
          <w:color w:val="000000" w:themeColor="text1"/>
        </w:rPr>
        <w:t xml:space="preserve"> </w:t>
      </w:r>
      <w:r w:rsidR="0080000E" w:rsidRPr="6B33519B">
        <w:rPr>
          <w:rFonts w:cs="Times New Roman"/>
          <w:color w:val="000000" w:themeColor="text1"/>
        </w:rPr>
        <w:t xml:space="preserve">a </w:t>
      </w:r>
      <w:r w:rsidR="00825E93" w:rsidRPr="6B33519B">
        <w:rPr>
          <w:rFonts w:cs="Times New Roman"/>
          <w:color w:val="000000" w:themeColor="text1"/>
        </w:rPr>
        <w:t xml:space="preserve">hybrid format (both physical and virtual/online attendance through APT Zoom meeting). </w:t>
      </w:r>
      <w:r w:rsidRPr="6B33519B">
        <w:rPr>
          <w:rFonts w:cs="Times New Roman"/>
          <w:color w:val="000000" w:themeColor="text1"/>
        </w:rPr>
        <w:t xml:space="preserve">The </w:t>
      </w:r>
      <w:r w:rsidR="009D029B" w:rsidRPr="6B33519B">
        <w:rPr>
          <w:rFonts w:cs="Times New Roman"/>
          <w:color w:val="000000" w:themeColor="text1"/>
        </w:rPr>
        <w:t>F</w:t>
      </w:r>
      <w:r w:rsidR="00705CB8" w:rsidRPr="6B33519B">
        <w:rPr>
          <w:rFonts w:cs="Times New Roman"/>
          <w:color w:val="000000" w:themeColor="text1"/>
        </w:rPr>
        <w:t>orum</w:t>
      </w:r>
      <w:r w:rsidRPr="6B33519B">
        <w:rPr>
          <w:rFonts w:cs="Times New Roman"/>
          <w:color w:val="000000" w:themeColor="text1"/>
        </w:rPr>
        <w:t xml:space="preserve"> will be organized by the Asia-Pacific </w:t>
      </w:r>
      <w:proofErr w:type="spellStart"/>
      <w:r w:rsidRPr="6B33519B">
        <w:rPr>
          <w:rFonts w:cs="Times New Roman"/>
          <w:color w:val="000000" w:themeColor="text1"/>
        </w:rPr>
        <w:t>Telecommunity</w:t>
      </w:r>
      <w:proofErr w:type="spellEnd"/>
      <w:r w:rsidRPr="6B33519B">
        <w:rPr>
          <w:rFonts w:cs="Times New Roman"/>
          <w:color w:val="000000" w:themeColor="text1"/>
        </w:rPr>
        <w:t xml:space="preserve"> (APT) and hosted by </w:t>
      </w:r>
      <w:r w:rsidR="00C37FD7" w:rsidRPr="6B33519B">
        <w:rPr>
          <w:rFonts w:cs="Times New Roman"/>
          <w:color w:val="000000" w:themeColor="text1"/>
        </w:rPr>
        <w:t xml:space="preserve">the </w:t>
      </w:r>
      <w:r w:rsidR="007D7B69" w:rsidRPr="6B33519B">
        <w:rPr>
          <w:rFonts w:cs="Times New Roman"/>
          <w:color w:val="000000" w:themeColor="text1"/>
        </w:rPr>
        <w:t>Office of the Government Chief Information Officer</w:t>
      </w:r>
      <w:r w:rsidRPr="6B33519B">
        <w:rPr>
          <w:rFonts w:cs="Times New Roman"/>
          <w:color w:val="000000" w:themeColor="text1"/>
        </w:rPr>
        <w:t xml:space="preserve"> (</w:t>
      </w:r>
      <w:r w:rsidR="00A44D78" w:rsidRPr="6B33519B">
        <w:rPr>
          <w:rFonts w:cs="Times New Roman"/>
          <w:color w:val="000000" w:themeColor="text1"/>
        </w:rPr>
        <w:t>OGCIO</w:t>
      </w:r>
      <w:r w:rsidRPr="6B33519B">
        <w:rPr>
          <w:rFonts w:cs="Times New Roman"/>
          <w:color w:val="000000" w:themeColor="text1"/>
        </w:rPr>
        <w:t>)</w:t>
      </w:r>
      <w:r w:rsidR="0003202B" w:rsidRPr="6B33519B">
        <w:rPr>
          <w:rFonts w:cs="Times New Roman"/>
          <w:color w:val="000000" w:themeColor="text1"/>
        </w:rPr>
        <w:t xml:space="preserve"> and Telecommunication</w:t>
      </w:r>
      <w:r w:rsidR="0051639F" w:rsidRPr="6B33519B">
        <w:rPr>
          <w:rFonts w:cs="Times New Roman"/>
          <w:color w:val="000000" w:themeColor="text1"/>
        </w:rPr>
        <w:t>s</w:t>
      </w:r>
      <w:r w:rsidR="0003202B" w:rsidRPr="6B33519B">
        <w:rPr>
          <w:rFonts w:cs="Times New Roman"/>
          <w:color w:val="000000" w:themeColor="text1"/>
        </w:rPr>
        <w:t>, Radiocommunication</w:t>
      </w:r>
      <w:r w:rsidR="0051639F" w:rsidRPr="6B33519B">
        <w:rPr>
          <w:rFonts w:cs="Times New Roman"/>
          <w:color w:val="000000" w:themeColor="text1"/>
        </w:rPr>
        <w:t>s</w:t>
      </w:r>
      <w:r w:rsidR="0003202B" w:rsidRPr="6B33519B">
        <w:rPr>
          <w:rFonts w:cs="Times New Roman"/>
          <w:color w:val="000000" w:themeColor="text1"/>
        </w:rPr>
        <w:t xml:space="preserve"> and Broadcasting Regulat</w:t>
      </w:r>
      <w:r w:rsidR="00104157" w:rsidRPr="6B33519B">
        <w:rPr>
          <w:rFonts w:cs="Times New Roman"/>
          <w:color w:val="000000" w:themeColor="text1"/>
        </w:rPr>
        <w:t>or (TRBR)</w:t>
      </w:r>
      <w:r w:rsidRPr="6B33519B">
        <w:rPr>
          <w:rFonts w:cs="Times New Roman"/>
          <w:color w:val="000000" w:themeColor="text1"/>
        </w:rPr>
        <w:t xml:space="preserve">, </w:t>
      </w:r>
      <w:r w:rsidR="007D7B69" w:rsidRPr="6B33519B">
        <w:rPr>
          <w:rFonts w:cs="Times New Roman"/>
          <w:color w:val="000000" w:themeColor="text1"/>
        </w:rPr>
        <w:t xml:space="preserve">Vanuatu. It is also </w:t>
      </w:r>
      <w:r w:rsidR="0007185A" w:rsidRPr="6B33519B">
        <w:rPr>
          <w:rFonts w:cs="Times New Roman"/>
        </w:rPr>
        <w:t>supported by the generous contributions from Department of Infrastructure, Transport, Regional Development</w:t>
      </w:r>
      <w:r w:rsidR="00DD0D69">
        <w:rPr>
          <w:rFonts w:cs="Times New Roman"/>
        </w:rPr>
        <w:t xml:space="preserve">, </w:t>
      </w:r>
      <w:r w:rsidR="0007185A" w:rsidRPr="6B33519B">
        <w:rPr>
          <w:rFonts w:cs="Times New Roman"/>
        </w:rPr>
        <w:t>Communications</w:t>
      </w:r>
      <w:r w:rsidR="00DD0D69">
        <w:rPr>
          <w:rFonts w:cs="Times New Roman"/>
        </w:rPr>
        <w:t xml:space="preserve"> and the Arts</w:t>
      </w:r>
      <w:r w:rsidR="0007185A" w:rsidRPr="6B33519B">
        <w:rPr>
          <w:rFonts w:cs="Times New Roman"/>
        </w:rPr>
        <w:t>, Australia and Ministry of Internal Affairs and Communications, Japan.</w:t>
      </w:r>
    </w:p>
    <w:p w14:paraId="338C797F" w14:textId="2F1DDA33" w:rsidR="007044BB" w:rsidRPr="0080000E" w:rsidRDefault="007044BB" w:rsidP="00333340">
      <w:pPr>
        <w:jc w:val="both"/>
        <w:rPr>
          <w:rFonts w:cs="Times New Roman"/>
          <w:color w:val="000000"/>
        </w:rPr>
      </w:pPr>
    </w:p>
    <w:p w14:paraId="605452AA" w14:textId="77777777" w:rsidR="007044BB" w:rsidRPr="0080000E" w:rsidRDefault="007044BB" w:rsidP="007044BB">
      <w:pPr>
        <w:jc w:val="both"/>
        <w:rPr>
          <w:rFonts w:cs="Times New Roman"/>
          <w:color w:val="000000"/>
        </w:rPr>
      </w:pPr>
      <w:r w:rsidRPr="0080000E">
        <w:rPr>
          <w:rFonts w:cs="Times New Roman"/>
          <w:color w:val="000000"/>
        </w:rPr>
        <w:t>Please find the following information for the convenience of participants.</w:t>
      </w:r>
    </w:p>
    <w:p w14:paraId="2748A0EF" w14:textId="77777777" w:rsidR="007044BB" w:rsidRPr="0080000E" w:rsidRDefault="007044BB" w:rsidP="00333340">
      <w:pPr>
        <w:jc w:val="both"/>
        <w:rPr>
          <w:rFonts w:cs="Times New Roman"/>
          <w:color w:val="000000"/>
        </w:rPr>
      </w:pPr>
    </w:p>
    <w:p w14:paraId="642F17FD" w14:textId="77777777" w:rsidR="00FC1602" w:rsidRPr="0080000E" w:rsidRDefault="00FC1602" w:rsidP="00333340">
      <w:pPr>
        <w:jc w:val="both"/>
        <w:rPr>
          <w:rFonts w:cs="Times New Roman"/>
          <w:color w:val="000000"/>
        </w:rPr>
      </w:pPr>
    </w:p>
    <w:p w14:paraId="66A07A69" w14:textId="77777777" w:rsidR="00034250" w:rsidRPr="0080000E" w:rsidRDefault="00034250" w:rsidP="00034250">
      <w:pPr>
        <w:jc w:val="both"/>
        <w:rPr>
          <w:rFonts w:cs="Times New Roman"/>
          <w:b/>
          <w:bCs/>
          <w:color w:val="000000"/>
          <w:lang w:eastAsia="ko-KR"/>
        </w:rPr>
      </w:pPr>
      <w:r w:rsidRPr="0080000E">
        <w:rPr>
          <w:rFonts w:cs="Times New Roman"/>
          <w:b/>
          <w:bCs/>
          <w:color w:val="000000"/>
        </w:rPr>
        <w:t>MEETING PLATFORM</w:t>
      </w:r>
    </w:p>
    <w:p w14:paraId="3585028C" w14:textId="77777777" w:rsidR="00034250" w:rsidRPr="0080000E" w:rsidRDefault="00034250" w:rsidP="00034250">
      <w:pPr>
        <w:jc w:val="both"/>
        <w:rPr>
          <w:rFonts w:eastAsia="SimSun" w:cs="Times New Roman"/>
          <w:color w:val="000000"/>
          <w:u w:val="single"/>
          <w:lang w:eastAsia="zh-CN"/>
        </w:rPr>
      </w:pPr>
    </w:p>
    <w:p w14:paraId="4ABF8256" w14:textId="77777777" w:rsidR="00034250" w:rsidRPr="0080000E" w:rsidRDefault="00034250" w:rsidP="00034250">
      <w:pPr>
        <w:jc w:val="both"/>
        <w:rPr>
          <w:rFonts w:eastAsia="SimSun" w:cs="Times New Roman"/>
          <w:color w:val="000000"/>
          <w:lang w:eastAsia="zh-CN"/>
        </w:rPr>
      </w:pPr>
      <w:r w:rsidRPr="0080000E">
        <w:rPr>
          <w:rFonts w:eastAsia="SimSun" w:cs="Times New Roman"/>
          <w:color w:val="000000"/>
          <w:lang w:eastAsia="zh-CN"/>
        </w:rPr>
        <w:t>The Introduction to APT Zoom Meeting is attached. Detailed information to access the virtual meeting will be sent directly to registered participants in due course.</w:t>
      </w:r>
    </w:p>
    <w:p w14:paraId="2FF7F00A" w14:textId="77777777" w:rsidR="00034250" w:rsidRPr="0080000E" w:rsidRDefault="00034250" w:rsidP="00034250">
      <w:pPr>
        <w:jc w:val="both"/>
        <w:rPr>
          <w:rFonts w:eastAsia="SimSun" w:cs="Times New Roman"/>
          <w:color w:val="000000"/>
          <w:lang w:eastAsia="zh-CN"/>
        </w:rPr>
      </w:pPr>
    </w:p>
    <w:p w14:paraId="112AF4F0" w14:textId="77777777" w:rsidR="00E050D1" w:rsidRPr="0080000E" w:rsidRDefault="00F02E2E" w:rsidP="00E050D1">
      <w:pPr>
        <w:jc w:val="both"/>
        <w:rPr>
          <w:rFonts w:eastAsia="SimSun" w:cs="Times New Roman"/>
          <w:color w:val="000000"/>
          <w:lang w:eastAsia="zh-CN"/>
        </w:rPr>
      </w:pPr>
      <w:r w:rsidRPr="0080000E">
        <w:rPr>
          <w:rFonts w:eastAsia="SimSun" w:cs="Times New Roman"/>
          <w:noProof/>
          <w:color w:val="000000"/>
          <w:lang w:eastAsia="zh-CN"/>
        </w:rPr>
        <w:object w:dxaOrig="1301" w:dyaOrig="850" w14:anchorId="11F45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2pt;height:56.4pt;mso-width-percent:0;mso-height-percent:0;mso-width-percent:0;mso-height-percent:0" o:ole="">
            <v:imagedata r:id="rId16" o:title=""/>
          </v:shape>
          <o:OLEObject Type="Embed" ProgID="Acrobat.Document.DC" ShapeID="_x0000_i1025" DrawAspect="Icon" ObjectID="_1720590368" r:id="rId17"/>
        </w:object>
      </w:r>
    </w:p>
    <w:p w14:paraId="72803AD5" w14:textId="77777777" w:rsidR="00E050D1" w:rsidRPr="0080000E" w:rsidRDefault="00E050D1" w:rsidP="00E050D1">
      <w:pPr>
        <w:jc w:val="both"/>
        <w:rPr>
          <w:rFonts w:eastAsia="SimSun" w:cs="Times New Roman"/>
          <w:color w:val="000000"/>
          <w:lang w:eastAsia="zh-CN"/>
        </w:rPr>
      </w:pPr>
    </w:p>
    <w:p w14:paraId="6B5703F3" w14:textId="52633596" w:rsidR="00034250" w:rsidRPr="009B7DDA" w:rsidRDefault="00034250" w:rsidP="00E050D1">
      <w:pPr>
        <w:jc w:val="both"/>
        <w:rPr>
          <w:rFonts w:eastAsia="Times New Roman" w:cs="Times New Roman"/>
          <w:b/>
          <w:bCs/>
          <w:kern w:val="32"/>
          <w:lang w:val="x-none"/>
        </w:rPr>
      </w:pPr>
      <w:r w:rsidRPr="009B7DDA">
        <w:rPr>
          <w:rFonts w:eastAsia="Times New Roman" w:cs="Times New Roman"/>
          <w:b/>
          <w:bCs/>
          <w:kern w:val="32"/>
          <w:lang w:val="x-none"/>
        </w:rPr>
        <w:t xml:space="preserve">VENUE </w:t>
      </w:r>
    </w:p>
    <w:p w14:paraId="430B8C57" w14:textId="77777777" w:rsidR="009B7DDA" w:rsidRPr="009B7DDA" w:rsidRDefault="009B7DDA" w:rsidP="00E050D1">
      <w:pPr>
        <w:jc w:val="both"/>
        <w:rPr>
          <w:rFonts w:eastAsia="SimSun" w:cs="Times New Roman"/>
          <w:color w:val="000000"/>
          <w:lang w:eastAsia="zh-CN"/>
        </w:rPr>
      </w:pPr>
    </w:p>
    <w:p w14:paraId="043F6529" w14:textId="10170E9C" w:rsidR="00034250" w:rsidRPr="009B7DDA" w:rsidRDefault="007875BC" w:rsidP="00034250">
      <w:pPr>
        <w:jc w:val="both"/>
        <w:rPr>
          <w:rFonts w:eastAsia="SimSun" w:cs="Times New Roman"/>
          <w:color w:val="000000"/>
          <w:lang w:eastAsia="zh-CN"/>
        </w:rPr>
      </w:pPr>
      <w:r w:rsidRPr="009B7DDA">
        <w:rPr>
          <w:rFonts w:eastAsia="SimSun" w:cs="Times New Roman"/>
          <w:color w:val="000000"/>
          <w:lang w:eastAsia="zh-CN"/>
        </w:rPr>
        <w:t>The Forum</w:t>
      </w:r>
      <w:r w:rsidR="009D029B" w:rsidRPr="009B7DDA">
        <w:rPr>
          <w:rFonts w:eastAsia="SimSun" w:cs="Times New Roman"/>
          <w:color w:val="000000"/>
          <w:lang w:eastAsia="zh-CN"/>
        </w:rPr>
        <w:t xml:space="preserve"> </w:t>
      </w:r>
      <w:r w:rsidR="00034250" w:rsidRPr="009B7DDA">
        <w:rPr>
          <w:rFonts w:eastAsia="SimSun" w:cs="Times New Roman"/>
          <w:color w:val="000000"/>
          <w:lang w:eastAsia="zh-CN"/>
        </w:rPr>
        <w:t xml:space="preserve">will be held at </w:t>
      </w:r>
      <w:r w:rsidR="00443926" w:rsidRPr="009B7DDA">
        <w:rPr>
          <w:rFonts w:eastAsia="SimSun" w:cs="Times New Roman"/>
          <w:color w:val="000000"/>
          <w:lang w:eastAsia="zh-CN"/>
        </w:rPr>
        <w:t>Warwick</w:t>
      </w:r>
      <w:r w:rsidR="002D4250" w:rsidRPr="009B7DDA">
        <w:rPr>
          <w:rFonts w:eastAsia="SimSun" w:cs="Times New Roman"/>
          <w:color w:val="000000"/>
          <w:lang w:eastAsia="zh-CN"/>
        </w:rPr>
        <w:t xml:space="preserve"> </w:t>
      </w:r>
      <w:r w:rsidR="00443926" w:rsidRPr="009B7DDA">
        <w:rPr>
          <w:rFonts w:eastAsia="SimSun" w:cs="Times New Roman"/>
          <w:color w:val="000000"/>
          <w:lang w:eastAsia="zh-CN"/>
        </w:rPr>
        <w:t xml:space="preserve">Le </w:t>
      </w:r>
      <w:proofErr w:type="spellStart"/>
      <w:r w:rsidR="00443926" w:rsidRPr="009B7DDA">
        <w:rPr>
          <w:rFonts w:eastAsia="SimSun" w:cs="Times New Roman"/>
          <w:color w:val="000000"/>
          <w:lang w:eastAsia="zh-CN"/>
        </w:rPr>
        <w:t>Lag</w:t>
      </w:r>
      <w:r w:rsidR="002F1246" w:rsidRPr="009B7DDA">
        <w:rPr>
          <w:rFonts w:eastAsia="SimSun" w:cs="Times New Roman"/>
          <w:color w:val="000000"/>
          <w:lang w:eastAsia="zh-CN"/>
        </w:rPr>
        <w:t>o</w:t>
      </w:r>
      <w:r w:rsidR="000E1A18" w:rsidRPr="009B7DDA">
        <w:rPr>
          <w:rFonts w:eastAsia="SimSun" w:cs="Times New Roman"/>
          <w:color w:val="000000"/>
          <w:lang w:eastAsia="zh-CN"/>
        </w:rPr>
        <w:t>n</w:t>
      </w:r>
      <w:proofErr w:type="spellEnd"/>
      <w:r w:rsidR="000E1A18" w:rsidRPr="009B7DDA">
        <w:rPr>
          <w:rFonts w:eastAsia="SimSun" w:cs="Times New Roman"/>
          <w:color w:val="000000"/>
          <w:lang w:eastAsia="zh-CN"/>
        </w:rPr>
        <w:t>.</w:t>
      </w:r>
      <w:r w:rsidR="00034250" w:rsidRPr="009B7DDA">
        <w:rPr>
          <w:rFonts w:eastAsia="SimSun" w:cs="Times New Roman"/>
          <w:color w:val="000000"/>
          <w:lang w:eastAsia="zh-CN"/>
        </w:rPr>
        <w:t xml:space="preserve"> The contact details of the hotel are as follows:</w:t>
      </w:r>
    </w:p>
    <w:p w14:paraId="0F188E52" w14:textId="77777777" w:rsidR="00034250" w:rsidRPr="009B7DDA" w:rsidRDefault="00034250" w:rsidP="00034250">
      <w:pPr>
        <w:jc w:val="both"/>
        <w:rPr>
          <w:rFonts w:eastAsia="SimSun" w:cs="Times New Roman"/>
          <w:color w:val="000000"/>
          <w:lang w:eastAsia="zh-CN"/>
        </w:rPr>
      </w:pPr>
    </w:p>
    <w:p w14:paraId="3C188AA6" w14:textId="723255EB" w:rsidR="00034250" w:rsidRPr="009B7DDA" w:rsidRDefault="00034250" w:rsidP="00034250">
      <w:pPr>
        <w:jc w:val="both"/>
        <w:rPr>
          <w:rFonts w:eastAsia="SimSun" w:cs="Times New Roman"/>
          <w:b/>
          <w:bCs/>
          <w:color w:val="000000"/>
          <w:lang w:eastAsia="zh-CN"/>
        </w:rPr>
      </w:pPr>
      <w:r w:rsidRPr="009B7DDA">
        <w:rPr>
          <w:rFonts w:eastAsia="SimSun" w:cs="Times New Roman"/>
          <w:b/>
          <w:bCs/>
          <w:color w:val="000000"/>
          <w:lang w:eastAsia="zh-CN"/>
        </w:rPr>
        <w:tab/>
      </w:r>
      <w:r w:rsidR="00866548" w:rsidRPr="009B7DDA">
        <w:rPr>
          <w:rFonts w:eastAsia="SimSun" w:cs="Times New Roman"/>
          <w:b/>
          <w:bCs/>
          <w:color w:val="000000"/>
          <w:lang w:eastAsia="zh-CN"/>
        </w:rPr>
        <w:t>WARWICK LE LAGON</w:t>
      </w:r>
    </w:p>
    <w:p w14:paraId="53F3CFD6" w14:textId="6CC16597" w:rsidR="00034250" w:rsidRPr="009B7DDA" w:rsidRDefault="00034250" w:rsidP="00034250">
      <w:pPr>
        <w:jc w:val="both"/>
        <w:rPr>
          <w:rFonts w:eastAsia="SimSun" w:cs="Times New Roman"/>
          <w:color w:val="000000"/>
          <w:lang w:eastAsia="zh-CN"/>
        </w:rPr>
      </w:pPr>
      <w:r w:rsidRPr="009B7DDA">
        <w:rPr>
          <w:rFonts w:eastAsia="SimSun" w:cs="Times New Roman"/>
          <w:color w:val="000000"/>
          <w:lang w:eastAsia="zh-CN"/>
        </w:rPr>
        <w:tab/>
        <w:t>Address:</w:t>
      </w:r>
      <w:r w:rsidR="00443926" w:rsidRPr="009B7DDA">
        <w:rPr>
          <w:rFonts w:eastAsia="SimSun" w:cs="Times New Roman"/>
          <w:color w:val="000000"/>
          <w:lang w:eastAsia="zh-CN"/>
        </w:rPr>
        <w:t xml:space="preserve"> </w:t>
      </w:r>
      <w:proofErr w:type="spellStart"/>
      <w:r w:rsidR="00B21BC9" w:rsidRPr="009B7DDA">
        <w:rPr>
          <w:rFonts w:eastAsia="SimSun" w:cs="Times New Roman"/>
          <w:color w:val="000000"/>
          <w:lang w:eastAsia="zh-CN"/>
        </w:rPr>
        <w:t>Elluk</w:t>
      </w:r>
      <w:proofErr w:type="spellEnd"/>
      <w:r w:rsidR="00B21BC9" w:rsidRPr="009B7DDA">
        <w:rPr>
          <w:rFonts w:eastAsia="SimSun" w:cs="Times New Roman"/>
          <w:color w:val="000000"/>
          <w:lang w:eastAsia="zh-CN"/>
        </w:rPr>
        <w:t xml:space="preserve"> Road</w:t>
      </w:r>
      <w:r w:rsidR="00866548" w:rsidRPr="009B7DDA">
        <w:rPr>
          <w:rFonts w:eastAsia="SimSun" w:cs="Times New Roman"/>
          <w:color w:val="000000"/>
          <w:lang w:eastAsia="zh-CN"/>
        </w:rPr>
        <w:t xml:space="preserve">, </w:t>
      </w:r>
      <w:r w:rsidR="009B7DDA" w:rsidRPr="009B7DDA">
        <w:rPr>
          <w:rFonts w:eastAsia="SimSun" w:cs="Times New Roman"/>
          <w:color w:val="000000"/>
          <w:lang w:eastAsia="zh-CN"/>
        </w:rPr>
        <w:t>O</w:t>
      </w:r>
      <w:r w:rsidR="00866548" w:rsidRPr="009B7DDA">
        <w:rPr>
          <w:rFonts w:eastAsia="SimSun" w:cs="Times New Roman"/>
          <w:color w:val="000000"/>
          <w:lang w:eastAsia="zh-CN"/>
        </w:rPr>
        <w:t xml:space="preserve">ff </w:t>
      </w:r>
      <w:proofErr w:type="spellStart"/>
      <w:r w:rsidR="00866548" w:rsidRPr="009B7DDA">
        <w:rPr>
          <w:rFonts w:eastAsia="SimSun" w:cs="Times New Roman"/>
          <w:color w:val="000000"/>
          <w:lang w:eastAsia="zh-CN"/>
        </w:rPr>
        <w:t>Kumul</w:t>
      </w:r>
      <w:proofErr w:type="spellEnd"/>
      <w:r w:rsidR="00866548" w:rsidRPr="009B7DDA">
        <w:rPr>
          <w:rFonts w:eastAsia="SimSun" w:cs="Times New Roman"/>
          <w:color w:val="000000"/>
          <w:lang w:eastAsia="zh-CN"/>
        </w:rPr>
        <w:t xml:space="preserve"> Highway, Efate, Vanuatu</w:t>
      </w:r>
      <w:r w:rsidRPr="009B7DDA">
        <w:rPr>
          <w:rFonts w:eastAsia="SimSun" w:cs="Times New Roman"/>
          <w:color w:val="000000"/>
          <w:lang w:eastAsia="zh-CN"/>
        </w:rPr>
        <w:tab/>
      </w:r>
    </w:p>
    <w:p w14:paraId="4B79349C" w14:textId="48ECBA0D" w:rsidR="00034250" w:rsidRPr="009B7DDA" w:rsidRDefault="00034250" w:rsidP="00034250">
      <w:pPr>
        <w:jc w:val="both"/>
        <w:rPr>
          <w:rFonts w:eastAsia="SimSun" w:cs="Times New Roman"/>
          <w:color w:val="000000"/>
          <w:lang w:eastAsia="zh-CN"/>
        </w:rPr>
      </w:pPr>
      <w:r w:rsidRPr="009B7DDA">
        <w:rPr>
          <w:rFonts w:eastAsia="SimSun" w:cs="Times New Roman"/>
          <w:color w:val="000000"/>
          <w:lang w:eastAsia="zh-CN"/>
        </w:rPr>
        <w:tab/>
        <w:t xml:space="preserve">Tel: </w:t>
      </w:r>
      <w:r w:rsidR="00F00AAA" w:rsidRPr="009B7DDA">
        <w:rPr>
          <w:rFonts w:eastAsia="SimSun" w:cs="Times New Roman"/>
          <w:color w:val="000000"/>
          <w:lang w:eastAsia="zh-CN"/>
        </w:rPr>
        <w:t>+678</w:t>
      </w:r>
      <w:r w:rsidR="009B7DDA" w:rsidRPr="009B7DDA">
        <w:rPr>
          <w:rFonts w:eastAsia="SimSun" w:cs="Times New Roman"/>
          <w:color w:val="000000"/>
          <w:lang w:eastAsia="zh-CN"/>
        </w:rPr>
        <w:t xml:space="preserve"> </w:t>
      </w:r>
      <w:r w:rsidR="00F00AAA" w:rsidRPr="009B7DDA">
        <w:rPr>
          <w:rFonts w:eastAsia="SimSun" w:cs="Times New Roman"/>
          <w:color w:val="000000"/>
          <w:lang w:eastAsia="zh-CN"/>
        </w:rPr>
        <w:t>22</w:t>
      </w:r>
      <w:r w:rsidR="009B7DDA" w:rsidRPr="009B7DDA">
        <w:rPr>
          <w:rFonts w:eastAsia="SimSun" w:cs="Times New Roman"/>
          <w:color w:val="000000"/>
          <w:lang w:eastAsia="zh-CN"/>
        </w:rPr>
        <w:t xml:space="preserve"> </w:t>
      </w:r>
      <w:r w:rsidR="00B21BC9" w:rsidRPr="009B7DDA">
        <w:rPr>
          <w:rFonts w:eastAsia="SimSun" w:cs="Times New Roman"/>
          <w:color w:val="000000"/>
          <w:lang w:eastAsia="zh-CN"/>
        </w:rPr>
        <w:t>313</w:t>
      </w:r>
      <w:r w:rsidRPr="009B7DDA">
        <w:rPr>
          <w:rFonts w:eastAsia="SimSun" w:cs="Times New Roman"/>
          <w:color w:val="000000"/>
          <w:lang w:eastAsia="zh-CN"/>
        </w:rPr>
        <w:tab/>
      </w:r>
      <w:r w:rsidRPr="009B7DDA">
        <w:rPr>
          <w:rFonts w:eastAsia="SimSun" w:cs="Times New Roman"/>
          <w:color w:val="000000"/>
          <w:lang w:eastAsia="zh-CN"/>
        </w:rPr>
        <w:tab/>
      </w:r>
    </w:p>
    <w:p w14:paraId="03E425C8" w14:textId="6F47E5F9" w:rsidR="00034250" w:rsidRPr="009B7DDA" w:rsidRDefault="00034250" w:rsidP="00034250">
      <w:pPr>
        <w:jc w:val="both"/>
        <w:rPr>
          <w:rFonts w:cs="Times New Roman"/>
        </w:rPr>
      </w:pPr>
      <w:r w:rsidRPr="009B7DDA">
        <w:rPr>
          <w:rFonts w:eastAsia="SimSun" w:cs="Times New Roman"/>
          <w:color w:val="000000"/>
          <w:lang w:eastAsia="zh-CN"/>
        </w:rPr>
        <w:tab/>
      </w:r>
      <w:r w:rsidR="009B7DDA" w:rsidRPr="009B7DDA">
        <w:rPr>
          <w:rFonts w:cs="Times New Roman"/>
          <w:color w:val="201F1E"/>
          <w:bdr w:val="none" w:sz="0" w:space="0" w:color="auto" w:frame="1"/>
          <w:shd w:val="clear" w:color="auto" w:fill="FFFFFF"/>
        </w:rPr>
        <w:t>Website:</w:t>
      </w:r>
      <w:r w:rsidR="009B7DDA" w:rsidRPr="009B7DDA">
        <w:rPr>
          <w:rFonts w:cs="Times New Roman"/>
          <w:b/>
          <w:bCs/>
          <w:color w:val="201F1E"/>
          <w:bdr w:val="none" w:sz="0" w:space="0" w:color="auto" w:frame="1"/>
          <w:shd w:val="clear" w:color="auto" w:fill="FFFFFF"/>
        </w:rPr>
        <w:t> </w:t>
      </w:r>
      <w:hyperlink r:id="rId18" w:tgtFrame="_blank" w:tooltip="Original URL: https://www.warwickhotels.com/warwick-le-lagon-vanuatu. Click or tap if you trust this link." w:history="1">
        <w:r w:rsidR="009B7DDA" w:rsidRPr="009B7DDA">
          <w:rPr>
            <w:rStyle w:val="Hyperlink"/>
            <w:rFonts w:cs="Times New Roman"/>
            <w:bdr w:val="none" w:sz="0" w:space="0" w:color="auto" w:frame="1"/>
            <w:shd w:val="clear" w:color="auto" w:fill="FFFFFF"/>
          </w:rPr>
          <w:t>https://www.warwickhotels.com/warwick-le-lagon-vanuatu</w:t>
        </w:r>
      </w:hyperlink>
      <w:r w:rsidR="009B7DDA" w:rsidRPr="009B7DDA">
        <w:rPr>
          <w:rFonts w:cs="Times New Roman"/>
          <w:bdr w:val="none" w:sz="0" w:space="0" w:color="auto" w:frame="1"/>
          <w:shd w:val="clear" w:color="auto" w:fill="FFFFFF"/>
        </w:rPr>
        <w:t> </w:t>
      </w:r>
      <w:r w:rsidRPr="009B7DDA">
        <w:rPr>
          <w:rFonts w:eastAsia="SimSun" w:cs="Times New Roman"/>
          <w:color w:val="000000"/>
          <w:lang w:eastAsia="zh-CN"/>
        </w:rPr>
        <w:tab/>
      </w:r>
      <w:r w:rsidRPr="009B7DDA">
        <w:rPr>
          <w:rFonts w:eastAsia="Times New Roman" w:cs="Times New Roman"/>
          <w:color w:val="000000" w:themeColor="text1"/>
        </w:rPr>
        <w:t xml:space="preserve"> </w:t>
      </w:r>
    </w:p>
    <w:p w14:paraId="4AA4634C" w14:textId="77777777" w:rsidR="00C56DC3" w:rsidRPr="009B7DDA" w:rsidRDefault="00C56DC3" w:rsidP="00C56DC3">
      <w:pPr>
        <w:jc w:val="both"/>
        <w:rPr>
          <w:rFonts w:eastAsia="SimSun" w:cs="Times New Roman"/>
          <w:color w:val="000000"/>
          <w:lang w:eastAsia="zh-CN"/>
        </w:rPr>
      </w:pPr>
    </w:p>
    <w:p w14:paraId="4E59CA45" w14:textId="5455D3A9" w:rsidR="00B8024B" w:rsidRPr="0080000E" w:rsidRDefault="00B8024B" w:rsidP="00C22786">
      <w:pPr>
        <w:autoSpaceDE w:val="0"/>
        <w:autoSpaceDN w:val="0"/>
        <w:adjustRightInd w:val="0"/>
        <w:jc w:val="both"/>
        <w:rPr>
          <w:rFonts w:eastAsia="Times New Roman" w:cs="Times New Roman"/>
          <w:color w:val="000000"/>
          <w:lang w:eastAsia="en-US"/>
        </w:rPr>
      </w:pPr>
    </w:p>
    <w:p w14:paraId="7BA5E012" w14:textId="2591FF0A" w:rsidR="007D26D1" w:rsidRPr="0080000E" w:rsidRDefault="007D26D1" w:rsidP="00C22786">
      <w:pPr>
        <w:autoSpaceDE w:val="0"/>
        <w:autoSpaceDN w:val="0"/>
        <w:adjustRightInd w:val="0"/>
        <w:jc w:val="both"/>
        <w:rPr>
          <w:rFonts w:eastAsia="Times New Roman" w:cs="Times New Roman"/>
          <w:color w:val="000000"/>
          <w:lang w:eastAsia="en-US"/>
        </w:rPr>
      </w:pPr>
    </w:p>
    <w:p w14:paraId="6CF1D6B5" w14:textId="14C6C0D0" w:rsidR="007D26D1" w:rsidRPr="0080000E" w:rsidRDefault="007D26D1" w:rsidP="00C22786">
      <w:pPr>
        <w:autoSpaceDE w:val="0"/>
        <w:autoSpaceDN w:val="0"/>
        <w:adjustRightInd w:val="0"/>
        <w:jc w:val="both"/>
        <w:rPr>
          <w:rFonts w:eastAsia="Times New Roman" w:cs="Times New Roman"/>
          <w:color w:val="000000"/>
          <w:lang w:eastAsia="en-US"/>
        </w:rPr>
      </w:pPr>
    </w:p>
    <w:p w14:paraId="27DFA423" w14:textId="77777777" w:rsidR="007D26D1" w:rsidRPr="0080000E" w:rsidRDefault="007D26D1" w:rsidP="00C22786">
      <w:pPr>
        <w:autoSpaceDE w:val="0"/>
        <w:autoSpaceDN w:val="0"/>
        <w:adjustRightInd w:val="0"/>
        <w:jc w:val="both"/>
        <w:rPr>
          <w:rFonts w:eastAsia="Times New Roman" w:cs="Times New Roman"/>
          <w:color w:val="000000"/>
          <w:lang w:eastAsia="en-US"/>
        </w:rPr>
      </w:pPr>
    </w:p>
    <w:p w14:paraId="7A048F42" w14:textId="77777777" w:rsidR="00E050D1" w:rsidRPr="0080000E" w:rsidRDefault="00E050D1" w:rsidP="00C22786">
      <w:pPr>
        <w:autoSpaceDE w:val="0"/>
        <w:autoSpaceDN w:val="0"/>
        <w:adjustRightInd w:val="0"/>
        <w:jc w:val="both"/>
        <w:rPr>
          <w:rFonts w:eastAsia="Times New Roman" w:cs="Times New Roman"/>
          <w:b/>
          <w:bCs/>
          <w:color w:val="000000"/>
          <w:lang w:eastAsia="en-US"/>
        </w:rPr>
      </w:pPr>
    </w:p>
    <w:p w14:paraId="35E7928F" w14:textId="0E3DD53D" w:rsidR="00422EE5" w:rsidRPr="0080000E" w:rsidRDefault="00422EE5" w:rsidP="00C22786">
      <w:pPr>
        <w:autoSpaceDE w:val="0"/>
        <w:autoSpaceDN w:val="0"/>
        <w:adjustRightInd w:val="0"/>
        <w:jc w:val="both"/>
        <w:rPr>
          <w:rFonts w:eastAsia="Times New Roman" w:cs="Times New Roman"/>
          <w:b/>
          <w:bCs/>
          <w:color w:val="000000"/>
          <w:lang w:eastAsia="en-US"/>
        </w:rPr>
      </w:pPr>
      <w:r w:rsidRPr="0080000E">
        <w:rPr>
          <w:rFonts w:eastAsia="Times New Roman" w:cs="Times New Roman"/>
          <w:b/>
          <w:bCs/>
          <w:color w:val="000000"/>
          <w:lang w:eastAsia="en-US"/>
        </w:rPr>
        <w:t>PARTICIPATION</w:t>
      </w:r>
    </w:p>
    <w:p w14:paraId="0FEE57B6" w14:textId="77777777" w:rsidR="00422EE5" w:rsidRPr="0080000E" w:rsidRDefault="00422EE5" w:rsidP="00422EE5">
      <w:pPr>
        <w:jc w:val="both"/>
        <w:rPr>
          <w:rFonts w:eastAsia="PMingLiU" w:cs="Times New Roman"/>
          <w:b/>
          <w:bCs/>
          <w:color w:val="000000"/>
          <w:lang w:eastAsia="zh-TW"/>
        </w:rPr>
      </w:pPr>
    </w:p>
    <w:p w14:paraId="6C5BB701" w14:textId="4FFFDE4E" w:rsidR="00C56DC3" w:rsidRPr="0080000E" w:rsidRDefault="00C56DC3" w:rsidP="00C56DC3">
      <w:pPr>
        <w:autoSpaceDE w:val="0"/>
        <w:autoSpaceDN w:val="0"/>
        <w:adjustRightInd w:val="0"/>
        <w:jc w:val="both"/>
        <w:rPr>
          <w:rFonts w:eastAsia="PMingLiU" w:cs="Times New Roman"/>
          <w:color w:val="000000"/>
          <w:lang w:eastAsia="zh-TW"/>
        </w:rPr>
      </w:pPr>
      <w:r w:rsidRPr="0080000E">
        <w:rPr>
          <w:rFonts w:eastAsia="PMingLiU" w:cs="Times New Roman"/>
          <w:color w:val="000000"/>
          <w:lang w:eastAsia="zh-TW"/>
        </w:rPr>
        <w:t xml:space="preserve">All APT Members, Associate Members and Affiliate Members may participate in the </w:t>
      </w:r>
      <w:r w:rsidR="00F027D0" w:rsidRPr="0080000E">
        <w:rPr>
          <w:rFonts w:eastAsia="PMingLiU" w:cs="Times New Roman"/>
          <w:color w:val="000000"/>
          <w:lang w:eastAsia="zh-TW"/>
        </w:rPr>
        <w:t>meeting</w:t>
      </w:r>
      <w:r w:rsidRPr="0080000E">
        <w:rPr>
          <w:rFonts w:eastAsia="PMingLiU" w:cs="Times New Roman"/>
          <w:color w:val="000000"/>
          <w:lang w:eastAsia="zh-TW"/>
        </w:rPr>
        <w:t xml:space="preserve">. </w:t>
      </w:r>
      <w:r w:rsidR="001E2E87" w:rsidRPr="0080000E">
        <w:rPr>
          <w:rFonts w:eastAsia="PMingLiU" w:cs="Times New Roman"/>
          <w:color w:val="000000"/>
          <w:lang w:eastAsia="zh-TW"/>
        </w:rPr>
        <w:t xml:space="preserve">The </w:t>
      </w:r>
      <w:r w:rsidRPr="0080000E">
        <w:rPr>
          <w:rFonts w:eastAsia="PMingLiU" w:cs="Times New Roman"/>
          <w:color w:val="000000"/>
          <w:lang w:eastAsia="zh-TW"/>
        </w:rPr>
        <w:t xml:space="preserve">Organizations which have </w:t>
      </w:r>
      <w:r w:rsidR="001E2E87" w:rsidRPr="0080000E">
        <w:rPr>
          <w:rFonts w:eastAsia="BatangChe" w:cs="Times New Roman"/>
          <w:lang w:val="en-AU" w:eastAsia="en-US"/>
        </w:rPr>
        <w:t xml:space="preserve">a Memorandum of Understanding (MoU) </w:t>
      </w:r>
      <w:r w:rsidRPr="0080000E">
        <w:rPr>
          <w:rFonts w:eastAsia="PMingLiU" w:cs="Times New Roman"/>
          <w:color w:val="000000"/>
          <w:lang w:eastAsia="zh-TW"/>
        </w:rPr>
        <w:t xml:space="preserve">with the APT </w:t>
      </w:r>
      <w:r w:rsidRPr="0080000E">
        <w:rPr>
          <w:rFonts w:eastAsia="PMingLiU" w:cs="Times New Roman"/>
          <w:lang w:eastAsia="zh-TW"/>
        </w:rPr>
        <w:t xml:space="preserve">or other relevant international or regional organizations </w:t>
      </w:r>
      <w:r w:rsidRPr="0080000E">
        <w:rPr>
          <w:rFonts w:eastAsia="PMingLiU" w:cs="Times New Roman"/>
          <w:color w:val="000000"/>
          <w:lang w:eastAsia="zh-TW"/>
        </w:rPr>
        <w:t xml:space="preserve">may send representatives to attend the </w:t>
      </w:r>
      <w:r w:rsidR="00F027D0" w:rsidRPr="0080000E">
        <w:rPr>
          <w:rFonts w:eastAsia="PMingLiU" w:cs="Times New Roman"/>
          <w:color w:val="000000"/>
          <w:lang w:eastAsia="zh-TW"/>
        </w:rPr>
        <w:t>meeting</w:t>
      </w:r>
      <w:r w:rsidRPr="0080000E">
        <w:rPr>
          <w:rFonts w:eastAsia="PMingLiU" w:cs="Times New Roman"/>
          <w:color w:val="000000"/>
          <w:lang w:eastAsia="zh-TW"/>
        </w:rPr>
        <w:t>.</w:t>
      </w:r>
    </w:p>
    <w:p w14:paraId="15888A1E" w14:textId="77777777" w:rsidR="00C56DC3" w:rsidRPr="0080000E" w:rsidRDefault="00C56DC3" w:rsidP="00C56DC3">
      <w:pPr>
        <w:autoSpaceDE w:val="0"/>
        <w:autoSpaceDN w:val="0"/>
        <w:adjustRightInd w:val="0"/>
        <w:jc w:val="both"/>
        <w:rPr>
          <w:rFonts w:eastAsia="Times New Roman" w:cs="Times New Roman"/>
          <w:color w:val="000000"/>
          <w:lang w:eastAsia="en-US"/>
        </w:rPr>
      </w:pPr>
    </w:p>
    <w:p w14:paraId="322751FA" w14:textId="46125BAA" w:rsidR="00C56DC3" w:rsidRPr="0080000E" w:rsidRDefault="00C56DC3" w:rsidP="00C56DC3">
      <w:pPr>
        <w:jc w:val="both"/>
        <w:rPr>
          <w:rFonts w:cs="Times New Roman"/>
          <w:lang w:eastAsia="zh-TW"/>
        </w:rPr>
      </w:pPr>
      <w:r w:rsidRPr="0080000E">
        <w:rPr>
          <w:rFonts w:eastAsia="PMingLiU" w:cs="Times New Roman"/>
          <w:lang w:eastAsia="zh-TW"/>
        </w:rPr>
        <w:t xml:space="preserve">For Members, Associate </w:t>
      </w:r>
      <w:proofErr w:type="gramStart"/>
      <w:r w:rsidRPr="0080000E">
        <w:rPr>
          <w:rFonts w:eastAsia="PMingLiU" w:cs="Times New Roman"/>
          <w:lang w:eastAsia="zh-TW"/>
        </w:rPr>
        <w:t>Members</w:t>
      </w:r>
      <w:proofErr w:type="gramEnd"/>
      <w:r w:rsidRPr="0080000E">
        <w:rPr>
          <w:rFonts w:eastAsia="PMingLiU" w:cs="Times New Roman"/>
          <w:lang w:eastAsia="zh-TW"/>
        </w:rPr>
        <w:t xml:space="preserve"> and International/Regional Organizations, it is kindly requested to send the official list of members in your delegation.</w:t>
      </w:r>
    </w:p>
    <w:p w14:paraId="2980BCB0" w14:textId="77777777" w:rsidR="00C56DC3" w:rsidRPr="0080000E" w:rsidRDefault="00C56DC3" w:rsidP="00C56DC3">
      <w:pPr>
        <w:autoSpaceDE w:val="0"/>
        <w:autoSpaceDN w:val="0"/>
        <w:adjustRightInd w:val="0"/>
        <w:snapToGrid w:val="0"/>
        <w:jc w:val="both"/>
        <w:rPr>
          <w:rFonts w:eastAsia="PMingLiU" w:cs="Times New Roman"/>
          <w:b/>
          <w:bCs/>
          <w:color w:val="000000"/>
          <w:lang w:eastAsia="zh-TW"/>
        </w:rPr>
      </w:pPr>
    </w:p>
    <w:p w14:paraId="690D622B" w14:textId="439410F4" w:rsidR="00143D2B" w:rsidRPr="0080000E" w:rsidRDefault="00143D2B" w:rsidP="00143D2B">
      <w:pPr>
        <w:autoSpaceDE w:val="0"/>
        <w:autoSpaceDN w:val="0"/>
        <w:adjustRightInd w:val="0"/>
        <w:snapToGrid w:val="0"/>
        <w:jc w:val="both"/>
        <w:rPr>
          <w:rFonts w:eastAsia="PMingLiU" w:cs="Times New Roman"/>
          <w:lang w:eastAsia="zh-TW"/>
        </w:rPr>
      </w:pPr>
      <w:r w:rsidRPr="0080000E">
        <w:rPr>
          <w:rFonts w:eastAsia="PMingLiU" w:cs="Times New Roman"/>
          <w:lang w:eastAsia="zh-TW"/>
        </w:rPr>
        <w:t>Participation of Non-Members:</w:t>
      </w:r>
      <w:r w:rsidRPr="0080000E">
        <w:rPr>
          <w:rFonts w:eastAsia="PMingLiU" w:cs="Times New Roman"/>
          <w:b/>
          <w:bCs/>
          <w:lang w:eastAsia="zh-TW"/>
        </w:rPr>
        <w:t xml:space="preserve"> </w:t>
      </w:r>
      <w:r w:rsidRPr="0080000E">
        <w:rPr>
          <w:rFonts w:eastAsia="PMingLiU" w:cs="Times New Roman"/>
          <w:lang w:eastAsia="zh-TW"/>
        </w:rPr>
        <w:t xml:space="preserve">Non-APT members may be invited to participate in the activities of the </w:t>
      </w:r>
      <w:r w:rsidR="00C8612E" w:rsidRPr="0080000E">
        <w:rPr>
          <w:rFonts w:eastAsia="PMingLiU" w:cs="Times New Roman"/>
          <w:lang w:eastAsia="zh-TW"/>
        </w:rPr>
        <w:t>Forum</w:t>
      </w:r>
      <w:r w:rsidRPr="0080000E">
        <w:rPr>
          <w:rFonts w:eastAsia="PMingLiU" w:cs="Times New Roman"/>
          <w:lang w:eastAsia="zh-TW"/>
        </w:rPr>
        <w:t xml:space="preserve"> as Guest at the discretion of the Chair of the PRFP and the </w:t>
      </w:r>
      <w:r w:rsidR="00636AD2" w:rsidRPr="0080000E">
        <w:rPr>
          <w:rFonts w:eastAsia="PMingLiU" w:cs="Times New Roman"/>
          <w:lang w:eastAsia="zh-TW"/>
        </w:rPr>
        <w:t>Secretary-General</w:t>
      </w:r>
      <w:r w:rsidRPr="0080000E">
        <w:rPr>
          <w:rFonts w:eastAsia="PMingLiU" w:cs="Times New Roman"/>
          <w:lang w:eastAsia="zh-TW"/>
        </w:rPr>
        <w:t xml:space="preserve"> in consultation with the relevant Member administration as appropriate. </w:t>
      </w:r>
    </w:p>
    <w:p w14:paraId="417C05D4" w14:textId="77777777" w:rsidR="00143D2B" w:rsidRPr="0080000E" w:rsidRDefault="00143D2B" w:rsidP="00143D2B">
      <w:pPr>
        <w:autoSpaceDE w:val="0"/>
        <w:autoSpaceDN w:val="0"/>
        <w:adjustRightInd w:val="0"/>
        <w:snapToGrid w:val="0"/>
        <w:jc w:val="both"/>
        <w:rPr>
          <w:rFonts w:eastAsia="PMingLiU" w:cs="Times New Roman"/>
          <w:lang w:eastAsia="zh-TW"/>
        </w:rPr>
      </w:pPr>
    </w:p>
    <w:p w14:paraId="4DF879AB" w14:textId="1A7C8FB9" w:rsidR="00143D2B" w:rsidRPr="0080000E" w:rsidRDefault="00143D2B" w:rsidP="00143D2B">
      <w:pPr>
        <w:autoSpaceDE w:val="0"/>
        <w:autoSpaceDN w:val="0"/>
        <w:adjustRightInd w:val="0"/>
        <w:snapToGrid w:val="0"/>
        <w:jc w:val="both"/>
        <w:rPr>
          <w:rFonts w:eastAsia="PMingLiU" w:cs="Times New Roman"/>
          <w:lang w:eastAsia="zh-TW"/>
        </w:rPr>
      </w:pPr>
      <w:r w:rsidRPr="0080000E">
        <w:rPr>
          <w:rFonts w:eastAsia="PMingLiU" w:cs="Times New Roman"/>
          <w:lang w:eastAsia="zh-TW"/>
        </w:rPr>
        <w:t xml:space="preserve">Other non-APT members may participate as </w:t>
      </w:r>
      <w:r w:rsidR="00636AD2" w:rsidRPr="0080000E">
        <w:rPr>
          <w:rFonts w:eastAsia="PMingLiU" w:cs="Times New Roman"/>
          <w:lang w:eastAsia="zh-TW"/>
        </w:rPr>
        <w:t xml:space="preserve">an </w:t>
      </w:r>
      <w:r w:rsidRPr="0080000E">
        <w:rPr>
          <w:rFonts w:eastAsia="PMingLiU" w:cs="Times New Roman"/>
          <w:lang w:eastAsia="zh-TW"/>
        </w:rPr>
        <w:t xml:space="preserve">observer with the payment of the participation fee and subject to consultation between the </w:t>
      </w:r>
      <w:r w:rsidR="00636AD2" w:rsidRPr="0080000E">
        <w:rPr>
          <w:rFonts w:eastAsia="PMingLiU" w:cs="Times New Roman"/>
          <w:lang w:eastAsia="zh-TW"/>
        </w:rPr>
        <w:t>Secretary-General</w:t>
      </w:r>
      <w:r w:rsidRPr="0080000E">
        <w:rPr>
          <w:rFonts w:eastAsia="PMingLiU" w:cs="Times New Roman"/>
          <w:lang w:eastAsia="zh-TW"/>
        </w:rPr>
        <w:t xml:space="preserve"> and the relevant Member Administrations, as appropriate. </w:t>
      </w:r>
    </w:p>
    <w:p w14:paraId="5060854A" w14:textId="77777777" w:rsidR="00143D2B" w:rsidRPr="0080000E" w:rsidRDefault="00143D2B" w:rsidP="00143D2B">
      <w:pPr>
        <w:jc w:val="both"/>
        <w:rPr>
          <w:rFonts w:eastAsia="PMingLiU" w:cs="Times New Roman"/>
          <w:color w:val="000000"/>
          <w:shd w:val="pct15" w:color="auto" w:fill="FFFFFF"/>
          <w:lang w:eastAsia="zh-TW"/>
        </w:rPr>
      </w:pPr>
    </w:p>
    <w:p w14:paraId="21E63E81" w14:textId="38BDDB90" w:rsidR="00143D2B" w:rsidRPr="0080000E" w:rsidRDefault="00143D2B" w:rsidP="00143D2B">
      <w:pPr>
        <w:jc w:val="both"/>
        <w:rPr>
          <w:rFonts w:cs="Times New Roman"/>
          <w:lang w:eastAsia="en-US" w:bidi="th-TH"/>
        </w:rPr>
      </w:pPr>
      <w:r w:rsidRPr="009F761C">
        <w:rPr>
          <w:rFonts w:cs="Times New Roman"/>
          <w:lang w:eastAsia="en-US" w:bidi="th-TH"/>
        </w:rPr>
        <w:t>For physical attendance, the Attachment 1 provides some relevant information as of</w:t>
      </w:r>
      <w:r w:rsidR="009F761C" w:rsidRPr="009F761C">
        <w:rPr>
          <w:rFonts w:cs="Times New Roman"/>
          <w:lang w:eastAsia="en-US" w:bidi="th-TH"/>
        </w:rPr>
        <w:t xml:space="preserve"> 1</w:t>
      </w:r>
      <w:r w:rsidR="009F761C" w:rsidRPr="006F1D97">
        <w:rPr>
          <w:rFonts w:cs="Times New Roman"/>
          <w:vertAlign w:val="superscript"/>
          <w:lang w:eastAsia="en-US" w:bidi="th-TH"/>
        </w:rPr>
        <w:t>s</w:t>
      </w:r>
      <w:r w:rsidR="006F1D97" w:rsidRPr="006F1D97">
        <w:rPr>
          <w:rFonts w:cs="Times New Roman"/>
          <w:vertAlign w:val="superscript"/>
          <w:lang w:eastAsia="en-US" w:bidi="th-TH"/>
        </w:rPr>
        <w:t>t</w:t>
      </w:r>
      <w:r w:rsidR="006F1D97">
        <w:rPr>
          <w:rFonts w:cs="Times New Roman"/>
          <w:lang w:eastAsia="en-US" w:bidi="th-TH"/>
        </w:rPr>
        <w:t xml:space="preserve"> </w:t>
      </w:r>
      <w:r w:rsidR="009F761C" w:rsidRPr="009F761C">
        <w:rPr>
          <w:rFonts w:cs="Times New Roman"/>
          <w:lang w:eastAsia="en-US" w:bidi="th-TH"/>
        </w:rPr>
        <w:t>of July 2022</w:t>
      </w:r>
      <w:r w:rsidRPr="009F761C">
        <w:rPr>
          <w:rFonts w:cs="Times New Roman"/>
          <w:lang w:eastAsia="en-US" w:bidi="th-TH"/>
        </w:rPr>
        <w:t>. Please check the latest information with relevant authorities and organizations as the conditions may change.</w:t>
      </w:r>
      <w:r w:rsidRPr="0080000E">
        <w:rPr>
          <w:rFonts w:cs="Times New Roman"/>
          <w:lang w:eastAsia="en-US" w:bidi="th-TH"/>
        </w:rPr>
        <w:t xml:space="preserve">  </w:t>
      </w:r>
    </w:p>
    <w:p w14:paraId="3E63A2DF" w14:textId="38B3E602" w:rsidR="2BEA6041" w:rsidRPr="0080000E" w:rsidRDefault="2BEA6041" w:rsidP="2BEA6041">
      <w:pPr>
        <w:jc w:val="both"/>
        <w:rPr>
          <w:rFonts w:cs="Times New Roman"/>
          <w:lang w:eastAsia="en-US" w:bidi="th-TH"/>
        </w:rPr>
      </w:pPr>
    </w:p>
    <w:p w14:paraId="11641EAC" w14:textId="1F6D1935" w:rsidR="00557098" w:rsidRPr="0080000E" w:rsidRDefault="00557098" w:rsidP="00557098">
      <w:pPr>
        <w:jc w:val="both"/>
        <w:rPr>
          <w:rFonts w:cs="Times New Roman"/>
          <w:lang w:eastAsia="en-US" w:bidi="th-TH"/>
        </w:rPr>
      </w:pPr>
      <w:r w:rsidRPr="0080000E">
        <w:rPr>
          <w:rFonts w:cs="Times New Roman"/>
          <w:lang w:eastAsia="en-US" w:bidi="th-TH"/>
        </w:rPr>
        <w:t>Since the number of physical attendances influences some preparations for the meeting venue and other arrangements, your administration/organization is kindly requested to register delegates for physical attendance preferably by the date specified in the following section.</w:t>
      </w:r>
      <w:r w:rsidR="008C1A35" w:rsidRPr="0080000E">
        <w:rPr>
          <w:rFonts w:cs="Times New Roman"/>
          <w:lang w:eastAsia="en-US" w:bidi="th-TH"/>
        </w:rPr>
        <w:t xml:space="preserve"> </w:t>
      </w:r>
    </w:p>
    <w:p w14:paraId="02CA86E6" w14:textId="5968C144" w:rsidR="00655412" w:rsidRPr="0080000E" w:rsidRDefault="00655412" w:rsidP="00C56DC3">
      <w:pPr>
        <w:autoSpaceDE w:val="0"/>
        <w:autoSpaceDN w:val="0"/>
        <w:adjustRightInd w:val="0"/>
        <w:jc w:val="both"/>
        <w:rPr>
          <w:rFonts w:eastAsia="PMingLiU" w:cs="Times New Roman"/>
          <w:b/>
          <w:bCs/>
          <w:color w:val="000000"/>
          <w:lang w:eastAsia="zh-TW"/>
        </w:rPr>
      </w:pPr>
    </w:p>
    <w:p w14:paraId="22CB2D17" w14:textId="77777777" w:rsidR="008E6585" w:rsidRPr="0080000E" w:rsidRDefault="008E6585" w:rsidP="00C56DC3">
      <w:pPr>
        <w:autoSpaceDE w:val="0"/>
        <w:autoSpaceDN w:val="0"/>
        <w:adjustRightInd w:val="0"/>
        <w:jc w:val="both"/>
        <w:rPr>
          <w:rFonts w:eastAsia="PMingLiU" w:cs="Times New Roman"/>
          <w:b/>
          <w:bCs/>
          <w:color w:val="000000"/>
          <w:lang w:val="en-AU" w:eastAsia="zh-TW"/>
        </w:rPr>
      </w:pPr>
    </w:p>
    <w:p w14:paraId="61782522" w14:textId="3697D0BC" w:rsidR="00C56DC3" w:rsidRPr="0080000E" w:rsidRDefault="00C56DC3" w:rsidP="00C56DC3">
      <w:pPr>
        <w:autoSpaceDE w:val="0"/>
        <w:autoSpaceDN w:val="0"/>
        <w:adjustRightInd w:val="0"/>
        <w:jc w:val="both"/>
        <w:rPr>
          <w:rFonts w:eastAsia="PMingLiU" w:cs="Times New Roman"/>
          <w:color w:val="000000"/>
          <w:shd w:val="pct15" w:color="auto" w:fill="FFFFFF"/>
          <w:lang w:eastAsia="zh-TW"/>
        </w:rPr>
      </w:pPr>
      <w:r w:rsidRPr="0080000E">
        <w:rPr>
          <w:rFonts w:eastAsia="PMingLiU" w:cs="Times New Roman"/>
          <w:b/>
          <w:bCs/>
          <w:color w:val="000000"/>
          <w:lang w:eastAsia="zh-TW"/>
        </w:rPr>
        <w:t xml:space="preserve">REGISTRATION </w:t>
      </w:r>
    </w:p>
    <w:p w14:paraId="59356AE8" w14:textId="77777777" w:rsidR="00C56DC3" w:rsidRPr="0080000E" w:rsidRDefault="00C56DC3" w:rsidP="00C56DC3">
      <w:pPr>
        <w:snapToGrid w:val="0"/>
        <w:jc w:val="both"/>
        <w:rPr>
          <w:rFonts w:eastAsia="PMingLiU" w:cs="Times New Roman"/>
          <w:color w:val="000000"/>
          <w:lang w:eastAsia="ko-KR"/>
        </w:rPr>
      </w:pPr>
    </w:p>
    <w:p w14:paraId="7F421339" w14:textId="528BD87C" w:rsidR="004A6451" w:rsidRPr="0080000E" w:rsidRDefault="004A6451" w:rsidP="004A6451">
      <w:pPr>
        <w:jc w:val="both"/>
        <w:rPr>
          <w:rFonts w:cs="Times New Roman"/>
        </w:rPr>
      </w:pPr>
      <w:bookmarkStart w:id="2" w:name="_Hlk102730733"/>
      <w:r w:rsidRPr="0080000E">
        <w:rPr>
          <w:rFonts w:cs="Times New Roman"/>
        </w:rPr>
        <w:t xml:space="preserve">For both physical and virtual/online attendance, registration can be done online at </w:t>
      </w:r>
      <w:hyperlink r:id="rId19" w:history="1">
        <w:r w:rsidRPr="0080000E">
          <w:rPr>
            <w:rStyle w:val="Hyperlink"/>
            <w:rFonts w:cs="Times New Roman"/>
          </w:rPr>
          <w:t>https://www.apt.int/content/online-registration</w:t>
        </w:r>
      </w:hyperlink>
      <w:r w:rsidRPr="0080000E">
        <w:rPr>
          <w:rFonts w:cs="Times New Roman"/>
        </w:rPr>
        <w:t xml:space="preserve">, preferably by </w:t>
      </w:r>
      <w:r w:rsidR="008C669F" w:rsidRPr="0080000E">
        <w:rPr>
          <w:rFonts w:cs="Times New Roman"/>
          <w:b/>
          <w:bCs/>
          <w:u w:val="single"/>
        </w:rPr>
        <w:t>2</w:t>
      </w:r>
      <w:r w:rsidR="007C1D7B" w:rsidRPr="0080000E">
        <w:rPr>
          <w:rFonts w:cs="Times New Roman"/>
          <w:b/>
          <w:bCs/>
          <w:u w:val="single"/>
        </w:rPr>
        <w:t xml:space="preserve"> August</w:t>
      </w:r>
      <w:r w:rsidRPr="0080000E">
        <w:rPr>
          <w:rFonts w:cs="Times New Roman"/>
          <w:b/>
          <w:bCs/>
          <w:u w:val="single"/>
        </w:rPr>
        <w:t xml:space="preserve"> 2022</w:t>
      </w:r>
      <w:r w:rsidRPr="0080000E">
        <w:rPr>
          <w:rFonts w:cs="Times New Roman"/>
        </w:rPr>
        <w:t xml:space="preserve"> for making necessary arrangements. </w:t>
      </w:r>
      <w:bookmarkEnd w:id="2"/>
      <w:r w:rsidRPr="0080000E">
        <w:rPr>
          <w:rStyle w:val="normaltextrun"/>
          <w:rFonts w:cs="Times New Roman"/>
          <w:bdr w:val="none" w:sz="0" w:space="0" w:color="auto" w:frame="1"/>
        </w:rPr>
        <w:t>Please indicate in the registration form whether your delegate will attend in person or virtually.</w:t>
      </w:r>
      <w:r w:rsidRPr="0080000E">
        <w:rPr>
          <w:rFonts w:cs="Times New Roman"/>
        </w:rPr>
        <w:t xml:space="preserve"> </w:t>
      </w:r>
      <w:r w:rsidRPr="0080000E">
        <w:rPr>
          <w:rFonts w:cs="Times New Roman"/>
          <w:b/>
          <w:bCs/>
        </w:rPr>
        <w:t xml:space="preserve">Only the registered participants are entitled to join the </w:t>
      </w:r>
      <w:r w:rsidR="00F027D0" w:rsidRPr="0080000E">
        <w:rPr>
          <w:rFonts w:cs="Times New Roman"/>
          <w:b/>
          <w:bCs/>
        </w:rPr>
        <w:t>meeting</w:t>
      </w:r>
      <w:r w:rsidRPr="0080000E">
        <w:rPr>
          <w:rFonts w:cs="Times New Roman"/>
        </w:rPr>
        <w:t xml:space="preserve">. </w:t>
      </w:r>
      <w:r w:rsidRPr="0080000E">
        <w:rPr>
          <w:rStyle w:val="normaltextrun"/>
          <w:rFonts w:cs="Times New Roman"/>
          <w:shd w:val="clear" w:color="auto" w:fill="FFFFFF"/>
        </w:rPr>
        <w:t xml:space="preserve">APT Secretariat will provide </w:t>
      </w:r>
      <w:r w:rsidR="000D3EC3" w:rsidRPr="0080000E">
        <w:rPr>
          <w:rStyle w:val="normaltextrun"/>
          <w:rFonts w:cs="Times New Roman"/>
          <w:shd w:val="clear" w:color="auto" w:fill="FFFFFF"/>
        </w:rPr>
        <w:t>detailed</w:t>
      </w:r>
      <w:r w:rsidRPr="0080000E">
        <w:rPr>
          <w:rStyle w:val="normaltextrun"/>
          <w:rFonts w:cs="Times New Roman"/>
          <w:shd w:val="clear" w:color="auto" w:fill="FFFFFF"/>
        </w:rPr>
        <w:t xml:space="preserve"> information to the registered participants prior to the </w:t>
      </w:r>
      <w:r w:rsidR="00F027D0" w:rsidRPr="0080000E">
        <w:rPr>
          <w:rStyle w:val="normaltextrun"/>
          <w:rFonts w:cs="Times New Roman"/>
          <w:shd w:val="clear" w:color="auto" w:fill="FFFFFF"/>
        </w:rPr>
        <w:t>meeting</w:t>
      </w:r>
      <w:r w:rsidRPr="0080000E">
        <w:rPr>
          <w:rStyle w:val="normaltextrun"/>
          <w:rFonts w:cs="Times New Roman"/>
          <w:shd w:val="clear" w:color="auto" w:fill="FFFFFF"/>
        </w:rPr>
        <w:t xml:space="preserve">. </w:t>
      </w:r>
    </w:p>
    <w:p w14:paraId="234C1CDD" w14:textId="77777777" w:rsidR="004165C7" w:rsidRPr="0080000E" w:rsidRDefault="004165C7" w:rsidP="0055093B">
      <w:pPr>
        <w:jc w:val="both"/>
        <w:rPr>
          <w:rFonts w:cs="Times New Roman"/>
        </w:rPr>
      </w:pPr>
    </w:p>
    <w:p w14:paraId="69C0ADD7" w14:textId="77777777" w:rsidR="0055093B" w:rsidRPr="0080000E" w:rsidRDefault="0055093B" w:rsidP="00655412">
      <w:pPr>
        <w:jc w:val="both"/>
        <w:rPr>
          <w:rFonts w:cs="Times New Roman"/>
        </w:rPr>
      </w:pPr>
    </w:p>
    <w:p w14:paraId="120C1554" w14:textId="33CD91BB" w:rsidR="005B1D66" w:rsidRPr="0080000E" w:rsidRDefault="005B1D66" w:rsidP="005B1D66">
      <w:pPr>
        <w:snapToGrid w:val="0"/>
        <w:jc w:val="both"/>
        <w:rPr>
          <w:rFonts w:cs="Times New Roman"/>
          <w:b/>
          <w:bCs/>
          <w:color w:val="000000"/>
        </w:rPr>
      </w:pPr>
      <w:r w:rsidRPr="0080000E">
        <w:rPr>
          <w:rFonts w:cs="Times New Roman"/>
          <w:b/>
          <w:bCs/>
          <w:color w:val="000000"/>
        </w:rPr>
        <w:t>HOTEL ACCOMMODATION RATE &amp; RESERVATION</w:t>
      </w:r>
    </w:p>
    <w:p w14:paraId="705C86A0" w14:textId="28A5A435" w:rsidR="00502ACE" w:rsidRPr="0080000E" w:rsidRDefault="00502ACE" w:rsidP="005B1D66">
      <w:pPr>
        <w:snapToGrid w:val="0"/>
        <w:jc w:val="both"/>
        <w:rPr>
          <w:rFonts w:cs="Times New Roman"/>
          <w:b/>
          <w:bCs/>
          <w:color w:val="000000"/>
        </w:rPr>
      </w:pPr>
    </w:p>
    <w:p w14:paraId="2EC5A1C7" w14:textId="53DEAFA7" w:rsidR="000F5AAA" w:rsidRPr="0080000E" w:rsidRDefault="00772918" w:rsidP="005B1D66">
      <w:pPr>
        <w:snapToGrid w:val="0"/>
        <w:jc w:val="both"/>
        <w:rPr>
          <w:rFonts w:eastAsia="PMingLiU" w:cs="Times New Roman"/>
          <w:bCs/>
          <w:lang w:val="en-GB" w:eastAsia="zh-TW"/>
        </w:rPr>
      </w:pPr>
      <w:bookmarkStart w:id="3" w:name="_Hlk101951346"/>
      <w:r w:rsidRPr="00772918">
        <w:rPr>
          <w:rFonts w:eastAsia="SimSun" w:cs="Times New Roman"/>
          <w:b/>
          <w:bCs/>
          <w:color w:val="000000"/>
          <w:lang w:eastAsia="zh-CN"/>
        </w:rPr>
        <w:t xml:space="preserve">Warwick </w:t>
      </w:r>
      <w:r w:rsidR="007330B4" w:rsidRPr="00772918">
        <w:rPr>
          <w:rFonts w:eastAsia="SimSun" w:cs="Times New Roman"/>
          <w:b/>
          <w:bCs/>
          <w:color w:val="000000"/>
          <w:lang w:eastAsia="zh-CN"/>
        </w:rPr>
        <w:t xml:space="preserve">Le </w:t>
      </w:r>
      <w:proofErr w:type="spellStart"/>
      <w:r w:rsidR="007330B4" w:rsidRPr="00772918">
        <w:rPr>
          <w:rFonts w:eastAsia="SimSun" w:cs="Times New Roman"/>
          <w:b/>
          <w:bCs/>
          <w:color w:val="000000"/>
          <w:lang w:eastAsia="zh-CN"/>
        </w:rPr>
        <w:t>Lagon</w:t>
      </w:r>
      <w:bookmarkEnd w:id="3"/>
      <w:proofErr w:type="spellEnd"/>
      <w:r w:rsidR="006F1D97">
        <w:rPr>
          <w:rFonts w:cs="Times New Roman"/>
          <w:color w:val="000000"/>
        </w:rPr>
        <w:t xml:space="preserve"> </w:t>
      </w:r>
      <w:r w:rsidR="00456AEB">
        <w:rPr>
          <w:rFonts w:cs="Times New Roman"/>
          <w:color w:val="000000"/>
        </w:rPr>
        <w:t xml:space="preserve">is </w:t>
      </w:r>
      <w:r w:rsidR="00502ACE" w:rsidRPr="0080000E">
        <w:rPr>
          <w:rFonts w:cs="Times New Roman"/>
          <w:color w:val="000000"/>
        </w:rPr>
        <w:t xml:space="preserve">recommended for all participants to stay during the meeting. </w:t>
      </w:r>
      <w:r w:rsidR="000F5AAA" w:rsidRPr="0080000E">
        <w:rPr>
          <w:rFonts w:eastAsia="PMingLiU" w:cs="Times New Roman"/>
          <w:bCs/>
          <w:lang w:val="en-GB" w:eastAsia="zh-TW"/>
        </w:rPr>
        <w:t xml:space="preserve">All participants are required to make room </w:t>
      </w:r>
      <w:r w:rsidR="00F00AAA" w:rsidRPr="0080000E">
        <w:rPr>
          <w:rFonts w:eastAsia="PMingLiU" w:cs="Times New Roman"/>
          <w:bCs/>
          <w:lang w:val="en-GB" w:eastAsia="zh-TW"/>
        </w:rPr>
        <w:t>reservations</w:t>
      </w:r>
      <w:r w:rsidR="000F5AAA" w:rsidRPr="0080000E">
        <w:rPr>
          <w:rFonts w:eastAsia="PMingLiU" w:cs="Times New Roman"/>
          <w:bCs/>
          <w:lang w:val="en-GB" w:eastAsia="zh-TW"/>
        </w:rPr>
        <w:t xml:space="preserve"> directly with the hotels except for the participants </w:t>
      </w:r>
      <w:r w:rsidR="00F00AAA" w:rsidRPr="0080000E">
        <w:rPr>
          <w:rFonts w:eastAsia="PMingLiU" w:cs="Times New Roman"/>
          <w:bCs/>
          <w:lang w:val="en-GB" w:eastAsia="zh-TW"/>
        </w:rPr>
        <w:t xml:space="preserve">under the </w:t>
      </w:r>
      <w:r w:rsidR="000F5AAA" w:rsidRPr="0080000E">
        <w:rPr>
          <w:rFonts w:eastAsia="PMingLiU" w:cs="Times New Roman"/>
          <w:bCs/>
          <w:lang w:val="en-GB" w:eastAsia="zh-TW"/>
        </w:rPr>
        <w:t>APT fellowship. The contact details of the hotel are as follows:</w:t>
      </w:r>
    </w:p>
    <w:p w14:paraId="2732C1C6" w14:textId="77777777" w:rsidR="00ED6B99" w:rsidRPr="0080000E" w:rsidRDefault="00ED6B99" w:rsidP="005B1D66">
      <w:pPr>
        <w:autoSpaceDE w:val="0"/>
        <w:autoSpaceDN w:val="0"/>
        <w:adjustRightInd w:val="0"/>
        <w:jc w:val="both"/>
        <w:rPr>
          <w:rFonts w:cs="Times New Roman"/>
          <w:color w:val="000000"/>
        </w:rPr>
      </w:pPr>
      <w:bookmarkStart w:id="4" w:name="_Hlk89422616"/>
    </w:p>
    <w:p w14:paraId="06CB3B97" w14:textId="3B3309F1" w:rsidR="00ED6B99" w:rsidRPr="008F1B69" w:rsidRDefault="00ED6B99" w:rsidP="2BEA6041">
      <w:pPr>
        <w:tabs>
          <w:tab w:val="left" w:pos="1800"/>
        </w:tabs>
        <w:autoSpaceDE w:val="0"/>
        <w:autoSpaceDN w:val="0"/>
        <w:adjustRightInd w:val="0"/>
        <w:ind w:left="720"/>
        <w:jc w:val="both"/>
        <w:rPr>
          <w:rFonts w:cs="Times New Roman"/>
          <w:color w:val="000000"/>
        </w:rPr>
      </w:pPr>
      <w:r w:rsidRPr="008F1B69">
        <w:rPr>
          <w:rFonts w:cs="Times New Roman"/>
          <w:color w:val="000000" w:themeColor="text1"/>
        </w:rPr>
        <w:t>Address:</w:t>
      </w:r>
      <w:r w:rsidR="00F00AAA" w:rsidRPr="008F1B69">
        <w:rPr>
          <w:rFonts w:cs="Times New Roman"/>
          <w:color w:val="000000" w:themeColor="text1"/>
        </w:rPr>
        <w:t xml:space="preserve"> </w:t>
      </w:r>
      <w:proofErr w:type="spellStart"/>
      <w:r w:rsidR="00456AEB" w:rsidRPr="009B7DDA">
        <w:rPr>
          <w:rFonts w:eastAsia="SimSun" w:cs="Times New Roman"/>
          <w:color w:val="000000"/>
          <w:lang w:eastAsia="zh-CN"/>
        </w:rPr>
        <w:t>Elluk</w:t>
      </w:r>
      <w:proofErr w:type="spellEnd"/>
      <w:r w:rsidR="00456AEB" w:rsidRPr="009B7DDA">
        <w:rPr>
          <w:rFonts w:eastAsia="SimSun" w:cs="Times New Roman"/>
          <w:color w:val="000000"/>
          <w:lang w:eastAsia="zh-CN"/>
        </w:rPr>
        <w:t xml:space="preserve"> Road, Off </w:t>
      </w:r>
      <w:proofErr w:type="spellStart"/>
      <w:r w:rsidR="00456AEB" w:rsidRPr="009B7DDA">
        <w:rPr>
          <w:rFonts w:eastAsia="SimSun" w:cs="Times New Roman"/>
          <w:color w:val="000000"/>
          <w:lang w:eastAsia="zh-CN"/>
        </w:rPr>
        <w:t>Kumul</w:t>
      </w:r>
      <w:proofErr w:type="spellEnd"/>
      <w:r w:rsidR="00456AEB" w:rsidRPr="009B7DDA">
        <w:rPr>
          <w:rFonts w:eastAsia="SimSun" w:cs="Times New Roman"/>
          <w:color w:val="000000"/>
          <w:lang w:eastAsia="zh-CN"/>
        </w:rPr>
        <w:t xml:space="preserve"> Highway, Efate, Vanuatu</w:t>
      </w:r>
      <w:r w:rsidR="00456AEB">
        <w:rPr>
          <w:rFonts w:eastAsia="SimSun" w:cs="Times New Roman"/>
          <w:color w:val="000000"/>
          <w:lang w:eastAsia="zh-CN"/>
        </w:rPr>
        <w:t xml:space="preserve"> </w:t>
      </w:r>
    </w:p>
    <w:p w14:paraId="4EC573F4" w14:textId="11B05607" w:rsidR="00ED6B99" w:rsidRPr="008F1B69" w:rsidRDefault="00ED6B99" w:rsidP="2BEA6041">
      <w:pPr>
        <w:tabs>
          <w:tab w:val="left" w:pos="1800"/>
        </w:tabs>
        <w:autoSpaceDE w:val="0"/>
        <w:autoSpaceDN w:val="0"/>
        <w:adjustRightInd w:val="0"/>
        <w:ind w:left="720"/>
        <w:jc w:val="both"/>
        <w:rPr>
          <w:rFonts w:cs="Times New Roman"/>
          <w:color w:val="000000"/>
        </w:rPr>
      </w:pPr>
      <w:r w:rsidRPr="008F1B69">
        <w:rPr>
          <w:rFonts w:cs="Times New Roman"/>
          <w:color w:val="000000" w:themeColor="text1"/>
        </w:rPr>
        <w:t>Phone:</w:t>
      </w:r>
      <w:r w:rsidR="000D3EC3" w:rsidRPr="008F1B69">
        <w:rPr>
          <w:rFonts w:cs="Times New Roman"/>
        </w:rPr>
        <w:t xml:space="preserve"> +678</w:t>
      </w:r>
      <w:r w:rsidR="00456AEB">
        <w:rPr>
          <w:rFonts w:cs="Times New Roman"/>
        </w:rPr>
        <w:t xml:space="preserve"> </w:t>
      </w:r>
      <w:r w:rsidR="000D3EC3" w:rsidRPr="008F1B69">
        <w:rPr>
          <w:rFonts w:cs="Times New Roman"/>
        </w:rPr>
        <w:t>22</w:t>
      </w:r>
      <w:r w:rsidR="00456AEB">
        <w:rPr>
          <w:rFonts w:cs="Times New Roman"/>
        </w:rPr>
        <w:t xml:space="preserve"> </w:t>
      </w:r>
      <w:r w:rsidR="000D3EC3" w:rsidRPr="008F1B69">
        <w:rPr>
          <w:rFonts w:cs="Times New Roman"/>
        </w:rPr>
        <w:t>313</w:t>
      </w:r>
    </w:p>
    <w:p w14:paraId="33BD0C88" w14:textId="46D45A66" w:rsidR="00ED6B99" w:rsidRPr="008F1B69" w:rsidRDefault="00ED6B99" w:rsidP="2BEA6041">
      <w:pPr>
        <w:tabs>
          <w:tab w:val="left" w:pos="1800"/>
        </w:tabs>
        <w:autoSpaceDE w:val="0"/>
        <w:autoSpaceDN w:val="0"/>
        <w:adjustRightInd w:val="0"/>
        <w:ind w:left="720"/>
        <w:jc w:val="both"/>
        <w:rPr>
          <w:rFonts w:cs="Times New Roman"/>
        </w:rPr>
      </w:pPr>
      <w:r w:rsidRPr="008F1B69">
        <w:rPr>
          <w:rFonts w:cs="Times New Roman"/>
          <w:color w:val="000000" w:themeColor="text1"/>
        </w:rPr>
        <w:t>Email:</w:t>
      </w:r>
      <w:r w:rsidR="002F1246">
        <w:rPr>
          <w:rFonts w:cs="Times New Roman"/>
          <w:color w:val="000000" w:themeColor="text1"/>
        </w:rPr>
        <w:t xml:space="preserve"> </w:t>
      </w:r>
      <w:hyperlink r:id="rId20" w:history="1">
        <w:r w:rsidR="00312591" w:rsidRPr="003C6609">
          <w:rPr>
            <w:rStyle w:val="Hyperlink"/>
            <w:rFonts w:cs="Times New Roman"/>
          </w:rPr>
          <w:t>reservations.lelagon@warwickhotels.com</w:t>
        </w:r>
      </w:hyperlink>
      <w:r w:rsidR="002F1246">
        <w:rPr>
          <w:rFonts w:cs="Times New Roman"/>
          <w:color w:val="000000" w:themeColor="text1"/>
        </w:rPr>
        <w:t xml:space="preserve"> </w:t>
      </w:r>
      <w:r w:rsidRPr="008F1B69">
        <w:rPr>
          <w:rFonts w:cs="Times New Roman"/>
        </w:rPr>
        <w:tab/>
      </w:r>
      <w:r w:rsidR="00456AEB">
        <w:rPr>
          <w:rFonts w:cs="Times New Roman"/>
        </w:rPr>
        <w:t xml:space="preserve"> </w:t>
      </w:r>
    </w:p>
    <w:p w14:paraId="1820413B" w14:textId="4DAF63A5" w:rsidR="00ED6B99" w:rsidRDefault="00456AEB" w:rsidP="00456AEB">
      <w:pPr>
        <w:autoSpaceDE w:val="0"/>
        <w:autoSpaceDN w:val="0"/>
        <w:adjustRightInd w:val="0"/>
        <w:ind w:firstLine="720"/>
        <w:jc w:val="both"/>
        <w:rPr>
          <w:rFonts w:cs="Times New Roman"/>
          <w:bdr w:val="none" w:sz="0" w:space="0" w:color="auto" w:frame="1"/>
          <w:shd w:val="clear" w:color="auto" w:fill="FFFFFF"/>
        </w:rPr>
      </w:pPr>
      <w:r w:rsidRPr="009B7DDA">
        <w:rPr>
          <w:rFonts w:cs="Times New Roman"/>
          <w:color w:val="201F1E"/>
          <w:bdr w:val="none" w:sz="0" w:space="0" w:color="auto" w:frame="1"/>
          <w:shd w:val="clear" w:color="auto" w:fill="FFFFFF"/>
        </w:rPr>
        <w:t>Website:</w:t>
      </w:r>
      <w:r w:rsidRPr="009B7DDA">
        <w:rPr>
          <w:rFonts w:cs="Times New Roman"/>
          <w:b/>
          <w:bCs/>
          <w:color w:val="201F1E"/>
          <w:bdr w:val="none" w:sz="0" w:space="0" w:color="auto" w:frame="1"/>
          <w:shd w:val="clear" w:color="auto" w:fill="FFFFFF"/>
        </w:rPr>
        <w:t> </w:t>
      </w:r>
      <w:hyperlink r:id="rId21" w:tgtFrame="_blank" w:tooltip="Original URL: https://www.warwickhotels.com/warwick-le-lagon-vanuatu. Click or tap if you trust this link." w:history="1">
        <w:r w:rsidRPr="009B7DDA">
          <w:rPr>
            <w:rStyle w:val="Hyperlink"/>
            <w:rFonts w:cs="Times New Roman"/>
            <w:bdr w:val="none" w:sz="0" w:space="0" w:color="auto" w:frame="1"/>
            <w:shd w:val="clear" w:color="auto" w:fill="FFFFFF"/>
          </w:rPr>
          <w:t>https://www.warwickhotels.com/warwick-le-lagon-vanuatu</w:t>
        </w:r>
      </w:hyperlink>
      <w:r w:rsidRPr="009B7DDA">
        <w:rPr>
          <w:rFonts w:cs="Times New Roman"/>
          <w:bdr w:val="none" w:sz="0" w:space="0" w:color="auto" w:frame="1"/>
          <w:shd w:val="clear" w:color="auto" w:fill="FFFFFF"/>
        </w:rPr>
        <w:t> </w:t>
      </w:r>
    </w:p>
    <w:p w14:paraId="5C8E8310" w14:textId="13A79F50" w:rsidR="00A7018E" w:rsidRDefault="00A7018E" w:rsidP="00456AEB">
      <w:pPr>
        <w:autoSpaceDE w:val="0"/>
        <w:autoSpaceDN w:val="0"/>
        <w:adjustRightInd w:val="0"/>
        <w:ind w:firstLine="720"/>
        <w:jc w:val="both"/>
        <w:rPr>
          <w:rFonts w:cs="Times New Roman"/>
          <w:bdr w:val="none" w:sz="0" w:space="0" w:color="auto" w:frame="1"/>
          <w:shd w:val="clear" w:color="auto" w:fill="FFFFFF"/>
        </w:rPr>
      </w:pPr>
    </w:p>
    <w:p w14:paraId="20977856" w14:textId="6DF03E86" w:rsidR="00A7018E" w:rsidRDefault="00A7018E" w:rsidP="00456AEB">
      <w:pPr>
        <w:autoSpaceDE w:val="0"/>
        <w:autoSpaceDN w:val="0"/>
        <w:adjustRightInd w:val="0"/>
        <w:ind w:firstLine="720"/>
        <w:jc w:val="both"/>
        <w:rPr>
          <w:rFonts w:cs="Times New Roman"/>
          <w:bdr w:val="none" w:sz="0" w:space="0" w:color="auto" w:frame="1"/>
          <w:shd w:val="clear" w:color="auto" w:fill="FFFFFF"/>
        </w:rPr>
      </w:pPr>
    </w:p>
    <w:p w14:paraId="349B9F3B" w14:textId="51385A59" w:rsidR="00A7018E" w:rsidRDefault="00A7018E" w:rsidP="00456AEB">
      <w:pPr>
        <w:autoSpaceDE w:val="0"/>
        <w:autoSpaceDN w:val="0"/>
        <w:adjustRightInd w:val="0"/>
        <w:ind w:firstLine="720"/>
        <w:jc w:val="both"/>
        <w:rPr>
          <w:rFonts w:cs="Times New Roman"/>
          <w:bdr w:val="none" w:sz="0" w:space="0" w:color="auto" w:frame="1"/>
          <w:shd w:val="clear" w:color="auto" w:fill="FFFFFF"/>
        </w:rPr>
      </w:pPr>
    </w:p>
    <w:p w14:paraId="79EEDFD8" w14:textId="5C0E67AA" w:rsidR="00A7018E" w:rsidRDefault="00A7018E" w:rsidP="00456AEB">
      <w:pPr>
        <w:autoSpaceDE w:val="0"/>
        <w:autoSpaceDN w:val="0"/>
        <w:adjustRightInd w:val="0"/>
        <w:ind w:firstLine="720"/>
        <w:jc w:val="both"/>
        <w:rPr>
          <w:rFonts w:cs="Times New Roman"/>
          <w:bdr w:val="none" w:sz="0" w:space="0" w:color="auto" w:frame="1"/>
          <w:shd w:val="clear" w:color="auto" w:fill="FFFFFF"/>
        </w:rPr>
      </w:pPr>
    </w:p>
    <w:p w14:paraId="2FABCAE3" w14:textId="77777777" w:rsidR="00A7018E" w:rsidRDefault="00A7018E" w:rsidP="00456AEB">
      <w:pPr>
        <w:autoSpaceDE w:val="0"/>
        <w:autoSpaceDN w:val="0"/>
        <w:adjustRightInd w:val="0"/>
        <w:ind w:firstLine="720"/>
        <w:jc w:val="both"/>
        <w:rPr>
          <w:rFonts w:cs="Times New Roman"/>
          <w:bdr w:val="none" w:sz="0" w:space="0" w:color="auto" w:frame="1"/>
          <w:shd w:val="clear" w:color="auto" w:fill="FFFFFF"/>
        </w:rPr>
      </w:pPr>
    </w:p>
    <w:p w14:paraId="593A3BA3" w14:textId="38128864" w:rsidR="00456AEB" w:rsidRDefault="00456AEB" w:rsidP="005B1D66">
      <w:pPr>
        <w:autoSpaceDE w:val="0"/>
        <w:autoSpaceDN w:val="0"/>
        <w:adjustRightInd w:val="0"/>
        <w:jc w:val="both"/>
        <w:rPr>
          <w:rFonts w:cs="Times New Roman"/>
          <w:color w:val="000000"/>
        </w:rPr>
      </w:pPr>
    </w:p>
    <w:tbl>
      <w:tblPr>
        <w:tblStyle w:val="TableGrid"/>
        <w:tblW w:w="9355" w:type="dxa"/>
        <w:tblLook w:val="04A0" w:firstRow="1" w:lastRow="0" w:firstColumn="1" w:lastColumn="0" w:noHBand="0" w:noVBand="1"/>
      </w:tblPr>
      <w:tblGrid>
        <w:gridCol w:w="2335"/>
        <w:gridCol w:w="2778"/>
        <w:gridCol w:w="4242"/>
      </w:tblGrid>
      <w:tr w:rsidR="002F1EE1" w:rsidRPr="00524CAB" w14:paraId="0A89A241" w14:textId="77777777" w:rsidTr="00264493">
        <w:trPr>
          <w:trHeight w:val="323"/>
        </w:trPr>
        <w:tc>
          <w:tcPr>
            <w:tcW w:w="2335" w:type="dxa"/>
            <w:vMerge w:val="restart"/>
            <w:vAlign w:val="center"/>
          </w:tcPr>
          <w:p w14:paraId="7C665A6D" w14:textId="77777777" w:rsidR="002F1EE1" w:rsidRPr="00524CAB" w:rsidRDefault="002F1EE1" w:rsidP="00891C68">
            <w:pPr>
              <w:autoSpaceDE w:val="0"/>
              <w:autoSpaceDN w:val="0"/>
              <w:adjustRightInd w:val="0"/>
              <w:jc w:val="both"/>
              <w:rPr>
                <w:rFonts w:cs="Times New Roman"/>
                <w:b/>
                <w:bCs/>
                <w:color w:val="000000"/>
              </w:rPr>
            </w:pPr>
            <w:r w:rsidRPr="00524CAB">
              <w:rPr>
                <w:rFonts w:cs="Times New Roman"/>
                <w:b/>
                <w:bCs/>
                <w:color w:val="000000"/>
              </w:rPr>
              <w:t>Room Type</w:t>
            </w:r>
          </w:p>
        </w:tc>
        <w:tc>
          <w:tcPr>
            <w:tcW w:w="2778" w:type="dxa"/>
            <w:vAlign w:val="center"/>
          </w:tcPr>
          <w:p w14:paraId="7DA81270" w14:textId="77777777" w:rsidR="002F1EE1" w:rsidRPr="00524CAB" w:rsidRDefault="002F1EE1" w:rsidP="00472860">
            <w:pPr>
              <w:autoSpaceDE w:val="0"/>
              <w:autoSpaceDN w:val="0"/>
              <w:adjustRightInd w:val="0"/>
              <w:jc w:val="center"/>
              <w:rPr>
                <w:rFonts w:cs="Times New Roman"/>
                <w:b/>
                <w:bCs/>
                <w:color w:val="000000"/>
              </w:rPr>
            </w:pPr>
            <w:r w:rsidRPr="00524CAB">
              <w:rPr>
                <w:rFonts w:cs="Times New Roman"/>
                <w:b/>
                <w:bCs/>
                <w:color w:val="000000"/>
              </w:rPr>
              <w:t>Room Rate/Night</w:t>
            </w:r>
          </w:p>
        </w:tc>
        <w:tc>
          <w:tcPr>
            <w:tcW w:w="4242" w:type="dxa"/>
            <w:vMerge w:val="restart"/>
            <w:vAlign w:val="center"/>
          </w:tcPr>
          <w:p w14:paraId="33D842DB" w14:textId="77777777" w:rsidR="002F1EE1" w:rsidRPr="00524CAB" w:rsidRDefault="002F1EE1" w:rsidP="00891C68">
            <w:pPr>
              <w:autoSpaceDE w:val="0"/>
              <w:autoSpaceDN w:val="0"/>
              <w:adjustRightInd w:val="0"/>
              <w:jc w:val="center"/>
              <w:rPr>
                <w:rFonts w:cs="Times New Roman"/>
                <w:b/>
                <w:bCs/>
                <w:color w:val="000000"/>
              </w:rPr>
            </w:pPr>
            <w:r w:rsidRPr="00524CAB">
              <w:rPr>
                <w:rFonts w:cs="Times New Roman"/>
                <w:b/>
                <w:bCs/>
                <w:color w:val="000000"/>
              </w:rPr>
              <w:t>Reservation</w:t>
            </w:r>
          </w:p>
        </w:tc>
      </w:tr>
      <w:tr w:rsidR="002F1EE1" w:rsidRPr="00524CAB" w14:paraId="24CE025E" w14:textId="77777777" w:rsidTr="00264493">
        <w:trPr>
          <w:trHeight w:val="341"/>
        </w:trPr>
        <w:tc>
          <w:tcPr>
            <w:tcW w:w="2335" w:type="dxa"/>
            <w:vMerge/>
            <w:vAlign w:val="center"/>
          </w:tcPr>
          <w:p w14:paraId="5D225128" w14:textId="77777777" w:rsidR="002F1EE1" w:rsidRPr="00524CAB" w:rsidRDefault="002F1EE1" w:rsidP="00891C68">
            <w:pPr>
              <w:autoSpaceDE w:val="0"/>
              <w:autoSpaceDN w:val="0"/>
              <w:adjustRightInd w:val="0"/>
              <w:jc w:val="both"/>
              <w:rPr>
                <w:rFonts w:cs="Times New Roman"/>
                <w:b/>
                <w:bCs/>
                <w:color w:val="000000"/>
              </w:rPr>
            </w:pPr>
          </w:p>
        </w:tc>
        <w:tc>
          <w:tcPr>
            <w:tcW w:w="2778" w:type="dxa"/>
            <w:vAlign w:val="center"/>
          </w:tcPr>
          <w:p w14:paraId="24A1FE14" w14:textId="11B3B725" w:rsidR="002F1EE1" w:rsidRPr="002F1EE1" w:rsidRDefault="002F1EE1" w:rsidP="00472860">
            <w:pPr>
              <w:autoSpaceDE w:val="0"/>
              <w:autoSpaceDN w:val="0"/>
              <w:adjustRightInd w:val="0"/>
              <w:jc w:val="center"/>
              <w:rPr>
                <w:rFonts w:cs="Times New Roman"/>
                <w:b/>
                <w:bCs/>
                <w:color w:val="000000"/>
              </w:rPr>
            </w:pPr>
            <w:r w:rsidRPr="002F1EE1">
              <w:rPr>
                <w:rFonts w:cs="Times New Roman"/>
                <w:b/>
                <w:bCs/>
                <w:color w:val="000000"/>
              </w:rPr>
              <w:t>Single/Double/Twin</w:t>
            </w:r>
          </w:p>
        </w:tc>
        <w:tc>
          <w:tcPr>
            <w:tcW w:w="4242" w:type="dxa"/>
            <w:vMerge/>
            <w:vAlign w:val="center"/>
          </w:tcPr>
          <w:p w14:paraId="759D0B78" w14:textId="77777777" w:rsidR="002F1EE1" w:rsidRPr="00524CAB" w:rsidRDefault="002F1EE1" w:rsidP="00891C68">
            <w:pPr>
              <w:autoSpaceDE w:val="0"/>
              <w:autoSpaceDN w:val="0"/>
              <w:adjustRightInd w:val="0"/>
              <w:jc w:val="both"/>
              <w:rPr>
                <w:rFonts w:cs="Times New Roman"/>
                <w:b/>
                <w:bCs/>
                <w:color w:val="000000"/>
              </w:rPr>
            </w:pPr>
          </w:p>
        </w:tc>
      </w:tr>
      <w:tr w:rsidR="0089179B" w:rsidRPr="00524CAB" w14:paraId="073B596B" w14:textId="77777777" w:rsidTr="00264493">
        <w:trPr>
          <w:trHeight w:val="710"/>
        </w:trPr>
        <w:tc>
          <w:tcPr>
            <w:tcW w:w="2335" w:type="dxa"/>
          </w:tcPr>
          <w:p w14:paraId="0E3D88B9" w14:textId="4289F096" w:rsidR="0089179B" w:rsidRPr="002F1EE1" w:rsidRDefault="0089179B" w:rsidP="00891C68">
            <w:pPr>
              <w:autoSpaceDE w:val="0"/>
              <w:autoSpaceDN w:val="0"/>
              <w:adjustRightInd w:val="0"/>
              <w:spacing w:before="120"/>
              <w:rPr>
                <w:rFonts w:cs="Times New Roman"/>
                <w:color w:val="000000"/>
              </w:rPr>
            </w:pPr>
            <w:r w:rsidRPr="0080000E">
              <w:rPr>
                <w:rFonts w:cs="Times New Roman"/>
                <w:color w:val="000000"/>
              </w:rPr>
              <w:t>Garden View/Lagoon View</w:t>
            </w:r>
          </w:p>
        </w:tc>
        <w:tc>
          <w:tcPr>
            <w:tcW w:w="2778" w:type="dxa"/>
          </w:tcPr>
          <w:p w14:paraId="0D622611" w14:textId="5C51E4FA" w:rsidR="0089179B" w:rsidRPr="0089179B" w:rsidRDefault="0089179B" w:rsidP="00D37A8B">
            <w:pPr>
              <w:autoSpaceDE w:val="0"/>
              <w:autoSpaceDN w:val="0"/>
              <w:adjustRightInd w:val="0"/>
              <w:spacing w:before="120"/>
              <w:jc w:val="center"/>
              <w:rPr>
                <w:rFonts w:cs="Times New Roman"/>
                <w:color w:val="000000"/>
              </w:rPr>
            </w:pPr>
            <w:r w:rsidRPr="36C8DE5F">
              <w:rPr>
                <w:rFonts w:cs="Times New Roman"/>
                <w:color w:val="000000" w:themeColor="text1"/>
              </w:rPr>
              <w:t xml:space="preserve">VUV 14,500 </w:t>
            </w:r>
            <w:r w:rsidR="00D26873" w:rsidRPr="36C8DE5F">
              <w:rPr>
                <w:rFonts w:cs="Times New Roman"/>
                <w:color w:val="000000" w:themeColor="text1"/>
              </w:rPr>
              <w:t>(</w:t>
            </w:r>
            <w:r w:rsidR="00D26873" w:rsidRPr="36C8DE5F">
              <w:rPr>
                <w:rFonts w:ascii="Cambria Math" w:hAnsi="Cambria Math" w:cs="Cambria Math"/>
                <w:color w:val="202124"/>
              </w:rPr>
              <w:t>USD 128 approximately)</w:t>
            </w:r>
          </w:p>
        </w:tc>
        <w:tc>
          <w:tcPr>
            <w:tcW w:w="4242" w:type="dxa"/>
            <w:vMerge w:val="restart"/>
            <w:vAlign w:val="center"/>
          </w:tcPr>
          <w:p w14:paraId="7FD79B61" w14:textId="7D0098C9" w:rsidR="0089179B" w:rsidRPr="0080000E" w:rsidRDefault="00914DC6" w:rsidP="006804C1">
            <w:pPr>
              <w:autoSpaceDE w:val="0"/>
              <w:autoSpaceDN w:val="0"/>
              <w:adjustRightInd w:val="0"/>
              <w:jc w:val="center"/>
              <w:rPr>
                <w:rFonts w:cs="Times New Roman"/>
                <w:color w:val="000000" w:themeColor="text1"/>
              </w:rPr>
            </w:pPr>
            <w:hyperlink r:id="rId22" w:history="1">
              <w:r w:rsidR="00312591" w:rsidRPr="003C6609">
                <w:rPr>
                  <w:rStyle w:val="Hyperlink"/>
                  <w:rFonts w:cs="Times New Roman"/>
                </w:rPr>
                <w:t>reservations.lelagon@warwickhotels.com</w:t>
              </w:r>
            </w:hyperlink>
          </w:p>
          <w:p w14:paraId="095B1B84" w14:textId="482CE2CC" w:rsidR="0089179B" w:rsidRPr="00B51C74" w:rsidRDefault="0089179B" w:rsidP="00891C68">
            <w:pPr>
              <w:autoSpaceDE w:val="0"/>
              <w:autoSpaceDN w:val="0"/>
              <w:adjustRightInd w:val="0"/>
              <w:jc w:val="center"/>
              <w:rPr>
                <w:rFonts w:eastAsia="SimSun" w:cs="Times New Roman"/>
                <w:color w:val="000000"/>
                <w:highlight w:val="yellow"/>
                <w:rtl/>
                <w:cs/>
                <w:lang w:eastAsia="zh-CN"/>
              </w:rPr>
            </w:pPr>
          </w:p>
        </w:tc>
      </w:tr>
      <w:tr w:rsidR="0089179B" w:rsidRPr="00524CAB" w14:paraId="2E90EA21" w14:textId="77777777" w:rsidTr="00264493">
        <w:trPr>
          <w:trHeight w:val="818"/>
        </w:trPr>
        <w:tc>
          <w:tcPr>
            <w:tcW w:w="2335" w:type="dxa"/>
          </w:tcPr>
          <w:p w14:paraId="0C65D7ED" w14:textId="77777777" w:rsidR="0089179B" w:rsidRPr="0080000E" w:rsidRDefault="0089179B" w:rsidP="0089179B">
            <w:pPr>
              <w:autoSpaceDE w:val="0"/>
              <w:autoSpaceDN w:val="0"/>
              <w:adjustRightInd w:val="0"/>
              <w:spacing w:before="120"/>
              <w:rPr>
                <w:rFonts w:cs="Times New Roman"/>
                <w:color w:val="000000"/>
              </w:rPr>
            </w:pPr>
            <w:r w:rsidRPr="0080000E">
              <w:rPr>
                <w:rFonts w:cs="Times New Roman"/>
                <w:color w:val="000000"/>
              </w:rPr>
              <w:t xml:space="preserve">Lagoon Superior </w:t>
            </w:r>
          </w:p>
          <w:p w14:paraId="0AE215C5" w14:textId="60392C50" w:rsidR="0089179B" w:rsidRPr="00C35C7C" w:rsidRDefault="0089179B" w:rsidP="00891C68">
            <w:pPr>
              <w:autoSpaceDE w:val="0"/>
              <w:autoSpaceDN w:val="0"/>
              <w:adjustRightInd w:val="0"/>
              <w:spacing w:before="120"/>
              <w:rPr>
                <w:rFonts w:cs="Times New Roman"/>
                <w:bCs/>
                <w:color w:val="000000"/>
                <w:highlight w:val="yellow"/>
              </w:rPr>
            </w:pPr>
          </w:p>
        </w:tc>
        <w:tc>
          <w:tcPr>
            <w:tcW w:w="2778" w:type="dxa"/>
          </w:tcPr>
          <w:p w14:paraId="60C4484D" w14:textId="01240220" w:rsidR="0089179B" w:rsidRPr="0089179B" w:rsidRDefault="0089179B" w:rsidP="00D37A8B">
            <w:pPr>
              <w:autoSpaceDE w:val="0"/>
              <w:autoSpaceDN w:val="0"/>
              <w:adjustRightInd w:val="0"/>
              <w:spacing w:before="120"/>
              <w:jc w:val="center"/>
              <w:rPr>
                <w:rFonts w:cs="Times New Roman"/>
                <w:color w:val="000000"/>
              </w:rPr>
            </w:pPr>
            <w:r w:rsidRPr="36C8DE5F">
              <w:rPr>
                <w:rFonts w:cs="Times New Roman"/>
                <w:color w:val="000000" w:themeColor="text1"/>
              </w:rPr>
              <w:t xml:space="preserve">VUV 15,300 </w:t>
            </w:r>
            <w:r w:rsidR="00D26873" w:rsidRPr="36C8DE5F">
              <w:rPr>
                <w:rFonts w:cs="Times New Roman"/>
                <w:color w:val="000000" w:themeColor="text1"/>
              </w:rPr>
              <w:t>(</w:t>
            </w:r>
            <w:r w:rsidR="00D26873" w:rsidRPr="36C8DE5F">
              <w:rPr>
                <w:rFonts w:ascii="Cambria Math" w:hAnsi="Cambria Math" w:cs="Cambria Math"/>
                <w:color w:val="202124"/>
              </w:rPr>
              <w:t>USD 135 approximately)</w:t>
            </w:r>
          </w:p>
        </w:tc>
        <w:tc>
          <w:tcPr>
            <w:tcW w:w="4242" w:type="dxa"/>
            <w:vMerge/>
          </w:tcPr>
          <w:p w14:paraId="6516964D" w14:textId="77777777" w:rsidR="0089179B" w:rsidRDefault="0089179B" w:rsidP="00891C68">
            <w:pPr>
              <w:autoSpaceDE w:val="0"/>
              <w:autoSpaceDN w:val="0"/>
              <w:adjustRightInd w:val="0"/>
              <w:jc w:val="center"/>
              <w:rPr>
                <w:rFonts w:eastAsia="SimSun" w:cs="Times New Roman"/>
                <w:color w:val="000000"/>
                <w:highlight w:val="yellow"/>
                <w:lang w:eastAsia="zh-CN"/>
              </w:rPr>
            </w:pPr>
          </w:p>
        </w:tc>
      </w:tr>
      <w:tr w:rsidR="0089179B" w:rsidRPr="00524CAB" w14:paraId="0F08C52F" w14:textId="77777777" w:rsidTr="00264493">
        <w:trPr>
          <w:trHeight w:val="755"/>
        </w:trPr>
        <w:tc>
          <w:tcPr>
            <w:tcW w:w="2335" w:type="dxa"/>
          </w:tcPr>
          <w:p w14:paraId="67D80531" w14:textId="77777777" w:rsidR="0089179B" w:rsidRPr="0080000E" w:rsidRDefault="0089179B" w:rsidP="0089179B">
            <w:pPr>
              <w:autoSpaceDE w:val="0"/>
              <w:autoSpaceDN w:val="0"/>
              <w:adjustRightInd w:val="0"/>
              <w:spacing w:before="120"/>
              <w:rPr>
                <w:rFonts w:cs="Times New Roman"/>
                <w:color w:val="000000"/>
              </w:rPr>
            </w:pPr>
            <w:r w:rsidRPr="0080000E">
              <w:rPr>
                <w:rFonts w:cs="Times New Roman"/>
                <w:color w:val="000000"/>
              </w:rPr>
              <w:t>Garden Bungalow</w:t>
            </w:r>
          </w:p>
          <w:p w14:paraId="0872CBE2" w14:textId="114A3B77" w:rsidR="0089179B" w:rsidRDefault="0089179B" w:rsidP="00891C68">
            <w:pPr>
              <w:autoSpaceDE w:val="0"/>
              <w:autoSpaceDN w:val="0"/>
              <w:adjustRightInd w:val="0"/>
              <w:spacing w:before="120"/>
            </w:pPr>
          </w:p>
        </w:tc>
        <w:tc>
          <w:tcPr>
            <w:tcW w:w="2778" w:type="dxa"/>
          </w:tcPr>
          <w:p w14:paraId="3BF2EB2C" w14:textId="17C1634F" w:rsidR="0089179B" w:rsidRPr="0089179B" w:rsidRDefault="0089179B" w:rsidP="00D37A8B">
            <w:pPr>
              <w:autoSpaceDE w:val="0"/>
              <w:autoSpaceDN w:val="0"/>
              <w:adjustRightInd w:val="0"/>
              <w:spacing w:before="120"/>
              <w:jc w:val="center"/>
              <w:rPr>
                <w:rFonts w:cs="Times New Roman"/>
                <w:color w:val="000000"/>
              </w:rPr>
            </w:pPr>
            <w:r w:rsidRPr="36C8DE5F">
              <w:rPr>
                <w:rFonts w:cs="Times New Roman"/>
                <w:color w:val="000000" w:themeColor="text1"/>
              </w:rPr>
              <w:t xml:space="preserve">VUV 17,300 </w:t>
            </w:r>
            <w:r w:rsidR="00D26873" w:rsidRPr="36C8DE5F">
              <w:rPr>
                <w:rFonts w:cs="Times New Roman"/>
                <w:color w:val="000000" w:themeColor="text1"/>
              </w:rPr>
              <w:t>(</w:t>
            </w:r>
            <w:r w:rsidR="00D26873" w:rsidRPr="36C8DE5F">
              <w:rPr>
                <w:rFonts w:ascii="Cambria Math" w:hAnsi="Cambria Math" w:cs="Cambria Math"/>
                <w:color w:val="202124"/>
              </w:rPr>
              <w:t>USD 153 approximately)</w:t>
            </w:r>
          </w:p>
        </w:tc>
        <w:tc>
          <w:tcPr>
            <w:tcW w:w="4242" w:type="dxa"/>
            <w:vMerge/>
          </w:tcPr>
          <w:p w14:paraId="7134BB77" w14:textId="77777777" w:rsidR="0089179B" w:rsidRDefault="0089179B" w:rsidP="00891C68">
            <w:pPr>
              <w:autoSpaceDE w:val="0"/>
              <w:autoSpaceDN w:val="0"/>
              <w:adjustRightInd w:val="0"/>
              <w:jc w:val="center"/>
              <w:rPr>
                <w:rFonts w:eastAsia="SimSun" w:cs="Times New Roman"/>
                <w:color w:val="000000"/>
                <w:highlight w:val="yellow"/>
                <w:lang w:eastAsia="zh-CN"/>
              </w:rPr>
            </w:pPr>
          </w:p>
        </w:tc>
      </w:tr>
      <w:tr w:rsidR="0089179B" w:rsidRPr="00524CAB" w14:paraId="754870B9" w14:textId="77777777" w:rsidTr="00264493">
        <w:trPr>
          <w:trHeight w:val="791"/>
        </w:trPr>
        <w:tc>
          <w:tcPr>
            <w:tcW w:w="2335" w:type="dxa"/>
          </w:tcPr>
          <w:p w14:paraId="3B3E1CF6" w14:textId="4A321C9F" w:rsidR="0089179B" w:rsidRPr="0080000E" w:rsidRDefault="0089179B" w:rsidP="0089179B">
            <w:pPr>
              <w:autoSpaceDE w:val="0"/>
              <w:autoSpaceDN w:val="0"/>
              <w:adjustRightInd w:val="0"/>
              <w:spacing w:before="120"/>
              <w:rPr>
                <w:rFonts w:cs="Times New Roman"/>
                <w:color w:val="000000"/>
              </w:rPr>
            </w:pPr>
            <w:r w:rsidRPr="0080000E">
              <w:rPr>
                <w:rFonts w:cs="Times New Roman"/>
                <w:color w:val="000000"/>
              </w:rPr>
              <w:t xml:space="preserve">Lagoon Bungalow </w:t>
            </w:r>
          </w:p>
        </w:tc>
        <w:tc>
          <w:tcPr>
            <w:tcW w:w="2778" w:type="dxa"/>
          </w:tcPr>
          <w:p w14:paraId="58E9E886" w14:textId="61956AF3" w:rsidR="0089179B" w:rsidRPr="0080000E" w:rsidRDefault="0089179B" w:rsidP="00D37A8B">
            <w:pPr>
              <w:autoSpaceDE w:val="0"/>
              <w:autoSpaceDN w:val="0"/>
              <w:adjustRightInd w:val="0"/>
              <w:spacing w:before="120"/>
              <w:jc w:val="center"/>
              <w:rPr>
                <w:rFonts w:cs="Times New Roman"/>
                <w:color w:val="000000"/>
              </w:rPr>
            </w:pPr>
            <w:r w:rsidRPr="36C8DE5F">
              <w:rPr>
                <w:rFonts w:cs="Times New Roman"/>
                <w:color w:val="000000" w:themeColor="text1"/>
              </w:rPr>
              <w:t>VUV 22,500</w:t>
            </w:r>
            <w:r w:rsidR="00A05107" w:rsidRPr="36C8DE5F">
              <w:rPr>
                <w:rFonts w:cs="Times New Roman"/>
                <w:color w:val="000000" w:themeColor="text1"/>
              </w:rPr>
              <w:t xml:space="preserve"> (</w:t>
            </w:r>
            <w:r w:rsidR="00A05107" w:rsidRPr="36C8DE5F">
              <w:rPr>
                <w:rFonts w:ascii="Cambria Math" w:hAnsi="Cambria Math" w:cs="Cambria Math"/>
                <w:color w:val="202124"/>
              </w:rPr>
              <w:t>USD 199 approximately)</w:t>
            </w:r>
          </w:p>
        </w:tc>
        <w:tc>
          <w:tcPr>
            <w:tcW w:w="4242" w:type="dxa"/>
            <w:vMerge/>
          </w:tcPr>
          <w:p w14:paraId="208A50BF" w14:textId="77777777" w:rsidR="0089179B" w:rsidRDefault="0089179B" w:rsidP="00891C68">
            <w:pPr>
              <w:autoSpaceDE w:val="0"/>
              <w:autoSpaceDN w:val="0"/>
              <w:adjustRightInd w:val="0"/>
              <w:jc w:val="center"/>
              <w:rPr>
                <w:rFonts w:eastAsia="SimSun" w:cs="Times New Roman"/>
                <w:color w:val="000000"/>
                <w:highlight w:val="yellow"/>
                <w:lang w:eastAsia="zh-CN"/>
              </w:rPr>
            </w:pPr>
          </w:p>
        </w:tc>
      </w:tr>
      <w:tr w:rsidR="0089179B" w:rsidRPr="00524CAB" w14:paraId="6168F227" w14:textId="77777777" w:rsidTr="00264493">
        <w:trPr>
          <w:trHeight w:val="809"/>
        </w:trPr>
        <w:tc>
          <w:tcPr>
            <w:tcW w:w="2335" w:type="dxa"/>
          </w:tcPr>
          <w:p w14:paraId="039D2764" w14:textId="78C8CB74" w:rsidR="0089179B" w:rsidRPr="0080000E" w:rsidRDefault="0089179B" w:rsidP="0089179B">
            <w:pPr>
              <w:autoSpaceDE w:val="0"/>
              <w:autoSpaceDN w:val="0"/>
              <w:adjustRightInd w:val="0"/>
              <w:spacing w:before="120"/>
              <w:rPr>
                <w:rFonts w:cs="Times New Roman"/>
                <w:color w:val="000000"/>
              </w:rPr>
            </w:pPr>
            <w:r w:rsidRPr="0080000E">
              <w:rPr>
                <w:rFonts w:cs="Times New Roman"/>
                <w:color w:val="000000"/>
              </w:rPr>
              <w:t xml:space="preserve">Over Water Villa </w:t>
            </w:r>
          </w:p>
        </w:tc>
        <w:tc>
          <w:tcPr>
            <w:tcW w:w="2778" w:type="dxa"/>
          </w:tcPr>
          <w:p w14:paraId="3EFCCC0B" w14:textId="5133AC77" w:rsidR="0089179B" w:rsidRPr="0080000E" w:rsidRDefault="0089179B" w:rsidP="00D37A8B">
            <w:pPr>
              <w:autoSpaceDE w:val="0"/>
              <w:autoSpaceDN w:val="0"/>
              <w:adjustRightInd w:val="0"/>
              <w:spacing w:before="120"/>
              <w:jc w:val="center"/>
              <w:rPr>
                <w:rFonts w:cs="Times New Roman"/>
                <w:color w:val="000000"/>
              </w:rPr>
            </w:pPr>
            <w:r w:rsidRPr="36C8DE5F">
              <w:rPr>
                <w:rFonts w:cs="Times New Roman"/>
                <w:color w:val="000000" w:themeColor="text1"/>
              </w:rPr>
              <w:t xml:space="preserve">VUV 29,000 </w:t>
            </w:r>
            <w:r w:rsidR="00A05107" w:rsidRPr="36C8DE5F">
              <w:rPr>
                <w:rFonts w:cs="Times New Roman"/>
                <w:color w:val="000000" w:themeColor="text1"/>
              </w:rPr>
              <w:t>(</w:t>
            </w:r>
            <w:r w:rsidR="00E27748" w:rsidRPr="36C8DE5F">
              <w:rPr>
                <w:rFonts w:ascii="Cambria Math" w:hAnsi="Cambria Math" w:cs="Cambria Math"/>
                <w:color w:val="202124"/>
              </w:rPr>
              <w:t xml:space="preserve">USD </w:t>
            </w:r>
            <w:r w:rsidR="00A05107" w:rsidRPr="36C8DE5F">
              <w:rPr>
                <w:rFonts w:ascii="Cambria Math" w:hAnsi="Cambria Math" w:cs="Cambria Math"/>
                <w:color w:val="202124"/>
              </w:rPr>
              <w:t>256 approximately)</w:t>
            </w:r>
          </w:p>
        </w:tc>
        <w:tc>
          <w:tcPr>
            <w:tcW w:w="4242" w:type="dxa"/>
            <w:vMerge/>
          </w:tcPr>
          <w:p w14:paraId="032C9BFD" w14:textId="77777777" w:rsidR="0089179B" w:rsidRDefault="0089179B" w:rsidP="00891C68">
            <w:pPr>
              <w:autoSpaceDE w:val="0"/>
              <w:autoSpaceDN w:val="0"/>
              <w:adjustRightInd w:val="0"/>
              <w:jc w:val="center"/>
              <w:rPr>
                <w:rFonts w:eastAsia="SimSun" w:cs="Times New Roman"/>
                <w:color w:val="000000"/>
                <w:highlight w:val="yellow"/>
                <w:lang w:eastAsia="zh-CN"/>
              </w:rPr>
            </w:pPr>
          </w:p>
        </w:tc>
      </w:tr>
    </w:tbl>
    <w:p w14:paraId="571991DE" w14:textId="73CA565F" w:rsidR="00044C60" w:rsidRPr="0089179B" w:rsidRDefault="00044C60" w:rsidP="0089179B">
      <w:pPr>
        <w:pStyle w:val="ListParagraph"/>
        <w:numPr>
          <w:ilvl w:val="0"/>
          <w:numId w:val="28"/>
        </w:numPr>
        <w:tabs>
          <w:tab w:val="left" w:pos="630"/>
        </w:tabs>
        <w:autoSpaceDE w:val="0"/>
        <w:autoSpaceDN w:val="0"/>
        <w:adjustRightInd w:val="0"/>
        <w:spacing w:before="120"/>
        <w:ind w:left="360"/>
        <w:jc w:val="both"/>
        <w:rPr>
          <w:rFonts w:eastAsia="SimSun" w:cs="Times New Roman"/>
          <w:i/>
          <w:iCs/>
          <w:color w:val="000000"/>
          <w:lang w:eastAsia="zh-CN"/>
        </w:rPr>
      </w:pPr>
      <w:r w:rsidRPr="0089179B">
        <w:rPr>
          <w:rFonts w:eastAsia="SimSun" w:cs="Times New Roman"/>
          <w:i/>
          <w:iCs/>
          <w:color w:val="000000" w:themeColor="text1"/>
          <w:lang w:eastAsia="zh-CN"/>
        </w:rPr>
        <w:t xml:space="preserve">Rates are inclusive of an </w:t>
      </w:r>
      <w:r w:rsidR="000D3EC3" w:rsidRPr="0089179B">
        <w:rPr>
          <w:rFonts w:eastAsia="SimSun" w:cs="Times New Roman"/>
          <w:i/>
          <w:iCs/>
          <w:color w:val="000000" w:themeColor="text1"/>
          <w:lang w:eastAsia="zh-CN"/>
        </w:rPr>
        <w:t>international</w:t>
      </w:r>
      <w:r w:rsidRPr="0089179B">
        <w:rPr>
          <w:rFonts w:eastAsia="SimSun" w:cs="Times New Roman"/>
          <w:i/>
          <w:iCs/>
          <w:color w:val="000000" w:themeColor="text1"/>
          <w:lang w:eastAsia="zh-CN"/>
        </w:rPr>
        <w:t xml:space="preserve"> buffet breakfast and free Wi-Fi in room </w:t>
      </w:r>
    </w:p>
    <w:p w14:paraId="0AFDD3A9" w14:textId="47D3D270" w:rsidR="00044C60" w:rsidRPr="00B35F4B" w:rsidRDefault="00044C60" w:rsidP="2BEA6041">
      <w:pPr>
        <w:numPr>
          <w:ilvl w:val="0"/>
          <w:numId w:val="28"/>
        </w:numPr>
        <w:autoSpaceDE w:val="0"/>
        <w:autoSpaceDN w:val="0"/>
        <w:adjustRightInd w:val="0"/>
        <w:ind w:left="360"/>
        <w:jc w:val="both"/>
        <w:rPr>
          <w:rFonts w:eastAsia="SimSun" w:cs="Times New Roman"/>
          <w:i/>
          <w:iCs/>
          <w:color w:val="000000"/>
          <w:lang w:eastAsia="zh-CN"/>
        </w:rPr>
      </w:pPr>
      <w:r w:rsidRPr="00B35F4B">
        <w:rPr>
          <w:rFonts w:eastAsia="SimSun" w:cs="Times New Roman"/>
          <w:i/>
          <w:iCs/>
          <w:color w:val="000000" w:themeColor="text1"/>
          <w:lang w:eastAsia="zh-CN"/>
        </w:rPr>
        <w:t xml:space="preserve">Rates are inclusive of service charge and tax per room per night </w:t>
      </w:r>
    </w:p>
    <w:p w14:paraId="126FA39E" w14:textId="616A73E1" w:rsidR="002F1EE1" w:rsidRDefault="000D3EC3" w:rsidP="00A51CFD">
      <w:pPr>
        <w:numPr>
          <w:ilvl w:val="0"/>
          <w:numId w:val="28"/>
        </w:numPr>
        <w:ind w:left="360"/>
        <w:jc w:val="both"/>
        <w:rPr>
          <w:rFonts w:cs="Times New Roman"/>
          <w:i/>
          <w:iCs/>
          <w:color w:val="000000" w:themeColor="text1"/>
          <w:lang w:eastAsia="zh-CN"/>
        </w:rPr>
      </w:pPr>
      <w:r w:rsidRPr="00B35F4B">
        <w:rPr>
          <w:rFonts w:eastAsia="SimSun" w:cs="Times New Roman"/>
          <w:i/>
          <w:iCs/>
          <w:color w:val="000000" w:themeColor="text1"/>
          <w:lang w:eastAsia="zh-CN"/>
        </w:rPr>
        <w:t>Check-in time 2 pm</w:t>
      </w:r>
      <w:r w:rsidR="00BD10F5">
        <w:rPr>
          <w:rFonts w:eastAsia="SimSun" w:cs="Times New Roman"/>
          <w:i/>
          <w:iCs/>
          <w:color w:val="000000" w:themeColor="text1"/>
          <w:lang w:eastAsia="zh-CN"/>
        </w:rPr>
        <w:t>.</w:t>
      </w:r>
      <w:r w:rsidRPr="00B35F4B">
        <w:rPr>
          <w:rFonts w:eastAsia="SimSun" w:cs="Times New Roman"/>
          <w:i/>
          <w:iCs/>
          <w:color w:val="000000" w:themeColor="text1"/>
          <w:lang w:eastAsia="zh-CN"/>
        </w:rPr>
        <w:t xml:space="preserve"> and check</w:t>
      </w:r>
      <w:r w:rsidR="00BD10F5">
        <w:rPr>
          <w:rFonts w:eastAsia="SimSun" w:cs="Times New Roman"/>
          <w:i/>
          <w:iCs/>
          <w:color w:val="000000" w:themeColor="text1"/>
          <w:lang w:eastAsia="zh-CN"/>
        </w:rPr>
        <w:t>-</w:t>
      </w:r>
      <w:r w:rsidRPr="00B35F4B">
        <w:rPr>
          <w:rFonts w:eastAsia="SimSun" w:cs="Times New Roman"/>
          <w:i/>
          <w:iCs/>
          <w:color w:val="000000" w:themeColor="text1"/>
          <w:lang w:eastAsia="zh-CN"/>
        </w:rPr>
        <w:t>out</w:t>
      </w:r>
      <w:r w:rsidR="00BD10F5">
        <w:rPr>
          <w:rFonts w:eastAsia="SimSun" w:cs="Times New Roman"/>
          <w:i/>
          <w:iCs/>
          <w:color w:val="000000" w:themeColor="text1"/>
          <w:lang w:eastAsia="zh-CN"/>
        </w:rPr>
        <w:t xml:space="preserve"> </w:t>
      </w:r>
      <w:r w:rsidRPr="00B35F4B">
        <w:rPr>
          <w:rFonts w:eastAsia="SimSun" w:cs="Times New Roman"/>
          <w:i/>
          <w:iCs/>
          <w:color w:val="000000" w:themeColor="text1"/>
          <w:lang w:eastAsia="zh-CN"/>
        </w:rPr>
        <w:t>11 am</w:t>
      </w:r>
      <w:r w:rsidR="00BD10F5">
        <w:rPr>
          <w:rFonts w:eastAsia="SimSun" w:cs="Times New Roman"/>
          <w:i/>
          <w:iCs/>
          <w:color w:val="000000" w:themeColor="text1"/>
          <w:lang w:eastAsia="zh-CN"/>
        </w:rPr>
        <w:t>.</w:t>
      </w:r>
    </w:p>
    <w:p w14:paraId="0AC9E17A" w14:textId="77777777" w:rsidR="003804FA" w:rsidRPr="00B35F4B" w:rsidRDefault="003804FA" w:rsidP="003804FA">
      <w:pPr>
        <w:autoSpaceDE w:val="0"/>
        <w:autoSpaceDN w:val="0"/>
        <w:adjustRightInd w:val="0"/>
        <w:jc w:val="both"/>
        <w:rPr>
          <w:rFonts w:eastAsia="SimSun" w:cs="Times New Roman"/>
          <w:i/>
          <w:iCs/>
          <w:color w:val="000000"/>
          <w:lang w:eastAsia="zh-CN"/>
        </w:rPr>
      </w:pPr>
    </w:p>
    <w:bookmarkEnd w:id="4"/>
    <w:p w14:paraId="52909BE4" w14:textId="57DE86A7" w:rsidR="003804FA" w:rsidRPr="0080000E" w:rsidRDefault="003804FA" w:rsidP="003804FA">
      <w:pPr>
        <w:rPr>
          <w:rFonts w:eastAsia="Gulim" w:cs="Times New Roman"/>
          <w:b/>
          <w:bCs/>
          <w:lang w:eastAsia="ko-KR" w:bidi="si-LK"/>
        </w:rPr>
      </w:pPr>
      <w:r w:rsidRPr="00B35F4B">
        <w:rPr>
          <w:rFonts w:eastAsia="Gulim" w:cs="Times New Roman"/>
          <w:b/>
          <w:bCs/>
          <w:lang w:eastAsia="ko-KR" w:bidi="ne-NP"/>
        </w:rPr>
        <w:t xml:space="preserve">Due to the availability of limited rooms, APT Secretariat may not be able to guarantee hotel </w:t>
      </w:r>
      <w:r w:rsidR="009366C6" w:rsidRPr="00B35F4B">
        <w:rPr>
          <w:rFonts w:eastAsia="Gulim" w:cs="Times New Roman"/>
          <w:b/>
          <w:bCs/>
          <w:lang w:eastAsia="ko-KR" w:bidi="ne-NP"/>
        </w:rPr>
        <w:t>reservations</w:t>
      </w:r>
      <w:r w:rsidRPr="00B35F4B">
        <w:rPr>
          <w:rFonts w:eastAsia="Gulim" w:cs="Times New Roman"/>
          <w:b/>
          <w:bCs/>
          <w:lang w:eastAsia="ko-KR" w:bidi="ne-NP"/>
        </w:rPr>
        <w:t xml:space="preserve"> and special rates after</w:t>
      </w:r>
      <w:r w:rsidR="00B35F4B" w:rsidRPr="00B35F4B">
        <w:rPr>
          <w:rFonts w:eastAsia="Gulim" w:cs="Times New Roman"/>
          <w:b/>
          <w:bCs/>
          <w:lang w:eastAsia="ko-KR" w:bidi="ne-NP"/>
        </w:rPr>
        <w:t xml:space="preserve"> </w:t>
      </w:r>
      <w:r w:rsidR="006805ED">
        <w:rPr>
          <w:rFonts w:eastAsia="Gulim" w:cs="Times New Roman"/>
          <w:b/>
          <w:bCs/>
          <w:lang w:eastAsia="ko-KR" w:bidi="ne-NP"/>
        </w:rPr>
        <w:t xml:space="preserve">the </w:t>
      </w:r>
      <w:r w:rsidR="00B35F4B" w:rsidRPr="00B35F4B">
        <w:rPr>
          <w:rFonts w:eastAsia="Gulim" w:cs="Times New Roman"/>
          <w:b/>
          <w:bCs/>
          <w:lang w:eastAsia="ko-KR" w:bidi="ne-NP"/>
        </w:rPr>
        <w:t>2</w:t>
      </w:r>
      <w:r w:rsidR="00B35F4B" w:rsidRPr="00B35F4B">
        <w:rPr>
          <w:rFonts w:eastAsia="Gulim" w:cs="Times New Roman"/>
          <w:b/>
          <w:bCs/>
          <w:vertAlign w:val="superscript"/>
          <w:lang w:eastAsia="ko-KR" w:bidi="ne-NP"/>
        </w:rPr>
        <w:t>nd</w:t>
      </w:r>
      <w:r w:rsidR="00B35F4B" w:rsidRPr="00B35F4B">
        <w:rPr>
          <w:rFonts w:eastAsia="Gulim" w:cs="Times New Roman"/>
          <w:b/>
          <w:bCs/>
          <w:lang w:eastAsia="ko-KR" w:bidi="ne-NP"/>
        </w:rPr>
        <w:t xml:space="preserve"> </w:t>
      </w:r>
      <w:r w:rsidR="006805ED">
        <w:rPr>
          <w:rFonts w:eastAsia="Gulim" w:cs="Times New Roman"/>
          <w:b/>
          <w:bCs/>
          <w:lang w:eastAsia="ko-KR" w:bidi="ne-NP"/>
        </w:rPr>
        <w:t xml:space="preserve">of </w:t>
      </w:r>
      <w:r w:rsidR="00FD5474">
        <w:rPr>
          <w:rFonts w:eastAsia="Gulim" w:cs="Times New Roman"/>
          <w:b/>
          <w:bCs/>
          <w:lang w:eastAsia="ko-KR" w:bidi="ne-NP"/>
        </w:rPr>
        <w:t>A</w:t>
      </w:r>
      <w:r w:rsidR="00B35F4B" w:rsidRPr="00B35F4B">
        <w:rPr>
          <w:rFonts w:eastAsia="Gulim" w:cs="Times New Roman"/>
          <w:b/>
          <w:bCs/>
          <w:lang w:eastAsia="ko-KR" w:bidi="ne-NP"/>
        </w:rPr>
        <w:t>ugust 2022.</w:t>
      </w:r>
      <w:r w:rsidR="000D3EC3" w:rsidRPr="0080000E">
        <w:rPr>
          <w:rFonts w:eastAsia="Gulim" w:cs="Times New Roman"/>
          <w:b/>
          <w:bCs/>
          <w:u w:val="single"/>
          <w:lang w:eastAsia="ko-KR" w:bidi="ne-NP"/>
        </w:rPr>
        <w:t xml:space="preserve"> </w:t>
      </w:r>
    </w:p>
    <w:p w14:paraId="34BF6B45" w14:textId="77777777" w:rsidR="003804FA" w:rsidRPr="0080000E" w:rsidRDefault="003804FA" w:rsidP="00774285">
      <w:pPr>
        <w:autoSpaceDE w:val="0"/>
        <w:autoSpaceDN w:val="0"/>
        <w:adjustRightInd w:val="0"/>
        <w:rPr>
          <w:rFonts w:cs="Times New Roman"/>
          <w:bCs/>
          <w:iCs/>
          <w:lang w:eastAsia="ko-KR"/>
        </w:rPr>
      </w:pPr>
    </w:p>
    <w:p w14:paraId="59D08BD5" w14:textId="7FF21181" w:rsidR="00774285" w:rsidRPr="0080000E" w:rsidRDefault="00774285" w:rsidP="00774285">
      <w:pPr>
        <w:autoSpaceDE w:val="0"/>
        <w:autoSpaceDN w:val="0"/>
        <w:adjustRightInd w:val="0"/>
        <w:rPr>
          <w:rFonts w:cs="Times New Roman"/>
          <w:bCs/>
          <w:iCs/>
          <w:lang w:eastAsia="ko-KR"/>
        </w:rPr>
      </w:pPr>
      <w:r w:rsidRPr="0080000E">
        <w:rPr>
          <w:rFonts w:cs="Times New Roman"/>
          <w:bCs/>
          <w:iCs/>
          <w:lang w:eastAsia="ko-KR"/>
        </w:rPr>
        <w:t xml:space="preserve">The following hotels are alternative hotels for participants to stay </w:t>
      </w:r>
      <w:r w:rsidR="00495B9C" w:rsidRPr="0080000E">
        <w:rPr>
          <w:rFonts w:cs="Times New Roman"/>
          <w:bCs/>
          <w:iCs/>
          <w:lang w:eastAsia="ko-KR"/>
        </w:rPr>
        <w:t xml:space="preserve">at </w:t>
      </w:r>
      <w:r w:rsidRPr="0080000E">
        <w:rPr>
          <w:rFonts w:cs="Times New Roman"/>
          <w:bCs/>
          <w:iCs/>
          <w:lang w:eastAsia="ko-KR"/>
        </w:rPr>
        <w:t>during the meeting. Please contact the hotels directly for rates and reservations:</w:t>
      </w:r>
    </w:p>
    <w:p w14:paraId="73D9A05D" w14:textId="6FA11FC4" w:rsidR="00E671E6" w:rsidRPr="0080000E" w:rsidRDefault="00E671E6" w:rsidP="00E671E6">
      <w:pPr>
        <w:autoSpaceDE w:val="0"/>
        <w:autoSpaceDN w:val="0"/>
        <w:adjustRightInd w:val="0"/>
        <w:jc w:val="both"/>
        <w:rPr>
          <w:rFonts w:cs="Times New Roman"/>
          <w:color w:val="000000"/>
        </w:rPr>
      </w:pPr>
    </w:p>
    <w:p w14:paraId="134CA089" w14:textId="2425C245" w:rsidR="00774285" w:rsidRPr="0080000E" w:rsidRDefault="00774285" w:rsidP="00E671E6">
      <w:pPr>
        <w:autoSpaceDE w:val="0"/>
        <w:autoSpaceDN w:val="0"/>
        <w:adjustRightInd w:val="0"/>
        <w:jc w:val="both"/>
        <w:rPr>
          <w:rFonts w:eastAsia="SimSun" w:cs="Times New Roman"/>
          <w:b/>
          <w:bCs/>
          <w:color w:val="000000"/>
          <w:lang w:eastAsia="zh-CN"/>
        </w:rPr>
      </w:pPr>
      <w:bookmarkStart w:id="5" w:name="_Hlk107562802"/>
      <w:r w:rsidRPr="0080000E">
        <w:rPr>
          <w:rFonts w:eastAsia="SimSun" w:cs="Times New Roman"/>
          <w:b/>
          <w:bCs/>
          <w:color w:val="000000" w:themeColor="text1"/>
          <w:lang w:eastAsia="zh-CN"/>
        </w:rPr>
        <w:t>1)</w:t>
      </w:r>
      <w:r w:rsidRPr="0080000E">
        <w:rPr>
          <w:rFonts w:cs="Times New Roman"/>
        </w:rPr>
        <w:tab/>
      </w:r>
      <w:r w:rsidRPr="0080000E">
        <w:rPr>
          <w:rFonts w:eastAsia="SimSun" w:cs="Times New Roman"/>
          <w:b/>
          <w:bCs/>
          <w:color w:val="000000" w:themeColor="text1"/>
          <w:lang w:eastAsia="zh-CN"/>
        </w:rPr>
        <w:t>Hotel name</w:t>
      </w:r>
      <w:r w:rsidR="007D158B">
        <w:rPr>
          <w:rFonts w:eastAsia="SimSun" w:cs="Times New Roman"/>
          <w:b/>
          <w:bCs/>
          <w:color w:val="000000" w:themeColor="text1"/>
          <w:lang w:eastAsia="zh-CN"/>
        </w:rPr>
        <w:t xml:space="preserve">: </w:t>
      </w:r>
      <w:proofErr w:type="spellStart"/>
      <w:r w:rsidR="00E7274A" w:rsidRPr="0080000E">
        <w:rPr>
          <w:rFonts w:eastAsia="SimSun" w:cs="Times New Roman"/>
          <w:b/>
          <w:bCs/>
          <w:color w:val="000000" w:themeColor="text1"/>
          <w:lang w:eastAsia="zh-CN"/>
        </w:rPr>
        <w:t>Kaiviti</w:t>
      </w:r>
      <w:proofErr w:type="spellEnd"/>
      <w:r w:rsidR="00E7274A" w:rsidRPr="0080000E">
        <w:rPr>
          <w:rFonts w:eastAsia="SimSun" w:cs="Times New Roman"/>
          <w:b/>
          <w:bCs/>
          <w:color w:val="000000" w:themeColor="text1"/>
          <w:lang w:eastAsia="zh-CN"/>
        </w:rPr>
        <w:t xml:space="preserve"> Motel</w:t>
      </w:r>
    </w:p>
    <w:p w14:paraId="3AF17814" w14:textId="35569B92" w:rsidR="00E671E6" w:rsidRPr="0080000E" w:rsidRDefault="00E671E6" w:rsidP="2BEA6041">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Address:</w:t>
      </w:r>
      <w:r w:rsidR="00E7274A" w:rsidRPr="0080000E">
        <w:rPr>
          <w:rFonts w:cs="Times New Roman"/>
        </w:rPr>
        <w:t xml:space="preserve"> </w:t>
      </w:r>
      <w:proofErr w:type="spellStart"/>
      <w:r w:rsidR="00E7274A" w:rsidRPr="0080000E">
        <w:rPr>
          <w:rFonts w:cs="Times New Roman"/>
        </w:rPr>
        <w:t>Kaiviti</w:t>
      </w:r>
      <w:proofErr w:type="spellEnd"/>
      <w:r w:rsidR="00E7274A" w:rsidRPr="0080000E">
        <w:rPr>
          <w:rFonts w:cs="Times New Roman"/>
        </w:rPr>
        <w:t xml:space="preserve"> Motel, Port Vila, Vanuatu </w:t>
      </w:r>
    </w:p>
    <w:p w14:paraId="42908EAF" w14:textId="5C6DADCC" w:rsidR="00E671E6" w:rsidRPr="0080000E" w:rsidRDefault="00E671E6" w:rsidP="2BEA6041">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Phone:</w:t>
      </w:r>
      <w:r w:rsidR="00E7274A" w:rsidRPr="0080000E">
        <w:rPr>
          <w:rFonts w:cs="Times New Roman"/>
          <w:color w:val="000066"/>
          <w:lang w:val="en-AU" w:eastAsia="en-AU"/>
        </w:rPr>
        <w:t xml:space="preserve"> </w:t>
      </w:r>
      <w:r w:rsidR="00E7274A" w:rsidRPr="0080000E">
        <w:rPr>
          <w:rFonts w:cs="Times New Roman"/>
          <w:color w:val="000000" w:themeColor="text1"/>
          <w:lang w:val="en-AU"/>
        </w:rPr>
        <w:t>+678 24684</w:t>
      </w:r>
      <w:r w:rsidRPr="0080000E">
        <w:rPr>
          <w:rFonts w:cs="Times New Roman"/>
        </w:rPr>
        <w:tab/>
      </w:r>
    </w:p>
    <w:p w14:paraId="6312CE9A" w14:textId="7FEDB18B" w:rsidR="00E671E6" w:rsidRPr="0080000E" w:rsidRDefault="00E671E6" w:rsidP="2BEA6041">
      <w:pPr>
        <w:tabs>
          <w:tab w:val="left" w:pos="1800"/>
        </w:tabs>
        <w:autoSpaceDE w:val="0"/>
        <w:autoSpaceDN w:val="0"/>
        <w:adjustRightInd w:val="0"/>
        <w:ind w:left="720"/>
        <w:jc w:val="both"/>
        <w:rPr>
          <w:rFonts w:cs="Times New Roman"/>
        </w:rPr>
      </w:pPr>
      <w:r w:rsidRPr="0080000E">
        <w:rPr>
          <w:rFonts w:cs="Times New Roman"/>
          <w:color w:val="000000" w:themeColor="text1"/>
        </w:rPr>
        <w:t>Email:</w:t>
      </w:r>
      <w:r w:rsidR="00E7274A" w:rsidRPr="0080000E">
        <w:rPr>
          <w:rFonts w:cs="Times New Roman"/>
          <w:color w:val="1F497D"/>
          <w:lang w:val="en-AU" w:eastAsia="en-AU"/>
        </w:rPr>
        <w:t xml:space="preserve"> </w:t>
      </w:r>
      <w:hyperlink r:id="rId23" w:history="1">
        <w:r w:rsidR="00E7274A" w:rsidRPr="0080000E">
          <w:rPr>
            <w:rStyle w:val="Hyperlink"/>
            <w:rFonts w:cs="Times New Roman"/>
            <w:lang w:val="en-AU"/>
          </w:rPr>
          <w:t>kaiviti@vanuatu.com.vu</w:t>
        </w:r>
      </w:hyperlink>
      <w:r w:rsidRPr="0080000E">
        <w:rPr>
          <w:rFonts w:cs="Times New Roman"/>
        </w:rPr>
        <w:tab/>
      </w:r>
    </w:p>
    <w:p w14:paraId="638CCA00" w14:textId="03670614" w:rsidR="00E671E6" w:rsidRPr="0080000E" w:rsidRDefault="00E671E6" w:rsidP="2BEA6041">
      <w:pPr>
        <w:tabs>
          <w:tab w:val="left" w:pos="1800"/>
        </w:tabs>
        <w:autoSpaceDE w:val="0"/>
        <w:autoSpaceDN w:val="0"/>
        <w:adjustRightInd w:val="0"/>
        <w:ind w:left="720"/>
        <w:jc w:val="both"/>
        <w:rPr>
          <w:rFonts w:cs="Times New Roman"/>
        </w:rPr>
      </w:pPr>
      <w:r w:rsidRPr="0080000E">
        <w:rPr>
          <w:rFonts w:cs="Times New Roman"/>
          <w:color w:val="000000" w:themeColor="text1"/>
        </w:rPr>
        <w:t>URL:</w:t>
      </w:r>
      <w:r w:rsidR="00E7274A" w:rsidRPr="0080000E">
        <w:rPr>
          <w:rFonts w:cs="Times New Roman"/>
          <w:color w:val="000000" w:themeColor="text1"/>
        </w:rPr>
        <w:t xml:space="preserve"> </w:t>
      </w:r>
      <w:hyperlink r:id="rId24" w:history="1">
        <w:r w:rsidR="00E7274A" w:rsidRPr="0080000E">
          <w:rPr>
            <w:rStyle w:val="Hyperlink"/>
            <w:rFonts w:cs="Times New Roman"/>
            <w:lang w:val="en-AU"/>
          </w:rPr>
          <w:t>https://www.thebookingbutton.com.au/properties/kaivitimotel</w:t>
        </w:r>
      </w:hyperlink>
      <w:bookmarkEnd w:id="5"/>
      <w:r w:rsidRPr="0080000E">
        <w:rPr>
          <w:rFonts w:cs="Times New Roman"/>
        </w:rPr>
        <w:tab/>
      </w:r>
    </w:p>
    <w:p w14:paraId="030EE71E" w14:textId="6DC50B50" w:rsidR="00774285" w:rsidRPr="0080000E" w:rsidRDefault="00774285" w:rsidP="00774285">
      <w:pPr>
        <w:tabs>
          <w:tab w:val="left" w:pos="1800"/>
        </w:tabs>
        <w:autoSpaceDE w:val="0"/>
        <w:autoSpaceDN w:val="0"/>
        <w:adjustRightInd w:val="0"/>
        <w:jc w:val="both"/>
        <w:rPr>
          <w:rFonts w:cs="Times New Roman"/>
        </w:rPr>
      </w:pPr>
    </w:p>
    <w:p w14:paraId="18B4C5E8" w14:textId="687DA81A" w:rsidR="00774285" w:rsidRPr="0080000E" w:rsidRDefault="00774285" w:rsidP="00774285">
      <w:pPr>
        <w:autoSpaceDE w:val="0"/>
        <w:autoSpaceDN w:val="0"/>
        <w:adjustRightInd w:val="0"/>
        <w:jc w:val="both"/>
        <w:rPr>
          <w:rFonts w:eastAsia="SimSun" w:cs="Times New Roman"/>
          <w:b/>
          <w:bCs/>
          <w:color w:val="000000"/>
          <w:lang w:eastAsia="zh-CN"/>
        </w:rPr>
      </w:pPr>
      <w:r w:rsidRPr="0080000E">
        <w:rPr>
          <w:rFonts w:eastAsia="SimSun" w:cs="Times New Roman"/>
          <w:b/>
          <w:bCs/>
          <w:color w:val="000000" w:themeColor="text1"/>
          <w:lang w:eastAsia="zh-CN"/>
        </w:rPr>
        <w:t>2)</w:t>
      </w:r>
      <w:r w:rsidRPr="0080000E">
        <w:rPr>
          <w:rFonts w:cs="Times New Roman"/>
        </w:rPr>
        <w:tab/>
      </w:r>
      <w:r w:rsidRPr="0080000E">
        <w:rPr>
          <w:rFonts w:eastAsia="SimSun" w:cs="Times New Roman"/>
          <w:b/>
          <w:bCs/>
          <w:color w:val="000000" w:themeColor="text1"/>
          <w:lang w:eastAsia="zh-CN"/>
        </w:rPr>
        <w:t>Hotel name</w:t>
      </w:r>
      <w:r w:rsidR="00495B9C" w:rsidRPr="0080000E">
        <w:rPr>
          <w:rFonts w:eastAsia="SimSun" w:cs="Times New Roman"/>
          <w:b/>
          <w:bCs/>
          <w:color w:val="000000" w:themeColor="text1"/>
          <w:lang w:eastAsia="zh-CN"/>
        </w:rPr>
        <w:t>:</w:t>
      </w:r>
      <w:r w:rsidRPr="0080000E">
        <w:rPr>
          <w:rFonts w:eastAsia="SimSun" w:cs="Times New Roman"/>
          <w:b/>
          <w:bCs/>
          <w:color w:val="000000" w:themeColor="text1"/>
          <w:lang w:eastAsia="zh-CN"/>
        </w:rPr>
        <w:t xml:space="preserve"> </w:t>
      </w:r>
      <w:r w:rsidR="00E7274A" w:rsidRPr="0080000E">
        <w:rPr>
          <w:rFonts w:eastAsia="SimSun" w:cs="Times New Roman"/>
          <w:b/>
          <w:bCs/>
          <w:color w:val="000000" w:themeColor="text1"/>
          <w:lang w:eastAsia="zh-CN"/>
        </w:rPr>
        <w:t xml:space="preserve"> Mooring Hotel </w:t>
      </w:r>
    </w:p>
    <w:p w14:paraId="6A192694" w14:textId="4207E4E6" w:rsidR="00774285" w:rsidRPr="0080000E" w:rsidRDefault="00774285" w:rsidP="00774285">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Address:</w:t>
      </w:r>
      <w:r w:rsidR="00495B9C" w:rsidRPr="0080000E">
        <w:rPr>
          <w:rFonts w:cs="Times New Roman"/>
          <w:color w:val="000000" w:themeColor="text1"/>
        </w:rPr>
        <w:t xml:space="preserve"> Moorings Hotel Port Vila, Vanuatu </w:t>
      </w:r>
      <w:r w:rsidRPr="0080000E">
        <w:rPr>
          <w:rFonts w:cs="Times New Roman"/>
        </w:rPr>
        <w:tab/>
      </w:r>
    </w:p>
    <w:p w14:paraId="61E9D8AD" w14:textId="55478743" w:rsidR="00774285" w:rsidRPr="0080000E" w:rsidRDefault="00774285" w:rsidP="00774285">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Phone</w:t>
      </w:r>
      <w:r w:rsidRPr="009C51AA">
        <w:rPr>
          <w:rFonts w:cs="Times New Roman"/>
        </w:rPr>
        <w:t>:</w:t>
      </w:r>
      <w:r w:rsidR="00495B9C" w:rsidRPr="009C51AA">
        <w:rPr>
          <w:rFonts w:cs="Times New Roman"/>
        </w:rPr>
        <w:t xml:space="preserve"> </w:t>
      </w:r>
      <w:r w:rsidR="00495B9C" w:rsidRPr="009C51AA">
        <w:rPr>
          <w:rFonts w:cs="Times New Roman"/>
          <w:lang w:val="en-AU"/>
        </w:rPr>
        <w:t>+678 26800</w:t>
      </w:r>
      <w:r w:rsidRPr="0080000E">
        <w:rPr>
          <w:rFonts w:cs="Times New Roman"/>
        </w:rPr>
        <w:tab/>
      </w:r>
    </w:p>
    <w:p w14:paraId="632A47AD" w14:textId="3751FBBC" w:rsidR="00774285" w:rsidRPr="0080000E" w:rsidRDefault="00774285" w:rsidP="00495B9C">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Email</w:t>
      </w:r>
      <w:r w:rsidR="00E7274A" w:rsidRPr="0080000E">
        <w:rPr>
          <w:rFonts w:cs="Times New Roman"/>
          <w:color w:val="000000" w:themeColor="text1"/>
        </w:rPr>
        <w:t>:</w:t>
      </w:r>
      <w:r w:rsidR="00495B9C" w:rsidRPr="0080000E">
        <w:rPr>
          <w:rFonts w:cs="Times New Roman"/>
          <w:color w:val="000000" w:themeColor="text1"/>
          <w:lang w:val="en-AU"/>
        </w:rPr>
        <w:t xml:space="preserve"> </w:t>
      </w:r>
      <w:hyperlink r:id="rId25" w:history="1">
        <w:r w:rsidR="00495B9C" w:rsidRPr="0080000E">
          <w:rPr>
            <w:rStyle w:val="Hyperlink"/>
            <w:rFonts w:cs="Times New Roman"/>
            <w:lang w:val="en-AU"/>
          </w:rPr>
          <w:t>reservations@mooringsvanuatu.com</w:t>
        </w:r>
      </w:hyperlink>
      <w:r w:rsidRPr="0080000E">
        <w:rPr>
          <w:rFonts w:cs="Times New Roman"/>
        </w:rPr>
        <w:tab/>
      </w:r>
    </w:p>
    <w:p w14:paraId="680CA817" w14:textId="7BFA32C1" w:rsidR="00774285" w:rsidRPr="0080000E" w:rsidRDefault="00774285" w:rsidP="00774285">
      <w:pPr>
        <w:tabs>
          <w:tab w:val="left" w:pos="1800"/>
        </w:tabs>
        <w:autoSpaceDE w:val="0"/>
        <w:autoSpaceDN w:val="0"/>
        <w:adjustRightInd w:val="0"/>
        <w:ind w:left="720"/>
        <w:jc w:val="both"/>
        <w:rPr>
          <w:rFonts w:cs="Times New Roman"/>
        </w:rPr>
      </w:pPr>
      <w:r w:rsidRPr="0080000E">
        <w:rPr>
          <w:rFonts w:cs="Times New Roman"/>
          <w:color w:val="000000" w:themeColor="text1"/>
        </w:rPr>
        <w:t>URL</w:t>
      </w:r>
      <w:r w:rsidR="00E7274A" w:rsidRPr="0080000E">
        <w:rPr>
          <w:rFonts w:cs="Times New Roman"/>
          <w:color w:val="000000" w:themeColor="text1"/>
          <w:lang w:val="en-AU"/>
        </w:rPr>
        <w:t xml:space="preserve"> </w:t>
      </w:r>
      <w:hyperlink r:id="rId26" w:history="1">
        <w:r w:rsidR="00E7274A" w:rsidRPr="0080000E">
          <w:rPr>
            <w:rStyle w:val="Hyperlink"/>
            <w:rFonts w:cs="Times New Roman"/>
            <w:lang w:val="en-AU"/>
          </w:rPr>
          <w:t>www.mooringsvanuatu.com</w:t>
        </w:r>
      </w:hyperlink>
      <w:r w:rsidRPr="0080000E">
        <w:rPr>
          <w:rFonts w:cs="Times New Roman"/>
        </w:rPr>
        <w:tab/>
      </w:r>
    </w:p>
    <w:p w14:paraId="3B4FFCB8" w14:textId="489957F1" w:rsidR="00774285" w:rsidRPr="0080000E" w:rsidRDefault="00774285" w:rsidP="00774285">
      <w:pPr>
        <w:tabs>
          <w:tab w:val="left" w:pos="1800"/>
        </w:tabs>
        <w:autoSpaceDE w:val="0"/>
        <w:autoSpaceDN w:val="0"/>
        <w:adjustRightInd w:val="0"/>
        <w:jc w:val="both"/>
        <w:rPr>
          <w:rFonts w:cs="Times New Roman"/>
        </w:rPr>
      </w:pPr>
    </w:p>
    <w:p w14:paraId="6D109AB6" w14:textId="579AA8A9" w:rsidR="00774285" w:rsidRPr="0080000E" w:rsidRDefault="00774285" w:rsidP="00774285">
      <w:pPr>
        <w:autoSpaceDE w:val="0"/>
        <w:autoSpaceDN w:val="0"/>
        <w:adjustRightInd w:val="0"/>
        <w:jc w:val="both"/>
        <w:rPr>
          <w:rFonts w:eastAsia="SimSun" w:cs="Times New Roman"/>
          <w:b/>
          <w:bCs/>
          <w:color w:val="000000"/>
          <w:lang w:eastAsia="zh-CN"/>
        </w:rPr>
      </w:pPr>
      <w:r w:rsidRPr="0080000E">
        <w:rPr>
          <w:rFonts w:eastAsia="SimSun" w:cs="Times New Roman"/>
          <w:b/>
          <w:bCs/>
          <w:color w:val="000000" w:themeColor="text1"/>
          <w:lang w:eastAsia="zh-CN"/>
        </w:rPr>
        <w:t>3)</w:t>
      </w:r>
      <w:r w:rsidRPr="0080000E">
        <w:rPr>
          <w:rFonts w:cs="Times New Roman"/>
        </w:rPr>
        <w:tab/>
      </w:r>
      <w:r w:rsidRPr="0080000E">
        <w:rPr>
          <w:rFonts w:eastAsia="SimSun" w:cs="Times New Roman"/>
          <w:b/>
          <w:bCs/>
          <w:color w:val="000000" w:themeColor="text1"/>
          <w:lang w:eastAsia="zh-CN"/>
        </w:rPr>
        <w:t>Hotel name</w:t>
      </w:r>
      <w:r w:rsidR="007D158B">
        <w:rPr>
          <w:rFonts w:eastAsia="SimSun" w:cs="Times New Roman"/>
          <w:b/>
          <w:bCs/>
          <w:color w:val="000000" w:themeColor="text1"/>
          <w:lang w:eastAsia="zh-CN"/>
        </w:rPr>
        <w:t xml:space="preserve">: </w:t>
      </w:r>
      <w:r w:rsidR="00B57D50" w:rsidRPr="0080000E">
        <w:rPr>
          <w:rFonts w:eastAsia="SimSun" w:cs="Times New Roman"/>
          <w:b/>
          <w:bCs/>
          <w:color w:val="000000" w:themeColor="text1"/>
          <w:lang w:eastAsia="zh-CN"/>
        </w:rPr>
        <w:t xml:space="preserve">Melanesian Hotel </w:t>
      </w:r>
    </w:p>
    <w:p w14:paraId="310C39F8" w14:textId="3B5EA635" w:rsidR="00774285" w:rsidRPr="0080000E" w:rsidRDefault="00774285" w:rsidP="00774285">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Address:</w:t>
      </w:r>
      <w:r w:rsidR="00B57D50" w:rsidRPr="0080000E">
        <w:rPr>
          <w:rFonts w:cs="Times New Roman"/>
        </w:rPr>
        <w:t xml:space="preserve"> Melanesian</w:t>
      </w:r>
      <w:r w:rsidR="0014113F" w:rsidRPr="0080000E">
        <w:rPr>
          <w:rFonts w:cs="Times New Roman"/>
        </w:rPr>
        <w:t xml:space="preserve"> </w:t>
      </w:r>
      <w:r w:rsidR="00B57D50" w:rsidRPr="0080000E">
        <w:rPr>
          <w:rFonts w:cs="Times New Roman"/>
        </w:rPr>
        <w:t xml:space="preserve">Hotel </w:t>
      </w:r>
    </w:p>
    <w:p w14:paraId="3D18B0B1" w14:textId="4DF03882" w:rsidR="00774285" w:rsidRPr="0080000E" w:rsidRDefault="00774285" w:rsidP="00774285">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Phone:</w:t>
      </w:r>
      <w:r w:rsidR="00507278" w:rsidRPr="0080000E">
        <w:rPr>
          <w:rFonts w:cs="Times New Roman"/>
        </w:rPr>
        <w:t xml:space="preserve"> +678 22150</w:t>
      </w:r>
    </w:p>
    <w:p w14:paraId="773F48B8" w14:textId="0C471796" w:rsidR="00774285" w:rsidRPr="0080000E" w:rsidRDefault="00774285" w:rsidP="00774285">
      <w:pPr>
        <w:tabs>
          <w:tab w:val="left" w:pos="1800"/>
        </w:tabs>
        <w:autoSpaceDE w:val="0"/>
        <w:autoSpaceDN w:val="0"/>
        <w:adjustRightInd w:val="0"/>
        <w:ind w:left="720"/>
        <w:jc w:val="both"/>
        <w:rPr>
          <w:rFonts w:cs="Times New Roman"/>
        </w:rPr>
      </w:pPr>
      <w:r w:rsidRPr="0080000E">
        <w:rPr>
          <w:rFonts w:cs="Times New Roman"/>
          <w:color w:val="000000" w:themeColor="text1"/>
        </w:rPr>
        <w:t>Email:</w:t>
      </w:r>
      <w:r w:rsidR="0045414A" w:rsidRPr="0080000E">
        <w:rPr>
          <w:rFonts w:cs="Times New Roman"/>
          <w:color w:val="000000" w:themeColor="text1"/>
        </w:rPr>
        <w:t xml:space="preserve"> </w:t>
      </w:r>
      <w:hyperlink r:id="rId27" w:history="1">
        <w:r w:rsidR="0045414A" w:rsidRPr="0080000E">
          <w:rPr>
            <w:rStyle w:val="Hyperlink"/>
            <w:rFonts w:cs="Times New Roman"/>
          </w:rPr>
          <w:t>reservation@melanesian.com.vu</w:t>
        </w:r>
      </w:hyperlink>
    </w:p>
    <w:p w14:paraId="56A68A87" w14:textId="0EE0982D" w:rsidR="00113CCD" w:rsidRPr="00FD5474" w:rsidRDefault="00774285" w:rsidP="00FD5474">
      <w:pPr>
        <w:tabs>
          <w:tab w:val="left" w:pos="1800"/>
        </w:tabs>
        <w:autoSpaceDE w:val="0"/>
        <w:autoSpaceDN w:val="0"/>
        <w:adjustRightInd w:val="0"/>
        <w:ind w:left="720"/>
        <w:jc w:val="both"/>
        <w:rPr>
          <w:rFonts w:cs="Times New Roman"/>
        </w:rPr>
      </w:pPr>
      <w:r w:rsidRPr="0080000E">
        <w:rPr>
          <w:rFonts w:cs="Times New Roman"/>
          <w:color w:val="000000" w:themeColor="text1"/>
        </w:rPr>
        <w:t>URL:</w:t>
      </w:r>
      <w:r w:rsidR="0045414A" w:rsidRPr="0080000E">
        <w:rPr>
          <w:rFonts w:cs="Times New Roman"/>
          <w:color w:val="006621"/>
          <w:shd w:val="clear" w:color="auto" w:fill="FFFFFF"/>
        </w:rPr>
        <w:t xml:space="preserve"> </w:t>
      </w:r>
      <w:hyperlink r:id="rId28" w:history="1">
        <w:r w:rsidR="0045414A" w:rsidRPr="0080000E">
          <w:rPr>
            <w:rStyle w:val="Hyperlink"/>
            <w:rFonts w:cs="Times New Roman"/>
            <w:shd w:val="clear" w:color="auto" w:fill="FFFFFF"/>
          </w:rPr>
          <w:t>https://www.melanesianportvila.com</w:t>
        </w:r>
      </w:hyperlink>
    </w:p>
    <w:p w14:paraId="521A0A69" w14:textId="77777777" w:rsidR="00113CCD" w:rsidRDefault="00113CCD" w:rsidP="007B2076">
      <w:pPr>
        <w:autoSpaceDE w:val="0"/>
        <w:autoSpaceDN w:val="0"/>
        <w:adjustRightInd w:val="0"/>
        <w:jc w:val="both"/>
        <w:rPr>
          <w:rFonts w:eastAsia="Times New Roman" w:cs="Times New Roman"/>
          <w:b/>
          <w:bCs/>
          <w:color w:val="000000"/>
          <w:lang w:eastAsia="en-US"/>
        </w:rPr>
      </w:pPr>
    </w:p>
    <w:p w14:paraId="58282D9A" w14:textId="52FEF027" w:rsidR="007B2076" w:rsidRPr="0080000E" w:rsidRDefault="007B2076" w:rsidP="007B2076">
      <w:pPr>
        <w:autoSpaceDE w:val="0"/>
        <w:autoSpaceDN w:val="0"/>
        <w:adjustRightInd w:val="0"/>
        <w:jc w:val="both"/>
        <w:rPr>
          <w:rFonts w:eastAsia="SimSun" w:cs="Times New Roman"/>
          <w:b/>
          <w:bCs/>
          <w:color w:val="000000"/>
          <w:lang w:eastAsia="zh-CN"/>
        </w:rPr>
      </w:pPr>
      <w:r>
        <w:rPr>
          <w:rFonts w:eastAsia="SimSun" w:cs="Times New Roman"/>
          <w:b/>
          <w:bCs/>
          <w:color w:val="000000" w:themeColor="text1"/>
          <w:lang w:eastAsia="zh-CN"/>
        </w:rPr>
        <w:t>4</w:t>
      </w:r>
      <w:r w:rsidRPr="0080000E">
        <w:rPr>
          <w:rFonts w:eastAsia="SimSun" w:cs="Times New Roman"/>
          <w:b/>
          <w:bCs/>
          <w:color w:val="000000" w:themeColor="text1"/>
          <w:lang w:eastAsia="zh-CN"/>
        </w:rPr>
        <w:t>)</w:t>
      </w:r>
      <w:r w:rsidRPr="0080000E">
        <w:rPr>
          <w:rFonts w:cs="Times New Roman"/>
        </w:rPr>
        <w:tab/>
      </w:r>
      <w:r w:rsidR="007D158B">
        <w:rPr>
          <w:rFonts w:cs="Times New Roman"/>
        </w:rPr>
        <w:t xml:space="preserve">Hotel Name: </w:t>
      </w:r>
      <w:r w:rsidR="007D158B">
        <w:rPr>
          <w:rFonts w:eastAsia="SimSun" w:cs="Times New Roman"/>
          <w:b/>
          <w:bCs/>
          <w:color w:val="000000" w:themeColor="text1"/>
          <w:lang w:eastAsia="zh-CN"/>
        </w:rPr>
        <w:t xml:space="preserve">MG </w:t>
      </w:r>
      <w:proofErr w:type="spellStart"/>
      <w:r w:rsidR="007D158B">
        <w:rPr>
          <w:rFonts w:eastAsia="SimSun" w:cs="Times New Roman"/>
          <w:b/>
          <w:bCs/>
          <w:color w:val="000000" w:themeColor="text1"/>
          <w:lang w:eastAsia="zh-CN"/>
        </w:rPr>
        <w:t>Cocomo</w:t>
      </w:r>
      <w:proofErr w:type="spellEnd"/>
      <w:r w:rsidR="00ED7362">
        <w:rPr>
          <w:rFonts w:eastAsia="SimSun" w:cs="Times New Roman"/>
          <w:b/>
          <w:bCs/>
          <w:color w:val="000000" w:themeColor="text1"/>
          <w:lang w:eastAsia="zh-CN"/>
        </w:rPr>
        <w:t xml:space="preserve"> </w:t>
      </w:r>
      <w:r w:rsidR="007D158B">
        <w:rPr>
          <w:rFonts w:eastAsia="SimSun" w:cs="Times New Roman"/>
          <w:b/>
          <w:bCs/>
          <w:color w:val="000000" w:themeColor="text1"/>
          <w:lang w:eastAsia="zh-CN"/>
        </w:rPr>
        <w:t>Resort</w:t>
      </w:r>
    </w:p>
    <w:p w14:paraId="186A60A3" w14:textId="5C5E36C4" w:rsidR="007B2076" w:rsidRPr="0080000E" w:rsidRDefault="007B2076" w:rsidP="007B2076">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Address:</w:t>
      </w:r>
      <w:r w:rsidRPr="0080000E">
        <w:rPr>
          <w:rFonts w:cs="Times New Roman"/>
        </w:rPr>
        <w:t xml:space="preserve"> </w:t>
      </w:r>
      <w:proofErr w:type="spellStart"/>
      <w:r w:rsidR="007F7BAB">
        <w:rPr>
          <w:rFonts w:cs="Times New Roman"/>
        </w:rPr>
        <w:t>Teouma</w:t>
      </w:r>
      <w:proofErr w:type="spellEnd"/>
      <w:r w:rsidR="007F7BAB">
        <w:rPr>
          <w:rFonts w:cs="Times New Roman"/>
        </w:rPr>
        <w:t xml:space="preserve"> Road, </w:t>
      </w:r>
      <w:proofErr w:type="spellStart"/>
      <w:r w:rsidR="007F7BAB">
        <w:rPr>
          <w:rFonts w:cs="Times New Roman"/>
        </w:rPr>
        <w:t>Tassiriki</w:t>
      </w:r>
      <w:proofErr w:type="spellEnd"/>
      <w:r w:rsidR="007F7BAB">
        <w:rPr>
          <w:rFonts w:cs="Times New Roman"/>
        </w:rPr>
        <w:t>, Port Vila, Vanuatu</w:t>
      </w:r>
    </w:p>
    <w:p w14:paraId="440A1213" w14:textId="41325B3A" w:rsidR="007B2076" w:rsidRPr="0080000E" w:rsidRDefault="007B2076" w:rsidP="007B2076">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Phone:</w:t>
      </w:r>
      <w:r w:rsidR="007F7BAB">
        <w:rPr>
          <w:rFonts w:cs="Times New Roman"/>
        </w:rPr>
        <w:t xml:space="preserve"> +67825505</w:t>
      </w:r>
    </w:p>
    <w:p w14:paraId="516439F8" w14:textId="33D53496" w:rsidR="007B2076" w:rsidRPr="0080000E" w:rsidRDefault="007B2076" w:rsidP="007B2076">
      <w:pPr>
        <w:tabs>
          <w:tab w:val="left" w:pos="1800"/>
        </w:tabs>
        <w:autoSpaceDE w:val="0"/>
        <w:autoSpaceDN w:val="0"/>
        <w:adjustRightInd w:val="0"/>
        <w:ind w:left="720"/>
        <w:jc w:val="both"/>
        <w:rPr>
          <w:rFonts w:cs="Times New Roman"/>
        </w:rPr>
      </w:pPr>
      <w:r w:rsidRPr="0080000E">
        <w:rPr>
          <w:rFonts w:cs="Times New Roman"/>
          <w:color w:val="000000" w:themeColor="text1"/>
        </w:rPr>
        <w:t>Email:</w:t>
      </w:r>
      <w:r w:rsidRPr="0080000E">
        <w:rPr>
          <w:rFonts w:cs="Times New Roman"/>
          <w:color w:val="1F497D"/>
          <w:lang w:val="en-AU" w:eastAsia="en-AU"/>
        </w:rPr>
        <w:t xml:space="preserve"> </w:t>
      </w:r>
      <w:hyperlink r:id="rId29" w:history="1">
        <w:r w:rsidR="007F7BAB" w:rsidRPr="00AC065F">
          <w:rPr>
            <w:rStyle w:val="Hyperlink"/>
            <w:rFonts w:cs="Times New Roman"/>
            <w:lang w:val="en-AU" w:eastAsia="en-AU"/>
          </w:rPr>
          <w:t>res@mgcocomo.com</w:t>
        </w:r>
      </w:hyperlink>
      <w:r w:rsidR="007F7BAB">
        <w:rPr>
          <w:rFonts w:cs="Times New Roman"/>
          <w:lang w:val="en-AU" w:eastAsia="en-AU"/>
        </w:rPr>
        <w:t xml:space="preserve"> </w:t>
      </w:r>
    </w:p>
    <w:p w14:paraId="27867374" w14:textId="28E1AD82" w:rsidR="00954564" w:rsidRPr="007B2076" w:rsidRDefault="007B2076" w:rsidP="007B2076">
      <w:pPr>
        <w:autoSpaceDE w:val="0"/>
        <w:autoSpaceDN w:val="0"/>
        <w:adjustRightInd w:val="0"/>
        <w:ind w:firstLine="720"/>
        <w:jc w:val="both"/>
        <w:rPr>
          <w:rFonts w:eastAsia="SimSun" w:cs="Times New Roman"/>
          <w:b/>
          <w:bCs/>
          <w:color w:val="000000"/>
          <w:lang w:eastAsia="zh-CN"/>
        </w:rPr>
      </w:pPr>
      <w:r w:rsidRPr="0080000E">
        <w:rPr>
          <w:rFonts w:cs="Times New Roman"/>
          <w:color w:val="000000" w:themeColor="text1"/>
        </w:rPr>
        <w:t xml:space="preserve">URL: </w:t>
      </w:r>
      <w:hyperlink r:id="rId30" w:history="1">
        <w:r w:rsidR="007F7BAB" w:rsidRPr="00AC065F">
          <w:rPr>
            <w:rStyle w:val="Hyperlink"/>
            <w:rFonts w:cs="Times New Roman"/>
          </w:rPr>
          <w:t>http://mgcocomo.com/</w:t>
        </w:r>
      </w:hyperlink>
      <w:r w:rsidR="007F7BAB">
        <w:rPr>
          <w:rFonts w:cs="Times New Roman"/>
          <w:color w:val="000000" w:themeColor="text1"/>
        </w:rPr>
        <w:t xml:space="preserve"> </w:t>
      </w:r>
    </w:p>
    <w:p w14:paraId="4AEB3100" w14:textId="5FBB8422" w:rsidR="007B2076" w:rsidRDefault="007B2076" w:rsidP="007B2076"/>
    <w:p w14:paraId="6D7DB9A1" w14:textId="5A63F40A" w:rsidR="007B2076" w:rsidRPr="0080000E" w:rsidRDefault="007B2076" w:rsidP="007B2076">
      <w:pPr>
        <w:autoSpaceDE w:val="0"/>
        <w:autoSpaceDN w:val="0"/>
        <w:adjustRightInd w:val="0"/>
        <w:jc w:val="both"/>
        <w:rPr>
          <w:rFonts w:eastAsia="SimSun" w:cs="Times New Roman"/>
          <w:b/>
          <w:bCs/>
          <w:color w:val="000000"/>
          <w:lang w:eastAsia="zh-CN"/>
        </w:rPr>
      </w:pPr>
      <w:r>
        <w:rPr>
          <w:rFonts w:eastAsia="SimSun" w:cs="Times New Roman"/>
          <w:b/>
          <w:bCs/>
          <w:color w:val="000000" w:themeColor="text1"/>
          <w:lang w:eastAsia="zh-CN"/>
        </w:rPr>
        <w:t>5</w:t>
      </w:r>
      <w:r w:rsidRPr="0080000E">
        <w:rPr>
          <w:rFonts w:eastAsia="SimSun" w:cs="Times New Roman"/>
          <w:b/>
          <w:bCs/>
          <w:color w:val="000000" w:themeColor="text1"/>
          <w:lang w:eastAsia="zh-CN"/>
        </w:rPr>
        <w:t>)</w:t>
      </w:r>
      <w:r w:rsidRPr="0080000E">
        <w:rPr>
          <w:rFonts w:cs="Times New Roman"/>
        </w:rPr>
        <w:tab/>
      </w:r>
      <w:r w:rsidRPr="0080000E">
        <w:rPr>
          <w:rFonts w:eastAsia="SimSun" w:cs="Times New Roman"/>
          <w:b/>
          <w:bCs/>
          <w:color w:val="000000" w:themeColor="text1"/>
          <w:lang w:eastAsia="zh-CN"/>
        </w:rPr>
        <w:t>Hotel name</w:t>
      </w:r>
      <w:r w:rsidR="007D158B">
        <w:rPr>
          <w:rFonts w:eastAsia="SimSun" w:cs="Times New Roman"/>
          <w:b/>
          <w:bCs/>
          <w:color w:val="000000" w:themeColor="text1"/>
          <w:lang w:eastAsia="zh-CN"/>
        </w:rPr>
        <w:t>: Golden Port restaurant and Hotel</w:t>
      </w:r>
    </w:p>
    <w:p w14:paraId="0B474FED" w14:textId="337482AE" w:rsidR="007B2076" w:rsidRPr="0080000E" w:rsidRDefault="007B2076" w:rsidP="007B2076">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Address:</w:t>
      </w:r>
      <w:r w:rsidRPr="0080000E">
        <w:rPr>
          <w:rFonts w:cs="Times New Roman"/>
        </w:rPr>
        <w:t xml:space="preserve"> </w:t>
      </w:r>
      <w:proofErr w:type="spellStart"/>
      <w:r w:rsidR="007F7BAB">
        <w:rPr>
          <w:rFonts w:cs="Times New Roman"/>
        </w:rPr>
        <w:t>Lini</w:t>
      </w:r>
      <w:proofErr w:type="spellEnd"/>
      <w:r w:rsidR="007F7BAB">
        <w:rPr>
          <w:rFonts w:cs="Times New Roman"/>
        </w:rPr>
        <w:t xml:space="preserve"> </w:t>
      </w:r>
      <w:proofErr w:type="gramStart"/>
      <w:r w:rsidR="007F7BAB">
        <w:rPr>
          <w:rFonts w:cs="Times New Roman"/>
        </w:rPr>
        <w:t>high way</w:t>
      </w:r>
      <w:proofErr w:type="gramEnd"/>
      <w:r w:rsidR="007F7BAB">
        <w:rPr>
          <w:rFonts w:cs="Times New Roman"/>
        </w:rPr>
        <w:t>, Port Vila, Vanuatu</w:t>
      </w:r>
    </w:p>
    <w:p w14:paraId="49D1E315" w14:textId="3D766223" w:rsidR="007B2076" w:rsidRPr="0080000E" w:rsidRDefault="007B2076" w:rsidP="007B2076">
      <w:pPr>
        <w:tabs>
          <w:tab w:val="left" w:pos="1800"/>
        </w:tabs>
        <w:autoSpaceDE w:val="0"/>
        <w:autoSpaceDN w:val="0"/>
        <w:adjustRightInd w:val="0"/>
        <w:ind w:left="720"/>
        <w:jc w:val="both"/>
        <w:rPr>
          <w:rFonts w:cs="Times New Roman"/>
          <w:color w:val="000000" w:themeColor="text1"/>
        </w:rPr>
      </w:pPr>
      <w:r w:rsidRPr="0080000E">
        <w:rPr>
          <w:rFonts w:cs="Times New Roman"/>
          <w:color w:val="000000" w:themeColor="text1"/>
        </w:rPr>
        <w:t>Phone:</w:t>
      </w:r>
      <w:r w:rsidR="0043554D">
        <w:rPr>
          <w:rFonts w:cs="Times New Roman"/>
          <w:color w:val="000000" w:themeColor="text1"/>
        </w:rPr>
        <w:t xml:space="preserve"> +67822375</w:t>
      </w:r>
      <w:r w:rsidRPr="0080000E">
        <w:rPr>
          <w:rFonts w:cs="Times New Roman"/>
        </w:rPr>
        <w:tab/>
      </w:r>
    </w:p>
    <w:p w14:paraId="14016803" w14:textId="241A6AA1" w:rsidR="007B2076" w:rsidRPr="0080000E" w:rsidRDefault="007B2076" w:rsidP="007B2076">
      <w:pPr>
        <w:tabs>
          <w:tab w:val="left" w:pos="1800"/>
        </w:tabs>
        <w:autoSpaceDE w:val="0"/>
        <w:autoSpaceDN w:val="0"/>
        <w:adjustRightInd w:val="0"/>
        <w:ind w:left="720"/>
        <w:jc w:val="both"/>
        <w:rPr>
          <w:rFonts w:cs="Times New Roman"/>
        </w:rPr>
      </w:pPr>
      <w:r w:rsidRPr="0080000E">
        <w:rPr>
          <w:rFonts w:cs="Times New Roman"/>
          <w:color w:val="000000" w:themeColor="text1"/>
        </w:rPr>
        <w:t>Email:</w:t>
      </w:r>
      <w:r w:rsidR="00A26032">
        <w:rPr>
          <w:rFonts w:cs="Times New Roman"/>
          <w:color w:val="000000" w:themeColor="text1"/>
        </w:rPr>
        <w:t xml:space="preserve"> </w:t>
      </w:r>
      <w:hyperlink r:id="rId31" w:history="1">
        <w:r w:rsidR="00A26032" w:rsidRPr="004D031D">
          <w:rPr>
            <w:rStyle w:val="Hyperlink"/>
            <w:rFonts w:cs="Times New Roman"/>
            <w:shd w:val="clear" w:color="auto" w:fill="FFFFFF"/>
          </w:rPr>
          <w:t>support@booked.net</w:t>
        </w:r>
      </w:hyperlink>
      <w:r w:rsidR="00A26032">
        <w:rPr>
          <w:rFonts w:ascii="Roboto" w:hAnsi="Roboto"/>
          <w:color w:val="333333"/>
          <w:sz w:val="21"/>
          <w:szCs w:val="21"/>
          <w:shd w:val="clear" w:color="auto" w:fill="FFFFFF"/>
        </w:rPr>
        <w:t xml:space="preserve"> </w:t>
      </w:r>
    </w:p>
    <w:p w14:paraId="37C8F208" w14:textId="1713BDE1" w:rsidR="007B2076" w:rsidRPr="007B2076" w:rsidRDefault="007B2076" w:rsidP="007B2076">
      <w:pPr>
        <w:autoSpaceDE w:val="0"/>
        <w:autoSpaceDN w:val="0"/>
        <w:adjustRightInd w:val="0"/>
        <w:ind w:firstLine="720"/>
        <w:jc w:val="both"/>
        <w:rPr>
          <w:rFonts w:eastAsia="SimSun" w:cs="Times New Roman"/>
          <w:b/>
          <w:bCs/>
          <w:color w:val="000000"/>
          <w:lang w:eastAsia="zh-CN"/>
        </w:rPr>
      </w:pPr>
      <w:r w:rsidRPr="0080000E">
        <w:rPr>
          <w:rFonts w:cs="Times New Roman"/>
          <w:color w:val="000000" w:themeColor="text1"/>
        </w:rPr>
        <w:t xml:space="preserve">URL: </w:t>
      </w:r>
      <w:hyperlink r:id="rId32" w:history="1">
        <w:r w:rsidR="00A26032" w:rsidRPr="00AC065F">
          <w:rPr>
            <w:rStyle w:val="Hyperlink"/>
            <w:rFonts w:cs="Times New Roman"/>
          </w:rPr>
          <w:t>https://golden-port-restaurant-hotel-port-vila.booked.net/</w:t>
        </w:r>
      </w:hyperlink>
      <w:r w:rsidR="00A26032">
        <w:rPr>
          <w:rFonts w:cs="Times New Roman"/>
          <w:color w:val="000000" w:themeColor="text1"/>
        </w:rPr>
        <w:t xml:space="preserve"> </w:t>
      </w:r>
    </w:p>
    <w:p w14:paraId="6C07F364" w14:textId="4B39237B" w:rsidR="00954564" w:rsidRDefault="00954564" w:rsidP="00954564">
      <w:pPr>
        <w:rPr>
          <w:rFonts w:eastAsia="Times New Roman" w:cs="Times New Roman"/>
          <w:b/>
          <w:bCs/>
          <w:color w:val="000000"/>
          <w:lang w:eastAsia="en-US"/>
        </w:rPr>
      </w:pPr>
    </w:p>
    <w:p w14:paraId="63881B38" w14:textId="77777777" w:rsidR="00690FED" w:rsidRDefault="00690FED" w:rsidP="00690FED">
      <w:pPr>
        <w:tabs>
          <w:tab w:val="left" w:pos="540"/>
        </w:tabs>
        <w:jc w:val="both"/>
        <w:rPr>
          <w:rFonts w:cs="Times New Roman"/>
          <w:b/>
          <w:bCs/>
          <w:color w:val="000000"/>
          <w:bdr w:val="none" w:sz="0" w:space="0" w:color="auto" w:frame="1"/>
        </w:rPr>
      </w:pPr>
    </w:p>
    <w:p w14:paraId="5BFC50C2" w14:textId="1ADB20DA" w:rsidR="00690FED" w:rsidRDefault="00690FED" w:rsidP="00690FED">
      <w:pPr>
        <w:tabs>
          <w:tab w:val="left" w:pos="540"/>
        </w:tabs>
        <w:jc w:val="both"/>
        <w:rPr>
          <w:rFonts w:cs="Times New Roman"/>
          <w:b/>
          <w:bCs/>
          <w:color w:val="000000"/>
          <w:bdr w:val="none" w:sz="0" w:space="0" w:color="auto" w:frame="1"/>
        </w:rPr>
      </w:pPr>
      <w:r w:rsidRPr="0069027A">
        <w:rPr>
          <w:rFonts w:cs="Times New Roman"/>
          <w:b/>
          <w:bCs/>
          <w:color w:val="000000"/>
          <w:bdr w:val="none" w:sz="0" w:space="0" w:color="auto" w:frame="1"/>
        </w:rPr>
        <w:t>LOCAL HOST WEBSITE</w:t>
      </w:r>
    </w:p>
    <w:p w14:paraId="79B2F917" w14:textId="77777777" w:rsidR="00690FED" w:rsidRPr="00690FED" w:rsidRDefault="00690FED" w:rsidP="00690FED">
      <w:pPr>
        <w:tabs>
          <w:tab w:val="left" w:pos="540"/>
        </w:tabs>
        <w:jc w:val="both"/>
        <w:rPr>
          <w:rFonts w:cs="Times New Roman"/>
          <w:b/>
          <w:bCs/>
          <w:color w:val="000000"/>
          <w:bdr w:val="none" w:sz="0" w:space="0" w:color="auto" w:frame="1"/>
        </w:rPr>
      </w:pPr>
    </w:p>
    <w:p w14:paraId="2E9654E8" w14:textId="40BFD856" w:rsidR="00690FED" w:rsidRPr="00690FED" w:rsidRDefault="00690FED" w:rsidP="00690FED">
      <w:pPr>
        <w:tabs>
          <w:tab w:val="left" w:pos="540"/>
        </w:tabs>
        <w:jc w:val="both"/>
        <w:rPr>
          <w:rFonts w:eastAsia="SimSun" w:cs="Times New Roman"/>
          <w:color w:val="00B0F0"/>
          <w:sz w:val="28"/>
          <w:szCs w:val="28"/>
          <w:lang w:eastAsia="zh-CN"/>
        </w:rPr>
      </w:pPr>
      <w:r>
        <w:rPr>
          <w:rFonts w:cs="Times New Roman"/>
          <w:color w:val="000000"/>
          <w:bdr w:val="none" w:sz="0" w:space="0" w:color="auto" w:frame="1"/>
        </w:rPr>
        <w:t>T</w:t>
      </w:r>
      <w:r w:rsidRPr="00690FED">
        <w:rPr>
          <w:rFonts w:cs="Times New Roman"/>
          <w:color w:val="000000"/>
          <w:bdr w:val="none" w:sz="0" w:space="0" w:color="auto" w:frame="1"/>
        </w:rPr>
        <w:t>he website link: </w:t>
      </w:r>
      <w:hyperlink r:id="rId33" w:tgtFrame="_blank" w:tooltip="Original URL: https://prfp-15.org.vu/. Click or tap if you trust this link." w:history="1">
        <w:r w:rsidRPr="00690FED">
          <w:rPr>
            <w:rStyle w:val="Hyperlink"/>
            <w:rFonts w:cs="Times New Roman"/>
          </w:rPr>
          <w:t>https://prfp-15.org.vu/</w:t>
        </w:r>
      </w:hyperlink>
      <w:r w:rsidRPr="00690FED">
        <w:rPr>
          <w:rFonts w:cs="Times New Roman"/>
          <w:color w:val="000000"/>
          <w:bdr w:val="none" w:sz="0" w:space="0" w:color="auto" w:frame="1"/>
        </w:rPr>
        <w:t> provided by the host country, Vanuatu which will provide useful information for the participants.</w:t>
      </w:r>
    </w:p>
    <w:p w14:paraId="460F3144" w14:textId="4FE1D18C" w:rsidR="00690FED" w:rsidRDefault="00690FED" w:rsidP="00954564">
      <w:pPr>
        <w:rPr>
          <w:rFonts w:eastAsia="Times New Roman" w:cs="Times New Roman"/>
          <w:b/>
          <w:bCs/>
          <w:color w:val="000000"/>
          <w:lang w:eastAsia="en-US"/>
        </w:rPr>
      </w:pPr>
    </w:p>
    <w:p w14:paraId="2530CB84" w14:textId="77777777" w:rsidR="00690FED" w:rsidRPr="0080000E" w:rsidRDefault="00690FED" w:rsidP="00954564">
      <w:pPr>
        <w:rPr>
          <w:rFonts w:eastAsia="Times New Roman" w:cs="Times New Roman"/>
          <w:b/>
          <w:bCs/>
          <w:color w:val="000000"/>
          <w:lang w:eastAsia="en-US"/>
        </w:rPr>
      </w:pPr>
    </w:p>
    <w:p w14:paraId="081143C2" w14:textId="04968BE3" w:rsidR="00954564" w:rsidRPr="0080000E" w:rsidRDefault="00954564" w:rsidP="00954564">
      <w:pPr>
        <w:pStyle w:val="ListParagraph"/>
        <w:autoSpaceDE w:val="0"/>
        <w:autoSpaceDN w:val="0"/>
        <w:adjustRightInd w:val="0"/>
        <w:ind w:left="0"/>
        <w:contextualSpacing w:val="0"/>
        <w:jc w:val="both"/>
        <w:rPr>
          <w:rFonts w:eastAsia="Times New Roman" w:cs="Times New Roman"/>
          <w:b/>
          <w:bCs/>
          <w:color w:val="000000"/>
        </w:rPr>
      </w:pPr>
      <w:r w:rsidRPr="0080000E">
        <w:rPr>
          <w:rFonts w:eastAsia="Times New Roman" w:cs="Times New Roman"/>
          <w:b/>
          <w:bCs/>
          <w:color w:val="000000"/>
          <w:lang w:eastAsia="en-US"/>
        </w:rPr>
        <w:t>MEETING WEBSITE, MEETING DOCUMENTS</w:t>
      </w:r>
      <w:r w:rsidR="00495B9C" w:rsidRPr="0080000E">
        <w:rPr>
          <w:rFonts w:eastAsia="Times New Roman" w:cs="Times New Roman"/>
          <w:b/>
          <w:bCs/>
          <w:color w:val="000000"/>
          <w:lang w:eastAsia="en-US"/>
        </w:rPr>
        <w:t>,</w:t>
      </w:r>
      <w:r w:rsidRPr="0080000E">
        <w:rPr>
          <w:rFonts w:eastAsia="Times New Roman" w:cs="Times New Roman"/>
          <w:b/>
          <w:bCs/>
          <w:color w:val="000000"/>
          <w:lang w:eastAsia="en-US"/>
        </w:rPr>
        <w:t xml:space="preserve"> AND CONTRIBUTION GUIDELINE</w:t>
      </w:r>
      <w:r w:rsidRPr="0080000E">
        <w:rPr>
          <w:rFonts w:eastAsia="Times New Roman" w:cs="Times New Roman"/>
          <w:b/>
          <w:bCs/>
          <w:color w:val="000000"/>
        </w:rPr>
        <w:t>S</w:t>
      </w:r>
    </w:p>
    <w:p w14:paraId="196129D8" w14:textId="77777777" w:rsidR="00954564" w:rsidRPr="0080000E" w:rsidRDefault="00954564" w:rsidP="00954564">
      <w:pPr>
        <w:autoSpaceDE w:val="0"/>
        <w:autoSpaceDN w:val="0"/>
        <w:adjustRightInd w:val="0"/>
        <w:ind w:left="240" w:hangingChars="100" w:hanging="240"/>
        <w:jc w:val="both"/>
        <w:rPr>
          <w:rFonts w:cs="Times New Roman"/>
          <w:color w:val="000000"/>
        </w:rPr>
      </w:pPr>
    </w:p>
    <w:p w14:paraId="3F8EF812" w14:textId="77777777" w:rsidR="00954564" w:rsidRPr="0080000E" w:rsidRDefault="00954564" w:rsidP="00954564">
      <w:pPr>
        <w:jc w:val="both"/>
        <w:rPr>
          <w:rFonts w:cs="Times New Roman"/>
        </w:rPr>
      </w:pPr>
      <w:r w:rsidRPr="0080000E">
        <w:rPr>
          <w:rFonts w:cs="Times New Roman"/>
        </w:rPr>
        <w:t xml:space="preserve">Related information about the meeting and provisional meeting documents will be available at the APT Website at: </w:t>
      </w:r>
      <w:hyperlink r:id="rId34" w:history="1">
        <w:r w:rsidRPr="0080000E">
          <w:rPr>
            <w:rStyle w:val="Hyperlink"/>
            <w:rFonts w:cs="Times New Roman"/>
          </w:rPr>
          <w:t>https://www.apt.int</w:t>
        </w:r>
      </w:hyperlink>
      <w:r w:rsidRPr="0080000E">
        <w:rPr>
          <w:rFonts w:cs="Times New Roman"/>
        </w:rPr>
        <w:t>.</w:t>
      </w:r>
    </w:p>
    <w:p w14:paraId="6ACF91A5" w14:textId="77777777" w:rsidR="00954564" w:rsidRPr="0080000E" w:rsidRDefault="00954564" w:rsidP="00954564">
      <w:pPr>
        <w:jc w:val="both"/>
        <w:rPr>
          <w:rFonts w:cs="Times New Roman"/>
        </w:rPr>
      </w:pPr>
    </w:p>
    <w:p w14:paraId="38134F3E" w14:textId="55E42D44" w:rsidR="00954564" w:rsidRPr="0080000E" w:rsidRDefault="00F07139" w:rsidP="00954564">
      <w:pPr>
        <w:jc w:val="both"/>
        <w:rPr>
          <w:rFonts w:cs="Times New Roman"/>
        </w:rPr>
      </w:pPr>
      <w:bookmarkStart w:id="6" w:name="_Hlk102731986"/>
      <w:r w:rsidRPr="0080000E">
        <w:rPr>
          <w:rFonts w:cs="Times New Roman"/>
          <w:color w:val="000000"/>
        </w:rPr>
        <w:t>Members, Associate Members, Affiliate Members</w:t>
      </w:r>
      <w:r w:rsidR="00495B9C" w:rsidRPr="0080000E">
        <w:rPr>
          <w:rFonts w:cs="Times New Roman"/>
          <w:color w:val="000000"/>
        </w:rPr>
        <w:t>,</w:t>
      </w:r>
      <w:r w:rsidRPr="0080000E">
        <w:rPr>
          <w:rFonts w:cs="Times New Roman"/>
          <w:color w:val="000000"/>
        </w:rPr>
        <w:t xml:space="preserve"> and International/Regional Organizations who</w:t>
      </w:r>
      <w:r w:rsidRPr="0080000E">
        <w:rPr>
          <w:rFonts w:cs="Times New Roman"/>
        </w:rPr>
        <w:t xml:space="preserve"> </w:t>
      </w:r>
      <w:r w:rsidR="00954564" w:rsidRPr="0080000E">
        <w:rPr>
          <w:rFonts w:cs="Times New Roman"/>
        </w:rPr>
        <w:t>wish to submit</w:t>
      </w:r>
      <w:r w:rsidR="0045414A" w:rsidRPr="0080000E">
        <w:rPr>
          <w:rFonts w:cs="Times New Roman"/>
        </w:rPr>
        <w:t xml:space="preserve"> </w:t>
      </w:r>
      <w:r w:rsidR="00495B9C" w:rsidRPr="0080000E">
        <w:rPr>
          <w:rFonts w:cs="Times New Roman"/>
        </w:rPr>
        <w:t xml:space="preserve">a </w:t>
      </w:r>
      <w:r w:rsidR="00954564" w:rsidRPr="0080000E">
        <w:rPr>
          <w:rFonts w:cs="Times New Roman"/>
        </w:rPr>
        <w:t xml:space="preserve">contribution(s) to the Forum, should prepare their contribution(s) in Microsoft Word and/or PowerPoint, English Version and send it to </w:t>
      </w:r>
      <w:hyperlink r:id="rId35">
        <w:r w:rsidR="00954564" w:rsidRPr="0080000E">
          <w:rPr>
            <w:rStyle w:val="Hyperlink"/>
            <w:rFonts w:cs="Times New Roman"/>
          </w:rPr>
          <w:t>aptpolicy@apt.int</w:t>
        </w:r>
      </w:hyperlink>
      <w:r w:rsidR="00954564" w:rsidRPr="0080000E">
        <w:rPr>
          <w:rFonts w:cs="Times New Roman"/>
        </w:rPr>
        <w:t xml:space="preserve">. </w:t>
      </w:r>
      <w:r w:rsidR="00954564" w:rsidRPr="0080000E">
        <w:rPr>
          <w:rFonts w:cs="Times New Roman"/>
          <w:b/>
          <w:bCs/>
        </w:rPr>
        <w:t>The deadline for submission of the contribution</w:t>
      </w:r>
      <w:r w:rsidR="00C34567" w:rsidRPr="0080000E">
        <w:rPr>
          <w:rFonts w:cs="Times New Roman"/>
          <w:b/>
          <w:bCs/>
        </w:rPr>
        <w:t>s</w:t>
      </w:r>
      <w:r w:rsidR="00954564" w:rsidRPr="0080000E">
        <w:rPr>
          <w:rFonts w:cs="Times New Roman"/>
          <w:b/>
          <w:bCs/>
        </w:rPr>
        <w:t xml:space="preserve"> is </w:t>
      </w:r>
      <w:r w:rsidR="00954564" w:rsidRPr="0080000E">
        <w:rPr>
          <w:rFonts w:cs="Times New Roman"/>
          <w:b/>
          <w:bCs/>
          <w:u w:val="single"/>
        </w:rPr>
        <w:t>2</w:t>
      </w:r>
      <w:r w:rsidR="008C669F" w:rsidRPr="0080000E">
        <w:rPr>
          <w:rFonts w:cs="Times New Roman"/>
          <w:b/>
          <w:bCs/>
          <w:u w:val="single"/>
        </w:rPr>
        <w:t>3</w:t>
      </w:r>
      <w:r w:rsidR="00954564" w:rsidRPr="0080000E">
        <w:rPr>
          <w:rFonts w:cs="Times New Roman"/>
          <w:b/>
          <w:bCs/>
          <w:u w:val="single"/>
        </w:rPr>
        <w:t xml:space="preserve"> August 2022</w:t>
      </w:r>
      <w:r w:rsidR="00954564" w:rsidRPr="0080000E">
        <w:rPr>
          <w:rFonts w:cs="Times New Roman"/>
          <w:b/>
          <w:bCs/>
        </w:rPr>
        <w:t>.</w:t>
      </w:r>
      <w:r w:rsidRPr="0080000E">
        <w:rPr>
          <w:rFonts w:cs="Times New Roman"/>
          <w:b/>
          <w:bCs/>
        </w:rPr>
        <w:t xml:space="preserve"> </w:t>
      </w:r>
    </w:p>
    <w:bookmarkEnd w:id="6"/>
    <w:p w14:paraId="1F2DE7F4" w14:textId="0106B90B" w:rsidR="00F07139" w:rsidRPr="0080000E" w:rsidRDefault="00F07139" w:rsidP="00954564">
      <w:pPr>
        <w:jc w:val="both"/>
        <w:rPr>
          <w:rFonts w:cs="Times New Roman"/>
        </w:rPr>
      </w:pPr>
    </w:p>
    <w:p w14:paraId="61FCEE4A" w14:textId="77777777" w:rsidR="007D26D1" w:rsidRPr="0080000E" w:rsidRDefault="007D26D1" w:rsidP="00954564">
      <w:pPr>
        <w:rPr>
          <w:rFonts w:cs="Times New Roman"/>
        </w:rPr>
      </w:pPr>
    </w:p>
    <w:p w14:paraId="3A8A36A4" w14:textId="5C3F4B70" w:rsidR="00954564" w:rsidRPr="0080000E" w:rsidRDefault="00954564" w:rsidP="00954564">
      <w:pPr>
        <w:rPr>
          <w:rFonts w:eastAsia="Times New Roman" w:cs="Times New Roman"/>
          <w:b/>
          <w:bCs/>
          <w:lang w:eastAsia="en-US" w:bidi="th-TH"/>
        </w:rPr>
      </w:pPr>
      <w:r w:rsidRPr="0080000E">
        <w:rPr>
          <w:rFonts w:eastAsia="Times New Roman" w:cs="Times New Roman"/>
          <w:b/>
          <w:bCs/>
          <w:lang w:eastAsia="en-US" w:bidi="th-TH"/>
        </w:rPr>
        <w:t>WIRELESS LAN</w:t>
      </w:r>
    </w:p>
    <w:p w14:paraId="635F0845" w14:textId="77777777" w:rsidR="00954564" w:rsidRPr="0080000E" w:rsidRDefault="00954564" w:rsidP="00954564">
      <w:pPr>
        <w:rPr>
          <w:rFonts w:eastAsia="Times New Roman" w:cs="Times New Roman"/>
          <w:lang w:eastAsia="en-US" w:bidi="th-TH"/>
        </w:rPr>
      </w:pPr>
    </w:p>
    <w:p w14:paraId="4FCD1EF9" w14:textId="0948F383" w:rsidR="00954564" w:rsidRPr="0080000E" w:rsidRDefault="00954564" w:rsidP="00954564">
      <w:pPr>
        <w:jc w:val="both"/>
        <w:rPr>
          <w:rFonts w:eastAsia="Times New Roman" w:cs="Times New Roman"/>
          <w:lang w:eastAsia="en-US" w:bidi="th-TH"/>
        </w:rPr>
      </w:pPr>
      <w:r w:rsidRPr="0080000E">
        <w:rPr>
          <w:rFonts w:eastAsia="Times New Roman" w:cs="Times New Roman"/>
          <w:lang w:eastAsia="en-US" w:bidi="th-TH"/>
        </w:rPr>
        <w:t xml:space="preserve">Internet Access over </w:t>
      </w:r>
      <w:r w:rsidR="00495B9C" w:rsidRPr="0080000E">
        <w:rPr>
          <w:rFonts w:eastAsia="Times New Roman" w:cs="Times New Roman"/>
          <w:lang w:eastAsia="en-US" w:bidi="th-TH"/>
        </w:rPr>
        <w:t xml:space="preserve">a </w:t>
      </w:r>
      <w:r w:rsidRPr="0080000E">
        <w:rPr>
          <w:rFonts w:eastAsia="Times New Roman" w:cs="Times New Roman"/>
          <w:lang w:eastAsia="en-US" w:bidi="th-TH"/>
        </w:rPr>
        <w:t xml:space="preserve">wireless network will be available during the meeting. Physical participants who wish to </w:t>
      </w:r>
      <w:r w:rsidR="004B2CA5" w:rsidRPr="0080000E">
        <w:rPr>
          <w:rFonts w:eastAsia="Times New Roman" w:cs="Times New Roman"/>
          <w:lang w:eastAsia="en-US" w:bidi="th-TH"/>
        </w:rPr>
        <w:t>utilize</w:t>
      </w:r>
      <w:r w:rsidR="00495B9C" w:rsidRPr="0080000E">
        <w:rPr>
          <w:rFonts w:eastAsia="Times New Roman" w:cs="Times New Roman"/>
          <w:lang w:eastAsia="en-US" w:bidi="th-TH"/>
        </w:rPr>
        <w:t xml:space="preserve"> </w:t>
      </w:r>
      <w:r w:rsidR="004B2CA5" w:rsidRPr="0080000E">
        <w:rPr>
          <w:rFonts w:eastAsia="Times New Roman" w:cs="Times New Roman"/>
          <w:lang w:eastAsia="en-US" w:bidi="th-TH"/>
        </w:rPr>
        <w:t>the wireless facilities</w:t>
      </w:r>
      <w:r w:rsidRPr="0080000E">
        <w:rPr>
          <w:rFonts w:eastAsia="Times New Roman" w:cs="Times New Roman"/>
          <w:lang w:eastAsia="en-US" w:bidi="th-TH"/>
        </w:rPr>
        <w:t xml:space="preserve"> are kindly requested to bring their own laptop computers with Wi-Fi capability.</w:t>
      </w:r>
    </w:p>
    <w:p w14:paraId="7AFADD84" w14:textId="77777777" w:rsidR="0001212D" w:rsidRPr="0080000E" w:rsidRDefault="0001212D" w:rsidP="00C8273F">
      <w:pPr>
        <w:tabs>
          <w:tab w:val="left" w:pos="1275"/>
        </w:tabs>
        <w:rPr>
          <w:rFonts w:cs="Times New Roman"/>
          <w:color w:val="000000"/>
        </w:rPr>
      </w:pPr>
    </w:p>
    <w:p w14:paraId="491E4BFF" w14:textId="77777777" w:rsidR="00C8273F" w:rsidRPr="0080000E" w:rsidRDefault="00C8273F" w:rsidP="00C8273F">
      <w:pPr>
        <w:tabs>
          <w:tab w:val="left" w:pos="1275"/>
        </w:tabs>
        <w:rPr>
          <w:rFonts w:cs="Times New Roman"/>
          <w:color w:val="000000"/>
        </w:rPr>
      </w:pPr>
    </w:p>
    <w:p w14:paraId="4D112878" w14:textId="77777777" w:rsidR="00C8273F" w:rsidRPr="0080000E" w:rsidRDefault="00C8273F" w:rsidP="00C8273F">
      <w:pPr>
        <w:tabs>
          <w:tab w:val="left" w:pos="540"/>
        </w:tabs>
        <w:ind w:left="540" w:hanging="540"/>
        <w:rPr>
          <w:rFonts w:cs="Times New Roman"/>
          <w:b/>
          <w:bCs/>
          <w:color w:val="000000"/>
        </w:rPr>
      </w:pPr>
      <w:r w:rsidRPr="0080000E">
        <w:rPr>
          <w:rFonts w:eastAsia="SimSun" w:cs="Times New Roman"/>
          <w:b/>
          <w:bCs/>
          <w:color w:val="000000"/>
          <w:lang w:eastAsia="zh-CN"/>
        </w:rPr>
        <w:t>TRANSPORTATION FROM THE AIRPORT TO THE HOTEL</w:t>
      </w:r>
    </w:p>
    <w:p w14:paraId="76F035A2" w14:textId="77777777" w:rsidR="00C8273F" w:rsidRPr="0080000E" w:rsidRDefault="00C8273F" w:rsidP="2BEA6041">
      <w:pPr>
        <w:jc w:val="both"/>
        <w:rPr>
          <w:rFonts w:cs="Times New Roman"/>
        </w:rPr>
      </w:pPr>
    </w:p>
    <w:p w14:paraId="7D7E91FA" w14:textId="2D449D73" w:rsidR="00F16AE7" w:rsidRPr="0080000E" w:rsidRDefault="00F6175A" w:rsidP="00F16AE7">
      <w:pPr>
        <w:pStyle w:val="PlainText"/>
        <w:jc w:val="both"/>
        <w:rPr>
          <w:rFonts w:ascii="Times New Roman" w:hAnsi="Times New Roman" w:cs="Times New Roman"/>
          <w:sz w:val="24"/>
          <w:szCs w:val="24"/>
        </w:rPr>
      </w:pPr>
      <w:r w:rsidRPr="0080000E">
        <w:rPr>
          <w:rFonts w:ascii="Times New Roman" w:hAnsi="Times New Roman" w:cs="Times New Roman"/>
          <w:sz w:val="24"/>
          <w:szCs w:val="24"/>
        </w:rPr>
        <w:t>It takes about</w:t>
      </w:r>
      <w:r w:rsidR="009366C6" w:rsidRPr="0080000E">
        <w:rPr>
          <w:rFonts w:ascii="Times New Roman" w:hAnsi="Times New Roman" w:cs="Times New Roman"/>
          <w:sz w:val="24"/>
          <w:szCs w:val="24"/>
          <w:lang w:val="en-US"/>
        </w:rPr>
        <w:t xml:space="preserve"> 20 minutes</w:t>
      </w:r>
      <w:r w:rsidRPr="0080000E">
        <w:rPr>
          <w:rFonts w:ascii="Times New Roman" w:hAnsi="Times New Roman" w:cs="Times New Roman"/>
          <w:sz w:val="24"/>
          <w:szCs w:val="24"/>
        </w:rPr>
        <w:t xml:space="preserve"> by car from</w:t>
      </w:r>
      <w:r w:rsidRPr="0080000E">
        <w:rPr>
          <w:rFonts w:ascii="Times New Roman" w:hAnsi="Times New Roman" w:cs="Times New Roman"/>
          <w:sz w:val="24"/>
          <w:szCs w:val="24"/>
          <w:lang w:val="en-US"/>
        </w:rPr>
        <w:t xml:space="preserve"> Port Vila</w:t>
      </w:r>
      <w:r w:rsidRPr="0080000E">
        <w:rPr>
          <w:rFonts w:ascii="Times New Roman" w:hAnsi="Times New Roman" w:cs="Times New Roman"/>
          <w:sz w:val="24"/>
          <w:szCs w:val="24"/>
        </w:rPr>
        <w:t xml:space="preserve"> </w:t>
      </w:r>
      <w:proofErr w:type="spellStart"/>
      <w:r w:rsidRPr="0080000E">
        <w:rPr>
          <w:rFonts w:ascii="Times New Roman" w:hAnsi="Times New Roman" w:cs="Times New Roman"/>
          <w:color w:val="202124"/>
          <w:sz w:val="24"/>
          <w:szCs w:val="24"/>
          <w:shd w:val="clear" w:color="auto" w:fill="FFFFFF"/>
        </w:rPr>
        <w:t>Bauerfield</w:t>
      </w:r>
      <w:proofErr w:type="spellEnd"/>
      <w:r w:rsidRPr="0080000E">
        <w:rPr>
          <w:rFonts w:ascii="Times New Roman" w:hAnsi="Times New Roman" w:cs="Times New Roman"/>
          <w:color w:val="202124"/>
          <w:sz w:val="24"/>
          <w:szCs w:val="24"/>
          <w:shd w:val="clear" w:color="auto" w:fill="FFFFFF"/>
        </w:rPr>
        <w:t xml:space="preserve"> International Airport</w:t>
      </w:r>
      <w:r w:rsidRPr="0080000E">
        <w:rPr>
          <w:rFonts w:ascii="Times New Roman" w:hAnsi="Times New Roman" w:cs="Times New Roman"/>
          <w:sz w:val="24"/>
          <w:szCs w:val="24"/>
        </w:rPr>
        <w:t xml:space="preserve"> to the</w:t>
      </w:r>
      <w:r w:rsidR="00B21BC9">
        <w:rPr>
          <w:rFonts w:ascii="Times New Roman" w:hAnsi="Times New Roman" w:cs="Times New Roman"/>
          <w:sz w:val="24"/>
          <w:szCs w:val="24"/>
          <w:lang w:val="en-US"/>
        </w:rPr>
        <w:t xml:space="preserve"> </w:t>
      </w:r>
      <w:r w:rsidR="001B7316" w:rsidRPr="00B21BC9">
        <w:rPr>
          <w:rFonts w:ascii="Times New Roman" w:hAnsi="Times New Roman" w:cs="Times New Roman"/>
          <w:sz w:val="24"/>
          <w:szCs w:val="24"/>
          <w:lang w:val="en-US"/>
        </w:rPr>
        <w:t xml:space="preserve">Warwick </w:t>
      </w:r>
      <w:r w:rsidR="00B21BC9">
        <w:rPr>
          <w:rFonts w:ascii="Times New Roman" w:hAnsi="Times New Roman" w:cs="Times New Roman"/>
          <w:sz w:val="24"/>
          <w:szCs w:val="24"/>
          <w:lang w:val="en-US"/>
        </w:rPr>
        <w:t xml:space="preserve">Le </w:t>
      </w:r>
      <w:proofErr w:type="spellStart"/>
      <w:r w:rsidR="00B21BC9">
        <w:rPr>
          <w:rFonts w:ascii="Times New Roman" w:hAnsi="Times New Roman" w:cs="Times New Roman"/>
          <w:sz w:val="24"/>
          <w:szCs w:val="24"/>
          <w:lang w:val="en-US"/>
        </w:rPr>
        <w:t>Lagon</w:t>
      </w:r>
      <w:proofErr w:type="spellEnd"/>
      <w:r w:rsidRPr="00B21BC9">
        <w:rPr>
          <w:rFonts w:ascii="Times New Roman" w:hAnsi="Times New Roman" w:cs="Times New Roman"/>
          <w:sz w:val="24"/>
          <w:szCs w:val="24"/>
        </w:rPr>
        <w:t>.</w:t>
      </w:r>
    </w:p>
    <w:p w14:paraId="4A0E07AC" w14:textId="77777777" w:rsidR="00F6175A" w:rsidRPr="0080000E" w:rsidRDefault="00F6175A" w:rsidP="00F16AE7">
      <w:pPr>
        <w:pStyle w:val="PlainText"/>
        <w:jc w:val="both"/>
        <w:rPr>
          <w:rFonts w:ascii="Times New Roman" w:hAnsi="Times New Roman" w:cs="Times New Roman"/>
          <w:sz w:val="24"/>
          <w:szCs w:val="24"/>
        </w:rPr>
      </w:pPr>
    </w:p>
    <w:p w14:paraId="7BB31123" w14:textId="44313EE7" w:rsidR="00F16AE7" w:rsidRPr="0080000E" w:rsidRDefault="00F16AE7" w:rsidP="00F16AE7">
      <w:pPr>
        <w:pStyle w:val="ListParagraph"/>
        <w:numPr>
          <w:ilvl w:val="0"/>
          <w:numId w:val="31"/>
        </w:numPr>
        <w:autoSpaceDE w:val="0"/>
        <w:autoSpaceDN w:val="0"/>
        <w:adjustRightInd w:val="0"/>
        <w:ind w:left="709" w:hanging="283"/>
        <w:contextualSpacing w:val="0"/>
        <w:jc w:val="both"/>
        <w:rPr>
          <w:rFonts w:eastAsia="Times New Roman" w:cs="Times New Roman"/>
          <w:b/>
          <w:bCs/>
          <w:color w:val="000000"/>
          <w:lang w:bidi="th-TH"/>
        </w:rPr>
      </w:pPr>
      <w:r w:rsidRPr="0080000E">
        <w:rPr>
          <w:rStyle w:val="st1"/>
          <w:rFonts w:eastAsia="Times New Roman" w:cs="Times New Roman"/>
          <w:color w:val="000000"/>
          <w:lang w:bidi="th-TH"/>
        </w:rPr>
        <w:t xml:space="preserve">The </w:t>
      </w:r>
      <w:r w:rsidR="004C1519">
        <w:rPr>
          <w:rStyle w:val="st1"/>
          <w:rFonts w:eastAsia="Times New Roman" w:cs="Times New Roman"/>
          <w:color w:val="000000"/>
          <w:lang w:bidi="th-TH"/>
        </w:rPr>
        <w:t xml:space="preserve">Local </w:t>
      </w:r>
      <w:proofErr w:type="spellStart"/>
      <w:r w:rsidR="004C1519">
        <w:rPr>
          <w:rStyle w:val="st1"/>
          <w:rFonts w:eastAsia="Times New Roman" w:cs="Times New Roman"/>
          <w:color w:val="000000"/>
          <w:lang w:bidi="th-TH"/>
        </w:rPr>
        <w:t>Organising</w:t>
      </w:r>
      <w:proofErr w:type="spellEnd"/>
      <w:r w:rsidR="004C1519">
        <w:rPr>
          <w:rStyle w:val="st1"/>
          <w:rFonts w:eastAsia="Times New Roman" w:cs="Times New Roman"/>
          <w:color w:val="000000"/>
          <w:lang w:bidi="th-TH"/>
        </w:rPr>
        <w:t xml:space="preserve"> Committee (LOC) in Vanuatu will arrange transfer services</w:t>
      </w:r>
      <w:r w:rsidRPr="0080000E">
        <w:rPr>
          <w:rStyle w:val="st1"/>
          <w:rFonts w:eastAsia="Times New Roman" w:cs="Times New Roman"/>
          <w:color w:val="000000"/>
          <w:lang w:bidi="th-TH"/>
        </w:rPr>
        <w:t xml:space="preserve"> from </w:t>
      </w:r>
      <w:r w:rsidR="009366C6" w:rsidRPr="0080000E">
        <w:rPr>
          <w:rStyle w:val="st1"/>
          <w:rFonts w:eastAsia="Times New Roman" w:cs="Times New Roman"/>
          <w:color w:val="000000"/>
          <w:lang w:bidi="th-TH"/>
        </w:rPr>
        <w:t xml:space="preserve">the </w:t>
      </w:r>
      <w:r w:rsidRPr="0080000E">
        <w:rPr>
          <w:rStyle w:val="st1"/>
          <w:rFonts w:eastAsia="Times New Roman" w:cs="Times New Roman"/>
          <w:color w:val="000000"/>
          <w:lang w:bidi="th-TH"/>
        </w:rPr>
        <w:t xml:space="preserve">airport to </w:t>
      </w:r>
      <w:r w:rsidRPr="0080000E">
        <w:rPr>
          <w:rFonts w:cs="Times New Roman"/>
        </w:rPr>
        <w:t>the hotel</w:t>
      </w:r>
      <w:r w:rsidRPr="0080000E">
        <w:rPr>
          <w:rStyle w:val="st1"/>
          <w:rFonts w:eastAsia="Times New Roman" w:cs="Times New Roman"/>
          <w:color w:val="000000"/>
          <w:lang w:bidi="th-TH"/>
        </w:rPr>
        <w:t xml:space="preserve"> and return for all participants who </w:t>
      </w:r>
      <w:r w:rsidR="004C1519">
        <w:rPr>
          <w:rStyle w:val="st1"/>
          <w:rFonts w:eastAsia="Times New Roman" w:cs="Times New Roman"/>
          <w:color w:val="000000"/>
          <w:lang w:bidi="th-TH"/>
        </w:rPr>
        <w:t xml:space="preserve">will </w:t>
      </w:r>
      <w:r w:rsidR="002A35E8" w:rsidRPr="0080000E">
        <w:rPr>
          <w:rStyle w:val="st1"/>
          <w:rFonts w:eastAsia="Times New Roman" w:cs="Times New Roman"/>
          <w:color w:val="000000"/>
          <w:lang w:bidi="th-TH"/>
        </w:rPr>
        <w:t>advise</w:t>
      </w:r>
      <w:r w:rsidRPr="0080000E">
        <w:rPr>
          <w:rStyle w:val="st1"/>
          <w:rFonts w:eastAsia="Times New Roman" w:cs="Times New Roman"/>
          <w:color w:val="000000"/>
          <w:lang w:bidi="th-TH"/>
        </w:rPr>
        <w:t xml:space="preserve"> </w:t>
      </w:r>
      <w:r w:rsidR="004C1519">
        <w:rPr>
          <w:rStyle w:val="st1"/>
          <w:rFonts w:eastAsia="Times New Roman" w:cs="Times New Roman"/>
          <w:color w:val="000000"/>
          <w:lang w:bidi="th-TH"/>
        </w:rPr>
        <w:t xml:space="preserve">LOC </w:t>
      </w:r>
      <w:r w:rsidRPr="0080000E">
        <w:rPr>
          <w:rStyle w:val="st1"/>
          <w:rFonts w:eastAsia="Times New Roman" w:cs="Times New Roman"/>
          <w:color w:val="000000"/>
          <w:lang w:bidi="th-TH"/>
        </w:rPr>
        <w:t>of their itinerary in advance</w:t>
      </w:r>
      <w:r w:rsidRPr="0080000E">
        <w:rPr>
          <w:rStyle w:val="st1"/>
          <w:rFonts w:eastAsia="Times New Roman" w:cs="Times New Roman"/>
          <w:color w:val="000000"/>
          <w:cs/>
          <w:lang w:bidi="si-LK"/>
        </w:rPr>
        <w:t xml:space="preserve">. </w:t>
      </w:r>
      <w:r w:rsidRPr="0080000E">
        <w:rPr>
          <w:rStyle w:val="st1"/>
          <w:rFonts w:eastAsia="Times New Roman" w:cs="Times New Roman"/>
          <w:lang w:bidi="th-TH"/>
        </w:rPr>
        <w:t xml:space="preserve">Those who may need this assistance are encouraged to register </w:t>
      </w:r>
      <w:r w:rsidRPr="0080000E">
        <w:rPr>
          <w:rStyle w:val="st1"/>
          <w:rFonts w:eastAsia="Times New Roman" w:cs="Times New Roman"/>
        </w:rPr>
        <w:t>flight</w:t>
      </w:r>
      <w:r w:rsidRPr="0080000E">
        <w:rPr>
          <w:rStyle w:val="st1"/>
          <w:rFonts w:eastAsia="Times New Roman" w:cs="Times New Roman"/>
          <w:lang w:bidi="th-TH"/>
        </w:rPr>
        <w:t xml:space="preserve"> details</w:t>
      </w:r>
      <w:r w:rsidRPr="0080000E">
        <w:rPr>
          <w:rStyle w:val="st1"/>
          <w:rFonts w:eastAsia="Times New Roman" w:cs="Times New Roman"/>
          <w:cs/>
          <w:lang w:bidi="si-LK"/>
        </w:rPr>
        <w:t xml:space="preserve"> </w:t>
      </w:r>
      <w:r w:rsidR="004C1519">
        <w:rPr>
          <w:rStyle w:val="st1"/>
          <w:rFonts w:eastAsia="Times New Roman" w:cs="Times New Roman"/>
          <w:color w:val="000000"/>
          <w:lang w:bidi="th-TH"/>
        </w:rPr>
        <w:t>via</w:t>
      </w:r>
      <w:r w:rsidR="00F6175A" w:rsidRPr="0080000E">
        <w:rPr>
          <w:rStyle w:val="st1"/>
          <w:rFonts w:eastAsia="Times New Roman" w:cs="Times New Roman"/>
          <w:color w:val="000000"/>
          <w:lang w:bidi="th-TH"/>
        </w:rPr>
        <w:t xml:space="preserve"> e</w:t>
      </w:r>
      <w:r w:rsidR="004C1519">
        <w:rPr>
          <w:rStyle w:val="st1"/>
          <w:rFonts w:eastAsia="Times New Roman" w:cs="Times New Roman"/>
          <w:color w:val="000000"/>
          <w:lang w:bidi="th-TH"/>
        </w:rPr>
        <w:t>-</w:t>
      </w:r>
      <w:r w:rsidR="00F6175A" w:rsidRPr="0080000E">
        <w:rPr>
          <w:rStyle w:val="st1"/>
          <w:rFonts w:eastAsia="Times New Roman" w:cs="Times New Roman"/>
          <w:color w:val="000000"/>
          <w:lang w:bidi="th-TH"/>
        </w:rPr>
        <w:t>mail</w:t>
      </w:r>
      <w:r w:rsidR="004C1519">
        <w:rPr>
          <w:rStyle w:val="st1"/>
          <w:rFonts w:eastAsia="Times New Roman" w:cs="Times New Roman"/>
          <w:color w:val="000000"/>
          <w:lang w:bidi="th-TH"/>
        </w:rPr>
        <w:t xml:space="preserve"> to</w:t>
      </w:r>
      <w:r w:rsidR="0030790B">
        <w:rPr>
          <w:rStyle w:val="st1"/>
          <w:rFonts w:eastAsia="Times New Roman" w:cs="Times New Roman"/>
          <w:color w:val="000000"/>
          <w:lang w:bidi="th-TH"/>
        </w:rPr>
        <w:t xml:space="preserve"> </w:t>
      </w:r>
      <w:hyperlink r:id="rId36" w:history="1">
        <w:r w:rsidR="0030790B" w:rsidRPr="00F10AD8">
          <w:rPr>
            <w:rStyle w:val="Hyperlink"/>
            <w:rFonts w:cs="Times New Roman"/>
          </w:rPr>
          <w:t>prfp15@vanuatu.gov.vu</w:t>
        </w:r>
      </w:hyperlink>
      <w:r w:rsidR="0030790B">
        <w:rPr>
          <w:rStyle w:val="st1"/>
          <w:rFonts w:eastAsia="Times New Roman" w:cs="Times New Roman"/>
          <w:color w:val="000000"/>
          <w:lang w:bidi="th-TH"/>
        </w:rPr>
        <w:t xml:space="preserve"> </w:t>
      </w:r>
      <w:r w:rsidR="00ED776D" w:rsidRPr="0080000E">
        <w:rPr>
          <w:rStyle w:val="st1"/>
          <w:rFonts w:eastAsia="Times New Roman" w:cs="Times New Roman"/>
          <w:color w:val="000000"/>
          <w:lang w:bidi="th-TH"/>
        </w:rPr>
        <w:t xml:space="preserve">before </w:t>
      </w:r>
      <w:r w:rsidR="009366C6" w:rsidRPr="0080000E">
        <w:rPr>
          <w:rStyle w:val="st1"/>
          <w:rFonts w:eastAsia="Times New Roman" w:cs="Times New Roman"/>
          <w:b/>
          <w:bCs/>
          <w:color w:val="000000"/>
          <w:lang w:bidi="th-TH"/>
        </w:rPr>
        <w:t xml:space="preserve">the </w:t>
      </w:r>
      <w:r w:rsidR="00990850" w:rsidRPr="0080000E">
        <w:rPr>
          <w:rStyle w:val="st1"/>
          <w:rFonts w:eastAsia="Times New Roman" w:cs="Times New Roman"/>
          <w:b/>
          <w:bCs/>
          <w:color w:val="000000"/>
          <w:lang w:bidi="th-TH"/>
        </w:rPr>
        <w:t>15</w:t>
      </w:r>
      <w:r w:rsidR="00990850" w:rsidRPr="0080000E">
        <w:rPr>
          <w:rStyle w:val="st1"/>
          <w:rFonts w:eastAsia="Times New Roman" w:cs="Times New Roman"/>
          <w:b/>
          <w:bCs/>
          <w:color w:val="000000"/>
          <w:vertAlign w:val="superscript"/>
          <w:lang w:bidi="th-TH"/>
        </w:rPr>
        <w:t>th</w:t>
      </w:r>
      <w:r w:rsidR="00990850" w:rsidRPr="0080000E">
        <w:rPr>
          <w:rStyle w:val="st1"/>
          <w:rFonts w:eastAsia="Times New Roman" w:cs="Times New Roman"/>
          <w:b/>
          <w:bCs/>
          <w:color w:val="000000"/>
          <w:lang w:bidi="th-TH"/>
        </w:rPr>
        <w:t xml:space="preserve"> of August 2022 </w:t>
      </w:r>
      <w:r w:rsidRPr="0080000E">
        <w:rPr>
          <w:rStyle w:val="st1"/>
          <w:rFonts w:eastAsia="Times New Roman" w:cs="Times New Roman"/>
          <w:color w:val="000000"/>
          <w:lang w:bidi="th-TH"/>
        </w:rPr>
        <w:t>so that adequate arrangements can be made</w:t>
      </w:r>
      <w:r w:rsidRPr="0080000E">
        <w:rPr>
          <w:rStyle w:val="st1"/>
          <w:rFonts w:eastAsia="Times New Roman" w:cs="Times New Roman"/>
          <w:color w:val="000000"/>
          <w:cs/>
          <w:lang w:bidi="si-LK"/>
        </w:rPr>
        <w:t>.</w:t>
      </w:r>
      <w:r w:rsidRPr="0080000E">
        <w:rPr>
          <w:rStyle w:val="st1"/>
          <w:rFonts w:eastAsia="Times New Roman" w:cs="Times New Roman"/>
          <w:cs/>
          <w:lang w:bidi="si-LK"/>
        </w:rPr>
        <w:t xml:space="preserve"> </w:t>
      </w:r>
    </w:p>
    <w:p w14:paraId="1FA56C85" w14:textId="77777777" w:rsidR="00F16AE7" w:rsidRPr="0080000E" w:rsidRDefault="00F16AE7" w:rsidP="00F16AE7">
      <w:pPr>
        <w:ind w:left="720"/>
        <w:jc w:val="both"/>
        <w:rPr>
          <w:rFonts w:eastAsia="Arial Unicode MS" w:cs="Times New Roman"/>
          <w:lang w:val="en-NZ" w:bidi="si-LK"/>
        </w:rPr>
      </w:pPr>
    </w:p>
    <w:p w14:paraId="2840E716" w14:textId="329E1D94" w:rsidR="00F16AE7" w:rsidRPr="0080000E" w:rsidRDefault="00F16AE7" w:rsidP="00F16AE7">
      <w:pPr>
        <w:numPr>
          <w:ilvl w:val="0"/>
          <w:numId w:val="30"/>
        </w:numPr>
        <w:jc w:val="both"/>
        <w:rPr>
          <w:rFonts w:eastAsia="Arial Unicode MS" w:cs="Times New Roman"/>
          <w:lang w:val="en-NZ"/>
        </w:rPr>
      </w:pPr>
      <w:r w:rsidRPr="0080000E">
        <w:rPr>
          <w:rFonts w:eastAsia="Arial Unicode MS" w:cs="Times New Roman"/>
          <w:lang w:val="en-NZ"/>
        </w:rPr>
        <w:t xml:space="preserve">Alternatively, a taxi service is available. The approximate taxi fare from the airport to </w:t>
      </w:r>
      <w:r w:rsidR="009366C6" w:rsidRPr="0080000E">
        <w:rPr>
          <w:rFonts w:eastAsia="Arial Unicode MS" w:cs="Times New Roman"/>
          <w:lang w:val="en-NZ"/>
        </w:rPr>
        <w:t xml:space="preserve">the </w:t>
      </w:r>
      <w:r w:rsidR="00452809" w:rsidRPr="0080000E">
        <w:rPr>
          <w:rFonts w:eastAsia="Arial Unicode MS" w:cs="Times New Roman"/>
          <w:lang w:val="en-NZ"/>
        </w:rPr>
        <w:t>hotel</w:t>
      </w:r>
      <w:r w:rsidRPr="0080000E">
        <w:rPr>
          <w:rFonts w:eastAsia="Arial Unicode MS" w:cs="Times New Roman"/>
          <w:lang w:val="en-NZ"/>
        </w:rPr>
        <w:t xml:space="preserve"> is </w:t>
      </w:r>
      <w:r w:rsidR="004C1519">
        <w:rPr>
          <w:rFonts w:eastAsia="Arial Unicode MS" w:cs="Times New Roman"/>
          <w:lang w:val="en-NZ"/>
        </w:rPr>
        <w:t>USD</w:t>
      </w:r>
      <w:r w:rsidR="00990850" w:rsidRPr="0080000E">
        <w:rPr>
          <w:rFonts w:eastAsia="Arial Unicode MS" w:cs="Times New Roman"/>
          <w:lang w:val="en-NZ"/>
        </w:rPr>
        <w:t>20</w:t>
      </w:r>
      <w:r w:rsidRPr="0080000E">
        <w:rPr>
          <w:rFonts w:eastAsia="Arial Unicode MS" w:cs="Times New Roman"/>
          <w:lang w:val="en-NZ"/>
        </w:rPr>
        <w:t>.  It is recommended you confirm the price with the driver before you depart.  Hotel shuttles are also available for transport from and to the airport.</w:t>
      </w:r>
    </w:p>
    <w:p w14:paraId="6AA7EAD4" w14:textId="77777777" w:rsidR="00ED7362" w:rsidRDefault="00ED7362" w:rsidP="2BEA6041">
      <w:pPr>
        <w:tabs>
          <w:tab w:val="left" w:pos="540"/>
        </w:tabs>
        <w:jc w:val="both"/>
        <w:rPr>
          <w:rFonts w:cs="Times New Roman"/>
          <w:b/>
          <w:bCs/>
          <w:color w:val="000000" w:themeColor="text1"/>
        </w:rPr>
      </w:pPr>
    </w:p>
    <w:p w14:paraId="67D9C76C" w14:textId="77777777" w:rsidR="00ED7362" w:rsidRDefault="00ED7362" w:rsidP="2BEA6041">
      <w:pPr>
        <w:tabs>
          <w:tab w:val="left" w:pos="540"/>
        </w:tabs>
        <w:jc w:val="both"/>
        <w:rPr>
          <w:rFonts w:cs="Times New Roman"/>
          <w:b/>
          <w:bCs/>
          <w:color w:val="000000" w:themeColor="text1"/>
        </w:rPr>
      </w:pPr>
    </w:p>
    <w:p w14:paraId="4258D04D" w14:textId="77777777" w:rsidR="00690FED" w:rsidRDefault="00690FED" w:rsidP="2BEA6041">
      <w:pPr>
        <w:tabs>
          <w:tab w:val="left" w:pos="540"/>
        </w:tabs>
        <w:jc w:val="both"/>
        <w:rPr>
          <w:rFonts w:cs="Times New Roman"/>
          <w:b/>
          <w:bCs/>
          <w:color w:val="000000" w:themeColor="text1"/>
        </w:rPr>
      </w:pPr>
    </w:p>
    <w:p w14:paraId="68F73BE6" w14:textId="77777777" w:rsidR="00690FED" w:rsidRDefault="00690FED" w:rsidP="2BEA6041">
      <w:pPr>
        <w:tabs>
          <w:tab w:val="left" w:pos="540"/>
        </w:tabs>
        <w:jc w:val="both"/>
        <w:rPr>
          <w:rFonts w:cs="Times New Roman"/>
          <w:b/>
          <w:bCs/>
          <w:color w:val="000000" w:themeColor="text1"/>
        </w:rPr>
      </w:pPr>
    </w:p>
    <w:p w14:paraId="7AB6298E" w14:textId="77777777" w:rsidR="00690FED" w:rsidRDefault="00690FED" w:rsidP="2BEA6041">
      <w:pPr>
        <w:tabs>
          <w:tab w:val="left" w:pos="540"/>
        </w:tabs>
        <w:jc w:val="both"/>
        <w:rPr>
          <w:rFonts w:cs="Times New Roman"/>
          <w:b/>
          <w:bCs/>
          <w:color w:val="000000" w:themeColor="text1"/>
        </w:rPr>
      </w:pPr>
    </w:p>
    <w:p w14:paraId="389E5599" w14:textId="6FC1D931" w:rsidR="00C8273F" w:rsidRPr="0080000E" w:rsidRDefault="00C8273F" w:rsidP="2BEA6041">
      <w:pPr>
        <w:tabs>
          <w:tab w:val="left" w:pos="540"/>
        </w:tabs>
        <w:jc w:val="both"/>
        <w:rPr>
          <w:rFonts w:cs="Times New Roman"/>
          <w:b/>
          <w:bCs/>
          <w:color w:val="000000" w:themeColor="text1"/>
        </w:rPr>
      </w:pPr>
      <w:r w:rsidRPr="0080000E">
        <w:rPr>
          <w:rFonts w:cs="Times New Roman"/>
          <w:b/>
          <w:bCs/>
          <w:color w:val="000000" w:themeColor="text1"/>
        </w:rPr>
        <w:lastRenderedPageBreak/>
        <w:t>VISA AND IMMIGRATION INFORMATION</w:t>
      </w:r>
    </w:p>
    <w:p w14:paraId="784A4733" w14:textId="549A610B" w:rsidR="00A64423" w:rsidRPr="0080000E" w:rsidRDefault="00A64423" w:rsidP="2BEA6041">
      <w:pPr>
        <w:tabs>
          <w:tab w:val="left" w:pos="540"/>
        </w:tabs>
        <w:jc w:val="both"/>
        <w:rPr>
          <w:rFonts w:cs="Times New Roman"/>
          <w:b/>
          <w:bCs/>
          <w:color w:val="000000" w:themeColor="text1"/>
        </w:rPr>
      </w:pPr>
    </w:p>
    <w:p w14:paraId="49C11F3C" w14:textId="77777777" w:rsidR="00E8374E" w:rsidRPr="0080000E" w:rsidRDefault="00A64423" w:rsidP="2BEA6041">
      <w:pPr>
        <w:tabs>
          <w:tab w:val="left" w:pos="540"/>
        </w:tabs>
        <w:jc w:val="both"/>
        <w:rPr>
          <w:rFonts w:eastAsia="SimSun" w:cs="Times New Roman"/>
          <w:color w:val="000000"/>
          <w:lang w:eastAsia="zh-CN"/>
        </w:rPr>
      </w:pPr>
      <w:r w:rsidRPr="0080000E">
        <w:rPr>
          <w:rFonts w:eastAsia="SimSun" w:cs="Times New Roman"/>
          <w:color w:val="000000"/>
          <w:lang w:eastAsia="zh-CN"/>
        </w:rPr>
        <w:t xml:space="preserve">All participants traveling into Vanuatu must have a valid passport for at least six (6) months beyond the intended period of stay and a ticket for return or onward travel to another country to which he/she is authorized to enter is required. </w:t>
      </w:r>
    </w:p>
    <w:p w14:paraId="17E56F26" w14:textId="77777777" w:rsidR="00944D44" w:rsidRDefault="00944D44" w:rsidP="2BEA6041">
      <w:pPr>
        <w:tabs>
          <w:tab w:val="left" w:pos="540"/>
        </w:tabs>
        <w:jc w:val="both"/>
        <w:rPr>
          <w:rFonts w:eastAsia="SimSun" w:cs="Times New Roman"/>
          <w:color w:val="000000"/>
          <w:lang w:eastAsia="zh-CN"/>
        </w:rPr>
      </w:pPr>
    </w:p>
    <w:p w14:paraId="198012A2" w14:textId="742BA859" w:rsidR="00944D44" w:rsidRPr="0080000E" w:rsidRDefault="00A64423" w:rsidP="00944D44">
      <w:pPr>
        <w:tabs>
          <w:tab w:val="left" w:pos="540"/>
        </w:tabs>
        <w:jc w:val="both"/>
        <w:rPr>
          <w:rFonts w:eastAsia="SimSun" w:cs="Times New Roman"/>
          <w:color w:val="000000"/>
          <w:lang w:eastAsia="zh-CN"/>
        </w:rPr>
      </w:pPr>
      <w:r w:rsidRPr="0080000E">
        <w:rPr>
          <w:rFonts w:eastAsia="SimSun" w:cs="Times New Roman"/>
          <w:color w:val="000000"/>
          <w:lang w:eastAsia="zh-CN"/>
        </w:rPr>
        <w:t xml:space="preserve">Citizens of most Pacific Islands countries are exempt </w:t>
      </w:r>
      <w:r w:rsidR="009366C6" w:rsidRPr="0080000E">
        <w:rPr>
          <w:rFonts w:eastAsia="SimSun" w:cs="Times New Roman"/>
          <w:color w:val="000000"/>
          <w:lang w:eastAsia="zh-CN"/>
        </w:rPr>
        <w:t xml:space="preserve">from </w:t>
      </w:r>
      <w:r w:rsidRPr="0080000E">
        <w:rPr>
          <w:rFonts w:eastAsia="SimSun" w:cs="Times New Roman"/>
          <w:color w:val="000000"/>
          <w:lang w:eastAsia="zh-CN"/>
        </w:rPr>
        <w:t xml:space="preserve">an entry visa. Please check with your travel agents the appropriate visas and documentation necessary for your entry into Vanuatu. </w:t>
      </w:r>
      <w:r w:rsidR="00944D44">
        <w:rPr>
          <w:rFonts w:eastAsia="SimSun" w:cs="Times New Roman"/>
          <w:color w:val="000000"/>
          <w:lang w:eastAsia="zh-CN"/>
        </w:rPr>
        <w:t xml:space="preserve">Further details can be found at </w:t>
      </w:r>
      <w:hyperlink r:id="rId37" w:history="1">
        <w:r w:rsidR="00944D44" w:rsidRPr="000C6B94">
          <w:rPr>
            <w:rStyle w:val="Hyperlink"/>
            <w:rFonts w:eastAsia="SimSun" w:cs="Times New Roman"/>
            <w:lang w:eastAsia="zh-CN"/>
          </w:rPr>
          <w:t>https://immigration.gov.vu/index.php/department-of-immigration-and-passport-service/visa-exempt</w:t>
        </w:r>
      </w:hyperlink>
    </w:p>
    <w:p w14:paraId="7DABD9F3" w14:textId="77777777" w:rsidR="00CA1BCD" w:rsidRDefault="00CA1BCD" w:rsidP="2BEA6041">
      <w:pPr>
        <w:tabs>
          <w:tab w:val="left" w:pos="540"/>
        </w:tabs>
        <w:jc w:val="both"/>
        <w:rPr>
          <w:rFonts w:eastAsia="SimSun" w:cs="Times New Roman"/>
          <w:color w:val="000000"/>
          <w:lang w:eastAsia="zh-CN"/>
        </w:rPr>
      </w:pPr>
    </w:p>
    <w:p w14:paraId="4189C407" w14:textId="744E5F53" w:rsidR="00A64423" w:rsidRPr="0080000E" w:rsidRDefault="00A64423" w:rsidP="2BEA6041">
      <w:pPr>
        <w:tabs>
          <w:tab w:val="left" w:pos="540"/>
        </w:tabs>
        <w:jc w:val="both"/>
        <w:rPr>
          <w:rFonts w:eastAsia="SimSun" w:cs="Times New Roman"/>
          <w:color w:val="000000"/>
          <w:lang w:eastAsia="zh-CN"/>
        </w:rPr>
      </w:pPr>
      <w:r w:rsidRPr="0080000E">
        <w:rPr>
          <w:rFonts w:eastAsia="SimSun" w:cs="Times New Roman"/>
          <w:color w:val="000000"/>
          <w:lang w:eastAsia="zh-CN"/>
        </w:rPr>
        <w:t xml:space="preserve">The responsible authority on entry requirements and issuing permits into Vanuatu is the Department of Immigration </w:t>
      </w:r>
      <w:hyperlink r:id="rId38" w:history="1">
        <w:r w:rsidRPr="0080000E">
          <w:rPr>
            <w:rStyle w:val="Hyperlink"/>
            <w:rFonts w:eastAsia="SimSun" w:cs="Times New Roman"/>
            <w:lang w:eastAsia="zh-CN"/>
          </w:rPr>
          <w:t>http://www.immigration.gov.vu</w:t>
        </w:r>
      </w:hyperlink>
      <w:r w:rsidRPr="0080000E">
        <w:rPr>
          <w:rFonts w:eastAsia="SimSun" w:cs="Times New Roman"/>
          <w:color w:val="000000"/>
          <w:lang w:eastAsia="zh-CN"/>
        </w:rPr>
        <w:t xml:space="preserve">. </w:t>
      </w:r>
      <w:r w:rsidR="00D509AD" w:rsidRPr="0080000E">
        <w:rPr>
          <w:rFonts w:eastAsia="SimSun" w:cs="Times New Roman"/>
          <w:color w:val="000000"/>
          <w:lang w:eastAsia="zh-CN"/>
        </w:rPr>
        <w:t xml:space="preserve">Visitors including events and </w:t>
      </w:r>
      <w:r w:rsidR="009366C6" w:rsidRPr="0080000E">
        <w:rPr>
          <w:rFonts w:eastAsia="SimSun" w:cs="Times New Roman"/>
          <w:color w:val="000000"/>
          <w:lang w:eastAsia="zh-CN"/>
        </w:rPr>
        <w:t>conferences</w:t>
      </w:r>
      <w:r w:rsidR="00D509AD" w:rsidRPr="0080000E">
        <w:rPr>
          <w:rFonts w:eastAsia="SimSun" w:cs="Times New Roman"/>
          <w:color w:val="000000"/>
          <w:lang w:eastAsia="zh-CN"/>
        </w:rPr>
        <w:t xml:space="preserve"> will be </w:t>
      </w:r>
      <w:r w:rsidR="009366C6" w:rsidRPr="0080000E">
        <w:rPr>
          <w:rFonts w:eastAsia="SimSun" w:cs="Times New Roman"/>
          <w:color w:val="000000"/>
          <w:lang w:eastAsia="zh-CN"/>
        </w:rPr>
        <w:t>granted</w:t>
      </w:r>
      <w:r w:rsidR="00D509AD" w:rsidRPr="0080000E">
        <w:rPr>
          <w:rFonts w:eastAsia="SimSun" w:cs="Times New Roman"/>
          <w:color w:val="000000"/>
          <w:lang w:eastAsia="zh-CN"/>
        </w:rPr>
        <w:t xml:space="preserve"> a visa upon arrival which </w:t>
      </w:r>
      <w:r w:rsidR="009366C6" w:rsidRPr="0080000E">
        <w:rPr>
          <w:rFonts w:eastAsia="SimSun" w:cs="Times New Roman"/>
          <w:color w:val="000000"/>
          <w:lang w:eastAsia="zh-CN"/>
        </w:rPr>
        <w:t xml:space="preserve">is </w:t>
      </w:r>
      <w:r w:rsidR="00D509AD" w:rsidRPr="0080000E">
        <w:rPr>
          <w:rFonts w:eastAsia="SimSun" w:cs="Times New Roman"/>
          <w:color w:val="000000"/>
          <w:lang w:eastAsia="zh-CN"/>
        </w:rPr>
        <w:t xml:space="preserve">valid </w:t>
      </w:r>
      <w:r w:rsidR="007733B2" w:rsidRPr="0080000E">
        <w:rPr>
          <w:rFonts w:eastAsia="SimSun" w:cs="Times New Roman"/>
          <w:color w:val="000000"/>
          <w:lang w:eastAsia="zh-CN"/>
        </w:rPr>
        <w:t xml:space="preserve">for </w:t>
      </w:r>
      <w:r w:rsidR="00D509AD" w:rsidRPr="0080000E">
        <w:rPr>
          <w:rFonts w:eastAsia="SimSun" w:cs="Times New Roman"/>
          <w:color w:val="000000"/>
          <w:lang w:eastAsia="zh-CN"/>
        </w:rPr>
        <w:t>up to 4 months maximum</w:t>
      </w:r>
      <w:r w:rsidR="00BD5C75" w:rsidRPr="0080000E">
        <w:rPr>
          <w:rFonts w:eastAsia="SimSun" w:cs="Times New Roman"/>
          <w:color w:val="000000"/>
          <w:lang w:eastAsia="zh-CN"/>
        </w:rPr>
        <w:t>.</w:t>
      </w:r>
      <w:r w:rsidR="00E8374E" w:rsidRPr="0080000E">
        <w:rPr>
          <w:rFonts w:eastAsia="SimSun" w:cs="Times New Roman"/>
          <w:color w:val="000000"/>
          <w:lang w:eastAsia="zh-CN"/>
        </w:rPr>
        <w:t xml:space="preserve"> </w:t>
      </w:r>
    </w:p>
    <w:p w14:paraId="79CCD1FD" w14:textId="41A0C13C" w:rsidR="00EC4CD6" w:rsidRPr="0080000E" w:rsidRDefault="00EC4CD6" w:rsidP="2BEA6041">
      <w:pPr>
        <w:tabs>
          <w:tab w:val="left" w:pos="540"/>
        </w:tabs>
        <w:jc w:val="both"/>
        <w:rPr>
          <w:rFonts w:eastAsia="SimSun" w:cs="Times New Roman"/>
          <w:color w:val="000000"/>
          <w:lang w:eastAsia="zh-CN"/>
        </w:rPr>
      </w:pPr>
    </w:p>
    <w:p w14:paraId="3B2BE621" w14:textId="7009977D" w:rsidR="00DD7B44" w:rsidRPr="006F1D97" w:rsidRDefault="00EC4CD6" w:rsidP="00AA6716">
      <w:pPr>
        <w:tabs>
          <w:tab w:val="left" w:pos="540"/>
        </w:tabs>
        <w:jc w:val="both"/>
        <w:rPr>
          <w:rFonts w:eastAsia="SimSun" w:cs="Times New Roman"/>
          <w:lang w:eastAsia="zh-CN"/>
        </w:rPr>
      </w:pPr>
      <w:r w:rsidRPr="0080000E">
        <w:rPr>
          <w:rFonts w:eastAsia="SimSun" w:cs="Times New Roman"/>
          <w:color w:val="000000"/>
          <w:lang w:eastAsia="zh-CN"/>
        </w:rPr>
        <w:t>The local organizing committee will advise the secretariat on any visa requirements changes from the 1</w:t>
      </w:r>
      <w:r w:rsidRPr="0080000E">
        <w:rPr>
          <w:rFonts w:eastAsia="SimSun" w:cs="Times New Roman"/>
          <w:color w:val="000000"/>
          <w:vertAlign w:val="superscript"/>
          <w:lang w:eastAsia="zh-CN"/>
        </w:rPr>
        <w:t>st</w:t>
      </w:r>
      <w:r w:rsidRPr="0080000E">
        <w:rPr>
          <w:rFonts w:eastAsia="SimSun" w:cs="Times New Roman"/>
          <w:color w:val="000000"/>
          <w:lang w:eastAsia="zh-CN"/>
        </w:rPr>
        <w:t xml:space="preserve"> of July and onwards. The participants needing assistance </w:t>
      </w:r>
      <w:r w:rsidR="007733B2" w:rsidRPr="0080000E">
        <w:rPr>
          <w:rFonts w:eastAsia="SimSun" w:cs="Times New Roman"/>
          <w:color w:val="000000"/>
          <w:lang w:eastAsia="zh-CN"/>
        </w:rPr>
        <w:t>with</w:t>
      </w:r>
      <w:r w:rsidRPr="0080000E">
        <w:rPr>
          <w:rFonts w:eastAsia="SimSun" w:cs="Times New Roman"/>
          <w:color w:val="000000"/>
          <w:lang w:eastAsia="zh-CN"/>
        </w:rPr>
        <w:t xml:space="preserve"> the visa information can </w:t>
      </w:r>
      <w:r w:rsidR="007733B2" w:rsidRPr="0080000E">
        <w:rPr>
          <w:rFonts w:eastAsia="SimSun" w:cs="Times New Roman"/>
          <w:color w:val="000000"/>
          <w:lang w:eastAsia="zh-CN"/>
        </w:rPr>
        <w:t>liaise with the host via</w:t>
      </w:r>
      <w:r w:rsidR="006F1D97">
        <w:rPr>
          <w:rFonts w:eastAsia="SimSun" w:cs="Times New Roman"/>
          <w:color w:val="000000"/>
          <w:lang w:eastAsia="zh-CN"/>
        </w:rPr>
        <w:t xml:space="preserve"> t</w:t>
      </w:r>
      <w:r w:rsidR="00D552AC" w:rsidRPr="006F1D97">
        <w:rPr>
          <w:rFonts w:eastAsia="SimSun" w:cs="Times New Roman"/>
          <w:lang w:eastAsia="zh-CN"/>
        </w:rPr>
        <w:t xml:space="preserve">elephone or email at the address </w:t>
      </w:r>
      <w:proofErr w:type="gramStart"/>
      <w:r w:rsidR="00D552AC" w:rsidRPr="006F1D97">
        <w:rPr>
          <w:rFonts w:eastAsia="SimSun" w:cs="Times New Roman"/>
          <w:lang w:eastAsia="zh-CN"/>
        </w:rPr>
        <w:t>below;</w:t>
      </w:r>
      <w:proofErr w:type="gramEnd"/>
    </w:p>
    <w:p w14:paraId="0BFFB1E2" w14:textId="77777777" w:rsidR="0030790B" w:rsidRDefault="0030790B" w:rsidP="00AA6716">
      <w:pPr>
        <w:tabs>
          <w:tab w:val="left" w:pos="540"/>
        </w:tabs>
        <w:jc w:val="both"/>
        <w:rPr>
          <w:rFonts w:eastAsia="SimSun" w:cs="Times New Roman"/>
          <w:lang w:eastAsia="zh-CN"/>
        </w:rPr>
      </w:pPr>
    </w:p>
    <w:p w14:paraId="30BD8805" w14:textId="5B55F75E" w:rsidR="00D552AC" w:rsidRPr="0060299D" w:rsidRDefault="00D552AC" w:rsidP="00AA6716">
      <w:pPr>
        <w:tabs>
          <w:tab w:val="left" w:pos="540"/>
        </w:tabs>
        <w:jc w:val="both"/>
        <w:rPr>
          <w:rFonts w:eastAsia="SimSun" w:cs="Times New Roman"/>
          <w:b/>
          <w:bCs/>
          <w:lang w:eastAsia="zh-CN"/>
        </w:rPr>
      </w:pPr>
      <w:r w:rsidRPr="0060299D">
        <w:rPr>
          <w:rFonts w:eastAsia="SimSun" w:cs="Times New Roman"/>
          <w:b/>
          <w:bCs/>
          <w:lang w:eastAsia="zh-CN"/>
        </w:rPr>
        <w:t>PRFP-15 Local Organizing Committee</w:t>
      </w:r>
    </w:p>
    <w:p w14:paraId="36383F33" w14:textId="77777777" w:rsidR="00D552AC" w:rsidRPr="006F1D97" w:rsidRDefault="00D552AC" w:rsidP="00AA6716">
      <w:pPr>
        <w:tabs>
          <w:tab w:val="left" w:pos="540"/>
        </w:tabs>
        <w:jc w:val="both"/>
        <w:rPr>
          <w:rFonts w:eastAsia="SimSun" w:cs="Times New Roman"/>
          <w:lang w:eastAsia="zh-CN"/>
        </w:rPr>
      </w:pPr>
      <w:r w:rsidRPr="006F1D97">
        <w:rPr>
          <w:rFonts w:eastAsia="SimSun" w:cs="Times New Roman"/>
          <w:lang w:eastAsia="zh-CN"/>
        </w:rPr>
        <w:t>Phone: +678 27621</w:t>
      </w:r>
    </w:p>
    <w:p w14:paraId="4171DC78" w14:textId="3A81AA72" w:rsidR="00D552AC" w:rsidRPr="006F1D97" w:rsidRDefault="00D552AC" w:rsidP="00AA6716">
      <w:pPr>
        <w:tabs>
          <w:tab w:val="left" w:pos="540"/>
        </w:tabs>
        <w:jc w:val="both"/>
        <w:rPr>
          <w:rFonts w:eastAsia="SimSun" w:cs="Times New Roman"/>
          <w:lang w:eastAsia="zh-CN"/>
        </w:rPr>
      </w:pPr>
      <w:r w:rsidRPr="006F1D97">
        <w:rPr>
          <w:rFonts w:eastAsia="SimSun" w:cs="Times New Roman"/>
          <w:lang w:eastAsia="zh-CN"/>
        </w:rPr>
        <w:t>Email</w:t>
      </w:r>
      <w:r w:rsidR="004D031D">
        <w:rPr>
          <w:rFonts w:eastAsia="SimSun" w:cs="Times New Roman"/>
          <w:lang w:eastAsia="zh-CN"/>
        </w:rPr>
        <w:t xml:space="preserve">: </w:t>
      </w:r>
      <w:hyperlink r:id="rId39" w:history="1">
        <w:r w:rsidR="004D031D" w:rsidRPr="00F10AD8">
          <w:rPr>
            <w:rStyle w:val="Hyperlink"/>
            <w:rFonts w:cs="Times New Roman"/>
          </w:rPr>
          <w:t>prfp15@vanuatu.gov.vu</w:t>
        </w:r>
      </w:hyperlink>
    </w:p>
    <w:p w14:paraId="7104A9C6" w14:textId="4ACABB49" w:rsidR="00EC4CD6" w:rsidRDefault="00EC4CD6" w:rsidP="2BEA6041">
      <w:pPr>
        <w:jc w:val="both"/>
        <w:rPr>
          <w:rFonts w:eastAsia="SimSun" w:cs="Times New Roman"/>
          <w:color w:val="00B0F0"/>
          <w:lang w:eastAsia="zh-CN"/>
        </w:rPr>
      </w:pPr>
    </w:p>
    <w:p w14:paraId="5E7FAB1F" w14:textId="77777777" w:rsidR="00690FED" w:rsidRPr="0080000E" w:rsidRDefault="00690FED" w:rsidP="2BEA6041">
      <w:pPr>
        <w:jc w:val="both"/>
        <w:rPr>
          <w:rFonts w:cs="Times New Roman"/>
          <w:lang w:val="en-GB"/>
        </w:rPr>
      </w:pPr>
    </w:p>
    <w:p w14:paraId="1B428B48" w14:textId="24611365" w:rsidR="00C8273F" w:rsidRPr="0080000E" w:rsidRDefault="00C8273F" w:rsidP="00C8273F">
      <w:pPr>
        <w:tabs>
          <w:tab w:val="left" w:pos="540"/>
        </w:tabs>
        <w:rPr>
          <w:rFonts w:eastAsia="SimSun" w:cs="Times New Roman"/>
          <w:b/>
          <w:bCs/>
          <w:color w:val="000000"/>
          <w:lang w:eastAsia="zh-CN"/>
        </w:rPr>
      </w:pPr>
      <w:r w:rsidRPr="0080000E">
        <w:rPr>
          <w:rFonts w:cs="Times New Roman"/>
          <w:b/>
          <w:bCs/>
          <w:color w:val="000000"/>
        </w:rPr>
        <w:t>INSURANCE</w:t>
      </w:r>
    </w:p>
    <w:p w14:paraId="62E60BEA" w14:textId="77777777" w:rsidR="00C8273F" w:rsidRPr="0080000E" w:rsidRDefault="00C8273F" w:rsidP="00C8273F">
      <w:pPr>
        <w:tabs>
          <w:tab w:val="left" w:pos="1275"/>
        </w:tabs>
        <w:rPr>
          <w:rFonts w:eastAsia="SimSun" w:cs="Times New Roman"/>
          <w:b/>
          <w:bCs/>
          <w:color w:val="000000"/>
          <w:u w:val="single"/>
          <w:lang w:eastAsia="zh-CN"/>
        </w:rPr>
      </w:pPr>
    </w:p>
    <w:p w14:paraId="4452A77F" w14:textId="660085F8" w:rsidR="00DB3536" w:rsidRPr="0080000E" w:rsidRDefault="00DB3536" w:rsidP="00DB3536">
      <w:pPr>
        <w:jc w:val="both"/>
        <w:rPr>
          <w:rFonts w:cs="Times New Roman"/>
          <w:lang w:eastAsia="en-US"/>
        </w:rPr>
      </w:pPr>
      <w:r w:rsidRPr="0080000E">
        <w:rPr>
          <w:rFonts w:cs="Times New Roman"/>
          <w:color w:val="000000"/>
        </w:rPr>
        <w:t>APT will not be able</w:t>
      </w:r>
      <w:r w:rsidRPr="0080000E">
        <w:rPr>
          <w:rFonts w:cs="Times New Roman"/>
          <w:color w:val="000000" w:themeColor="text1"/>
        </w:rPr>
        <w:t xml:space="preserve"> to bear any cost of</w:t>
      </w:r>
      <w:r w:rsidRPr="0080000E">
        <w:rPr>
          <w:rFonts w:cs="Times New Roman"/>
        </w:rPr>
        <w:t xml:space="preserve"> medical or travel insurance for the participant including any measures for Covid-19 such as quarantine, PCR test, etc. APT requests Administrations/Organizations to kindly make necessary arrangements for medical, travel insurance</w:t>
      </w:r>
      <w:r w:rsidR="009366C6" w:rsidRPr="0080000E">
        <w:rPr>
          <w:rFonts w:cs="Times New Roman"/>
        </w:rPr>
        <w:t>,</w:t>
      </w:r>
      <w:r w:rsidRPr="0080000E">
        <w:rPr>
          <w:rFonts w:cs="Times New Roman"/>
        </w:rPr>
        <w:t xml:space="preserve"> and others covering the whole period of the event and overseas travel for the participant.</w:t>
      </w:r>
    </w:p>
    <w:p w14:paraId="46A9A322" w14:textId="77777777" w:rsidR="00551685" w:rsidRPr="0080000E" w:rsidRDefault="00551685" w:rsidP="00857113">
      <w:pPr>
        <w:jc w:val="both"/>
        <w:rPr>
          <w:rFonts w:cs="Times New Roman"/>
          <w:b/>
          <w:bCs/>
          <w:color w:val="000000"/>
        </w:rPr>
      </w:pPr>
    </w:p>
    <w:p w14:paraId="627BBB78" w14:textId="77777777" w:rsidR="00551685" w:rsidRPr="0080000E" w:rsidRDefault="00551685" w:rsidP="00551685">
      <w:pPr>
        <w:tabs>
          <w:tab w:val="left" w:pos="284"/>
        </w:tabs>
        <w:jc w:val="both"/>
        <w:rPr>
          <w:rFonts w:eastAsia="SimSun" w:cs="Times New Roman"/>
          <w:b/>
          <w:bCs/>
          <w:lang w:val="en-GB" w:eastAsia="zh-CN"/>
        </w:rPr>
      </w:pPr>
      <w:r w:rsidRPr="0080000E">
        <w:rPr>
          <w:rFonts w:cs="Times New Roman"/>
          <w:b/>
          <w:bCs/>
          <w:lang w:val="en-GB"/>
        </w:rPr>
        <w:t>PRACTICAL INFORMATION</w:t>
      </w:r>
    </w:p>
    <w:p w14:paraId="3FD3D032" w14:textId="77777777" w:rsidR="00551685" w:rsidRPr="0080000E" w:rsidRDefault="00551685" w:rsidP="00551685">
      <w:pPr>
        <w:tabs>
          <w:tab w:val="left" w:pos="450"/>
        </w:tabs>
        <w:jc w:val="both"/>
        <w:rPr>
          <w:rFonts w:cs="Times New Roman"/>
          <w:b/>
          <w:bCs/>
          <w:highlight w:val="yellow"/>
          <w:u w:val="single"/>
          <w:lang w:val="en-GB"/>
        </w:rPr>
      </w:pPr>
    </w:p>
    <w:p w14:paraId="39AD8E19" w14:textId="75D7B2F3" w:rsidR="008B66A5" w:rsidRPr="0080000E" w:rsidRDefault="00551685" w:rsidP="002B18F9">
      <w:pPr>
        <w:rPr>
          <w:rFonts w:eastAsia="Arial Unicode MS" w:cs="Times New Roman"/>
          <w:bCs/>
          <w:noProof/>
        </w:rPr>
      </w:pPr>
      <w:r w:rsidRPr="0080000E">
        <w:rPr>
          <w:rFonts w:eastAsia="Times New Roman" w:cs="Times New Roman"/>
          <w:b/>
          <w:bCs/>
          <w:lang w:val="en-GB" w:eastAsia="en-US"/>
        </w:rPr>
        <w:t>About Vanuatu</w:t>
      </w:r>
      <w:r w:rsidRPr="0080000E">
        <w:rPr>
          <w:rFonts w:eastAsia="Arial Unicode MS" w:cs="Times New Roman"/>
          <w:b/>
          <w:noProof/>
          <w:lang w:val="en-NZ"/>
        </w:rPr>
        <w:t xml:space="preserve">: </w:t>
      </w:r>
      <w:r w:rsidR="008B66A5" w:rsidRPr="0080000E">
        <w:rPr>
          <w:rFonts w:eastAsia="Arial Unicode MS" w:cs="Times New Roman"/>
          <w:bCs/>
          <w:noProof/>
        </w:rPr>
        <w:t xml:space="preserve">If planning for a short holiday, Vanuatu is known for its natural beauty and tropical climate and more commonly for its wealth of adventure with Local hospitality. For more information please visit websites on </w:t>
      </w:r>
      <w:hyperlink r:id="rId40" w:history="1">
        <w:r w:rsidR="00C17E65" w:rsidRPr="0080000E">
          <w:rPr>
            <w:rStyle w:val="Hyperlink"/>
            <w:rFonts w:eastAsia="Arial Unicode MS" w:cs="Times New Roman"/>
            <w:bCs/>
            <w:noProof/>
          </w:rPr>
          <w:t>Vanuatu Tourism | Travel | Holiday | Resorts | Tours | Dining | Experience | Planning</w:t>
        </w:r>
      </w:hyperlink>
    </w:p>
    <w:p w14:paraId="261FABDD" w14:textId="77777777" w:rsidR="00551685" w:rsidRPr="0080000E" w:rsidRDefault="00551685" w:rsidP="00551685">
      <w:pPr>
        <w:tabs>
          <w:tab w:val="left" w:pos="1275"/>
        </w:tabs>
        <w:jc w:val="both"/>
        <w:rPr>
          <w:rFonts w:eastAsia="PMingLiU" w:cs="Times New Roman"/>
          <w:b/>
          <w:bCs/>
          <w:u w:val="single"/>
          <w:lang w:val="en-GB" w:eastAsia="zh-TW"/>
        </w:rPr>
      </w:pPr>
    </w:p>
    <w:p w14:paraId="2E446B41" w14:textId="43476B71" w:rsidR="00551685" w:rsidRDefault="00551685" w:rsidP="00551685">
      <w:pPr>
        <w:jc w:val="both"/>
        <w:rPr>
          <w:rFonts w:cs="Times New Roman"/>
          <w:b/>
          <w:bCs/>
          <w:iCs/>
        </w:rPr>
      </w:pPr>
      <w:r w:rsidRPr="0080000E">
        <w:rPr>
          <w:rFonts w:cs="Times New Roman"/>
          <w:b/>
          <w:bCs/>
          <w:iCs/>
        </w:rPr>
        <w:t xml:space="preserve">Weather: </w:t>
      </w:r>
      <w:r w:rsidR="002B18F9" w:rsidRPr="0080000E">
        <w:rPr>
          <w:rFonts w:cs="Times New Roman"/>
          <w:b/>
          <w:bCs/>
          <w:iCs/>
        </w:rPr>
        <w:t xml:space="preserve"> </w:t>
      </w:r>
      <w:r w:rsidR="002B18F9" w:rsidRPr="0080000E">
        <w:rPr>
          <w:rFonts w:cs="Times New Roman"/>
          <w:iCs/>
        </w:rPr>
        <w:t>Tropical weather</w:t>
      </w:r>
      <w:r w:rsidR="002B18F9" w:rsidRPr="0080000E">
        <w:rPr>
          <w:rFonts w:cs="Times New Roman"/>
          <w:b/>
          <w:bCs/>
          <w:iCs/>
        </w:rPr>
        <w:t xml:space="preserve"> </w:t>
      </w:r>
    </w:p>
    <w:p w14:paraId="25F19FA6" w14:textId="77777777" w:rsidR="00693BB2" w:rsidRPr="00693BB2" w:rsidRDefault="00693BB2" w:rsidP="00551685">
      <w:pPr>
        <w:jc w:val="both"/>
        <w:rPr>
          <w:rFonts w:cs="Times New Roman"/>
          <w:b/>
          <w:bCs/>
          <w:iCs/>
        </w:rPr>
      </w:pPr>
    </w:p>
    <w:p w14:paraId="11D35C15" w14:textId="05312CC1" w:rsidR="00551685" w:rsidRPr="0080000E" w:rsidRDefault="00551685" w:rsidP="00551685">
      <w:pPr>
        <w:jc w:val="both"/>
        <w:rPr>
          <w:rFonts w:cs="Times New Roman"/>
          <w:b/>
          <w:bCs/>
          <w:lang w:val="en-GB"/>
        </w:rPr>
      </w:pPr>
      <w:r w:rsidRPr="0080000E">
        <w:rPr>
          <w:rFonts w:cs="Times New Roman"/>
          <w:b/>
          <w:bCs/>
          <w:lang w:val="en-GB"/>
        </w:rPr>
        <w:t>Dress</w:t>
      </w:r>
      <w:r w:rsidR="0084258B" w:rsidRPr="0080000E">
        <w:rPr>
          <w:rFonts w:cs="Times New Roman"/>
          <w:b/>
          <w:bCs/>
          <w:lang w:val="en-GB"/>
        </w:rPr>
        <w:t xml:space="preserve"> Code</w:t>
      </w:r>
      <w:r w:rsidRPr="0080000E">
        <w:rPr>
          <w:rFonts w:cs="Times New Roman"/>
          <w:b/>
          <w:bCs/>
          <w:lang w:val="en-GB"/>
        </w:rPr>
        <w:t>:</w:t>
      </w:r>
      <w:r w:rsidRPr="0080000E">
        <w:rPr>
          <w:rFonts w:cs="Times New Roman"/>
          <w:lang w:val="en-GB"/>
        </w:rPr>
        <w:t xml:space="preserve"> </w:t>
      </w:r>
      <w:r w:rsidR="00FC6583" w:rsidRPr="0080000E">
        <w:rPr>
          <w:rFonts w:cs="Times New Roman"/>
        </w:rPr>
        <w:t xml:space="preserve">Recommended dress code for the above events is Smart Business Casual attire. September marks the beginning of the rain and humid season for Vanuatu, </w:t>
      </w:r>
      <w:r w:rsidR="009366C6" w:rsidRPr="0080000E">
        <w:rPr>
          <w:rFonts w:cs="Times New Roman"/>
        </w:rPr>
        <w:t>which</w:t>
      </w:r>
      <w:r w:rsidR="00FC6583" w:rsidRPr="0080000E">
        <w:rPr>
          <w:rFonts w:cs="Times New Roman"/>
        </w:rPr>
        <w:t xml:space="preserve"> may bring about also tropical storms and bad weather alerts. Delegates are recommended to bring </w:t>
      </w:r>
      <w:r w:rsidR="009366C6" w:rsidRPr="0080000E">
        <w:rPr>
          <w:rFonts w:cs="Times New Roman"/>
        </w:rPr>
        <w:t xml:space="preserve">an </w:t>
      </w:r>
      <w:r w:rsidR="00FC6583" w:rsidRPr="0080000E">
        <w:rPr>
          <w:rFonts w:cs="Times New Roman"/>
        </w:rPr>
        <w:t>appropriate jacket for going out in the evenings and during the indoor meeting sessions. Having a handy umbrella is also recommended if staying outside the hotel venue. Also, participants are be prepared for any climate change issue</w:t>
      </w:r>
      <w:r w:rsidR="00693BB2">
        <w:rPr>
          <w:rFonts w:cs="Times New Roman"/>
        </w:rPr>
        <w:t>.</w:t>
      </w:r>
    </w:p>
    <w:p w14:paraId="74803F55" w14:textId="77777777" w:rsidR="00551685" w:rsidRPr="0080000E" w:rsidRDefault="00551685" w:rsidP="00551685">
      <w:pPr>
        <w:jc w:val="both"/>
        <w:rPr>
          <w:rFonts w:cs="Times New Roman"/>
          <w:b/>
          <w:bCs/>
          <w:lang w:val="en-GB"/>
        </w:rPr>
      </w:pPr>
    </w:p>
    <w:p w14:paraId="0C8D9C12" w14:textId="4A8E9140" w:rsidR="00551685" w:rsidRPr="0080000E" w:rsidRDefault="00551685" w:rsidP="00551685">
      <w:pPr>
        <w:jc w:val="both"/>
        <w:rPr>
          <w:rFonts w:cs="Times New Roman"/>
          <w:b/>
          <w:bCs/>
          <w:lang w:val="en-GB"/>
        </w:rPr>
      </w:pPr>
      <w:r w:rsidRPr="0080000E">
        <w:rPr>
          <w:rFonts w:cs="Times New Roman"/>
          <w:b/>
          <w:bCs/>
          <w:lang w:val="en-GB"/>
        </w:rPr>
        <w:t xml:space="preserve">Language: </w:t>
      </w:r>
      <w:r w:rsidR="00FC6583" w:rsidRPr="0080000E">
        <w:rPr>
          <w:rFonts w:cs="Times New Roman"/>
          <w:lang w:val="en-GB"/>
        </w:rPr>
        <w:t>Bilingual both English &amp; French are official Language, local language is Bislama</w:t>
      </w:r>
      <w:r w:rsidR="00693BB2">
        <w:rPr>
          <w:rFonts w:cs="Times New Roman"/>
          <w:lang w:val="en-GB"/>
        </w:rPr>
        <w:t>.</w:t>
      </w:r>
      <w:r w:rsidR="00FC6583" w:rsidRPr="0080000E">
        <w:rPr>
          <w:rFonts w:cs="Times New Roman"/>
          <w:b/>
          <w:bCs/>
          <w:lang w:val="en-GB"/>
        </w:rPr>
        <w:t xml:space="preserve"> </w:t>
      </w:r>
    </w:p>
    <w:p w14:paraId="38B8E4FE" w14:textId="77777777" w:rsidR="00D45DC5" w:rsidRPr="0080000E" w:rsidRDefault="00D45DC5" w:rsidP="00551685">
      <w:pPr>
        <w:jc w:val="both"/>
        <w:rPr>
          <w:rFonts w:cs="Times New Roman"/>
          <w:bCs/>
          <w:lang w:val="en-GB"/>
        </w:rPr>
      </w:pPr>
    </w:p>
    <w:p w14:paraId="1884EBB8" w14:textId="45279577" w:rsidR="00FD4ABD" w:rsidRPr="00CA1BCD" w:rsidRDefault="00551685" w:rsidP="00551685">
      <w:pPr>
        <w:jc w:val="both"/>
        <w:rPr>
          <w:rFonts w:cs="Times New Roman"/>
          <w:bCs/>
        </w:rPr>
      </w:pPr>
      <w:r w:rsidRPr="0080000E">
        <w:rPr>
          <w:rFonts w:cs="Times New Roman"/>
          <w:b/>
          <w:bCs/>
        </w:rPr>
        <w:t xml:space="preserve">Time </w:t>
      </w:r>
      <w:r w:rsidR="0084258B" w:rsidRPr="0080000E">
        <w:rPr>
          <w:rFonts w:cs="Times New Roman"/>
          <w:b/>
          <w:bCs/>
        </w:rPr>
        <w:t>Zone</w:t>
      </w:r>
      <w:r w:rsidR="0084258B" w:rsidRPr="0080000E">
        <w:rPr>
          <w:rFonts w:cs="Times New Roman"/>
          <w:b/>
          <w:bCs/>
          <w:iCs/>
        </w:rPr>
        <w:t>:</w:t>
      </w:r>
      <w:r w:rsidR="00CA1BCD">
        <w:rPr>
          <w:rFonts w:cs="Times New Roman"/>
          <w:bCs/>
        </w:rPr>
        <w:t xml:space="preserve"> </w:t>
      </w:r>
      <w:r w:rsidR="00FD4ABD" w:rsidRPr="0080000E">
        <w:rPr>
          <w:rFonts w:cs="Times New Roman"/>
        </w:rPr>
        <w:t>Vanuatu, during July- October is mostly cool and dry, some warm clothing is recommended, and an umbrella is suggested if staying in alternate hotels.</w:t>
      </w:r>
    </w:p>
    <w:p w14:paraId="5848FA66" w14:textId="02BAEF81" w:rsidR="00FD4ABD" w:rsidRPr="0080000E" w:rsidRDefault="00FD4ABD" w:rsidP="00551685">
      <w:pPr>
        <w:jc w:val="both"/>
        <w:rPr>
          <w:rFonts w:cs="Times New Roman"/>
        </w:rPr>
      </w:pPr>
    </w:p>
    <w:p w14:paraId="5882D02C" w14:textId="0CB7B5AD" w:rsidR="00FD4ABD" w:rsidRPr="0080000E" w:rsidRDefault="00FD4ABD" w:rsidP="00551685">
      <w:pPr>
        <w:jc w:val="both"/>
        <w:rPr>
          <w:rFonts w:cs="Times New Roman"/>
          <w:lang w:val="en-NZ"/>
        </w:rPr>
      </w:pPr>
      <w:r w:rsidRPr="00AA6716">
        <w:rPr>
          <w:rFonts w:cs="Times New Roman"/>
        </w:rPr>
        <w:t>Local time in Vanuatu is UTC/GMT +1</w:t>
      </w:r>
      <w:r w:rsidR="00BB27A5">
        <w:rPr>
          <w:rFonts w:cs="Times New Roman"/>
        </w:rPr>
        <w:t>1.</w:t>
      </w:r>
    </w:p>
    <w:p w14:paraId="0DFB6D77" w14:textId="77777777" w:rsidR="00551685" w:rsidRPr="0080000E" w:rsidRDefault="00551685" w:rsidP="00551685">
      <w:pPr>
        <w:jc w:val="both"/>
        <w:rPr>
          <w:rFonts w:cs="Times New Roman"/>
          <w:b/>
          <w:bCs/>
        </w:rPr>
      </w:pPr>
    </w:p>
    <w:p w14:paraId="01A3192B" w14:textId="16F8E15F" w:rsidR="00551685" w:rsidRPr="0080000E" w:rsidRDefault="00551685" w:rsidP="00551685">
      <w:pPr>
        <w:jc w:val="both"/>
        <w:rPr>
          <w:rFonts w:cs="Times New Roman"/>
          <w:color w:val="000000"/>
        </w:rPr>
      </w:pPr>
      <w:r w:rsidRPr="0080000E">
        <w:rPr>
          <w:rFonts w:cs="Times New Roman"/>
          <w:b/>
          <w:bCs/>
        </w:rPr>
        <w:t>Banks &amp; Currency</w:t>
      </w:r>
      <w:r w:rsidRPr="0080000E">
        <w:rPr>
          <w:rFonts w:cs="Times New Roman"/>
          <w:b/>
          <w:bCs/>
          <w:iCs/>
        </w:rPr>
        <w:t>:</w:t>
      </w:r>
      <w:r w:rsidRPr="0080000E">
        <w:rPr>
          <w:rFonts w:cs="Times New Roman"/>
          <w:color w:val="000000"/>
        </w:rPr>
        <w:t xml:space="preserve"> </w:t>
      </w:r>
      <w:r w:rsidR="00736C28" w:rsidRPr="0080000E">
        <w:rPr>
          <w:rFonts w:cs="Times New Roman"/>
          <w:color w:val="000000"/>
        </w:rPr>
        <w:t xml:space="preserve"> </w:t>
      </w:r>
      <w:r w:rsidR="00FD4ABD" w:rsidRPr="0080000E">
        <w:rPr>
          <w:rFonts w:cs="Times New Roman"/>
          <w:color w:val="000000"/>
        </w:rPr>
        <w:t xml:space="preserve">The local currency is </w:t>
      </w:r>
      <w:r w:rsidR="0084258B" w:rsidRPr="0080000E">
        <w:rPr>
          <w:rFonts w:cs="Times New Roman"/>
          <w:color w:val="000000"/>
        </w:rPr>
        <w:t>Vatu</w:t>
      </w:r>
      <w:r w:rsidR="00FD4ABD" w:rsidRPr="0080000E">
        <w:rPr>
          <w:rFonts w:cs="Times New Roman"/>
          <w:color w:val="000000"/>
        </w:rPr>
        <w:t xml:space="preserve"> (</w:t>
      </w:r>
      <w:r w:rsidR="0084258B" w:rsidRPr="0080000E">
        <w:rPr>
          <w:rFonts w:cs="Times New Roman"/>
          <w:color w:val="000000"/>
        </w:rPr>
        <w:t>VUV</w:t>
      </w:r>
      <w:r w:rsidR="00FD4ABD" w:rsidRPr="0080000E">
        <w:rPr>
          <w:rFonts w:cs="Times New Roman"/>
          <w:color w:val="000000"/>
        </w:rPr>
        <w:t xml:space="preserve">). Check online for currency exchange rates. International Banks operating in </w:t>
      </w:r>
      <w:r w:rsidR="0084258B" w:rsidRPr="0080000E">
        <w:rPr>
          <w:rFonts w:cs="Times New Roman"/>
          <w:color w:val="000000"/>
        </w:rPr>
        <w:t>Vanuatu</w:t>
      </w:r>
      <w:r w:rsidR="00FD4ABD" w:rsidRPr="0080000E">
        <w:rPr>
          <w:rFonts w:cs="Times New Roman"/>
          <w:color w:val="000000"/>
        </w:rPr>
        <w:t xml:space="preserve"> are ANZ, Bred Bank</w:t>
      </w:r>
      <w:r w:rsidR="00990850" w:rsidRPr="0080000E">
        <w:rPr>
          <w:rFonts w:cs="Times New Roman"/>
          <w:color w:val="000000"/>
        </w:rPr>
        <w:t xml:space="preserve">, </w:t>
      </w:r>
      <w:r w:rsidR="00FD4ABD" w:rsidRPr="0080000E">
        <w:rPr>
          <w:rFonts w:cs="Times New Roman"/>
          <w:color w:val="000000"/>
        </w:rPr>
        <w:t>B</w:t>
      </w:r>
      <w:r w:rsidR="00990850" w:rsidRPr="0080000E">
        <w:rPr>
          <w:rFonts w:cs="Times New Roman"/>
          <w:color w:val="000000"/>
        </w:rPr>
        <w:t>ank of South Pacific (BSP)</w:t>
      </w:r>
      <w:r w:rsidR="009366C6" w:rsidRPr="0080000E">
        <w:rPr>
          <w:rFonts w:cs="Times New Roman"/>
          <w:color w:val="000000"/>
        </w:rPr>
        <w:t>,</w:t>
      </w:r>
      <w:r w:rsidR="00990850" w:rsidRPr="0080000E">
        <w:rPr>
          <w:rFonts w:cs="Times New Roman"/>
          <w:color w:val="000000"/>
        </w:rPr>
        <w:t xml:space="preserve"> and National Bank of Vanuatu</w:t>
      </w:r>
      <w:r w:rsidR="00FD4ABD" w:rsidRPr="0080000E">
        <w:rPr>
          <w:rFonts w:cs="Times New Roman"/>
          <w:color w:val="000000"/>
        </w:rPr>
        <w:t xml:space="preserve">. Internationally recognized credit cards such as Visa, </w:t>
      </w:r>
      <w:r w:rsidR="009366C6" w:rsidRPr="0080000E">
        <w:rPr>
          <w:rFonts w:cs="Times New Roman"/>
          <w:color w:val="000000"/>
        </w:rPr>
        <w:t xml:space="preserve">and </w:t>
      </w:r>
      <w:r w:rsidR="00FD4ABD" w:rsidRPr="0080000E">
        <w:rPr>
          <w:rFonts w:cs="Times New Roman"/>
          <w:color w:val="000000"/>
        </w:rPr>
        <w:t xml:space="preserve">MasterCard, are accepted by the hotel </w:t>
      </w:r>
    </w:p>
    <w:p w14:paraId="532F8ACD" w14:textId="61ECAB2B" w:rsidR="00990850" w:rsidRPr="0080000E" w:rsidRDefault="00990850" w:rsidP="00551685">
      <w:pPr>
        <w:jc w:val="both"/>
        <w:rPr>
          <w:rFonts w:cs="Times New Roman"/>
          <w:color w:val="000000"/>
        </w:rPr>
      </w:pPr>
    </w:p>
    <w:p w14:paraId="4F6F8283" w14:textId="1A9DBF83" w:rsidR="00990850" w:rsidRDefault="00990850" w:rsidP="00551685">
      <w:pPr>
        <w:jc w:val="both"/>
        <w:rPr>
          <w:rFonts w:cs="Times New Roman"/>
          <w:color w:val="000000"/>
        </w:rPr>
      </w:pPr>
      <w:r w:rsidRPr="0080000E">
        <w:rPr>
          <w:rFonts w:cs="Times New Roman"/>
          <w:color w:val="000000"/>
        </w:rPr>
        <w:t xml:space="preserve">There are other currency exchange </w:t>
      </w:r>
      <w:r w:rsidR="009366C6" w:rsidRPr="0080000E">
        <w:rPr>
          <w:rFonts w:cs="Times New Roman"/>
          <w:color w:val="000000"/>
        </w:rPr>
        <w:t>outlets</w:t>
      </w:r>
      <w:r w:rsidRPr="0080000E">
        <w:rPr>
          <w:rFonts w:cs="Times New Roman"/>
          <w:color w:val="000000"/>
        </w:rPr>
        <w:t xml:space="preserve"> available in the Airport and around town, to name a few Western Union money </w:t>
      </w:r>
      <w:r w:rsidR="009366C6" w:rsidRPr="0080000E">
        <w:rPr>
          <w:rFonts w:cs="Times New Roman"/>
          <w:color w:val="000000"/>
        </w:rPr>
        <w:t>transfers</w:t>
      </w:r>
      <w:r w:rsidRPr="0080000E">
        <w:rPr>
          <w:rFonts w:cs="Times New Roman"/>
          <w:color w:val="000000"/>
        </w:rPr>
        <w:t xml:space="preserve"> and Goodies FOREX </w:t>
      </w:r>
    </w:p>
    <w:p w14:paraId="30C8D0CB" w14:textId="77777777" w:rsidR="00CA1BCD" w:rsidRPr="0080000E" w:rsidRDefault="00CA1BCD" w:rsidP="00551685">
      <w:pPr>
        <w:jc w:val="both"/>
        <w:rPr>
          <w:rFonts w:cs="Times New Roman"/>
          <w:color w:val="000000"/>
        </w:rPr>
      </w:pPr>
    </w:p>
    <w:p w14:paraId="6215FDA1" w14:textId="64EAB60D" w:rsidR="00551685" w:rsidRPr="0080000E" w:rsidRDefault="00551685" w:rsidP="00ED3DFE">
      <w:pPr>
        <w:jc w:val="both"/>
        <w:rPr>
          <w:rFonts w:cs="Times New Roman"/>
          <w:iCs/>
        </w:rPr>
      </w:pPr>
      <w:r w:rsidRPr="0080000E">
        <w:rPr>
          <w:rFonts w:cs="Times New Roman"/>
          <w:b/>
          <w:bCs/>
        </w:rPr>
        <w:t>Electricity</w:t>
      </w:r>
      <w:r w:rsidRPr="0080000E">
        <w:rPr>
          <w:rFonts w:cs="Times New Roman"/>
          <w:b/>
          <w:bCs/>
          <w:iCs/>
        </w:rPr>
        <w:t xml:space="preserve">: </w:t>
      </w:r>
      <w:r w:rsidR="00FD4ABD" w:rsidRPr="0080000E">
        <w:rPr>
          <w:rFonts w:cs="Times New Roman"/>
          <w:iCs/>
        </w:rPr>
        <w:t>Electricity voltage is 240 volts with pin configuration like Australia, NZ and most Pacific Island countries. You are advised to take along your universal adaptor if you are from the USA, Asia</w:t>
      </w:r>
      <w:r w:rsidR="009366C6" w:rsidRPr="0080000E">
        <w:rPr>
          <w:rFonts w:cs="Times New Roman"/>
          <w:iCs/>
        </w:rPr>
        <w:t>,</w:t>
      </w:r>
      <w:r w:rsidR="00FD4ABD" w:rsidRPr="0080000E">
        <w:rPr>
          <w:rFonts w:cs="Times New Roman"/>
          <w:iCs/>
        </w:rPr>
        <w:t xml:space="preserve"> or any other country with dissimilar pin configurations and voltages.</w:t>
      </w:r>
    </w:p>
    <w:p w14:paraId="0A4BE821" w14:textId="1D1502D2" w:rsidR="00A64423" w:rsidRPr="0080000E" w:rsidRDefault="00A64423" w:rsidP="00ED3DFE">
      <w:pPr>
        <w:jc w:val="both"/>
        <w:rPr>
          <w:rFonts w:cs="Times New Roman"/>
          <w:iCs/>
        </w:rPr>
      </w:pPr>
    </w:p>
    <w:p w14:paraId="4B819B58" w14:textId="3F5F1C85" w:rsidR="00A64423" w:rsidRPr="00693BB2" w:rsidRDefault="00A64423" w:rsidP="00ED3DFE">
      <w:pPr>
        <w:jc w:val="both"/>
        <w:rPr>
          <w:rFonts w:cs="Times New Roman"/>
          <w:b/>
          <w:bCs/>
          <w:iCs/>
        </w:rPr>
      </w:pPr>
      <w:r w:rsidRPr="0080000E">
        <w:rPr>
          <w:rFonts w:cs="Times New Roman"/>
          <w:b/>
          <w:bCs/>
          <w:iCs/>
        </w:rPr>
        <w:t>Telecommunications Services</w:t>
      </w:r>
      <w:r w:rsidR="00693BB2">
        <w:rPr>
          <w:rFonts w:cs="Times New Roman"/>
          <w:b/>
          <w:bCs/>
          <w:iCs/>
        </w:rPr>
        <w:t>:</w:t>
      </w:r>
      <w:r w:rsidRPr="0080000E">
        <w:rPr>
          <w:rFonts w:cs="Times New Roman"/>
          <w:b/>
          <w:bCs/>
          <w:iCs/>
        </w:rPr>
        <w:t xml:space="preserve"> </w:t>
      </w:r>
    </w:p>
    <w:p w14:paraId="031939F9" w14:textId="3B8DD455" w:rsidR="00A64423" w:rsidRPr="0080000E" w:rsidRDefault="00A64423" w:rsidP="00ED3DFE">
      <w:pPr>
        <w:jc w:val="both"/>
        <w:rPr>
          <w:rFonts w:cs="Times New Roman"/>
          <w:iCs/>
        </w:rPr>
      </w:pPr>
      <w:r w:rsidRPr="0080000E">
        <w:rPr>
          <w:rFonts w:cs="Times New Roman"/>
          <w:iCs/>
        </w:rPr>
        <w:t xml:space="preserve">Communication services in Vanuatu include </w:t>
      </w:r>
      <w:r w:rsidR="009366C6" w:rsidRPr="0080000E">
        <w:rPr>
          <w:rFonts w:cs="Times New Roman"/>
          <w:iCs/>
        </w:rPr>
        <w:t>fixed-line</w:t>
      </w:r>
      <w:r w:rsidRPr="0080000E">
        <w:rPr>
          <w:rFonts w:cs="Times New Roman"/>
          <w:iCs/>
        </w:rPr>
        <w:t xml:space="preserve"> telephony (International Direct: Voice/ Data/ Facsimile, Broadband Internet ADSL, Wireless Hotspots</w:t>
      </w:r>
      <w:r w:rsidR="009366C6" w:rsidRPr="0080000E">
        <w:rPr>
          <w:rFonts w:cs="Times New Roman"/>
          <w:iCs/>
        </w:rPr>
        <w:t>,</w:t>
      </w:r>
      <w:r w:rsidRPr="0080000E">
        <w:rPr>
          <w:rFonts w:cs="Times New Roman"/>
          <w:iCs/>
        </w:rPr>
        <w:t xml:space="preserve"> and 2G/4G GSM Mobile Network &amp; SMS Prepaid telephone services. </w:t>
      </w:r>
    </w:p>
    <w:p w14:paraId="7B0A2483" w14:textId="77777777" w:rsidR="00A64423" w:rsidRPr="0080000E" w:rsidRDefault="00A64423" w:rsidP="00ED3DFE">
      <w:pPr>
        <w:jc w:val="both"/>
        <w:rPr>
          <w:rFonts w:cs="Times New Roman"/>
          <w:iCs/>
        </w:rPr>
      </w:pPr>
    </w:p>
    <w:p w14:paraId="77F27BC5" w14:textId="139E07E2" w:rsidR="00A64423" w:rsidRPr="0080000E" w:rsidRDefault="00A64423" w:rsidP="00ED3DFE">
      <w:pPr>
        <w:jc w:val="both"/>
        <w:rPr>
          <w:rFonts w:cs="Times New Roman"/>
          <w:iCs/>
        </w:rPr>
      </w:pPr>
      <w:r w:rsidRPr="0080000E">
        <w:rPr>
          <w:rFonts w:cs="Times New Roman"/>
          <w:iCs/>
        </w:rPr>
        <w:t xml:space="preserve">Vanuatu’s IDD Country code: +678 </w:t>
      </w:r>
    </w:p>
    <w:p w14:paraId="3EA3914D" w14:textId="77777777" w:rsidR="00A64423" w:rsidRPr="0080000E" w:rsidRDefault="00A64423" w:rsidP="00ED3DFE">
      <w:pPr>
        <w:jc w:val="both"/>
        <w:rPr>
          <w:rFonts w:cs="Times New Roman"/>
          <w:iCs/>
        </w:rPr>
      </w:pPr>
    </w:p>
    <w:p w14:paraId="4A19FB0B" w14:textId="30FEEB43" w:rsidR="00A64423" w:rsidRPr="0080000E" w:rsidRDefault="00A64423" w:rsidP="00ED3DFE">
      <w:pPr>
        <w:jc w:val="both"/>
        <w:rPr>
          <w:rFonts w:cs="Times New Roman"/>
          <w:iCs/>
        </w:rPr>
      </w:pPr>
      <w:r w:rsidRPr="0080000E">
        <w:rPr>
          <w:rFonts w:cs="Times New Roman"/>
          <w:iCs/>
        </w:rPr>
        <w:t xml:space="preserve">Mobile network is provided by Vodafone and Digicel and </w:t>
      </w:r>
      <w:proofErr w:type="spellStart"/>
      <w:r w:rsidRPr="0080000E">
        <w:rPr>
          <w:rFonts w:cs="Times New Roman"/>
          <w:iCs/>
        </w:rPr>
        <w:t>Wantok</w:t>
      </w:r>
      <w:proofErr w:type="spellEnd"/>
      <w:r w:rsidRPr="0080000E">
        <w:rPr>
          <w:rFonts w:cs="Times New Roman"/>
          <w:iCs/>
        </w:rPr>
        <w:t xml:space="preserve">. Vanuatu offers </w:t>
      </w:r>
      <w:r w:rsidR="002A35E8" w:rsidRPr="0080000E">
        <w:rPr>
          <w:rFonts w:cs="Times New Roman"/>
          <w:iCs/>
        </w:rPr>
        <w:t>to roam</w:t>
      </w:r>
      <w:r w:rsidRPr="0080000E">
        <w:rPr>
          <w:rFonts w:cs="Times New Roman"/>
          <w:iCs/>
        </w:rPr>
        <w:t xml:space="preserve"> to most of the developed countries including some Pacific Islands. For those not able to use roaming and prefer purchasing prepaid SIM cards, Starter Packs are available at approx. V</w:t>
      </w:r>
      <w:r w:rsidR="009366C6" w:rsidRPr="0080000E">
        <w:rPr>
          <w:rFonts w:cs="Times New Roman"/>
          <w:iCs/>
        </w:rPr>
        <w:t>UV</w:t>
      </w:r>
      <w:r w:rsidRPr="0080000E">
        <w:rPr>
          <w:rFonts w:cs="Times New Roman"/>
          <w:iCs/>
        </w:rPr>
        <w:t xml:space="preserve"> 500-1000. They can be purchased at the Airport or any Vodafone/ Digicel outlet with </w:t>
      </w:r>
      <w:r w:rsidR="009366C6" w:rsidRPr="0080000E">
        <w:rPr>
          <w:rFonts w:cs="Times New Roman"/>
          <w:iCs/>
        </w:rPr>
        <w:t xml:space="preserve">the </w:t>
      </w:r>
      <w:r w:rsidRPr="0080000E">
        <w:rPr>
          <w:rFonts w:cs="Times New Roman"/>
          <w:iCs/>
        </w:rPr>
        <w:t>issuance of an ID.</w:t>
      </w:r>
    </w:p>
    <w:p w14:paraId="2FE06490" w14:textId="1C85F1C0" w:rsidR="003804FA" w:rsidRDefault="003804FA" w:rsidP="00E32B93">
      <w:pPr>
        <w:rPr>
          <w:rFonts w:cs="Times New Roman"/>
          <w:b/>
          <w:bCs/>
          <w:lang w:val="en-GB"/>
        </w:rPr>
      </w:pPr>
    </w:p>
    <w:p w14:paraId="59981A9B" w14:textId="77777777" w:rsidR="008802DA" w:rsidRPr="0080000E" w:rsidRDefault="008802DA" w:rsidP="00E32B93">
      <w:pPr>
        <w:rPr>
          <w:rFonts w:cs="Times New Roman"/>
          <w:b/>
          <w:bCs/>
          <w:lang w:val="en-GB"/>
        </w:rPr>
      </w:pPr>
    </w:p>
    <w:p w14:paraId="5AAA8CA1" w14:textId="3B41A492" w:rsidR="00551685" w:rsidRPr="008802DA" w:rsidRDefault="00551685" w:rsidP="008802DA">
      <w:pPr>
        <w:rPr>
          <w:rFonts w:eastAsia="Malgun Gothic" w:cs="Times New Roman"/>
          <w:b/>
          <w:bCs/>
          <w:lang w:val="en-GB" w:eastAsia="ko-KR"/>
        </w:rPr>
      </w:pPr>
      <w:r w:rsidRPr="0080000E">
        <w:rPr>
          <w:rFonts w:cs="Times New Roman"/>
          <w:b/>
          <w:bCs/>
          <w:lang w:val="en-GB"/>
        </w:rPr>
        <w:t>C</w:t>
      </w:r>
      <w:r w:rsidRPr="0080000E">
        <w:rPr>
          <w:rFonts w:eastAsia="SimSun" w:cs="Times New Roman"/>
          <w:b/>
          <w:bCs/>
          <w:lang w:val="en-GB" w:eastAsia="zh-CN"/>
        </w:rPr>
        <w:t>ONTACT</w:t>
      </w:r>
      <w:r w:rsidRPr="0080000E">
        <w:rPr>
          <w:rFonts w:cs="Times New Roman"/>
          <w:b/>
          <w:bCs/>
          <w:lang w:val="en-GB"/>
        </w:rPr>
        <w:t xml:space="preserve"> I</w:t>
      </w:r>
      <w:r w:rsidRPr="0080000E">
        <w:rPr>
          <w:rFonts w:eastAsia="SimSun" w:cs="Times New Roman"/>
          <w:b/>
          <w:bCs/>
          <w:lang w:val="en-GB" w:eastAsia="zh-CN"/>
        </w:rPr>
        <w:t>NFORMATION</w:t>
      </w:r>
    </w:p>
    <w:p w14:paraId="5BE1E3F6" w14:textId="77777777" w:rsidR="00551685" w:rsidRPr="0080000E" w:rsidRDefault="00551685" w:rsidP="00551685">
      <w:pPr>
        <w:spacing w:line="22" w:lineRule="atLeast"/>
        <w:ind w:left="-180"/>
        <w:jc w:val="both"/>
        <w:rPr>
          <w:rFonts w:eastAsia="Arial Unicode MS" w:cs="Times New Roman"/>
          <w:bCs/>
          <w:lang w:val="en-NZ"/>
        </w:rPr>
      </w:pPr>
    </w:p>
    <w:tbl>
      <w:tblPr>
        <w:tblW w:w="96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8"/>
        <w:gridCol w:w="4896"/>
      </w:tblGrid>
      <w:tr w:rsidR="00551685" w:rsidRPr="0080000E" w14:paraId="282E35F0" w14:textId="77777777" w:rsidTr="008802DA">
        <w:trPr>
          <w:trHeight w:val="4436"/>
        </w:trPr>
        <w:tc>
          <w:tcPr>
            <w:tcW w:w="4768" w:type="dxa"/>
          </w:tcPr>
          <w:p w14:paraId="03F34EA7" w14:textId="77777777" w:rsidR="00551685" w:rsidRPr="0080000E" w:rsidRDefault="00551685" w:rsidP="001A3FEB">
            <w:pPr>
              <w:spacing w:after="120"/>
              <w:jc w:val="both"/>
              <w:rPr>
                <w:rFonts w:cs="Times New Roman"/>
                <w:b/>
                <w:bCs/>
                <w:color w:val="000000"/>
                <w:u w:val="single"/>
              </w:rPr>
            </w:pPr>
            <w:r w:rsidRPr="0080000E">
              <w:rPr>
                <w:rFonts w:cs="Times New Roman"/>
                <w:b/>
                <w:bCs/>
                <w:color w:val="000000"/>
                <w:u w:val="single"/>
              </w:rPr>
              <w:t>APT Secretariat</w:t>
            </w:r>
          </w:p>
          <w:p w14:paraId="281D20EE" w14:textId="77777777" w:rsidR="00551685" w:rsidRPr="0080000E" w:rsidRDefault="00551685" w:rsidP="001A3FEB">
            <w:pPr>
              <w:jc w:val="both"/>
              <w:rPr>
                <w:rFonts w:cs="Times New Roman"/>
                <w:color w:val="000000"/>
              </w:rPr>
            </w:pPr>
            <w:r w:rsidRPr="0080000E">
              <w:rPr>
                <w:rFonts w:cs="Times New Roman"/>
                <w:color w:val="000000"/>
              </w:rPr>
              <w:t xml:space="preserve">Asia-Pacific </w:t>
            </w:r>
            <w:proofErr w:type="spellStart"/>
            <w:r w:rsidRPr="0080000E">
              <w:rPr>
                <w:rFonts w:cs="Times New Roman"/>
                <w:color w:val="000000"/>
              </w:rPr>
              <w:t>Telecommunity</w:t>
            </w:r>
            <w:proofErr w:type="spellEnd"/>
          </w:p>
          <w:p w14:paraId="00851026" w14:textId="77777777" w:rsidR="00551685" w:rsidRPr="0080000E" w:rsidRDefault="00551685" w:rsidP="001A3FEB">
            <w:pPr>
              <w:jc w:val="both"/>
              <w:rPr>
                <w:rFonts w:cs="Times New Roman"/>
                <w:color w:val="000000"/>
              </w:rPr>
            </w:pPr>
            <w:r w:rsidRPr="0080000E">
              <w:rPr>
                <w:rFonts w:cs="Times New Roman"/>
                <w:color w:val="000000"/>
              </w:rPr>
              <w:t xml:space="preserve">12/49 Soi 5, Chaeng </w:t>
            </w:r>
            <w:proofErr w:type="spellStart"/>
            <w:r w:rsidRPr="0080000E">
              <w:rPr>
                <w:rFonts w:cs="Times New Roman"/>
                <w:color w:val="000000"/>
              </w:rPr>
              <w:t>Watthana</w:t>
            </w:r>
            <w:proofErr w:type="spellEnd"/>
            <w:r w:rsidRPr="0080000E">
              <w:rPr>
                <w:rFonts w:cs="Times New Roman"/>
                <w:color w:val="000000"/>
              </w:rPr>
              <w:t xml:space="preserve"> Road</w:t>
            </w:r>
          </w:p>
          <w:p w14:paraId="0BC93270" w14:textId="65B1DCD0" w:rsidR="00551685" w:rsidRPr="0080000E" w:rsidRDefault="00551685" w:rsidP="001A3FEB">
            <w:pPr>
              <w:jc w:val="both"/>
              <w:rPr>
                <w:rFonts w:cs="Times New Roman"/>
                <w:color w:val="000000"/>
              </w:rPr>
            </w:pPr>
            <w:r w:rsidRPr="0080000E">
              <w:rPr>
                <w:rFonts w:cs="Times New Roman"/>
                <w:color w:val="000000"/>
              </w:rPr>
              <w:t>Bangkok 10210</w:t>
            </w:r>
            <w:r w:rsidR="009B224B" w:rsidRPr="0080000E">
              <w:rPr>
                <w:rFonts w:cs="Times New Roman"/>
                <w:color w:val="000000"/>
              </w:rPr>
              <w:t xml:space="preserve">, </w:t>
            </w:r>
            <w:r w:rsidRPr="0080000E">
              <w:rPr>
                <w:rFonts w:cs="Times New Roman"/>
                <w:color w:val="000000"/>
              </w:rPr>
              <w:t>Thailand</w:t>
            </w:r>
          </w:p>
          <w:p w14:paraId="40A0A1BE" w14:textId="77777777" w:rsidR="00551685" w:rsidRPr="0080000E" w:rsidRDefault="00551685" w:rsidP="001A3FEB">
            <w:pPr>
              <w:jc w:val="both"/>
              <w:rPr>
                <w:rFonts w:cs="Times New Roman"/>
                <w:color w:val="000000"/>
              </w:rPr>
            </w:pPr>
            <w:r w:rsidRPr="0080000E">
              <w:rPr>
                <w:rFonts w:cs="Times New Roman"/>
                <w:color w:val="000000"/>
              </w:rPr>
              <w:t xml:space="preserve">Tel: + 66 2 573 0044 </w:t>
            </w:r>
          </w:p>
          <w:p w14:paraId="6D69DE0F" w14:textId="05711018" w:rsidR="00551685" w:rsidRPr="0080000E" w:rsidRDefault="00551685" w:rsidP="001A3FEB">
            <w:pPr>
              <w:rPr>
                <w:rFonts w:cs="Times New Roman"/>
                <w:color w:val="000000"/>
                <w:lang w:val="de-DE"/>
              </w:rPr>
            </w:pPr>
            <w:r w:rsidRPr="0080000E">
              <w:rPr>
                <w:rFonts w:cs="Times New Roman"/>
                <w:color w:val="000000"/>
                <w:lang w:val="de-DE"/>
              </w:rPr>
              <w:t>Fax: +66 2 573 7479</w:t>
            </w:r>
          </w:p>
          <w:p w14:paraId="08AFA96B" w14:textId="48BB72C7" w:rsidR="00E32B93" w:rsidRPr="0080000E" w:rsidRDefault="00E32B93" w:rsidP="00E32B93">
            <w:pPr>
              <w:tabs>
                <w:tab w:val="left" w:pos="900"/>
              </w:tabs>
              <w:jc w:val="both"/>
              <w:rPr>
                <w:rFonts w:cs="Times New Roman"/>
              </w:rPr>
            </w:pPr>
            <w:r w:rsidRPr="0080000E">
              <w:rPr>
                <w:rFonts w:cs="Times New Roman"/>
              </w:rPr>
              <w:t xml:space="preserve">Email: </w:t>
            </w:r>
            <w:hyperlink r:id="rId41" w:history="1">
              <w:r w:rsidRPr="0080000E">
                <w:rPr>
                  <w:rStyle w:val="Hyperlink"/>
                  <w:rFonts w:cs="Times New Roman"/>
                </w:rPr>
                <w:t>aptpolicy@apt.int</w:t>
              </w:r>
            </w:hyperlink>
          </w:p>
          <w:p w14:paraId="54030565" w14:textId="77777777" w:rsidR="00551685" w:rsidRPr="0080000E" w:rsidRDefault="00551685" w:rsidP="00E32B93">
            <w:pPr>
              <w:rPr>
                <w:rFonts w:eastAsia="Arial Unicode MS" w:cs="Times New Roman"/>
                <w:color w:val="000000"/>
                <w:lang w:val="fr-FR" w:eastAsia="en-US"/>
              </w:rPr>
            </w:pPr>
          </w:p>
          <w:p w14:paraId="3CCB3192" w14:textId="10008671" w:rsidR="0053657D" w:rsidRPr="0080000E" w:rsidRDefault="0053657D" w:rsidP="0053657D">
            <w:pPr>
              <w:jc w:val="both"/>
              <w:rPr>
                <w:rFonts w:cs="Times New Roman"/>
                <w:bCs/>
              </w:rPr>
            </w:pPr>
            <w:r w:rsidRPr="0080000E">
              <w:rPr>
                <w:rFonts w:cs="Times New Roman"/>
                <w:bCs/>
              </w:rPr>
              <w:t xml:space="preserve">Mr. </w:t>
            </w:r>
            <w:r w:rsidRPr="0080000E">
              <w:rPr>
                <w:rFonts w:cs="Times New Roman"/>
              </w:rPr>
              <w:t xml:space="preserve">Young </w:t>
            </w:r>
            <w:proofErr w:type="spellStart"/>
            <w:r w:rsidRPr="0080000E">
              <w:rPr>
                <w:rFonts w:cs="Times New Roman"/>
              </w:rPr>
              <w:t>Gyu</w:t>
            </w:r>
            <w:proofErr w:type="spellEnd"/>
            <w:r w:rsidRPr="0080000E">
              <w:rPr>
                <w:rFonts w:cs="Times New Roman"/>
              </w:rPr>
              <w:t xml:space="preserve"> Sin </w:t>
            </w:r>
          </w:p>
          <w:p w14:paraId="5A398148" w14:textId="5AE861BF" w:rsidR="0053657D" w:rsidRPr="0080000E" w:rsidRDefault="0053657D" w:rsidP="0053657D">
            <w:pPr>
              <w:jc w:val="both"/>
              <w:rPr>
                <w:rFonts w:cs="Times New Roman"/>
                <w:bCs/>
              </w:rPr>
            </w:pPr>
            <w:proofErr w:type="spellStart"/>
            <w:r w:rsidRPr="0080000E">
              <w:rPr>
                <w:rFonts w:cs="Times New Roman"/>
                <w:bCs/>
              </w:rPr>
              <w:t>Programme</w:t>
            </w:r>
            <w:proofErr w:type="spellEnd"/>
            <w:r w:rsidRPr="0080000E">
              <w:rPr>
                <w:rFonts w:cs="Times New Roman"/>
                <w:bCs/>
              </w:rPr>
              <w:t xml:space="preserve"> Officer</w:t>
            </w:r>
          </w:p>
          <w:p w14:paraId="6B219FCA" w14:textId="733C7C59" w:rsidR="0053657D" w:rsidRPr="0080000E" w:rsidRDefault="004A4AB2" w:rsidP="0053657D">
            <w:pPr>
              <w:jc w:val="both"/>
              <w:rPr>
                <w:rFonts w:cs="Times New Roman"/>
                <w:bCs/>
                <w:lang w:val="fr-FR"/>
              </w:rPr>
            </w:pPr>
            <w:proofErr w:type="gramStart"/>
            <w:r w:rsidRPr="0080000E">
              <w:rPr>
                <w:rFonts w:cs="Times New Roman"/>
                <w:bCs/>
                <w:lang w:val="fr-FR"/>
              </w:rPr>
              <w:t>Email</w:t>
            </w:r>
            <w:proofErr w:type="gramEnd"/>
            <w:r w:rsidRPr="0080000E">
              <w:rPr>
                <w:rFonts w:cs="Times New Roman"/>
                <w:bCs/>
                <w:lang w:val="fr-FR"/>
              </w:rPr>
              <w:t xml:space="preserve"> :</w:t>
            </w:r>
            <w:r w:rsidR="0053657D" w:rsidRPr="0080000E">
              <w:rPr>
                <w:rFonts w:cs="Times New Roman"/>
                <w:bCs/>
                <w:lang w:val="fr-FR"/>
              </w:rPr>
              <w:t xml:space="preserve"> </w:t>
            </w:r>
            <w:hyperlink r:id="rId42" w:history="1">
              <w:r w:rsidR="0053657D" w:rsidRPr="0080000E">
                <w:rPr>
                  <w:rStyle w:val="Hyperlink"/>
                  <w:rFonts w:cs="Times New Roman"/>
                </w:rPr>
                <w:t>ysin@apt.int</w:t>
              </w:r>
            </w:hyperlink>
            <w:r w:rsidR="0053657D" w:rsidRPr="0080000E">
              <w:rPr>
                <w:rFonts w:cs="Times New Roman"/>
              </w:rPr>
              <w:t xml:space="preserve"> </w:t>
            </w:r>
          </w:p>
          <w:p w14:paraId="03FBF329" w14:textId="77777777" w:rsidR="0053657D" w:rsidRPr="0080000E" w:rsidRDefault="0053657D" w:rsidP="0053657D">
            <w:pPr>
              <w:jc w:val="both"/>
              <w:rPr>
                <w:rFonts w:cs="Times New Roman"/>
                <w:bCs/>
                <w:lang w:val="fr-FR"/>
              </w:rPr>
            </w:pPr>
          </w:p>
          <w:p w14:paraId="73AC1939" w14:textId="77777777" w:rsidR="0053657D" w:rsidRPr="0080000E" w:rsidRDefault="0053657D" w:rsidP="0053657D">
            <w:pPr>
              <w:jc w:val="both"/>
              <w:rPr>
                <w:rFonts w:cs="Times New Roman"/>
                <w:lang w:eastAsia="ko-KR" w:bidi="th-TH"/>
              </w:rPr>
            </w:pPr>
            <w:r w:rsidRPr="0080000E">
              <w:rPr>
                <w:rFonts w:cs="Times New Roman"/>
              </w:rPr>
              <w:t>Ms. Supitcha Chansak</w:t>
            </w:r>
          </w:p>
          <w:p w14:paraId="2C509BCA" w14:textId="77777777" w:rsidR="0053657D" w:rsidRPr="0080000E" w:rsidRDefault="0053657D" w:rsidP="0053657D">
            <w:pPr>
              <w:jc w:val="both"/>
              <w:rPr>
                <w:rFonts w:cs="Times New Roman"/>
                <w:bCs/>
                <w:lang w:val="en-GB"/>
              </w:rPr>
            </w:pPr>
            <w:proofErr w:type="spellStart"/>
            <w:r w:rsidRPr="0080000E">
              <w:rPr>
                <w:rFonts w:cs="Times New Roman"/>
              </w:rPr>
              <w:t>Programme</w:t>
            </w:r>
            <w:proofErr w:type="spellEnd"/>
            <w:r w:rsidRPr="0080000E">
              <w:rPr>
                <w:rFonts w:cs="Times New Roman"/>
              </w:rPr>
              <w:t xml:space="preserve"> Secretary</w:t>
            </w:r>
          </w:p>
          <w:p w14:paraId="64F4B47F" w14:textId="71EB5B20" w:rsidR="0053657D" w:rsidRPr="008802DA" w:rsidRDefault="004A4AB2" w:rsidP="00E32B93">
            <w:pPr>
              <w:rPr>
                <w:rFonts w:cs="Times New Roman"/>
                <w:iCs/>
                <w:lang w:val="fr-FR"/>
              </w:rPr>
            </w:pPr>
            <w:proofErr w:type="gramStart"/>
            <w:r w:rsidRPr="0080000E">
              <w:rPr>
                <w:rFonts w:cs="Times New Roman"/>
                <w:bCs/>
                <w:lang w:val="fr-FR"/>
              </w:rPr>
              <w:t>Email</w:t>
            </w:r>
            <w:proofErr w:type="gramEnd"/>
            <w:r w:rsidRPr="0080000E">
              <w:rPr>
                <w:rFonts w:cs="Times New Roman"/>
                <w:bCs/>
                <w:lang w:val="fr-FR"/>
              </w:rPr>
              <w:t xml:space="preserve"> :</w:t>
            </w:r>
            <w:r w:rsidR="0053657D" w:rsidRPr="0080000E">
              <w:rPr>
                <w:rFonts w:cs="Times New Roman"/>
                <w:bCs/>
                <w:lang w:val="fr-FR"/>
              </w:rPr>
              <w:t xml:space="preserve"> </w:t>
            </w:r>
            <w:hyperlink r:id="rId43" w:history="1">
              <w:r w:rsidR="0053657D" w:rsidRPr="0080000E">
                <w:rPr>
                  <w:rStyle w:val="Hyperlink"/>
                  <w:rFonts w:cs="Times New Roman"/>
                  <w:lang w:val="fr-FR"/>
                </w:rPr>
                <w:t>supitcha@apt.int</w:t>
              </w:r>
            </w:hyperlink>
          </w:p>
        </w:tc>
        <w:tc>
          <w:tcPr>
            <w:tcW w:w="4896" w:type="dxa"/>
          </w:tcPr>
          <w:p w14:paraId="1ABD47ED" w14:textId="77777777" w:rsidR="00551685" w:rsidRPr="0080000E" w:rsidRDefault="00551685" w:rsidP="001A3FEB">
            <w:pPr>
              <w:spacing w:after="120"/>
              <w:jc w:val="both"/>
              <w:rPr>
                <w:rFonts w:cs="Times New Roman"/>
                <w:b/>
                <w:bCs/>
                <w:iCs/>
                <w:u w:val="single"/>
              </w:rPr>
            </w:pPr>
            <w:r w:rsidRPr="0080000E">
              <w:rPr>
                <w:rFonts w:cs="Times New Roman"/>
                <w:b/>
                <w:bCs/>
                <w:iCs/>
                <w:u w:val="single"/>
              </w:rPr>
              <w:t>Local Secretariat</w:t>
            </w:r>
          </w:p>
          <w:p w14:paraId="54B1A7CF" w14:textId="59DC414C" w:rsidR="00E32B93" w:rsidRPr="00533E68" w:rsidRDefault="006C6AD8" w:rsidP="00ED3DFE">
            <w:pPr>
              <w:rPr>
                <w:rFonts w:cs="Times New Roman"/>
                <w:bCs/>
                <w:iCs/>
              </w:rPr>
            </w:pPr>
            <w:r w:rsidRPr="00533E68">
              <w:rPr>
                <w:rFonts w:cs="Times New Roman"/>
                <w:bCs/>
                <w:iCs/>
              </w:rPr>
              <w:t>Local Organizing Committee</w:t>
            </w:r>
          </w:p>
          <w:p w14:paraId="62CFCA1B" w14:textId="4026C825" w:rsidR="005E413A" w:rsidRPr="005E413A" w:rsidRDefault="00494145" w:rsidP="005E413A">
            <w:pPr>
              <w:shd w:val="clear" w:color="auto" w:fill="FFFFFF"/>
              <w:jc w:val="both"/>
              <w:rPr>
                <w:rFonts w:cs="Times New Roman"/>
                <w:color w:val="212121"/>
                <w:lang w:eastAsia="en-AU"/>
              </w:rPr>
            </w:pPr>
            <w:r>
              <w:rPr>
                <w:rFonts w:cs="Times New Roman"/>
                <w:bCs/>
                <w:color w:val="212121"/>
                <w:lang w:eastAsia="en-AU"/>
              </w:rPr>
              <w:t xml:space="preserve">C/- OGCIO, </w:t>
            </w:r>
            <w:r w:rsidR="005E413A" w:rsidRPr="005E413A">
              <w:rPr>
                <w:rFonts w:cs="Times New Roman"/>
                <w:bCs/>
                <w:color w:val="212121"/>
                <w:lang w:eastAsia="en-AU"/>
              </w:rPr>
              <w:t xml:space="preserve">Prime Minister’s </w:t>
            </w:r>
            <w:r w:rsidR="00C35C5E">
              <w:rPr>
                <w:rFonts w:cs="Times New Roman"/>
                <w:bCs/>
                <w:color w:val="212121"/>
                <w:lang w:eastAsia="en-AU"/>
              </w:rPr>
              <w:t>O</w:t>
            </w:r>
            <w:r w:rsidR="005E413A" w:rsidRPr="005E413A">
              <w:rPr>
                <w:rFonts w:cs="Times New Roman"/>
                <w:bCs/>
                <w:color w:val="212121"/>
                <w:lang w:eastAsia="en-AU"/>
              </w:rPr>
              <w:t>ffice</w:t>
            </w:r>
          </w:p>
          <w:p w14:paraId="58894E77" w14:textId="77777777" w:rsidR="005E413A" w:rsidRPr="005E413A" w:rsidRDefault="005E413A" w:rsidP="005E413A">
            <w:pPr>
              <w:shd w:val="clear" w:color="auto" w:fill="FFFFFF"/>
              <w:jc w:val="both"/>
              <w:rPr>
                <w:rFonts w:cs="Times New Roman"/>
                <w:color w:val="212121"/>
                <w:lang w:eastAsia="en-AU"/>
              </w:rPr>
            </w:pPr>
            <w:r w:rsidRPr="005E413A">
              <w:rPr>
                <w:rFonts w:cs="Times New Roman"/>
                <w:color w:val="212121"/>
                <w:lang w:eastAsia="en-AU"/>
              </w:rPr>
              <w:t>Government of the Republic of Vanuatu</w:t>
            </w:r>
          </w:p>
          <w:p w14:paraId="26941136" w14:textId="77777777" w:rsidR="005E413A" w:rsidRPr="005E413A" w:rsidRDefault="005E413A" w:rsidP="005E413A">
            <w:pPr>
              <w:shd w:val="clear" w:color="auto" w:fill="FFFFFF"/>
              <w:jc w:val="both"/>
              <w:rPr>
                <w:rFonts w:cs="Times New Roman"/>
                <w:color w:val="212121"/>
                <w:lang w:eastAsia="en-AU"/>
              </w:rPr>
            </w:pPr>
            <w:r w:rsidRPr="005E413A">
              <w:rPr>
                <w:rFonts w:cs="Times New Roman"/>
                <w:color w:val="212121"/>
                <w:lang w:eastAsia="en-AU"/>
              </w:rPr>
              <w:t xml:space="preserve">Rue </w:t>
            </w:r>
            <w:proofErr w:type="spellStart"/>
            <w:r w:rsidRPr="005E413A">
              <w:rPr>
                <w:rFonts w:cs="Times New Roman"/>
                <w:color w:val="212121"/>
                <w:lang w:eastAsia="en-AU"/>
              </w:rPr>
              <w:t>Mercet</w:t>
            </w:r>
            <w:proofErr w:type="spellEnd"/>
            <w:r w:rsidRPr="005E413A">
              <w:rPr>
                <w:rFonts w:cs="Times New Roman"/>
                <w:color w:val="212121"/>
                <w:lang w:eastAsia="en-AU"/>
              </w:rPr>
              <w:t>, PMB 9018, Port Vila, Vanuatu</w:t>
            </w:r>
          </w:p>
          <w:p w14:paraId="13C8912E" w14:textId="19650043" w:rsidR="00E32B93" w:rsidRPr="0080000E" w:rsidRDefault="00E32B93" w:rsidP="001A3FEB">
            <w:pPr>
              <w:jc w:val="both"/>
              <w:rPr>
                <w:rFonts w:cs="Times New Roman"/>
                <w:bCs/>
                <w:iCs/>
              </w:rPr>
            </w:pPr>
          </w:p>
          <w:p w14:paraId="75590EC0" w14:textId="049961E2" w:rsidR="00551685" w:rsidRPr="0080000E" w:rsidRDefault="00551685" w:rsidP="001A3FEB">
            <w:pPr>
              <w:jc w:val="both"/>
              <w:rPr>
                <w:rFonts w:eastAsia="Arial Unicode MS" w:cs="Times New Roman"/>
                <w:color w:val="000000"/>
                <w:lang w:val="en-NZ" w:eastAsia="en-US"/>
              </w:rPr>
            </w:pPr>
            <w:r w:rsidRPr="0080000E">
              <w:rPr>
                <w:rFonts w:cs="Times New Roman"/>
                <w:bCs/>
                <w:iCs/>
              </w:rPr>
              <w:t xml:space="preserve">Tel: </w:t>
            </w:r>
            <w:r w:rsidR="006C6AD8" w:rsidRPr="0080000E">
              <w:rPr>
                <w:rFonts w:cs="Times New Roman"/>
                <w:bCs/>
                <w:iCs/>
              </w:rPr>
              <w:t>+678 27621</w:t>
            </w:r>
            <w:r w:rsidR="00A5044F">
              <w:rPr>
                <w:rFonts w:cs="Times New Roman"/>
                <w:bCs/>
                <w:iCs/>
              </w:rPr>
              <w:t xml:space="preserve"> / 34621 / 23432 / 33380</w:t>
            </w:r>
          </w:p>
          <w:p w14:paraId="7497E564" w14:textId="4540937B" w:rsidR="00551685" w:rsidRPr="0080000E" w:rsidRDefault="00551685" w:rsidP="001A3FEB">
            <w:pPr>
              <w:jc w:val="both"/>
              <w:rPr>
                <w:rFonts w:eastAsia="Arial Unicode MS" w:cs="Times New Roman"/>
                <w:color w:val="000000"/>
                <w:lang w:val="en-NZ" w:eastAsia="en-US"/>
              </w:rPr>
            </w:pPr>
            <w:r w:rsidRPr="0080000E">
              <w:rPr>
                <w:rFonts w:eastAsia="Arial Unicode MS" w:cs="Times New Roman"/>
                <w:color w:val="000000"/>
                <w:lang w:val="en-NZ" w:eastAsia="en-US"/>
              </w:rPr>
              <w:t xml:space="preserve">Fax: </w:t>
            </w:r>
            <w:r w:rsidR="006C6AD8" w:rsidRPr="0080000E">
              <w:rPr>
                <w:rFonts w:eastAsia="Arial Unicode MS" w:cs="Times New Roman"/>
                <w:color w:val="000000"/>
                <w:lang w:val="en-NZ" w:eastAsia="en-US"/>
              </w:rPr>
              <w:t>+678 27440</w:t>
            </w:r>
          </w:p>
          <w:p w14:paraId="770ADE7D" w14:textId="266ED2CA" w:rsidR="00551685" w:rsidRPr="0080000E" w:rsidRDefault="004A4AB2" w:rsidP="001A3FEB">
            <w:pPr>
              <w:jc w:val="both"/>
              <w:rPr>
                <w:rFonts w:eastAsia="Arial Unicode MS" w:cs="Times New Roman"/>
                <w:color w:val="000000"/>
                <w:lang w:val="fr-FR" w:eastAsia="en-US"/>
              </w:rPr>
            </w:pPr>
            <w:proofErr w:type="gramStart"/>
            <w:r w:rsidRPr="0080000E">
              <w:rPr>
                <w:rFonts w:eastAsia="Arial Unicode MS" w:cs="Times New Roman"/>
                <w:color w:val="000000"/>
                <w:lang w:val="fr-FR" w:eastAsia="en-US"/>
              </w:rPr>
              <w:t>Email</w:t>
            </w:r>
            <w:proofErr w:type="gramEnd"/>
            <w:r w:rsidRPr="0080000E">
              <w:rPr>
                <w:rFonts w:eastAsia="Arial Unicode MS" w:cs="Times New Roman"/>
                <w:color w:val="000000"/>
                <w:lang w:val="fr-FR" w:eastAsia="en-US"/>
              </w:rPr>
              <w:t xml:space="preserve"> :</w:t>
            </w:r>
            <w:bookmarkStart w:id="7" w:name="_Hlk108099082"/>
            <w:r w:rsidR="00551685" w:rsidRPr="0080000E">
              <w:rPr>
                <w:rFonts w:eastAsia="Arial Unicode MS" w:cs="Times New Roman"/>
                <w:color w:val="000000"/>
                <w:lang w:val="fr-FR" w:eastAsia="en-US"/>
              </w:rPr>
              <w:t xml:space="preserve"> </w:t>
            </w:r>
            <w:hyperlink r:id="rId44" w:history="1">
              <w:r w:rsidR="00A5044F" w:rsidRPr="00F10AD8">
                <w:rPr>
                  <w:rStyle w:val="Hyperlink"/>
                  <w:rFonts w:cs="Times New Roman"/>
                </w:rPr>
                <w:t>prfp15@vanuatu.gov.vu</w:t>
              </w:r>
            </w:hyperlink>
            <w:bookmarkEnd w:id="7"/>
          </w:p>
          <w:p w14:paraId="770653F9" w14:textId="51B1DAEF" w:rsidR="00551685" w:rsidRPr="0080000E" w:rsidRDefault="00551685" w:rsidP="001A3FEB">
            <w:pPr>
              <w:jc w:val="both"/>
              <w:rPr>
                <w:rFonts w:eastAsia="Arial Unicode MS" w:cs="Times New Roman"/>
                <w:color w:val="000000"/>
                <w:lang w:val="fr-FR" w:eastAsia="en-US"/>
              </w:rPr>
            </w:pPr>
          </w:p>
          <w:p w14:paraId="2F28DB9E" w14:textId="77777777" w:rsidR="00ED3DFE" w:rsidRPr="0080000E" w:rsidRDefault="00ED3DFE" w:rsidP="001A3FEB">
            <w:pPr>
              <w:jc w:val="both"/>
              <w:rPr>
                <w:rFonts w:eastAsia="Arial Unicode MS" w:cs="Times New Roman"/>
                <w:color w:val="000000"/>
                <w:lang w:val="fr-FR" w:eastAsia="en-US"/>
              </w:rPr>
            </w:pPr>
          </w:p>
          <w:p w14:paraId="0B4CCE0E" w14:textId="77777777" w:rsidR="00551685" w:rsidRDefault="00A5044F" w:rsidP="00E32B93">
            <w:pPr>
              <w:jc w:val="both"/>
              <w:rPr>
                <w:rFonts w:cs="Times New Roman"/>
                <w:bCs/>
                <w:iCs/>
              </w:rPr>
            </w:pPr>
            <w:r>
              <w:rPr>
                <w:rFonts w:cs="Times New Roman"/>
                <w:bCs/>
                <w:iCs/>
              </w:rPr>
              <w:t>Mr. John Jack</w:t>
            </w:r>
          </w:p>
          <w:p w14:paraId="137E339F" w14:textId="7B575826" w:rsidR="00A5044F" w:rsidRDefault="00A5044F" w:rsidP="00E32B93">
            <w:pPr>
              <w:jc w:val="both"/>
              <w:rPr>
                <w:rFonts w:cs="Times New Roman"/>
                <w:bCs/>
                <w:iCs/>
              </w:rPr>
            </w:pPr>
            <w:r>
              <w:rPr>
                <w:rFonts w:cs="Times New Roman"/>
                <w:bCs/>
                <w:iCs/>
              </w:rPr>
              <w:t xml:space="preserve">Chair – Local </w:t>
            </w:r>
            <w:r w:rsidR="00AA6716">
              <w:rPr>
                <w:rFonts w:cs="Times New Roman"/>
                <w:bCs/>
                <w:iCs/>
              </w:rPr>
              <w:t>Organizing</w:t>
            </w:r>
            <w:r>
              <w:rPr>
                <w:rFonts w:cs="Times New Roman"/>
                <w:bCs/>
                <w:iCs/>
              </w:rPr>
              <w:t xml:space="preserve"> Committee</w:t>
            </w:r>
          </w:p>
          <w:p w14:paraId="1B946D34" w14:textId="16969CD5" w:rsidR="00A5044F" w:rsidRPr="0080000E" w:rsidRDefault="00A5044F" w:rsidP="00E32B93">
            <w:pPr>
              <w:jc w:val="both"/>
              <w:rPr>
                <w:rFonts w:cs="Times New Roman"/>
                <w:bCs/>
                <w:iCs/>
              </w:rPr>
            </w:pPr>
            <w:r>
              <w:rPr>
                <w:rFonts w:cs="Times New Roman"/>
                <w:bCs/>
                <w:iCs/>
              </w:rPr>
              <w:t xml:space="preserve">E-mail: </w:t>
            </w:r>
            <w:hyperlink r:id="rId45" w:history="1">
              <w:r w:rsidRPr="00F10AD8">
                <w:rPr>
                  <w:rStyle w:val="Hyperlink"/>
                  <w:rFonts w:cs="Times New Roman"/>
                  <w:bCs/>
                  <w:iCs/>
                </w:rPr>
                <w:t>john.jack@ogcio.gov.vu</w:t>
              </w:r>
            </w:hyperlink>
            <w:r>
              <w:rPr>
                <w:rFonts w:cs="Times New Roman"/>
                <w:bCs/>
                <w:iCs/>
              </w:rPr>
              <w:t xml:space="preserve"> </w:t>
            </w:r>
          </w:p>
        </w:tc>
      </w:tr>
    </w:tbl>
    <w:p w14:paraId="2181535F" w14:textId="7F49354D" w:rsidR="00DB3536" w:rsidRPr="0080000E" w:rsidRDefault="00594BEA" w:rsidP="00DB3536">
      <w:pPr>
        <w:jc w:val="both"/>
        <w:rPr>
          <w:rFonts w:cs="Times New Roman"/>
          <w:highlight w:val="yellow"/>
          <w:lang w:eastAsia="en-US" w:bidi="th-TH"/>
        </w:rPr>
      </w:pPr>
      <w:r>
        <w:rPr>
          <w:rFonts w:cs="Times New Roman"/>
          <w:highlight w:val="yellow"/>
          <w:lang w:eastAsia="en-US" w:bidi="th-TH"/>
        </w:rPr>
        <w:t xml:space="preserve"> </w:t>
      </w:r>
    </w:p>
    <w:p w14:paraId="25996213" w14:textId="77777777" w:rsidR="00EF6BF4" w:rsidRPr="0080000E" w:rsidRDefault="00EF6BF4" w:rsidP="00C54BF8">
      <w:pPr>
        <w:shd w:val="clear" w:color="auto" w:fill="FFFFFF"/>
        <w:jc w:val="center"/>
        <w:rPr>
          <w:rFonts w:cs="Times New Roman"/>
          <w:b/>
          <w:bCs/>
          <w:color w:val="000000"/>
          <w:shd w:val="clear" w:color="auto" w:fill="FFFFFF"/>
        </w:rPr>
      </w:pPr>
    </w:p>
    <w:p w14:paraId="7FEA50F4" w14:textId="77777777" w:rsidR="00BC7268" w:rsidRDefault="00BC7268" w:rsidP="00F55C2E">
      <w:pPr>
        <w:shd w:val="clear" w:color="auto" w:fill="FFFFFF"/>
        <w:jc w:val="center"/>
        <w:rPr>
          <w:rFonts w:cs="Times New Roman"/>
          <w:b/>
          <w:bCs/>
          <w:color w:val="000000"/>
          <w:shd w:val="clear" w:color="auto" w:fill="FFFFFF"/>
        </w:rPr>
      </w:pPr>
    </w:p>
    <w:p w14:paraId="72807CD5" w14:textId="77777777" w:rsidR="00BC7268" w:rsidRDefault="00BC7268" w:rsidP="00F55C2E">
      <w:pPr>
        <w:shd w:val="clear" w:color="auto" w:fill="FFFFFF"/>
        <w:jc w:val="center"/>
        <w:rPr>
          <w:rFonts w:cs="Times New Roman"/>
          <w:b/>
          <w:bCs/>
          <w:color w:val="000000"/>
          <w:shd w:val="clear" w:color="auto" w:fill="FFFFFF"/>
        </w:rPr>
      </w:pPr>
    </w:p>
    <w:p w14:paraId="6A739014" w14:textId="77777777" w:rsidR="00BC7268" w:rsidRDefault="00BC7268" w:rsidP="00F55C2E">
      <w:pPr>
        <w:shd w:val="clear" w:color="auto" w:fill="FFFFFF"/>
        <w:jc w:val="center"/>
        <w:rPr>
          <w:rFonts w:cs="Times New Roman"/>
          <w:b/>
          <w:bCs/>
          <w:color w:val="000000"/>
          <w:shd w:val="clear" w:color="auto" w:fill="FFFFFF"/>
        </w:rPr>
      </w:pPr>
    </w:p>
    <w:p w14:paraId="0F50C0F5" w14:textId="3E1491CB" w:rsidR="00120F30" w:rsidRDefault="00120F30" w:rsidP="00120F30">
      <w:pPr>
        <w:shd w:val="clear" w:color="auto" w:fill="FFFFFF"/>
        <w:rPr>
          <w:rFonts w:cs="Times New Roman"/>
          <w:b/>
          <w:bCs/>
          <w:color w:val="000000"/>
          <w:shd w:val="clear" w:color="auto" w:fill="FFFFFF"/>
        </w:rPr>
      </w:pPr>
    </w:p>
    <w:p w14:paraId="204C3D85" w14:textId="77777777" w:rsidR="006D5062" w:rsidRDefault="006D5062" w:rsidP="00120F30">
      <w:pPr>
        <w:shd w:val="clear" w:color="auto" w:fill="FFFFFF"/>
        <w:rPr>
          <w:rFonts w:cs="Times New Roman"/>
          <w:b/>
          <w:bCs/>
          <w:color w:val="000000"/>
          <w:shd w:val="clear" w:color="auto" w:fill="FFFFFF"/>
        </w:rPr>
      </w:pPr>
    </w:p>
    <w:p w14:paraId="671905AE" w14:textId="77777777" w:rsidR="007E61DE" w:rsidRDefault="007E61DE" w:rsidP="00120F30">
      <w:pPr>
        <w:shd w:val="clear" w:color="auto" w:fill="FFFFFF"/>
        <w:rPr>
          <w:rFonts w:cs="Times New Roman"/>
          <w:b/>
          <w:bCs/>
          <w:color w:val="000000"/>
          <w:shd w:val="clear" w:color="auto" w:fill="FFFFFF"/>
        </w:rPr>
      </w:pPr>
    </w:p>
    <w:p w14:paraId="37DD2249" w14:textId="6F4CAB95" w:rsidR="00BC7268" w:rsidRDefault="00BC7268" w:rsidP="00120F30">
      <w:pPr>
        <w:shd w:val="clear" w:color="auto" w:fill="FFFFFF"/>
        <w:jc w:val="center"/>
        <w:rPr>
          <w:rFonts w:cs="Times New Roman"/>
          <w:b/>
          <w:bCs/>
          <w:color w:val="000000"/>
          <w:shd w:val="clear" w:color="auto" w:fill="FFFFFF"/>
        </w:rPr>
      </w:pPr>
      <w:r>
        <w:rPr>
          <w:rFonts w:cs="Times New Roman"/>
          <w:b/>
          <w:bCs/>
          <w:color w:val="000000"/>
          <w:shd w:val="clear" w:color="auto" w:fill="FFFFFF"/>
        </w:rPr>
        <w:t>A</w:t>
      </w:r>
      <w:r w:rsidR="00120F30">
        <w:rPr>
          <w:rFonts w:cs="Times New Roman"/>
          <w:b/>
          <w:bCs/>
          <w:color w:val="000000"/>
          <w:shd w:val="clear" w:color="auto" w:fill="FFFFFF"/>
        </w:rPr>
        <w:t>NNEX 1</w:t>
      </w:r>
    </w:p>
    <w:p w14:paraId="76217E5A" w14:textId="77777777" w:rsidR="00BC7268" w:rsidRDefault="00BC7268" w:rsidP="00F55C2E">
      <w:pPr>
        <w:shd w:val="clear" w:color="auto" w:fill="FFFFFF"/>
        <w:jc w:val="center"/>
        <w:rPr>
          <w:rFonts w:cs="Times New Roman"/>
          <w:b/>
          <w:bCs/>
          <w:color w:val="000000"/>
          <w:shd w:val="clear" w:color="auto" w:fill="FFFFFF"/>
        </w:rPr>
      </w:pPr>
    </w:p>
    <w:p w14:paraId="42AE0DDD" w14:textId="39791B85" w:rsidR="002E0410" w:rsidRPr="0080000E" w:rsidRDefault="002E0410" w:rsidP="00F55C2E">
      <w:pPr>
        <w:shd w:val="clear" w:color="auto" w:fill="FFFFFF"/>
        <w:jc w:val="center"/>
        <w:rPr>
          <w:rFonts w:cs="Times New Roman"/>
          <w:b/>
          <w:bCs/>
          <w:color w:val="000000"/>
          <w:shd w:val="clear" w:color="auto" w:fill="FFFFFF"/>
        </w:rPr>
      </w:pPr>
      <w:r w:rsidRPr="0080000E">
        <w:rPr>
          <w:rFonts w:cs="Times New Roman"/>
          <w:b/>
          <w:bCs/>
          <w:color w:val="000000"/>
          <w:shd w:val="clear" w:color="auto" w:fill="FFFFFF"/>
        </w:rPr>
        <w:t>C</w:t>
      </w:r>
      <w:r w:rsidR="00DA004F">
        <w:rPr>
          <w:rFonts w:cs="Times New Roman"/>
          <w:b/>
          <w:bCs/>
          <w:color w:val="000000"/>
          <w:shd w:val="clear" w:color="auto" w:fill="FFFFFF"/>
        </w:rPr>
        <w:t>ONDITION FOR TRAVELING TO VANUATU</w:t>
      </w:r>
    </w:p>
    <w:p w14:paraId="5D9E2D99" w14:textId="77777777" w:rsidR="00C54BF8" w:rsidRPr="0080000E" w:rsidRDefault="00C54BF8" w:rsidP="00251688">
      <w:pPr>
        <w:shd w:val="clear" w:color="auto" w:fill="FFFFFF"/>
        <w:jc w:val="both"/>
        <w:rPr>
          <w:rFonts w:cs="Times New Roman"/>
          <w:color w:val="000000"/>
          <w:shd w:val="clear" w:color="auto" w:fill="FFFFFF"/>
        </w:rPr>
      </w:pPr>
    </w:p>
    <w:p w14:paraId="4F47324A" w14:textId="7CCAB059" w:rsidR="004C1519" w:rsidRPr="003E48D3" w:rsidRDefault="005A6125" w:rsidP="003E48D3">
      <w:pPr>
        <w:shd w:val="clear" w:color="auto" w:fill="FFFFFF"/>
        <w:jc w:val="both"/>
        <w:rPr>
          <w:rFonts w:cs="Times New Roman"/>
          <w:color w:val="000000"/>
          <w:shd w:val="clear" w:color="auto" w:fill="FFFFFF"/>
        </w:rPr>
      </w:pPr>
      <w:r w:rsidRPr="00852F56">
        <w:rPr>
          <w:rFonts w:cs="Times New Roman"/>
          <w:color w:val="000000"/>
          <w:shd w:val="clear" w:color="auto" w:fill="FFFFFF"/>
        </w:rPr>
        <w:t>Travel</w:t>
      </w:r>
      <w:r w:rsidR="00852F56">
        <w:rPr>
          <w:rFonts w:cs="Times New Roman"/>
          <w:color w:val="000000"/>
          <w:shd w:val="clear" w:color="auto" w:fill="FFFFFF"/>
        </w:rPr>
        <w:t xml:space="preserve"> </w:t>
      </w:r>
      <w:r w:rsidRPr="00852F56">
        <w:rPr>
          <w:rFonts w:cs="Times New Roman"/>
          <w:color w:val="000000"/>
          <w:shd w:val="clear" w:color="auto" w:fill="FFFFFF"/>
        </w:rPr>
        <w:t>to Vanuatu</w:t>
      </w:r>
      <w:r w:rsidR="00852F56">
        <w:rPr>
          <w:rFonts w:cs="Times New Roman"/>
          <w:color w:val="000000"/>
          <w:shd w:val="clear" w:color="auto" w:fill="FFFFFF"/>
        </w:rPr>
        <w:t xml:space="preserve"> is currently open </w:t>
      </w:r>
      <w:r w:rsidRPr="00852F56">
        <w:rPr>
          <w:rFonts w:cs="Times New Roman"/>
          <w:color w:val="000000"/>
          <w:shd w:val="clear" w:color="auto" w:fill="FFFFFF"/>
        </w:rPr>
        <w:t>for international visitors (including tourists)</w:t>
      </w:r>
      <w:r w:rsidR="00852F56">
        <w:rPr>
          <w:rFonts w:cs="Times New Roman"/>
          <w:color w:val="000000"/>
          <w:shd w:val="clear" w:color="auto" w:fill="FFFFFF"/>
        </w:rPr>
        <w:t xml:space="preserve"> since the </w:t>
      </w:r>
      <w:r w:rsidRPr="00852F56">
        <w:rPr>
          <w:rFonts w:cs="Times New Roman"/>
          <w:color w:val="000000"/>
          <w:shd w:val="clear" w:color="auto" w:fill="FFFFFF"/>
        </w:rPr>
        <w:t>1</w:t>
      </w:r>
      <w:r w:rsidRPr="00852F56">
        <w:rPr>
          <w:rFonts w:cs="Times New Roman"/>
          <w:color w:val="000000"/>
          <w:shd w:val="clear" w:color="auto" w:fill="FFFFFF"/>
          <w:vertAlign w:val="superscript"/>
        </w:rPr>
        <w:t>st</w:t>
      </w:r>
      <w:r w:rsidRPr="00852F56">
        <w:rPr>
          <w:rFonts w:cs="Times New Roman"/>
          <w:color w:val="000000"/>
          <w:shd w:val="clear" w:color="auto" w:fill="FFFFFF"/>
        </w:rPr>
        <w:t xml:space="preserve"> of July 2022.</w:t>
      </w:r>
    </w:p>
    <w:p w14:paraId="19C1B65A" w14:textId="5F8B445E" w:rsidR="003E48D3" w:rsidRDefault="003E48D3" w:rsidP="003E48D3">
      <w:pPr>
        <w:shd w:val="clear" w:color="auto" w:fill="FFFFFF"/>
        <w:spacing w:before="100" w:beforeAutospacing="1" w:after="100" w:afterAutospacing="1"/>
        <w:rPr>
          <w:rFonts w:eastAsia="Times New Roman" w:cs="Times New Roman"/>
          <w:color w:val="000000"/>
          <w:lang w:eastAsia="en-US"/>
        </w:rPr>
      </w:pPr>
      <w:r>
        <w:rPr>
          <w:rFonts w:eastAsia="Times New Roman" w:cs="Times New Roman"/>
          <w:color w:val="000000"/>
          <w:lang w:eastAsia="en-US"/>
        </w:rPr>
        <w:t xml:space="preserve">The </w:t>
      </w:r>
      <w:hyperlink r:id="rId46" w:history="1">
        <w:r w:rsidRPr="004C1519">
          <w:rPr>
            <w:rStyle w:val="Hyperlink"/>
            <w:rFonts w:eastAsia="Times New Roman" w:cs="Times New Roman"/>
            <w:lang w:eastAsia="en-US"/>
          </w:rPr>
          <w:t>health requirements</w:t>
        </w:r>
      </w:hyperlink>
      <w:r>
        <w:rPr>
          <w:rFonts w:eastAsia="Times New Roman" w:cs="Times New Roman"/>
          <w:color w:val="000000"/>
          <w:lang w:eastAsia="en-US"/>
        </w:rPr>
        <w:t xml:space="preserve"> for international travelers to Vanuatu have been updated since 1</w:t>
      </w:r>
      <w:r w:rsidRPr="001519D7">
        <w:rPr>
          <w:rFonts w:eastAsia="Times New Roman" w:cs="Times New Roman"/>
          <w:color w:val="000000"/>
          <w:vertAlign w:val="superscript"/>
          <w:lang w:eastAsia="en-US"/>
        </w:rPr>
        <w:t>st</w:t>
      </w:r>
      <w:r>
        <w:rPr>
          <w:rFonts w:eastAsia="Times New Roman" w:cs="Times New Roman"/>
          <w:color w:val="000000"/>
          <w:lang w:eastAsia="en-US"/>
        </w:rPr>
        <w:t xml:space="preserve"> of July 2022 </w:t>
      </w:r>
    </w:p>
    <w:p w14:paraId="1D024821" w14:textId="4C9B3F72" w:rsidR="003E48D3" w:rsidRDefault="003E48D3" w:rsidP="001539F6">
      <w:pPr>
        <w:shd w:val="clear" w:color="auto" w:fill="FFFFFF"/>
        <w:spacing w:after="150"/>
        <w:rPr>
          <w:rFonts w:eastAsia="Times New Roman" w:cs="Times New Roman"/>
          <w:color w:val="000000"/>
          <w:lang w:eastAsia="en-US"/>
        </w:rPr>
      </w:pPr>
      <w:r>
        <w:rPr>
          <w:rFonts w:eastAsia="Times New Roman" w:cs="Times New Roman"/>
          <w:color w:val="000000"/>
          <w:lang w:eastAsia="en-US"/>
        </w:rPr>
        <w:t>Therefore, it is important to make sure that all health requirements must be met with the following exceptions:</w:t>
      </w:r>
    </w:p>
    <w:p w14:paraId="28D7CD95" w14:textId="51485D67" w:rsidR="001539F6" w:rsidRPr="00D02A27" w:rsidRDefault="001539F6" w:rsidP="001539F6">
      <w:pPr>
        <w:numPr>
          <w:ilvl w:val="0"/>
          <w:numId w:val="38"/>
        </w:numPr>
        <w:shd w:val="clear" w:color="auto" w:fill="FFFFFF"/>
        <w:spacing w:before="100" w:beforeAutospacing="1" w:after="100" w:afterAutospacing="1"/>
        <w:rPr>
          <w:rFonts w:eastAsia="Times New Roman" w:cs="Times New Roman"/>
          <w:color w:val="000000"/>
          <w:lang w:eastAsia="en-US"/>
        </w:rPr>
      </w:pPr>
      <w:r w:rsidRPr="00D02A27">
        <w:rPr>
          <w:rFonts w:eastAsia="Times New Roman" w:cs="Times New Roman"/>
          <w:color w:val="000000"/>
          <w:lang w:eastAsia="en-US"/>
        </w:rPr>
        <w:t>Foreign nationals (non-citizens and non-residents) including</w:t>
      </w:r>
      <w:r w:rsidR="004C1519">
        <w:rPr>
          <w:rFonts w:eastAsia="Times New Roman" w:cs="Times New Roman"/>
          <w:color w:val="000000"/>
          <w:lang w:eastAsia="en-US"/>
        </w:rPr>
        <w:t xml:space="preserve"> tourists can now travel to Vanuatu</w:t>
      </w:r>
      <w:r w:rsidRPr="00D02A27">
        <w:rPr>
          <w:rFonts w:eastAsia="Times New Roman" w:cs="Times New Roman"/>
          <w:color w:val="000000"/>
          <w:lang w:eastAsia="en-US"/>
        </w:rPr>
        <w:t>.</w:t>
      </w:r>
    </w:p>
    <w:p w14:paraId="79F68911" w14:textId="77777777" w:rsidR="001539F6" w:rsidRPr="00D02A27" w:rsidRDefault="001539F6" w:rsidP="001539F6">
      <w:pPr>
        <w:numPr>
          <w:ilvl w:val="0"/>
          <w:numId w:val="38"/>
        </w:numPr>
        <w:shd w:val="clear" w:color="auto" w:fill="FFFFFF"/>
        <w:spacing w:before="100" w:beforeAutospacing="1" w:after="100" w:afterAutospacing="1"/>
        <w:rPr>
          <w:rFonts w:eastAsia="Times New Roman" w:cs="Times New Roman"/>
          <w:color w:val="000000"/>
          <w:lang w:eastAsia="en-US"/>
        </w:rPr>
      </w:pPr>
      <w:r w:rsidRPr="00D02A27">
        <w:rPr>
          <w:rFonts w:eastAsia="Times New Roman" w:cs="Times New Roman"/>
          <w:color w:val="000000"/>
          <w:lang w:eastAsia="en-US"/>
        </w:rPr>
        <w:t>Full COVID-19 vaccination in advance of travel will be encouraged but will no longer be required.</w:t>
      </w:r>
    </w:p>
    <w:p w14:paraId="01F55D5F" w14:textId="77777777" w:rsidR="001539F6" w:rsidRPr="00D02A27" w:rsidRDefault="001539F6" w:rsidP="001539F6">
      <w:pPr>
        <w:numPr>
          <w:ilvl w:val="0"/>
          <w:numId w:val="38"/>
        </w:numPr>
        <w:shd w:val="clear" w:color="auto" w:fill="FFFFFF"/>
        <w:spacing w:before="100" w:beforeAutospacing="1" w:after="100" w:afterAutospacing="1"/>
        <w:rPr>
          <w:rFonts w:eastAsia="Times New Roman" w:cs="Times New Roman"/>
          <w:color w:val="000000"/>
          <w:lang w:eastAsia="en-US"/>
        </w:rPr>
      </w:pPr>
      <w:r w:rsidRPr="00D02A27">
        <w:rPr>
          <w:rFonts w:eastAsia="Times New Roman" w:cs="Times New Roman"/>
          <w:color w:val="000000"/>
          <w:lang w:eastAsia="en-US"/>
        </w:rPr>
        <w:t>An updated online travel system will be introduced.</w:t>
      </w:r>
    </w:p>
    <w:p w14:paraId="3D0BB34B" w14:textId="289FDF49" w:rsidR="001539F6" w:rsidRPr="00D02A27" w:rsidRDefault="001539F6" w:rsidP="001539F6">
      <w:pPr>
        <w:numPr>
          <w:ilvl w:val="0"/>
          <w:numId w:val="38"/>
        </w:numPr>
        <w:shd w:val="clear" w:color="auto" w:fill="FFFFFF"/>
        <w:spacing w:before="100" w:beforeAutospacing="1" w:after="100" w:afterAutospacing="1"/>
        <w:rPr>
          <w:rFonts w:eastAsia="Times New Roman" w:cs="Times New Roman"/>
          <w:color w:val="000000"/>
          <w:lang w:eastAsia="en-US"/>
        </w:rPr>
      </w:pPr>
      <w:r w:rsidRPr="00D02A27">
        <w:rPr>
          <w:rFonts w:eastAsia="Times New Roman" w:cs="Times New Roman"/>
          <w:color w:val="000000"/>
          <w:lang w:eastAsia="en-US"/>
        </w:rPr>
        <w:t xml:space="preserve">Foreign nationals are to meet all medical expenses in Vanuatu for any ailments and injuries, including COVID-19. This also applies to those </w:t>
      </w:r>
      <w:r w:rsidR="004712F5" w:rsidRPr="00D02A27">
        <w:rPr>
          <w:rFonts w:eastAsia="Times New Roman" w:cs="Times New Roman"/>
          <w:color w:val="000000"/>
          <w:lang w:eastAsia="en-US"/>
        </w:rPr>
        <w:t>travelers’</w:t>
      </w:r>
      <w:r w:rsidRPr="00D02A27">
        <w:rPr>
          <w:rFonts w:eastAsia="Times New Roman" w:cs="Times New Roman"/>
          <w:color w:val="000000"/>
          <w:lang w:eastAsia="en-US"/>
        </w:rPr>
        <w:t xml:space="preserve"> visiting family and friends. Travel insurance for foreign nationals is encouraged (but not required) for this purpose.</w:t>
      </w:r>
    </w:p>
    <w:p w14:paraId="5199DFF9" w14:textId="20CF644A" w:rsidR="001519D7" w:rsidRDefault="004C1519" w:rsidP="002E0410">
      <w:pPr>
        <w:shd w:val="clear" w:color="auto" w:fill="FFFFFF"/>
        <w:spacing w:before="100" w:beforeAutospacing="1" w:after="100" w:afterAutospacing="1"/>
        <w:rPr>
          <w:rFonts w:eastAsia="Times New Roman" w:cs="Times New Roman"/>
          <w:color w:val="000000"/>
          <w:lang w:eastAsia="en-US"/>
        </w:rPr>
      </w:pPr>
      <w:r>
        <w:rPr>
          <w:rFonts w:eastAsia="Times New Roman" w:cs="Times New Roman"/>
          <w:color w:val="000000"/>
          <w:lang w:eastAsia="en-US"/>
        </w:rPr>
        <w:t xml:space="preserve">It is strongly advised that you continue to check for further </w:t>
      </w:r>
      <w:hyperlink r:id="rId47" w:history="1">
        <w:r w:rsidRPr="004C1519">
          <w:rPr>
            <w:rStyle w:val="Hyperlink"/>
            <w:rFonts w:eastAsia="Times New Roman" w:cs="Times New Roman"/>
            <w:lang w:eastAsia="en-US"/>
          </w:rPr>
          <w:t>updated travel requirements</w:t>
        </w:r>
      </w:hyperlink>
      <w:r>
        <w:rPr>
          <w:rFonts w:eastAsia="Times New Roman" w:cs="Times New Roman"/>
          <w:color w:val="000000"/>
          <w:lang w:eastAsia="en-US"/>
        </w:rPr>
        <w:t>.</w:t>
      </w:r>
    </w:p>
    <w:p w14:paraId="757A577C" w14:textId="4216CA89" w:rsidR="00DB3536" w:rsidRPr="00D02A27" w:rsidRDefault="00C54BF8" w:rsidP="00C54BF8">
      <w:pPr>
        <w:jc w:val="both"/>
        <w:rPr>
          <w:rFonts w:cs="Times New Roman"/>
          <w:i/>
          <w:lang w:eastAsia="en-US" w:bidi="th-TH"/>
        </w:rPr>
      </w:pPr>
      <w:r w:rsidRPr="00D02A27">
        <w:rPr>
          <w:rFonts w:cs="Times New Roman"/>
          <w:b/>
          <w:bCs/>
          <w:i/>
          <w:u w:val="single"/>
          <w:lang w:eastAsia="en-US" w:bidi="th-TH"/>
        </w:rPr>
        <w:t>Source:</w:t>
      </w:r>
      <w:r w:rsidRPr="00D02A27">
        <w:rPr>
          <w:rFonts w:cs="Times New Roman"/>
          <w:b/>
          <w:bCs/>
          <w:i/>
          <w:lang w:eastAsia="en-US" w:bidi="th-TH"/>
        </w:rPr>
        <w:t xml:space="preserve"> </w:t>
      </w:r>
      <w:r w:rsidR="002E0410" w:rsidRPr="00D02A27">
        <w:rPr>
          <w:rFonts w:cs="Times New Roman"/>
          <w:b/>
          <w:bCs/>
          <w:i/>
          <w:lang w:eastAsia="en-US" w:bidi="th-TH"/>
        </w:rPr>
        <w:t>Vanuatu Ministry of Health Covid-19 Updates</w:t>
      </w:r>
    </w:p>
    <w:p w14:paraId="717B17AC" w14:textId="49A122FD" w:rsidR="00DB3536" w:rsidRPr="00D02A27" w:rsidRDefault="00DB3536" w:rsidP="00DB3536">
      <w:pPr>
        <w:ind w:left="630" w:hanging="630"/>
        <w:jc w:val="both"/>
        <w:rPr>
          <w:rFonts w:cs="Times New Roman"/>
          <w:iCs/>
          <w:highlight w:val="yellow"/>
          <w:lang w:eastAsia="en-US" w:bidi="th-TH"/>
        </w:rPr>
      </w:pPr>
    </w:p>
    <w:p w14:paraId="268F049B" w14:textId="7F440B83" w:rsidR="00DB3536" w:rsidRDefault="003E48D3" w:rsidP="006C6AD8">
      <w:pPr>
        <w:ind w:left="630" w:hanging="630"/>
        <w:jc w:val="both"/>
        <w:rPr>
          <w:rFonts w:eastAsia="SimSun" w:cs="Times New Roman"/>
          <w:color w:val="000000"/>
          <w:lang w:eastAsia="zh-CN"/>
        </w:rPr>
      </w:pPr>
      <w:r>
        <w:rPr>
          <w:rFonts w:cs="Times New Roman"/>
          <w:iCs/>
          <w:lang w:eastAsia="en-US" w:bidi="th-TH"/>
        </w:rPr>
        <w:t>LOC</w:t>
      </w:r>
      <w:r w:rsidR="00AA7BB0" w:rsidRPr="0080000E">
        <w:rPr>
          <w:rFonts w:cs="Times New Roman"/>
          <w:iCs/>
          <w:lang w:eastAsia="en-US" w:bidi="th-TH"/>
        </w:rPr>
        <w:t xml:space="preserve"> will advise through the s</w:t>
      </w:r>
      <w:r w:rsidR="00AA7BB0">
        <w:rPr>
          <w:rFonts w:cs="Times New Roman"/>
          <w:iCs/>
          <w:lang w:eastAsia="en-US" w:bidi="th-TH"/>
        </w:rPr>
        <w:t>ecretariat for any possible changes.</w:t>
      </w:r>
    </w:p>
    <w:sectPr w:rsidR="00DB3536" w:rsidSect="00524CAB">
      <w:headerReference w:type="default" r:id="rId48"/>
      <w:footerReference w:type="default" r:id="rId49"/>
      <w:headerReference w:type="first" r:id="rId50"/>
      <w:footerReference w:type="first" r:id="rId51"/>
      <w:pgSz w:w="11909" w:h="16834" w:code="9"/>
      <w:pgMar w:top="1152"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69A8" w14:textId="77777777" w:rsidR="00914DC6" w:rsidRDefault="00914DC6">
      <w:r>
        <w:separator/>
      </w:r>
    </w:p>
  </w:endnote>
  <w:endnote w:type="continuationSeparator" w:id="0">
    <w:p w14:paraId="5C0E235F" w14:textId="77777777" w:rsidR="00914DC6" w:rsidRDefault="0091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6DFD" w14:textId="77777777" w:rsidR="00F84480" w:rsidRPr="00333340" w:rsidRDefault="00F84480" w:rsidP="00333340">
    <w:pPr>
      <w:pStyle w:val="Footer"/>
      <w:tabs>
        <w:tab w:val="clear" w:pos="4320"/>
        <w:tab w:val="clear" w:pos="8640"/>
        <w:tab w:val="right" w:pos="9173"/>
      </w:tabs>
      <w:jc w:val="right"/>
    </w:pPr>
    <w:r w:rsidRPr="00F15C02">
      <w:t xml:space="preserve">Page </w:t>
    </w:r>
    <w:r w:rsidRPr="00333340">
      <w:fldChar w:fldCharType="begin"/>
    </w:r>
    <w:r w:rsidRPr="00333340">
      <w:instrText xml:space="preserve"> PAGE </w:instrText>
    </w:r>
    <w:r w:rsidRPr="00333340">
      <w:fldChar w:fldCharType="separate"/>
    </w:r>
    <w:r w:rsidR="00494145">
      <w:rPr>
        <w:noProof/>
      </w:rPr>
      <w:t>6</w:t>
    </w:r>
    <w:r w:rsidRPr="00333340">
      <w:fldChar w:fldCharType="end"/>
    </w:r>
    <w:r w:rsidRPr="00333340">
      <w:t xml:space="preserve"> of </w:t>
    </w:r>
    <w:r w:rsidR="00507C24">
      <w:fldChar w:fldCharType="begin"/>
    </w:r>
    <w:r w:rsidR="00507C24">
      <w:instrText xml:space="preserve"> NUMPAGES  </w:instrText>
    </w:r>
    <w:r w:rsidR="00507C24">
      <w:fldChar w:fldCharType="separate"/>
    </w:r>
    <w:r w:rsidR="00494145">
      <w:rPr>
        <w:noProof/>
      </w:rPr>
      <w:t>7</w:t>
    </w:r>
    <w:r w:rsidR="00507C2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2D74" w14:textId="77777777" w:rsidR="00F84480" w:rsidRPr="00333340" w:rsidRDefault="00F84480" w:rsidP="00333340">
    <w:pPr>
      <w:pStyle w:val="Footer"/>
      <w:jc w:val="right"/>
    </w:pPr>
    <w:r w:rsidRPr="00333340">
      <w:t xml:space="preserve">Page </w:t>
    </w:r>
    <w:r w:rsidRPr="00333340">
      <w:fldChar w:fldCharType="begin"/>
    </w:r>
    <w:r w:rsidRPr="00333340">
      <w:instrText xml:space="preserve"> PAGE </w:instrText>
    </w:r>
    <w:r w:rsidRPr="00333340">
      <w:fldChar w:fldCharType="separate"/>
    </w:r>
    <w:r w:rsidR="002F1246">
      <w:rPr>
        <w:noProof/>
      </w:rPr>
      <w:t>1</w:t>
    </w:r>
    <w:r w:rsidRPr="00333340">
      <w:fldChar w:fldCharType="end"/>
    </w:r>
    <w:r w:rsidRPr="00333340">
      <w:t xml:space="preserve"> of </w:t>
    </w:r>
    <w:r w:rsidR="00507C24">
      <w:fldChar w:fldCharType="begin"/>
    </w:r>
    <w:r w:rsidR="00507C24">
      <w:instrText xml:space="preserve"> NUMPAGES  </w:instrText>
    </w:r>
    <w:r w:rsidR="00507C24">
      <w:fldChar w:fldCharType="separate"/>
    </w:r>
    <w:r w:rsidR="002F1246">
      <w:rPr>
        <w:noProof/>
      </w:rPr>
      <w:t>7</w:t>
    </w:r>
    <w:r w:rsidR="00507C2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33DE" w14:textId="77777777" w:rsidR="00914DC6" w:rsidRDefault="00914DC6">
      <w:r>
        <w:separator/>
      </w:r>
    </w:p>
  </w:footnote>
  <w:footnote w:type="continuationSeparator" w:id="0">
    <w:p w14:paraId="49A64E7D" w14:textId="77777777" w:rsidR="00914DC6" w:rsidRDefault="0091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2BD9" w14:textId="77777777" w:rsidR="00F15C02" w:rsidRDefault="00F15C02" w:rsidP="000E5854">
    <w:pPr>
      <w:pStyle w:val="Header"/>
      <w:tabs>
        <w:tab w:val="clear" w:pos="4320"/>
        <w:tab w:val="clear" w:pos="8640"/>
      </w:tabs>
    </w:pPr>
  </w:p>
  <w:p w14:paraId="3471EDDD" w14:textId="77777777" w:rsidR="00A24CD4" w:rsidRDefault="00A24CD4" w:rsidP="000E585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1944" w14:textId="77777777" w:rsidR="00F15C02" w:rsidRDefault="00F15C02" w:rsidP="00F15C0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FF8"/>
    <w:multiLevelType w:val="hybridMultilevel"/>
    <w:tmpl w:val="2ACE64F2"/>
    <w:lvl w:ilvl="0" w:tplc="0EAC2B6C">
      <w:start w:val="1"/>
      <w:numFmt w:val="bullet"/>
      <w:lvlText w:val=""/>
      <w:lvlJc w:val="left"/>
      <w:pPr>
        <w:tabs>
          <w:tab w:val="num" w:pos="720"/>
        </w:tabs>
        <w:ind w:left="720" w:hanging="360"/>
      </w:pPr>
      <w:rPr>
        <w:rFonts w:ascii="Wingdings" w:hAnsi="Wingdings" w:hint="default"/>
      </w:rPr>
    </w:lvl>
    <w:lvl w:ilvl="1" w:tplc="3B548D0E" w:tentative="1">
      <w:start w:val="1"/>
      <w:numFmt w:val="bullet"/>
      <w:lvlText w:val=""/>
      <w:lvlJc w:val="left"/>
      <w:pPr>
        <w:tabs>
          <w:tab w:val="num" w:pos="1440"/>
        </w:tabs>
        <w:ind w:left="1440" w:hanging="360"/>
      </w:pPr>
      <w:rPr>
        <w:rFonts w:ascii="Wingdings" w:hAnsi="Wingdings" w:hint="default"/>
      </w:rPr>
    </w:lvl>
    <w:lvl w:ilvl="2" w:tplc="E81034EA" w:tentative="1">
      <w:start w:val="1"/>
      <w:numFmt w:val="bullet"/>
      <w:lvlText w:val=""/>
      <w:lvlJc w:val="left"/>
      <w:pPr>
        <w:tabs>
          <w:tab w:val="num" w:pos="2160"/>
        </w:tabs>
        <w:ind w:left="2160" w:hanging="360"/>
      </w:pPr>
      <w:rPr>
        <w:rFonts w:ascii="Wingdings" w:hAnsi="Wingdings" w:hint="default"/>
      </w:rPr>
    </w:lvl>
    <w:lvl w:ilvl="3" w:tplc="6E52CAD0" w:tentative="1">
      <w:start w:val="1"/>
      <w:numFmt w:val="bullet"/>
      <w:lvlText w:val=""/>
      <w:lvlJc w:val="left"/>
      <w:pPr>
        <w:tabs>
          <w:tab w:val="num" w:pos="2880"/>
        </w:tabs>
        <w:ind w:left="2880" w:hanging="360"/>
      </w:pPr>
      <w:rPr>
        <w:rFonts w:ascii="Wingdings" w:hAnsi="Wingdings" w:hint="default"/>
      </w:rPr>
    </w:lvl>
    <w:lvl w:ilvl="4" w:tplc="0DAC029A" w:tentative="1">
      <w:start w:val="1"/>
      <w:numFmt w:val="bullet"/>
      <w:lvlText w:val=""/>
      <w:lvlJc w:val="left"/>
      <w:pPr>
        <w:tabs>
          <w:tab w:val="num" w:pos="3600"/>
        </w:tabs>
        <w:ind w:left="3600" w:hanging="360"/>
      </w:pPr>
      <w:rPr>
        <w:rFonts w:ascii="Wingdings" w:hAnsi="Wingdings" w:hint="default"/>
      </w:rPr>
    </w:lvl>
    <w:lvl w:ilvl="5" w:tplc="1946FA46" w:tentative="1">
      <w:start w:val="1"/>
      <w:numFmt w:val="bullet"/>
      <w:lvlText w:val=""/>
      <w:lvlJc w:val="left"/>
      <w:pPr>
        <w:tabs>
          <w:tab w:val="num" w:pos="4320"/>
        </w:tabs>
        <w:ind w:left="4320" w:hanging="360"/>
      </w:pPr>
      <w:rPr>
        <w:rFonts w:ascii="Wingdings" w:hAnsi="Wingdings" w:hint="default"/>
      </w:rPr>
    </w:lvl>
    <w:lvl w:ilvl="6" w:tplc="F5E055E2" w:tentative="1">
      <w:start w:val="1"/>
      <w:numFmt w:val="bullet"/>
      <w:lvlText w:val=""/>
      <w:lvlJc w:val="left"/>
      <w:pPr>
        <w:tabs>
          <w:tab w:val="num" w:pos="5040"/>
        </w:tabs>
        <w:ind w:left="5040" w:hanging="360"/>
      </w:pPr>
      <w:rPr>
        <w:rFonts w:ascii="Wingdings" w:hAnsi="Wingdings" w:hint="default"/>
      </w:rPr>
    </w:lvl>
    <w:lvl w:ilvl="7" w:tplc="4FE22B8C" w:tentative="1">
      <w:start w:val="1"/>
      <w:numFmt w:val="bullet"/>
      <w:lvlText w:val=""/>
      <w:lvlJc w:val="left"/>
      <w:pPr>
        <w:tabs>
          <w:tab w:val="num" w:pos="5760"/>
        </w:tabs>
        <w:ind w:left="5760" w:hanging="360"/>
      </w:pPr>
      <w:rPr>
        <w:rFonts w:ascii="Wingdings" w:hAnsi="Wingdings" w:hint="default"/>
      </w:rPr>
    </w:lvl>
    <w:lvl w:ilvl="8" w:tplc="F49EF8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273D"/>
    <w:multiLevelType w:val="hybridMultilevel"/>
    <w:tmpl w:val="AC34B0EC"/>
    <w:lvl w:ilvl="0" w:tplc="EF4E4006">
      <w:start w:val="1"/>
      <w:numFmt w:val="decimal"/>
      <w:lvlText w:val="%1."/>
      <w:lvlJc w:val="left"/>
      <w:pPr>
        <w:ind w:left="720" w:hanging="360"/>
      </w:pPr>
      <w:rPr>
        <w:rFonts w:eastAsia="MS Mincho"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1028"/>
    <w:multiLevelType w:val="hybridMultilevel"/>
    <w:tmpl w:val="F426D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F728C"/>
    <w:multiLevelType w:val="hybridMultilevel"/>
    <w:tmpl w:val="83FCB83E"/>
    <w:lvl w:ilvl="0" w:tplc="C6A8B458">
      <w:start w:val="1"/>
      <w:numFmt w:val="bullet"/>
      <w:lvlText w:val=""/>
      <w:lvlJc w:val="left"/>
      <w:pPr>
        <w:tabs>
          <w:tab w:val="num" w:pos="720"/>
        </w:tabs>
        <w:ind w:left="720" w:hanging="360"/>
      </w:pPr>
      <w:rPr>
        <w:rFonts w:ascii="Wingdings" w:hAnsi="Wingdings" w:hint="default"/>
      </w:rPr>
    </w:lvl>
    <w:lvl w:ilvl="1" w:tplc="43E4EE3A" w:tentative="1">
      <w:start w:val="1"/>
      <w:numFmt w:val="bullet"/>
      <w:lvlText w:val=""/>
      <w:lvlJc w:val="left"/>
      <w:pPr>
        <w:tabs>
          <w:tab w:val="num" w:pos="1440"/>
        </w:tabs>
        <w:ind w:left="1440" w:hanging="360"/>
      </w:pPr>
      <w:rPr>
        <w:rFonts w:ascii="Wingdings" w:hAnsi="Wingdings" w:hint="default"/>
      </w:rPr>
    </w:lvl>
    <w:lvl w:ilvl="2" w:tplc="E8E43332" w:tentative="1">
      <w:start w:val="1"/>
      <w:numFmt w:val="bullet"/>
      <w:lvlText w:val=""/>
      <w:lvlJc w:val="left"/>
      <w:pPr>
        <w:tabs>
          <w:tab w:val="num" w:pos="2160"/>
        </w:tabs>
        <w:ind w:left="2160" w:hanging="360"/>
      </w:pPr>
      <w:rPr>
        <w:rFonts w:ascii="Wingdings" w:hAnsi="Wingdings" w:hint="default"/>
      </w:rPr>
    </w:lvl>
    <w:lvl w:ilvl="3" w:tplc="5C16248A" w:tentative="1">
      <w:start w:val="1"/>
      <w:numFmt w:val="bullet"/>
      <w:lvlText w:val=""/>
      <w:lvlJc w:val="left"/>
      <w:pPr>
        <w:tabs>
          <w:tab w:val="num" w:pos="2880"/>
        </w:tabs>
        <w:ind w:left="2880" w:hanging="360"/>
      </w:pPr>
      <w:rPr>
        <w:rFonts w:ascii="Wingdings" w:hAnsi="Wingdings" w:hint="default"/>
      </w:rPr>
    </w:lvl>
    <w:lvl w:ilvl="4" w:tplc="1D30390C" w:tentative="1">
      <w:start w:val="1"/>
      <w:numFmt w:val="bullet"/>
      <w:lvlText w:val=""/>
      <w:lvlJc w:val="left"/>
      <w:pPr>
        <w:tabs>
          <w:tab w:val="num" w:pos="3600"/>
        </w:tabs>
        <w:ind w:left="3600" w:hanging="360"/>
      </w:pPr>
      <w:rPr>
        <w:rFonts w:ascii="Wingdings" w:hAnsi="Wingdings" w:hint="default"/>
      </w:rPr>
    </w:lvl>
    <w:lvl w:ilvl="5" w:tplc="F2D21A08" w:tentative="1">
      <w:start w:val="1"/>
      <w:numFmt w:val="bullet"/>
      <w:lvlText w:val=""/>
      <w:lvlJc w:val="left"/>
      <w:pPr>
        <w:tabs>
          <w:tab w:val="num" w:pos="4320"/>
        </w:tabs>
        <w:ind w:left="4320" w:hanging="360"/>
      </w:pPr>
      <w:rPr>
        <w:rFonts w:ascii="Wingdings" w:hAnsi="Wingdings" w:hint="default"/>
      </w:rPr>
    </w:lvl>
    <w:lvl w:ilvl="6" w:tplc="2E2CB9E2" w:tentative="1">
      <w:start w:val="1"/>
      <w:numFmt w:val="bullet"/>
      <w:lvlText w:val=""/>
      <w:lvlJc w:val="left"/>
      <w:pPr>
        <w:tabs>
          <w:tab w:val="num" w:pos="5040"/>
        </w:tabs>
        <w:ind w:left="5040" w:hanging="360"/>
      </w:pPr>
      <w:rPr>
        <w:rFonts w:ascii="Wingdings" w:hAnsi="Wingdings" w:hint="default"/>
      </w:rPr>
    </w:lvl>
    <w:lvl w:ilvl="7" w:tplc="A3EACA52" w:tentative="1">
      <w:start w:val="1"/>
      <w:numFmt w:val="bullet"/>
      <w:lvlText w:val=""/>
      <w:lvlJc w:val="left"/>
      <w:pPr>
        <w:tabs>
          <w:tab w:val="num" w:pos="5760"/>
        </w:tabs>
        <w:ind w:left="5760" w:hanging="360"/>
      </w:pPr>
      <w:rPr>
        <w:rFonts w:ascii="Wingdings" w:hAnsi="Wingdings" w:hint="default"/>
      </w:rPr>
    </w:lvl>
    <w:lvl w:ilvl="8" w:tplc="379010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677F6"/>
    <w:multiLevelType w:val="hybridMultilevel"/>
    <w:tmpl w:val="F64C7A42"/>
    <w:lvl w:ilvl="0" w:tplc="AD425422">
      <w:start w:val="1"/>
      <w:numFmt w:val="bullet"/>
      <w:lvlText w:val=""/>
      <w:lvlJc w:val="left"/>
      <w:pPr>
        <w:tabs>
          <w:tab w:val="num" w:pos="720"/>
        </w:tabs>
        <w:ind w:left="720" w:hanging="360"/>
      </w:pPr>
      <w:rPr>
        <w:rFonts w:ascii="Wingdings" w:hAnsi="Wingdings" w:hint="default"/>
      </w:rPr>
    </w:lvl>
    <w:lvl w:ilvl="1" w:tplc="F5043D86" w:tentative="1">
      <w:start w:val="1"/>
      <w:numFmt w:val="bullet"/>
      <w:lvlText w:val=""/>
      <w:lvlJc w:val="left"/>
      <w:pPr>
        <w:tabs>
          <w:tab w:val="num" w:pos="1440"/>
        </w:tabs>
        <w:ind w:left="1440" w:hanging="360"/>
      </w:pPr>
      <w:rPr>
        <w:rFonts w:ascii="Wingdings" w:hAnsi="Wingdings" w:hint="default"/>
      </w:rPr>
    </w:lvl>
    <w:lvl w:ilvl="2" w:tplc="C8CCB4B0" w:tentative="1">
      <w:start w:val="1"/>
      <w:numFmt w:val="bullet"/>
      <w:lvlText w:val=""/>
      <w:lvlJc w:val="left"/>
      <w:pPr>
        <w:tabs>
          <w:tab w:val="num" w:pos="2160"/>
        </w:tabs>
        <w:ind w:left="2160" w:hanging="360"/>
      </w:pPr>
      <w:rPr>
        <w:rFonts w:ascii="Wingdings" w:hAnsi="Wingdings" w:hint="default"/>
      </w:rPr>
    </w:lvl>
    <w:lvl w:ilvl="3" w:tplc="5D1A3D90" w:tentative="1">
      <w:start w:val="1"/>
      <w:numFmt w:val="bullet"/>
      <w:lvlText w:val=""/>
      <w:lvlJc w:val="left"/>
      <w:pPr>
        <w:tabs>
          <w:tab w:val="num" w:pos="2880"/>
        </w:tabs>
        <w:ind w:left="2880" w:hanging="360"/>
      </w:pPr>
      <w:rPr>
        <w:rFonts w:ascii="Wingdings" w:hAnsi="Wingdings" w:hint="default"/>
      </w:rPr>
    </w:lvl>
    <w:lvl w:ilvl="4" w:tplc="52863038" w:tentative="1">
      <w:start w:val="1"/>
      <w:numFmt w:val="bullet"/>
      <w:lvlText w:val=""/>
      <w:lvlJc w:val="left"/>
      <w:pPr>
        <w:tabs>
          <w:tab w:val="num" w:pos="3600"/>
        </w:tabs>
        <w:ind w:left="3600" w:hanging="360"/>
      </w:pPr>
      <w:rPr>
        <w:rFonts w:ascii="Wingdings" w:hAnsi="Wingdings" w:hint="default"/>
      </w:rPr>
    </w:lvl>
    <w:lvl w:ilvl="5" w:tplc="425875EA" w:tentative="1">
      <w:start w:val="1"/>
      <w:numFmt w:val="bullet"/>
      <w:lvlText w:val=""/>
      <w:lvlJc w:val="left"/>
      <w:pPr>
        <w:tabs>
          <w:tab w:val="num" w:pos="4320"/>
        </w:tabs>
        <w:ind w:left="4320" w:hanging="360"/>
      </w:pPr>
      <w:rPr>
        <w:rFonts w:ascii="Wingdings" w:hAnsi="Wingdings" w:hint="default"/>
      </w:rPr>
    </w:lvl>
    <w:lvl w:ilvl="6" w:tplc="3196B5C2" w:tentative="1">
      <w:start w:val="1"/>
      <w:numFmt w:val="bullet"/>
      <w:lvlText w:val=""/>
      <w:lvlJc w:val="left"/>
      <w:pPr>
        <w:tabs>
          <w:tab w:val="num" w:pos="5040"/>
        </w:tabs>
        <w:ind w:left="5040" w:hanging="360"/>
      </w:pPr>
      <w:rPr>
        <w:rFonts w:ascii="Wingdings" w:hAnsi="Wingdings" w:hint="default"/>
      </w:rPr>
    </w:lvl>
    <w:lvl w:ilvl="7" w:tplc="649C11E0" w:tentative="1">
      <w:start w:val="1"/>
      <w:numFmt w:val="bullet"/>
      <w:lvlText w:val=""/>
      <w:lvlJc w:val="left"/>
      <w:pPr>
        <w:tabs>
          <w:tab w:val="num" w:pos="5760"/>
        </w:tabs>
        <w:ind w:left="5760" w:hanging="360"/>
      </w:pPr>
      <w:rPr>
        <w:rFonts w:ascii="Wingdings" w:hAnsi="Wingdings" w:hint="default"/>
      </w:rPr>
    </w:lvl>
    <w:lvl w:ilvl="8" w:tplc="29169C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F7C9B"/>
    <w:multiLevelType w:val="multilevel"/>
    <w:tmpl w:val="2670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E19C9"/>
    <w:multiLevelType w:val="hybridMultilevel"/>
    <w:tmpl w:val="BA305182"/>
    <w:lvl w:ilvl="0" w:tplc="7CEE1506">
      <w:start w:val="1"/>
      <w:numFmt w:val="bullet"/>
      <w:lvlText w:val=""/>
      <w:lvlJc w:val="left"/>
      <w:pPr>
        <w:ind w:left="720" w:hanging="360"/>
      </w:pPr>
      <w:rPr>
        <w:rFonts w:ascii="Symbol" w:hAnsi="Symbol" w:hint="default"/>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A0B08"/>
    <w:multiLevelType w:val="multilevel"/>
    <w:tmpl w:val="E0D6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F7649"/>
    <w:multiLevelType w:val="multilevel"/>
    <w:tmpl w:val="2F4E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74B0"/>
    <w:multiLevelType w:val="hybridMultilevel"/>
    <w:tmpl w:val="16CC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8" w15:restartNumberingAfterBreak="0">
    <w:nsid w:val="7F1A4C02"/>
    <w:multiLevelType w:val="hybridMultilevel"/>
    <w:tmpl w:val="67406884"/>
    <w:lvl w:ilvl="0" w:tplc="04684590">
      <w:start w:val="1"/>
      <w:numFmt w:val="bullet"/>
      <w:lvlText w:val=""/>
      <w:lvlJc w:val="left"/>
      <w:pPr>
        <w:tabs>
          <w:tab w:val="num" w:pos="720"/>
        </w:tabs>
        <w:ind w:left="720" w:hanging="360"/>
      </w:pPr>
      <w:rPr>
        <w:rFonts w:ascii="Wingdings" w:hAnsi="Wingdings" w:hint="default"/>
      </w:rPr>
    </w:lvl>
    <w:lvl w:ilvl="1" w:tplc="2D3A5AEE" w:tentative="1">
      <w:start w:val="1"/>
      <w:numFmt w:val="bullet"/>
      <w:lvlText w:val=""/>
      <w:lvlJc w:val="left"/>
      <w:pPr>
        <w:tabs>
          <w:tab w:val="num" w:pos="1440"/>
        </w:tabs>
        <w:ind w:left="1440" w:hanging="360"/>
      </w:pPr>
      <w:rPr>
        <w:rFonts w:ascii="Wingdings" w:hAnsi="Wingdings" w:hint="default"/>
      </w:rPr>
    </w:lvl>
    <w:lvl w:ilvl="2" w:tplc="DD92B7B6" w:tentative="1">
      <w:start w:val="1"/>
      <w:numFmt w:val="bullet"/>
      <w:lvlText w:val=""/>
      <w:lvlJc w:val="left"/>
      <w:pPr>
        <w:tabs>
          <w:tab w:val="num" w:pos="2160"/>
        </w:tabs>
        <w:ind w:left="2160" w:hanging="360"/>
      </w:pPr>
      <w:rPr>
        <w:rFonts w:ascii="Wingdings" w:hAnsi="Wingdings" w:hint="default"/>
      </w:rPr>
    </w:lvl>
    <w:lvl w:ilvl="3" w:tplc="2FBE1B1E" w:tentative="1">
      <w:start w:val="1"/>
      <w:numFmt w:val="bullet"/>
      <w:lvlText w:val=""/>
      <w:lvlJc w:val="left"/>
      <w:pPr>
        <w:tabs>
          <w:tab w:val="num" w:pos="2880"/>
        </w:tabs>
        <w:ind w:left="2880" w:hanging="360"/>
      </w:pPr>
      <w:rPr>
        <w:rFonts w:ascii="Wingdings" w:hAnsi="Wingdings" w:hint="default"/>
      </w:rPr>
    </w:lvl>
    <w:lvl w:ilvl="4" w:tplc="D360BDC0" w:tentative="1">
      <w:start w:val="1"/>
      <w:numFmt w:val="bullet"/>
      <w:lvlText w:val=""/>
      <w:lvlJc w:val="left"/>
      <w:pPr>
        <w:tabs>
          <w:tab w:val="num" w:pos="3600"/>
        </w:tabs>
        <w:ind w:left="3600" w:hanging="360"/>
      </w:pPr>
      <w:rPr>
        <w:rFonts w:ascii="Wingdings" w:hAnsi="Wingdings" w:hint="default"/>
      </w:rPr>
    </w:lvl>
    <w:lvl w:ilvl="5" w:tplc="11DEE046" w:tentative="1">
      <w:start w:val="1"/>
      <w:numFmt w:val="bullet"/>
      <w:lvlText w:val=""/>
      <w:lvlJc w:val="left"/>
      <w:pPr>
        <w:tabs>
          <w:tab w:val="num" w:pos="4320"/>
        </w:tabs>
        <w:ind w:left="4320" w:hanging="360"/>
      </w:pPr>
      <w:rPr>
        <w:rFonts w:ascii="Wingdings" w:hAnsi="Wingdings" w:hint="default"/>
      </w:rPr>
    </w:lvl>
    <w:lvl w:ilvl="6" w:tplc="77766610" w:tentative="1">
      <w:start w:val="1"/>
      <w:numFmt w:val="bullet"/>
      <w:lvlText w:val=""/>
      <w:lvlJc w:val="left"/>
      <w:pPr>
        <w:tabs>
          <w:tab w:val="num" w:pos="5040"/>
        </w:tabs>
        <w:ind w:left="5040" w:hanging="360"/>
      </w:pPr>
      <w:rPr>
        <w:rFonts w:ascii="Wingdings" w:hAnsi="Wingdings" w:hint="default"/>
      </w:rPr>
    </w:lvl>
    <w:lvl w:ilvl="7" w:tplc="FCC6FD64" w:tentative="1">
      <w:start w:val="1"/>
      <w:numFmt w:val="bullet"/>
      <w:lvlText w:val=""/>
      <w:lvlJc w:val="left"/>
      <w:pPr>
        <w:tabs>
          <w:tab w:val="num" w:pos="5760"/>
        </w:tabs>
        <w:ind w:left="5760" w:hanging="360"/>
      </w:pPr>
      <w:rPr>
        <w:rFonts w:ascii="Wingdings" w:hAnsi="Wingdings" w:hint="default"/>
      </w:rPr>
    </w:lvl>
    <w:lvl w:ilvl="8" w:tplc="A9DA8AF8"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2"/>
  </w:num>
  <w:num w:numId="3">
    <w:abstractNumId w:val="20"/>
  </w:num>
  <w:num w:numId="4">
    <w:abstractNumId w:val="8"/>
  </w:num>
  <w:num w:numId="5">
    <w:abstractNumId w:val="25"/>
  </w:num>
  <w:num w:numId="6">
    <w:abstractNumId w:val="6"/>
  </w:num>
  <w:num w:numId="7">
    <w:abstractNumId w:val="35"/>
  </w:num>
  <w:num w:numId="8">
    <w:abstractNumId w:val="27"/>
  </w:num>
  <w:num w:numId="9">
    <w:abstractNumId w:val="7"/>
  </w:num>
  <w:num w:numId="10">
    <w:abstractNumId w:val="2"/>
  </w:num>
  <w:num w:numId="11">
    <w:abstractNumId w:val="14"/>
  </w:num>
  <w:num w:numId="12">
    <w:abstractNumId w:val="24"/>
  </w:num>
  <w:num w:numId="13">
    <w:abstractNumId w:val="30"/>
  </w:num>
  <w:num w:numId="14">
    <w:abstractNumId w:val="12"/>
  </w:num>
  <w:num w:numId="15">
    <w:abstractNumId w:val="10"/>
  </w:num>
  <w:num w:numId="16">
    <w:abstractNumId w:val="16"/>
  </w:num>
  <w:num w:numId="17">
    <w:abstractNumId w:val="0"/>
  </w:num>
  <w:num w:numId="18">
    <w:abstractNumId w:val="33"/>
  </w:num>
  <w:num w:numId="19">
    <w:abstractNumId w:val="22"/>
  </w:num>
  <w:num w:numId="20">
    <w:abstractNumId w:val="19"/>
  </w:num>
  <w:num w:numId="21">
    <w:abstractNumId w:val="23"/>
  </w:num>
  <w:num w:numId="22">
    <w:abstractNumId w:val="17"/>
  </w:num>
  <w:num w:numId="23">
    <w:abstractNumId w:val="15"/>
  </w:num>
  <w:num w:numId="24">
    <w:abstractNumId w:val="5"/>
  </w:num>
  <w:num w:numId="25">
    <w:abstractNumId w:val="21"/>
  </w:num>
  <w:num w:numId="26">
    <w:abstractNumId w:val="11"/>
  </w:num>
  <w:num w:numId="27">
    <w:abstractNumId w:val="29"/>
  </w:num>
  <w:num w:numId="28">
    <w:abstractNumId w:val="34"/>
  </w:num>
  <w:num w:numId="29">
    <w:abstractNumId w:val="37"/>
  </w:num>
  <w:num w:numId="30">
    <w:abstractNumId w:val="26"/>
  </w:num>
  <w:num w:numId="31">
    <w:abstractNumId w:val="4"/>
  </w:num>
  <w:num w:numId="32">
    <w:abstractNumId w:val="3"/>
  </w:num>
  <w:num w:numId="33">
    <w:abstractNumId w:val="9"/>
  </w:num>
  <w:num w:numId="34">
    <w:abstractNumId w:val="1"/>
  </w:num>
  <w:num w:numId="35">
    <w:abstractNumId w:val="38"/>
  </w:num>
  <w:num w:numId="36">
    <w:abstractNumId w:val="13"/>
  </w:num>
  <w:num w:numId="37">
    <w:abstractNumId w:val="18"/>
  </w:num>
  <w:num w:numId="38">
    <w:abstractNumId w:val="2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FC"/>
    <w:rsid w:val="00001685"/>
    <w:rsid w:val="0000653C"/>
    <w:rsid w:val="00011CFF"/>
    <w:rsid w:val="0001212D"/>
    <w:rsid w:val="0001250B"/>
    <w:rsid w:val="000129D7"/>
    <w:rsid w:val="00015414"/>
    <w:rsid w:val="00016AF3"/>
    <w:rsid w:val="000221E3"/>
    <w:rsid w:val="0002316C"/>
    <w:rsid w:val="00023753"/>
    <w:rsid w:val="00023F46"/>
    <w:rsid w:val="00024D99"/>
    <w:rsid w:val="00026C23"/>
    <w:rsid w:val="00030BA8"/>
    <w:rsid w:val="0003202B"/>
    <w:rsid w:val="000322EC"/>
    <w:rsid w:val="00032A74"/>
    <w:rsid w:val="00032F65"/>
    <w:rsid w:val="00033FED"/>
    <w:rsid w:val="00034250"/>
    <w:rsid w:val="0003462C"/>
    <w:rsid w:val="00040855"/>
    <w:rsid w:val="00042529"/>
    <w:rsid w:val="00042CE8"/>
    <w:rsid w:val="00044BE6"/>
    <w:rsid w:val="00044C60"/>
    <w:rsid w:val="00052038"/>
    <w:rsid w:val="000534D7"/>
    <w:rsid w:val="00054638"/>
    <w:rsid w:val="0005560D"/>
    <w:rsid w:val="000579DA"/>
    <w:rsid w:val="00060DD2"/>
    <w:rsid w:val="00061D9D"/>
    <w:rsid w:val="00064430"/>
    <w:rsid w:val="00065513"/>
    <w:rsid w:val="000707C2"/>
    <w:rsid w:val="0007185A"/>
    <w:rsid w:val="00072002"/>
    <w:rsid w:val="00075083"/>
    <w:rsid w:val="00075208"/>
    <w:rsid w:val="000762CD"/>
    <w:rsid w:val="0007779C"/>
    <w:rsid w:val="00077BA8"/>
    <w:rsid w:val="00077CEB"/>
    <w:rsid w:val="00082DFC"/>
    <w:rsid w:val="000832E1"/>
    <w:rsid w:val="00087D1B"/>
    <w:rsid w:val="00092368"/>
    <w:rsid w:val="000944EC"/>
    <w:rsid w:val="00094626"/>
    <w:rsid w:val="00096FE4"/>
    <w:rsid w:val="000A00AE"/>
    <w:rsid w:val="000A0E0A"/>
    <w:rsid w:val="000A2398"/>
    <w:rsid w:val="000A2BB4"/>
    <w:rsid w:val="000A3C7C"/>
    <w:rsid w:val="000A6F5C"/>
    <w:rsid w:val="000B331E"/>
    <w:rsid w:val="000B4110"/>
    <w:rsid w:val="000B433A"/>
    <w:rsid w:val="000B463D"/>
    <w:rsid w:val="000B56D7"/>
    <w:rsid w:val="000B6ABF"/>
    <w:rsid w:val="000B70C1"/>
    <w:rsid w:val="000B7C36"/>
    <w:rsid w:val="000C05DE"/>
    <w:rsid w:val="000C06A3"/>
    <w:rsid w:val="000C17C8"/>
    <w:rsid w:val="000C4AE8"/>
    <w:rsid w:val="000C78E4"/>
    <w:rsid w:val="000D12F1"/>
    <w:rsid w:val="000D1F95"/>
    <w:rsid w:val="000D2021"/>
    <w:rsid w:val="000D2A46"/>
    <w:rsid w:val="000D3EC3"/>
    <w:rsid w:val="000D48FA"/>
    <w:rsid w:val="000D5248"/>
    <w:rsid w:val="000D6296"/>
    <w:rsid w:val="000D64B5"/>
    <w:rsid w:val="000D79ED"/>
    <w:rsid w:val="000E19F2"/>
    <w:rsid w:val="000E1A18"/>
    <w:rsid w:val="000E21F4"/>
    <w:rsid w:val="000E2AF4"/>
    <w:rsid w:val="000E5854"/>
    <w:rsid w:val="000F0B41"/>
    <w:rsid w:val="000F1B3C"/>
    <w:rsid w:val="000F1CCE"/>
    <w:rsid w:val="000F4446"/>
    <w:rsid w:val="000F4AC1"/>
    <w:rsid w:val="000F55CD"/>
    <w:rsid w:val="000F5AAA"/>
    <w:rsid w:val="000F7AA9"/>
    <w:rsid w:val="000F7B7D"/>
    <w:rsid w:val="00100647"/>
    <w:rsid w:val="0010090A"/>
    <w:rsid w:val="00104157"/>
    <w:rsid w:val="00104A24"/>
    <w:rsid w:val="0010602D"/>
    <w:rsid w:val="00107337"/>
    <w:rsid w:val="00107722"/>
    <w:rsid w:val="00110AB4"/>
    <w:rsid w:val="00111226"/>
    <w:rsid w:val="00111358"/>
    <w:rsid w:val="00112899"/>
    <w:rsid w:val="00113481"/>
    <w:rsid w:val="00113A45"/>
    <w:rsid w:val="00113B7C"/>
    <w:rsid w:val="00113CCD"/>
    <w:rsid w:val="0011566E"/>
    <w:rsid w:val="00116AAB"/>
    <w:rsid w:val="00117056"/>
    <w:rsid w:val="0011738B"/>
    <w:rsid w:val="00117D27"/>
    <w:rsid w:val="00117ECC"/>
    <w:rsid w:val="00120F30"/>
    <w:rsid w:val="0012193D"/>
    <w:rsid w:val="00123FC8"/>
    <w:rsid w:val="00124BE0"/>
    <w:rsid w:val="00124C75"/>
    <w:rsid w:val="001253C1"/>
    <w:rsid w:val="00125A37"/>
    <w:rsid w:val="001342B7"/>
    <w:rsid w:val="00134AE8"/>
    <w:rsid w:val="001400D1"/>
    <w:rsid w:val="0014113F"/>
    <w:rsid w:val="00141968"/>
    <w:rsid w:val="00143D2B"/>
    <w:rsid w:val="00143DE7"/>
    <w:rsid w:val="00144BAC"/>
    <w:rsid w:val="00147DE5"/>
    <w:rsid w:val="00150102"/>
    <w:rsid w:val="001519D7"/>
    <w:rsid w:val="00151F70"/>
    <w:rsid w:val="00152374"/>
    <w:rsid w:val="00153756"/>
    <w:rsid w:val="001539F6"/>
    <w:rsid w:val="00153C60"/>
    <w:rsid w:val="00155A4F"/>
    <w:rsid w:val="00155BA8"/>
    <w:rsid w:val="00157D5B"/>
    <w:rsid w:val="001607BE"/>
    <w:rsid w:val="00160AE5"/>
    <w:rsid w:val="00160C73"/>
    <w:rsid w:val="00164445"/>
    <w:rsid w:val="00164B7F"/>
    <w:rsid w:val="00170F6E"/>
    <w:rsid w:val="00171087"/>
    <w:rsid w:val="00173F0E"/>
    <w:rsid w:val="001758D6"/>
    <w:rsid w:val="00177EB1"/>
    <w:rsid w:val="001813C6"/>
    <w:rsid w:val="001821B7"/>
    <w:rsid w:val="00182427"/>
    <w:rsid w:val="0018441F"/>
    <w:rsid w:val="001844C8"/>
    <w:rsid w:val="001856F6"/>
    <w:rsid w:val="00186BA6"/>
    <w:rsid w:val="00186E46"/>
    <w:rsid w:val="0018700C"/>
    <w:rsid w:val="00191D88"/>
    <w:rsid w:val="001923DC"/>
    <w:rsid w:val="00192E2B"/>
    <w:rsid w:val="0019380D"/>
    <w:rsid w:val="00194253"/>
    <w:rsid w:val="001A0353"/>
    <w:rsid w:val="001A076C"/>
    <w:rsid w:val="001A219A"/>
    <w:rsid w:val="001A2ED4"/>
    <w:rsid w:val="001A35B3"/>
    <w:rsid w:val="001A3FEB"/>
    <w:rsid w:val="001A6C3C"/>
    <w:rsid w:val="001A7D7C"/>
    <w:rsid w:val="001B39BA"/>
    <w:rsid w:val="001B7316"/>
    <w:rsid w:val="001B7DCC"/>
    <w:rsid w:val="001C1D5E"/>
    <w:rsid w:val="001C5028"/>
    <w:rsid w:val="001C6DE2"/>
    <w:rsid w:val="001C79B5"/>
    <w:rsid w:val="001D450C"/>
    <w:rsid w:val="001D5A01"/>
    <w:rsid w:val="001D72D7"/>
    <w:rsid w:val="001E25F8"/>
    <w:rsid w:val="001E2E87"/>
    <w:rsid w:val="001E2EB0"/>
    <w:rsid w:val="001E3319"/>
    <w:rsid w:val="001E4FB8"/>
    <w:rsid w:val="001E5171"/>
    <w:rsid w:val="001E5F60"/>
    <w:rsid w:val="001E7310"/>
    <w:rsid w:val="001F2DE0"/>
    <w:rsid w:val="001F719E"/>
    <w:rsid w:val="0020017F"/>
    <w:rsid w:val="00203599"/>
    <w:rsid w:val="002103A3"/>
    <w:rsid w:val="002164B9"/>
    <w:rsid w:val="00220A44"/>
    <w:rsid w:val="002223EC"/>
    <w:rsid w:val="002227CC"/>
    <w:rsid w:val="00225CF8"/>
    <w:rsid w:val="00227312"/>
    <w:rsid w:val="002309EC"/>
    <w:rsid w:val="0023183E"/>
    <w:rsid w:val="00232971"/>
    <w:rsid w:val="00233A30"/>
    <w:rsid w:val="00235D57"/>
    <w:rsid w:val="00241417"/>
    <w:rsid w:val="002424CC"/>
    <w:rsid w:val="0024556B"/>
    <w:rsid w:val="00246CC4"/>
    <w:rsid w:val="0025139F"/>
    <w:rsid w:val="00251579"/>
    <w:rsid w:val="00251688"/>
    <w:rsid w:val="00251BBB"/>
    <w:rsid w:val="00252BA4"/>
    <w:rsid w:val="00255A2E"/>
    <w:rsid w:val="00257961"/>
    <w:rsid w:val="0026058F"/>
    <w:rsid w:val="00261FA2"/>
    <w:rsid w:val="00262BBC"/>
    <w:rsid w:val="00263CC6"/>
    <w:rsid w:val="00264493"/>
    <w:rsid w:val="00266816"/>
    <w:rsid w:val="00267BA2"/>
    <w:rsid w:val="00274C6C"/>
    <w:rsid w:val="002764DF"/>
    <w:rsid w:val="00277EEE"/>
    <w:rsid w:val="00282EB1"/>
    <w:rsid w:val="002849D6"/>
    <w:rsid w:val="00287977"/>
    <w:rsid w:val="00291B50"/>
    <w:rsid w:val="002922E1"/>
    <w:rsid w:val="002A35E8"/>
    <w:rsid w:val="002A35FC"/>
    <w:rsid w:val="002A4246"/>
    <w:rsid w:val="002A4461"/>
    <w:rsid w:val="002B05AE"/>
    <w:rsid w:val="002B18E7"/>
    <w:rsid w:val="002B18F9"/>
    <w:rsid w:val="002B30D7"/>
    <w:rsid w:val="002B3EF8"/>
    <w:rsid w:val="002B4B5A"/>
    <w:rsid w:val="002B7C61"/>
    <w:rsid w:val="002C11C0"/>
    <w:rsid w:val="002C3243"/>
    <w:rsid w:val="002C3838"/>
    <w:rsid w:val="002C3A88"/>
    <w:rsid w:val="002C3FD8"/>
    <w:rsid w:val="002C7BA7"/>
    <w:rsid w:val="002C7E21"/>
    <w:rsid w:val="002D24CE"/>
    <w:rsid w:val="002D2C24"/>
    <w:rsid w:val="002D4250"/>
    <w:rsid w:val="002D65AE"/>
    <w:rsid w:val="002D65C7"/>
    <w:rsid w:val="002D70CC"/>
    <w:rsid w:val="002D742D"/>
    <w:rsid w:val="002D7D3D"/>
    <w:rsid w:val="002D7F98"/>
    <w:rsid w:val="002E0410"/>
    <w:rsid w:val="002E0C8B"/>
    <w:rsid w:val="002E29F5"/>
    <w:rsid w:val="002E31DB"/>
    <w:rsid w:val="002E4142"/>
    <w:rsid w:val="002E46E2"/>
    <w:rsid w:val="002E5945"/>
    <w:rsid w:val="002F106E"/>
    <w:rsid w:val="002F1246"/>
    <w:rsid w:val="002F1EE1"/>
    <w:rsid w:val="002F33AC"/>
    <w:rsid w:val="002F373E"/>
    <w:rsid w:val="002F5E01"/>
    <w:rsid w:val="002F7FC9"/>
    <w:rsid w:val="0030033E"/>
    <w:rsid w:val="00303B98"/>
    <w:rsid w:val="00304EA6"/>
    <w:rsid w:val="00306066"/>
    <w:rsid w:val="0030790B"/>
    <w:rsid w:val="003079E4"/>
    <w:rsid w:val="00312590"/>
    <w:rsid w:val="00312591"/>
    <w:rsid w:val="003157DD"/>
    <w:rsid w:val="00320171"/>
    <w:rsid w:val="00320559"/>
    <w:rsid w:val="003206EC"/>
    <w:rsid w:val="00320C80"/>
    <w:rsid w:val="00321682"/>
    <w:rsid w:val="0032223A"/>
    <w:rsid w:val="00323F50"/>
    <w:rsid w:val="00324988"/>
    <w:rsid w:val="0032620F"/>
    <w:rsid w:val="0033004C"/>
    <w:rsid w:val="0033205F"/>
    <w:rsid w:val="003331B9"/>
    <w:rsid w:val="00333340"/>
    <w:rsid w:val="00337A29"/>
    <w:rsid w:val="00340451"/>
    <w:rsid w:val="00340999"/>
    <w:rsid w:val="00340D81"/>
    <w:rsid w:val="00341997"/>
    <w:rsid w:val="00346C45"/>
    <w:rsid w:val="00351021"/>
    <w:rsid w:val="00352048"/>
    <w:rsid w:val="0035271D"/>
    <w:rsid w:val="00352D00"/>
    <w:rsid w:val="00354E86"/>
    <w:rsid w:val="00355C25"/>
    <w:rsid w:val="003567A8"/>
    <w:rsid w:val="0036248A"/>
    <w:rsid w:val="003630DE"/>
    <w:rsid w:val="00363830"/>
    <w:rsid w:val="003642E1"/>
    <w:rsid w:val="00370193"/>
    <w:rsid w:val="0037029E"/>
    <w:rsid w:val="003713C7"/>
    <w:rsid w:val="0037404D"/>
    <w:rsid w:val="00375A6B"/>
    <w:rsid w:val="003804FA"/>
    <w:rsid w:val="00381041"/>
    <w:rsid w:val="0038109D"/>
    <w:rsid w:val="00381144"/>
    <w:rsid w:val="00387B96"/>
    <w:rsid w:val="00391ADA"/>
    <w:rsid w:val="003923A4"/>
    <w:rsid w:val="0039574E"/>
    <w:rsid w:val="00395C71"/>
    <w:rsid w:val="003A0DA7"/>
    <w:rsid w:val="003A1A26"/>
    <w:rsid w:val="003A357E"/>
    <w:rsid w:val="003A3A64"/>
    <w:rsid w:val="003A4244"/>
    <w:rsid w:val="003A652F"/>
    <w:rsid w:val="003A7421"/>
    <w:rsid w:val="003A75C5"/>
    <w:rsid w:val="003B3CEF"/>
    <w:rsid w:val="003B5626"/>
    <w:rsid w:val="003B78F8"/>
    <w:rsid w:val="003B7A99"/>
    <w:rsid w:val="003C177B"/>
    <w:rsid w:val="003C3493"/>
    <w:rsid w:val="003D2A07"/>
    <w:rsid w:val="003D392D"/>
    <w:rsid w:val="003D519B"/>
    <w:rsid w:val="003D58EE"/>
    <w:rsid w:val="003E20AB"/>
    <w:rsid w:val="003E251A"/>
    <w:rsid w:val="003E2A5B"/>
    <w:rsid w:val="003E3EB9"/>
    <w:rsid w:val="003E41FC"/>
    <w:rsid w:val="003E48D3"/>
    <w:rsid w:val="003E4D37"/>
    <w:rsid w:val="003E650E"/>
    <w:rsid w:val="003E7A64"/>
    <w:rsid w:val="003F1513"/>
    <w:rsid w:val="003F37FE"/>
    <w:rsid w:val="003F4C6E"/>
    <w:rsid w:val="003F6189"/>
    <w:rsid w:val="003F6755"/>
    <w:rsid w:val="00401A32"/>
    <w:rsid w:val="0040512B"/>
    <w:rsid w:val="0040518C"/>
    <w:rsid w:val="004067E7"/>
    <w:rsid w:val="00410431"/>
    <w:rsid w:val="00410973"/>
    <w:rsid w:val="00413CE4"/>
    <w:rsid w:val="0041407A"/>
    <w:rsid w:val="00415DCD"/>
    <w:rsid w:val="004165C7"/>
    <w:rsid w:val="00417406"/>
    <w:rsid w:val="0042002F"/>
    <w:rsid w:val="0042054C"/>
    <w:rsid w:val="004220B8"/>
    <w:rsid w:val="00422EE5"/>
    <w:rsid w:val="004270A6"/>
    <w:rsid w:val="004306C5"/>
    <w:rsid w:val="0043074E"/>
    <w:rsid w:val="00432434"/>
    <w:rsid w:val="004354E8"/>
    <w:rsid w:val="0043554D"/>
    <w:rsid w:val="00436F13"/>
    <w:rsid w:val="00443926"/>
    <w:rsid w:val="00445EA8"/>
    <w:rsid w:val="004464C8"/>
    <w:rsid w:val="00446922"/>
    <w:rsid w:val="004477E4"/>
    <w:rsid w:val="004512CE"/>
    <w:rsid w:val="00452809"/>
    <w:rsid w:val="00452DA5"/>
    <w:rsid w:val="0045414A"/>
    <w:rsid w:val="004563B4"/>
    <w:rsid w:val="00456AEB"/>
    <w:rsid w:val="00457A91"/>
    <w:rsid w:val="00457E0D"/>
    <w:rsid w:val="0046350E"/>
    <w:rsid w:val="00463A68"/>
    <w:rsid w:val="00465555"/>
    <w:rsid w:val="00466623"/>
    <w:rsid w:val="00467D1A"/>
    <w:rsid w:val="00470118"/>
    <w:rsid w:val="004712F5"/>
    <w:rsid w:val="00471FD3"/>
    <w:rsid w:val="00472860"/>
    <w:rsid w:val="00473D29"/>
    <w:rsid w:val="00475BEA"/>
    <w:rsid w:val="0048197E"/>
    <w:rsid w:val="00484D22"/>
    <w:rsid w:val="00487033"/>
    <w:rsid w:val="00492640"/>
    <w:rsid w:val="00494145"/>
    <w:rsid w:val="0049420F"/>
    <w:rsid w:val="00495B9C"/>
    <w:rsid w:val="00495F70"/>
    <w:rsid w:val="004963CF"/>
    <w:rsid w:val="00497B3D"/>
    <w:rsid w:val="004A1552"/>
    <w:rsid w:val="004A24A4"/>
    <w:rsid w:val="004A26D2"/>
    <w:rsid w:val="004A3EE3"/>
    <w:rsid w:val="004A42F0"/>
    <w:rsid w:val="004A4AB2"/>
    <w:rsid w:val="004A4C07"/>
    <w:rsid w:val="004A581A"/>
    <w:rsid w:val="004A6451"/>
    <w:rsid w:val="004A645B"/>
    <w:rsid w:val="004A7924"/>
    <w:rsid w:val="004B02A0"/>
    <w:rsid w:val="004B047D"/>
    <w:rsid w:val="004B063D"/>
    <w:rsid w:val="004B1889"/>
    <w:rsid w:val="004B1E97"/>
    <w:rsid w:val="004B2CA5"/>
    <w:rsid w:val="004B477C"/>
    <w:rsid w:val="004B5178"/>
    <w:rsid w:val="004B7E8C"/>
    <w:rsid w:val="004C10B7"/>
    <w:rsid w:val="004C1519"/>
    <w:rsid w:val="004C1672"/>
    <w:rsid w:val="004C1933"/>
    <w:rsid w:val="004C295A"/>
    <w:rsid w:val="004C402C"/>
    <w:rsid w:val="004C5A9D"/>
    <w:rsid w:val="004C6AAC"/>
    <w:rsid w:val="004C75F8"/>
    <w:rsid w:val="004D031D"/>
    <w:rsid w:val="004D0970"/>
    <w:rsid w:val="004D1906"/>
    <w:rsid w:val="004D329A"/>
    <w:rsid w:val="004D519D"/>
    <w:rsid w:val="004E359A"/>
    <w:rsid w:val="004E37E5"/>
    <w:rsid w:val="004E49E6"/>
    <w:rsid w:val="004F0A64"/>
    <w:rsid w:val="004F125F"/>
    <w:rsid w:val="004F3F0F"/>
    <w:rsid w:val="004F4E2E"/>
    <w:rsid w:val="004F697F"/>
    <w:rsid w:val="00501BCB"/>
    <w:rsid w:val="00502ACE"/>
    <w:rsid w:val="0050309D"/>
    <w:rsid w:val="00503875"/>
    <w:rsid w:val="00505290"/>
    <w:rsid w:val="005056C7"/>
    <w:rsid w:val="00507278"/>
    <w:rsid w:val="00507733"/>
    <w:rsid w:val="00507C24"/>
    <w:rsid w:val="0051639F"/>
    <w:rsid w:val="00517034"/>
    <w:rsid w:val="00517815"/>
    <w:rsid w:val="00517873"/>
    <w:rsid w:val="00520306"/>
    <w:rsid w:val="0052392A"/>
    <w:rsid w:val="005241E7"/>
    <w:rsid w:val="00524C1A"/>
    <w:rsid w:val="00524CAB"/>
    <w:rsid w:val="00525911"/>
    <w:rsid w:val="00531D4B"/>
    <w:rsid w:val="0053219F"/>
    <w:rsid w:val="00533E68"/>
    <w:rsid w:val="00535715"/>
    <w:rsid w:val="0053657D"/>
    <w:rsid w:val="00541EB3"/>
    <w:rsid w:val="00542D83"/>
    <w:rsid w:val="005432F9"/>
    <w:rsid w:val="00543D37"/>
    <w:rsid w:val="00543EDE"/>
    <w:rsid w:val="00547855"/>
    <w:rsid w:val="0055093B"/>
    <w:rsid w:val="00551685"/>
    <w:rsid w:val="005556BB"/>
    <w:rsid w:val="005562E1"/>
    <w:rsid w:val="00557098"/>
    <w:rsid w:val="00557AA9"/>
    <w:rsid w:val="005604F5"/>
    <w:rsid w:val="005619B5"/>
    <w:rsid w:val="00562272"/>
    <w:rsid w:val="00564E53"/>
    <w:rsid w:val="00567656"/>
    <w:rsid w:val="00567891"/>
    <w:rsid w:val="00567CB3"/>
    <w:rsid w:val="00567D85"/>
    <w:rsid w:val="00571B81"/>
    <w:rsid w:val="00571C8C"/>
    <w:rsid w:val="00571D41"/>
    <w:rsid w:val="00573E9D"/>
    <w:rsid w:val="00575565"/>
    <w:rsid w:val="00577F0C"/>
    <w:rsid w:val="005814AD"/>
    <w:rsid w:val="00587353"/>
    <w:rsid w:val="00587F8A"/>
    <w:rsid w:val="00590048"/>
    <w:rsid w:val="0059323D"/>
    <w:rsid w:val="00594BEA"/>
    <w:rsid w:val="005960B5"/>
    <w:rsid w:val="005977E4"/>
    <w:rsid w:val="005A418C"/>
    <w:rsid w:val="005A6125"/>
    <w:rsid w:val="005B1D66"/>
    <w:rsid w:val="005B2513"/>
    <w:rsid w:val="005B339C"/>
    <w:rsid w:val="005B5D85"/>
    <w:rsid w:val="005C457F"/>
    <w:rsid w:val="005D028A"/>
    <w:rsid w:val="005D0B6F"/>
    <w:rsid w:val="005D164C"/>
    <w:rsid w:val="005D441D"/>
    <w:rsid w:val="005D66AF"/>
    <w:rsid w:val="005D66E7"/>
    <w:rsid w:val="005D6980"/>
    <w:rsid w:val="005E0199"/>
    <w:rsid w:val="005E2438"/>
    <w:rsid w:val="005E413A"/>
    <w:rsid w:val="005E66F7"/>
    <w:rsid w:val="005E6899"/>
    <w:rsid w:val="005E6F23"/>
    <w:rsid w:val="005F24A5"/>
    <w:rsid w:val="005F2630"/>
    <w:rsid w:val="005F2AAE"/>
    <w:rsid w:val="005F2DBB"/>
    <w:rsid w:val="005F3661"/>
    <w:rsid w:val="005F4E9E"/>
    <w:rsid w:val="00600011"/>
    <w:rsid w:val="006015A2"/>
    <w:rsid w:val="006028B6"/>
    <w:rsid w:val="0060299D"/>
    <w:rsid w:val="00603568"/>
    <w:rsid w:val="00604EFC"/>
    <w:rsid w:val="00605090"/>
    <w:rsid w:val="00610BC6"/>
    <w:rsid w:val="006128CB"/>
    <w:rsid w:val="006159BC"/>
    <w:rsid w:val="006168A5"/>
    <w:rsid w:val="00617DA8"/>
    <w:rsid w:val="006202C2"/>
    <w:rsid w:val="00620491"/>
    <w:rsid w:val="00622373"/>
    <w:rsid w:val="006250F0"/>
    <w:rsid w:val="00625DA0"/>
    <w:rsid w:val="00626593"/>
    <w:rsid w:val="00626BAB"/>
    <w:rsid w:val="00627170"/>
    <w:rsid w:val="00627360"/>
    <w:rsid w:val="00627A90"/>
    <w:rsid w:val="00627C11"/>
    <w:rsid w:val="006318B3"/>
    <w:rsid w:val="00631AE0"/>
    <w:rsid w:val="0063287C"/>
    <w:rsid w:val="00634C6E"/>
    <w:rsid w:val="00635716"/>
    <w:rsid w:val="0063624D"/>
    <w:rsid w:val="00636AD2"/>
    <w:rsid w:val="006424B3"/>
    <w:rsid w:val="00642C88"/>
    <w:rsid w:val="00643B97"/>
    <w:rsid w:val="00644E42"/>
    <w:rsid w:val="0064584F"/>
    <w:rsid w:val="00650E6D"/>
    <w:rsid w:val="00652F0F"/>
    <w:rsid w:val="006531D8"/>
    <w:rsid w:val="00653C6D"/>
    <w:rsid w:val="00655412"/>
    <w:rsid w:val="00656C40"/>
    <w:rsid w:val="006616AC"/>
    <w:rsid w:val="006655F6"/>
    <w:rsid w:val="006706AD"/>
    <w:rsid w:val="00670A94"/>
    <w:rsid w:val="00672921"/>
    <w:rsid w:val="00673871"/>
    <w:rsid w:val="00673C62"/>
    <w:rsid w:val="006741C0"/>
    <w:rsid w:val="006804C1"/>
    <w:rsid w:val="006805ED"/>
    <w:rsid w:val="00681843"/>
    <w:rsid w:val="00682307"/>
    <w:rsid w:val="00685334"/>
    <w:rsid w:val="006862E5"/>
    <w:rsid w:val="00687FE6"/>
    <w:rsid w:val="0069027A"/>
    <w:rsid w:val="0069032A"/>
    <w:rsid w:val="00690FED"/>
    <w:rsid w:val="00692040"/>
    <w:rsid w:val="00692846"/>
    <w:rsid w:val="0069391C"/>
    <w:rsid w:val="00693BB2"/>
    <w:rsid w:val="00697568"/>
    <w:rsid w:val="006A0F18"/>
    <w:rsid w:val="006A3A62"/>
    <w:rsid w:val="006A5E1C"/>
    <w:rsid w:val="006A6E4D"/>
    <w:rsid w:val="006A736E"/>
    <w:rsid w:val="006A76FE"/>
    <w:rsid w:val="006B399E"/>
    <w:rsid w:val="006B5568"/>
    <w:rsid w:val="006B59A8"/>
    <w:rsid w:val="006B65C7"/>
    <w:rsid w:val="006B7237"/>
    <w:rsid w:val="006B7C60"/>
    <w:rsid w:val="006C0C43"/>
    <w:rsid w:val="006C1B93"/>
    <w:rsid w:val="006C1EDD"/>
    <w:rsid w:val="006C6AD8"/>
    <w:rsid w:val="006C6DA6"/>
    <w:rsid w:val="006C7119"/>
    <w:rsid w:val="006D5062"/>
    <w:rsid w:val="006D639F"/>
    <w:rsid w:val="006D670D"/>
    <w:rsid w:val="006D6D93"/>
    <w:rsid w:val="006E03A8"/>
    <w:rsid w:val="006E0660"/>
    <w:rsid w:val="006F0341"/>
    <w:rsid w:val="006F1D97"/>
    <w:rsid w:val="006F5962"/>
    <w:rsid w:val="006F5AA3"/>
    <w:rsid w:val="00702384"/>
    <w:rsid w:val="007039BC"/>
    <w:rsid w:val="007044BB"/>
    <w:rsid w:val="007046C1"/>
    <w:rsid w:val="0070589E"/>
    <w:rsid w:val="00705CB8"/>
    <w:rsid w:val="00706333"/>
    <w:rsid w:val="00706898"/>
    <w:rsid w:val="00706CBA"/>
    <w:rsid w:val="0070788C"/>
    <w:rsid w:val="0071159B"/>
    <w:rsid w:val="00711B0B"/>
    <w:rsid w:val="00714B33"/>
    <w:rsid w:val="007153CB"/>
    <w:rsid w:val="00716862"/>
    <w:rsid w:val="007176C3"/>
    <w:rsid w:val="00717B8C"/>
    <w:rsid w:val="00722F10"/>
    <w:rsid w:val="0072478E"/>
    <w:rsid w:val="007251CB"/>
    <w:rsid w:val="00726727"/>
    <w:rsid w:val="007304E8"/>
    <w:rsid w:val="00731395"/>
    <w:rsid w:val="007330B4"/>
    <w:rsid w:val="0073446C"/>
    <w:rsid w:val="00734651"/>
    <w:rsid w:val="007346EC"/>
    <w:rsid w:val="007353FE"/>
    <w:rsid w:val="00736C28"/>
    <w:rsid w:val="00736D2E"/>
    <w:rsid w:val="00736DDF"/>
    <w:rsid w:val="00740314"/>
    <w:rsid w:val="007409D7"/>
    <w:rsid w:val="00740E28"/>
    <w:rsid w:val="00741FD4"/>
    <w:rsid w:val="0074396A"/>
    <w:rsid w:val="00745DF0"/>
    <w:rsid w:val="007460B4"/>
    <w:rsid w:val="007478E2"/>
    <w:rsid w:val="007567F5"/>
    <w:rsid w:val="00757538"/>
    <w:rsid w:val="007579AF"/>
    <w:rsid w:val="00757A7C"/>
    <w:rsid w:val="00760C7F"/>
    <w:rsid w:val="007613FF"/>
    <w:rsid w:val="00762CB2"/>
    <w:rsid w:val="0076313D"/>
    <w:rsid w:val="007648A3"/>
    <w:rsid w:val="00766286"/>
    <w:rsid w:val="007717E0"/>
    <w:rsid w:val="00771C60"/>
    <w:rsid w:val="00771D54"/>
    <w:rsid w:val="00771EF7"/>
    <w:rsid w:val="00772918"/>
    <w:rsid w:val="007733B2"/>
    <w:rsid w:val="00773C43"/>
    <w:rsid w:val="00774285"/>
    <w:rsid w:val="00774D44"/>
    <w:rsid w:val="00774DDB"/>
    <w:rsid w:val="00780750"/>
    <w:rsid w:val="00784179"/>
    <w:rsid w:val="0078550E"/>
    <w:rsid w:val="007863E6"/>
    <w:rsid w:val="0078646D"/>
    <w:rsid w:val="007875BC"/>
    <w:rsid w:val="00792A63"/>
    <w:rsid w:val="0079441E"/>
    <w:rsid w:val="00795BCD"/>
    <w:rsid w:val="007A0C69"/>
    <w:rsid w:val="007A5EB3"/>
    <w:rsid w:val="007A64E6"/>
    <w:rsid w:val="007A6900"/>
    <w:rsid w:val="007A7744"/>
    <w:rsid w:val="007B049C"/>
    <w:rsid w:val="007B0AB4"/>
    <w:rsid w:val="007B2076"/>
    <w:rsid w:val="007B4448"/>
    <w:rsid w:val="007B5324"/>
    <w:rsid w:val="007B557B"/>
    <w:rsid w:val="007C0D99"/>
    <w:rsid w:val="007C1D7B"/>
    <w:rsid w:val="007C2DC3"/>
    <w:rsid w:val="007C33E1"/>
    <w:rsid w:val="007C49EE"/>
    <w:rsid w:val="007C67FF"/>
    <w:rsid w:val="007C6E39"/>
    <w:rsid w:val="007C6F23"/>
    <w:rsid w:val="007D1028"/>
    <w:rsid w:val="007D158B"/>
    <w:rsid w:val="007D26D1"/>
    <w:rsid w:val="007D3C1D"/>
    <w:rsid w:val="007D6738"/>
    <w:rsid w:val="007D7559"/>
    <w:rsid w:val="007D7B69"/>
    <w:rsid w:val="007E02AD"/>
    <w:rsid w:val="007E4C69"/>
    <w:rsid w:val="007E61DE"/>
    <w:rsid w:val="007E7A99"/>
    <w:rsid w:val="007F14D2"/>
    <w:rsid w:val="007F150F"/>
    <w:rsid w:val="007F1511"/>
    <w:rsid w:val="007F1EB3"/>
    <w:rsid w:val="007F52B7"/>
    <w:rsid w:val="007F7BAB"/>
    <w:rsid w:val="0080000E"/>
    <w:rsid w:val="00800BEF"/>
    <w:rsid w:val="008015F3"/>
    <w:rsid w:val="00805A7B"/>
    <w:rsid w:val="00810B94"/>
    <w:rsid w:val="00812871"/>
    <w:rsid w:val="00814A4F"/>
    <w:rsid w:val="00820D9C"/>
    <w:rsid w:val="00822645"/>
    <w:rsid w:val="008226BA"/>
    <w:rsid w:val="00825910"/>
    <w:rsid w:val="00825E93"/>
    <w:rsid w:val="00830D98"/>
    <w:rsid w:val="00831AB6"/>
    <w:rsid w:val="00831D97"/>
    <w:rsid w:val="00836FF9"/>
    <w:rsid w:val="00837226"/>
    <w:rsid w:val="0084258B"/>
    <w:rsid w:val="00843865"/>
    <w:rsid w:val="00843A36"/>
    <w:rsid w:val="008475F3"/>
    <w:rsid w:val="00851CE6"/>
    <w:rsid w:val="0085290E"/>
    <w:rsid w:val="00852ADB"/>
    <w:rsid w:val="00852D99"/>
    <w:rsid w:val="00852F56"/>
    <w:rsid w:val="00852FCB"/>
    <w:rsid w:val="00853CAA"/>
    <w:rsid w:val="0085402F"/>
    <w:rsid w:val="008547FA"/>
    <w:rsid w:val="00857030"/>
    <w:rsid w:val="00857113"/>
    <w:rsid w:val="00857771"/>
    <w:rsid w:val="008634B4"/>
    <w:rsid w:val="0086560B"/>
    <w:rsid w:val="00865F91"/>
    <w:rsid w:val="00866548"/>
    <w:rsid w:val="0087315C"/>
    <w:rsid w:val="00873A08"/>
    <w:rsid w:val="00874310"/>
    <w:rsid w:val="00876428"/>
    <w:rsid w:val="008802DA"/>
    <w:rsid w:val="00880514"/>
    <w:rsid w:val="00882BA6"/>
    <w:rsid w:val="00883ACE"/>
    <w:rsid w:val="00883B47"/>
    <w:rsid w:val="00886E55"/>
    <w:rsid w:val="00891180"/>
    <w:rsid w:val="0089179B"/>
    <w:rsid w:val="008929CF"/>
    <w:rsid w:val="00893FF1"/>
    <w:rsid w:val="008A38E3"/>
    <w:rsid w:val="008A4BD5"/>
    <w:rsid w:val="008B05F5"/>
    <w:rsid w:val="008B2A36"/>
    <w:rsid w:val="008B426B"/>
    <w:rsid w:val="008B4D63"/>
    <w:rsid w:val="008B5D89"/>
    <w:rsid w:val="008B5ED7"/>
    <w:rsid w:val="008B66A5"/>
    <w:rsid w:val="008B67F3"/>
    <w:rsid w:val="008B698D"/>
    <w:rsid w:val="008B6A78"/>
    <w:rsid w:val="008C1A35"/>
    <w:rsid w:val="008C1D8A"/>
    <w:rsid w:val="008C2781"/>
    <w:rsid w:val="008C6073"/>
    <w:rsid w:val="008C669F"/>
    <w:rsid w:val="008D196C"/>
    <w:rsid w:val="008D1A5C"/>
    <w:rsid w:val="008D2393"/>
    <w:rsid w:val="008D41F0"/>
    <w:rsid w:val="008D4EBA"/>
    <w:rsid w:val="008D5AEE"/>
    <w:rsid w:val="008D641C"/>
    <w:rsid w:val="008D6FD2"/>
    <w:rsid w:val="008D7F8A"/>
    <w:rsid w:val="008E01AD"/>
    <w:rsid w:val="008E2721"/>
    <w:rsid w:val="008E4F2F"/>
    <w:rsid w:val="008E649E"/>
    <w:rsid w:val="008E6585"/>
    <w:rsid w:val="008F1B69"/>
    <w:rsid w:val="008F20B7"/>
    <w:rsid w:val="008F2695"/>
    <w:rsid w:val="008F338A"/>
    <w:rsid w:val="008F439E"/>
    <w:rsid w:val="00900018"/>
    <w:rsid w:val="009003EF"/>
    <w:rsid w:val="00900D85"/>
    <w:rsid w:val="00900F36"/>
    <w:rsid w:val="00902511"/>
    <w:rsid w:val="00902AB2"/>
    <w:rsid w:val="0090420B"/>
    <w:rsid w:val="00904E5C"/>
    <w:rsid w:val="0090612B"/>
    <w:rsid w:val="00910629"/>
    <w:rsid w:val="00910D70"/>
    <w:rsid w:val="00910D81"/>
    <w:rsid w:val="00914B0E"/>
    <w:rsid w:val="00914DC6"/>
    <w:rsid w:val="0091758A"/>
    <w:rsid w:val="009261FD"/>
    <w:rsid w:val="009262D8"/>
    <w:rsid w:val="0092721C"/>
    <w:rsid w:val="0093166B"/>
    <w:rsid w:val="00935C86"/>
    <w:rsid w:val="009366C6"/>
    <w:rsid w:val="0094008D"/>
    <w:rsid w:val="00942DE1"/>
    <w:rsid w:val="00943712"/>
    <w:rsid w:val="0094384F"/>
    <w:rsid w:val="00943ACF"/>
    <w:rsid w:val="00944CF0"/>
    <w:rsid w:val="00944D44"/>
    <w:rsid w:val="009464E9"/>
    <w:rsid w:val="00947DBA"/>
    <w:rsid w:val="00952B62"/>
    <w:rsid w:val="009544F4"/>
    <w:rsid w:val="00954564"/>
    <w:rsid w:val="0095477D"/>
    <w:rsid w:val="00954C33"/>
    <w:rsid w:val="00955633"/>
    <w:rsid w:val="00965D82"/>
    <w:rsid w:val="00966C0F"/>
    <w:rsid w:val="00966E75"/>
    <w:rsid w:val="00973BD9"/>
    <w:rsid w:val="00973FFB"/>
    <w:rsid w:val="009766A4"/>
    <w:rsid w:val="00976AF6"/>
    <w:rsid w:val="00977789"/>
    <w:rsid w:val="00982530"/>
    <w:rsid w:val="00987C92"/>
    <w:rsid w:val="009903A5"/>
    <w:rsid w:val="00990850"/>
    <w:rsid w:val="00992AB9"/>
    <w:rsid w:val="0099364B"/>
    <w:rsid w:val="00994BEB"/>
    <w:rsid w:val="00995019"/>
    <w:rsid w:val="00995D86"/>
    <w:rsid w:val="009962EF"/>
    <w:rsid w:val="009964F6"/>
    <w:rsid w:val="009A1930"/>
    <w:rsid w:val="009A19FD"/>
    <w:rsid w:val="009A4F72"/>
    <w:rsid w:val="009A5148"/>
    <w:rsid w:val="009B132D"/>
    <w:rsid w:val="009B224B"/>
    <w:rsid w:val="009B4AEA"/>
    <w:rsid w:val="009B52E3"/>
    <w:rsid w:val="009B6936"/>
    <w:rsid w:val="009B7DDA"/>
    <w:rsid w:val="009C0EE1"/>
    <w:rsid w:val="009C1234"/>
    <w:rsid w:val="009C1895"/>
    <w:rsid w:val="009C1D7B"/>
    <w:rsid w:val="009C20D4"/>
    <w:rsid w:val="009C20E5"/>
    <w:rsid w:val="009C295E"/>
    <w:rsid w:val="009C42A3"/>
    <w:rsid w:val="009C51AA"/>
    <w:rsid w:val="009C6291"/>
    <w:rsid w:val="009C688C"/>
    <w:rsid w:val="009C775C"/>
    <w:rsid w:val="009D029B"/>
    <w:rsid w:val="009D1B72"/>
    <w:rsid w:val="009D2B6D"/>
    <w:rsid w:val="009D382D"/>
    <w:rsid w:val="009D4215"/>
    <w:rsid w:val="009D44E0"/>
    <w:rsid w:val="009D45ED"/>
    <w:rsid w:val="009D673A"/>
    <w:rsid w:val="009D6E2C"/>
    <w:rsid w:val="009D777B"/>
    <w:rsid w:val="009E08C3"/>
    <w:rsid w:val="009E0FDC"/>
    <w:rsid w:val="009E1479"/>
    <w:rsid w:val="009E4490"/>
    <w:rsid w:val="009E6F99"/>
    <w:rsid w:val="009E747D"/>
    <w:rsid w:val="009E79F2"/>
    <w:rsid w:val="009F1DF3"/>
    <w:rsid w:val="009F3867"/>
    <w:rsid w:val="009F4474"/>
    <w:rsid w:val="009F4CCC"/>
    <w:rsid w:val="009F54E0"/>
    <w:rsid w:val="009F64C0"/>
    <w:rsid w:val="009F761C"/>
    <w:rsid w:val="00A00A87"/>
    <w:rsid w:val="00A00AD8"/>
    <w:rsid w:val="00A01628"/>
    <w:rsid w:val="00A02CEC"/>
    <w:rsid w:val="00A05107"/>
    <w:rsid w:val="00A109BB"/>
    <w:rsid w:val="00A11657"/>
    <w:rsid w:val="00A138C8"/>
    <w:rsid w:val="00A144CC"/>
    <w:rsid w:val="00A14B46"/>
    <w:rsid w:val="00A15DA9"/>
    <w:rsid w:val="00A20978"/>
    <w:rsid w:val="00A2261B"/>
    <w:rsid w:val="00A237E4"/>
    <w:rsid w:val="00A24CD4"/>
    <w:rsid w:val="00A2598D"/>
    <w:rsid w:val="00A26032"/>
    <w:rsid w:val="00A26393"/>
    <w:rsid w:val="00A3054E"/>
    <w:rsid w:val="00A31229"/>
    <w:rsid w:val="00A32029"/>
    <w:rsid w:val="00A404E2"/>
    <w:rsid w:val="00A40610"/>
    <w:rsid w:val="00A41EE3"/>
    <w:rsid w:val="00A42AE4"/>
    <w:rsid w:val="00A44D78"/>
    <w:rsid w:val="00A45406"/>
    <w:rsid w:val="00A4607B"/>
    <w:rsid w:val="00A47984"/>
    <w:rsid w:val="00A5044F"/>
    <w:rsid w:val="00A51CFD"/>
    <w:rsid w:val="00A5201C"/>
    <w:rsid w:val="00A53B6F"/>
    <w:rsid w:val="00A5779E"/>
    <w:rsid w:val="00A61A80"/>
    <w:rsid w:val="00A622F5"/>
    <w:rsid w:val="00A64423"/>
    <w:rsid w:val="00A66A94"/>
    <w:rsid w:val="00A67B57"/>
    <w:rsid w:val="00A67CD5"/>
    <w:rsid w:val="00A7018E"/>
    <w:rsid w:val="00A70880"/>
    <w:rsid w:val="00A7145B"/>
    <w:rsid w:val="00A7293E"/>
    <w:rsid w:val="00A8171F"/>
    <w:rsid w:val="00A83766"/>
    <w:rsid w:val="00A8791D"/>
    <w:rsid w:val="00A91460"/>
    <w:rsid w:val="00A94D2E"/>
    <w:rsid w:val="00A95A29"/>
    <w:rsid w:val="00A97D4F"/>
    <w:rsid w:val="00AA00BF"/>
    <w:rsid w:val="00AA59DB"/>
    <w:rsid w:val="00AA6716"/>
    <w:rsid w:val="00AA7A45"/>
    <w:rsid w:val="00AA7BB0"/>
    <w:rsid w:val="00AB2E0C"/>
    <w:rsid w:val="00AB3C53"/>
    <w:rsid w:val="00AB622A"/>
    <w:rsid w:val="00AB75ED"/>
    <w:rsid w:val="00AC0812"/>
    <w:rsid w:val="00AC1484"/>
    <w:rsid w:val="00AC3FF8"/>
    <w:rsid w:val="00AC4A8A"/>
    <w:rsid w:val="00AC6E0B"/>
    <w:rsid w:val="00AC7F5F"/>
    <w:rsid w:val="00AD03E1"/>
    <w:rsid w:val="00AD1428"/>
    <w:rsid w:val="00AD3038"/>
    <w:rsid w:val="00AD4714"/>
    <w:rsid w:val="00AD4B01"/>
    <w:rsid w:val="00AD729C"/>
    <w:rsid w:val="00AD7889"/>
    <w:rsid w:val="00AE02CC"/>
    <w:rsid w:val="00AE255B"/>
    <w:rsid w:val="00AE5744"/>
    <w:rsid w:val="00AE6ACB"/>
    <w:rsid w:val="00AE7202"/>
    <w:rsid w:val="00AE7E42"/>
    <w:rsid w:val="00AF02F9"/>
    <w:rsid w:val="00AF21BF"/>
    <w:rsid w:val="00AF4882"/>
    <w:rsid w:val="00AF5EF2"/>
    <w:rsid w:val="00B01A02"/>
    <w:rsid w:val="00B04E4B"/>
    <w:rsid w:val="00B05174"/>
    <w:rsid w:val="00B06728"/>
    <w:rsid w:val="00B10797"/>
    <w:rsid w:val="00B11D07"/>
    <w:rsid w:val="00B12510"/>
    <w:rsid w:val="00B13B5D"/>
    <w:rsid w:val="00B14F5F"/>
    <w:rsid w:val="00B150B9"/>
    <w:rsid w:val="00B15355"/>
    <w:rsid w:val="00B21BC9"/>
    <w:rsid w:val="00B22B8D"/>
    <w:rsid w:val="00B23678"/>
    <w:rsid w:val="00B241C3"/>
    <w:rsid w:val="00B25CB6"/>
    <w:rsid w:val="00B269F8"/>
    <w:rsid w:val="00B325D4"/>
    <w:rsid w:val="00B33676"/>
    <w:rsid w:val="00B347D6"/>
    <w:rsid w:val="00B355B9"/>
    <w:rsid w:val="00B35F4B"/>
    <w:rsid w:val="00B3665F"/>
    <w:rsid w:val="00B372A1"/>
    <w:rsid w:val="00B4503E"/>
    <w:rsid w:val="00B4506A"/>
    <w:rsid w:val="00B45FBE"/>
    <w:rsid w:val="00B52B79"/>
    <w:rsid w:val="00B53304"/>
    <w:rsid w:val="00B55D36"/>
    <w:rsid w:val="00B573A2"/>
    <w:rsid w:val="00B57ACE"/>
    <w:rsid w:val="00B57D50"/>
    <w:rsid w:val="00B60BB7"/>
    <w:rsid w:val="00B61184"/>
    <w:rsid w:val="00B6226B"/>
    <w:rsid w:val="00B6228B"/>
    <w:rsid w:val="00B65B8F"/>
    <w:rsid w:val="00B67542"/>
    <w:rsid w:val="00B7370F"/>
    <w:rsid w:val="00B75116"/>
    <w:rsid w:val="00B75DAA"/>
    <w:rsid w:val="00B76856"/>
    <w:rsid w:val="00B8024B"/>
    <w:rsid w:val="00B85C5F"/>
    <w:rsid w:val="00B861F8"/>
    <w:rsid w:val="00B86B46"/>
    <w:rsid w:val="00B95271"/>
    <w:rsid w:val="00B959C3"/>
    <w:rsid w:val="00B96687"/>
    <w:rsid w:val="00BA2248"/>
    <w:rsid w:val="00BA272B"/>
    <w:rsid w:val="00BA2B17"/>
    <w:rsid w:val="00BA2FB5"/>
    <w:rsid w:val="00BA3A62"/>
    <w:rsid w:val="00BA42E2"/>
    <w:rsid w:val="00BA5A8E"/>
    <w:rsid w:val="00BA64E2"/>
    <w:rsid w:val="00BA7A4B"/>
    <w:rsid w:val="00BB08D2"/>
    <w:rsid w:val="00BB27A5"/>
    <w:rsid w:val="00BC04CC"/>
    <w:rsid w:val="00BC0D3C"/>
    <w:rsid w:val="00BC4E41"/>
    <w:rsid w:val="00BC6E0A"/>
    <w:rsid w:val="00BC7268"/>
    <w:rsid w:val="00BC7752"/>
    <w:rsid w:val="00BD052F"/>
    <w:rsid w:val="00BD10F5"/>
    <w:rsid w:val="00BD4007"/>
    <w:rsid w:val="00BD5C75"/>
    <w:rsid w:val="00BD6897"/>
    <w:rsid w:val="00BD7C38"/>
    <w:rsid w:val="00BE02C6"/>
    <w:rsid w:val="00BE1155"/>
    <w:rsid w:val="00BE1365"/>
    <w:rsid w:val="00BE423F"/>
    <w:rsid w:val="00BE5FD0"/>
    <w:rsid w:val="00BE6C07"/>
    <w:rsid w:val="00BE7818"/>
    <w:rsid w:val="00BF223D"/>
    <w:rsid w:val="00BF3FEE"/>
    <w:rsid w:val="00BF77D8"/>
    <w:rsid w:val="00C011A9"/>
    <w:rsid w:val="00C0135B"/>
    <w:rsid w:val="00C01B82"/>
    <w:rsid w:val="00C02DB8"/>
    <w:rsid w:val="00C055A9"/>
    <w:rsid w:val="00C05D09"/>
    <w:rsid w:val="00C0725E"/>
    <w:rsid w:val="00C07834"/>
    <w:rsid w:val="00C12C9C"/>
    <w:rsid w:val="00C1629A"/>
    <w:rsid w:val="00C16CCF"/>
    <w:rsid w:val="00C17E65"/>
    <w:rsid w:val="00C21EF2"/>
    <w:rsid w:val="00C22786"/>
    <w:rsid w:val="00C2655D"/>
    <w:rsid w:val="00C301E7"/>
    <w:rsid w:val="00C30FEF"/>
    <w:rsid w:val="00C31920"/>
    <w:rsid w:val="00C325CC"/>
    <w:rsid w:val="00C32CB2"/>
    <w:rsid w:val="00C34567"/>
    <w:rsid w:val="00C35BD3"/>
    <w:rsid w:val="00C35C5E"/>
    <w:rsid w:val="00C3627E"/>
    <w:rsid w:val="00C36E40"/>
    <w:rsid w:val="00C37C69"/>
    <w:rsid w:val="00C37FD7"/>
    <w:rsid w:val="00C406F9"/>
    <w:rsid w:val="00C4186B"/>
    <w:rsid w:val="00C41B6B"/>
    <w:rsid w:val="00C45996"/>
    <w:rsid w:val="00C4698A"/>
    <w:rsid w:val="00C46B9E"/>
    <w:rsid w:val="00C5171A"/>
    <w:rsid w:val="00C51B90"/>
    <w:rsid w:val="00C54BF8"/>
    <w:rsid w:val="00C54DC6"/>
    <w:rsid w:val="00C55394"/>
    <w:rsid w:val="00C56DC3"/>
    <w:rsid w:val="00C614D1"/>
    <w:rsid w:val="00C617FA"/>
    <w:rsid w:val="00C6374E"/>
    <w:rsid w:val="00C63A32"/>
    <w:rsid w:val="00C6510A"/>
    <w:rsid w:val="00C652CD"/>
    <w:rsid w:val="00C70121"/>
    <w:rsid w:val="00C724DB"/>
    <w:rsid w:val="00C72AA6"/>
    <w:rsid w:val="00C7334F"/>
    <w:rsid w:val="00C77684"/>
    <w:rsid w:val="00C81CB9"/>
    <w:rsid w:val="00C81FD8"/>
    <w:rsid w:val="00C8273F"/>
    <w:rsid w:val="00C82D5D"/>
    <w:rsid w:val="00C82FC4"/>
    <w:rsid w:val="00C845C2"/>
    <w:rsid w:val="00C84E59"/>
    <w:rsid w:val="00C8585D"/>
    <w:rsid w:val="00C85BD9"/>
    <w:rsid w:val="00C8612E"/>
    <w:rsid w:val="00C86262"/>
    <w:rsid w:val="00C93D81"/>
    <w:rsid w:val="00C9684B"/>
    <w:rsid w:val="00C97B4E"/>
    <w:rsid w:val="00C97D8F"/>
    <w:rsid w:val="00CA077A"/>
    <w:rsid w:val="00CA12EA"/>
    <w:rsid w:val="00CA1BCD"/>
    <w:rsid w:val="00CA26EE"/>
    <w:rsid w:val="00CA3207"/>
    <w:rsid w:val="00CA5A05"/>
    <w:rsid w:val="00CA7155"/>
    <w:rsid w:val="00CA7E58"/>
    <w:rsid w:val="00CB194E"/>
    <w:rsid w:val="00CB1D01"/>
    <w:rsid w:val="00CB456A"/>
    <w:rsid w:val="00CB53AD"/>
    <w:rsid w:val="00CB6776"/>
    <w:rsid w:val="00CC1EB0"/>
    <w:rsid w:val="00CC2D09"/>
    <w:rsid w:val="00CC3C3E"/>
    <w:rsid w:val="00CC4A6B"/>
    <w:rsid w:val="00CC62A9"/>
    <w:rsid w:val="00CC76EB"/>
    <w:rsid w:val="00CD1BAF"/>
    <w:rsid w:val="00CD2103"/>
    <w:rsid w:val="00CD2DC6"/>
    <w:rsid w:val="00CE3440"/>
    <w:rsid w:val="00CE4B33"/>
    <w:rsid w:val="00CE600B"/>
    <w:rsid w:val="00CE7CD5"/>
    <w:rsid w:val="00CF2842"/>
    <w:rsid w:val="00CF3124"/>
    <w:rsid w:val="00CF3C47"/>
    <w:rsid w:val="00CF4A7F"/>
    <w:rsid w:val="00CF7E17"/>
    <w:rsid w:val="00D00278"/>
    <w:rsid w:val="00D02A27"/>
    <w:rsid w:val="00D06904"/>
    <w:rsid w:val="00D112B9"/>
    <w:rsid w:val="00D1606B"/>
    <w:rsid w:val="00D1670E"/>
    <w:rsid w:val="00D17310"/>
    <w:rsid w:val="00D17579"/>
    <w:rsid w:val="00D20291"/>
    <w:rsid w:val="00D24BED"/>
    <w:rsid w:val="00D262C1"/>
    <w:rsid w:val="00D26873"/>
    <w:rsid w:val="00D3012F"/>
    <w:rsid w:val="00D31651"/>
    <w:rsid w:val="00D329CB"/>
    <w:rsid w:val="00D32E3A"/>
    <w:rsid w:val="00D33D09"/>
    <w:rsid w:val="00D340BC"/>
    <w:rsid w:val="00D356D7"/>
    <w:rsid w:val="00D373AE"/>
    <w:rsid w:val="00D37632"/>
    <w:rsid w:val="00D37A8B"/>
    <w:rsid w:val="00D40230"/>
    <w:rsid w:val="00D42FC8"/>
    <w:rsid w:val="00D433B1"/>
    <w:rsid w:val="00D4480A"/>
    <w:rsid w:val="00D45D0F"/>
    <w:rsid w:val="00D45DC5"/>
    <w:rsid w:val="00D45F0B"/>
    <w:rsid w:val="00D46E9C"/>
    <w:rsid w:val="00D5029E"/>
    <w:rsid w:val="00D50933"/>
    <w:rsid w:val="00D509AD"/>
    <w:rsid w:val="00D534DD"/>
    <w:rsid w:val="00D552AC"/>
    <w:rsid w:val="00D610EF"/>
    <w:rsid w:val="00D63A9B"/>
    <w:rsid w:val="00D63BEC"/>
    <w:rsid w:val="00D6403D"/>
    <w:rsid w:val="00D64DCB"/>
    <w:rsid w:val="00D6526D"/>
    <w:rsid w:val="00D654F9"/>
    <w:rsid w:val="00D66211"/>
    <w:rsid w:val="00D67D6A"/>
    <w:rsid w:val="00D71C7A"/>
    <w:rsid w:val="00D71DB6"/>
    <w:rsid w:val="00D75663"/>
    <w:rsid w:val="00D77CF6"/>
    <w:rsid w:val="00D81066"/>
    <w:rsid w:val="00D81E7A"/>
    <w:rsid w:val="00D8226E"/>
    <w:rsid w:val="00D83DCE"/>
    <w:rsid w:val="00D845D5"/>
    <w:rsid w:val="00D9066D"/>
    <w:rsid w:val="00D94885"/>
    <w:rsid w:val="00D9648B"/>
    <w:rsid w:val="00D96AF2"/>
    <w:rsid w:val="00D97A2B"/>
    <w:rsid w:val="00DA004F"/>
    <w:rsid w:val="00DA2E65"/>
    <w:rsid w:val="00DA335B"/>
    <w:rsid w:val="00DA6F4D"/>
    <w:rsid w:val="00DA7357"/>
    <w:rsid w:val="00DA7928"/>
    <w:rsid w:val="00DB3536"/>
    <w:rsid w:val="00DB42C4"/>
    <w:rsid w:val="00DB56ED"/>
    <w:rsid w:val="00DB5E2D"/>
    <w:rsid w:val="00DB79F7"/>
    <w:rsid w:val="00DC16C6"/>
    <w:rsid w:val="00DC3C48"/>
    <w:rsid w:val="00DC3D37"/>
    <w:rsid w:val="00DC5077"/>
    <w:rsid w:val="00DC7A5C"/>
    <w:rsid w:val="00DC7B7A"/>
    <w:rsid w:val="00DD0D69"/>
    <w:rsid w:val="00DD11C4"/>
    <w:rsid w:val="00DD33F0"/>
    <w:rsid w:val="00DD3696"/>
    <w:rsid w:val="00DD5A68"/>
    <w:rsid w:val="00DD5BE1"/>
    <w:rsid w:val="00DD5DCF"/>
    <w:rsid w:val="00DD7421"/>
    <w:rsid w:val="00DD7B44"/>
    <w:rsid w:val="00DE158D"/>
    <w:rsid w:val="00DE31DF"/>
    <w:rsid w:val="00DE3394"/>
    <w:rsid w:val="00DF0145"/>
    <w:rsid w:val="00DF52BE"/>
    <w:rsid w:val="00DF7C2E"/>
    <w:rsid w:val="00E01284"/>
    <w:rsid w:val="00E050D1"/>
    <w:rsid w:val="00E05DD4"/>
    <w:rsid w:val="00E075C1"/>
    <w:rsid w:val="00E11F35"/>
    <w:rsid w:val="00E126C4"/>
    <w:rsid w:val="00E12FF9"/>
    <w:rsid w:val="00E17E1F"/>
    <w:rsid w:val="00E2320C"/>
    <w:rsid w:val="00E2475E"/>
    <w:rsid w:val="00E2602E"/>
    <w:rsid w:val="00E26A9C"/>
    <w:rsid w:val="00E26FFB"/>
    <w:rsid w:val="00E27748"/>
    <w:rsid w:val="00E27AF5"/>
    <w:rsid w:val="00E30D62"/>
    <w:rsid w:val="00E30FD2"/>
    <w:rsid w:val="00E31C00"/>
    <w:rsid w:val="00E32B93"/>
    <w:rsid w:val="00E3341A"/>
    <w:rsid w:val="00E33548"/>
    <w:rsid w:val="00E33596"/>
    <w:rsid w:val="00E33F1B"/>
    <w:rsid w:val="00E3581A"/>
    <w:rsid w:val="00E3623E"/>
    <w:rsid w:val="00E3738D"/>
    <w:rsid w:val="00E401BB"/>
    <w:rsid w:val="00E4190F"/>
    <w:rsid w:val="00E42276"/>
    <w:rsid w:val="00E4412E"/>
    <w:rsid w:val="00E45009"/>
    <w:rsid w:val="00E459C5"/>
    <w:rsid w:val="00E4632E"/>
    <w:rsid w:val="00E465CE"/>
    <w:rsid w:val="00E469DF"/>
    <w:rsid w:val="00E4752C"/>
    <w:rsid w:val="00E5132C"/>
    <w:rsid w:val="00E54CDF"/>
    <w:rsid w:val="00E6244F"/>
    <w:rsid w:val="00E62827"/>
    <w:rsid w:val="00E63112"/>
    <w:rsid w:val="00E640DA"/>
    <w:rsid w:val="00E671E6"/>
    <w:rsid w:val="00E714AE"/>
    <w:rsid w:val="00E715BE"/>
    <w:rsid w:val="00E7274A"/>
    <w:rsid w:val="00E74BE5"/>
    <w:rsid w:val="00E778E8"/>
    <w:rsid w:val="00E8203C"/>
    <w:rsid w:val="00E8374E"/>
    <w:rsid w:val="00E83A3E"/>
    <w:rsid w:val="00E8676A"/>
    <w:rsid w:val="00E9001F"/>
    <w:rsid w:val="00E911A5"/>
    <w:rsid w:val="00E911FD"/>
    <w:rsid w:val="00E9259B"/>
    <w:rsid w:val="00E92657"/>
    <w:rsid w:val="00E94747"/>
    <w:rsid w:val="00E9579B"/>
    <w:rsid w:val="00E965BA"/>
    <w:rsid w:val="00EA052D"/>
    <w:rsid w:val="00EA480B"/>
    <w:rsid w:val="00EA4969"/>
    <w:rsid w:val="00EA7797"/>
    <w:rsid w:val="00EB1DE5"/>
    <w:rsid w:val="00EB295A"/>
    <w:rsid w:val="00EB6110"/>
    <w:rsid w:val="00EB7966"/>
    <w:rsid w:val="00EC003B"/>
    <w:rsid w:val="00EC0096"/>
    <w:rsid w:val="00EC4CD6"/>
    <w:rsid w:val="00EC77E4"/>
    <w:rsid w:val="00ED0282"/>
    <w:rsid w:val="00ED2AEC"/>
    <w:rsid w:val="00ED3DFE"/>
    <w:rsid w:val="00ED429E"/>
    <w:rsid w:val="00ED6B99"/>
    <w:rsid w:val="00ED6F8C"/>
    <w:rsid w:val="00ED7362"/>
    <w:rsid w:val="00ED776D"/>
    <w:rsid w:val="00EE0458"/>
    <w:rsid w:val="00EE1C23"/>
    <w:rsid w:val="00EE2F7B"/>
    <w:rsid w:val="00EE3C14"/>
    <w:rsid w:val="00EE533A"/>
    <w:rsid w:val="00EE7133"/>
    <w:rsid w:val="00EE7243"/>
    <w:rsid w:val="00EE733D"/>
    <w:rsid w:val="00EE7DFD"/>
    <w:rsid w:val="00EF16DF"/>
    <w:rsid w:val="00EF2FD8"/>
    <w:rsid w:val="00EF3057"/>
    <w:rsid w:val="00EF320F"/>
    <w:rsid w:val="00EF3D31"/>
    <w:rsid w:val="00EF4345"/>
    <w:rsid w:val="00EF6BF4"/>
    <w:rsid w:val="00EF7418"/>
    <w:rsid w:val="00EF756E"/>
    <w:rsid w:val="00F00AAA"/>
    <w:rsid w:val="00F027D0"/>
    <w:rsid w:val="00F02E2E"/>
    <w:rsid w:val="00F03FA4"/>
    <w:rsid w:val="00F0400D"/>
    <w:rsid w:val="00F04F51"/>
    <w:rsid w:val="00F0691E"/>
    <w:rsid w:val="00F07139"/>
    <w:rsid w:val="00F07EFB"/>
    <w:rsid w:val="00F11822"/>
    <w:rsid w:val="00F126D6"/>
    <w:rsid w:val="00F13875"/>
    <w:rsid w:val="00F13DFF"/>
    <w:rsid w:val="00F150F2"/>
    <w:rsid w:val="00F15C02"/>
    <w:rsid w:val="00F1657E"/>
    <w:rsid w:val="00F16599"/>
    <w:rsid w:val="00F16AE7"/>
    <w:rsid w:val="00F17BB2"/>
    <w:rsid w:val="00F20717"/>
    <w:rsid w:val="00F22129"/>
    <w:rsid w:val="00F22607"/>
    <w:rsid w:val="00F24C9C"/>
    <w:rsid w:val="00F25233"/>
    <w:rsid w:val="00F30F34"/>
    <w:rsid w:val="00F33681"/>
    <w:rsid w:val="00F34E89"/>
    <w:rsid w:val="00F355F6"/>
    <w:rsid w:val="00F3661C"/>
    <w:rsid w:val="00F37133"/>
    <w:rsid w:val="00F404B6"/>
    <w:rsid w:val="00F44D9F"/>
    <w:rsid w:val="00F47AF2"/>
    <w:rsid w:val="00F50B2E"/>
    <w:rsid w:val="00F51934"/>
    <w:rsid w:val="00F5228B"/>
    <w:rsid w:val="00F5537E"/>
    <w:rsid w:val="00F55970"/>
    <w:rsid w:val="00F55C2E"/>
    <w:rsid w:val="00F5780D"/>
    <w:rsid w:val="00F60C50"/>
    <w:rsid w:val="00F6175A"/>
    <w:rsid w:val="00F62962"/>
    <w:rsid w:val="00F64670"/>
    <w:rsid w:val="00F652C3"/>
    <w:rsid w:val="00F716F1"/>
    <w:rsid w:val="00F71C50"/>
    <w:rsid w:val="00F73F7F"/>
    <w:rsid w:val="00F7472E"/>
    <w:rsid w:val="00F750F5"/>
    <w:rsid w:val="00F75B07"/>
    <w:rsid w:val="00F75D4E"/>
    <w:rsid w:val="00F77E8D"/>
    <w:rsid w:val="00F81C4B"/>
    <w:rsid w:val="00F82004"/>
    <w:rsid w:val="00F82249"/>
    <w:rsid w:val="00F84480"/>
    <w:rsid w:val="00F849BD"/>
    <w:rsid w:val="00F87B8D"/>
    <w:rsid w:val="00F9057D"/>
    <w:rsid w:val="00F90F0B"/>
    <w:rsid w:val="00F95738"/>
    <w:rsid w:val="00F96422"/>
    <w:rsid w:val="00F97A1B"/>
    <w:rsid w:val="00FA0ADD"/>
    <w:rsid w:val="00FA13F1"/>
    <w:rsid w:val="00FA19D0"/>
    <w:rsid w:val="00FA39BD"/>
    <w:rsid w:val="00FA54FB"/>
    <w:rsid w:val="00FC0C12"/>
    <w:rsid w:val="00FC11B1"/>
    <w:rsid w:val="00FC1602"/>
    <w:rsid w:val="00FC5B8E"/>
    <w:rsid w:val="00FC6583"/>
    <w:rsid w:val="00FC68BA"/>
    <w:rsid w:val="00FD341A"/>
    <w:rsid w:val="00FD4ABD"/>
    <w:rsid w:val="00FD4DD3"/>
    <w:rsid w:val="00FD4EB5"/>
    <w:rsid w:val="00FD5474"/>
    <w:rsid w:val="00FD74CE"/>
    <w:rsid w:val="00FE005F"/>
    <w:rsid w:val="00FE216C"/>
    <w:rsid w:val="00FE2F87"/>
    <w:rsid w:val="00FE3893"/>
    <w:rsid w:val="00FE4986"/>
    <w:rsid w:val="00FE5507"/>
    <w:rsid w:val="00FE65A8"/>
    <w:rsid w:val="00FE7241"/>
    <w:rsid w:val="00FF2A27"/>
    <w:rsid w:val="00FF402F"/>
    <w:rsid w:val="00FF44E2"/>
    <w:rsid w:val="00FF6587"/>
    <w:rsid w:val="020922BE"/>
    <w:rsid w:val="0861718C"/>
    <w:rsid w:val="0A14994A"/>
    <w:rsid w:val="0F2BD26C"/>
    <w:rsid w:val="1249E62A"/>
    <w:rsid w:val="147B258E"/>
    <w:rsid w:val="149FFBEA"/>
    <w:rsid w:val="194FFA45"/>
    <w:rsid w:val="19B7D7BB"/>
    <w:rsid w:val="1C879B07"/>
    <w:rsid w:val="1D948657"/>
    <w:rsid w:val="24419B8D"/>
    <w:rsid w:val="2A184EAA"/>
    <w:rsid w:val="2B5A040B"/>
    <w:rsid w:val="2BEA6041"/>
    <w:rsid w:val="3318EE60"/>
    <w:rsid w:val="34825EF9"/>
    <w:rsid w:val="367B8F94"/>
    <w:rsid w:val="36C8DE5F"/>
    <w:rsid w:val="3C4F9D2C"/>
    <w:rsid w:val="40E733D6"/>
    <w:rsid w:val="415407E0"/>
    <w:rsid w:val="424171DF"/>
    <w:rsid w:val="4319D6CE"/>
    <w:rsid w:val="441ED498"/>
    <w:rsid w:val="47782C52"/>
    <w:rsid w:val="489F9FCA"/>
    <w:rsid w:val="4BF6322F"/>
    <w:rsid w:val="4E757F01"/>
    <w:rsid w:val="50577FD9"/>
    <w:rsid w:val="542E4464"/>
    <w:rsid w:val="592BB414"/>
    <w:rsid w:val="5A0C1026"/>
    <w:rsid w:val="5DB17774"/>
    <w:rsid w:val="5F4D47D5"/>
    <w:rsid w:val="66F280B4"/>
    <w:rsid w:val="68029CCF"/>
    <w:rsid w:val="697A2682"/>
    <w:rsid w:val="6A07A035"/>
    <w:rsid w:val="6A093B96"/>
    <w:rsid w:val="6B22E012"/>
    <w:rsid w:val="6B33519B"/>
    <w:rsid w:val="6C88BB39"/>
    <w:rsid w:val="6D12545B"/>
    <w:rsid w:val="6D61C238"/>
    <w:rsid w:val="6EFF2630"/>
    <w:rsid w:val="70DD2AF9"/>
    <w:rsid w:val="7225BDF1"/>
    <w:rsid w:val="747AA4C1"/>
    <w:rsid w:val="79E4E87B"/>
    <w:rsid w:val="7BF9073C"/>
    <w:rsid w:val="7CBF343A"/>
    <w:rsid w:val="7EB8599E"/>
    <w:rsid w:val="7EECDF0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3E16"/>
  <w15:docId w15:val="{B420D8D5-DF50-4E56-8DAC-505108C0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C60"/>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semiHidden/>
    <w:unhideWhenUsed/>
    <w:qFormat/>
    <w:rsid w:val="001539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uiPriority w:val="99"/>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959C3"/>
    <w:rPr>
      <w:color w:val="605E5C"/>
      <w:shd w:val="clear" w:color="auto" w:fill="E1DFDD"/>
    </w:rPr>
  </w:style>
  <w:style w:type="character" w:customStyle="1" w:styleId="normaltextrun">
    <w:name w:val="normaltextrun"/>
    <w:basedOn w:val="DefaultParagraphFont"/>
    <w:rsid w:val="004A6451"/>
  </w:style>
  <w:style w:type="paragraph" w:styleId="BodyText">
    <w:name w:val="Body Text"/>
    <w:basedOn w:val="Normal"/>
    <w:link w:val="BodyTextChar"/>
    <w:uiPriority w:val="99"/>
    <w:unhideWhenUsed/>
    <w:rsid w:val="00551685"/>
    <w:pPr>
      <w:spacing w:after="120"/>
    </w:pPr>
    <w:rPr>
      <w:lang w:val="x-none"/>
    </w:rPr>
  </w:style>
  <w:style w:type="character" w:customStyle="1" w:styleId="BodyTextChar">
    <w:name w:val="Body Text Char"/>
    <w:basedOn w:val="DefaultParagraphFont"/>
    <w:link w:val="BodyText"/>
    <w:uiPriority w:val="99"/>
    <w:rsid w:val="00551685"/>
    <w:rPr>
      <w:sz w:val="24"/>
      <w:szCs w:val="24"/>
      <w:lang w:val="x-none" w:eastAsia="ja-JP" w:bidi="ar-SA"/>
    </w:rPr>
  </w:style>
  <w:style w:type="character" w:customStyle="1" w:styleId="Heading2Char">
    <w:name w:val="Heading 2 Char"/>
    <w:basedOn w:val="DefaultParagraphFont"/>
    <w:link w:val="Heading2"/>
    <w:semiHidden/>
    <w:rsid w:val="001539F6"/>
    <w:rPr>
      <w:rFonts w:asciiTheme="majorHAnsi" w:eastAsiaTheme="majorEastAsia" w:hAnsiTheme="majorHAnsi" w:cstheme="majorBidi"/>
      <w:color w:val="2F5496" w:themeColor="accent1" w:themeShade="BF"/>
      <w:sz w:val="26"/>
      <w:szCs w:val="26"/>
      <w:lang w:eastAsia="ja-JP" w:bidi="ar-SA"/>
    </w:rPr>
  </w:style>
  <w:style w:type="character" w:customStyle="1" w:styleId="UnresolvedMention3">
    <w:name w:val="Unresolved Mention3"/>
    <w:basedOn w:val="DefaultParagraphFont"/>
    <w:uiPriority w:val="99"/>
    <w:semiHidden/>
    <w:unhideWhenUsed/>
    <w:rsid w:val="008F1B69"/>
    <w:rPr>
      <w:color w:val="605E5C"/>
      <w:shd w:val="clear" w:color="auto" w:fill="E1DFDD"/>
    </w:rPr>
  </w:style>
  <w:style w:type="character" w:styleId="CommentReference">
    <w:name w:val="annotation reference"/>
    <w:basedOn w:val="DefaultParagraphFont"/>
    <w:semiHidden/>
    <w:unhideWhenUsed/>
    <w:rsid w:val="00ED0282"/>
    <w:rPr>
      <w:sz w:val="16"/>
      <w:szCs w:val="16"/>
    </w:rPr>
  </w:style>
  <w:style w:type="paragraph" w:styleId="CommentText">
    <w:name w:val="annotation text"/>
    <w:basedOn w:val="Normal"/>
    <w:link w:val="CommentTextChar"/>
    <w:unhideWhenUsed/>
    <w:rsid w:val="00ED0282"/>
    <w:rPr>
      <w:sz w:val="20"/>
      <w:szCs w:val="20"/>
    </w:rPr>
  </w:style>
  <w:style w:type="character" w:customStyle="1" w:styleId="CommentTextChar">
    <w:name w:val="Comment Text Char"/>
    <w:basedOn w:val="DefaultParagraphFont"/>
    <w:link w:val="CommentText"/>
    <w:rsid w:val="00ED0282"/>
    <w:rPr>
      <w:lang w:eastAsia="ja-JP" w:bidi="ar-SA"/>
    </w:rPr>
  </w:style>
  <w:style w:type="paragraph" w:styleId="CommentSubject">
    <w:name w:val="annotation subject"/>
    <w:basedOn w:val="CommentText"/>
    <w:next w:val="CommentText"/>
    <w:link w:val="CommentSubjectChar"/>
    <w:semiHidden/>
    <w:unhideWhenUsed/>
    <w:rsid w:val="00ED0282"/>
    <w:rPr>
      <w:b/>
      <w:bCs/>
    </w:rPr>
  </w:style>
  <w:style w:type="character" w:customStyle="1" w:styleId="CommentSubjectChar">
    <w:name w:val="Comment Subject Char"/>
    <w:basedOn w:val="CommentTextChar"/>
    <w:link w:val="CommentSubject"/>
    <w:semiHidden/>
    <w:rsid w:val="00ED0282"/>
    <w:rPr>
      <w:b/>
      <w:bCs/>
      <w:lang w:eastAsia="ja-JP" w:bidi="ar-SA"/>
    </w:rPr>
  </w:style>
  <w:style w:type="character" w:styleId="UnresolvedMention">
    <w:name w:val="Unresolved Mention"/>
    <w:basedOn w:val="DefaultParagraphFont"/>
    <w:uiPriority w:val="99"/>
    <w:semiHidden/>
    <w:unhideWhenUsed/>
    <w:rsid w:val="0031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93869288">
      <w:bodyDiv w:val="1"/>
      <w:marLeft w:val="0"/>
      <w:marRight w:val="0"/>
      <w:marTop w:val="0"/>
      <w:marBottom w:val="0"/>
      <w:divBdr>
        <w:top w:val="none" w:sz="0" w:space="0" w:color="auto"/>
        <w:left w:val="none" w:sz="0" w:space="0" w:color="auto"/>
        <w:bottom w:val="none" w:sz="0" w:space="0" w:color="auto"/>
        <w:right w:val="none" w:sz="0" w:space="0" w:color="auto"/>
      </w:divBdr>
    </w:div>
    <w:div w:id="125390829">
      <w:bodyDiv w:val="1"/>
      <w:marLeft w:val="0"/>
      <w:marRight w:val="0"/>
      <w:marTop w:val="0"/>
      <w:marBottom w:val="0"/>
      <w:divBdr>
        <w:top w:val="none" w:sz="0" w:space="0" w:color="auto"/>
        <w:left w:val="none" w:sz="0" w:space="0" w:color="auto"/>
        <w:bottom w:val="none" w:sz="0" w:space="0" w:color="auto"/>
        <w:right w:val="none" w:sz="0" w:space="0" w:color="auto"/>
      </w:divBdr>
      <w:divsChild>
        <w:div w:id="1381250508">
          <w:marLeft w:val="0"/>
          <w:marRight w:val="0"/>
          <w:marTop w:val="0"/>
          <w:marBottom w:val="0"/>
          <w:divBdr>
            <w:top w:val="none" w:sz="0" w:space="0" w:color="auto"/>
            <w:left w:val="none" w:sz="0" w:space="0" w:color="auto"/>
            <w:bottom w:val="none" w:sz="0" w:space="0" w:color="auto"/>
            <w:right w:val="none" w:sz="0" w:space="0" w:color="auto"/>
          </w:divBdr>
          <w:divsChild>
            <w:div w:id="12152522">
              <w:marLeft w:val="0"/>
              <w:marRight w:val="0"/>
              <w:marTop w:val="0"/>
              <w:marBottom w:val="45"/>
              <w:divBdr>
                <w:top w:val="single" w:sz="6" w:space="0" w:color="DDDDDD"/>
                <w:left w:val="single" w:sz="6" w:space="0" w:color="DDDDDD"/>
                <w:bottom w:val="single" w:sz="6" w:space="0" w:color="DDDDDD"/>
                <w:right w:val="single" w:sz="6" w:space="0" w:color="DDDDDD"/>
              </w:divBdr>
              <w:divsChild>
                <w:div w:id="1468739931">
                  <w:marLeft w:val="0"/>
                  <w:marRight w:val="0"/>
                  <w:marTop w:val="0"/>
                  <w:marBottom w:val="0"/>
                  <w:divBdr>
                    <w:top w:val="none" w:sz="0" w:space="0" w:color="auto"/>
                    <w:left w:val="none" w:sz="0" w:space="0" w:color="auto"/>
                    <w:bottom w:val="none" w:sz="0" w:space="0" w:color="auto"/>
                    <w:right w:val="none" w:sz="0" w:space="0" w:color="auto"/>
                  </w:divBdr>
                </w:div>
              </w:divsChild>
            </w:div>
            <w:div w:id="152455625">
              <w:marLeft w:val="0"/>
              <w:marRight w:val="0"/>
              <w:marTop w:val="0"/>
              <w:marBottom w:val="45"/>
              <w:divBdr>
                <w:top w:val="single" w:sz="6" w:space="0" w:color="DDDDDD"/>
                <w:left w:val="single" w:sz="6" w:space="0" w:color="DDDDDD"/>
                <w:bottom w:val="single" w:sz="6" w:space="0" w:color="DDDDDD"/>
                <w:right w:val="single" w:sz="6" w:space="0" w:color="DDDDDD"/>
              </w:divBdr>
              <w:divsChild>
                <w:div w:id="1373270354">
                  <w:marLeft w:val="0"/>
                  <w:marRight w:val="0"/>
                  <w:marTop w:val="0"/>
                  <w:marBottom w:val="0"/>
                  <w:divBdr>
                    <w:top w:val="single" w:sz="6" w:space="11" w:color="DDDDDD"/>
                    <w:left w:val="none" w:sz="0" w:space="0" w:color="auto"/>
                    <w:bottom w:val="none" w:sz="0" w:space="0" w:color="auto"/>
                    <w:right w:val="none" w:sz="0" w:space="0" w:color="auto"/>
                  </w:divBdr>
                </w:div>
                <w:div w:id="1669361200">
                  <w:marLeft w:val="0"/>
                  <w:marRight w:val="0"/>
                  <w:marTop w:val="0"/>
                  <w:marBottom w:val="0"/>
                  <w:divBdr>
                    <w:top w:val="none" w:sz="0" w:space="0" w:color="auto"/>
                    <w:left w:val="none" w:sz="0" w:space="0" w:color="auto"/>
                    <w:bottom w:val="none" w:sz="0" w:space="0" w:color="auto"/>
                    <w:right w:val="none" w:sz="0" w:space="0" w:color="auto"/>
                  </w:divBdr>
                </w:div>
              </w:divsChild>
            </w:div>
            <w:div w:id="854810529">
              <w:marLeft w:val="0"/>
              <w:marRight w:val="0"/>
              <w:marTop w:val="0"/>
              <w:marBottom w:val="45"/>
              <w:divBdr>
                <w:top w:val="single" w:sz="6" w:space="0" w:color="DDDDDD"/>
                <w:left w:val="single" w:sz="6" w:space="0" w:color="DDDDDD"/>
                <w:bottom w:val="single" w:sz="6" w:space="0" w:color="DDDDDD"/>
                <w:right w:val="single" w:sz="6" w:space="0" w:color="DDDDDD"/>
              </w:divBdr>
              <w:divsChild>
                <w:div w:id="1787500487">
                  <w:marLeft w:val="0"/>
                  <w:marRight w:val="0"/>
                  <w:marTop w:val="0"/>
                  <w:marBottom w:val="0"/>
                  <w:divBdr>
                    <w:top w:val="none" w:sz="0" w:space="0" w:color="auto"/>
                    <w:left w:val="none" w:sz="0" w:space="0" w:color="auto"/>
                    <w:bottom w:val="none" w:sz="0" w:space="0" w:color="auto"/>
                    <w:right w:val="none" w:sz="0" w:space="0" w:color="auto"/>
                  </w:divBdr>
                </w:div>
              </w:divsChild>
            </w:div>
            <w:div w:id="926423567">
              <w:marLeft w:val="0"/>
              <w:marRight w:val="0"/>
              <w:marTop w:val="0"/>
              <w:marBottom w:val="45"/>
              <w:divBdr>
                <w:top w:val="single" w:sz="6" w:space="0" w:color="DDDDDD"/>
                <w:left w:val="single" w:sz="6" w:space="0" w:color="DDDDDD"/>
                <w:bottom w:val="single" w:sz="6" w:space="0" w:color="DDDDDD"/>
                <w:right w:val="single" w:sz="6" w:space="0" w:color="DDDDDD"/>
              </w:divBdr>
              <w:divsChild>
                <w:div w:id="2135445427">
                  <w:marLeft w:val="0"/>
                  <w:marRight w:val="0"/>
                  <w:marTop w:val="0"/>
                  <w:marBottom w:val="0"/>
                  <w:divBdr>
                    <w:top w:val="none" w:sz="0" w:space="0" w:color="auto"/>
                    <w:left w:val="none" w:sz="0" w:space="0" w:color="auto"/>
                    <w:bottom w:val="none" w:sz="0" w:space="0" w:color="auto"/>
                    <w:right w:val="none" w:sz="0" w:space="0" w:color="auto"/>
                  </w:divBdr>
                </w:div>
              </w:divsChild>
            </w:div>
            <w:div w:id="959216648">
              <w:marLeft w:val="0"/>
              <w:marRight w:val="0"/>
              <w:marTop w:val="0"/>
              <w:marBottom w:val="45"/>
              <w:divBdr>
                <w:top w:val="single" w:sz="6" w:space="0" w:color="DDDDDD"/>
                <w:left w:val="single" w:sz="6" w:space="0" w:color="DDDDDD"/>
                <w:bottom w:val="single" w:sz="6" w:space="0" w:color="DDDDDD"/>
                <w:right w:val="single" w:sz="6" w:space="0" w:color="DDDDDD"/>
              </w:divBdr>
              <w:divsChild>
                <w:div w:id="535847454">
                  <w:marLeft w:val="0"/>
                  <w:marRight w:val="0"/>
                  <w:marTop w:val="0"/>
                  <w:marBottom w:val="0"/>
                  <w:divBdr>
                    <w:top w:val="none" w:sz="0" w:space="0" w:color="auto"/>
                    <w:left w:val="none" w:sz="0" w:space="0" w:color="auto"/>
                    <w:bottom w:val="none" w:sz="0" w:space="0" w:color="auto"/>
                    <w:right w:val="none" w:sz="0" w:space="0" w:color="auto"/>
                  </w:divBdr>
                </w:div>
              </w:divsChild>
            </w:div>
            <w:div w:id="1116870149">
              <w:marLeft w:val="0"/>
              <w:marRight w:val="0"/>
              <w:marTop w:val="0"/>
              <w:marBottom w:val="45"/>
              <w:divBdr>
                <w:top w:val="single" w:sz="6" w:space="0" w:color="DDDDDD"/>
                <w:left w:val="single" w:sz="6" w:space="0" w:color="DDDDDD"/>
                <w:bottom w:val="single" w:sz="6" w:space="0" w:color="DDDDDD"/>
                <w:right w:val="single" w:sz="6" w:space="0" w:color="DDDDDD"/>
              </w:divBdr>
              <w:divsChild>
                <w:div w:id="1120494664">
                  <w:marLeft w:val="0"/>
                  <w:marRight w:val="0"/>
                  <w:marTop w:val="0"/>
                  <w:marBottom w:val="0"/>
                  <w:divBdr>
                    <w:top w:val="none" w:sz="0" w:space="0" w:color="auto"/>
                    <w:left w:val="none" w:sz="0" w:space="0" w:color="auto"/>
                    <w:bottom w:val="none" w:sz="0" w:space="0" w:color="auto"/>
                    <w:right w:val="none" w:sz="0" w:space="0" w:color="auto"/>
                  </w:divBdr>
                </w:div>
              </w:divsChild>
            </w:div>
            <w:div w:id="1991447089">
              <w:marLeft w:val="0"/>
              <w:marRight w:val="0"/>
              <w:marTop w:val="0"/>
              <w:marBottom w:val="45"/>
              <w:divBdr>
                <w:top w:val="single" w:sz="6" w:space="0" w:color="DDDDDD"/>
                <w:left w:val="single" w:sz="6" w:space="0" w:color="DDDDDD"/>
                <w:bottom w:val="single" w:sz="6" w:space="0" w:color="DDDDDD"/>
                <w:right w:val="single" w:sz="6" w:space="0" w:color="DDDDDD"/>
              </w:divBdr>
              <w:divsChild>
                <w:div w:id="1268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546139771">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748305010">
      <w:bodyDiv w:val="1"/>
      <w:marLeft w:val="0"/>
      <w:marRight w:val="0"/>
      <w:marTop w:val="0"/>
      <w:marBottom w:val="0"/>
      <w:divBdr>
        <w:top w:val="none" w:sz="0" w:space="0" w:color="auto"/>
        <w:left w:val="none" w:sz="0" w:space="0" w:color="auto"/>
        <w:bottom w:val="none" w:sz="0" w:space="0" w:color="auto"/>
        <w:right w:val="none" w:sz="0" w:space="0" w:color="auto"/>
      </w:divBdr>
      <w:divsChild>
        <w:div w:id="570628116">
          <w:marLeft w:val="446"/>
          <w:marRight w:val="0"/>
          <w:marTop w:val="0"/>
          <w:marBottom w:val="0"/>
          <w:divBdr>
            <w:top w:val="none" w:sz="0" w:space="0" w:color="auto"/>
            <w:left w:val="none" w:sz="0" w:space="0" w:color="auto"/>
            <w:bottom w:val="none" w:sz="0" w:space="0" w:color="auto"/>
            <w:right w:val="none" w:sz="0" w:space="0" w:color="auto"/>
          </w:divBdr>
        </w:div>
        <w:div w:id="607930591">
          <w:marLeft w:val="446"/>
          <w:marRight w:val="0"/>
          <w:marTop w:val="0"/>
          <w:marBottom w:val="0"/>
          <w:divBdr>
            <w:top w:val="none" w:sz="0" w:space="0" w:color="auto"/>
            <w:left w:val="none" w:sz="0" w:space="0" w:color="auto"/>
            <w:bottom w:val="none" w:sz="0" w:space="0" w:color="auto"/>
            <w:right w:val="none" w:sz="0" w:space="0" w:color="auto"/>
          </w:divBdr>
        </w:div>
        <w:div w:id="729109460">
          <w:marLeft w:val="446"/>
          <w:marRight w:val="0"/>
          <w:marTop w:val="0"/>
          <w:marBottom w:val="0"/>
          <w:divBdr>
            <w:top w:val="none" w:sz="0" w:space="0" w:color="auto"/>
            <w:left w:val="none" w:sz="0" w:space="0" w:color="auto"/>
            <w:bottom w:val="none" w:sz="0" w:space="0" w:color="auto"/>
            <w:right w:val="none" w:sz="0" w:space="0" w:color="auto"/>
          </w:divBdr>
        </w:div>
        <w:div w:id="1078133193">
          <w:marLeft w:val="446"/>
          <w:marRight w:val="0"/>
          <w:marTop w:val="0"/>
          <w:marBottom w:val="0"/>
          <w:divBdr>
            <w:top w:val="none" w:sz="0" w:space="0" w:color="auto"/>
            <w:left w:val="none" w:sz="0" w:space="0" w:color="auto"/>
            <w:bottom w:val="none" w:sz="0" w:space="0" w:color="auto"/>
            <w:right w:val="none" w:sz="0" w:space="0" w:color="auto"/>
          </w:divBdr>
        </w:div>
        <w:div w:id="1210071776">
          <w:marLeft w:val="446"/>
          <w:marRight w:val="0"/>
          <w:marTop w:val="0"/>
          <w:marBottom w:val="0"/>
          <w:divBdr>
            <w:top w:val="none" w:sz="0" w:space="0" w:color="auto"/>
            <w:left w:val="none" w:sz="0" w:space="0" w:color="auto"/>
            <w:bottom w:val="none" w:sz="0" w:space="0" w:color="auto"/>
            <w:right w:val="none" w:sz="0" w:space="0" w:color="auto"/>
          </w:divBdr>
        </w:div>
        <w:div w:id="1475681723">
          <w:marLeft w:val="446"/>
          <w:marRight w:val="0"/>
          <w:marTop w:val="0"/>
          <w:marBottom w:val="0"/>
          <w:divBdr>
            <w:top w:val="none" w:sz="0" w:space="0" w:color="auto"/>
            <w:left w:val="none" w:sz="0" w:space="0" w:color="auto"/>
            <w:bottom w:val="none" w:sz="0" w:space="0" w:color="auto"/>
            <w:right w:val="none" w:sz="0" w:space="0" w:color="auto"/>
          </w:divBdr>
        </w:div>
        <w:div w:id="1876767698">
          <w:marLeft w:val="446"/>
          <w:marRight w:val="0"/>
          <w:marTop w:val="0"/>
          <w:marBottom w:val="0"/>
          <w:divBdr>
            <w:top w:val="none" w:sz="0" w:space="0" w:color="auto"/>
            <w:left w:val="none" w:sz="0" w:space="0" w:color="auto"/>
            <w:bottom w:val="none" w:sz="0" w:space="0" w:color="auto"/>
            <w:right w:val="none" w:sz="0" w:space="0" w:color="auto"/>
          </w:divBdr>
        </w:div>
      </w:divsChild>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419328419">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86941">
      <w:bodyDiv w:val="1"/>
      <w:marLeft w:val="0"/>
      <w:marRight w:val="0"/>
      <w:marTop w:val="0"/>
      <w:marBottom w:val="0"/>
      <w:divBdr>
        <w:top w:val="none" w:sz="0" w:space="0" w:color="auto"/>
        <w:left w:val="none" w:sz="0" w:space="0" w:color="auto"/>
        <w:bottom w:val="none" w:sz="0" w:space="0" w:color="auto"/>
        <w:right w:val="none" w:sz="0" w:space="0" w:color="auto"/>
      </w:divBdr>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pc01.safelinks.protection.outlook.com/?url=https%3A%2F%2Fwww.warwickhotels.com%2Fwarwick-le-lagon-vanuatu&amp;data=05%7C01%7CSupitcha%40APT.INT%7C00ab82984bca44f607a508da5fd35b59%7C4fc3803fd0d04fffa93eebcc4f330b4e%7C0%7C0%7C637927660177678677%7CUnknown%7CTWFpbGZsb3d8eyJWIjoiMC4wLjAwMDAiLCJQIjoiV2luMzIiLCJBTiI6Ik1haWwiLCJXVCI6Mn0%3D%7C0%7C%7C%7C&amp;sdata=REkiKRue7cG6Ijtqo3yib%2F2eoRDHQe%2FMASfDqN8m2y8%3D&amp;reserved=0" TargetMode="External"/><Relationship Id="rId26" Type="http://schemas.openxmlformats.org/officeDocument/2006/relationships/hyperlink" Target="http://www.mooringsvanuatu.com/" TargetMode="External"/><Relationship Id="rId39" Type="http://schemas.openxmlformats.org/officeDocument/2006/relationships/hyperlink" Target="mailto:prfp15@vanuatu.gov.vu" TargetMode="External"/><Relationship Id="rId21" Type="http://schemas.openxmlformats.org/officeDocument/2006/relationships/hyperlink" Target="https://apc01.safelinks.protection.outlook.com/?url=https%3A%2F%2Fwww.warwickhotels.com%2Fwarwick-le-lagon-vanuatu&amp;data=05%7C01%7CSupitcha%40APT.INT%7C00ab82984bca44f607a508da5fd35b59%7C4fc3803fd0d04fffa93eebcc4f330b4e%7C0%7C0%7C637927660177678677%7CUnknown%7CTWFpbGZsb3d8eyJWIjoiMC4wLjAwMDAiLCJQIjoiV2luMzIiLCJBTiI6Ik1haWwiLCJXVCI6Mn0%3D%7C0%7C%7C%7C&amp;sdata=REkiKRue7cG6Ijtqo3yib%2F2eoRDHQe%2FMASfDqN8m2y8%3D&amp;reserved=0" TargetMode="External"/><Relationship Id="rId34" Type="http://schemas.openxmlformats.org/officeDocument/2006/relationships/hyperlink" Target="https://www.apt.int" TargetMode="External"/><Relationship Id="rId42" Type="http://schemas.openxmlformats.org/officeDocument/2006/relationships/hyperlink" Target="mailto:ysin@apt.int" TargetMode="External"/><Relationship Id="rId47" Type="http://schemas.openxmlformats.org/officeDocument/2006/relationships/hyperlink" Target="https://covid19.gov.vu/index.php/travelling-to-vanuatu/travelers-to-vanuatu"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hyperlink" Target="mailto:res@mgcocomo.com" TargetMode="External"/><Relationship Id="rId11" Type="http://schemas.openxmlformats.org/officeDocument/2006/relationships/image" Target="media/image1.png"/><Relationship Id="rId24" Type="http://schemas.openxmlformats.org/officeDocument/2006/relationships/hyperlink" Target="https://www.thebookingbutton.com.au/properties/kaivitimotel" TargetMode="External"/><Relationship Id="rId32" Type="http://schemas.openxmlformats.org/officeDocument/2006/relationships/hyperlink" Target="https://golden-port-restaurant-hotel-port-vila.booked.net/" TargetMode="External"/><Relationship Id="rId37" Type="http://schemas.openxmlformats.org/officeDocument/2006/relationships/hyperlink" Target="https://immigration.gov.vu/index.php/department-of-immigration-and-passport-service/visa-exempt" TargetMode="External"/><Relationship Id="rId40" Type="http://schemas.openxmlformats.org/officeDocument/2006/relationships/hyperlink" Target="https://www.vanuatu.travel/en/index.php" TargetMode="External"/><Relationship Id="rId45" Type="http://schemas.openxmlformats.org/officeDocument/2006/relationships/hyperlink" Target="mailto:john.jack@ogcio.gov.v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pt.int/content/online-registration" TargetMode="External"/><Relationship Id="rId31" Type="http://schemas.openxmlformats.org/officeDocument/2006/relationships/hyperlink" Target="mailto:support@booked.net" TargetMode="External"/><Relationship Id="rId44" Type="http://schemas.openxmlformats.org/officeDocument/2006/relationships/hyperlink" Target="mailto:prfp15@vanuatu.gov.v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reservations.lelagon@warwickhotels.com" TargetMode="External"/><Relationship Id="rId27" Type="http://schemas.openxmlformats.org/officeDocument/2006/relationships/hyperlink" Target="mailto:reservation@melanesian.com.vu" TargetMode="External"/><Relationship Id="rId30" Type="http://schemas.openxmlformats.org/officeDocument/2006/relationships/hyperlink" Target="http://mgcocomo.com/" TargetMode="External"/><Relationship Id="rId35" Type="http://schemas.openxmlformats.org/officeDocument/2006/relationships/hyperlink" Target="mailto:aptpolicy@apt.int" TargetMode="External"/><Relationship Id="rId43" Type="http://schemas.openxmlformats.org/officeDocument/2006/relationships/hyperlink" Target="mailto:supitcha@apt.int"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hyperlink" Target="mailto:reservations@mooringsvanuatu.com" TargetMode="External"/><Relationship Id="rId33" Type="http://schemas.openxmlformats.org/officeDocument/2006/relationships/hyperlink" Target="https://apc01.safelinks.protection.outlook.com/?url=https%3A%2F%2Fprfp-15.org.vu%2F&amp;data=05%7C01%7CSupitcha%40APT.INT%7C63b3a1572d93419e7e4008da6fb4770f%7C4fc3803fd0d04fffa93eebcc4f330b4e%7C0%7C0%7C637945118156181917%7CUnknown%7CTWFpbGZsb3d8eyJWIjoiMC4wLjAwMDAiLCJQIjoiV2luMzIiLCJBTiI6Ik1haWwiLCJXVCI6Mn0%3D%7C3000%7C%7C%7C&amp;sdata=Q1xiGhzubmnxB6F%2Bdy81ngYlCX1cxANvsdyWPhtR3Tc%3D&amp;reserved=0" TargetMode="External"/><Relationship Id="rId38" Type="http://schemas.openxmlformats.org/officeDocument/2006/relationships/hyperlink" Target="http://www.immigration.gov.vu" TargetMode="External"/><Relationship Id="rId46" Type="http://schemas.openxmlformats.org/officeDocument/2006/relationships/hyperlink" Target="https://covid19.gov.vu/images/Travelling-To-Vanuatu/MOH_Requirements_for_Int_Travel_from_1_July_2022_20_June_2022_SHORT_FINAL2.pdf" TargetMode="External"/><Relationship Id="rId20" Type="http://schemas.openxmlformats.org/officeDocument/2006/relationships/hyperlink" Target="mailto:reservations.lelagon@warwickhotels.com" TargetMode="External"/><Relationship Id="rId41" Type="http://schemas.openxmlformats.org/officeDocument/2006/relationships/hyperlink" Target="mailto:aptpolicy@apt.i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kaiviti@vanuatu.com.vu" TargetMode="External"/><Relationship Id="rId28" Type="http://schemas.openxmlformats.org/officeDocument/2006/relationships/hyperlink" Target="https://www.melanesianportvila.com" TargetMode="External"/><Relationship Id="rId36" Type="http://schemas.openxmlformats.org/officeDocument/2006/relationships/hyperlink" Target="mailto:prfp15@vanuatu.gov.vu"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เอกสาร" ma:contentTypeID="0x010100C01CD38C965F174180330CEF335F1178" ma:contentTypeVersion="4" ma:contentTypeDescription="สร้างเอกสารใหม่" ma:contentTypeScope="" ma:versionID="9b8b69125d64df0e741c84ab9f918bfa">
  <xsd:schema xmlns:xsd="http://www.w3.org/2001/XMLSchema" xmlns:xs="http://www.w3.org/2001/XMLSchema" xmlns:p="http://schemas.microsoft.com/office/2006/metadata/properties" xmlns:ns2="b9d3a7e7-b945-4acd-b6ba-699286bf84f9" targetNamespace="http://schemas.microsoft.com/office/2006/metadata/properties" ma:root="true" ma:fieldsID="9d0eb9dced838dd93736f4941c38547d" ns2:_="">
    <xsd:import namespace="b9d3a7e7-b945-4acd-b6ba-699286bf8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a7e7-b945-4acd-b6ba-699286bf8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8FAE2-995C-4D4F-A326-A7D394B79294}">
  <ds:schemaRefs>
    <ds:schemaRef ds:uri="http://schemas.openxmlformats.org/officeDocument/2006/bibliography"/>
  </ds:schemaRefs>
</ds:datastoreItem>
</file>

<file path=customXml/itemProps2.xml><?xml version="1.0" encoding="utf-8"?>
<ds:datastoreItem xmlns:ds="http://schemas.openxmlformats.org/officeDocument/2006/customXml" ds:itemID="{D90F33E3-532F-48E4-812F-953A858D4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E8707-68E4-43ED-AB91-39A286BB8A7E}">
  <ds:schemaRefs>
    <ds:schemaRef ds:uri="http://schemas.microsoft.com/sharepoint/v3/contenttype/forms"/>
  </ds:schemaRefs>
</ds:datastoreItem>
</file>

<file path=customXml/itemProps4.xml><?xml version="1.0" encoding="utf-8"?>
<ds:datastoreItem xmlns:ds="http://schemas.openxmlformats.org/officeDocument/2006/customXml" ds:itemID="{421431B3-C801-4F59-9B50-05AEF94DB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a7e7-b945-4acd-b6ba-699286bf8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2444</Words>
  <Characters>13932</Characters>
  <Application>Microsoft Office Word</Application>
  <DocSecurity>0</DocSecurity>
  <Lines>116</Lines>
  <Paragraphs>32</Paragraphs>
  <ScaleCrop>false</ScaleCrop>
  <Company>Siemens</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Supitcha Chansak</cp:lastModifiedBy>
  <cp:revision>4</cp:revision>
  <cp:lastPrinted>2022-07-07T04:12:00Z</cp:lastPrinted>
  <dcterms:created xsi:type="dcterms:W3CDTF">2022-07-29T01:52:00Z</dcterms:created>
  <dcterms:modified xsi:type="dcterms:W3CDTF">2022-07-29T02:00:00Z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0x010100C01CD38C965F174180330CEF335F1178</vt:lpwstr>
  </property>
</Properties>
</file>