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Layout w:type="fixed"/>
        <w:tblCellMar>
          <w:left w:w="0" w:type="dxa"/>
          <w:right w:w="0" w:type="dxa"/>
        </w:tblCellMar>
        <w:tblLook w:val="04A0" w:firstRow="1" w:lastRow="0" w:firstColumn="1" w:lastColumn="0" w:noHBand="0" w:noVBand="1"/>
      </w:tblPr>
      <w:tblGrid>
        <w:gridCol w:w="2304"/>
        <w:gridCol w:w="2304"/>
      </w:tblGrid>
      <w:tr w:rsidR="00FA1DAC" w:rsidRPr="004B6934" w14:paraId="211FEEEA" w14:textId="77777777" w:rsidTr="00860ECA">
        <w:trPr>
          <w:trHeight w:val="242"/>
          <w:jc w:val="center"/>
        </w:trPr>
        <w:tc>
          <w:tcPr>
            <w:tcW w:w="2304" w:type="dxa"/>
            <w:tcBorders>
              <w:top w:val="nil"/>
              <w:left w:val="nil"/>
              <w:bottom w:val="nil"/>
              <w:right w:val="nil"/>
            </w:tcBorders>
            <w:vAlign w:val="center"/>
          </w:tcPr>
          <w:p w14:paraId="04EBA00C" w14:textId="77777777" w:rsidR="00FA1DAC" w:rsidRDefault="00FA1DAC" w:rsidP="008C73FC">
            <w:pPr>
              <w:jc w:val="center"/>
              <w:rPr>
                <w:rFonts w:cs="Times New Roman"/>
                <w:b/>
                <w:bCs/>
                <w:color w:val="000000"/>
                <w:lang w:val="fr-FR"/>
              </w:rPr>
            </w:pPr>
            <w:r w:rsidRPr="00355084">
              <w:rPr>
                <w:b/>
                <w:noProof/>
                <w:sz w:val="32"/>
                <w:szCs w:val="32"/>
                <w:lang w:val="en-US" w:bidi="ne-NP"/>
              </w:rPr>
              <w:drawing>
                <wp:inline distT="0" distB="0" distL="0" distR="0" wp14:anchorId="611D3ADB" wp14:editId="2BB96A4B">
                  <wp:extent cx="889000" cy="795750"/>
                  <wp:effectExtent l="0" t="0" r="635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T Logo Green Bol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3937" cy="827023"/>
                          </a:xfrm>
                          <a:prstGeom prst="rect">
                            <a:avLst/>
                          </a:prstGeom>
                        </pic:spPr>
                      </pic:pic>
                    </a:graphicData>
                  </a:graphic>
                </wp:inline>
              </w:drawing>
            </w:r>
          </w:p>
        </w:tc>
        <w:tc>
          <w:tcPr>
            <w:tcW w:w="2304" w:type="dxa"/>
            <w:tcBorders>
              <w:top w:val="nil"/>
              <w:left w:val="nil"/>
              <w:bottom w:val="nil"/>
              <w:right w:val="nil"/>
            </w:tcBorders>
            <w:vAlign w:val="center"/>
          </w:tcPr>
          <w:p w14:paraId="47240C27" w14:textId="0CB223FE" w:rsidR="00FA1DAC" w:rsidRPr="002C663E" w:rsidRDefault="00FA1DAC" w:rsidP="00860ECA">
            <w:pPr>
              <w:jc w:val="center"/>
              <w:rPr>
                <w:rFonts w:cs="Times New Roman"/>
                <w:iCs/>
              </w:rPr>
            </w:pPr>
            <w:r>
              <w:rPr>
                <w:noProof/>
                <w:lang w:val="en-US"/>
              </w:rPr>
              <w:t xml:space="preserve"> </w:t>
            </w:r>
            <w:r>
              <w:rPr>
                <w:noProof/>
                <w:lang w:val="en-US" w:bidi="ne-NP"/>
              </w:rPr>
              <w:drawing>
                <wp:inline distT="0" distB="0" distL="0" distR="0" wp14:anchorId="2D63B117" wp14:editId="26583454">
                  <wp:extent cx="857250" cy="838200"/>
                  <wp:effectExtent l="0" t="0" r="0" b="0"/>
                  <wp:docPr id="2" name="Picture 2" descr="C:\Users\user\AppData\Local\Microsoft\Windows\Temporary Internet Files\Content.Outlook\L4XDX8P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Outlook\L4XDX8PT\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8774" cy="839690"/>
                          </a:xfrm>
                          <a:prstGeom prst="rect">
                            <a:avLst/>
                          </a:prstGeom>
                          <a:noFill/>
                          <a:ln>
                            <a:noFill/>
                          </a:ln>
                        </pic:spPr>
                      </pic:pic>
                    </a:graphicData>
                  </a:graphic>
                </wp:inline>
              </w:drawing>
            </w:r>
          </w:p>
        </w:tc>
      </w:tr>
    </w:tbl>
    <w:p w14:paraId="1C26F666" w14:textId="160EF6AD" w:rsidR="00C92E35" w:rsidRPr="00360C2E" w:rsidRDefault="00C92E35" w:rsidP="00C92E35">
      <w:pPr>
        <w:pStyle w:val="Footer"/>
        <w:spacing w:line="0" w:lineRule="atLeast"/>
        <w:jc w:val="center"/>
        <w:rPr>
          <w:b/>
          <w:iCs/>
          <w:sz w:val="28"/>
          <w:szCs w:val="22"/>
          <w:lang w:eastAsia="ko-KR"/>
        </w:rPr>
      </w:pPr>
      <w:r w:rsidRPr="00360C2E">
        <w:rPr>
          <w:b/>
          <w:iCs/>
          <w:sz w:val="28"/>
          <w:szCs w:val="22"/>
          <w:lang w:eastAsia="ko-KR"/>
        </w:rPr>
        <w:t>SATRC Work</w:t>
      </w:r>
      <w:r w:rsidR="007A6BCA">
        <w:rPr>
          <w:b/>
          <w:iCs/>
          <w:sz w:val="28"/>
          <w:szCs w:val="22"/>
          <w:lang w:eastAsia="ko-KR"/>
        </w:rPr>
        <w:t xml:space="preserve">shop </w:t>
      </w:r>
      <w:r w:rsidRPr="00360C2E">
        <w:rPr>
          <w:b/>
          <w:iCs/>
          <w:sz w:val="28"/>
          <w:szCs w:val="22"/>
          <w:lang w:eastAsia="ko-KR"/>
        </w:rPr>
        <w:t xml:space="preserve">on </w:t>
      </w:r>
      <w:r w:rsidR="00BF6555" w:rsidRPr="00BF6555">
        <w:rPr>
          <w:b/>
          <w:iCs/>
          <w:sz w:val="28"/>
          <w:szCs w:val="22"/>
          <w:lang w:eastAsia="ko-KR"/>
        </w:rPr>
        <w:t>Recent Trends and Technologies</w:t>
      </w:r>
    </w:p>
    <w:p w14:paraId="1DC75956" w14:textId="55593E94" w:rsidR="00903B38" w:rsidRDefault="00833704">
      <w:pPr>
        <w:spacing w:after="120"/>
        <w:jc w:val="center"/>
        <w:rPr>
          <w:color w:val="000000"/>
          <w:sz w:val="24"/>
          <w:szCs w:val="24"/>
        </w:rPr>
      </w:pPr>
      <w:r>
        <w:rPr>
          <w:color w:val="000000"/>
          <w:sz w:val="24"/>
          <w:szCs w:val="24"/>
        </w:rPr>
        <w:t>20</w:t>
      </w:r>
      <w:r w:rsidR="00860ECA">
        <w:rPr>
          <w:color w:val="000000"/>
          <w:sz w:val="24"/>
          <w:szCs w:val="24"/>
        </w:rPr>
        <w:t xml:space="preserve"> – </w:t>
      </w:r>
      <w:r w:rsidR="008D2963">
        <w:rPr>
          <w:color w:val="000000"/>
          <w:sz w:val="24"/>
          <w:szCs w:val="24"/>
        </w:rPr>
        <w:t>22 September</w:t>
      </w:r>
      <w:r w:rsidR="007A6BCA">
        <w:rPr>
          <w:color w:val="000000"/>
          <w:sz w:val="24"/>
          <w:szCs w:val="24"/>
        </w:rPr>
        <w:t xml:space="preserve"> </w:t>
      </w:r>
      <w:r w:rsidR="008D2963">
        <w:rPr>
          <w:color w:val="000000"/>
          <w:sz w:val="24"/>
          <w:szCs w:val="24"/>
        </w:rPr>
        <w:t xml:space="preserve">2022, </w:t>
      </w:r>
      <w:r w:rsidR="008D2963" w:rsidRPr="00D53C2F">
        <w:rPr>
          <w:sz w:val="24"/>
          <w:szCs w:val="24"/>
        </w:rPr>
        <w:t>Dhulikhel</w:t>
      </w:r>
      <w:r w:rsidR="00BF6555" w:rsidRPr="00D53C2F">
        <w:rPr>
          <w:sz w:val="24"/>
          <w:szCs w:val="24"/>
        </w:rPr>
        <w:t>,</w:t>
      </w:r>
      <w:r w:rsidR="00BF0748">
        <w:rPr>
          <w:sz w:val="24"/>
          <w:szCs w:val="24"/>
        </w:rPr>
        <w:t xml:space="preserve"> </w:t>
      </w:r>
      <w:r w:rsidR="00BF6555">
        <w:rPr>
          <w:sz w:val="24"/>
          <w:szCs w:val="24"/>
        </w:rPr>
        <w:t>Nepal</w:t>
      </w:r>
    </w:p>
    <w:p w14:paraId="03BAFE27" w14:textId="77777777" w:rsidR="00903B38" w:rsidRPr="00C509BF" w:rsidRDefault="00D53C2F">
      <w:pPr>
        <w:spacing w:after="120"/>
        <w:rPr>
          <w:sz w:val="24"/>
          <w:szCs w:val="24"/>
        </w:rPr>
      </w:pPr>
      <w:r w:rsidRPr="00C509BF">
        <w:rPr>
          <w:noProof/>
          <w:sz w:val="24"/>
          <w:szCs w:val="24"/>
          <w:lang w:val="en-US" w:bidi="ne-NP"/>
        </w:rPr>
        <mc:AlternateContent>
          <mc:Choice Requires="wps">
            <w:drawing>
              <wp:anchor distT="0" distB="0" distL="114300" distR="114300" simplePos="0" relativeHeight="251657728" behindDoc="0" locked="0" layoutInCell="1" allowOverlap="1" wp14:anchorId="02DE3E1F" wp14:editId="2301EE79">
                <wp:simplePos x="0" y="0"/>
                <wp:positionH relativeFrom="column">
                  <wp:posOffset>-62865</wp:posOffset>
                </wp:positionH>
                <wp:positionV relativeFrom="paragraph">
                  <wp:posOffset>93980</wp:posOffset>
                </wp:positionV>
                <wp:extent cx="6096000" cy="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C452E04"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4pt" to="475.0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tEnGAIAADQEAAAOAAAAZHJzL2Uyb0RvYy54bWysU8GO2yAQvVfqPyDuie3U9SZWnFVlJ71s&#10;u5F2+wEEcIyKAQGJE1X99w4kjrLtparqAx6Ymcebmcfy8dRLdOTWCa0qnE1TjLiimgm1r/C3181k&#10;jpHzRDEiteIVPnOHH1fv3y0HU/KZ7rRk3CIAUa4cTIU7702ZJI52vCduqg1X4Gy17YmHrd0nzJIB&#10;0HuZzNK0SAZtmbGacufgtLk48Srity2n/rltHfdIVhi4+bjauO7CmqyWpNxbYjpBrzTIP7DoiVBw&#10;6Q2qIZ6ggxV/QPWCWu1066dU94luW0F5rAGqydLfqnnpiOGxFmiOM7c2uf8HS78etxYJVuEcI0V6&#10;GNGTUBwVoTODcSUE1GprQ230pF7Mk6bfHVK67oja88jw9WwgLQsZyZuUsHEG8HfDF80ghhy8jm06&#10;tbYPkNAAdIrTON+mwU8eUTgs0kWRpjA0OvoSUo6Jxjr/meseBaPCEjhHYHJ8cj4QIeUYEu5ReiOk&#10;jMOWCg0VfihAPQDdGyjdWxGTnZaChcCQ4ux+V0uLjiRIJ36xQvDch1l9UCwCd5yw9dX2RMiLDUSk&#10;CnhQFlC7Whdt/Fiki/V8Pc8n+axYT/K0aSafNnU+KTbZw8fmQ1PXTfYzUMvyshOMcRXYjTrN8r/T&#10;wfXFXBR2U+qtJclb9Ng7IDv+I+k41zDKiyh2mp23dpw3SDMGX59R0P79Huz7x776BQAA//8DAFBL&#10;AwQUAAYACAAAACEAV7l5o9oAAAAIAQAADwAAAGRycy9kb3ducmV2LnhtbEyPwU7DMBBE70j8g7VI&#10;3FonFSAS4lQIqScu0PQDtrZJotrrNHbS9O9ZxAGOOzOafVNtF+/EbMfYB1KQrzMQlnQwPbUKDs1u&#10;9QwiJiSDLpBVcLURtvXtTYWlCRf6tPM+tYJLKJaooEtpKKWMurMe4zoMltj7CqPHxOfYSjPihcu9&#10;k5sse5Iee+IPHQ72rbP6tJ+8Av1+zZtuN+HcatyE5uPsTums1P3d8voCItkl/YXhB5/RoWamY5jI&#10;ROEUrIqCk6w/8AL2i8csB3H8FWRdyf8D6m8AAAD//wMAUEsBAi0AFAAGAAgAAAAhALaDOJL+AAAA&#10;4QEAABMAAAAAAAAAAAAAAAAAAAAAAFtDb250ZW50X1R5cGVzXS54bWxQSwECLQAUAAYACAAAACEA&#10;OP0h/9YAAACUAQAACwAAAAAAAAAAAAAAAAAvAQAAX3JlbHMvLnJlbHNQSwECLQAUAAYACAAAACEA&#10;76LRJxgCAAA0BAAADgAAAAAAAAAAAAAAAAAuAgAAZHJzL2Uyb0RvYy54bWxQSwECLQAUAAYACAAA&#10;ACEAV7l5o9oAAAAIAQAADwAAAAAAAAAAAAAAAAByBAAAZHJzL2Rvd25yZXYueG1sUEsFBgAAAAAE&#10;AAQA8wAAAHkFAAAAAA==&#10;" strokeweight="6pt">
                <v:stroke linestyle="thickBetweenThin"/>
              </v:line>
            </w:pict>
          </mc:Fallback>
        </mc:AlternateContent>
      </w:r>
    </w:p>
    <w:p w14:paraId="37B4E3B4" w14:textId="77777777" w:rsidR="00C31D03" w:rsidRDefault="00C31D03">
      <w:pPr>
        <w:pStyle w:val="Caption"/>
        <w:spacing w:after="120"/>
        <w:jc w:val="center"/>
        <w:rPr>
          <w:rFonts w:ascii="Times New Roman" w:hAnsi="Times New Roman"/>
          <w:i w:val="0"/>
          <w:strike w:val="0"/>
          <w:sz w:val="24"/>
          <w:szCs w:val="24"/>
          <w:u w:val="none"/>
        </w:rPr>
      </w:pPr>
    </w:p>
    <w:p w14:paraId="31903972" w14:textId="77777777" w:rsidR="00903B38" w:rsidRPr="00D53C2F" w:rsidRDefault="00903B38">
      <w:pPr>
        <w:pStyle w:val="Caption"/>
        <w:spacing w:after="120"/>
        <w:jc w:val="center"/>
        <w:rPr>
          <w:rFonts w:ascii="Times New Roman" w:hAnsi="Times New Roman"/>
          <w:i w:val="0"/>
          <w:strike w:val="0"/>
          <w:sz w:val="24"/>
          <w:szCs w:val="24"/>
          <w:u w:val="none"/>
        </w:rPr>
      </w:pPr>
      <w:r w:rsidRPr="00D53C2F">
        <w:rPr>
          <w:rFonts w:ascii="Times New Roman" w:hAnsi="Times New Roman"/>
          <w:i w:val="0"/>
          <w:strike w:val="0"/>
          <w:sz w:val="24"/>
          <w:szCs w:val="24"/>
          <w:u w:val="none"/>
        </w:rPr>
        <w:t>INFORMATION</w:t>
      </w:r>
      <w:r w:rsidR="00D53C2F" w:rsidRPr="00D53C2F">
        <w:rPr>
          <w:rFonts w:ascii="Times New Roman" w:hAnsi="Times New Roman"/>
          <w:i w:val="0"/>
          <w:strike w:val="0"/>
          <w:sz w:val="24"/>
          <w:szCs w:val="24"/>
          <w:u w:val="none"/>
        </w:rPr>
        <w:t xml:space="preserve"> FOR PARTICIPANTS</w:t>
      </w:r>
    </w:p>
    <w:p w14:paraId="04F8A814" w14:textId="77777777" w:rsidR="00D53C2F" w:rsidRPr="00D53C2F" w:rsidRDefault="00D53C2F" w:rsidP="00D53C2F"/>
    <w:p w14:paraId="5254BCB0" w14:textId="482EE8FB" w:rsidR="00903B38" w:rsidRPr="0029378F" w:rsidRDefault="00903B38">
      <w:pPr>
        <w:jc w:val="both"/>
        <w:rPr>
          <w:sz w:val="24"/>
          <w:szCs w:val="24"/>
        </w:rPr>
      </w:pPr>
      <w:r w:rsidRPr="00D53C2F">
        <w:rPr>
          <w:sz w:val="24"/>
          <w:szCs w:val="24"/>
        </w:rPr>
        <w:t xml:space="preserve">South Asian Telecommunication Regulators’ Council (SATRC) </w:t>
      </w:r>
      <w:r w:rsidR="00E8490E" w:rsidRPr="00E8490E">
        <w:rPr>
          <w:sz w:val="24"/>
          <w:szCs w:val="24"/>
        </w:rPr>
        <w:t xml:space="preserve">Workshop on </w:t>
      </w:r>
      <w:r w:rsidR="00E8490E">
        <w:rPr>
          <w:sz w:val="24"/>
          <w:szCs w:val="24"/>
        </w:rPr>
        <w:t>Recent Trends and Technologies</w:t>
      </w:r>
      <w:r w:rsidRPr="00D53C2F">
        <w:rPr>
          <w:sz w:val="24"/>
          <w:szCs w:val="24"/>
        </w:rPr>
        <w:t xml:space="preserve"> would be held from </w:t>
      </w:r>
      <w:r w:rsidR="0065277F">
        <w:rPr>
          <w:sz w:val="24"/>
          <w:szCs w:val="24"/>
        </w:rPr>
        <w:t>20</w:t>
      </w:r>
      <w:r w:rsidR="00E8490E">
        <w:rPr>
          <w:sz w:val="24"/>
          <w:szCs w:val="24"/>
        </w:rPr>
        <w:t>-</w:t>
      </w:r>
      <w:r w:rsidR="0065277F">
        <w:rPr>
          <w:sz w:val="24"/>
          <w:szCs w:val="24"/>
        </w:rPr>
        <w:t>22 September 2022</w:t>
      </w:r>
      <w:r w:rsidR="007A6BCA" w:rsidRPr="00D53C2F">
        <w:rPr>
          <w:sz w:val="24"/>
          <w:szCs w:val="24"/>
        </w:rPr>
        <w:t xml:space="preserve"> </w:t>
      </w:r>
      <w:r w:rsidRPr="00D53C2F">
        <w:rPr>
          <w:sz w:val="24"/>
          <w:szCs w:val="24"/>
        </w:rPr>
        <w:t xml:space="preserve">in </w:t>
      </w:r>
      <w:r w:rsidR="00E8490E">
        <w:rPr>
          <w:sz w:val="24"/>
          <w:szCs w:val="24"/>
        </w:rPr>
        <w:t>Dhulikhel</w:t>
      </w:r>
      <w:r w:rsidRPr="00D53C2F">
        <w:rPr>
          <w:sz w:val="24"/>
          <w:szCs w:val="24"/>
        </w:rPr>
        <w:t>,</w:t>
      </w:r>
      <w:r w:rsidR="00FA1DAC">
        <w:rPr>
          <w:sz w:val="24"/>
          <w:szCs w:val="24"/>
        </w:rPr>
        <w:t xml:space="preserve"> </w:t>
      </w:r>
      <w:r w:rsidR="00E8490E">
        <w:rPr>
          <w:sz w:val="24"/>
          <w:szCs w:val="24"/>
        </w:rPr>
        <w:t>Nepal</w:t>
      </w:r>
      <w:r w:rsidRPr="00D53C2F">
        <w:rPr>
          <w:sz w:val="24"/>
          <w:szCs w:val="24"/>
        </w:rPr>
        <w:t xml:space="preserve">. The event will be organized by the Asia-Pacific Telecommunity (APT) and hosted by </w:t>
      </w:r>
      <w:r w:rsidR="00E8490E">
        <w:rPr>
          <w:sz w:val="24"/>
          <w:szCs w:val="24"/>
        </w:rPr>
        <w:t>Nepal Telecommunications Authority (NTA)</w:t>
      </w:r>
      <w:r w:rsidR="00FA1DAC">
        <w:rPr>
          <w:sz w:val="24"/>
          <w:szCs w:val="24"/>
        </w:rPr>
        <w:t>. This workshop is part of implementation of SATRC Action Plan Phase VII</w:t>
      </w:r>
      <w:r w:rsidR="0065277F">
        <w:rPr>
          <w:sz w:val="24"/>
          <w:szCs w:val="24"/>
        </w:rPr>
        <w:t>I</w:t>
      </w:r>
      <w:r w:rsidR="00FA1DAC">
        <w:rPr>
          <w:sz w:val="24"/>
          <w:szCs w:val="24"/>
        </w:rPr>
        <w:t>.</w:t>
      </w:r>
      <w:r w:rsidR="0029378F">
        <w:rPr>
          <w:sz w:val="24"/>
          <w:szCs w:val="24"/>
        </w:rPr>
        <w:t xml:space="preserve"> The </w:t>
      </w:r>
      <w:r w:rsidR="0029378F" w:rsidRPr="0029378F">
        <w:rPr>
          <w:sz w:val="24"/>
          <w:szCs w:val="24"/>
        </w:rPr>
        <w:t>event</w:t>
      </w:r>
      <w:r w:rsidR="0029378F">
        <w:rPr>
          <w:sz w:val="24"/>
          <w:szCs w:val="24"/>
        </w:rPr>
        <w:t xml:space="preserve"> will be with</w:t>
      </w:r>
      <w:r w:rsidR="0029378F" w:rsidRPr="0029378F">
        <w:rPr>
          <w:sz w:val="24"/>
          <w:szCs w:val="24"/>
        </w:rPr>
        <w:t xml:space="preserve"> physical attendance as well as virtual/online participation through Zoom meeting platform (i.e., hybrid </w:t>
      </w:r>
      <w:r w:rsidR="0029378F">
        <w:rPr>
          <w:sz w:val="24"/>
          <w:szCs w:val="24"/>
        </w:rPr>
        <w:t>event</w:t>
      </w:r>
      <w:r w:rsidR="0029378F" w:rsidRPr="0029378F">
        <w:rPr>
          <w:sz w:val="24"/>
          <w:szCs w:val="24"/>
        </w:rPr>
        <w:t>)</w:t>
      </w:r>
      <w:r w:rsidR="0029378F">
        <w:rPr>
          <w:sz w:val="24"/>
          <w:szCs w:val="24"/>
        </w:rPr>
        <w:t>.</w:t>
      </w:r>
    </w:p>
    <w:p w14:paraId="17D79956" w14:textId="77777777" w:rsidR="00903B38" w:rsidRPr="0029378F" w:rsidRDefault="00903B38">
      <w:pPr>
        <w:jc w:val="both"/>
        <w:rPr>
          <w:sz w:val="24"/>
          <w:szCs w:val="24"/>
        </w:rPr>
      </w:pPr>
    </w:p>
    <w:p w14:paraId="45223336" w14:textId="5EAD13FC" w:rsidR="00903B38" w:rsidRPr="00D53C2F" w:rsidRDefault="00860ECA">
      <w:pPr>
        <w:jc w:val="both"/>
        <w:rPr>
          <w:sz w:val="24"/>
          <w:szCs w:val="24"/>
        </w:rPr>
      </w:pPr>
      <w:r>
        <w:rPr>
          <w:sz w:val="24"/>
          <w:szCs w:val="24"/>
        </w:rPr>
        <w:t>The detailed arrangement are as follows:</w:t>
      </w:r>
    </w:p>
    <w:p w14:paraId="4C137695" w14:textId="77777777" w:rsidR="0038020A" w:rsidRPr="00D53C2F" w:rsidRDefault="0038020A">
      <w:pPr>
        <w:jc w:val="both"/>
        <w:rPr>
          <w:sz w:val="24"/>
          <w:szCs w:val="24"/>
        </w:rPr>
      </w:pPr>
    </w:p>
    <w:p w14:paraId="4BDF82CE" w14:textId="5B1EBC0F" w:rsidR="00860ECA" w:rsidRPr="00C509BF" w:rsidRDefault="00903B38" w:rsidP="003C1C99">
      <w:pPr>
        <w:pStyle w:val="Caption"/>
        <w:tabs>
          <w:tab w:val="clear" w:pos="360"/>
          <w:tab w:val="left" w:pos="567"/>
        </w:tabs>
        <w:rPr>
          <w:rFonts w:ascii="Times New Roman" w:hAnsi="Times New Roman"/>
          <w:i w:val="0"/>
          <w:strike w:val="0"/>
          <w:sz w:val="24"/>
          <w:szCs w:val="24"/>
          <w:u w:val="none"/>
        </w:rPr>
      </w:pPr>
      <w:r w:rsidRPr="00C509BF">
        <w:rPr>
          <w:rFonts w:ascii="Times New Roman" w:hAnsi="Times New Roman"/>
          <w:i w:val="0"/>
          <w:strike w:val="0"/>
          <w:sz w:val="24"/>
          <w:szCs w:val="24"/>
          <w:u w:val="none"/>
        </w:rPr>
        <w:t>1.</w:t>
      </w:r>
      <w:r w:rsidR="00C509BF" w:rsidRPr="00C509BF">
        <w:rPr>
          <w:rFonts w:ascii="Times New Roman" w:hAnsi="Times New Roman"/>
          <w:i w:val="0"/>
          <w:strike w:val="0"/>
          <w:sz w:val="24"/>
          <w:szCs w:val="24"/>
          <w:u w:val="none"/>
        </w:rPr>
        <w:tab/>
      </w:r>
      <w:r w:rsidR="00860ECA" w:rsidRPr="00C509BF">
        <w:rPr>
          <w:rFonts w:ascii="Times New Roman" w:hAnsi="Times New Roman"/>
          <w:i w:val="0"/>
          <w:strike w:val="0"/>
          <w:sz w:val="24"/>
          <w:szCs w:val="24"/>
          <w:u w:val="none"/>
        </w:rPr>
        <w:t>VENUE</w:t>
      </w:r>
    </w:p>
    <w:p w14:paraId="765B11A5" w14:textId="77777777" w:rsidR="003C1C99" w:rsidRDefault="003C1C99" w:rsidP="00C509BF">
      <w:pPr>
        <w:jc w:val="both"/>
        <w:rPr>
          <w:iCs/>
          <w:sz w:val="24"/>
          <w:szCs w:val="24"/>
        </w:rPr>
      </w:pPr>
    </w:p>
    <w:p w14:paraId="0AB466CA" w14:textId="06F16923" w:rsidR="00860ECA" w:rsidRPr="00860ECA" w:rsidRDefault="00860ECA" w:rsidP="00C509BF">
      <w:pPr>
        <w:jc w:val="both"/>
      </w:pPr>
      <w:r>
        <w:rPr>
          <w:iCs/>
          <w:sz w:val="24"/>
          <w:szCs w:val="24"/>
        </w:rPr>
        <w:t xml:space="preserve">SATRC Workshop </w:t>
      </w:r>
      <w:r w:rsidR="00E8490E" w:rsidRPr="00E8490E">
        <w:rPr>
          <w:sz w:val="24"/>
          <w:szCs w:val="24"/>
        </w:rPr>
        <w:t xml:space="preserve">on </w:t>
      </w:r>
      <w:r w:rsidR="00E8490E">
        <w:rPr>
          <w:sz w:val="24"/>
          <w:szCs w:val="24"/>
        </w:rPr>
        <w:t xml:space="preserve">Recent Trends and Technologies will be held at </w:t>
      </w:r>
      <w:proofErr w:type="spellStart"/>
      <w:r w:rsidR="004117E8">
        <w:rPr>
          <w:sz w:val="24"/>
          <w:szCs w:val="24"/>
        </w:rPr>
        <w:t>Himlaya</w:t>
      </w:r>
      <w:proofErr w:type="spellEnd"/>
      <w:r w:rsidR="004117E8">
        <w:rPr>
          <w:sz w:val="24"/>
          <w:szCs w:val="24"/>
        </w:rPr>
        <w:t xml:space="preserve"> </w:t>
      </w:r>
      <w:proofErr w:type="spellStart"/>
      <w:r w:rsidR="004117E8">
        <w:rPr>
          <w:sz w:val="24"/>
          <w:szCs w:val="24"/>
        </w:rPr>
        <w:t>Dris</w:t>
      </w:r>
      <w:r w:rsidR="00B52FBB">
        <w:rPr>
          <w:sz w:val="24"/>
          <w:szCs w:val="24"/>
        </w:rPr>
        <w:t>h</w:t>
      </w:r>
      <w:r w:rsidR="004117E8">
        <w:rPr>
          <w:sz w:val="24"/>
          <w:szCs w:val="24"/>
        </w:rPr>
        <w:t>ya</w:t>
      </w:r>
      <w:proofErr w:type="spellEnd"/>
      <w:r w:rsidR="004117E8">
        <w:rPr>
          <w:sz w:val="24"/>
          <w:szCs w:val="24"/>
        </w:rPr>
        <w:t xml:space="preserve"> Resort,</w:t>
      </w:r>
      <w:r w:rsidR="00E8490E">
        <w:rPr>
          <w:iCs/>
          <w:sz w:val="24"/>
          <w:szCs w:val="24"/>
        </w:rPr>
        <w:t xml:space="preserve"> </w:t>
      </w:r>
      <w:proofErr w:type="spellStart"/>
      <w:r w:rsidR="00E8490E">
        <w:rPr>
          <w:iCs/>
          <w:sz w:val="24"/>
          <w:szCs w:val="24"/>
        </w:rPr>
        <w:t>Dhulikhel</w:t>
      </w:r>
      <w:proofErr w:type="spellEnd"/>
      <w:r w:rsidR="00FA1DAC">
        <w:rPr>
          <w:iCs/>
          <w:sz w:val="24"/>
          <w:szCs w:val="24"/>
        </w:rPr>
        <w:t>, Nepal</w:t>
      </w:r>
      <w:r>
        <w:rPr>
          <w:iCs/>
          <w:sz w:val="24"/>
          <w:szCs w:val="24"/>
        </w:rPr>
        <w:t>. The contact details of the hotel are as follows:</w:t>
      </w:r>
    </w:p>
    <w:p w14:paraId="68266E5D" w14:textId="77777777" w:rsidR="00860ECA" w:rsidRPr="00D31346" w:rsidRDefault="00860ECA" w:rsidP="00D31346">
      <w:pPr>
        <w:rPr>
          <w:sz w:val="24"/>
          <w:szCs w:val="24"/>
        </w:rPr>
      </w:pPr>
    </w:p>
    <w:p w14:paraId="316F7764" w14:textId="77777777" w:rsidR="00F1101F" w:rsidRDefault="00F1101F" w:rsidP="00F1101F">
      <w:pPr>
        <w:rPr>
          <w:sz w:val="24"/>
          <w:szCs w:val="24"/>
        </w:rPr>
      </w:pPr>
      <w:r>
        <w:rPr>
          <w:sz w:val="24"/>
          <w:szCs w:val="24"/>
        </w:rPr>
        <w:t>Saujanya KC (Mr.)</w:t>
      </w:r>
    </w:p>
    <w:p w14:paraId="1C43F7FE" w14:textId="77777777" w:rsidR="00F1101F" w:rsidRDefault="00F1101F" w:rsidP="00F1101F">
      <w:pPr>
        <w:rPr>
          <w:sz w:val="24"/>
          <w:szCs w:val="24"/>
        </w:rPr>
      </w:pPr>
      <w:r>
        <w:rPr>
          <w:sz w:val="24"/>
          <w:szCs w:val="24"/>
        </w:rPr>
        <w:t>Digital Marketing Manager</w:t>
      </w:r>
    </w:p>
    <w:p w14:paraId="768D9BBE" w14:textId="77777777" w:rsidR="00F1101F" w:rsidRDefault="00F1101F" w:rsidP="00F1101F">
      <w:pPr>
        <w:rPr>
          <w:sz w:val="24"/>
          <w:szCs w:val="24"/>
        </w:rPr>
      </w:pPr>
      <w:r>
        <w:rPr>
          <w:sz w:val="24"/>
          <w:szCs w:val="24"/>
        </w:rPr>
        <w:t xml:space="preserve">Himalaya </w:t>
      </w:r>
      <w:proofErr w:type="spellStart"/>
      <w:r>
        <w:rPr>
          <w:sz w:val="24"/>
          <w:szCs w:val="24"/>
        </w:rPr>
        <w:t>Drishya</w:t>
      </w:r>
      <w:proofErr w:type="spellEnd"/>
      <w:r>
        <w:rPr>
          <w:sz w:val="24"/>
          <w:szCs w:val="24"/>
        </w:rPr>
        <w:t xml:space="preserve"> Resort, </w:t>
      </w:r>
      <w:proofErr w:type="spellStart"/>
      <w:r>
        <w:rPr>
          <w:sz w:val="24"/>
          <w:szCs w:val="24"/>
        </w:rPr>
        <w:t>Dhulikhel</w:t>
      </w:r>
      <w:proofErr w:type="spellEnd"/>
    </w:p>
    <w:p w14:paraId="319CCB60" w14:textId="77777777" w:rsidR="00F1101F" w:rsidRDefault="00F1101F" w:rsidP="00F1101F">
      <w:pPr>
        <w:rPr>
          <w:sz w:val="24"/>
          <w:szCs w:val="24"/>
        </w:rPr>
      </w:pPr>
      <w:r w:rsidRPr="00D31346">
        <w:rPr>
          <w:sz w:val="24"/>
          <w:szCs w:val="24"/>
        </w:rPr>
        <w:t xml:space="preserve">Sales &amp; Marketing Office: </w:t>
      </w:r>
      <w:proofErr w:type="spellStart"/>
      <w:r w:rsidRPr="00D31346">
        <w:rPr>
          <w:sz w:val="24"/>
          <w:szCs w:val="24"/>
        </w:rPr>
        <w:t>Hattisar</w:t>
      </w:r>
      <w:proofErr w:type="spellEnd"/>
      <w:r w:rsidRPr="00D31346">
        <w:rPr>
          <w:sz w:val="24"/>
          <w:szCs w:val="24"/>
        </w:rPr>
        <w:t>, Kathmandu, Nepal</w:t>
      </w:r>
    </w:p>
    <w:p w14:paraId="22E88B1F" w14:textId="77777777" w:rsidR="003C1C99" w:rsidRDefault="00F1101F" w:rsidP="00C509BF">
      <w:pPr>
        <w:tabs>
          <w:tab w:val="left" w:pos="1134"/>
        </w:tabs>
        <w:rPr>
          <w:sz w:val="24"/>
          <w:szCs w:val="24"/>
        </w:rPr>
      </w:pPr>
      <w:r w:rsidRPr="00D31346">
        <w:rPr>
          <w:sz w:val="24"/>
          <w:szCs w:val="24"/>
        </w:rPr>
        <w:t>Tel:</w:t>
      </w:r>
      <w:r w:rsidR="00C509BF">
        <w:rPr>
          <w:sz w:val="24"/>
          <w:szCs w:val="24"/>
        </w:rPr>
        <w:tab/>
      </w:r>
      <w:r>
        <w:rPr>
          <w:sz w:val="24"/>
          <w:szCs w:val="24"/>
        </w:rPr>
        <w:t>+</w:t>
      </w:r>
      <w:r w:rsidRPr="00D31346">
        <w:rPr>
          <w:sz w:val="24"/>
          <w:szCs w:val="24"/>
        </w:rPr>
        <w:t>977-1-</w:t>
      </w:r>
      <w:r>
        <w:rPr>
          <w:sz w:val="24"/>
          <w:szCs w:val="24"/>
        </w:rPr>
        <w:t>4446133/134</w:t>
      </w:r>
    </w:p>
    <w:p w14:paraId="6732E562" w14:textId="4E2DF76E" w:rsidR="00F1101F" w:rsidRDefault="00F1101F" w:rsidP="00C509BF">
      <w:pPr>
        <w:tabs>
          <w:tab w:val="left" w:pos="1134"/>
        </w:tabs>
        <w:rPr>
          <w:sz w:val="24"/>
          <w:szCs w:val="24"/>
        </w:rPr>
      </w:pPr>
      <w:r>
        <w:rPr>
          <w:sz w:val="24"/>
          <w:szCs w:val="24"/>
        </w:rPr>
        <w:t>M</w:t>
      </w:r>
      <w:r w:rsidR="00C509BF">
        <w:rPr>
          <w:sz w:val="24"/>
          <w:szCs w:val="24"/>
        </w:rPr>
        <w:t>obile</w:t>
      </w:r>
      <w:r>
        <w:rPr>
          <w:sz w:val="24"/>
          <w:szCs w:val="24"/>
        </w:rPr>
        <w:t>:</w:t>
      </w:r>
      <w:r w:rsidR="00C509BF">
        <w:rPr>
          <w:sz w:val="24"/>
          <w:szCs w:val="24"/>
        </w:rPr>
        <w:tab/>
      </w:r>
      <w:r>
        <w:rPr>
          <w:sz w:val="24"/>
          <w:szCs w:val="24"/>
        </w:rPr>
        <w:t>+977 9851311442</w:t>
      </w:r>
    </w:p>
    <w:p w14:paraId="2696D3B1" w14:textId="5E7B8DDC" w:rsidR="00F1101F" w:rsidRPr="00D31346" w:rsidRDefault="00F1101F" w:rsidP="00C509BF">
      <w:pPr>
        <w:tabs>
          <w:tab w:val="left" w:pos="1134"/>
        </w:tabs>
        <w:rPr>
          <w:sz w:val="24"/>
          <w:szCs w:val="24"/>
        </w:rPr>
      </w:pPr>
      <w:r w:rsidRPr="00D31346">
        <w:rPr>
          <w:sz w:val="24"/>
          <w:szCs w:val="24"/>
        </w:rPr>
        <w:t>Address:</w:t>
      </w:r>
      <w:r w:rsidR="003C1C99">
        <w:rPr>
          <w:sz w:val="24"/>
          <w:szCs w:val="24"/>
        </w:rPr>
        <w:tab/>
      </w:r>
      <w:proofErr w:type="spellStart"/>
      <w:r w:rsidRPr="00D31346">
        <w:rPr>
          <w:sz w:val="24"/>
          <w:szCs w:val="24"/>
        </w:rPr>
        <w:t>Banepa</w:t>
      </w:r>
      <w:proofErr w:type="spellEnd"/>
      <w:r w:rsidRPr="00D31346">
        <w:rPr>
          <w:sz w:val="24"/>
          <w:szCs w:val="24"/>
        </w:rPr>
        <w:t xml:space="preserve"> Municipality, View Tower Marg, </w:t>
      </w:r>
      <w:proofErr w:type="spellStart"/>
      <w:r w:rsidRPr="00D31346">
        <w:rPr>
          <w:sz w:val="24"/>
          <w:szCs w:val="24"/>
        </w:rPr>
        <w:t>Kavre</w:t>
      </w:r>
      <w:proofErr w:type="spellEnd"/>
      <w:r w:rsidRPr="00D31346">
        <w:rPr>
          <w:sz w:val="24"/>
          <w:szCs w:val="24"/>
        </w:rPr>
        <w:t xml:space="preserve">, </w:t>
      </w:r>
      <w:proofErr w:type="spellStart"/>
      <w:r w:rsidRPr="00D31346">
        <w:rPr>
          <w:sz w:val="24"/>
          <w:szCs w:val="24"/>
        </w:rPr>
        <w:t>Banepa</w:t>
      </w:r>
      <w:proofErr w:type="spellEnd"/>
      <w:r w:rsidRPr="00D31346">
        <w:rPr>
          <w:sz w:val="24"/>
          <w:szCs w:val="24"/>
        </w:rPr>
        <w:t>, Nepal</w:t>
      </w:r>
    </w:p>
    <w:p w14:paraId="03440725" w14:textId="60713233" w:rsidR="00F1101F" w:rsidRPr="00D31346" w:rsidRDefault="00F1101F" w:rsidP="00C509BF">
      <w:pPr>
        <w:tabs>
          <w:tab w:val="left" w:pos="1134"/>
        </w:tabs>
        <w:rPr>
          <w:sz w:val="24"/>
          <w:szCs w:val="24"/>
        </w:rPr>
      </w:pPr>
      <w:r w:rsidRPr="00D31346">
        <w:rPr>
          <w:sz w:val="24"/>
          <w:szCs w:val="24"/>
        </w:rPr>
        <w:t>Phone:</w:t>
      </w:r>
      <w:r w:rsidR="003C1C99">
        <w:rPr>
          <w:sz w:val="24"/>
          <w:szCs w:val="24"/>
        </w:rPr>
        <w:tab/>
      </w:r>
      <w:r w:rsidRPr="00D31346">
        <w:rPr>
          <w:sz w:val="24"/>
          <w:szCs w:val="24"/>
        </w:rPr>
        <w:t>+977 11665342/43/44</w:t>
      </w:r>
    </w:p>
    <w:p w14:paraId="63D2C1C0" w14:textId="1927007D" w:rsidR="00F1101F" w:rsidRPr="00A06607" w:rsidRDefault="00F1101F" w:rsidP="00C509BF">
      <w:pPr>
        <w:tabs>
          <w:tab w:val="left" w:pos="1134"/>
        </w:tabs>
        <w:rPr>
          <w:color w:val="000000" w:themeColor="text1"/>
          <w:sz w:val="22"/>
          <w:szCs w:val="22"/>
        </w:rPr>
      </w:pPr>
      <w:r w:rsidRPr="00A06607">
        <w:rPr>
          <w:color w:val="000000" w:themeColor="text1"/>
          <w:sz w:val="22"/>
          <w:szCs w:val="22"/>
        </w:rPr>
        <w:t>Email:</w:t>
      </w:r>
      <w:r w:rsidR="003C1C99">
        <w:rPr>
          <w:color w:val="000000" w:themeColor="text1"/>
          <w:sz w:val="22"/>
          <w:szCs w:val="22"/>
        </w:rPr>
        <w:tab/>
      </w:r>
      <w:hyperlink r:id="rId10" w:history="1">
        <w:r w:rsidRPr="00A06607">
          <w:rPr>
            <w:rStyle w:val="Hyperlink"/>
            <w:color w:val="000000" w:themeColor="text1"/>
            <w:sz w:val="22"/>
            <w:szCs w:val="22"/>
          </w:rPr>
          <w:t>reservation@himalayadrishyaresort.com</w:t>
        </w:r>
      </w:hyperlink>
    </w:p>
    <w:p w14:paraId="2F96EA20" w14:textId="251E7E7F" w:rsidR="00F1101F" w:rsidRDefault="00F1101F" w:rsidP="00C509BF">
      <w:pPr>
        <w:tabs>
          <w:tab w:val="left" w:pos="1134"/>
        </w:tabs>
        <w:rPr>
          <w:rStyle w:val="Hyperlink"/>
          <w:color w:val="000000" w:themeColor="text1"/>
          <w:sz w:val="22"/>
          <w:szCs w:val="22"/>
        </w:rPr>
      </w:pPr>
      <w:r w:rsidRPr="00A06607">
        <w:rPr>
          <w:color w:val="000000" w:themeColor="text1"/>
          <w:sz w:val="22"/>
          <w:szCs w:val="22"/>
        </w:rPr>
        <w:t>URL:</w:t>
      </w:r>
      <w:r w:rsidR="003C1C99">
        <w:rPr>
          <w:color w:val="000000" w:themeColor="text1"/>
          <w:sz w:val="22"/>
          <w:szCs w:val="22"/>
        </w:rPr>
        <w:tab/>
      </w:r>
      <w:hyperlink r:id="rId11" w:history="1">
        <w:r w:rsidRPr="00A06607">
          <w:rPr>
            <w:rStyle w:val="Hyperlink"/>
            <w:color w:val="000000" w:themeColor="text1"/>
            <w:sz w:val="22"/>
            <w:szCs w:val="22"/>
          </w:rPr>
          <w:t>https://www.himalayadrishyaresort.com</w:t>
        </w:r>
      </w:hyperlink>
      <w:r>
        <w:rPr>
          <w:rStyle w:val="Hyperlink"/>
          <w:color w:val="000000" w:themeColor="text1"/>
          <w:sz w:val="22"/>
          <w:szCs w:val="22"/>
        </w:rPr>
        <w:t xml:space="preserve"> </w:t>
      </w:r>
    </w:p>
    <w:p w14:paraId="138C29D4" w14:textId="77777777" w:rsidR="00F1101F" w:rsidRPr="00A06607" w:rsidRDefault="00F1101F" w:rsidP="00F1101F">
      <w:pPr>
        <w:rPr>
          <w:rStyle w:val="Hyperlink"/>
          <w:color w:val="000000" w:themeColor="text1"/>
          <w:sz w:val="22"/>
          <w:szCs w:val="22"/>
        </w:rPr>
      </w:pPr>
    </w:p>
    <w:p w14:paraId="27AB5A32" w14:textId="77777777" w:rsidR="006C2025" w:rsidRPr="00D31346" w:rsidRDefault="006C2025" w:rsidP="00D31346">
      <w:pPr>
        <w:rPr>
          <w:sz w:val="24"/>
          <w:szCs w:val="24"/>
        </w:rPr>
      </w:pPr>
    </w:p>
    <w:p w14:paraId="7137967B" w14:textId="157480FA" w:rsidR="00C25E4A" w:rsidRPr="00C509BF" w:rsidRDefault="00860ECA" w:rsidP="003C1C99">
      <w:pPr>
        <w:pStyle w:val="Caption"/>
        <w:tabs>
          <w:tab w:val="clear" w:pos="360"/>
          <w:tab w:val="left" w:pos="567"/>
        </w:tabs>
        <w:rPr>
          <w:rFonts w:ascii="Times New Roman" w:hAnsi="Times New Roman"/>
          <w:i w:val="0"/>
          <w:strike w:val="0"/>
          <w:sz w:val="24"/>
          <w:szCs w:val="24"/>
          <w:u w:val="none"/>
        </w:rPr>
      </w:pPr>
      <w:r w:rsidRPr="00C509BF">
        <w:rPr>
          <w:rFonts w:ascii="Times New Roman" w:hAnsi="Times New Roman"/>
          <w:i w:val="0"/>
          <w:strike w:val="0"/>
          <w:sz w:val="24"/>
          <w:szCs w:val="24"/>
          <w:u w:val="none"/>
        </w:rPr>
        <w:t>2.</w:t>
      </w:r>
      <w:r w:rsidR="00C509BF">
        <w:rPr>
          <w:rFonts w:ascii="Times New Roman" w:hAnsi="Times New Roman"/>
          <w:i w:val="0"/>
          <w:strike w:val="0"/>
          <w:sz w:val="24"/>
          <w:szCs w:val="24"/>
          <w:u w:val="none"/>
        </w:rPr>
        <w:tab/>
      </w:r>
      <w:r w:rsidRPr="00C509BF">
        <w:rPr>
          <w:rFonts w:ascii="Times New Roman" w:hAnsi="Times New Roman"/>
          <w:i w:val="0"/>
          <w:strike w:val="0"/>
          <w:sz w:val="24"/>
          <w:szCs w:val="24"/>
          <w:u w:val="none"/>
        </w:rPr>
        <w:t>PARTICIPATION</w:t>
      </w:r>
      <w:r w:rsidR="000A3F75" w:rsidRPr="00C509BF">
        <w:rPr>
          <w:rFonts w:ascii="Times New Roman" w:hAnsi="Times New Roman"/>
          <w:i w:val="0"/>
          <w:strike w:val="0"/>
          <w:sz w:val="24"/>
          <w:szCs w:val="24"/>
          <w:u w:val="none"/>
        </w:rPr>
        <w:t xml:space="preserve"> </w:t>
      </w:r>
    </w:p>
    <w:p w14:paraId="1482B412" w14:textId="77777777" w:rsidR="003C1C99" w:rsidRDefault="003C1C99" w:rsidP="003C1C99">
      <w:pPr>
        <w:jc w:val="both"/>
        <w:rPr>
          <w:rFonts w:eastAsia="MS Mincho"/>
          <w:sz w:val="24"/>
          <w:szCs w:val="24"/>
          <w:lang w:val="en-US" w:eastAsia="ja-JP"/>
        </w:rPr>
      </w:pPr>
    </w:p>
    <w:p w14:paraId="7C94EAA3" w14:textId="3F72A859" w:rsidR="00C25E4A" w:rsidRPr="00D53C2F" w:rsidRDefault="00C141F0" w:rsidP="003C1C99">
      <w:pPr>
        <w:jc w:val="both"/>
        <w:rPr>
          <w:rFonts w:eastAsia="MS Mincho"/>
          <w:sz w:val="24"/>
          <w:szCs w:val="24"/>
          <w:lang w:val="en-US" w:eastAsia="ja-JP"/>
        </w:rPr>
      </w:pPr>
      <w:r>
        <w:rPr>
          <w:rFonts w:eastAsia="MS Mincho"/>
          <w:sz w:val="24"/>
          <w:szCs w:val="24"/>
          <w:lang w:val="en-US" w:eastAsia="ja-JP"/>
        </w:rPr>
        <w:t xml:space="preserve">This workshop is mainly organized for </w:t>
      </w:r>
      <w:r w:rsidR="00C25E4A" w:rsidRPr="00D53C2F">
        <w:rPr>
          <w:rFonts w:eastAsia="MS Mincho"/>
          <w:sz w:val="24"/>
          <w:szCs w:val="24"/>
          <w:lang w:val="en-US" w:eastAsia="ja-JP"/>
        </w:rPr>
        <w:t>SATRC Members</w:t>
      </w:r>
      <w:r>
        <w:rPr>
          <w:rFonts w:eastAsia="MS Mincho"/>
          <w:sz w:val="24"/>
          <w:szCs w:val="24"/>
          <w:lang w:val="en-US" w:eastAsia="ja-JP"/>
        </w:rPr>
        <w:t>. Other APT Members, Associate Members</w:t>
      </w:r>
      <w:r w:rsidR="00C25E4A" w:rsidRPr="00D53C2F">
        <w:rPr>
          <w:rFonts w:eastAsia="MS Mincho"/>
          <w:sz w:val="24"/>
          <w:szCs w:val="24"/>
          <w:lang w:val="en-US" w:eastAsia="ja-JP"/>
        </w:rPr>
        <w:t xml:space="preserve"> and Affiliate Members can attend the </w:t>
      </w:r>
      <w:r>
        <w:rPr>
          <w:rFonts w:eastAsia="MS Mincho"/>
          <w:sz w:val="24"/>
          <w:szCs w:val="24"/>
          <w:lang w:val="en-US" w:eastAsia="ja-JP"/>
        </w:rPr>
        <w:t>workshop as well</w:t>
      </w:r>
      <w:r w:rsidR="00C25E4A" w:rsidRPr="00D53C2F">
        <w:rPr>
          <w:rFonts w:eastAsia="MS Mincho"/>
          <w:sz w:val="24"/>
          <w:szCs w:val="24"/>
          <w:lang w:val="en-US" w:eastAsia="ja-JP"/>
        </w:rPr>
        <w:t xml:space="preserve"> by completing online Registration Form available at </w:t>
      </w:r>
      <w:hyperlink r:id="rId12" w:history="1">
        <w:r w:rsidR="0029378F" w:rsidRPr="0023240B">
          <w:rPr>
            <w:rStyle w:val="Hyperlink"/>
            <w:rFonts w:eastAsia="Arial Unicode MS"/>
            <w:sz w:val="24"/>
            <w:szCs w:val="24"/>
          </w:rPr>
          <w:t>https://aptwebdialogue.site/SAPVIII-WSRTT</w:t>
        </w:r>
      </w:hyperlink>
      <w:r w:rsidR="0029378F">
        <w:rPr>
          <w:rStyle w:val="Hyperlink"/>
          <w:rFonts w:eastAsia="Arial Unicode MS"/>
          <w:sz w:val="24"/>
          <w:szCs w:val="24"/>
        </w:rPr>
        <w:t>.</w:t>
      </w:r>
    </w:p>
    <w:p w14:paraId="7E6738F8" w14:textId="4AACAFD0" w:rsidR="003C1C99" w:rsidRDefault="003C1C99" w:rsidP="003C1C99">
      <w:pPr>
        <w:rPr>
          <w:rStyle w:val="Hyperlink"/>
          <w:color w:val="000000" w:themeColor="text1"/>
          <w:sz w:val="22"/>
          <w:szCs w:val="22"/>
        </w:rPr>
      </w:pPr>
    </w:p>
    <w:p w14:paraId="2FAE7F2B" w14:textId="69394511" w:rsidR="0029378F" w:rsidRPr="0029378F" w:rsidRDefault="0029378F" w:rsidP="0029378F">
      <w:pPr>
        <w:jc w:val="both"/>
        <w:rPr>
          <w:sz w:val="24"/>
          <w:szCs w:val="24"/>
          <w:lang w:bidi="th-TH"/>
        </w:rPr>
      </w:pPr>
      <w:r w:rsidRPr="0029378F">
        <w:rPr>
          <w:sz w:val="24"/>
          <w:szCs w:val="24"/>
          <w:lang w:bidi="th-TH"/>
        </w:rPr>
        <w:t>Please indicate the mode of your participation at the online registration form. Since the number of physical attendances influences some preparations for the meeting venue and other arrangements, your administration/organization is kindly requested to register delegates for physical attendance preferably by the date specified in the following section.</w:t>
      </w:r>
    </w:p>
    <w:p w14:paraId="5451713B" w14:textId="77777777" w:rsidR="0029378F" w:rsidRPr="0029378F" w:rsidRDefault="0029378F" w:rsidP="0029378F">
      <w:pPr>
        <w:jc w:val="both"/>
        <w:rPr>
          <w:sz w:val="24"/>
          <w:szCs w:val="24"/>
          <w:lang w:bidi="th-TH"/>
        </w:rPr>
      </w:pPr>
    </w:p>
    <w:p w14:paraId="5DE1951A" w14:textId="1B9D057A" w:rsidR="0029378F" w:rsidRPr="0029378F" w:rsidRDefault="0029378F" w:rsidP="0029378F">
      <w:pPr>
        <w:rPr>
          <w:rStyle w:val="Hyperlink"/>
          <w:color w:val="000000" w:themeColor="text1"/>
          <w:sz w:val="24"/>
          <w:szCs w:val="24"/>
        </w:rPr>
      </w:pPr>
      <w:r w:rsidRPr="0029378F">
        <w:rPr>
          <w:sz w:val="24"/>
          <w:szCs w:val="24"/>
          <w:lang w:bidi="th-TH"/>
        </w:rPr>
        <w:t>Virtual participation will be arranged by using Zoom meeting platform. Detail information for virtual participation will be sent to the registered delegates who wish to attend virtually</w:t>
      </w:r>
      <w:r w:rsidR="001F30E7">
        <w:rPr>
          <w:sz w:val="24"/>
          <w:szCs w:val="24"/>
          <w:lang w:bidi="th-TH"/>
        </w:rPr>
        <w:t>.</w:t>
      </w:r>
    </w:p>
    <w:p w14:paraId="5D3531C1" w14:textId="6A25A18C" w:rsidR="00903B38" w:rsidRPr="00C509BF" w:rsidRDefault="000A3F75" w:rsidP="003C1C99">
      <w:pPr>
        <w:pStyle w:val="Caption"/>
        <w:tabs>
          <w:tab w:val="clear" w:pos="360"/>
          <w:tab w:val="left" w:pos="567"/>
        </w:tabs>
        <w:rPr>
          <w:rFonts w:ascii="Times New Roman" w:hAnsi="Times New Roman"/>
          <w:i w:val="0"/>
          <w:strike w:val="0"/>
          <w:sz w:val="24"/>
          <w:szCs w:val="24"/>
          <w:u w:val="none"/>
        </w:rPr>
      </w:pPr>
      <w:r w:rsidRPr="00C509BF">
        <w:rPr>
          <w:rFonts w:ascii="Times New Roman" w:hAnsi="Times New Roman"/>
          <w:i w:val="0"/>
          <w:strike w:val="0"/>
          <w:sz w:val="24"/>
          <w:szCs w:val="24"/>
          <w:u w:val="none"/>
        </w:rPr>
        <w:lastRenderedPageBreak/>
        <w:t>3</w:t>
      </w:r>
      <w:r w:rsidR="00860ECA" w:rsidRPr="00C509BF">
        <w:rPr>
          <w:rFonts w:ascii="Times New Roman" w:hAnsi="Times New Roman"/>
          <w:i w:val="0"/>
          <w:strike w:val="0"/>
          <w:sz w:val="24"/>
          <w:szCs w:val="24"/>
          <w:u w:val="none"/>
        </w:rPr>
        <w:t>.</w:t>
      </w:r>
      <w:r w:rsidR="00C509BF">
        <w:rPr>
          <w:rFonts w:ascii="Times New Roman" w:hAnsi="Times New Roman"/>
          <w:i w:val="0"/>
          <w:strike w:val="0"/>
          <w:sz w:val="24"/>
          <w:szCs w:val="24"/>
          <w:u w:val="none"/>
        </w:rPr>
        <w:tab/>
      </w:r>
      <w:r w:rsidR="00860ECA" w:rsidRPr="00C509BF">
        <w:rPr>
          <w:rFonts w:ascii="Times New Roman" w:hAnsi="Times New Roman"/>
          <w:i w:val="0"/>
          <w:strike w:val="0"/>
          <w:sz w:val="24"/>
          <w:szCs w:val="24"/>
          <w:u w:val="none"/>
        </w:rPr>
        <w:t>HOTEL ACCOMMODATION</w:t>
      </w:r>
    </w:p>
    <w:p w14:paraId="3D4AB864" w14:textId="77777777" w:rsidR="003C1C99" w:rsidRDefault="003C1C99" w:rsidP="003C1C99">
      <w:pPr>
        <w:jc w:val="both"/>
        <w:rPr>
          <w:sz w:val="24"/>
          <w:szCs w:val="24"/>
        </w:rPr>
      </w:pPr>
    </w:p>
    <w:p w14:paraId="5CC2AA54" w14:textId="42B1E27D" w:rsidR="00903B38" w:rsidRDefault="00903B38" w:rsidP="003C1C99">
      <w:pPr>
        <w:jc w:val="both"/>
        <w:rPr>
          <w:sz w:val="24"/>
          <w:szCs w:val="24"/>
        </w:rPr>
      </w:pPr>
      <w:r w:rsidRPr="00D53C2F">
        <w:rPr>
          <w:sz w:val="24"/>
          <w:szCs w:val="24"/>
        </w:rPr>
        <w:t xml:space="preserve">For the </w:t>
      </w:r>
      <w:r w:rsidR="00764BDA" w:rsidRPr="00D53C2F">
        <w:rPr>
          <w:sz w:val="24"/>
          <w:szCs w:val="24"/>
        </w:rPr>
        <w:t xml:space="preserve">logistics &amp; </w:t>
      </w:r>
      <w:r w:rsidRPr="00D53C2F">
        <w:rPr>
          <w:sz w:val="24"/>
          <w:szCs w:val="24"/>
        </w:rPr>
        <w:t>conven</w:t>
      </w:r>
      <w:r w:rsidR="000E3D24" w:rsidRPr="00D53C2F">
        <w:rPr>
          <w:sz w:val="24"/>
          <w:szCs w:val="24"/>
        </w:rPr>
        <w:t>ience of the participants, the below mentioned hotel is recommended for</w:t>
      </w:r>
      <w:r w:rsidRPr="00D53C2F">
        <w:rPr>
          <w:sz w:val="24"/>
          <w:szCs w:val="24"/>
        </w:rPr>
        <w:t xml:space="preserve"> stay</w:t>
      </w:r>
      <w:r w:rsidR="000E3D24" w:rsidRPr="00D53C2F">
        <w:rPr>
          <w:sz w:val="24"/>
          <w:szCs w:val="24"/>
        </w:rPr>
        <w:t>ing</w:t>
      </w:r>
      <w:r w:rsidR="00CC38BB" w:rsidRPr="00D53C2F">
        <w:rPr>
          <w:sz w:val="24"/>
          <w:szCs w:val="24"/>
        </w:rPr>
        <w:t xml:space="preserve"> which has been </w:t>
      </w:r>
      <w:r w:rsidR="00FA1DAC">
        <w:rPr>
          <w:sz w:val="24"/>
          <w:szCs w:val="24"/>
        </w:rPr>
        <w:t>arranged</w:t>
      </w:r>
      <w:r w:rsidR="00CC38BB" w:rsidRPr="00D53C2F">
        <w:rPr>
          <w:sz w:val="24"/>
          <w:szCs w:val="24"/>
        </w:rPr>
        <w:t xml:space="preserve"> for the purpose</w:t>
      </w:r>
      <w:r w:rsidR="000E3D24" w:rsidRPr="00D53C2F">
        <w:rPr>
          <w:sz w:val="24"/>
          <w:szCs w:val="24"/>
        </w:rPr>
        <w:t>.</w:t>
      </w:r>
      <w:r w:rsidRPr="00D53C2F">
        <w:rPr>
          <w:sz w:val="24"/>
          <w:szCs w:val="24"/>
        </w:rPr>
        <w:t xml:space="preserve"> </w:t>
      </w:r>
      <w:r w:rsidRPr="00D53C2F">
        <w:rPr>
          <w:b/>
          <w:bCs/>
          <w:sz w:val="24"/>
          <w:szCs w:val="24"/>
        </w:rPr>
        <w:t>Room reservation</w:t>
      </w:r>
      <w:r w:rsidR="00764BDA" w:rsidRPr="00D53C2F">
        <w:rPr>
          <w:b/>
          <w:bCs/>
          <w:sz w:val="24"/>
          <w:szCs w:val="24"/>
        </w:rPr>
        <w:t>s</w:t>
      </w:r>
      <w:r w:rsidRPr="00D53C2F">
        <w:rPr>
          <w:b/>
          <w:bCs/>
          <w:sz w:val="24"/>
          <w:szCs w:val="24"/>
        </w:rPr>
        <w:t xml:space="preserve"> should be made directly</w:t>
      </w:r>
      <w:r w:rsidR="005D4A83" w:rsidRPr="00D53C2F">
        <w:rPr>
          <w:b/>
          <w:bCs/>
          <w:sz w:val="24"/>
          <w:szCs w:val="24"/>
        </w:rPr>
        <w:t xml:space="preserve"> by the participants</w:t>
      </w:r>
      <w:r w:rsidR="001D5F71" w:rsidRPr="00D53C2F">
        <w:rPr>
          <w:b/>
          <w:bCs/>
          <w:sz w:val="24"/>
          <w:szCs w:val="24"/>
        </w:rPr>
        <w:t xml:space="preserve"> with the hotel</w:t>
      </w:r>
      <w:r w:rsidR="005D4A83" w:rsidRPr="00D53C2F">
        <w:rPr>
          <w:b/>
          <w:bCs/>
          <w:sz w:val="24"/>
          <w:szCs w:val="24"/>
        </w:rPr>
        <w:t>.</w:t>
      </w:r>
      <w:r w:rsidR="005D4A83" w:rsidRPr="00D53C2F">
        <w:rPr>
          <w:sz w:val="24"/>
          <w:szCs w:val="24"/>
        </w:rPr>
        <w:t xml:space="preserve"> For any assistance </w:t>
      </w:r>
      <w:r w:rsidR="00CC38BB" w:rsidRPr="00D53C2F">
        <w:rPr>
          <w:sz w:val="24"/>
          <w:szCs w:val="24"/>
        </w:rPr>
        <w:t xml:space="preserve">the nodal officer in </w:t>
      </w:r>
      <w:r w:rsidR="00E8490E">
        <w:rPr>
          <w:sz w:val="24"/>
          <w:szCs w:val="24"/>
        </w:rPr>
        <w:t xml:space="preserve">NTA </w:t>
      </w:r>
      <w:r w:rsidR="00CC38BB" w:rsidRPr="00D53C2F">
        <w:rPr>
          <w:sz w:val="24"/>
          <w:szCs w:val="24"/>
        </w:rPr>
        <w:t xml:space="preserve">can be </w:t>
      </w:r>
      <w:r w:rsidR="005D4A83" w:rsidRPr="00D53C2F">
        <w:rPr>
          <w:sz w:val="24"/>
          <w:szCs w:val="24"/>
        </w:rPr>
        <w:t xml:space="preserve">contacted. </w:t>
      </w:r>
      <w:r w:rsidRPr="00D53C2F">
        <w:rPr>
          <w:sz w:val="24"/>
          <w:szCs w:val="24"/>
        </w:rPr>
        <w:t xml:space="preserve">The </w:t>
      </w:r>
      <w:r w:rsidR="00CC38BB" w:rsidRPr="00D53C2F">
        <w:rPr>
          <w:sz w:val="24"/>
          <w:szCs w:val="24"/>
        </w:rPr>
        <w:t xml:space="preserve">hotel </w:t>
      </w:r>
      <w:r w:rsidRPr="00D53C2F">
        <w:rPr>
          <w:sz w:val="24"/>
          <w:szCs w:val="24"/>
        </w:rPr>
        <w:t>details are mentioned below:-</w:t>
      </w:r>
    </w:p>
    <w:p w14:paraId="37E465F6" w14:textId="77777777" w:rsidR="00DC750B" w:rsidRPr="00D53C2F" w:rsidRDefault="00DC750B" w:rsidP="003C1C99">
      <w:pPr>
        <w:jc w:val="both"/>
        <w:rPr>
          <w:sz w:val="24"/>
          <w:szCs w:val="24"/>
        </w:rPr>
      </w:pPr>
    </w:p>
    <w:tbl>
      <w:tblPr>
        <w:tblW w:w="9517"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1E0" w:firstRow="1" w:lastRow="1" w:firstColumn="1" w:lastColumn="1" w:noHBand="0" w:noVBand="0"/>
      </w:tblPr>
      <w:tblGrid>
        <w:gridCol w:w="607"/>
        <w:gridCol w:w="2160"/>
        <w:gridCol w:w="3510"/>
        <w:gridCol w:w="3240"/>
      </w:tblGrid>
      <w:tr w:rsidR="000E7BDA" w:rsidRPr="00D53C2F" w14:paraId="1C47D26B" w14:textId="77777777" w:rsidTr="0044057F">
        <w:trPr>
          <w:trHeight w:val="368"/>
        </w:trPr>
        <w:tc>
          <w:tcPr>
            <w:tcW w:w="607" w:type="dxa"/>
            <w:tcBorders>
              <w:top w:val="single" w:sz="4" w:space="0" w:color="auto"/>
              <w:left w:val="single" w:sz="4" w:space="0" w:color="auto"/>
              <w:bottom w:val="single" w:sz="4" w:space="0" w:color="auto"/>
              <w:right w:val="single" w:sz="4" w:space="0" w:color="auto"/>
            </w:tcBorders>
            <w:shd w:val="clear" w:color="auto" w:fill="C6D9F1"/>
          </w:tcPr>
          <w:p w14:paraId="330D43F7" w14:textId="35BA3C63" w:rsidR="000E7BDA" w:rsidRPr="00DC750B" w:rsidRDefault="000E7BDA" w:rsidP="00FF5CA9">
            <w:pPr>
              <w:spacing w:line="22" w:lineRule="atLeast"/>
              <w:ind w:right="-187"/>
              <w:jc w:val="both"/>
              <w:rPr>
                <w:sz w:val="24"/>
                <w:szCs w:val="24"/>
              </w:rPr>
            </w:pPr>
            <w:r w:rsidRPr="00DC750B">
              <w:rPr>
                <w:sz w:val="24"/>
                <w:szCs w:val="24"/>
              </w:rPr>
              <w:t>S.</w:t>
            </w:r>
            <w:r w:rsidR="000A3F75" w:rsidRPr="00DC750B">
              <w:rPr>
                <w:sz w:val="24"/>
                <w:szCs w:val="24"/>
              </w:rPr>
              <w:t xml:space="preserve"> </w:t>
            </w:r>
            <w:r w:rsidRPr="00DC750B">
              <w:rPr>
                <w:sz w:val="24"/>
                <w:szCs w:val="24"/>
              </w:rPr>
              <w:t>No.</w:t>
            </w:r>
          </w:p>
        </w:tc>
        <w:tc>
          <w:tcPr>
            <w:tcW w:w="2160" w:type="dxa"/>
            <w:tcBorders>
              <w:top w:val="single" w:sz="4" w:space="0" w:color="auto"/>
              <w:left w:val="single" w:sz="4" w:space="0" w:color="auto"/>
              <w:bottom w:val="single" w:sz="4" w:space="0" w:color="auto"/>
              <w:right w:val="single" w:sz="4" w:space="0" w:color="auto"/>
            </w:tcBorders>
            <w:shd w:val="clear" w:color="auto" w:fill="C6D9F1"/>
          </w:tcPr>
          <w:p w14:paraId="3CE679A1" w14:textId="7D30ACBF" w:rsidR="000E7BDA" w:rsidRPr="00DC750B" w:rsidRDefault="000E7BDA" w:rsidP="002C006B">
            <w:pPr>
              <w:spacing w:line="22" w:lineRule="atLeast"/>
              <w:ind w:right="-187"/>
              <w:jc w:val="center"/>
              <w:rPr>
                <w:sz w:val="24"/>
                <w:szCs w:val="24"/>
              </w:rPr>
            </w:pPr>
            <w:r w:rsidRPr="00DC750B">
              <w:rPr>
                <w:sz w:val="24"/>
                <w:szCs w:val="24"/>
              </w:rPr>
              <w:t>Name of the Hotel</w:t>
            </w:r>
          </w:p>
        </w:tc>
        <w:tc>
          <w:tcPr>
            <w:tcW w:w="3510" w:type="dxa"/>
            <w:tcBorders>
              <w:top w:val="single" w:sz="4" w:space="0" w:color="auto"/>
              <w:left w:val="single" w:sz="4" w:space="0" w:color="auto"/>
              <w:bottom w:val="single" w:sz="4" w:space="0" w:color="auto"/>
              <w:right w:val="single" w:sz="4" w:space="0" w:color="auto"/>
            </w:tcBorders>
            <w:shd w:val="clear" w:color="auto" w:fill="C6D9F1"/>
          </w:tcPr>
          <w:p w14:paraId="70D4EF06" w14:textId="7CC549A7" w:rsidR="000E7BDA" w:rsidRPr="00DC750B" w:rsidRDefault="000E7BDA" w:rsidP="002C006B">
            <w:pPr>
              <w:spacing w:line="22" w:lineRule="atLeast"/>
              <w:ind w:right="-187"/>
              <w:jc w:val="center"/>
              <w:rPr>
                <w:sz w:val="24"/>
                <w:szCs w:val="24"/>
              </w:rPr>
            </w:pPr>
            <w:r w:rsidRPr="00DC750B">
              <w:rPr>
                <w:sz w:val="24"/>
                <w:szCs w:val="24"/>
              </w:rPr>
              <w:t xml:space="preserve">Room </w:t>
            </w:r>
            <w:r w:rsidR="001F085C" w:rsidRPr="00DC750B">
              <w:rPr>
                <w:sz w:val="24"/>
                <w:szCs w:val="24"/>
              </w:rPr>
              <w:t>Category</w:t>
            </w:r>
          </w:p>
        </w:tc>
        <w:tc>
          <w:tcPr>
            <w:tcW w:w="3240" w:type="dxa"/>
            <w:tcBorders>
              <w:top w:val="single" w:sz="4" w:space="0" w:color="auto"/>
              <w:left w:val="single" w:sz="4" w:space="0" w:color="auto"/>
              <w:bottom w:val="single" w:sz="4" w:space="0" w:color="auto"/>
              <w:right w:val="single" w:sz="4" w:space="0" w:color="auto"/>
            </w:tcBorders>
            <w:shd w:val="clear" w:color="auto" w:fill="C6D9F1"/>
          </w:tcPr>
          <w:p w14:paraId="66FAB68D" w14:textId="000D4A3D" w:rsidR="000E7BDA" w:rsidRPr="00DC750B" w:rsidRDefault="001F085C" w:rsidP="003C1C99">
            <w:pPr>
              <w:spacing w:line="22" w:lineRule="atLeast"/>
              <w:jc w:val="center"/>
              <w:rPr>
                <w:sz w:val="24"/>
                <w:szCs w:val="24"/>
              </w:rPr>
            </w:pPr>
            <w:r w:rsidRPr="00DC750B">
              <w:rPr>
                <w:sz w:val="24"/>
                <w:szCs w:val="24"/>
              </w:rPr>
              <w:t>Rate (USDD Nett) on BB</w:t>
            </w:r>
          </w:p>
          <w:p w14:paraId="33E2BBB5" w14:textId="61C71071" w:rsidR="001F085C" w:rsidRPr="00DC750B" w:rsidRDefault="001F085C" w:rsidP="003C1C99">
            <w:pPr>
              <w:spacing w:line="22" w:lineRule="atLeast"/>
              <w:jc w:val="center"/>
              <w:rPr>
                <w:sz w:val="24"/>
                <w:szCs w:val="24"/>
              </w:rPr>
            </w:pPr>
            <w:r w:rsidRPr="00DC750B">
              <w:rPr>
                <w:sz w:val="24"/>
                <w:szCs w:val="24"/>
              </w:rPr>
              <w:t>(Including Accommodation and Breakfast)</w:t>
            </w:r>
          </w:p>
        </w:tc>
      </w:tr>
      <w:tr w:rsidR="00DC750B" w:rsidRPr="00D53C2F" w14:paraId="5FCD1E28" w14:textId="77777777" w:rsidTr="003C1C99">
        <w:trPr>
          <w:trHeight w:val="340"/>
        </w:trPr>
        <w:tc>
          <w:tcPr>
            <w:tcW w:w="607" w:type="dxa"/>
            <w:vMerge w:val="restart"/>
            <w:tcBorders>
              <w:top w:val="single" w:sz="4" w:space="0" w:color="auto"/>
              <w:left w:val="single" w:sz="4" w:space="0" w:color="auto"/>
              <w:right w:val="single" w:sz="4" w:space="0" w:color="auto"/>
            </w:tcBorders>
          </w:tcPr>
          <w:p w14:paraId="0A60072D" w14:textId="77777777" w:rsidR="00DC750B" w:rsidRPr="00DC750B" w:rsidRDefault="00DC750B" w:rsidP="00990481">
            <w:pPr>
              <w:spacing w:line="22" w:lineRule="atLeast"/>
              <w:ind w:right="-187"/>
              <w:jc w:val="both"/>
              <w:rPr>
                <w:sz w:val="24"/>
                <w:szCs w:val="24"/>
              </w:rPr>
            </w:pPr>
            <w:r w:rsidRPr="00DC750B">
              <w:rPr>
                <w:sz w:val="24"/>
                <w:szCs w:val="24"/>
              </w:rPr>
              <w:t>1</w:t>
            </w:r>
          </w:p>
        </w:tc>
        <w:tc>
          <w:tcPr>
            <w:tcW w:w="2160" w:type="dxa"/>
            <w:vMerge w:val="restart"/>
            <w:tcBorders>
              <w:top w:val="single" w:sz="4" w:space="0" w:color="auto"/>
              <w:left w:val="single" w:sz="4" w:space="0" w:color="auto"/>
              <w:right w:val="single" w:sz="4" w:space="0" w:color="auto"/>
            </w:tcBorders>
          </w:tcPr>
          <w:p w14:paraId="367D38A3" w14:textId="078B4979" w:rsidR="00DC750B" w:rsidRPr="00DC750B" w:rsidRDefault="00DC750B" w:rsidP="003C1C99">
            <w:pPr>
              <w:ind w:left="21"/>
              <w:rPr>
                <w:sz w:val="24"/>
                <w:szCs w:val="24"/>
              </w:rPr>
            </w:pPr>
            <w:proofErr w:type="spellStart"/>
            <w:r>
              <w:rPr>
                <w:sz w:val="24"/>
                <w:szCs w:val="24"/>
              </w:rPr>
              <w:t>Himlaya</w:t>
            </w:r>
            <w:proofErr w:type="spellEnd"/>
            <w:r>
              <w:rPr>
                <w:sz w:val="24"/>
                <w:szCs w:val="24"/>
              </w:rPr>
              <w:t xml:space="preserve"> </w:t>
            </w:r>
            <w:proofErr w:type="spellStart"/>
            <w:r>
              <w:rPr>
                <w:sz w:val="24"/>
                <w:szCs w:val="24"/>
              </w:rPr>
              <w:t>Dris</w:t>
            </w:r>
            <w:r w:rsidR="00B52FBB">
              <w:rPr>
                <w:sz w:val="24"/>
                <w:szCs w:val="24"/>
              </w:rPr>
              <w:t>h</w:t>
            </w:r>
            <w:r>
              <w:rPr>
                <w:sz w:val="24"/>
                <w:szCs w:val="24"/>
              </w:rPr>
              <w:t>ya</w:t>
            </w:r>
            <w:proofErr w:type="spellEnd"/>
            <w:r>
              <w:rPr>
                <w:sz w:val="24"/>
                <w:szCs w:val="24"/>
              </w:rPr>
              <w:t xml:space="preserve"> Resort,</w:t>
            </w:r>
            <w:r w:rsidRPr="00DC750B">
              <w:rPr>
                <w:sz w:val="24"/>
                <w:szCs w:val="24"/>
              </w:rPr>
              <w:t xml:space="preserve"> </w:t>
            </w:r>
            <w:proofErr w:type="spellStart"/>
            <w:r w:rsidRPr="00DC750B">
              <w:rPr>
                <w:sz w:val="24"/>
                <w:szCs w:val="24"/>
              </w:rPr>
              <w:t>Dhulikhel</w:t>
            </w:r>
            <w:proofErr w:type="spellEnd"/>
          </w:p>
        </w:tc>
        <w:tc>
          <w:tcPr>
            <w:tcW w:w="3510" w:type="dxa"/>
            <w:tcBorders>
              <w:top w:val="single" w:sz="4" w:space="0" w:color="auto"/>
              <w:left w:val="single" w:sz="4" w:space="0" w:color="auto"/>
              <w:bottom w:val="single" w:sz="4" w:space="0" w:color="auto"/>
              <w:right w:val="single" w:sz="4" w:space="0" w:color="auto"/>
            </w:tcBorders>
          </w:tcPr>
          <w:p w14:paraId="5FA0B6D8" w14:textId="733BCFC1" w:rsidR="00DC750B" w:rsidRPr="00DC750B" w:rsidRDefault="00DC750B" w:rsidP="003C1C99">
            <w:pPr>
              <w:ind w:right="-187"/>
              <w:jc w:val="both"/>
              <w:rPr>
                <w:sz w:val="24"/>
                <w:szCs w:val="24"/>
              </w:rPr>
            </w:pPr>
            <w:r w:rsidRPr="00DC750B">
              <w:rPr>
                <w:sz w:val="24"/>
                <w:szCs w:val="24"/>
              </w:rPr>
              <w:t>Suite Room : Single Occupancy</w:t>
            </w:r>
          </w:p>
        </w:tc>
        <w:tc>
          <w:tcPr>
            <w:tcW w:w="3240" w:type="dxa"/>
            <w:tcBorders>
              <w:top w:val="single" w:sz="4" w:space="0" w:color="auto"/>
              <w:left w:val="single" w:sz="4" w:space="0" w:color="auto"/>
              <w:bottom w:val="single" w:sz="4" w:space="0" w:color="auto"/>
              <w:right w:val="single" w:sz="4" w:space="0" w:color="auto"/>
            </w:tcBorders>
          </w:tcPr>
          <w:p w14:paraId="059FD578" w14:textId="2728DCC9" w:rsidR="00DC750B" w:rsidRPr="00DC750B" w:rsidRDefault="00DC750B" w:rsidP="003C1C99">
            <w:pPr>
              <w:ind w:right="-187"/>
              <w:jc w:val="both"/>
              <w:rPr>
                <w:sz w:val="24"/>
                <w:szCs w:val="24"/>
              </w:rPr>
            </w:pPr>
            <w:r w:rsidRPr="00DC750B">
              <w:rPr>
                <w:sz w:val="24"/>
                <w:szCs w:val="24"/>
              </w:rPr>
              <w:t>USD 80.00 per room per night</w:t>
            </w:r>
          </w:p>
        </w:tc>
      </w:tr>
      <w:tr w:rsidR="00DC750B" w:rsidRPr="00D53C2F" w14:paraId="5A338D8B" w14:textId="77777777" w:rsidTr="003C1C99">
        <w:trPr>
          <w:trHeight w:val="340"/>
        </w:trPr>
        <w:tc>
          <w:tcPr>
            <w:tcW w:w="607" w:type="dxa"/>
            <w:vMerge/>
            <w:tcBorders>
              <w:left w:val="single" w:sz="4" w:space="0" w:color="auto"/>
              <w:right w:val="single" w:sz="4" w:space="0" w:color="auto"/>
            </w:tcBorders>
          </w:tcPr>
          <w:p w14:paraId="2D987CE8" w14:textId="77777777" w:rsidR="00DC750B" w:rsidRPr="00DC750B" w:rsidRDefault="00DC750B" w:rsidP="00990481">
            <w:pPr>
              <w:spacing w:line="22" w:lineRule="atLeast"/>
              <w:ind w:right="-187"/>
              <w:jc w:val="both"/>
              <w:rPr>
                <w:sz w:val="24"/>
                <w:szCs w:val="24"/>
              </w:rPr>
            </w:pPr>
          </w:p>
        </w:tc>
        <w:tc>
          <w:tcPr>
            <w:tcW w:w="2160" w:type="dxa"/>
            <w:vMerge/>
            <w:tcBorders>
              <w:left w:val="single" w:sz="4" w:space="0" w:color="auto"/>
              <w:right w:val="single" w:sz="4" w:space="0" w:color="auto"/>
            </w:tcBorders>
          </w:tcPr>
          <w:p w14:paraId="4DFCA0FA" w14:textId="77777777" w:rsidR="00DC750B" w:rsidRDefault="00DC750B" w:rsidP="00BF6555">
            <w:pPr>
              <w:ind w:left="110"/>
              <w:rPr>
                <w:sz w:val="24"/>
                <w:szCs w:val="24"/>
              </w:rPr>
            </w:pPr>
          </w:p>
        </w:tc>
        <w:tc>
          <w:tcPr>
            <w:tcW w:w="3510" w:type="dxa"/>
            <w:tcBorders>
              <w:top w:val="single" w:sz="4" w:space="0" w:color="auto"/>
              <w:left w:val="single" w:sz="4" w:space="0" w:color="auto"/>
              <w:bottom w:val="single" w:sz="4" w:space="0" w:color="auto"/>
              <w:right w:val="single" w:sz="4" w:space="0" w:color="auto"/>
            </w:tcBorders>
          </w:tcPr>
          <w:p w14:paraId="6FB888B5" w14:textId="27797356" w:rsidR="00DC750B" w:rsidRPr="00DC750B" w:rsidRDefault="00DC750B" w:rsidP="003C1C99">
            <w:pPr>
              <w:ind w:right="-187"/>
              <w:jc w:val="both"/>
              <w:rPr>
                <w:sz w:val="24"/>
                <w:szCs w:val="24"/>
              </w:rPr>
            </w:pPr>
            <w:r w:rsidRPr="00DC750B">
              <w:rPr>
                <w:sz w:val="24"/>
                <w:szCs w:val="24"/>
              </w:rPr>
              <w:t>Suite Room : Double Occupancy</w:t>
            </w:r>
          </w:p>
        </w:tc>
        <w:tc>
          <w:tcPr>
            <w:tcW w:w="3240" w:type="dxa"/>
            <w:tcBorders>
              <w:top w:val="single" w:sz="4" w:space="0" w:color="auto"/>
              <w:left w:val="single" w:sz="4" w:space="0" w:color="auto"/>
              <w:bottom w:val="single" w:sz="4" w:space="0" w:color="auto"/>
              <w:right w:val="single" w:sz="4" w:space="0" w:color="auto"/>
            </w:tcBorders>
          </w:tcPr>
          <w:p w14:paraId="15618B8E" w14:textId="0DF2088C" w:rsidR="00DC750B" w:rsidRPr="00DC750B" w:rsidRDefault="00DC750B" w:rsidP="003C1C99">
            <w:pPr>
              <w:rPr>
                <w:sz w:val="24"/>
                <w:szCs w:val="24"/>
              </w:rPr>
            </w:pPr>
            <w:r w:rsidRPr="00DC750B">
              <w:rPr>
                <w:sz w:val="24"/>
                <w:szCs w:val="24"/>
              </w:rPr>
              <w:t>USD 85.00 per room per night</w:t>
            </w:r>
          </w:p>
        </w:tc>
      </w:tr>
      <w:tr w:rsidR="00DC750B" w:rsidRPr="00D53C2F" w14:paraId="02BC3ABC" w14:textId="77777777" w:rsidTr="003C1C99">
        <w:trPr>
          <w:trHeight w:val="340"/>
        </w:trPr>
        <w:tc>
          <w:tcPr>
            <w:tcW w:w="607" w:type="dxa"/>
            <w:vMerge/>
            <w:tcBorders>
              <w:left w:val="single" w:sz="4" w:space="0" w:color="auto"/>
              <w:right w:val="single" w:sz="4" w:space="0" w:color="auto"/>
            </w:tcBorders>
          </w:tcPr>
          <w:p w14:paraId="6D2067C6" w14:textId="77777777" w:rsidR="00DC750B" w:rsidRPr="00DC750B" w:rsidRDefault="00DC750B" w:rsidP="00990481">
            <w:pPr>
              <w:spacing w:line="22" w:lineRule="atLeast"/>
              <w:ind w:right="-187"/>
              <w:jc w:val="both"/>
              <w:rPr>
                <w:sz w:val="24"/>
                <w:szCs w:val="24"/>
              </w:rPr>
            </w:pPr>
          </w:p>
        </w:tc>
        <w:tc>
          <w:tcPr>
            <w:tcW w:w="2160" w:type="dxa"/>
            <w:vMerge/>
            <w:tcBorders>
              <w:left w:val="single" w:sz="4" w:space="0" w:color="auto"/>
              <w:right w:val="single" w:sz="4" w:space="0" w:color="auto"/>
            </w:tcBorders>
          </w:tcPr>
          <w:p w14:paraId="0F3A1410" w14:textId="77777777" w:rsidR="00DC750B" w:rsidRDefault="00DC750B" w:rsidP="00BF6555">
            <w:pPr>
              <w:ind w:left="110"/>
              <w:rPr>
                <w:sz w:val="24"/>
                <w:szCs w:val="24"/>
              </w:rPr>
            </w:pPr>
          </w:p>
        </w:tc>
        <w:tc>
          <w:tcPr>
            <w:tcW w:w="3510" w:type="dxa"/>
            <w:tcBorders>
              <w:top w:val="single" w:sz="4" w:space="0" w:color="auto"/>
              <w:left w:val="single" w:sz="4" w:space="0" w:color="auto"/>
              <w:bottom w:val="single" w:sz="4" w:space="0" w:color="auto"/>
              <w:right w:val="single" w:sz="4" w:space="0" w:color="auto"/>
            </w:tcBorders>
          </w:tcPr>
          <w:p w14:paraId="42206A7A" w14:textId="0320B612" w:rsidR="00DC750B" w:rsidRPr="00DC750B" w:rsidRDefault="00DC750B" w:rsidP="003C1C99">
            <w:pPr>
              <w:ind w:right="-187"/>
              <w:jc w:val="both"/>
              <w:rPr>
                <w:sz w:val="24"/>
                <w:szCs w:val="24"/>
              </w:rPr>
            </w:pPr>
            <w:r w:rsidRPr="00DC750B">
              <w:rPr>
                <w:sz w:val="24"/>
                <w:szCs w:val="24"/>
              </w:rPr>
              <w:t xml:space="preserve">Deluxe Room: Single Occupancy  </w:t>
            </w:r>
          </w:p>
        </w:tc>
        <w:tc>
          <w:tcPr>
            <w:tcW w:w="3240" w:type="dxa"/>
            <w:tcBorders>
              <w:top w:val="single" w:sz="4" w:space="0" w:color="auto"/>
              <w:left w:val="single" w:sz="4" w:space="0" w:color="auto"/>
              <w:bottom w:val="single" w:sz="4" w:space="0" w:color="auto"/>
              <w:right w:val="single" w:sz="4" w:space="0" w:color="auto"/>
            </w:tcBorders>
          </w:tcPr>
          <w:p w14:paraId="70A19ACA" w14:textId="65AAE0A9" w:rsidR="00DC750B" w:rsidRPr="00DC750B" w:rsidRDefault="00DC750B" w:rsidP="003C1C99">
            <w:pPr>
              <w:ind w:right="-187"/>
              <w:jc w:val="both"/>
              <w:rPr>
                <w:sz w:val="24"/>
                <w:szCs w:val="24"/>
              </w:rPr>
            </w:pPr>
            <w:r w:rsidRPr="00DC750B">
              <w:rPr>
                <w:sz w:val="24"/>
                <w:szCs w:val="24"/>
              </w:rPr>
              <w:t>USD 75.00 per room per night</w:t>
            </w:r>
          </w:p>
        </w:tc>
      </w:tr>
      <w:tr w:rsidR="00DC750B" w:rsidRPr="00D53C2F" w14:paraId="0ACDC9B7" w14:textId="77777777" w:rsidTr="003C1C99">
        <w:trPr>
          <w:trHeight w:val="340"/>
        </w:trPr>
        <w:tc>
          <w:tcPr>
            <w:tcW w:w="607" w:type="dxa"/>
            <w:vMerge/>
            <w:tcBorders>
              <w:left w:val="single" w:sz="4" w:space="0" w:color="auto"/>
              <w:right w:val="single" w:sz="4" w:space="0" w:color="auto"/>
            </w:tcBorders>
          </w:tcPr>
          <w:p w14:paraId="527C2E02" w14:textId="77777777" w:rsidR="00DC750B" w:rsidRPr="00DC750B" w:rsidRDefault="00DC750B" w:rsidP="00990481">
            <w:pPr>
              <w:spacing w:line="22" w:lineRule="atLeast"/>
              <w:ind w:right="-187"/>
              <w:jc w:val="both"/>
              <w:rPr>
                <w:sz w:val="24"/>
                <w:szCs w:val="24"/>
              </w:rPr>
            </w:pPr>
          </w:p>
        </w:tc>
        <w:tc>
          <w:tcPr>
            <w:tcW w:w="2160" w:type="dxa"/>
            <w:vMerge/>
            <w:tcBorders>
              <w:left w:val="single" w:sz="4" w:space="0" w:color="auto"/>
              <w:right w:val="single" w:sz="4" w:space="0" w:color="auto"/>
            </w:tcBorders>
          </w:tcPr>
          <w:p w14:paraId="00FDE6D6" w14:textId="77777777" w:rsidR="00DC750B" w:rsidRDefault="00DC750B" w:rsidP="00BF6555">
            <w:pPr>
              <w:ind w:left="110"/>
              <w:rPr>
                <w:sz w:val="24"/>
                <w:szCs w:val="24"/>
              </w:rPr>
            </w:pPr>
          </w:p>
        </w:tc>
        <w:tc>
          <w:tcPr>
            <w:tcW w:w="3510" w:type="dxa"/>
            <w:tcBorders>
              <w:top w:val="single" w:sz="4" w:space="0" w:color="auto"/>
              <w:left w:val="single" w:sz="4" w:space="0" w:color="auto"/>
              <w:bottom w:val="single" w:sz="4" w:space="0" w:color="auto"/>
              <w:right w:val="single" w:sz="4" w:space="0" w:color="auto"/>
            </w:tcBorders>
          </w:tcPr>
          <w:p w14:paraId="278D46A2" w14:textId="58A90081" w:rsidR="00DC750B" w:rsidRPr="00DC750B" w:rsidRDefault="00DC750B" w:rsidP="003C1C99">
            <w:pPr>
              <w:ind w:right="-187"/>
              <w:jc w:val="both"/>
              <w:rPr>
                <w:sz w:val="24"/>
                <w:szCs w:val="24"/>
              </w:rPr>
            </w:pPr>
            <w:r w:rsidRPr="00DC750B">
              <w:rPr>
                <w:sz w:val="24"/>
                <w:szCs w:val="24"/>
              </w:rPr>
              <w:t xml:space="preserve">Deluxe Room: Double Occupancy  </w:t>
            </w:r>
          </w:p>
        </w:tc>
        <w:tc>
          <w:tcPr>
            <w:tcW w:w="3240" w:type="dxa"/>
            <w:tcBorders>
              <w:top w:val="single" w:sz="4" w:space="0" w:color="auto"/>
              <w:left w:val="single" w:sz="4" w:space="0" w:color="auto"/>
              <w:bottom w:val="single" w:sz="4" w:space="0" w:color="auto"/>
              <w:right w:val="single" w:sz="4" w:space="0" w:color="auto"/>
            </w:tcBorders>
          </w:tcPr>
          <w:p w14:paraId="71DB72BE" w14:textId="6779A4D5" w:rsidR="00DC750B" w:rsidRPr="00DC750B" w:rsidRDefault="00DC750B" w:rsidP="003C1C99">
            <w:pPr>
              <w:ind w:right="-187"/>
              <w:jc w:val="both"/>
              <w:rPr>
                <w:sz w:val="24"/>
                <w:szCs w:val="24"/>
              </w:rPr>
            </w:pPr>
            <w:r w:rsidRPr="00DC750B">
              <w:rPr>
                <w:sz w:val="24"/>
                <w:szCs w:val="24"/>
              </w:rPr>
              <w:t>USD 80.00 per room per night</w:t>
            </w:r>
          </w:p>
        </w:tc>
      </w:tr>
      <w:tr w:rsidR="00DC750B" w:rsidRPr="00D53C2F" w14:paraId="12991A2C" w14:textId="77777777" w:rsidTr="003C1C99">
        <w:trPr>
          <w:trHeight w:val="340"/>
        </w:trPr>
        <w:tc>
          <w:tcPr>
            <w:tcW w:w="607" w:type="dxa"/>
            <w:vMerge/>
            <w:tcBorders>
              <w:left w:val="single" w:sz="4" w:space="0" w:color="auto"/>
              <w:bottom w:val="single" w:sz="4" w:space="0" w:color="auto"/>
              <w:right w:val="single" w:sz="4" w:space="0" w:color="auto"/>
            </w:tcBorders>
          </w:tcPr>
          <w:p w14:paraId="67C742A8" w14:textId="77777777" w:rsidR="00DC750B" w:rsidRPr="00DC750B" w:rsidRDefault="00DC750B" w:rsidP="00990481">
            <w:pPr>
              <w:spacing w:line="22" w:lineRule="atLeast"/>
              <w:ind w:right="-187"/>
              <w:jc w:val="both"/>
              <w:rPr>
                <w:sz w:val="24"/>
                <w:szCs w:val="24"/>
              </w:rPr>
            </w:pPr>
          </w:p>
        </w:tc>
        <w:tc>
          <w:tcPr>
            <w:tcW w:w="2160" w:type="dxa"/>
            <w:vMerge/>
            <w:tcBorders>
              <w:left w:val="single" w:sz="4" w:space="0" w:color="auto"/>
              <w:bottom w:val="single" w:sz="4" w:space="0" w:color="auto"/>
              <w:right w:val="single" w:sz="4" w:space="0" w:color="auto"/>
            </w:tcBorders>
          </w:tcPr>
          <w:p w14:paraId="62552522" w14:textId="77777777" w:rsidR="00DC750B" w:rsidRDefault="00DC750B" w:rsidP="00BF6555">
            <w:pPr>
              <w:ind w:left="110"/>
              <w:rPr>
                <w:sz w:val="24"/>
                <w:szCs w:val="24"/>
              </w:rPr>
            </w:pPr>
          </w:p>
        </w:tc>
        <w:tc>
          <w:tcPr>
            <w:tcW w:w="3510" w:type="dxa"/>
            <w:tcBorders>
              <w:top w:val="single" w:sz="4" w:space="0" w:color="auto"/>
              <w:left w:val="single" w:sz="4" w:space="0" w:color="auto"/>
              <w:bottom w:val="single" w:sz="4" w:space="0" w:color="auto"/>
              <w:right w:val="single" w:sz="4" w:space="0" w:color="auto"/>
            </w:tcBorders>
          </w:tcPr>
          <w:p w14:paraId="777E7E16" w14:textId="1E91EA81" w:rsidR="00DC750B" w:rsidRPr="00DC750B" w:rsidRDefault="00DC750B" w:rsidP="003C1C99">
            <w:pPr>
              <w:ind w:right="-187"/>
              <w:jc w:val="both"/>
              <w:rPr>
                <w:sz w:val="24"/>
                <w:szCs w:val="24"/>
              </w:rPr>
            </w:pPr>
            <w:r w:rsidRPr="00DC750B">
              <w:rPr>
                <w:sz w:val="24"/>
                <w:szCs w:val="24"/>
              </w:rPr>
              <w:t>Extra Bed on BB</w:t>
            </w:r>
          </w:p>
        </w:tc>
        <w:tc>
          <w:tcPr>
            <w:tcW w:w="3240" w:type="dxa"/>
            <w:tcBorders>
              <w:top w:val="single" w:sz="4" w:space="0" w:color="auto"/>
              <w:left w:val="single" w:sz="4" w:space="0" w:color="auto"/>
              <w:bottom w:val="single" w:sz="4" w:space="0" w:color="auto"/>
              <w:right w:val="single" w:sz="4" w:space="0" w:color="auto"/>
            </w:tcBorders>
          </w:tcPr>
          <w:p w14:paraId="4AB8120B" w14:textId="69C0B5A4" w:rsidR="00DC750B" w:rsidRPr="00DC750B" w:rsidRDefault="00DC750B" w:rsidP="003C1C99">
            <w:pPr>
              <w:ind w:right="-187"/>
              <w:jc w:val="both"/>
              <w:rPr>
                <w:sz w:val="24"/>
                <w:szCs w:val="24"/>
              </w:rPr>
            </w:pPr>
            <w:r w:rsidRPr="00DC750B">
              <w:rPr>
                <w:sz w:val="24"/>
                <w:szCs w:val="24"/>
              </w:rPr>
              <w:t>USD 35.00 per room per night</w:t>
            </w:r>
          </w:p>
        </w:tc>
      </w:tr>
    </w:tbl>
    <w:p w14:paraId="65546CAD" w14:textId="111B04EF" w:rsidR="00DC0A27" w:rsidRPr="00DC0A27" w:rsidRDefault="00DC0A27" w:rsidP="00DC0A27">
      <w:pPr>
        <w:rPr>
          <w:rStyle w:val="Hyperlink"/>
          <w:b/>
          <w:bCs/>
          <w:color w:val="000000" w:themeColor="text1"/>
          <w:sz w:val="22"/>
          <w:szCs w:val="22"/>
          <w:u w:val="none"/>
        </w:rPr>
      </w:pPr>
    </w:p>
    <w:p w14:paraId="5498F680" w14:textId="4EE860AC" w:rsidR="00DC0A27" w:rsidRPr="00B52FBB" w:rsidRDefault="00B52FBB" w:rsidP="00DC0A27">
      <w:pPr>
        <w:rPr>
          <w:rStyle w:val="Hyperlink"/>
          <w:b/>
          <w:bCs/>
          <w:color w:val="000000" w:themeColor="text1"/>
          <w:sz w:val="22"/>
          <w:szCs w:val="22"/>
          <w:u w:val="none"/>
        </w:rPr>
      </w:pPr>
      <w:r>
        <w:rPr>
          <w:rStyle w:val="Hyperlink"/>
          <w:b/>
          <w:bCs/>
          <w:color w:val="000000" w:themeColor="text1"/>
          <w:sz w:val="22"/>
          <w:szCs w:val="22"/>
          <w:u w:val="none"/>
        </w:rPr>
        <w:t>Alternate Hotel:</w:t>
      </w:r>
    </w:p>
    <w:p w14:paraId="16B09B0F" w14:textId="77777777" w:rsidR="00DC0A27" w:rsidRDefault="00DC0A27" w:rsidP="00DC0A27">
      <w:pPr>
        <w:rPr>
          <w:rStyle w:val="Hyperlink"/>
          <w:b/>
          <w:bCs/>
          <w:color w:val="000000" w:themeColor="text1"/>
          <w:sz w:val="22"/>
          <w:szCs w:val="22"/>
          <w:u w:val="none"/>
        </w:rPr>
      </w:pPr>
    </w:p>
    <w:p w14:paraId="23195A84" w14:textId="76BBA0B1" w:rsidR="00DC0A27" w:rsidRPr="00DC0A27" w:rsidRDefault="00DC0A27" w:rsidP="00DC0A27">
      <w:pPr>
        <w:rPr>
          <w:rStyle w:val="Hyperlink"/>
          <w:b/>
          <w:bCs/>
          <w:color w:val="000000" w:themeColor="text1"/>
          <w:sz w:val="22"/>
          <w:szCs w:val="22"/>
          <w:u w:val="none"/>
        </w:rPr>
      </w:pPr>
      <w:r w:rsidRPr="00DC0A27">
        <w:rPr>
          <w:rStyle w:val="Hyperlink"/>
          <w:b/>
          <w:bCs/>
          <w:color w:val="000000" w:themeColor="text1"/>
          <w:sz w:val="22"/>
          <w:szCs w:val="22"/>
          <w:u w:val="none"/>
        </w:rPr>
        <w:t xml:space="preserve">Himalayan Horizon (Hotel Sun –n- Snow </w:t>
      </w:r>
      <w:proofErr w:type="spellStart"/>
      <w:r w:rsidRPr="00DC0A27">
        <w:rPr>
          <w:rStyle w:val="Hyperlink"/>
          <w:b/>
          <w:bCs/>
          <w:color w:val="000000" w:themeColor="text1"/>
          <w:sz w:val="22"/>
          <w:szCs w:val="22"/>
          <w:u w:val="none"/>
        </w:rPr>
        <w:t>Pvt.</w:t>
      </w:r>
      <w:proofErr w:type="spellEnd"/>
      <w:r w:rsidR="00B52FBB">
        <w:rPr>
          <w:rStyle w:val="Hyperlink"/>
          <w:b/>
          <w:bCs/>
          <w:color w:val="000000" w:themeColor="text1"/>
          <w:sz w:val="22"/>
          <w:szCs w:val="22"/>
          <w:u w:val="none"/>
        </w:rPr>
        <w:t xml:space="preserve"> </w:t>
      </w:r>
      <w:r w:rsidRPr="00DC0A27">
        <w:rPr>
          <w:rStyle w:val="Hyperlink"/>
          <w:b/>
          <w:bCs/>
          <w:color w:val="000000" w:themeColor="text1"/>
          <w:sz w:val="22"/>
          <w:szCs w:val="22"/>
          <w:u w:val="none"/>
        </w:rPr>
        <w:t>Ltd.)</w:t>
      </w:r>
    </w:p>
    <w:p w14:paraId="394FE492" w14:textId="77777777" w:rsidR="00DC0A27" w:rsidRDefault="00DC0A27" w:rsidP="00DC0A27">
      <w:pPr>
        <w:rPr>
          <w:rStyle w:val="Hyperlink"/>
          <w:color w:val="000000" w:themeColor="text1"/>
          <w:sz w:val="22"/>
          <w:szCs w:val="22"/>
          <w:u w:val="none"/>
        </w:rPr>
      </w:pPr>
    </w:p>
    <w:p w14:paraId="13B91FA4" w14:textId="0E74FE63" w:rsidR="00DC0A27" w:rsidRPr="00DC0A27" w:rsidRDefault="00DC0A27" w:rsidP="00DC0A27">
      <w:pPr>
        <w:spacing w:line="22" w:lineRule="atLeast"/>
        <w:ind w:right="-187"/>
        <w:jc w:val="both"/>
        <w:rPr>
          <w:sz w:val="24"/>
          <w:szCs w:val="24"/>
        </w:rPr>
      </w:pPr>
      <w:r w:rsidRPr="00DC0A27">
        <w:rPr>
          <w:sz w:val="24"/>
          <w:szCs w:val="24"/>
        </w:rPr>
        <w:t>Contact Details:</w:t>
      </w:r>
    </w:p>
    <w:p w14:paraId="02ABC49D" w14:textId="244F5D40" w:rsidR="00DC0A27" w:rsidRPr="00DC0A27" w:rsidRDefault="00DC0A27" w:rsidP="00DC0A27">
      <w:pPr>
        <w:spacing w:line="22" w:lineRule="atLeast"/>
        <w:ind w:right="-187"/>
        <w:jc w:val="both"/>
        <w:rPr>
          <w:sz w:val="24"/>
          <w:szCs w:val="24"/>
        </w:rPr>
      </w:pPr>
      <w:proofErr w:type="spellStart"/>
      <w:r w:rsidRPr="00DC0A27">
        <w:rPr>
          <w:sz w:val="24"/>
          <w:szCs w:val="24"/>
        </w:rPr>
        <w:t>Sabita</w:t>
      </w:r>
      <w:proofErr w:type="spellEnd"/>
      <w:r w:rsidRPr="00DC0A27">
        <w:rPr>
          <w:sz w:val="24"/>
          <w:szCs w:val="24"/>
        </w:rPr>
        <w:t xml:space="preserve"> </w:t>
      </w:r>
      <w:proofErr w:type="spellStart"/>
      <w:r w:rsidRPr="00DC0A27">
        <w:rPr>
          <w:sz w:val="24"/>
          <w:szCs w:val="24"/>
        </w:rPr>
        <w:t>Maharjan</w:t>
      </w:r>
      <w:proofErr w:type="spellEnd"/>
      <w:r w:rsidRPr="00DC0A27">
        <w:rPr>
          <w:sz w:val="24"/>
          <w:szCs w:val="24"/>
        </w:rPr>
        <w:t xml:space="preserve"> (Ms.)</w:t>
      </w:r>
    </w:p>
    <w:p w14:paraId="12A26E24" w14:textId="77777777" w:rsidR="00DC0A27" w:rsidRPr="00DC0A27" w:rsidRDefault="00DC0A27" w:rsidP="00DC0A27">
      <w:pPr>
        <w:spacing w:line="22" w:lineRule="atLeast"/>
        <w:ind w:right="-187"/>
        <w:jc w:val="both"/>
        <w:rPr>
          <w:sz w:val="24"/>
          <w:szCs w:val="24"/>
        </w:rPr>
      </w:pPr>
      <w:r w:rsidRPr="00DC0A27">
        <w:rPr>
          <w:sz w:val="24"/>
          <w:szCs w:val="24"/>
        </w:rPr>
        <w:t>Sales &amp; Marketing Manager</w:t>
      </w:r>
    </w:p>
    <w:p w14:paraId="3E510E48" w14:textId="77777777" w:rsidR="00DC0A27" w:rsidRPr="00DC0A27" w:rsidRDefault="00DC0A27" w:rsidP="00DC0A27">
      <w:pPr>
        <w:spacing w:line="22" w:lineRule="atLeast"/>
        <w:ind w:right="-187"/>
        <w:jc w:val="both"/>
        <w:rPr>
          <w:sz w:val="24"/>
          <w:szCs w:val="24"/>
        </w:rPr>
      </w:pPr>
      <w:r w:rsidRPr="00DC0A27">
        <w:rPr>
          <w:sz w:val="24"/>
          <w:szCs w:val="24"/>
        </w:rPr>
        <w:t>City Reservation Office: 3rd Floor, Room No.308, China Town Shopping Centre</w:t>
      </w:r>
    </w:p>
    <w:p w14:paraId="469DA384" w14:textId="3D7AA10E" w:rsidR="00DC0A27" w:rsidRPr="00DC0A27" w:rsidRDefault="00DC0A27" w:rsidP="003C1C99">
      <w:pPr>
        <w:tabs>
          <w:tab w:val="left" w:pos="1134"/>
        </w:tabs>
        <w:rPr>
          <w:sz w:val="24"/>
          <w:szCs w:val="24"/>
        </w:rPr>
      </w:pPr>
      <w:r w:rsidRPr="00DC0A27">
        <w:rPr>
          <w:sz w:val="24"/>
          <w:szCs w:val="24"/>
        </w:rPr>
        <w:t>Tel:</w:t>
      </w:r>
      <w:r w:rsidR="003C1C99">
        <w:rPr>
          <w:sz w:val="24"/>
          <w:szCs w:val="24"/>
        </w:rPr>
        <w:tab/>
        <w:t>+</w:t>
      </w:r>
      <w:r w:rsidRPr="00DC0A27">
        <w:rPr>
          <w:sz w:val="24"/>
          <w:szCs w:val="24"/>
        </w:rPr>
        <w:t>977 1 4225092</w:t>
      </w:r>
      <w:r w:rsidR="003C1C99">
        <w:rPr>
          <w:sz w:val="24"/>
          <w:szCs w:val="24"/>
        </w:rPr>
        <w:t>/</w:t>
      </w:r>
      <w:r w:rsidRPr="00DC0A27">
        <w:rPr>
          <w:sz w:val="24"/>
          <w:szCs w:val="24"/>
        </w:rPr>
        <w:t>4247183</w:t>
      </w:r>
    </w:p>
    <w:p w14:paraId="2896E41C" w14:textId="60C04C3C" w:rsidR="00DC0A27" w:rsidRPr="00DC0A27" w:rsidRDefault="00DC0A27" w:rsidP="003C1C99">
      <w:pPr>
        <w:tabs>
          <w:tab w:val="left" w:pos="1134"/>
        </w:tabs>
        <w:rPr>
          <w:sz w:val="24"/>
          <w:szCs w:val="24"/>
        </w:rPr>
      </w:pPr>
      <w:r w:rsidRPr="00DC0A27">
        <w:rPr>
          <w:sz w:val="24"/>
          <w:szCs w:val="24"/>
        </w:rPr>
        <w:t>M</w:t>
      </w:r>
      <w:proofErr w:type="spellStart"/>
      <w:r w:rsidR="003C1C99">
        <w:rPr>
          <w:rFonts w:cs="Angsana New"/>
          <w:sz w:val="24"/>
          <w:szCs w:val="30"/>
          <w:lang w:val="en-US" w:bidi="th-TH"/>
        </w:rPr>
        <w:t>obile</w:t>
      </w:r>
      <w:proofErr w:type="spellEnd"/>
      <w:r w:rsidRPr="00DC0A27">
        <w:rPr>
          <w:sz w:val="24"/>
          <w:szCs w:val="24"/>
        </w:rPr>
        <w:t>:</w:t>
      </w:r>
      <w:r w:rsidR="003C1C99">
        <w:rPr>
          <w:sz w:val="24"/>
          <w:szCs w:val="24"/>
        </w:rPr>
        <w:tab/>
      </w:r>
      <w:r w:rsidRPr="00DC0A27">
        <w:rPr>
          <w:sz w:val="24"/>
          <w:szCs w:val="24"/>
        </w:rPr>
        <w:t>+977 9851145151</w:t>
      </w:r>
    </w:p>
    <w:p w14:paraId="3FB9C1E4" w14:textId="0594CC48" w:rsidR="00DC0A27" w:rsidRPr="00DC0A27" w:rsidRDefault="00DC0A27" w:rsidP="003C1C99">
      <w:pPr>
        <w:tabs>
          <w:tab w:val="left" w:pos="1134"/>
        </w:tabs>
        <w:rPr>
          <w:sz w:val="24"/>
          <w:szCs w:val="24"/>
        </w:rPr>
      </w:pPr>
      <w:r w:rsidRPr="00DC0A27">
        <w:rPr>
          <w:sz w:val="24"/>
          <w:szCs w:val="24"/>
        </w:rPr>
        <w:t>Email:</w:t>
      </w:r>
      <w:r w:rsidR="003C1C99">
        <w:rPr>
          <w:sz w:val="24"/>
          <w:szCs w:val="24"/>
        </w:rPr>
        <w:tab/>
      </w:r>
      <w:hyperlink r:id="rId13" w:history="1">
        <w:r w:rsidRPr="00DC0A27">
          <w:rPr>
            <w:sz w:val="24"/>
            <w:szCs w:val="24"/>
          </w:rPr>
          <w:t>horizondhulikhel@gmail.com</w:t>
        </w:r>
      </w:hyperlink>
    </w:p>
    <w:p w14:paraId="545018C0" w14:textId="6274DCD0" w:rsidR="00DC0A27" w:rsidRPr="00DC0A27" w:rsidRDefault="00DC0A27" w:rsidP="003C1C99">
      <w:pPr>
        <w:tabs>
          <w:tab w:val="left" w:pos="1134"/>
        </w:tabs>
        <w:rPr>
          <w:sz w:val="24"/>
          <w:szCs w:val="24"/>
        </w:rPr>
      </w:pPr>
      <w:r w:rsidRPr="00DC0A27">
        <w:rPr>
          <w:sz w:val="24"/>
          <w:szCs w:val="24"/>
        </w:rPr>
        <w:t>URL:</w:t>
      </w:r>
      <w:r w:rsidR="003C1C99">
        <w:rPr>
          <w:sz w:val="24"/>
          <w:szCs w:val="24"/>
        </w:rPr>
        <w:tab/>
      </w:r>
      <w:r w:rsidRPr="00DC0A27">
        <w:rPr>
          <w:sz w:val="24"/>
          <w:szCs w:val="24"/>
        </w:rPr>
        <w:t>https://www.himalayanhorizon.com</w:t>
      </w:r>
    </w:p>
    <w:p w14:paraId="3D9F97E7" w14:textId="77777777" w:rsidR="00DC0A27" w:rsidRPr="00E969C4" w:rsidRDefault="00DC0A27" w:rsidP="00E969C4">
      <w:pPr>
        <w:spacing w:line="22" w:lineRule="atLeast"/>
        <w:ind w:right="-187"/>
        <w:jc w:val="both"/>
        <w:rPr>
          <w:sz w:val="24"/>
          <w:szCs w:val="24"/>
        </w:rPr>
      </w:pPr>
    </w:p>
    <w:p w14:paraId="4F563027" w14:textId="77777777" w:rsidR="003D5FAF" w:rsidRPr="00E969C4" w:rsidRDefault="003D5FAF" w:rsidP="00E969C4">
      <w:pPr>
        <w:spacing w:line="22" w:lineRule="atLeast"/>
        <w:ind w:right="-187"/>
        <w:jc w:val="both"/>
        <w:rPr>
          <w:sz w:val="24"/>
          <w:szCs w:val="24"/>
        </w:rPr>
      </w:pPr>
    </w:p>
    <w:p w14:paraId="3142C7F7" w14:textId="772F205F" w:rsidR="00903B38" w:rsidRPr="003C1C99" w:rsidRDefault="00EB7C7F" w:rsidP="003C1C99">
      <w:pPr>
        <w:pStyle w:val="Caption"/>
        <w:tabs>
          <w:tab w:val="clear" w:pos="360"/>
          <w:tab w:val="left" w:pos="567"/>
        </w:tabs>
        <w:rPr>
          <w:rFonts w:ascii="Times New Roman" w:hAnsi="Times New Roman"/>
          <w:i w:val="0"/>
          <w:strike w:val="0"/>
          <w:sz w:val="24"/>
          <w:szCs w:val="24"/>
          <w:u w:val="none"/>
        </w:rPr>
      </w:pPr>
      <w:r>
        <w:rPr>
          <w:rFonts w:ascii="Times New Roman" w:hAnsi="Times New Roman"/>
          <w:i w:val="0"/>
          <w:strike w:val="0"/>
          <w:sz w:val="24"/>
          <w:szCs w:val="24"/>
          <w:u w:val="none"/>
        </w:rPr>
        <w:t>4</w:t>
      </w:r>
      <w:r w:rsidR="00903B38" w:rsidRPr="003C1C99">
        <w:rPr>
          <w:rFonts w:ascii="Times New Roman" w:hAnsi="Times New Roman"/>
          <w:i w:val="0"/>
          <w:strike w:val="0"/>
          <w:sz w:val="24"/>
          <w:szCs w:val="24"/>
          <w:u w:val="none"/>
        </w:rPr>
        <w:t>.</w:t>
      </w:r>
      <w:r w:rsidR="003C1C99">
        <w:rPr>
          <w:rFonts w:ascii="Times New Roman" w:hAnsi="Times New Roman"/>
          <w:i w:val="0"/>
          <w:strike w:val="0"/>
          <w:sz w:val="24"/>
          <w:szCs w:val="24"/>
          <w:u w:val="none"/>
        </w:rPr>
        <w:tab/>
      </w:r>
      <w:r w:rsidR="00860ECA" w:rsidRPr="003C1C99">
        <w:rPr>
          <w:rFonts w:ascii="Times New Roman" w:hAnsi="Times New Roman"/>
          <w:i w:val="0"/>
          <w:strike w:val="0"/>
          <w:sz w:val="24"/>
          <w:szCs w:val="24"/>
          <w:u w:val="none"/>
        </w:rPr>
        <w:t>IMMIGRATION REQUIREMENTS</w:t>
      </w:r>
    </w:p>
    <w:p w14:paraId="1D9479C5" w14:textId="77777777" w:rsidR="002C006B" w:rsidRDefault="002C006B" w:rsidP="00016448">
      <w:pPr>
        <w:pStyle w:val="NormalWeb"/>
        <w:spacing w:before="0" w:beforeAutospacing="0" w:after="0" w:afterAutospacing="0"/>
        <w:jc w:val="both"/>
      </w:pPr>
    </w:p>
    <w:p w14:paraId="69FE1A55" w14:textId="1A8EC9B2" w:rsidR="00016448" w:rsidRPr="00D53C2F" w:rsidRDefault="001D5F71" w:rsidP="00016448">
      <w:pPr>
        <w:pStyle w:val="NormalWeb"/>
        <w:spacing w:before="0" w:beforeAutospacing="0" w:after="0" w:afterAutospacing="0"/>
        <w:jc w:val="both"/>
      </w:pPr>
      <w:r w:rsidRPr="00D53C2F">
        <w:t xml:space="preserve">Participants must be in possession of a valid passport or travel document with a minimum validity of six months beyond the period of stay and need to check visa requirements before entering the country.  </w:t>
      </w:r>
      <w:r w:rsidR="00016448" w:rsidRPr="00D53C2F">
        <w:t xml:space="preserve">Participants are also advised to obtain, before the commencement of their journey, and where necessary, transit visas for countries </w:t>
      </w:r>
      <w:proofErr w:type="spellStart"/>
      <w:r w:rsidR="00016448" w:rsidRPr="00D53C2F">
        <w:t>en</w:t>
      </w:r>
      <w:proofErr w:type="spellEnd"/>
      <w:r w:rsidR="00016448" w:rsidRPr="00D53C2F">
        <w:t xml:space="preserve"> route to </w:t>
      </w:r>
      <w:r w:rsidR="00BF6555">
        <w:t>Nepal</w:t>
      </w:r>
      <w:r w:rsidR="00016448" w:rsidRPr="00D53C2F">
        <w:t xml:space="preserve">. As the visa requirements change from time to time, it is advisable to check your visa requirements with the nearest </w:t>
      </w:r>
      <w:r w:rsidR="00BF6555">
        <w:t>Nepalese</w:t>
      </w:r>
      <w:r w:rsidR="00016448" w:rsidRPr="00D53C2F">
        <w:t xml:space="preserve"> Embassy before departure.</w:t>
      </w:r>
    </w:p>
    <w:p w14:paraId="0D74187E" w14:textId="77777777" w:rsidR="002C006B" w:rsidRDefault="002C006B" w:rsidP="00016448">
      <w:pPr>
        <w:pStyle w:val="NormalWeb"/>
        <w:spacing w:before="0" w:beforeAutospacing="0" w:after="0" w:afterAutospacing="0"/>
        <w:jc w:val="both"/>
      </w:pPr>
    </w:p>
    <w:p w14:paraId="54451348" w14:textId="39DC593D" w:rsidR="001D5F71" w:rsidRPr="00D53C2F" w:rsidRDefault="001D5F71" w:rsidP="00016448">
      <w:pPr>
        <w:pStyle w:val="NormalWeb"/>
        <w:spacing w:before="0" w:beforeAutospacing="0" w:after="0" w:afterAutospacing="0"/>
        <w:jc w:val="both"/>
      </w:pPr>
      <w:r w:rsidRPr="00D53C2F">
        <w:t>Visa supporting letter can be issued on request. Please submit the following information along with a copy of passport to local secretariat coordinator for the visa supporting letter.</w:t>
      </w:r>
    </w:p>
    <w:p w14:paraId="79019A47" w14:textId="77777777" w:rsidR="00B56A82" w:rsidRPr="00D53C2F" w:rsidRDefault="00B56A82" w:rsidP="002C006B">
      <w:pPr>
        <w:pStyle w:val="NormalWeb"/>
        <w:tabs>
          <w:tab w:val="left" w:pos="1710"/>
        </w:tabs>
        <w:spacing w:before="0" w:beforeAutospacing="0" w:after="0" w:afterAutospacing="0"/>
        <w:jc w:val="both"/>
      </w:pPr>
    </w:p>
    <w:p w14:paraId="4D888FED" w14:textId="3797A2A1" w:rsidR="00BC0A3B" w:rsidRPr="00D53C2F" w:rsidRDefault="00BC0A3B" w:rsidP="00AF79BD">
      <w:pPr>
        <w:pStyle w:val="NormalWeb"/>
        <w:tabs>
          <w:tab w:val="left" w:pos="1710"/>
        </w:tabs>
        <w:spacing w:before="0" w:beforeAutospacing="0" w:after="0" w:afterAutospacing="0"/>
        <w:ind w:left="720"/>
        <w:jc w:val="both"/>
      </w:pPr>
      <w:r w:rsidRPr="00D53C2F">
        <w:t>Full Name</w:t>
      </w:r>
    </w:p>
    <w:p w14:paraId="0B0653F0" w14:textId="4F46DE4B" w:rsidR="00B56A82" w:rsidRPr="00D53C2F" w:rsidRDefault="00BC0A3B" w:rsidP="00AF79BD">
      <w:pPr>
        <w:pStyle w:val="NormalWeb"/>
        <w:spacing w:before="0" w:beforeAutospacing="0" w:after="0" w:afterAutospacing="0"/>
        <w:ind w:left="720"/>
        <w:jc w:val="both"/>
      </w:pPr>
      <w:r w:rsidRPr="00D53C2F">
        <w:t>Passport Number</w:t>
      </w:r>
    </w:p>
    <w:p w14:paraId="0CCED3B1" w14:textId="6052AC5B" w:rsidR="00BC0A3B" w:rsidRPr="00D53C2F" w:rsidRDefault="00B56A82" w:rsidP="00AF79BD">
      <w:pPr>
        <w:pStyle w:val="NormalWeb"/>
        <w:spacing w:before="0" w:beforeAutospacing="0" w:after="0" w:afterAutospacing="0"/>
        <w:ind w:left="720"/>
        <w:jc w:val="both"/>
      </w:pPr>
      <w:r w:rsidRPr="00D53C2F">
        <w:t>Place of Issue</w:t>
      </w:r>
      <w:r w:rsidR="00BC0A3B" w:rsidRPr="00D53C2F">
        <w:t xml:space="preserve"> </w:t>
      </w:r>
    </w:p>
    <w:p w14:paraId="759BD4EF" w14:textId="64A1CD1B" w:rsidR="00BC0A3B" w:rsidRPr="00D53C2F" w:rsidRDefault="00BC0A3B" w:rsidP="00AF79BD">
      <w:pPr>
        <w:pStyle w:val="NormalWeb"/>
        <w:spacing w:before="0" w:beforeAutospacing="0" w:after="0" w:afterAutospacing="0"/>
        <w:ind w:left="720"/>
        <w:jc w:val="both"/>
      </w:pPr>
      <w:r w:rsidRPr="00D53C2F">
        <w:t>Date of Issue</w:t>
      </w:r>
    </w:p>
    <w:p w14:paraId="7644D865" w14:textId="77777777" w:rsidR="00BC0A3B" w:rsidRPr="00D53C2F" w:rsidRDefault="00016448" w:rsidP="00AF79BD">
      <w:pPr>
        <w:pStyle w:val="NormalWeb"/>
        <w:spacing w:before="0" w:beforeAutospacing="0" w:after="0" w:afterAutospacing="0"/>
        <w:ind w:left="720"/>
        <w:jc w:val="both"/>
      </w:pPr>
      <w:r w:rsidRPr="00D53C2F">
        <w:t>Date of Expiry</w:t>
      </w:r>
      <w:r w:rsidR="00BC0A3B" w:rsidRPr="00D53C2F">
        <w:tab/>
      </w:r>
    </w:p>
    <w:p w14:paraId="4A2E9965" w14:textId="2DE8B4F4" w:rsidR="00016448" w:rsidRPr="00D53C2F" w:rsidRDefault="00016448" w:rsidP="00AF79BD">
      <w:pPr>
        <w:pStyle w:val="NormalWeb"/>
        <w:spacing w:before="0" w:beforeAutospacing="0" w:after="0" w:afterAutospacing="0"/>
        <w:ind w:left="720"/>
        <w:jc w:val="both"/>
      </w:pPr>
      <w:r w:rsidRPr="00D53C2F">
        <w:t>Nationality</w:t>
      </w:r>
    </w:p>
    <w:p w14:paraId="78BF9786" w14:textId="5372CA48" w:rsidR="00BC0A3B" w:rsidRDefault="00BC0A3B" w:rsidP="00AF79BD">
      <w:pPr>
        <w:pStyle w:val="NormalWeb"/>
        <w:spacing w:before="0" w:beforeAutospacing="0" w:after="0" w:afterAutospacing="0"/>
        <w:ind w:left="720"/>
        <w:jc w:val="both"/>
      </w:pPr>
      <w:r w:rsidRPr="00D53C2F">
        <w:t>Date of Birth</w:t>
      </w:r>
    </w:p>
    <w:p w14:paraId="72C75091" w14:textId="77777777" w:rsidR="002C006B" w:rsidRDefault="002C006B" w:rsidP="00026B4A">
      <w:pPr>
        <w:pStyle w:val="NormalWeb"/>
        <w:spacing w:before="0" w:beforeAutospacing="0" w:after="0" w:afterAutospacing="0"/>
        <w:jc w:val="both"/>
      </w:pPr>
    </w:p>
    <w:p w14:paraId="41519FCC" w14:textId="75C71D98" w:rsidR="00026B4A" w:rsidRDefault="00026B4A" w:rsidP="00026B4A">
      <w:pPr>
        <w:pStyle w:val="NormalWeb"/>
        <w:spacing w:before="0" w:beforeAutospacing="0" w:after="0" w:afterAutospacing="0"/>
        <w:jc w:val="both"/>
      </w:pPr>
      <w:r>
        <w:lastRenderedPageBreak/>
        <w:t xml:space="preserve">For on arrival Visa please visit: </w:t>
      </w:r>
      <w:hyperlink r:id="rId14" w:history="1">
        <w:r w:rsidRPr="0071580D">
          <w:rPr>
            <w:rStyle w:val="Hyperlink"/>
          </w:rPr>
          <w:t>https://www.immigration.gov.np/page/visa-on-arrival</w:t>
        </w:r>
      </w:hyperlink>
    </w:p>
    <w:p w14:paraId="736C3517" w14:textId="77777777" w:rsidR="00026B4A" w:rsidRDefault="00026B4A" w:rsidP="002C006B">
      <w:pPr>
        <w:pStyle w:val="NormalWeb"/>
        <w:spacing w:before="0" w:beforeAutospacing="0" w:after="0" w:afterAutospacing="0"/>
        <w:jc w:val="both"/>
      </w:pPr>
    </w:p>
    <w:p w14:paraId="193DA759" w14:textId="77777777" w:rsidR="00026B4A" w:rsidRPr="00026B4A" w:rsidRDefault="00026B4A" w:rsidP="00026B4A">
      <w:pPr>
        <w:pStyle w:val="NormalWeb"/>
        <w:spacing w:before="0" w:beforeAutospacing="0" w:after="0" w:afterAutospacing="0"/>
        <w:jc w:val="both"/>
        <w:rPr>
          <w:b/>
          <w:bCs/>
          <w:i/>
          <w:iCs/>
        </w:rPr>
      </w:pPr>
      <w:r w:rsidRPr="00026B4A">
        <w:rPr>
          <w:b/>
          <w:bCs/>
          <w:i/>
          <w:iCs/>
        </w:rPr>
        <w:t>Note:</w:t>
      </w:r>
      <w:r w:rsidRPr="00026B4A">
        <w:rPr>
          <w:i/>
          <w:iCs/>
        </w:rPr>
        <w:t xml:space="preserve"> COVID-19 Crisis Management Co-ordination Center (CCMCC), Kathmandu has mandatory of Health Declaration of the passengers, For this purpose please visit </w:t>
      </w:r>
      <w:hyperlink r:id="rId15" w:history="1">
        <w:r w:rsidRPr="00026B4A">
          <w:rPr>
            <w:rStyle w:val="Hyperlink"/>
            <w:i/>
            <w:iCs/>
          </w:rPr>
          <w:t>https://ccmc.gov.np/arms/person_add_en.php</w:t>
        </w:r>
      </w:hyperlink>
      <w:r w:rsidRPr="00026B4A">
        <w:rPr>
          <w:i/>
          <w:iCs/>
        </w:rPr>
        <w:t xml:space="preserve"> and fill the from.</w:t>
      </w:r>
    </w:p>
    <w:p w14:paraId="58B94BFC" w14:textId="77777777" w:rsidR="002C006B" w:rsidRPr="002C006B" w:rsidRDefault="002C006B" w:rsidP="002C006B">
      <w:pPr>
        <w:pStyle w:val="NormalWeb"/>
        <w:spacing w:before="0" w:beforeAutospacing="0" w:after="0" w:afterAutospacing="0"/>
        <w:jc w:val="both"/>
      </w:pPr>
    </w:p>
    <w:p w14:paraId="6D49BBB3" w14:textId="77777777" w:rsidR="00026B4A" w:rsidRPr="002C006B" w:rsidRDefault="00026B4A" w:rsidP="00026B4A">
      <w:pPr>
        <w:pStyle w:val="NormalWeb"/>
        <w:spacing w:before="0" w:beforeAutospacing="0" w:after="0" w:afterAutospacing="0"/>
        <w:jc w:val="both"/>
      </w:pPr>
    </w:p>
    <w:p w14:paraId="4528500F" w14:textId="3DFCA592" w:rsidR="00903B38" w:rsidRPr="002C006B" w:rsidRDefault="00EB7C7F" w:rsidP="002C006B">
      <w:pPr>
        <w:pStyle w:val="Caption"/>
        <w:tabs>
          <w:tab w:val="clear" w:pos="360"/>
          <w:tab w:val="left" w:pos="567"/>
        </w:tabs>
        <w:rPr>
          <w:rFonts w:ascii="Times New Roman" w:hAnsi="Times New Roman"/>
          <w:i w:val="0"/>
          <w:strike w:val="0"/>
          <w:sz w:val="24"/>
          <w:szCs w:val="24"/>
          <w:u w:val="none"/>
        </w:rPr>
      </w:pPr>
      <w:r>
        <w:rPr>
          <w:rFonts w:ascii="Times New Roman" w:hAnsi="Times New Roman"/>
          <w:i w:val="0"/>
          <w:strike w:val="0"/>
          <w:sz w:val="24"/>
          <w:szCs w:val="24"/>
          <w:u w:val="none"/>
        </w:rPr>
        <w:t>5</w:t>
      </w:r>
      <w:r w:rsidR="00903B38" w:rsidRPr="002C006B">
        <w:rPr>
          <w:rFonts w:ascii="Times New Roman" w:hAnsi="Times New Roman"/>
          <w:i w:val="0"/>
          <w:strike w:val="0"/>
          <w:sz w:val="24"/>
          <w:szCs w:val="24"/>
          <w:u w:val="none"/>
        </w:rPr>
        <w:t>.</w:t>
      </w:r>
      <w:r w:rsidR="002C006B">
        <w:rPr>
          <w:rFonts w:ascii="Times New Roman" w:hAnsi="Times New Roman"/>
          <w:i w:val="0"/>
          <w:strike w:val="0"/>
          <w:sz w:val="24"/>
          <w:szCs w:val="24"/>
          <w:u w:val="none"/>
        </w:rPr>
        <w:tab/>
      </w:r>
      <w:r w:rsidR="00860ECA" w:rsidRPr="002C006B">
        <w:rPr>
          <w:rFonts w:ascii="Times New Roman" w:hAnsi="Times New Roman"/>
          <w:i w:val="0"/>
          <w:strike w:val="0"/>
          <w:sz w:val="24"/>
          <w:szCs w:val="24"/>
          <w:u w:val="none"/>
        </w:rPr>
        <w:t>REGISTRATION</w:t>
      </w:r>
    </w:p>
    <w:p w14:paraId="662ABDA2" w14:textId="77777777" w:rsidR="002C006B" w:rsidRDefault="002C006B" w:rsidP="000248EF">
      <w:pPr>
        <w:snapToGrid w:val="0"/>
        <w:jc w:val="both"/>
        <w:rPr>
          <w:rFonts w:eastAsia="Arial Unicode MS"/>
          <w:sz w:val="24"/>
          <w:szCs w:val="24"/>
        </w:rPr>
      </w:pPr>
    </w:p>
    <w:p w14:paraId="288E76E3" w14:textId="47F03B96" w:rsidR="00E35432" w:rsidRDefault="000248EF" w:rsidP="000248EF">
      <w:pPr>
        <w:snapToGrid w:val="0"/>
        <w:jc w:val="both"/>
        <w:rPr>
          <w:rFonts w:eastAsia="Arial Unicode MS"/>
          <w:sz w:val="24"/>
          <w:szCs w:val="24"/>
        </w:rPr>
      </w:pPr>
      <w:r w:rsidRPr="000248EF">
        <w:rPr>
          <w:rFonts w:eastAsia="Arial Unicode MS"/>
          <w:sz w:val="24"/>
          <w:szCs w:val="24"/>
        </w:rPr>
        <w:t>Registration of delegates can be done online at</w:t>
      </w:r>
      <w:r w:rsidR="00E35432">
        <w:rPr>
          <w:rFonts w:eastAsia="Arial Unicode MS"/>
          <w:sz w:val="24"/>
          <w:szCs w:val="24"/>
        </w:rPr>
        <w:t xml:space="preserve"> </w:t>
      </w:r>
      <w:hyperlink r:id="rId16" w:history="1">
        <w:r w:rsidR="00E35432" w:rsidRPr="0023240B">
          <w:rPr>
            <w:rStyle w:val="Hyperlink"/>
            <w:rFonts w:eastAsia="Arial Unicode MS"/>
            <w:sz w:val="24"/>
            <w:szCs w:val="24"/>
          </w:rPr>
          <w:t>https://aptwebdialogue.site/SAPVIII-WSRTT</w:t>
        </w:r>
      </w:hyperlink>
      <w:r w:rsidRPr="000248EF">
        <w:rPr>
          <w:rFonts w:eastAsia="Arial Unicode MS"/>
          <w:sz w:val="24"/>
          <w:szCs w:val="24"/>
        </w:rPr>
        <w:t xml:space="preserve">.  </w:t>
      </w:r>
      <w:r w:rsidR="00E35432">
        <w:rPr>
          <w:rFonts w:eastAsia="Arial Unicode MS"/>
          <w:sz w:val="24"/>
          <w:szCs w:val="24"/>
        </w:rPr>
        <w:t>Registration can also be done by scanning the following QR code:</w:t>
      </w:r>
    </w:p>
    <w:p w14:paraId="7EF7AEE9" w14:textId="77777777" w:rsidR="00E35432" w:rsidRDefault="00E35432" w:rsidP="000248EF">
      <w:pPr>
        <w:snapToGrid w:val="0"/>
        <w:jc w:val="both"/>
        <w:rPr>
          <w:rFonts w:eastAsia="Arial Unicode MS"/>
          <w:sz w:val="24"/>
          <w:szCs w:val="24"/>
        </w:rPr>
      </w:pPr>
    </w:p>
    <w:p w14:paraId="74C387A6" w14:textId="1EB6CBB7" w:rsidR="00E35432" w:rsidRDefault="00E35432" w:rsidP="000248EF">
      <w:pPr>
        <w:snapToGrid w:val="0"/>
        <w:jc w:val="both"/>
        <w:rPr>
          <w:rFonts w:eastAsia="Arial Unicode MS"/>
          <w:sz w:val="24"/>
          <w:szCs w:val="24"/>
        </w:rPr>
      </w:pPr>
      <w:r>
        <w:rPr>
          <w:rFonts w:eastAsia="Arial Unicode MS"/>
          <w:noProof/>
          <w:sz w:val="24"/>
          <w:szCs w:val="24"/>
        </w:rPr>
        <w:drawing>
          <wp:inline distT="0" distB="0" distL="0" distR="0" wp14:anchorId="65B1E39A" wp14:editId="096875DA">
            <wp:extent cx="1302106" cy="1302106"/>
            <wp:effectExtent l="0" t="0" r="0" b="0"/>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1312518" cy="1312518"/>
                    </a:xfrm>
                    <a:prstGeom prst="rect">
                      <a:avLst/>
                    </a:prstGeom>
                  </pic:spPr>
                </pic:pic>
              </a:graphicData>
            </a:graphic>
          </wp:inline>
        </w:drawing>
      </w:r>
    </w:p>
    <w:p w14:paraId="549856E9" w14:textId="77777777" w:rsidR="00E35432" w:rsidRDefault="00E35432" w:rsidP="000248EF">
      <w:pPr>
        <w:snapToGrid w:val="0"/>
        <w:jc w:val="both"/>
        <w:rPr>
          <w:rFonts w:eastAsia="Arial Unicode MS"/>
          <w:sz w:val="24"/>
          <w:szCs w:val="24"/>
        </w:rPr>
      </w:pPr>
    </w:p>
    <w:p w14:paraId="7D1F90F8" w14:textId="0C37D2A2" w:rsidR="000248EF" w:rsidRPr="000248EF" w:rsidRDefault="0016630C" w:rsidP="000248EF">
      <w:pPr>
        <w:snapToGrid w:val="0"/>
        <w:jc w:val="both"/>
        <w:rPr>
          <w:rFonts w:eastAsia="Arial Unicode MS"/>
          <w:sz w:val="24"/>
          <w:szCs w:val="24"/>
        </w:rPr>
      </w:pPr>
      <w:r>
        <w:rPr>
          <w:rFonts w:eastAsia="Arial Unicode MS"/>
          <w:sz w:val="24"/>
          <w:szCs w:val="24"/>
        </w:rPr>
        <w:t>In order to make the arrangements for participants, it is advised that the online registration is done a</w:t>
      </w:r>
      <w:r w:rsidR="00742067">
        <w:rPr>
          <w:rFonts w:eastAsia="Arial Unicode MS"/>
          <w:sz w:val="24"/>
          <w:szCs w:val="24"/>
        </w:rPr>
        <w:t>t</w:t>
      </w:r>
      <w:r>
        <w:rPr>
          <w:rFonts w:eastAsia="Arial Unicode MS"/>
          <w:sz w:val="24"/>
          <w:szCs w:val="24"/>
        </w:rPr>
        <w:t xml:space="preserve"> least two weeks before the commencement of the workshop.</w:t>
      </w:r>
    </w:p>
    <w:p w14:paraId="3F097833" w14:textId="77777777" w:rsidR="000248EF" w:rsidRPr="000248EF" w:rsidRDefault="000248EF" w:rsidP="000248EF">
      <w:pPr>
        <w:snapToGrid w:val="0"/>
        <w:jc w:val="both"/>
        <w:rPr>
          <w:rFonts w:eastAsia="Arial Unicode MS"/>
          <w:sz w:val="24"/>
          <w:szCs w:val="24"/>
        </w:rPr>
      </w:pPr>
    </w:p>
    <w:p w14:paraId="69550AFA" w14:textId="3E04A4DA" w:rsidR="000248EF" w:rsidRPr="000248EF" w:rsidRDefault="000248EF" w:rsidP="002C006B">
      <w:pPr>
        <w:pStyle w:val="BodyText3"/>
        <w:pBdr>
          <w:bottom w:val="none" w:sz="0" w:space="0" w:color="auto"/>
        </w:pBdr>
        <w:rPr>
          <w:b/>
          <w:bCs/>
          <w:lang w:val="en-GB"/>
        </w:rPr>
      </w:pPr>
      <w:r w:rsidRPr="000248EF">
        <w:rPr>
          <w:lang w:val="en-GB"/>
        </w:rPr>
        <w:t>On-site registration and distribution of badges will commence</w:t>
      </w:r>
      <w:r>
        <w:rPr>
          <w:lang w:val="en-GB"/>
        </w:rPr>
        <w:t xml:space="preserve"> at </w:t>
      </w:r>
      <w:r w:rsidRPr="00D53C2F">
        <w:rPr>
          <w:bCs/>
          <w:lang w:val="en-GB"/>
        </w:rPr>
        <w:t>0</w:t>
      </w:r>
      <w:r>
        <w:rPr>
          <w:bCs/>
          <w:lang w:val="en-GB"/>
        </w:rPr>
        <w:t>8</w:t>
      </w:r>
      <w:r w:rsidRPr="00D53C2F">
        <w:rPr>
          <w:bCs/>
          <w:lang w:val="en-GB"/>
        </w:rPr>
        <w:t>:</w:t>
      </w:r>
      <w:r>
        <w:rPr>
          <w:bCs/>
          <w:lang w:val="en-GB"/>
        </w:rPr>
        <w:t>3</w:t>
      </w:r>
      <w:r w:rsidRPr="00D53C2F">
        <w:rPr>
          <w:bCs/>
          <w:lang w:val="en-GB"/>
        </w:rPr>
        <w:t>0 hours</w:t>
      </w:r>
      <w:r w:rsidRPr="000248EF">
        <w:rPr>
          <w:lang w:val="en-GB"/>
        </w:rPr>
        <w:t xml:space="preserve"> </w:t>
      </w:r>
      <w:r w:rsidR="002C006B">
        <w:rPr>
          <w:lang w:val="en-GB"/>
        </w:rPr>
        <w:t xml:space="preserve">on </w:t>
      </w:r>
      <w:r w:rsidR="002E54D8">
        <w:rPr>
          <w:bCs/>
          <w:lang w:val="en-GB"/>
        </w:rPr>
        <w:t>20th</w:t>
      </w:r>
      <w:r w:rsidRPr="00D53C2F">
        <w:rPr>
          <w:bCs/>
          <w:lang w:val="en-GB"/>
        </w:rPr>
        <w:t xml:space="preserve"> </w:t>
      </w:r>
      <w:r w:rsidR="002E54D8">
        <w:rPr>
          <w:bCs/>
          <w:lang w:val="en-GB"/>
        </w:rPr>
        <w:t>September</w:t>
      </w:r>
      <w:r w:rsidR="00BF6555">
        <w:rPr>
          <w:bCs/>
          <w:lang w:val="en-GB"/>
        </w:rPr>
        <w:t xml:space="preserve"> 202</w:t>
      </w:r>
      <w:r w:rsidR="002E54D8">
        <w:rPr>
          <w:bCs/>
          <w:lang w:val="en-GB"/>
        </w:rPr>
        <w:t>2</w:t>
      </w:r>
      <w:r w:rsidRPr="00D53C2F">
        <w:rPr>
          <w:bCs/>
          <w:lang w:val="en-GB"/>
        </w:rPr>
        <w:t xml:space="preserve"> at the </w:t>
      </w:r>
      <w:r w:rsidR="0016630C">
        <w:rPr>
          <w:bCs/>
          <w:lang w:val="en-GB"/>
        </w:rPr>
        <w:t>venue h</w:t>
      </w:r>
      <w:r w:rsidRPr="00D53C2F">
        <w:rPr>
          <w:bCs/>
          <w:lang w:val="en-GB"/>
        </w:rPr>
        <w:t>otel</w:t>
      </w:r>
      <w:r w:rsidRPr="000248EF">
        <w:rPr>
          <w:lang w:val="en-GB"/>
        </w:rPr>
        <w:t xml:space="preserve">. </w:t>
      </w:r>
      <w:r w:rsidRPr="000248EF">
        <w:rPr>
          <w:b/>
          <w:bCs/>
          <w:lang w:val="en-GB"/>
        </w:rPr>
        <w:t>Participants are required to bring their passports or other photo identification to receive their badges.</w:t>
      </w:r>
    </w:p>
    <w:p w14:paraId="11B51FD0" w14:textId="77777777" w:rsidR="002C006B" w:rsidRPr="002C006B" w:rsidRDefault="002C006B" w:rsidP="002C006B">
      <w:pPr>
        <w:pStyle w:val="NormalWeb"/>
        <w:spacing w:before="0" w:beforeAutospacing="0" w:after="0" w:afterAutospacing="0"/>
        <w:jc w:val="both"/>
      </w:pPr>
    </w:p>
    <w:p w14:paraId="6C921838" w14:textId="77777777" w:rsidR="002C006B" w:rsidRPr="002C006B" w:rsidRDefault="002C006B" w:rsidP="002C006B">
      <w:pPr>
        <w:pStyle w:val="NormalWeb"/>
        <w:spacing w:before="0" w:beforeAutospacing="0" w:after="0" w:afterAutospacing="0"/>
        <w:jc w:val="both"/>
      </w:pPr>
    </w:p>
    <w:p w14:paraId="6E9318D4" w14:textId="6C54345D" w:rsidR="007A6BCA" w:rsidRPr="002C006B" w:rsidRDefault="00EB7C7F" w:rsidP="002C006B">
      <w:pPr>
        <w:pStyle w:val="Caption"/>
        <w:tabs>
          <w:tab w:val="clear" w:pos="360"/>
          <w:tab w:val="left" w:pos="567"/>
        </w:tabs>
        <w:rPr>
          <w:rFonts w:ascii="Times New Roman" w:hAnsi="Times New Roman"/>
          <w:i w:val="0"/>
          <w:strike w:val="0"/>
          <w:sz w:val="24"/>
          <w:szCs w:val="24"/>
          <w:u w:val="none"/>
        </w:rPr>
      </w:pPr>
      <w:r>
        <w:rPr>
          <w:rFonts w:ascii="Times New Roman" w:hAnsi="Times New Roman"/>
          <w:i w:val="0"/>
          <w:strike w:val="0"/>
          <w:sz w:val="24"/>
          <w:szCs w:val="24"/>
          <w:u w:val="none"/>
        </w:rPr>
        <w:t>6</w:t>
      </w:r>
      <w:r w:rsidR="004C21D4" w:rsidRPr="002C006B">
        <w:rPr>
          <w:rFonts w:ascii="Times New Roman" w:hAnsi="Times New Roman"/>
          <w:i w:val="0"/>
          <w:strike w:val="0"/>
          <w:sz w:val="24"/>
          <w:szCs w:val="24"/>
          <w:u w:val="none"/>
        </w:rPr>
        <w:t>.</w:t>
      </w:r>
      <w:r w:rsidR="002C006B">
        <w:rPr>
          <w:rFonts w:ascii="Times New Roman" w:hAnsi="Times New Roman"/>
          <w:i w:val="0"/>
          <w:strike w:val="0"/>
          <w:sz w:val="24"/>
          <w:szCs w:val="24"/>
          <w:u w:val="none"/>
        </w:rPr>
        <w:tab/>
      </w:r>
      <w:r w:rsidR="00860ECA" w:rsidRPr="002C006B">
        <w:rPr>
          <w:rFonts w:ascii="Times New Roman" w:hAnsi="Times New Roman"/>
          <w:i w:val="0"/>
          <w:strike w:val="0"/>
          <w:sz w:val="24"/>
          <w:szCs w:val="24"/>
          <w:u w:val="none"/>
        </w:rPr>
        <w:t xml:space="preserve">PRACTICAL INFORMATION ABOUT </w:t>
      </w:r>
      <w:r w:rsidR="00963B3E" w:rsidRPr="002C006B">
        <w:rPr>
          <w:rFonts w:ascii="Times New Roman" w:hAnsi="Times New Roman"/>
          <w:i w:val="0"/>
          <w:strike w:val="0"/>
          <w:sz w:val="24"/>
          <w:szCs w:val="24"/>
          <w:u w:val="none"/>
        </w:rPr>
        <w:t>DHULIKHEL</w:t>
      </w:r>
    </w:p>
    <w:p w14:paraId="48630DF6" w14:textId="77777777" w:rsidR="002C006B" w:rsidRDefault="002C006B" w:rsidP="002C006B">
      <w:pPr>
        <w:jc w:val="both"/>
        <w:rPr>
          <w:color w:val="222222"/>
          <w:sz w:val="24"/>
          <w:szCs w:val="24"/>
          <w:shd w:val="clear" w:color="auto" w:fill="FFFFFF"/>
        </w:rPr>
      </w:pPr>
    </w:p>
    <w:p w14:paraId="7142A54C" w14:textId="4B0EF486" w:rsidR="00CC38BB" w:rsidRDefault="00BF6555" w:rsidP="002C006B">
      <w:pPr>
        <w:jc w:val="both"/>
        <w:rPr>
          <w:color w:val="222222"/>
          <w:sz w:val="24"/>
          <w:szCs w:val="24"/>
          <w:shd w:val="clear" w:color="auto" w:fill="FFFFFF"/>
        </w:rPr>
      </w:pPr>
      <w:proofErr w:type="spellStart"/>
      <w:r w:rsidRPr="0016630C">
        <w:rPr>
          <w:b/>
          <w:bCs/>
          <w:color w:val="222222"/>
          <w:sz w:val="24"/>
          <w:szCs w:val="24"/>
          <w:shd w:val="clear" w:color="auto" w:fill="FFFFFF"/>
        </w:rPr>
        <w:t>Dhulikhel</w:t>
      </w:r>
      <w:proofErr w:type="spellEnd"/>
      <w:r w:rsidRPr="0016630C">
        <w:rPr>
          <w:color w:val="222222"/>
          <w:sz w:val="24"/>
          <w:szCs w:val="24"/>
          <w:shd w:val="clear" w:color="auto" w:fill="FFFFFF"/>
        </w:rPr>
        <w:t> (elevation 1550m) is a town of about 10,000 people on the eastern fringe of the </w:t>
      </w:r>
      <w:hyperlink r:id="rId18" w:tooltip="Kathmandu Valley" w:history="1">
        <w:r w:rsidRPr="0016630C">
          <w:rPr>
            <w:color w:val="0B0080"/>
            <w:sz w:val="24"/>
            <w:szCs w:val="24"/>
            <w:shd w:val="clear" w:color="auto" w:fill="FFFFFF"/>
          </w:rPr>
          <w:t>Kathmandu Valley</w:t>
        </w:r>
      </w:hyperlink>
      <w:r w:rsidRPr="0016630C">
        <w:rPr>
          <w:color w:val="222222"/>
          <w:sz w:val="24"/>
          <w:szCs w:val="24"/>
          <w:shd w:val="clear" w:color="auto" w:fill="FFFFFF"/>
        </w:rPr>
        <w:t> in </w:t>
      </w:r>
      <w:hyperlink r:id="rId19" w:tooltip="Nepal" w:history="1">
        <w:r w:rsidRPr="0016630C">
          <w:rPr>
            <w:color w:val="0B0080"/>
            <w:sz w:val="24"/>
            <w:szCs w:val="24"/>
            <w:shd w:val="clear" w:color="auto" w:fill="FFFFFF"/>
          </w:rPr>
          <w:t>Nepal</w:t>
        </w:r>
      </w:hyperlink>
      <w:r w:rsidRPr="0016630C">
        <w:rPr>
          <w:color w:val="222222"/>
          <w:sz w:val="24"/>
          <w:szCs w:val="24"/>
          <w:shd w:val="clear" w:color="auto" w:fill="FFFFFF"/>
        </w:rPr>
        <w:t xml:space="preserve">. The town lies on the intersection of the </w:t>
      </w:r>
      <w:proofErr w:type="spellStart"/>
      <w:r w:rsidRPr="0016630C">
        <w:rPr>
          <w:color w:val="222222"/>
          <w:sz w:val="24"/>
          <w:szCs w:val="24"/>
          <w:shd w:val="clear" w:color="auto" w:fill="FFFFFF"/>
        </w:rPr>
        <w:t>Arkino</w:t>
      </w:r>
      <w:proofErr w:type="spellEnd"/>
      <w:r w:rsidRPr="0016630C">
        <w:rPr>
          <w:color w:val="222222"/>
          <w:sz w:val="24"/>
          <w:szCs w:val="24"/>
          <w:shd w:val="clear" w:color="auto" w:fill="FFFFFF"/>
        </w:rPr>
        <w:t xml:space="preserve"> Highway to Tibet (74km) and the B.P Highway to the Eastern Terai</w:t>
      </w:r>
      <w:r w:rsidR="00B85A9E" w:rsidRPr="0016630C">
        <w:rPr>
          <w:color w:val="222222"/>
          <w:sz w:val="24"/>
          <w:szCs w:val="24"/>
          <w:shd w:val="clear" w:color="auto" w:fill="FFFFFF"/>
        </w:rPr>
        <w:t>. Dhulikhel is a real Newari town and has a village square lined with temples, not just infrastructure to accommodate tourists looking for good views. The</w:t>
      </w:r>
      <w:r w:rsidR="002C006B">
        <w:rPr>
          <w:color w:val="222222"/>
          <w:sz w:val="24"/>
          <w:szCs w:val="24"/>
          <w:shd w:val="clear" w:color="auto" w:fill="FFFFFF"/>
        </w:rPr>
        <w:t xml:space="preserve"> </w:t>
      </w:r>
      <w:r w:rsidR="00B85A9E" w:rsidRPr="0016630C">
        <w:rPr>
          <w:b/>
          <w:bCs/>
          <w:color w:val="222222"/>
          <w:sz w:val="24"/>
          <w:szCs w:val="24"/>
          <w:shd w:val="clear" w:color="auto" w:fill="FFFFFF"/>
        </w:rPr>
        <w:t>distance</w:t>
      </w:r>
      <w:r w:rsidR="002C006B">
        <w:rPr>
          <w:b/>
          <w:bCs/>
          <w:color w:val="222222"/>
          <w:sz w:val="24"/>
          <w:szCs w:val="24"/>
          <w:shd w:val="clear" w:color="auto" w:fill="FFFFFF"/>
        </w:rPr>
        <w:t xml:space="preserve"> </w:t>
      </w:r>
      <w:r w:rsidR="00B85A9E" w:rsidRPr="0016630C">
        <w:rPr>
          <w:color w:val="222222"/>
          <w:sz w:val="24"/>
          <w:szCs w:val="24"/>
          <w:shd w:val="clear" w:color="auto" w:fill="FFFFFF"/>
        </w:rPr>
        <w:t>between</w:t>
      </w:r>
      <w:r w:rsidR="002C006B">
        <w:rPr>
          <w:color w:val="222222"/>
          <w:sz w:val="24"/>
          <w:szCs w:val="24"/>
          <w:shd w:val="clear" w:color="auto" w:fill="FFFFFF"/>
        </w:rPr>
        <w:t xml:space="preserve"> </w:t>
      </w:r>
      <w:r w:rsidR="00B85A9E" w:rsidRPr="0016630C">
        <w:rPr>
          <w:b/>
          <w:bCs/>
          <w:color w:val="222222"/>
          <w:sz w:val="24"/>
          <w:szCs w:val="24"/>
          <w:shd w:val="clear" w:color="auto" w:fill="FFFFFF"/>
        </w:rPr>
        <w:t>Kathmandu</w:t>
      </w:r>
      <w:r w:rsidR="002C006B">
        <w:rPr>
          <w:color w:val="222222"/>
          <w:sz w:val="24"/>
          <w:szCs w:val="24"/>
          <w:shd w:val="clear" w:color="auto" w:fill="FFFFFF"/>
        </w:rPr>
        <w:t xml:space="preserve"> </w:t>
      </w:r>
      <w:r w:rsidR="00B85A9E" w:rsidRPr="0016630C">
        <w:rPr>
          <w:color w:val="222222"/>
          <w:sz w:val="24"/>
          <w:szCs w:val="24"/>
          <w:shd w:val="clear" w:color="auto" w:fill="FFFFFF"/>
        </w:rPr>
        <w:t>and</w:t>
      </w:r>
      <w:r w:rsidR="002C006B">
        <w:rPr>
          <w:color w:val="222222"/>
          <w:sz w:val="24"/>
          <w:szCs w:val="24"/>
          <w:shd w:val="clear" w:color="auto" w:fill="FFFFFF"/>
        </w:rPr>
        <w:t xml:space="preserve"> </w:t>
      </w:r>
      <w:proofErr w:type="spellStart"/>
      <w:r w:rsidR="00B85A9E" w:rsidRPr="0016630C">
        <w:rPr>
          <w:b/>
          <w:bCs/>
          <w:color w:val="222222"/>
          <w:sz w:val="24"/>
          <w:szCs w:val="24"/>
          <w:shd w:val="clear" w:color="auto" w:fill="FFFFFF"/>
        </w:rPr>
        <w:t>Dhulikhel</w:t>
      </w:r>
      <w:proofErr w:type="spellEnd"/>
      <w:r w:rsidR="002C006B">
        <w:rPr>
          <w:color w:val="222222"/>
          <w:sz w:val="24"/>
          <w:szCs w:val="24"/>
          <w:shd w:val="clear" w:color="auto" w:fill="FFFFFF"/>
        </w:rPr>
        <w:t xml:space="preserve"> </w:t>
      </w:r>
      <w:r w:rsidR="00B85A9E" w:rsidRPr="0016630C">
        <w:rPr>
          <w:color w:val="222222"/>
          <w:sz w:val="24"/>
          <w:szCs w:val="24"/>
          <w:shd w:val="clear" w:color="auto" w:fill="FFFFFF"/>
        </w:rPr>
        <w:t>is 24 km. The road</w:t>
      </w:r>
      <w:r w:rsidR="002C006B">
        <w:rPr>
          <w:color w:val="222222"/>
          <w:sz w:val="24"/>
          <w:szCs w:val="24"/>
          <w:shd w:val="clear" w:color="auto" w:fill="FFFFFF"/>
        </w:rPr>
        <w:t xml:space="preserve"> </w:t>
      </w:r>
      <w:r w:rsidR="00B85A9E" w:rsidRPr="0016630C">
        <w:rPr>
          <w:b/>
          <w:bCs/>
          <w:color w:val="222222"/>
          <w:sz w:val="24"/>
          <w:szCs w:val="24"/>
          <w:shd w:val="clear" w:color="auto" w:fill="FFFFFF"/>
        </w:rPr>
        <w:t>distance</w:t>
      </w:r>
      <w:r w:rsidR="002C006B">
        <w:rPr>
          <w:color w:val="222222"/>
          <w:sz w:val="24"/>
          <w:szCs w:val="24"/>
          <w:shd w:val="clear" w:color="auto" w:fill="FFFFFF"/>
        </w:rPr>
        <w:t xml:space="preserve"> </w:t>
      </w:r>
      <w:r w:rsidR="00B85A9E" w:rsidRPr="0016630C">
        <w:rPr>
          <w:color w:val="222222"/>
          <w:sz w:val="24"/>
          <w:szCs w:val="24"/>
          <w:shd w:val="clear" w:color="auto" w:fill="FFFFFF"/>
        </w:rPr>
        <w:t>is 27.2 km</w:t>
      </w:r>
      <w:r w:rsidR="002C006B">
        <w:rPr>
          <w:color w:val="222222"/>
          <w:sz w:val="24"/>
          <w:szCs w:val="24"/>
          <w:shd w:val="clear" w:color="auto" w:fill="FFFFFF"/>
        </w:rPr>
        <w:t>.</w:t>
      </w:r>
    </w:p>
    <w:p w14:paraId="17C7A5DA" w14:textId="6132689F" w:rsidR="002C006B" w:rsidRDefault="002C006B" w:rsidP="002C006B">
      <w:pPr>
        <w:jc w:val="both"/>
        <w:rPr>
          <w:color w:val="222222"/>
          <w:sz w:val="24"/>
          <w:szCs w:val="24"/>
          <w:shd w:val="clear" w:color="auto" w:fill="FFFFFF"/>
        </w:rPr>
      </w:pPr>
    </w:p>
    <w:p w14:paraId="4292217D" w14:textId="6838E61F" w:rsidR="00016448" w:rsidRPr="00D53C2F" w:rsidRDefault="00BF5E8A" w:rsidP="002C006B">
      <w:pPr>
        <w:jc w:val="both"/>
        <w:rPr>
          <w:bCs/>
        </w:rPr>
      </w:pPr>
      <w:r w:rsidRPr="00D53C2F">
        <w:rPr>
          <w:b/>
          <w:sz w:val="24"/>
          <w:szCs w:val="24"/>
        </w:rPr>
        <w:t>Weather</w:t>
      </w:r>
      <w:r w:rsidR="00860ECA">
        <w:rPr>
          <w:b/>
          <w:sz w:val="24"/>
          <w:szCs w:val="24"/>
        </w:rPr>
        <w:t xml:space="preserve">: </w:t>
      </w:r>
      <w:r w:rsidR="00016448" w:rsidRPr="00860ECA">
        <w:rPr>
          <w:bCs/>
          <w:sz w:val="24"/>
          <w:szCs w:val="24"/>
        </w:rPr>
        <w:t xml:space="preserve">The temperature varies from </w:t>
      </w:r>
      <w:r w:rsidR="008F29EF">
        <w:rPr>
          <w:bCs/>
          <w:sz w:val="24"/>
          <w:szCs w:val="24"/>
        </w:rPr>
        <w:t>23</w:t>
      </w:r>
      <w:r w:rsidR="00016448" w:rsidRPr="00860ECA">
        <w:rPr>
          <w:bCs/>
          <w:sz w:val="24"/>
          <w:szCs w:val="24"/>
        </w:rPr>
        <w:t xml:space="preserve"> to </w:t>
      </w:r>
      <w:r w:rsidR="008F29EF">
        <w:rPr>
          <w:bCs/>
          <w:sz w:val="24"/>
          <w:szCs w:val="24"/>
        </w:rPr>
        <w:t>15</w:t>
      </w:r>
      <w:r w:rsidR="00016448" w:rsidRPr="00860ECA">
        <w:rPr>
          <w:bCs/>
          <w:sz w:val="24"/>
          <w:szCs w:val="24"/>
        </w:rPr>
        <w:t xml:space="preserve"> degrees C</w:t>
      </w:r>
      <w:r w:rsidR="000248EF">
        <w:rPr>
          <w:bCs/>
          <w:sz w:val="24"/>
          <w:szCs w:val="24"/>
        </w:rPr>
        <w:t>elsius</w:t>
      </w:r>
      <w:r w:rsidR="00B56A82" w:rsidRPr="00860ECA">
        <w:rPr>
          <w:bCs/>
          <w:sz w:val="24"/>
          <w:szCs w:val="24"/>
        </w:rPr>
        <w:t xml:space="preserve"> </w:t>
      </w:r>
      <w:r w:rsidR="00016448" w:rsidRPr="00860ECA">
        <w:rPr>
          <w:bCs/>
          <w:sz w:val="24"/>
          <w:szCs w:val="24"/>
        </w:rPr>
        <w:t xml:space="preserve">minimum in </w:t>
      </w:r>
      <w:r w:rsidR="008F29EF">
        <w:rPr>
          <w:bCs/>
          <w:sz w:val="24"/>
          <w:szCs w:val="24"/>
        </w:rPr>
        <w:t>September</w:t>
      </w:r>
      <w:r w:rsidR="00016448" w:rsidRPr="00860ECA">
        <w:rPr>
          <w:bCs/>
          <w:sz w:val="24"/>
          <w:szCs w:val="24"/>
        </w:rPr>
        <w:t>.</w:t>
      </w:r>
    </w:p>
    <w:p w14:paraId="4141A8CF" w14:textId="77777777" w:rsidR="002C006B" w:rsidRDefault="002C006B" w:rsidP="002C006B">
      <w:pPr>
        <w:jc w:val="both"/>
        <w:rPr>
          <w:b/>
          <w:sz w:val="24"/>
          <w:szCs w:val="24"/>
        </w:rPr>
      </w:pPr>
    </w:p>
    <w:p w14:paraId="4A95E128" w14:textId="3674FE04" w:rsidR="00BF5E8A" w:rsidRPr="00D53C2F" w:rsidRDefault="00BF5E8A" w:rsidP="002C006B">
      <w:pPr>
        <w:jc w:val="both"/>
        <w:rPr>
          <w:sz w:val="24"/>
          <w:szCs w:val="24"/>
        </w:rPr>
      </w:pPr>
      <w:r w:rsidRPr="00D53C2F">
        <w:rPr>
          <w:b/>
          <w:sz w:val="24"/>
          <w:szCs w:val="24"/>
        </w:rPr>
        <w:t>Language</w:t>
      </w:r>
      <w:r w:rsidR="00860ECA">
        <w:rPr>
          <w:b/>
          <w:sz w:val="24"/>
          <w:szCs w:val="24"/>
        </w:rPr>
        <w:t>:</w:t>
      </w:r>
      <w:r w:rsidRPr="00D53C2F">
        <w:rPr>
          <w:iCs/>
          <w:sz w:val="24"/>
          <w:szCs w:val="24"/>
        </w:rPr>
        <w:t xml:space="preserve"> </w:t>
      </w:r>
      <w:r w:rsidR="00914815">
        <w:rPr>
          <w:sz w:val="24"/>
          <w:szCs w:val="24"/>
        </w:rPr>
        <w:t>Nepali</w:t>
      </w:r>
      <w:r w:rsidR="007A6BCA" w:rsidRPr="00D53C2F">
        <w:rPr>
          <w:sz w:val="24"/>
          <w:szCs w:val="24"/>
        </w:rPr>
        <w:t xml:space="preserve"> is </w:t>
      </w:r>
      <w:r w:rsidRPr="00D53C2F">
        <w:rPr>
          <w:sz w:val="24"/>
          <w:szCs w:val="24"/>
        </w:rPr>
        <w:t xml:space="preserve">the official </w:t>
      </w:r>
      <w:r w:rsidR="000248EF" w:rsidRPr="00D53C2F">
        <w:rPr>
          <w:sz w:val="24"/>
          <w:szCs w:val="24"/>
        </w:rPr>
        <w:t>language,</w:t>
      </w:r>
      <w:r w:rsidRPr="00D53C2F">
        <w:rPr>
          <w:sz w:val="24"/>
          <w:szCs w:val="24"/>
        </w:rPr>
        <w:t xml:space="preserve"> but English is widely </w:t>
      </w:r>
      <w:r w:rsidR="00B56A82" w:rsidRPr="00D53C2F">
        <w:rPr>
          <w:sz w:val="24"/>
          <w:szCs w:val="24"/>
        </w:rPr>
        <w:t>spoken in the city.</w:t>
      </w:r>
    </w:p>
    <w:p w14:paraId="09AD67D1" w14:textId="77777777" w:rsidR="002C006B" w:rsidRDefault="002C006B" w:rsidP="002C006B">
      <w:pPr>
        <w:jc w:val="both"/>
        <w:rPr>
          <w:b/>
          <w:sz w:val="24"/>
          <w:szCs w:val="24"/>
        </w:rPr>
      </w:pPr>
    </w:p>
    <w:p w14:paraId="5845340F" w14:textId="0EF5E05F" w:rsidR="00BF5E8A" w:rsidRPr="00D53C2F" w:rsidRDefault="00BF5E8A" w:rsidP="002C006B">
      <w:pPr>
        <w:jc w:val="both"/>
        <w:rPr>
          <w:sz w:val="24"/>
          <w:szCs w:val="24"/>
        </w:rPr>
      </w:pPr>
      <w:r w:rsidRPr="00D53C2F">
        <w:rPr>
          <w:b/>
          <w:sz w:val="24"/>
          <w:szCs w:val="24"/>
        </w:rPr>
        <w:t>Time Zone</w:t>
      </w:r>
      <w:r w:rsidR="00860ECA">
        <w:rPr>
          <w:b/>
          <w:sz w:val="24"/>
          <w:szCs w:val="24"/>
        </w:rPr>
        <w:t xml:space="preserve">: </w:t>
      </w:r>
      <w:r w:rsidRPr="00D53C2F">
        <w:rPr>
          <w:sz w:val="24"/>
          <w:szCs w:val="24"/>
        </w:rPr>
        <w:t>GMT +5.</w:t>
      </w:r>
      <w:r w:rsidR="00914815">
        <w:rPr>
          <w:sz w:val="24"/>
          <w:szCs w:val="24"/>
        </w:rPr>
        <w:t>45</w:t>
      </w:r>
      <w:r w:rsidRPr="00D53C2F">
        <w:rPr>
          <w:sz w:val="24"/>
          <w:szCs w:val="24"/>
        </w:rPr>
        <w:t xml:space="preserve"> hours</w:t>
      </w:r>
    </w:p>
    <w:p w14:paraId="7EEC83CE" w14:textId="77777777" w:rsidR="002C006B" w:rsidRDefault="002C006B" w:rsidP="002C006B">
      <w:pPr>
        <w:jc w:val="both"/>
        <w:rPr>
          <w:bCs/>
          <w:sz w:val="24"/>
          <w:szCs w:val="24"/>
        </w:rPr>
      </w:pPr>
    </w:p>
    <w:p w14:paraId="33FB7EDC" w14:textId="7E57873F" w:rsidR="00016448" w:rsidRPr="00D53C2F" w:rsidRDefault="00860ECA" w:rsidP="002C006B">
      <w:pPr>
        <w:jc w:val="both"/>
        <w:rPr>
          <w:sz w:val="24"/>
          <w:szCs w:val="24"/>
        </w:rPr>
      </w:pPr>
      <w:r w:rsidRPr="00860ECA">
        <w:rPr>
          <w:b/>
          <w:sz w:val="24"/>
          <w:szCs w:val="24"/>
        </w:rPr>
        <w:t>Banks &amp; Currency</w:t>
      </w:r>
      <w:r>
        <w:rPr>
          <w:b/>
          <w:sz w:val="24"/>
          <w:szCs w:val="24"/>
        </w:rPr>
        <w:t xml:space="preserve">: </w:t>
      </w:r>
      <w:r w:rsidR="00016448" w:rsidRPr="00D53C2F">
        <w:rPr>
          <w:sz w:val="24"/>
          <w:szCs w:val="24"/>
        </w:rPr>
        <w:t xml:space="preserve">The unit of currency is </w:t>
      </w:r>
      <w:r w:rsidR="00914815">
        <w:rPr>
          <w:sz w:val="24"/>
          <w:szCs w:val="24"/>
        </w:rPr>
        <w:t>Nepalese</w:t>
      </w:r>
      <w:r w:rsidR="00016448" w:rsidRPr="00D53C2F">
        <w:rPr>
          <w:sz w:val="24"/>
          <w:szCs w:val="24"/>
        </w:rPr>
        <w:t xml:space="preserve"> Rupees which comes in denominations of 5, 10, 20, 50, 100,</w:t>
      </w:r>
      <w:r w:rsidR="00914815">
        <w:rPr>
          <w:sz w:val="24"/>
          <w:szCs w:val="24"/>
        </w:rPr>
        <w:t xml:space="preserve"> </w:t>
      </w:r>
      <w:r w:rsidR="00016448" w:rsidRPr="00D53C2F">
        <w:rPr>
          <w:sz w:val="24"/>
          <w:szCs w:val="24"/>
        </w:rPr>
        <w:t xml:space="preserve">500 and </w:t>
      </w:r>
      <w:r w:rsidR="00914815">
        <w:rPr>
          <w:sz w:val="24"/>
          <w:szCs w:val="24"/>
        </w:rPr>
        <w:t>1</w:t>
      </w:r>
      <w:r w:rsidR="00016448" w:rsidRPr="00D53C2F">
        <w:rPr>
          <w:sz w:val="24"/>
          <w:szCs w:val="24"/>
        </w:rPr>
        <w:t xml:space="preserve">,000. Please use authorised money changers and banks to change currency. They will issue a </w:t>
      </w:r>
      <w:r w:rsidR="00B56A82" w:rsidRPr="00D53C2F">
        <w:rPr>
          <w:sz w:val="24"/>
          <w:szCs w:val="24"/>
        </w:rPr>
        <w:t>certificate of exchange which may be</w:t>
      </w:r>
      <w:r w:rsidR="00016448" w:rsidRPr="00D53C2F">
        <w:rPr>
          <w:sz w:val="24"/>
          <w:szCs w:val="24"/>
        </w:rPr>
        <w:t xml:space="preserve"> required at the time of re-conversion of any unused currency. The currency may </w:t>
      </w:r>
      <w:r w:rsidR="00B56A82" w:rsidRPr="00D53C2F">
        <w:rPr>
          <w:sz w:val="24"/>
          <w:szCs w:val="24"/>
        </w:rPr>
        <w:t xml:space="preserve">also </w:t>
      </w:r>
      <w:r w:rsidR="00016448" w:rsidRPr="00D53C2F">
        <w:rPr>
          <w:sz w:val="24"/>
          <w:szCs w:val="24"/>
        </w:rPr>
        <w:t>be exchanged at the airport on arrival. Foreign Exch</w:t>
      </w:r>
      <w:r w:rsidR="00B56A82" w:rsidRPr="00D53C2F">
        <w:rPr>
          <w:sz w:val="24"/>
          <w:szCs w:val="24"/>
        </w:rPr>
        <w:t>ange Rate is approximately Rs.</w:t>
      </w:r>
      <w:r w:rsidR="008A1F67">
        <w:rPr>
          <w:sz w:val="24"/>
          <w:szCs w:val="24"/>
        </w:rPr>
        <w:t>126.14</w:t>
      </w:r>
      <w:r w:rsidR="00667144" w:rsidRPr="00D53C2F">
        <w:rPr>
          <w:sz w:val="24"/>
          <w:szCs w:val="24"/>
        </w:rPr>
        <w:t xml:space="preserve"> </w:t>
      </w:r>
      <w:r w:rsidR="00016448" w:rsidRPr="00D53C2F">
        <w:rPr>
          <w:sz w:val="24"/>
          <w:szCs w:val="24"/>
        </w:rPr>
        <w:t xml:space="preserve">to US$ 1 (as in </w:t>
      </w:r>
      <w:r w:rsidR="008A1F67">
        <w:rPr>
          <w:sz w:val="24"/>
          <w:szCs w:val="24"/>
        </w:rPr>
        <w:t>August 2,</w:t>
      </w:r>
      <w:r w:rsidR="00914815">
        <w:rPr>
          <w:sz w:val="24"/>
          <w:szCs w:val="24"/>
        </w:rPr>
        <w:t xml:space="preserve"> </w:t>
      </w:r>
      <w:r w:rsidR="00667144" w:rsidRPr="00D53C2F">
        <w:rPr>
          <w:sz w:val="24"/>
          <w:szCs w:val="24"/>
        </w:rPr>
        <w:t>20</w:t>
      </w:r>
      <w:r w:rsidR="008A1F67">
        <w:rPr>
          <w:sz w:val="24"/>
          <w:szCs w:val="24"/>
        </w:rPr>
        <w:t>22</w:t>
      </w:r>
      <w:r w:rsidR="00016448" w:rsidRPr="00D53C2F">
        <w:rPr>
          <w:sz w:val="24"/>
          <w:szCs w:val="24"/>
        </w:rPr>
        <w:t xml:space="preserve">). </w:t>
      </w:r>
    </w:p>
    <w:p w14:paraId="523E840E" w14:textId="77777777" w:rsidR="004C21D4" w:rsidRPr="00D53C2F" w:rsidRDefault="004C21D4" w:rsidP="002C006B">
      <w:pPr>
        <w:pStyle w:val="txt85"/>
        <w:spacing w:before="0" w:beforeAutospacing="0" w:after="0" w:afterAutospacing="0"/>
        <w:jc w:val="both"/>
        <w:rPr>
          <w:rFonts w:ascii="Times New Roman" w:eastAsia="Times New Roman" w:hAnsi="Times New Roman" w:cs="Times New Roman"/>
          <w:color w:val="auto"/>
          <w:sz w:val="24"/>
          <w:szCs w:val="24"/>
          <w:lang w:eastAsia="en-US" w:bidi="ar-SA"/>
        </w:rPr>
      </w:pPr>
    </w:p>
    <w:p w14:paraId="435CE786" w14:textId="77777777" w:rsidR="00BF5E8A" w:rsidRPr="00D53C2F" w:rsidRDefault="00BF5E8A" w:rsidP="002C006B">
      <w:pPr>
        <w:pStyle w:val="txt85"/>
        <w:spacing w:before="0" w:beforeAutospacing="0" w:after="0" w:afterAutospacing="0"/>
        <w:jc w:val="both"/>
        <w:rPr>
          <w:rFonts w:ascii="Times New Roman" w:eastAsia="Arial Unicode MS" w:hAnsi="Times New Roman" w:cs="Times New Roman"/>
          <w:iCs/>
          <w:sz w:val="24"/>
          <w:szCs w:val="24"/>
        </w:rPr>
      </w:pPr>
      <w:r w:rsidRPr="00D53C2F">
        <w:rPr>
          <w:rFonts w:ascii="Times New Roman" w:eastAsia="Times New Roman" w:hAnsi="Times New Roman" w:cs="Times New Roman"/>
          <w:color w:val="auto"/>
          <w:sz w:val="24"/>
          <w:szCs w:val="24"/>
          <w:lang w:eastAsia="en-US" w:bidi="ar-SA"/>
        </w:rPr>
        <w:lastRenderedPageBreak/>
        <w:t>Most hotels, shops &amp; other establishme</w:t>
      </w:r>
      <w:r w:rsidR="003C3BE0">
        <w:rPr>
          <w:rFonts w:ascii="Times New Roman" w:eastAsia="Times New Roman" w:hAnsi="Times New Roman" w:cs="Times New Roman"/>
          <w:color w:val="auto"/>
          <w:sz w:val="24"/>
          <w:szCs w:val="24"/>
          <w:lang w:eastAsia="en-US" w:bidi="ar-SA"/>
        </w:rPr>
        <w:t xml:space="preserve">nts accept credit cards. Master </w:t>
      </w:r>
      <w:r w:rsidRPr="00D53C2F">
        <w:rPr>
          <w:rFonts w:ascii="Times New Roman" w:eastAsia="Times New Roman" w:hAnsi="Times New Roman" w:cs="Times New Roman"/>
          <w:color w:val="auto"/>
          <w:sz w:val="24"/>
          <w:szCs w:val="24"/>
          <w:lang w:eastAsia="en-US" w:bidi="ar-SA"/>
        </w:rPr>
        <w:t>&amp; VISA cards are accepted at almost all such establishments whereas some of them accept Diners &amp; American Express cards as well.</w:t>
      </w:r>
    </w:p>
    <w:p w14:paraId="5E2AE2BC" w14:textId="281B805F" w:rsidR="00A86917" w:rsidRDefault="00A86917" w:rsidP="002C006B">
      <w:pPr>
        <w:jc w:val="both"/>
        <w:rPr>
          <w:bCs/>
          <w:sz w:val="24"/>
          <w:szCs w:val="24"/>
        </w:rPr>
      </w:pPr>
    </w:p>
    <w:p w14:paraId="42187BE7" w14:textId="77777777" w:rsidR="002C006B" w:rsidRPr="002C006B" w:rsidRDefault="002C006B" w:rsidP="002C006B">
      <w:pPr>
        <w:jc w:val="both"/>
        <w:rPr>
          <w:bCs/>
          <w:sz w:val="24"/>
          <w:szCs w:val="24"/>
        </w:rPr>
      </w:pPr>
    </w:p>
    <w:p w14:paraId="2E492515" w14:textId="3AF28EA9" w:rsidR="00903B38" w:rsidRPr="002C006B" w:rsidRDefault="00EB7C7F" w:rsidP="002C006B">
      <w:pPr>
        <w:pStyle w:val="Caption"/>
        <w:tabs>
          <w:tab w:val="clear" w:pos="360"/>
          <w:tab w:val="left" w:pos="567"/>
        </w:tabs>
        <w:rPr>
          <w:rFonts w:ascii="Times New Roman" w:hAnsi="Times New Roman"/>
          <w:i w:val="0"/>
          <w:strike w:val="0"/>
          <w:sz w:val="24"/>
          <w:szCs w:val="24"/>
          <w:u w:val="none"/>
        </w:rPr>
      </w:pPr>
      <w:r>
        <w:rPr>
          <w:rFonts w:ascii="Times New Roman" w:hAnsi="Times New Roman"/>
          <w:i w:val="0"/>
          <w:strike w:val="0"/>
          <w:sz w:val="24"/>
          <w:szCs w:val="24"/>
          <w:u w:val="none"/>
        </w:rPr>
        <w:t>7</w:t>
      </w:r>
      <w:r w:rsidR="00903B38" w:rsidRPr="002C006B">
        <w:rPr>
          <w:rFonts w:ascii="Times New Roman" w:hAnsi="Times New Roman"/>
          <w:i w:val="0"/>
          <w:strike w:val="0"/>
          <w:sz w:val="24"/>
          <w:szCs w:val="24"/>
          <w:u w:val="none"/>
        </w:rPr>
        <w:t>.</w:t>
      </w:r>
      <w:r w:rsidR="002C006B">
        <w:rPr>
          <w:rFonts w:ascii="Times New Roman" w:hAnsi="Times New Roman"/>
          <w:i w:val="0"/>
          <w:strike w:val="0"/>
          <w:sz w:val="24"/>
          <w:szCs w:val="24"/>
          <w:u w:val="none"/>
        </w:rPr>
        <w:tab/>
      </w:r>
      <w:r w:rsidR="00860ECA" w:rsidRPr="002C006B">
        <w:rPr>
          <w:rFonts w:ascii="Times New Roman" w:hAnsi="Times New Roman"/>
          <w:i w:val="0"/>
          <w:strike w:val="0"/>
          <w:sz w:val="24"/>
          <w:szCs w:val="24"/>
          <w:u w:val="none"/>
        </w:rPr>
        <w:t>TRANSPORTATION FROM THE AIRPORT TO THE HOTEL</w:t>
      </w:r>
      <w:r w:rsidR="00903B38" w:rsidRPr="002C006B">
        <w:rPr>
          <w:rFonts w:ascii="Times New Roman" w:hAnsi="Times New Roman"/>
          <w:i w:val="0"/>
          <w:strike w:val="0"/>
          <w:sz w:val="24"/>
          <w:szCs w:val="24"/>
          <w:u w:val="none"/>
        </w:rPr>
        <w:t>:</w:t>
      </w:r>
    </w:p>
    <w:p w14:paraId="0C43FBEC" w14:textId="77777777" w:rsidR="002C006B" w:rsidRDefault="002C006B" w:rsidP="002C006B">
      <w:pPr>
        <w:snapToGrid w:val="0"/>
        <w:jc w:val="both"/>
        <w:rPr>
          <w:sz w:val="24"/>
          <w:szCs w:val="24"/>
        </w:rPr>
      </w:pPr>
    </w:p>
    <w:p w14:paraId="472067DA" w14:textId="70F1EDFD" w:rsidR="00071180" w:rsidRPr="00D53C2F" w:rsidRDefault="00914815" w:rsidP="002C006B">
      <w:pPr>
        <w:snapToGrid w:val="0"/>
        <w:jc w:val="both"/>
        <w:rPr>
          <w:sz w:val="24"/>
          <w:szCs w:val="24"/>
        </w:rPr>
      </w:pPr>
      <w:proofErr w:type="spellStart"/>
      <w:r>
        <w:rPr>
          <w:sz w:val="24"/>
          <w:szCs w:val="24"/>
        </w:rPr>
        <w:t>Tribhuwan</w:t>
      </w:r>
      <w:proofErr w:type="spellEnd"/>
      <w:r w:rsidR="00A86917" w:rsidRPr="00D53C2F">
        <w:rPr>
          <w:sz w:val="24"/>
          <w:szCs w:val="24"/>
        </w:rPr>
        <w:t xml:space="preserve"> International Airport,</w:t>
      </w:r>
      <w:r w:rsidR="0097439A" w:rsidRPr="00D53C2F">
        <w:rPr>
          <w:sz w:val="24"/>
          <w:szCs w:val="24"/>
        </w:rPr>
        <w:t xml:space="preserve"> </w:t>
      </w:r>
      <w:r>
        <w:rPr>
          <w:sz w:val="24"/>
          <w:szCs w:val="24"/>
        </w:rPr>
        <w:t>Kathmandu</w:t>
      </w:r>
      <w:r w:rsidR="0097439A" w:rsidRPr="00D53C2F">
        <w:rPr>
          <w:sz w:val="24"/>
          <w:szCs w:val="24"/>
        </w:rPr>
        <w:t xml:space="preserve"> is </w:t>
      </w:r>
      <w:r w:rsidR="00860ECA" w:rsidRPr="00D53C2F">
        <w:rPr>
          <w:sz w:val="24"/>
          <w:szCs w:val="24"/>
        </w:rPr>
        <w:t>located</w:t>
      </w:r>
      <w:r w:rsidR="0097439A" w:rsidRPr="00D53C2F">
        <w:rPr>
          <w:sz w:val="24"/>
          <w:szCs w:val="24"/>
        </w:rPr>
        <w:t xml:space="preserve"> </w:t>
      </w:r>
      <w:r>
        <w:rPr>
          <w:sz w:val="24"/>
          <w:szCs w:val="24"/>
        </w:rPr>
        <w:t xml:space="preserve">around 30 </w:t>
      </w:r>
      <w:r w:rsidR="004E0836" w:rsidRPr="00D53C2F">
        <w:rPr>
          <w:sz w:val="24"/>
          <w:szCs w:val="24"/>
        </w:rPr>
        <w:t xml:space="preserve">kms from the hotel, which will take </w:t>
      </w:r>
      <w:r w:rsidR="00956217">
        <w:rPr>
          <w:sz w:val="24"/>
          <w:szCs w:val="24"/>
        </w:rPr>
        <w:t>60</w:t>
      </w:r>
      <w:r w:rsidR="0097439A" w:rsidRPr="00D53C2F">
        <w:rPr>
          <w:sz w:val="24"/>
          <w:szCs w:val="24"/>
        </w:rPr>
        <w:t>-</w:t>
      </w:r>
      <w:r w:rsidR="00956217">
        <w:rPr>
          <w:sz w:val="24"/>
          <w:szCs w:val="24"/>
        </w:rPr>
        <w:t>9</w:t>
      </w:r>
      <w:r w:rsidR="0097439A" w:rsidRPr="00D53C2F">
        <w:rPr>
          <w:sz w:val="24"/>
          <w:szCs w:val="24"/>
        </w:rPr>
        <w:t>0 minutes by Tax</w:t>
      </w:r>
      <w:r w:rsidR="004E0836" w:rsidRPr="00D53C2F">
        <w:rPr>
          <w:sz w:val="24"/>
          <w:szCs w:val="24"/>
        </w:rPr>
        <w:t>i</w:t>
      </w:r>
      <w:r>
        <w:rPr>
          <w:sz w:val="24"/>
          <w:szCs w:val="24"/>
        </w:rPr>
        <w:t xml:space="preserve"> (depending upon the traffic)</w:t>
      </w:r>
      <w:r w:rsidR="0097439A" w:rsidRPr="00D53C2F">
        <w:rPr>
          <w:sz w:val="24"/>
          <w:szCs w:val="24"/>
        </w:rPr>
        <w:t>.</w:t>
      </w:r>
      <w:r w:rsidR="0097439A" w:rsidRPr="00D53C2F">
        <w:rPr>
          <w:color w:val="4A4A4A"/>
          <w:sz w:val="24"/>
          <w:szCs w:val="24"/>
          <w:shd w:val="clear" w:color="auto" w:fill="FFFFFF"/>
        </w:rPr>
        <w:t xml:space="preserve">  </w:t>
      </w:r>
      <w:r w:rsidR="00071180" w:rsidRPr="00D53C2F">
        <w:rPr>
          <w:sz w:val="24"/>
          <w:szCs w:val="24"/>
        </w:rPr>
        <w:t xml:space="preserve">More detailed information about the </w:t>
      </w:r>
      <w:proofErr w:type="spellStart"/>
      <w:r>
        <w:rPr>
          <w:sz w:val="24"/>
          <w:szCs w:val="24"/>
        </w:rPr>
        <w:t>Tribhuwan</w:t>
      </w:r>
      <w:proofErr w:type="spellEnd"/>
      <w:r w:rsidR="0097439A" w:rsidRPr="00D53C2F">
        <w:rPr>
          <w:sz w:val="24"/>
          <w:szCs w:val="24"/>
        </w:rPr>
        <w:t xml:space="preserve"> </w:t>
      </w:r>
      <w:r w:rsidR="00071180" w:rsidRPr="00D53C2F">
        <w:rPr>
          <w:sz w:val="24"/>
          <w:szCs w:val="24"/>
        </w:rPr>
        <w:t>International Airport, can be found on the following web site</w:t>
      </w:r>
      <w:r w:rsidR="00AF79BD" w:rsidRPr="00D53C2F">
        <w:rPr>
          <w:sz w:val="24"/>
          <w:szCs w:val="24"/>
        </w:rPr>
        <w:t>:</w:t>
      </w:r>
      <w:r w:rsidR="00071180" w:rsidRPr="00D53C2F">
        <w:rPr>
          <w:sz w:val="24"/>
          <w:szCs w:val="24"/>
        </w:rPr>
        <w:t xml:space="preserve">  </w:t>
      </w:r>
      <w:hyperlink r:id="rId20" w:history="1">
        <w:r w:rsidRPr="00C81B09">
          <w:rPr>
            <w:rStyle w:val="Hyperlink"/>
            <w:sz w:val="24"/>
            <w:szCs w:val="24"/>
          </w:rPr>
          <w:t>www.tiairport.com.np</w:t>
        </w:r>
      </w:hyperlink>
    </w:p>
    <w:p w14:paraId="3930F684" w14:textId="77777777" w:rsidR="002C006B" w:rsidRDefault="002C006B" w:rsidP="002C006B">
      <w:pPr>
        <w:snapToGrid w:val="0"/>
        <w:jc w:val="both"/>
        <w:rPr>
          <w:sz w:val="24"/>
          <w:szCs w:val="24"/>
        </w:rPr>
      </w:pPr>
    </w:p>
    <w:p w14:paraId="413CEC23" w14:textId="39ACE744" w:rsidR="00903B38" w:rsidRPr="00D53C2F" w:rsidRDefault="004E0836" w:rsidP="002C006B">
      <w:pPr>
        <w:snapToGrid w:val="0"/>
        <w:jc w:val="both"/>
        <w:rPr>
          <w:sz w:val="24"/>
          <w:szCs w:val="24"/>
        </w:rPr>
      </w:pPr>
      <w:r w:rsidRPr="00D53C2F">
        <w:rPr>
          <w:sz w:val="24"/>
          <w:szCs w:val="24"/>
        </w:rPr>
        <w:t>The local secretariat</w:t>
      </w:r>
      <w:r w:rsidR="00914815">
        <w:rPr>
          <w:sz w:val="24"/>
          <w:szCs w:val="24"/>
        </w:rPr>
        <w:t>/Hotel</w:t>
      </w:r>
      <w:r w:rsidRPr="00D53C2F">
        <w:rPr>
          <w:sz w:val="24"/>
          <w:szCs w:val="24"/>
        </w:rPr>
        <w:t xml:space="preserve"> would arrange</w:t>
      </w:r>
      <w:r w:rsidR="00016448" w:rsidRPr="00D53C2F">
        <w:rPr>
          <w:sz w:val="24"/>
          <w:szCs w:val="24"/>
        </w:rPr>
        <w:t xml:space="preserve"> for pick-up and drop facility from the airport to hotels and back</w:t>
      </w:r>
      <w:r w:rsidRPr="00D53C2F">
        <w:rPr>
          <w:sz w:val="24"/>
          <w:szCs w:val="24"/>
        </w:rPr>
        <w:t xml:space="preserve">.  The flight details and arrival and departure time </w:t>
      </w:r>
      <w:r w:rsidR="00956217">
        <w:rPr>
          <w:sz w:val="24"/>
          <w:szCs w:val="24"/>
        </w:rPr>
        <w:t>shall</w:t>
      </w:r>
      <w:r w:rsidRPr="00D53C2F">
        <w:rPr>
          <w:sz w:val="24"/>
          <w:szCs w:val="24"/>
        </w:rPr>
        <w:t xml:space="preserve"> be informed to the local secretariat well in advance for making arrangements.</w:t>
      </w:r>
      <w:r w:rsidR="0048550A" w:rsidRPr="00D53C2F">
        <w:rPr>
          <w:sz w:val="24"/>
          <w:szCs w:val="24"/>
        </w:rPr>
        <w:t xml:space="preserve">  </w:t>
      </w:r>
    </w:p>
    <w:p w14:paraId="593BE1AA" w14:textId="266E057D" w:rsidR="00F20AA2" w:rsidRDefault="00F20AA2" w:rsidP="002C006B">
      <w:pPr>
        <w:jc w:val="both"/>
        <w:rPr>
          <w:sz w:val="24"/>
          <w:szCs w:val="24"/>
        </w:rPr>
      </w:pPr>
    </w:p>
    <w:p w14:paraId="65D55696" w14:textId="77777777" w:rsidR="002C006B" w:rsidRPr="00D53C2F" w:rsidRDefault="002C006B" w:rsidP="002C006B">
      <w:pPr>
        <w:jc w:val="both"/>
        <w:rPr>
          <w:sz w:val="24"/>
          <w:szCs w:val="24"/>
        </w:rPr>
      </w:pPr>
    </w:p>
    <w:p w14:paraId="694D26A0" w14:textId="10D1A161" w:rsidR="00903B38" w:rsidRPr="002C006B" w:rsidRDefault="00EB7C7F" w:rsidP="002C006B">
      <w:pPr>
        <w:pStyle w:val="Caption"/>
        <w:tabs>
          <w:tab w:val="clear" w:pos="360"/>
          <w:tab w:val="left" w:pos="567"/>
        </w:tabs>
        <w:rPr>
          <w:rFonts w:ascii="Times New Roman" w:hAnsi="Times New Roman"/>
          <w:i w:val="0"/>
          <w:strike w:val="0"/>
          <w:sz w:val="24"/>
          <w:szCs w:val="24"/>
          <w:u w:val="none"/>
        </w:rPr>
      </w:pPr>
      <w:r>
        <w:rPr>
          <w:rFonts w:ascii="Times New Roman" w:hAnsi="Times New Roman"/>
          <w:i w:val="0"/>
          <w:strike w:val="0"/>
          <w:sz w:val="24"/>
          <w:szCs w:val="24"/>
          <w:u w:val="none"/>
        </w:rPr>
        <w:t>8</w:t>
      </w:r>
      <w:r w:rsidR="00903B38" w:rsidRPr="002C006B">
        <w:rPr>
          <w:rFonts w:ascii="Times New Roman" w:hAnsi="Times New Roman"/>
          <w:i w:val="0"/>
          <w:strike w:val="0"/>
          <w:sz w:val="24"/>
          <w:szCs w:val="24"/>
          <w:u w:val="none"/>
        </w:rPr>
        <w:t>.</w:t>
      </w:r>
      <w:r w:rsidR="002C006B">
        <w:rPr>
          <w:rFonts w:ascii="Times New Roman" w:hAnsi="Times New Roman"/>
          <w:i w:val="0"/>
          <w:strike w:val="0"/>
          <w:sz w:val="24"/>
          <w:szCs w:val="24"/>
          <w:u w:val="none"/>
        </w:rPr>
        <w:tab/>
      </w:r>
      <w:r w:rsidR="00860ECA" w:rsidRPr="002C006B">
        <w:rPr>
          <w:rFonts w:ascii="Times New Roman" w:hAnsi="Times New Roman"/>
          <w:i w:val="0"/>
          <w:strike w:val="0"/>
          <w:sz w:val="24"/>
          <w:szCs w:val="24"/>
          <w:u w:val="none"/>
        </w:rPr>
        <w:t>INSURANCE</w:t>
      </w:r>
    </w:p>
    <w:p w14:paraId="1AB17925" w14:textId="77777777" w:rsidR="002C006B" w:rsidRDefault="002C006B" w:rsidP="002C006B">
      <w:pPr>
        <w:snapToGrid w:val="0"/>
        <w:jc w:val="both"/>
        <w:rPr>
          <w:sz w:val="24"/>
          <w:szCs w:val="24"/>
        </w:rPr>
      </w:pPr>
    </w:p>
    <w:p w14:paraId="4FCFA93B" w14:textId="6DEF9198" w:rsidR="00903B38" w:rsidRPr="00D53C2F" w:rsidRDefault="00903B38" w:rsidP="002C006B">
      <w:pPr>
        <w:snapToGrid w:val="0"/>
        <w:jc w:val="both"/>
        <w:rPr>
          <w:sz w:val="24"/>
          <w:szCs w:val="24"/>
        </w:rPr>
      </w:pPr>
      <w:r w:rsidRPr="00D53C2F">
        <w:rPr>
          <w:sz w:val="24"/>
          <w:szCs w:val="24"/>
        </w:rPr>
        <w:t xml:space="preserve">Due to procedural difficulties and budgetary constraints, APT is not able to bear the cost of insurance for the participants, any medical expenses or any other expenses.  APT therefore requests your Administrations/organizations to kindly make necessary arrangements for insurance and medical coverage of your participants before travel. </w:t>
      </w:r>
    </w:p>
    <w:p w14:paraId="6C9C25DB" w14:textId="77777777" w:rsidR="004E1B76" w:rsidRPr="00D53C2F" w:rsidRDefault="004E1B76" w:rsidP="002C006B">
      <w:pPr>
        <w:pStyle w:val="BodyText3"/>
        <w:pBdr>
          <w:bottom w:val="none" w:sz="0" w:space="0" w:color="auto"/>
        </w:pBdr>
        <w:rPr>
          <w:lang w:val="en-GB"/>
        </w:rPr>
      </w:pPr>
    </w:p>
    <w:p w14:paraId="53B47887" w14:textId="77777777" w:rsidR="00F20AA2" w:rsidRPr="00D53C2F" w:rsidRDefault="00F20AA2" w:rsidP="002C006B">
      <w:pPr>
        <w:jc w:val="both"/>
        <w:rPr>
          <w:sz w:val="24"/>
          <w:szCs w:val="24"/>
        </w:rPr>
      </w:pPr>
    </w:p>
    <w:p w14:paraId="4D80B87F" w14:textId="338AF19D" w:rsidR="00903B38" w:rsidRPr="002C006B" w:rsidRDefault="00EB7C7F" w:rsidP="002C006B">
      <w:pPr>
        <w:pStyle w:val="Caption"/>
        <w:tabs>
          <w:tab w:val="clear" w:pos="360"/>
          <w:tab w:val="left" w:pos="567"/>
        </w:tabs>
        <w:rPr>
          <w:rFonts w:ascii="Times New Roman" w:hAnsi="Times New Roman"/>
          <w:i w:val="0"/>
          <w:strike w:val="0"/>
          <w:sz w:val="24"/>
          <w:szCs w:val="24"/>
          <w:u w:val="none"/>
        </w:rPr>
      </w:pPr>
      <w:r>
        <w:rPr>
          <w:rFonts w:ascii="Times New Roman" w:hAnsi="Times New Roman"/>
          <w:i w:val="0"/>
          <w:strike w:val="0"/>
          <w:sz w:val="24"/>
          <w:szCs w:val="24"/>
          <w:u w:val="none"/>
        </w:rPr>
        <w:t>9</w:t>
      </w:r>
      <w:r w:rsidR="00903B38" w:rsidRPr="002C006B">
        <w:rPr>
          <w:rFonts w:ascii="Times New Roman" w:hAnsi="Times New Roman"/>
          <w:i w:val="0"/>
          <w:strike w:val="0"/>
          <w:sz w:val="24"/>
          <w:szCs w:val="24"/>
          <w:u w:val="none"/>
        </w:rPr>
        <w:t>.</w:t>
      </w:r>
      <w:r w:rsidR="002C006B">
        <w:rPr>
          <w:rFonts w:ascii="Times New Roman" w:hAnsi="Times New Roman"/>
          <w:i w:val="0"/>
          <w:strike w:val="0"/>
          <w:sz w:val="24"/>
          <w:szCs w:val="24"/>
          <w:u w:val="none"/>
        </w:rPr>
        <w:tab/>
      </w:r>
      <w:r w:rsidR="00860ECA" w:rsidRPr="002C006B">
        <w:rPr>
          <w:rFonts w:ascii="Times New Roman" w:hAnsi="Times New Roman"/>
          <w:i w:val="0"/>
          <w:strike w:val="0"/>
          <w:sz w:val="24"/>
          <w:szCs w:val="24"/>
          <w:u w:val="none"/>
        </w:rPr>
        <w:t>CONTACT INFORMATION</w:t>
      </w:r>
      <w:r w:rsidR="00903B38" w:rsidRPr="002C006B">
        <w:rPr>
          <w:rFonts w:ascii="Times New Roman" w:hAnsi="Times New Roman"/>
          <w:i w:val="0"/>
          <w:strike w:val="0"/>
          <w:sz w:val="24"/>
          <w:szCs w:val="24"/>
          <w:u w:val="none"/>
        </w:rPr>
        <w:t>:</w:t>
      </w:r>
    </w:p>
    <w:p w14:paraId="5E32B7BA" w14:textId="77777777" w:rsidR="004E0836" w:rsidRPr="002C006B" w:rsidRDefault="004E0836" w:rsidP="002C006B">
      <w:pPr>
        <w:jc w:val="both"/>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282"/>
      </w:tblGrid>
      <w:tr w:rsidR="00903B38" w:rsidRPr="00D53C2F" w14:paraId="0E7843A4" w14:textId="77777777" w:rsidTr="00FA24D3">
        <w:tc>
          <w:tcPr>
            <w:tcW w:w="4531" w:type="dxa"/>
          </w:tcPr>
          <w:p w14:paraId="5ABF415F" w14:textId="77777777" w:rsidR="00903B38" w:rsidRPr="00D53C2F" w:rsidRDefault="00903B38">
            <w:pPr>
              <w:spacing w:after="120"/>
              <w:jc w:val="both"/>
              <w:rPr>
                <w:b/>
                <w:bCs/>
                <w:sz w:val="24"/>
                <w:szCs w:val="24"/>
                <w:u w:val="single"/>
              </w:rPr>
            </w:pPr>
            <w:r w:rsidRPr="00D53C2F">
              <w:rPr>
                <w:b/>
                <w:bCs/>
                <w:sz w:val="24"/>
                <w:szCs w:val="24"/>
                <w:u w:val="single"/>
              </w:rPr>
              <w:t>APT Secretariat</w:t>
            </w:r>
          </w:p>
          <w:p w14:paraId="763BBB71" w14:textId="77777777" w:rsidR="00965EA7" w:rsidRPr="00D53C2F" w:rsidRDefault="00965EA7" w:rsidP="00965EA7">
            <w:pPr>
              <w:rPr>
                <w:sz w:val="24"/>
                <w:szCs w:val="24"/>
              </w:rPr>
            </w:pPr>
            <w:r w:rsidRPr="00D53C2F">
              <w:rPr>
                <w:sz w:val="24"/>
                <w:szCs w:val="24"/>
              </w:rPr>
              <w:t>A</w:t>
            </w:r>
            <w:r w:rsidR="00E710F9">
              <w:rPr>
                <w:sz w:val="24"/>
                <w:szCs w:val="24"/>
              </w:rPr>
              <w:t>sia-</w:t>
            </w:r>
            <w:r w:rsidRPr="00D53C2F">
              <w:rPr>
                <w:sz w:val="24"/>
                <w:szCs w:val="24"/>
              </w:rPr>
              <w:t>Pacific Telecom</w:t>
            </w:r>
            <w:r w:rsidR="007D1349" w:rsidRPr="00D53C2F">
              <w:rPr>
                <w:sz w:val="24"/>
                <w:szCs w:val="24"/>
              </w:rPr>
              <w:t>m</w:t>
            </w:r>
            <w:r w:rsidRPr="00D53C2F">
              <w:rPr>
                <w:sz w:val="24"/>
                <w:szCs w:val="24"/>
              </w:rPr>
              <w:t>unity</w:t>
            </w:r>
          </w:p>
          <w:p w14:paraId="6C92C766" w14:textId="77777777" w:rsidR="00965EA7" w:rsidRPr="00D53C2F" w:rsidRDefault="00965EA7" w:rsidP="00965EA7">
            <w:pPr>
              <w:rPr>
                <w:sz w:val="24"/>
                <w:szCs w:val="24"/>
              </w:rPr>
            </w:pPr>
            <w:r w:rsidRPr="00D53C2F">
              <w:rPr>
                <w:sz w:val="24"/>
                <w:szCs w:val="24"/>
              </w:rPr>
              <w:t>APT Secretariat</w:t>
            </w:r>
          </w:p>
          <w:p w14:paraId="55F87CE1" w14:textId="798CD298" w:rsidR="00965EA7" w:rsidRPr="00D53C2F" w:rsidRDefault="00965EA7" w:rsidP="00965EA7">
            <w:pPr>
              <w:rPr>
                <w:sz w:val="24"/>
                <w:szCs w:val="24"/>
              </w:rPr>
            </w:pPr>
            <w:r w:rsidRPr="00D53C2F">
              <w:rPr>
                <w:sz w:val="24"/>
                <w:szCs w:val="24"/>
              </w:rPr>
              <w:t>12/49 Soi:5 Chaeng</w:t>
            </w:r>
            <w:r w:rsidR="00FA24D3">
              <w:rPr>
                <w:sz w:val="24"/>
                <w:szCs w:val="24"/>
              </w:rPr>
              <w:t xml:space="preserve"> </w:t>
            </w:r>
            <w:proofErr w:type="spellStart"/>
            <w:r w:rsidR="00FA24D3">
              <w:rPr>
                <w:sz w:val="24"/>
                <w:szCs w:val="24"/>
              </w:rPr>
              <w:t>W</w:t>
            </w:r>
            <w:r w:rsidRPr="00D53C2F">
              <w:rPr>
                <w:sz w:val="24"/>
                <w:szCs w:val="24"/>
              </w:rPr>
              <w:t>at</w:t>
            </w:r>
            <w:r w:rsidR="00FA24D3">
              <w:rPr>
                <w:sz w:val="24"/>
                <w:szCs w:val="24"/>
              </w:rPr>
              <w:t>th</w:t>
            </w:r>
            <w:r w:rsidRPr="00D53C2F">
              <w:rPr>
                <w:sz w:val="24"/>
                <w:szCs w:val="24"/>
              </w:rPr>
              <w:t>ana</w:t>
            </w:r>
            <w:proofErr w:type="spellEnd"/>
            <w:r w:rsidRPr="00D53C2F">
              <w:rPr>
                <w:sz w:val="24"/>
                <w:szCs w:val="24"/>
              </w:rPr>
              <w:t xml:space="preserve"> Road</w:t>
            </w:r>
          </w:p>
          <w:p w14:paraId="38DBA213" w14:textId="78450EEB" w:rsidR="00965EA7" w:rsidRPr="00D53C2F" w:rsidRDefault="00965EA7" w:rsidP="00965EA7">
            <w:pPr>
              <w:rPr>
                <w:sz w:val="24"/>
                <w:szCs w:val="24"/>
              </w:rPr>
            </w:pPr>
            <w:r w:rsidRPr="00D53C2F">
              <w:rPr>
                <w:sz w:val="24"/>
                <w:szCs w:val="24"/>
              </w:rPr>
              <w:t>Bangkok 10210</w:t>
            </w:r>
            <w:r w:rsidR="00FA24D3">
              <w:rPr>
                <w:sz w:val="24"/>
                <w:szCs w:val="24"/>
              </w:rPr>
              <w:t>,</w:t>
            </w:r>
            <w:r w:rsidRPr="00D53C2F">
              <w:rPr>
                <w:sz w:val="24"/>
                <w:szCs w:val="24"/>
              </w:rPr>
              <w:t xml:space="preserve"> Thailand</w:t>
            </w:r>
          </w:p>
          <w:p w14:paraId="5CE580AD" w14:textId="77777777" w:rsidR="00965EA7" w:rsidRPr="00D53C2F" w:rsidRDefault="00E710F9" w:rsidP="00965EA7">
            <w:pPr>
              <w:rPr>
                <w:sz w:val="24"/>
                <w:szCs w:val="24"/>
              </w:rPr>
            </w:pPr>
            <w:r>
              <w:rPr>
                <w:sz w:val="24"/>
                <w:szCs w:val="24"/>
              </w:rPr>
              <w:t>Phone: +66 2 573 0044</w:t>
            </w:r>
          </w:p>
          <w:p w14:paraId="6B865B84" w14:textId="77777777" w:rsidR="00903B38" w:rsidRPr="00D53C2F" w:rsidRDefault="00965EA7" w:rsidP="00E710F9">
            <w:pPr>
              <w:rPr>
                <w:sz w:val="24"/>
                <w:szCs w:val="24"/>
                <w:lang w:val="fr-FR"/>
              </w:rPr>
            </w:pPr>
            <w:r w:rsidRPr="00D53C2F">
              <w:rPr>
                <w:sz w:val="24"/>
                <w:szCs w:val="24"/>
                <w:lang w:val="fr-FR"/>
              </w:rPr>
              <w:t xml:space="preserve">E-mail: </w:t>
            </w:r>
            <w:hyperlink r:id="rId21" w:history="1">
              <w:r w:rsidR="00E710F9" w:rsidRPr="005C3CDC">
                <w:rPr>
                  <w:rStyle w:val="Hyperlink"/>
                  <w:sz w:val="24"/>
                  <w:szCs w:val="24"/>
                </w:rPr>
                <w:t>aptsatrc@apt.int</w:t>
              </w:r>
            </w:hyperlink>
            <w:r w:rsidR="00E710F9">
              <w:rPr>
                <w:sz w:val="24"/>
                <w:szCs w:val="24"/>
              </w:rPr>
              <w:t xml:space="preserve"> </w:t>
            </w:r>
            <w:r w:rsidRPr="00D53C2F">
              <w:rPr>
                <w:sz w:val="24"/>
                <w:szCs w:val="24"/>
                <w:lang w:val="fr-FR"/>
              </w:rPr>
              <w:t xml:space="preserve"> </w:t>
            </w:r>
          </w:p>
        </w:tc>
        <w:tc>
          <w:tcPr>
            <w:tcW w:w="4282" w:type="dxa"/>
          </w:tcPr>
          <w:p w14:paraId="1C71BBA9" w14:textId="77777777" w:rsidR="00903B38" w:rsidRPr="00D53C2F" w:rsidRDefault="00903B38">
            <w:pPr>
              <w:spacing w:after="120"/>
              <w:jc w:val="both"/>
              <w:rPr>
                <w:b/>
                <w:bCs/>
                <w:iCs/>
                <w:sz w:val="24"/>
                <w:szCs w:val="24"/>
                <w:highlight w:val="yellow"/>
                <w:u w:val="single"/>
              </w:rPr>
            </w:pPr>
            <w:r w:rsidRPr="00D53C2F">
              <w:rPr>
                <w:b/>
                <w:bCs/>
                <w:iCs/>
                <w:sz w:val="24"/>
                <w:szCs w:val="24"/>
                <w:u w:val="single"/>
              </w:rPr>
              <w:t>Local Secretariat</w:t>
            </w:r>
          </w:p>
          <w:p w14:paraId="5238FAAA" w14:textId="77777777" w:rsidR="00071180" w:rsidRPr="00D53C2F" w:rsidRDefault="00071180" w:rsidP="008C62A7">
            <w:pPr>
              <w:rPr>
                <w:sz w:val="24"/>
                <w:szCs w:val="24"/>
                <w:lang w:val="en-US"/>
              </w:rPr>
            </w:pPr>
            <w:r w:rsidRPr="00D53C2F">
              <w:rPr>
                <w:sz w:val="24"/>
                <w:szCs w:val="24"/>
              </w:rPr>
              <w:t>For attendance, participation, etc.</w:t>
            </w:r>
          </w:p>
          <w:p w14:paraId="6EF53567" w14:textId="2EC59C82" w:rsidR="00903B38" w:rsidRPr="00D53C2F" w:rsidRDefault="004E1B76">
            <w:pPr>
              <w:rPr>
                <w:sz w:val="24"/>
                <w:szCs w:val="24"/>
              </w:rPr>
            </w:pPr>
            <w:r w:rsidRPr="00D53C2F">
              <w:rPr>
                <w:sz w:val="24"/>
                <w:szCs w:val="24"/>
              </w:rPr>
              <w:t>M</w:t>
            </w:r>
            <w:r w:rsidR="008C62A7" w:rsidRPr="00D53C2F">
              <w:rPr>
                <w:sz w:val="24"/>
                <w:szCs w:val="24"/>
              </w:rPr>
              <w:t>r.</w:t>
            </w:r>
            <w:r w:rsidR="00AA5A45" w:rsidRPr="00D53C2F">
              <w:rPr>
                <w:sz w:val="24"/>
                <w:szCs w:val="24"/>
              </w:rPr>
              <w:t xml:space="preserve"> </w:t>
            </w:r>
            <w:r w:rsidR="008228A2">
              <w:rPr>
                <w:sz w:val="24"/>
                <w:szCs w:val="24"/>
              </w:rPr>
              <w:t>Hiranya Prasad Bastakoti</w:t>
            </w:r>
          </w:p>
          <w:p w14:paraId="500EB4F7" w14:textId="15DB23E1" w:rsidR="00903B38" w:rsidRPr="00D53C2F" w:rsidRDefault="00A4224E">
            <w:pPr>
              <w:rPr>
                <w:sz w:val="24"/>
                <w:szCs w:val="24"/>
              </w:rPr>
            </w:pPr>
            <w:r>
              <w:rPr>
                <w:sz w:val="24"/>
                <w:szCs w:val="24"/>
              </w:rPr>
              <w:t xml:space="preserve">Deputy </w:t>
            </w:r>
            <w:r w:rsidR="00914815">
              <w:rPr>
                <w:sz w:val="24"/>
                <w:szCs w:val="24"/>
              </w:rPr>
              <w:t>Director</w:t>
            </w:r>
          </w:p>
          <w:p w14:paraId="675A7A3E" w14:textId="4BACE165" w:rsidR="00903B38" w:rsidRPr="00D53C2F" w:rsidRDefault="00914815">
            <w:pPr>
              <w:rPr>
                <w:sz w:val="24"/>
                <w:szCs w:val="24"/>
              </w:rPr>
            </w:pPr>
            <w:r>
              <w:rPr>
                <w:sz w:val="24"/>
                <w:szCs w:val="24"/>
              </w:rPr>
              <w:t xml:space="preserve">Nepal </w:t>
            </w:r>
            <w:r w:rsidR="00903B38" w:rsidRPr="00D53C2F">
              <w:rPr>
                <w:sz w:val="24"/>
                <w:szCs w:val="24"/>
              </w:rPr>
              <w:t>Telecom</w:t>
            </w:r>
            <w:r>
              <w:rPr>
                <w:sz w:val="24"/>
                <w:szCs w:val="24"/>
              </w:rPr>
              <w:t xml:space="preserve">munications </w:t>
            </w:r>
            <w:r w:rsidR="00903B38" w:rsidRPr="00D53C2F">
              <w:rPr>
                <w:sz w:val="24"/>
                <w:szCs w:val="24"/>
              </w:rPr>
              <w:t>Authority</w:t>
            </w:r>
          </w:p>
          <w:p w14:paraId="15107C5C" w14:textId="391884EF" w:rsidR="00BF0233" w:rsidRPr="00D53C2F" w:rsidRDefault="00BF0233">
            <w:pPr>
              <w:jc w:val="both"/>
              <w:rPr>
                <w:sz w:val="24"/>
                <w:szCs w:val="24"/>
              </w:rPr>
            </w:pPr>
            <w:r w:rsidRPr="00D53C2F">
              <w:rPr>
                <w:sz w:val="24"/>
                <w:szCs w:val="24"/>
              </w:rPr>
              <w:t>Phone +</w:t>
            </w:r>
            <w:r w:rsidR="00914815">
              <w:rPr>
                <w:sz w:val="24"/>
                <w:szCs w:val="24"/>
              </w:rPr>
              <w:t>977</w:t>
            </w:r>
            <w:r w:rsidR="002C006B">
              <w:rPr>
                <w:sz w:val="24"/>
                <w:szCs w:val="24"/>
              </w:rPr>
              <w:t xml:space="preserve"> </w:t>
            </w:r>
            <w:r w:rsidR="00914815">
              <w:rPr>
                <w:sz w:val="24"/>
                <w:szCs w:val="24"/>
              </w:rPr>
              <w:t>1</w:t>
            </w:r>
            <w:r w:rsidR="00FA24D3">
              <w:rPr>
                <w:sz w:val="24"/>
                <w:szCs w:val="24"/>
              </w:rPr>
              <w:t xml:space="preserve"> </w:t>
            </w:r>
            <w:r w:rsidR="005A659B">
              <w:rPr>
                <w:sz w:val="24"/>
                <w:szCs w:val="24"/>
              </w:rPr>
              <w:t>5355474</w:t>
            </w:r>
          </w:p>
          <w:p w14:paraId="1D883C26" w14:textId="5B9A5108" w:rsidR="008C62A7" w:rsidRPr="00D53C2F" w:rsidRDefault="00903B38" w:rsidP="00093CB8">
            <w:pPr>
              <w:spacing w:after="120"/>
              <w:ind w:left="4"/>
              <w:jc w:val="both"/>
              <w:rPr>
                <w:i/>
                <w:sz w:val="24"/>
                <w:szCs w:val="24"/>
                <w:lang w:val="pt-BR"/>
              </w:rPr>
            </w:pPr>
            <w:r w:rsidRPr="00D53C2F">
              <w:rPr>
                <w:sz w:val="24"/>
                <w:szCs w:val="24"/>
              </w:rPr>
              <w:t xml:space="preserve">E-Mail: </w:t>
            </w:r>
            <w:hyperlink r:id="rId22" w:history="1">
              <w:r w:rsidR="00E35432" w:rsidRPr="0023240B">
                <w:rPr>
                  <w:rStyle w:val="Hyperlink"/>
                  <w:sz w:val="24"/>
                  <w:szCs w:val="24"/>
                </w:rPr>
                <w:t>hpbastakoti@nta.gov.np</w:t>
              </w:r>
            </w:hyperlink>
            <w:r w:rsidR="00E35432">
              <w:rPr>
                <w:sz w:val="24"/>
                <w:szCs w:val="24"/>
              </w:rPr>
              <w:t xml:space="preserve"> </w:t>
            </w:r>
          </w:p>
        </w:tc>
      </w:tr>
    </w:tbl>
    <w:p w14:paraId="36C7A925" w14:textId="77777777" w:rsidR="00903B38" w:rsidRPr="00FA24D3" w:rsidRDefault="00903B38" w:rsidP="00FA24D3">
      <w:pPr>
        <w:jc w:val="both"/>
        <w:rPr>
          <w:sz w:val="24"/>
          <w:szCs w:val="24"/>
        </w:rPr>
      </w:pPr>
    </w:p>
    <w:sectPr w:rsidR="00903B38" w:rsidRPr="00FA24D3" w:rsidSect="002C006B">
      <w:footerReference w:type="even" r:id="rId23"/>
      <w:footerReference w:type="default" r:id="rId24"/>
      <w:type w:val="continuous"/>
      <w:pgSz w:w="11909" w:h="16834" w:code="9"/>
      <w:pgMar w:top="1247" w:right="1418" w:bottom="1247" w:left="1418"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FF711" w14:textId="77777777" w:rsidR="00072EEB" w:rsidRDefault="00072EEB">
      <w:r>
        <w:separator/>
      </w:r>
    </w:p>
  </w:endnote>
  <w:endnote w:type="continuationSeparator" w:id="0">
    <w:p w14:paraId="2C1C5029" w14:textId="77777777" w:rsidR="00072EEB" w:rsidRDefault="00072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oronto">
    <w:altName w:val="Yu Gothic"/>
    <w:charset w:val="00"/>
    <w:family w:val="auto"/>
    <w:pitch w:val="variable"/>
    <w:sig w:usb0="00000000" w:usb1="090F0000" w:usb2="00000010" w:usb3="00000000" w:csb0="001E009B" w:csb1="00000000"/>
  </w:font>
  <w:font w:name="BatangChe">
    <w:altName w:val="바탕체"/>
    <w:charset w:val="81"/>
    <w:family w:val="modern"/>
    <w:pitch w:val="fixed"/>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0861D" w14:textId="77777777" w:rsidR="00B56A82" w:rsidRDefault="00B56A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C5F282" w14:textId="77777777" w:rsidR="00B56A82" w:rsidRDefault="00B56A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B91AA" w14:textId="7E35475C" w:rsidR="00B56A82" w:rsidRDefault="00B56A82" w:rsidP="00FA24D3">
    <w:pPr>
      <w:pStyle w:val="Footer"/>
      <w:tabs>
        <w:tab w:val="clear" w:pos="4153"/>
        <w:tab w:val="clear" w:pos="8306"/>
        <w:tab w:val="right" w:pos="9072"/>
      </w:tabs>
      <w:rPr>
        <w:iCs/>
        <w:sz w:val="20"/>
        <w:lang w:val="en-US"/>
      </w:rPr>
    </w:pPr>
    <w:r>
      <w:rPr>
        <w:iCs/>
        <w:sz w:val="20"/>
        <w:lang w:val="en-US"/>
      </w:rPr>
      <w:t>SATRC W</w:t>
    </w:r>
    <w:r w:rsidR="007A6BCA">
      <w:rPr>
        <w:iCs/>
        <w:sz w:val="20"/>
        <w:lang w:val="en-US"/>
      </w:rPr>
      <w:t xml:space="preserve">orkshop </w:t>
    </w:r>
    <w:r w:rsidR="00BF7F71">
      <w:rPr>
        <w:iCs/>
        <w:sz w:val="20"/>
        <w:lang w:val="en-US"/>
      </w:rPr>
      <w:t xml:space="preserve">on </w:t>
    </w:r>
    <w:r w:rsidR="00BF6555">
      <w:rPr>
        <w:iCs/>
        <w:sz w:val="20"/>
        <w:lang w:val="en-US"/>
      </w:rPr>
      <w:t>Recent Trend and Technologies</w:t>
    </w:r>
    <w:r w:rsidR="00BF7F71">
      <w:rPr>
        <w:iCs/>
        <w:sz w:val="20"/>
        <w:lang w:val="en-US"/>
      </w:rPr>
      <w:t xml:space="preserve"> – </w:t>
    </w:r>
    <w:r>
      <w:rPr>
        <w:iCs/>
        <w:sz w:val="20"/>
        <w:lang w:val="en-US"/>
      </w:rPr>
      <w:t>Information</w:t>
    </w:r>
    <w:r w:rsidR="00BF7F71">
      <w:rPr>
        <w:iCs/>
        <w:sz w:val="20"/>
        <w:lang w:val="en-US"/>
      </w:rPr>
      <w:t xml:space="preserve"> for Participants</w:t>
    </w:r>
    <w:r w:rsidR="00FA24D3">
      <w:rPr>
        <w:iCs/>
        <w:sz w:val="20"/>
        <w:lang w:val="en-US"/>
      </w:rPr>
      <w:tab/>
    </w:r>
    <w:r>
      <w:rPr>
        <w:iCs/>
        <w:sz w:val="20"/>
        <w:lang w:val="en-US"/>
      </w:rPr>
      <w:t xml:space="preserve">Page </w:t>
    </w:r>
    <w:r>
      <w:rPr>
        <w:iCs/>
        <w:sz w:val="20"/>
        <w:lang w:val="en-US"/>
      </w:rPr>
      <w:fldChar w:fldCharType="begin"/>
    </w:r>
    <w:r>
      <w:rPr>
        <w:iCs/>
        <w:sz w:val="20"/>
        <w:lang w:val="en-US"/>
      </w:rPr>
      <w:instrText xml:space="preserve"> PAGE </w:instrText>
    </w:r>
    <w:r>
      <w:rPr>
        <w:iCs/>
        <w:sz w:val="20"/>
        <w:lang w:val="en-US"/>
      </w:rPr>
      <w:fldChar w:fldCharType="separate"/>
    </w:r>
    <w:r w:rsidR="00956217">
      <w:rPr>
        <w:iCs/>
        <w:noProof/>
        <w:sz w:val="20"/>
        <w:lang w:val="en-US"/>
      </w:rPr>
      <w:t>3</w:t>
    </w:r>
    <w:r>
      <w:rPr>
        <w:iCs/>
        <w:sz w:val="20"/>
        <w:lang w:val="en-US"/>
      </w:rPr>
      <w:fldChar w:fldCharType="end"/>
    </w:r>
    <w:r>
      <w:rPr>
        <w:iCs/>
        <w:sz w:val="20"/>
        <w:lang w:val="en-US"/>
      </w:rPr>
      <w:t xml:space="preserve"> of </w:t>
    </w:r>
    <w:r>
      <w:rPr>
        <w:iCs/>
        <w:sz w:val="20"/>
        <w:lang w:val="en-US"/>
      </w:rPr>
      <w:fldChar w:fldCharType="begin"/>
    </w:r>
    <w:r>
      <w:rPr>
        <w:iCs/>
        <w:sz w:val="20"/>
        <w:lang w:val="en-US"/>
      </w:rPr>
      <w:instrText xml:space="preserve"> NUMPAGES </w:instrText>
    </w:r>
    <w:r>
      <w:rPr>
        <w:iCs/>
        <w:sz w:val="20"/>
        <w:lang w:val="en-US"/>
      </w:rPr>
      <w:fldChar w:fldCharType="separate"/>
    </w:r>
    <w:r w:rsidR="00956217">
      <w:rPr>
        <w:iCs/>
        <w:noProof/>
        <w:sz w:val="20"/>
        <w:lang w:val="en-US"/>
      </w:rPr>
      <w:t>4</w:t>
    </w:r>
    <w:r>
      <w:rPr>
        <w:iCs/>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E8F01" w14:textId="77777777" w:rsidR="00072EEB" w:rsidRDefault="00072EEB">
      <w:r>
        <w:separator/>
      </w:r>
    </w:p>
  </w:footnote>
  <w:footnote w:type="continuationSeparator" w:id="0">
    <w:p w14:paraId="5B50397D" w14:textId="77777777" w:rsidR="00072EEB" w:rsidRDefault="00072E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38C03B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CB0860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256D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0FCFC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09C64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89A78C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96A0F4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66A33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FAE74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5258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1" w15:restartNumberingAfterBreak="0">
    <w:nsid w:val="FFFFFFFE"/>
    <w:multiLevelType w:val="singleLevel"/>
    <w:tmpl w:val="FFFFFFFF"/>
    <w:lvl w:ilvl="0">
      <w:numFmt w:val="decimal"/>
      <w:lvlText w:val="*"/>
      <w:lvlJc w:val="left"/>
    </w:lvl>
  </w:abstractNum>
  <w:abstractNum w:abstractNumId="12" w15:restartNumberingAfterBreak="0">
    <w:nsid w:val="0895696A"/>
    <w:multiLevelType w:val="hybridMultilevel"/>
    <w:tmpl w:val="E7460422"/>
    <w:lvl w:ilvl="0" w:tplc="B09AA07A">
      <w:start w:val="18"/>
      <w:numFmt w:val="bullet"/>
      <w:lvlText w:val="-"/>
      <w:lvlJc w:val="left"/>
      <w:pPr>
        <w:tabs>
          <w:tab w:val="num" w:pos="2520"/>
        </w:tabs>
        <w:ind w:left="2520" w:hanging="360"/>
      </w:pPr>
      <w:rPr>
        <w:rFonts w:ascii="Tahoma" w:eastAsia="Times New Roman" w:hAnsi="Tahoma" w:cs="Tahoma"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3" w15:restartNumberingAfterBreak="0">
    <w:nsid w:val="09856768"/>
    <w:multiLevelType w:val="multilevel"/>
    <w:tmpl w:val="E1B445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A9939C1"/>
    <w:multiLevelType w:val="hybridMultilevel"/>
    <w:tmpl w:val="2272EC3C"/>
    <w:lvl w:ilvl="0" w:tplc="3B663768">
      <w:start w:val="1"/>
      <w:numFmt w:val="upperLetter"/>
      <w:lvlText w:val="%1."/>
      <w:lvlJc w:val="left"/>
      <w:pPr>
        <w:tabs>
          <w:tab w:val="num" w:pos="720"/>
        </w:tabs>
        <w:ind w:left="720" w:hanging="36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9C313C1"/>
    <w:multiLevelType w:val="hybridMultilevel"/>
    <w:tmpl w:val="B096FDB0"/>
    <w:lvl w:ilvl="0" w:tplc="7D406B24">
      <w:start w:val="6"/>
      <w:numFmt w:val="bullet"/>
      <w:lvlText w:val="-"/>
      <w:lvlJc w:val="left"/>
      <w:pPr>
        <w:tabs>
          <w:tab w:val="num" w:pos="720"/>
        </w:tabs>
        <w:ind w:left="720" w:hanging="360"/>
      </w:pPr>
      <w:rPr>
        <w:rFonts w:ascii="Garamond" w:eastAsia="Times New Roman" w:hAnsi="Garamond"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D3529D"/>
    <w:multiLevelType w:val="hybridMultilevel"/>
    <w:tmpl w:val="275EBF04"/>
    <w:lvl w:ilvl="0" w:tplc="54DE26B8">
      <w:start w:val="2"/>
      <w:numFmt w:val="bullet"/>
      <w:lvlText w:val=""/>
      <w:lvlJc w:val="left"/>
      <w:pPr>
        <w:tabs>
          <w:tab w:val="num" w:pos="1935"/>
        </w:tabs>
        <w:ind w:left="1935" w:hanging="435"/>
      </w:pPr>
      <w:rPr>
        <w:rFonts w:ascii="Wingdings" w:eastAsia="Times New Roman" w:hAnsi="Wingdings" w:cs="Times New Roman" w:hint="default"/>
        <w:sz w:val="32"/>
      </w:rPr>
    </w:lvl>
    <w:lvl w:ilvl="1" w:tplc="E916A95A" w:tentative="1">
      <w:start w:val="1"/>
      <w:numFmt w:val="bullet"/>
      <w:lvlText w:val="o"/>
      <w:lvlJc w:val="left"/>
      <w:pPr>
        <w:tabs>
          <w:tab w:val="num" w:pos="2580"/>
        </w:tabs>
        <w:ind w:left="2580" w:hanging="360"/>
      </w:pPr>
      <w:rPr>
        <w:rFonts w:ascii="Courier New" w:hAnsi="Courier New" w:hint="default"/>
      </w:rPr>
    </w:lvl>
    <w:lvl w:ilvl="2" w:tplc="568A4CEC" w:tentative="1">
      <w:start w:val="1"/>
      <w:numFmt w:val="bullet"/>
      <w:lvlText w:val=""/>
      <w:lvlJc w:val="left"/>
      <w:pPr>
        <w:tabs>
          <w:tab w:val="num" w:pos="3300"/>
        </w:tabs>
        <w:ind w:left="3300" w:hanging="360"/>
      </w:pPr>
      <w:rPr>
        <w:rFonts w:ascii="Wingdings" w:hAnsi="Wingdings" w:hint="default"/>
      </w:rPr>
    </w:lvl>
    <w:lvl w:ilvl="3" w:tplc="8AAC869C" w:tentative="1">
      <w:start w:val="1"/>
      <w:numFmt w:val="bullet"/>
      <w:lvlText w:val=""/>
      <w:lvlJc w:val="left"/>
      <w:pPr>
        <w:tabs>
          <w:tab w:val="num" w:pos="4020"/>
        </w:tabs>
        <w:ind w:left="4020" w:hanging="360"/>
      </w:pPr>
      <w:rPr>
        <w:rFonts w:ascii="Symbol" w:hAnsi="Symbol" w:hint="default"/>
      </w:rPr>
    </w:lvl>
    <w:lvl w:ilvl="4" w:tplc="87EA934C" w:tentative="1">
      <w:start w:val="1"/>
      <w:numFmt w:val="bullet"/>
      <w:lvlText w:val="o"/>
      <w:lvlJc w:val="left"/>
      <w:pPr>
        <w:tabs>
          <w:tab w:val="num" w:pos="4740"/>
        </w:tabs>
        <w:ind w:left="4740" w:hanging="360"/>
      </w:pPr>
      <w:rPr>
        <w:rFonts w:ascii="Courier New" w:hAnsi="Courier New" w:hint="default"/>
      </w:rPr>
    </w:lvl>
    <w:lvl w:ilvl="5" w:tplc="6F626262" w:tentative="1">
      <w:start w:val="1"/>
      <w:numFmt w:val="bullet"/>
      <w:lvlText w:val=""/>
      <w:lvlJc w:val="left"/>
      <w:pPr>
        <w:tabs>
          <w:tab w:val="num" w:pos="5460"/>
        </w:tabs>
        <w:ind w:left="5460" w:hanging="360"/>
      </w:pPr>
      <w:rPr>
        <w:rFonts w:ascii="Wingdings" w:hAnsi="Wingdings" w:hint="default"/>
      </w:rPr>
    </w:lvl>
    <w:lvl w:ilvl="6" w:tplc="A42E2086" w:tentative="1">
      <w:start w:val="1"/>
      <w:numFmt w:val="bullet"/>
      <w:lvlText w:val=""/>
      <w:lvlJc w:val="left"/>
      <w:pPr>
        <w:tabs>
          <w:tab w:val="num" w:pos="6180"/>
        </w:tabs>
        <w:ind w:left="6180" w:hanging="360"/>
      </w:pPr>
      <w:rPr>
        <w:rFonts w:ascii="Symbol" w:hAnsi="Symbol" w:hint="default"/>
      </w:rPr>
    </w:lvl>
    <w:lvl w:ilvl="7" w:tplc="0824BA12" w:tentative="1">
      <w:start w:val="1"/>
      <w:numFmt w:val="bullet"/>
      <w:lvlText w:val="o"/>
      <w:lvlJc w:val="left"/>
      <w:pPr>
        <w:tabs>
          <w:tab w:val="num" w:pos="6900"/>
        </w:tabs>
        <w:ind w:left="6900" w:hanging="360"/>
      </w:pPr>
      <w:rPr>
        <w:rFonts w:ascii="Courier New" w:hAnsi="Courier New" w:hint="default"/>
      </w:rPr>
    </w:lvl>
    <w:lvl w:ilvl="8" w:tplc="BAE4754C" w:tentative="1">
      <w:start w:val="1"/>
      <w:numFmt w:val="bullet"/>
      <w:lvlText w:val=""/>
      <w:lvlJc w:val="left"/>
      <w:pPr>
        <w:tabs>
          <w:tab w:val="num" w:pos="7620"/>
        </w:tabs>
        <w:ind w:left="7620" w:hanging="360"/>
      </w:pPr>
      <w:rPr>
        <w:rFonts w:ascii="Wingdings" w:hAnsi="Wingdings" w:hint="default"/>
      </w:rPr>
    </w:lvl>
  </w:abstractNum>
  <w:abstractNum w:abstractNumId="17" w15:restartNumberingAfterBreak="0">
    <w:nsid w:val="2B337493"/>
    <w:multiLevelType w:val="hybridMultilevel"/>
    <w:tmpl w:val="33964BD8"/>
    <w:lvl w:ilvl="0" w:tplc="5F407692">
      <w:start w:val="1"/>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7D26AB"/>
    <w:multiLevelType w:val="singleLevel"/>
    <w:tmpl w:val="0809000F"/>
    <w:lvl w:ilvl="0">
      <w:start w:val="1"/>
      <w:numFmt w:val="decimal"/>
      <w:lvlText w:val="%1."/>
      <w:lvlJc w:val="left"/>
      <w:pPr>
        <w:tabs>
          <w:tab w:val="num" w:pos="360"/>
        </w:tabs>
        <w:ind w:left="360" w:hanging="360"/>
      </w:pPr>
      <w:rPr>
        <w:rFonts w:hint="default"/>
      </w:rPr>
    </w:lvl>
  </w:abstractNum>
  <w:abstractNum w:abstractNumId="19" w15:restartNumberingAfterBreak="0">
    <w:nsid w:val="36B62378"/>
    <w:multiLevelType w:val="singleLevel"/>
    <w:tmpl w:val="041E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C0F46B2"/>
    <w:multiLevelType w:val="singleLevel"/>
    <w:tmpl w:val="04090001"/>
    <w:lvl w:ilvl="0">
      <w:start w:val="68"/>
      <w:numFmt w:val="bullet"/>
      <w:lvlText w:val=""/>
      <w:lvlJc w:val="left"/>
      <w:pPr>
        <w:tabs>
          <w:tab w:val="num" w:pos="360"/>
        </w:tabs>
        <w:ind w:left="360" w:hanging="360"/>
      </w:pPr>
      <w:rPr>
        <w:rFonts w:ascii="Symbol" w:hAnsi="Symbol" w:hint="default"/>
      </w:rPr>
    </w:lvl>
  </w:abstractNum>
  <w:abstractNum w:abstractNumId="21" w15:restartNumberingAfterBreak="0">
    <w:nsid w:val="46321D99"/>
    <w:multiLevelType w:val="hybridMultilevel"/>
    <w:tmpl w:val="B66E0806"/>
    <w:lvl w:ilvl="0" w:tplc="DD0EFBA2">
      <w:start w:val="14"/>
      <w:numFmt w:val="bullet"/>
      <w:lvlText w:val=""/>
      <w:lvlJc w:val="left"/>
      <w:pPr>
        <w:tabs>
          <w:tab w:val="num" w:pos="765"/>
        </w:tabs>
        <w:ind w:left="765" w:hanging="405"/>
      </w:pPr>
      <w:rPr>
        <w:rFonts w:ascii="Wingdings" w:eastAsia="Times New Roman" w:hAnsi="Wingdings" w:cs="Times New Roman" w:hint="default"/>
        <w:sz w:val="32"/>
      </w:rPr>
    </w:lvl>
    <w:lvl w:ilvl="1" w:tplc="1D44028E" w:tentative="1">
      <w:start w:val="1"/>
      <w:numFmt w:val="bullet"/>
      <w:lvlText w:val="o"/>
      <w:lvlJc w:val="left"/>
      <w:pPr>
        <w:tabs>
          <w:tab w:val="num" w:pos="1440"/>
        </w:tabs>
        <w:ind w:left="1440" w:hanging="360"/>
      </w:pPr>
      <w:rPr>
        <w:rFonts w:ascii="Courier New" w:hAnsi="Courier New" w:hint="default"/>
      </w:rPr>
    </w:lvl>
    <w:lvl w:ilvl="2" w:tplc="794CC81A" w:tentative="1">
      <w:start w:val="1"/>
      <w:numFmt w:val="bullet"/>
      <w:lvlText w:val=""/>
      <w:lvlJc w:val="left"/>
      <w:pPr>
        <w:tabs>
          <w:tab w:val="num" w:pos="2160"/>
        </w:tabs>
        <w:ind w:left="2160" w:hanging="360"/>
      </w:pPr>
      <w:rPr>
        <w:rFonts w:ascii="Wingdings" w:hAnsi="Wingdings" w:hint="default"/>
      </w:rPr>
    </w:lvl>
    <w:lvl w:ilvl="3" w:tplc="13307166" w:tentative="1">
      <w:start w:val="1"/>
      <w:numFmt w:val="bullet"/>
      <w:lvlText w:val=""/>
      <w:lvlJc w:val="left"/>
      <w:pPr>
        <w:tabs>
          <w:tab w:val="num" w:pos="2880"/>
        </w:tabs>
        <w:ind w:left="2880" w:hanging="360"/>
      </w:pPr>
      <w:rPr>
        <w:rFonts w:ascii="Symbol" w:hAnsi="Symbol" w:hint="default"/>
      </w:rPr>
    </w:lvl>
    <w:lvl w:ilvl="4" w:tplc="EE86514E" w:tentative="1">
      <w:start w:val="1"/>
      <w:numFmt w:val="bullet"/>
      <w:lvlText w:val="o"/>
      <w:lvlJc w:val="left"/>
      <w:pPr>
        <w:tabs>
          <w:tab w:val="num" w:pos="3600"/>
        </w:tabs>
        <w:ind w:left="3600" w:hanging="360"/>
      </w:pPr>
      <w:rPr>
        <w:rFonts w:ascii="Courier New" w:hAnsi="Courier New" w:hint="default"/>
      </w:rPr>
    </w:lvl>
    <w:lvl w:ilvl="5" w:tplc="6EA62E14" w:tentative="1">
      <w:start w:val="1"/>
      <w:numFmt w:val="bullet"/>
      <w:lvlText w:val=""/>
      <w:lvlJc w:val="left"/>
      <w:pPr>
        <w:tabs>
          <w:tab w:val="num" w:pos="4320"/>
        </w:tabs>
        <w:ind w:left="4320" w:hanging="360"/>
      </w:pPr>
      <w:rPr>
        <w:rFonts w:ascii="Wingdings" w:hAnsi="Wingdings" w:hint="default"/>
      </w:rPr>
    </w:lvl>
    <w:lvl w:ilvl="6" w:tplc="221E32C8" w:tentative="1">
      <w:start w:val="1"/>
      <w:numFmt w:val="bullet"/>
      <w:lvlText w:val=""/>
      <w:lvlJc w:val="left"/>
      <w:pPr>
        <w:tabs>
          <w:tab w:val="num" w:pos="5040"/>
        </w:tabs>
        <w:ind w:left="5040" w:hanging="360"/>
      </w:pPr>
      <w:rPr>
        <w:rFonts w:ascii="Symbol" w:hAnsi="Symbol" w:hint="default"/>
      </w:rPr>
    </w:lvl>
    <w:lvl w:ilvl="7" w:tplc="6E7289BC" w:tentative="1">
      <w:start w:val="1"/>
      <w:numFmt w:val="bullet"/>
      <w:lvlText w:val="o"/>
      <w:lvlJc w:val="left"/>
      <w:pPr>
        <w:tabs>
          <w:tab w:val="num" w:pos="5760"/>
        </w:tabs>
        <w:ind w:left="5760" w:hanging="360"/>
      </w:pPr>
      <w:rPr>
        <w:rFonts w:ascii="Courier New" w:hAnsi="Courier New" w:hint="default"/>
      </w:rPr>
    </w:lvl>
    <w:lvl w:ilvl="8" w:tplc="575CEBB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EA77CE"/>
    <w:multiLevelType w:val="hybridMultilevel"/>
    <w:tmpl w:val="DAE8B04A"/>
    <w:lvl w:ilvl="0" w:tplc="80ACC08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78E7F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7F8928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4BE8CE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7210A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434A42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EC8EB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00764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DDE28C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E286E5A"/>
    <w:multiLevelType w:val="hybridMultilevel"/>
    <w:tmpl w:val="EAFA302E"/>
    <w:lvl w:ilvl="0" w:tplc="C2282640">
      <w:start w:val="967"/>
      <w:numFmt w:val="bullet"/>
      <w:lvlText w:val=""/>
      <w:lvlJc w:val="left"/>
      <w:pPr>
        <w:tabs>
          <w:tab w:val="num" w:pos="1440"/>
        </w:tabs>
        <w:ind w:left="1440" w:hanging="720"/>
      </w:pPr>
      <w:rPr>
        <w:rFonts w:ascii="Symbol" w:eastAsia="Times New Roman" w:hAnsi="Symbol" w:cs="Times New Roman" w:hint="default"/>
      </w:rPr>
    </w:lvl>
    <w:lvl w:ilvl="1" w:tplc="DABCDF04" w:tentative="1">
      <w:start w:val="1"/>
      <w:numFmt w:val="bullet"/>
      <w:lvlText w:val="o"/>
      <w:lvlJc w:val="left"/>
      <w:pPr>
        <w:tabs>
          <w:tab w:val="num" w:pos="1800"/>
        </w:tabs>
        <w:ind w:left="1800" w:hanging="360"/>
      </w:pPr>
      <w:rPr>
        <w:rFonts w:ascii="Courier New" w:hAnsi="Courier New" w:hint="default"/>
      </w:rPr>
    </w:lvl>
    <w:lvl w:ilvl="2" w:tplc="23D06984" w:tentative="1">
      <w:start w:val="1"/>
      <w:numFmt w:val="bullet"/>
      <w:lvlText w:val=""/>
      <w:lvlJc w:val="left"/>
      <w:pPr>
        <w:tabs>
          <w:tab w:val="num" w:pos="2520"/>
        </w:tabs>
        <w:ind w:left="2520" w:hanging="360"/>
      </w:pPr>
      <w:rPr>
        <w:rFonts w:ascii="Wingdings" w:hAnsi="Wingdings" w:hint="default"/>
      </w:rPr>
    </w:lvl>
    <w:lvl w:ilvl="3" w:tplc="46E2BA4E" w:tentative="1">
      <w:start w:val="1"/>
      <w:numFmt w:val="bullet"/>
      <w:lvlText w:val=""/>
      <w:lvlJc w:val="left"/>
      <w:pPr>
        <w:tabs>
          <w:tab w:val="num" w:pos="3240"/>
        </w:tabs>
        <w:ind w:left="3240" w:hanging="360"/>
      </w:pPr>
      <w:rPr>
        <w:rFonts w:ascii="Symbol" w:hAnsi="Symbol" w:hint="default"/>
      </w:rPr>
    </w:lvl>
    <w:lvl w:ilvl="4" w:tplc="B6AC5B10" w:tentative="1">
      <w:start w:val="1"/>
      <w:numFmt w:val="bullet"/>
      <w:lvlText w:val="o"/>
      <w:lvlJc w:val="left"/>
      <w:pPr>
        <w:tabs>
          <w:tab w:val="num" w:pos="3960"/>
        </w:tabs>
        <w:ind w:left="3960" w:hanging="360"/>
      </w:pPr>
      <w:rPr>
        <w:rFonts w:ascii="Courier New" w:hAnsi="Courier New" w:hint="default"/>
      </w:rPr>
    </w:lvl>
    <w:lvl w:ilvl="5" w:tplc="D1F05B28" w:tentative="1">
      <w:start w:val="1"/>
      <w:numFmt w:val="bullet"/>
      <w:lvlText w:val=""/>
      <w:lvlJc w:val="left"/>
      <w:pPr>
        <w:tabs>
          <w:tab w:val="num" w:pos="4680"/>
        </w:tabs>
        <w:ind w:left="4680" w:hanging="360"/>
      </w:pPr>
      <w:rPr>
        <w:rFonts w:ascii="Wingdings" w:hAnsi="Wingdings" w:hint="default"/>
      </w:rPr>
    </w:lvl>
    <w:lvl w:ilvl="6" w:tplc="9E4EA36E" w:tentative="1">
      <w:start w:val="1"/>
      <w:numFmt w:val="bullet"/>
      <w:lvlText w:val=""/>
      <w:lvlJc w:val="left"/>
      <w:pPr>
        <w:tabs>
          <w:tab w:val="num" w:pos="5400"/>
        </w:tabs>
        <w:ind w:left="5400" w:hanging="360"/>
      </w:pPr>
      <w:rPr>
        <w:rFonts w:ascii="Symbol" w:hAnsi="Symbol" w:hint="default"/>
      </w:rPr>
    </w:lvl>
    <w:lvl w:ilvl="7" w:tplc="2C8417CA" w:tentative="1">
      <w:start w:val="1"/>
      <w:numFmt w:val="bullet"/>
      <w:lvlText w:val="o"/>
      <w:lvlJc w:val="left"/>
      <w:pPr>
        <w:tabs>
          <w:tab w:val="num" w:pos="6120"/>
        </w:tabs>
        <w:ind w:left="6120" w:hanging="360"/>
      </w:pPr>
      <w:rPr>
        <w:rFonts w:ascii="Courier New" w:hAnsi="Courier New" w:hint="default"/>
      </w:rPr>
    </w:lvl>
    <w:lvl w:ilvl="8" w:tplc="02A00F2E"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C7A5756"/>
    <w:multiLevelType w:val="singleLevel"/>
    <w:tmpl w:val="855E0B5C"/>
    <w:lvl w:ilvl="0">
      <w:start w:val="18"/>
      <w:numFmt w:val="bullet"/>
      <w:lvlText w:val="-"/>
      <w:lvlJc w:val="left"/>
      <w:pPr>
        <w:tabs>
          <w:tab w:val="num" w:pos="360"/>
        </w:tabs>
        <w:ind w:left="360" w:hanging="360"/>
      </w:pPr>
      <w:rPr>
        <w:rFonts w:hint="default"/>
      </w:rPr>
    </w:lvl>
  </w:abstractNum>
  <w:abstractNum w:abstractNumId="25" w15:restartNumberingAfterBreak="0">
    <w:nsid w:val="73C515C6"/>
    <w:multiLevelType w:val="hybridMultilevel"/>
    <w:tmpl w:val="D45C4F54"/>
    <w:lvl w:ilvl="0" w:tplc="2472A02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42E5D2F"/>
    <w:multiLevelType w:val="hybridMultilevel"/>
    <w:tmpl w:val="B0B82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496E35"/>
    <w:multiLevelType w:val="singleLevel"/>
    <w:tmpl w:val="041E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46A6585"/>
    <w:multiLevelType w:val="hybridMultilevel"/>
    <w:tmpl w:val="7EBA250A"/>
    <w:lvl w:ilvl="0" w:tplc="CCEC1BF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lvlOverride w:ilvl="0">
      <w:lvl w:ilvl="0">
        <w:start w:val="1"/>
        <w:numFmt w:val="bullet"/>
        <w:lvlText w:val=""/>
        <w:legacy w:legacy="1" w:legacySpace="0" w:legacyIndent="360"/>
        <w:lvlJc w:val="left"/>
        <w:pPr>
          <w:ind w:left="360" w:hanging="360"/>
        </w:pPr>
        <w:rPr>
          <w:rFonts w:ascii="Wingdings" w:hAnsi="Wingdings" w:hint="default"/>
          <w:b w:val="0"/>
          <w:i w:val="0"/>
          <w:sz w:val="28"/>
          <w:u w:val="none"/>
        </w:rPr>
      </w:lvl>
    </w:lvlOverride>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7"/>
  </w:num>
  <w:num w:numId="15">
    <w:abstractNumId w:val="19"/>
  </w:num>
  <w:num w:numId="16">
    <w:abstractNumId w:val="23"/>
  </w:num>
  <w:num w:numId="17">
    <w:abstractNumId w:val="16"/>
  </w:num>
  <w:num w:numId="18">
    <w:abstractNumId w:val="21"/>
  </w:num>
  <w:num w:numId="19">
    <w:abstractNumId w:val="12"/>
  </w:num>
  <w:num w:numId="20">
    <w:abstractNumId w:val="24"/>
  </w:num>
  <w:num w:numId="21">
    <w:abstractNumId w:val="20"/>
  </w:num>
  <w:num w:numId="22">
    <w:abstractNumId w:val="28"/>
  </w:num>
  <w:num w:numId="23">
    <w:abstractNumId w:val="15"/>
  </w:num>
  <w:num w:numId="24">
    <w:abstractNumId w:val="26"/>
  </w:num>
  <w:num w:numId="25">
    <w:abstractNumId w:val="14"/>
  </w:num>
  <w:num w:numId="26">
    <w:abstractNumId w:val="13"/>
  </w:num>
  <w:num w:numId="27">
    <w:abstractNumId w:val="25"/>
  </w:num>
  <w:num w:numId="28">
    <w:abstractNumId w:val="17"/>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Y0Nzc3szQ3BEJTSyUdpeDU4uLM/DyQAsNaAF75jXYsAAAA"/>
  </w:docVars>
  <w:rsids>
    <w:rsidRoot w:val="009C6624"/>
    <w:rsid w:val="00001614"/>
    <w:rsid w:val="00016448"/>
    <w:rsid w:val="000248EF"/>
    <w:rsid w:val="00026B4A"/>
    <w:rsid w:val="0003320C"/>
    <w:rsid w:val="00055B0F"/>
    <w:rsid w:val="00056D40"/>
    <w:rsid w:val="00071180"/>
    <w:rsid w:val="00072EEB"/>
    <w:rsid w:val="00080FEF"/>
    <w:rsid w:val="00093CB8"/>
    <w:rsid w:val="000A01AB"/>
    <w:rsid w:val="000A3F75"/>
    <w:rsid w:val="000E3D24"/>
    <w:rsid w:val="000E54DA"/>
    <w:rsid w:val="000E7BDA"/>
    <w:rsid w:val="00100126"/>
    <w:rsid w:val="00117F2F"/>
    <w:rsid w:val="001233D6"/>
    <w:rsid w:val="0013436A"/>
    <w:rsid w:val="00136C8B"/>
    <w:rsid w:val="00153956"/>
    <w:rsid w:val="0016630C"/>
    <w:rsid w:val="00187798"/>
    <w:rsid w:val="001A434B"/>
    <w:rsid w:val="001B1AAB"/>
    <w:rsid w:val="001D5F71"/>
    <w:rsid w:val="001F085C"/>
    <w:rsid w:val="001F30E7"/>
    <w:rsid w:val="002500A8"/>
    <w:rsid w:val="0029378F"/>
    <w:rsid w:val="002C006B"/>
    <w:rsid w:val="002E1D60"/>
    <w:rsid w:val="002E54D8"/>
    <w:rsid w:val="00300078"/>
    <w:rsid w:val="0031019D"/>
    <w:rsid w:val="00336907"/>
    <w:rsid w:val="003651AC"/>
    <w:rsid w:val="003739C6"/>
    <w:rsid w:val="0038020A"/>
    <w:rsid w:val="003A2EED"/>
    <w:rsid w:val="003B3CB4"/>
    <w:rsid w:val="003C1C99"/>
    <w:rsid w:val="003C25F2"/>
    <w:rsid w:val="003C3BE0"/>
    <w:rsid w:val="003D5FAF"/>
    <w:rsid w:val="003E6689"/>
    <w:rsid w:val="004117E8"/>
    <w:rsid w:val="004216DF"/>
    <w:rsid w:val="00425BFB"/>
    <w:rsid w:val="0043401A"/>
    <w:rsid w:val="0044057F"/>
    <w:rsid w:val="0045399F"/>
    <w:rsid w:val="00457C3B"/>
    <w:rsid w:val="004702DF"/>
    <w:rsid w:val="0048550A"/>
    <w:rsid w:val="00487890"/>
    <w:rsid w:val="00490794"/>
    <w:rsid w:val="004A6F45"/>
    <w:rsid w:val="004B076D"/>
    <w:rsid w:val="004B5D50"/>
    <w:rsid w:val="004B7AB4"/>
    <w:rsid w:val="004C21D4"/>
    <w:rsid w:val="004D21A3"/>
    <w:rsid w:val="004E0836"/>
    <w:rsid w:val="004E1B76"/>
    <w:rsid w:val="004E4C26"/>
    <w:rsid w:val="004F036D"/>
    <w:rsid w:val="004F63C3"/>
    <w:rsid w:val="00527D01"/>
    <w:rsid w:val="00543776"/>
    <w:rsid w:val="0058684B"/>
    <w:rsid w:val="005A4E37"/>
    <w:rsid w:val="005A659B"/>
    <w:rsid w:val="005D4A83"/>
    <w:rsid w:val="005D7FA3"/>
    <w:rsid w:val="005E58D2"/>
    <w:rsid w:val="005E7F61"/>
    <w:rsid w:val="00602F32"/>
    <w:rsid w:val="00603E4B"/>
    <w:rsid w:val="00617AEC"/>
    <w:rsid w:val="00621943"/>
    <w:rsid w:val="00624B47"/>
    <w:rsid w:val="00631AFF"/>
    <w:rsid w:val="00650675"/>
    <w:rsid w:val="0065277F"/>
    <w:rsid w:val="00667144"/>
    <w:rsid w:val="006701B0"/>
    <w:rsid w:val="00670F5E"/>
    <w:rsid w:val="006A047B"/>
    <w:rsid w:val="006C2025"/>
    <w:rsid w:val="006C2D16"/>
    <w:rsid w:val="006C5189"/>
    <w:rsid w:val="007025A3"/>
    <w:rsid w:val="00727276"/>
    <w:rsid w:val="00732CDE"/>
    <w:rsid w:val="00742067"/>
    <w:rsid w:val="00750BEC"/>
    <w:rsid w:val="00764BDA"/>
    <w:rsid w:val="007764FA"/>
    <w:rsid w:val="0077667C"/>
    <w:rsid w:val="007A6BCA"/>
    <w:rsid w:val="007D1349"/>
    <w:rsid w:val="007F3650"/>
    <w:rsid w:val="007F39A7"/>
    <w:rsid w:val="007F5AF4"/>
    <w:rsid w:val="00814E1F"/>
    <w:rsid w:val="008228A2"/>
    <w:rsid w:val="00833704"/>
    <w:rsid w:val="00840449"/>
    <w:rsid w:val="00860ECA"/>
    <w:rsid w:val="00873BAC"/>
    <w:rsid w:val="00875297"/>
    <w:rsid w:val="00880E8C"/>
    <w:rsid w:val="008A1F67"/>
    <w:rsid w:val="008C3E27"/>
    <w:rsid w:val="008C5029"/>
    <w:rsid w:val="008C62A7"/>
    <w:rsid w:val="008D133B"/>
    <w:rsid w:val="008D2963"/>
    <w:rsid w:val="008E4DCB"/>
    <w:rsid w:val="008F1DC8"/>
    <w:rsid w:val="008F29EF"/>
    <w:rsid w:val="00903B38"/>
    <w:rsid w:val="00914815"/>
    <w:rsid w:val="00916F07"/>
    <w:rsid w:val="0094067E"/>
    <w:rsid w:val="0094224D"/>
    <w:rsid w:val="00952C39"/>
    <w:rsid w:val="009552CF"/>
    <w:rsid w:val="0095574F"/>
    <w:rsid w:val="00956217"/>
    <w:rsid w:val="00963B3E"/>
    <w:rsid w:val="00965EA7"/>
    <w:rsid w:val="009709E7"/>
    <w:rsid w:val="00971DA4"/>
    <w:rsid w:val="0097439A"/>
    <w:rsid w:val="00975757"/>
    <w:rsid w:val="00990481"/>
    <w:rsid w:val="009A729B"/>
    <w:rsid w:val="009B094E"/>
    <w:rsid w:val="009B24ED"/>
    <w:rsid w:val="009C01F4"/>
    <w:rsid w:val="009C6624"/>
    <w:rsid w:val="009C7AF5"/>
    <w:rsid w:val="009E1E2F"/>
    <w:rsid w:val="00A02724"/>
    <w:rsid w:val="00A0640B"/>
    <w:rsid w:val="00A118F0"/>
    <w:rsid w:val="00A17996"/>
    <w:rsid w:val="00A21606"/>
    <w:rsid w:val="00A37833"/>
    <w:rsid w:val="00A41F50"/>
    <w:rsid w:val="00A4224E"/>
    <w:rsid w:val="00A50AEB"/>
    <w:rsid w:val="00A86917"/>
    <w:rsid w:val="00AA5A45"/>
    <w:rsid w:val="00AA602B"/>
    <w:rsid w:val="00AB31B3"/>
    <w:rsid w:val="00AB6803"/>
    <w:rsid w:val="00AD18EF"/>
    <w:rsid w:val="00AD5D26"/>
    <w:rsid w:val="00AE7755"/>
    <w:rsid w:val="00AF56B8"/>
    <w:rsid w:val="00AF79BD"/>
    <w:rsid w:val="00B52FBB"/>
    <w:rsid w:val="00B56A82"/>
    <w:rsid w:val="00B57E08"/>
    <w:rsid w:val="00B7226F"/>
    <w:rsid w:val="00B85A9E"/>
    <w:rsid w:val="00BB6A4D"/>
    <w:rsid w:val="00BC0A3B"/>
    <w:rsid w:val="00BC2FFF"/>
    <w:rsid w:val="00BF0233"/>
    <w:rsid w:val="00BF0748"/>
    <w:rsid w:val="00BF22B1"/>
    <w:rsid w:val="00BF5E8A"/>
    <w:rsid w:val="00BF6555"/>
    <w:rsid w:val="00BF7F71"/>
    <w:rsid w:val="00C04101"/>
    <w:rsid w:val="00C141F0"/>
    <w:rsid w:val="00C25E4A"/>
    <w:rsid w:val="00C31D03"/>
    <w:rsid w:val="00C509BF"/>
    <w:rsid w:val="00C92E35"/>
    <w:rsid w:val="00C97965"/>
    <w:rsid w:val="00CA585B"/>
    <w:rsid w:val="00CB7445"/>
    <w:rsid w:val="00CC38BB"/>
    <w:rsid w:val="00CF28CB"/>
    <w:rsid w:val="00D21077"/>
    <w:rsid w:val="00D23555"/>
    <w:rsid w:val="00D31346"/>
    <w:rsid w:val="00D3528D"/>
    <w:rsid w:val="00D52737"/>
    <w:rsid w:val="00D53C2F"/>
    <w:rsid w:val="00D56419"/>
    <w:rsid w:val="00D87847"/>
    <w:rsid w:val="00DC0A27"/>
    <w:rsid w:val="00DC750B"/>
    <w:rsid w:val="00DD601B"/>
    <w:rsid w:val="00E11860"/>
    <w:rsid w:val="00E120E7"/>
    <w:rsid w:val="00E35432"/>
    <w:rsid w:val="00E70FE8"/>
    <w:rsid w:val="00E710F9"/>
    <w:rsid w:val="00E8490E"/>
    <w:rsid w:val="00E905CC"/>
    <w:rsid w:val="00E95A5F"/>
    <w:rsid w:val="00E969C4"/>
    <w:rsid w:val="00EA4A94"/>
    <w:rsid w:val="00EB48C0"/>
    <w:rsid w:val="00EB7C7F"/>
    <w:rsid w:val="00EC10F8"/>
    <w:rsid w:val="00EC20A2"/>
    <w:rsid w:val="00ED16F2"/>
    <w:rsid w:val="00EE41BD"/>
    <w:rsid w:val="00F1101F"/>
    <w:rsid w:val="00F20AA2"/>
    <w:rsid w:val="00F30AAA"/>
    <w:rsid w:val="00F42164"/>
    <w:rsid w:val="00F53929"/>
    <w:rsid w:val="00F639A1"/>
    <w:rsid w:val="00F65039"/>
    <w:rsid w:val="00F94F91"/>
    <w:rsid w:val="00FA1DAC"/>
    <w:rsid w:val="00FA24D3"/>
    <w:rsid w:val="00FC31B8"/>
    <w:rsid w:val="00FD0F27"/>
    <w:rsid w:val="00FD25C4"/>
    <w:rsid w:val="00FF5CA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57D9E8"/>
  <w15:docId w15:val="{ED07756A-76A1-4F44-83D8-3C245CE7C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189"/>
    <w:rPr>
      <w:lang w:val="en-GB"/>
    </w:rPr>
  </w:style>
  <w:style w:type="paragraph" w:styleId="Heading1">
    <w:name w:val="heading 1"/>
    <w:basedOn w:val="Normal"/>
    <w:next w:val="Normal"/>
    <w:qFormat/>
    <w:pPr>
      <w:keepNext/>
      <w:numPr>
        <w:numId w:val="1"/>
      </w:numPr>
      <w:spacing w:before="240" w:after="60"/>
      <w:outlineLvl w:val="0"/>
    </w:pPr>
    <w:rPr>
      <w:rFonts w:ascii="Arial" w:hAnsi="Arial" w:cs="Arial"/>
      <w:b/>
      <w:bCs/>
      <w:kern w:val="28"/>
      <w:sz w:val="28"/>
      <w:szCs w:val="28"/>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4"/>
      <w:szCs w:val="24"/>
    </w:rPr>
  </w:style>
  <w:style w:type="paragraph" w:styleId="Heading3">
    <w:name w:val="heading 3"/>
    <w:basedOn w:val="Normal"/>
    <w:next w:val="Normal"/>
    <w:qFormat/>
    <w:pPr>
      <w:keepNext/>
      <w:numPr>
        <w:ilvl w:val="2"/>
        <w:numId w:val="1"/>
      </w:numPr>
      <w:spacing w:before="240" w:after="60"/>
      <w:outlineLvl w:val="2"/>
    </w:pPr>
    <w:rPr>
      <w:rFonts w:ascii="Arial" w:hAnsi="Arial" w:cs="Arial"/>
      <w:sz w:val="24"/>
      <w:szCs w:val="24"/>
    </w:rPr>
  </w:style>
  <w:style w:type="paragraph" w:styleId="Heading4">
    <w:name w:val="heading 4"/>
    <w:basedOn w:val="Normal"/>
    <w:next w:val="Normal"/>
    <w:qFormat/>
    <w:pPr>
      <w:keepNext/>
      <w:numPr>
        <w:ilvl w:val="3"/>
        <w:numId w:val="1"/>
      </w:numPr>
      <w:spacing w:before="240" w:after="60"/>
      <w:outlineLvl w:val="3"/>
    </w:pPr>
    <w:rPr>
      <w:rFonts w:ascii="Arial" w:hAnsi="Arial" w:cs="Arial"/>
      <w:b/>
      <w:bCs/>
      <w:sz w:val="24"/>
      <w:szCs w:val="24"/>
    </w:rPr>
  </w:style>
  <w:style w:type="paragraph" w:styleId="Heading5">
    <w:name w:val="heading 5"/>
    <w:basedOn w:val="Normal"/>
    <w:next w:val="Normal"/>
    <w:qFormat/>
    <w:pPr>
      <w:numPr>
        <w:ilvl w:val="4"/>
        <w:numId w:val="1"/>
      </w:numPr>
      <w:spacing w:before="240" w:after="60"/>
      <w:outlineLvl w:val="4"/>
    </w:pPr>
    <w:rPr>
      <w:rFonts w:ascii="Arial" w:hAnsi="Arial" w:cs="Arial"/>
      <w:sz w:val="22"/>
      <w:szCs w:val="22"/>
    </w:rPr>
  </w:style>
  <w:style w:type="paragraph" w:styleId="Heading6">
    <w:name w:val="heading 6"/>
    <w:basedOn w:val="Normal"/>
    <w:next w:val="Normal"/>
    <w:qFormat/>
    <w:pPr>
      <w:numPr>
        <w:ilvl w:val="5"/>
        <w:numId w:val="1"/>
      </w:numPr>
      <w:spacing w:before="240" w:after="60"/>
      <w:outlineLvl w:val="5"/>
    </w:pPr>
    <w:rPr>
      <w:i/>
      <w:iCs/>
      <w:sz w:val="22"/>
      <w:szCs w:val="22"/>
    </w:rPr>
  </w:style>
  <w:style w:type="paragraph" w:styleId="Heading7">
    <w:name w:val="heading 7"/>
    <w:basedOn w:val="Normal"/>
    <w:next w:val="Normal"/>
    <w:qFormat/>
    <w:pPr>
      <w:numPr>
        <w:ilvl w:val="6"/>
        <w:numId w:val="1"/>
      </w:numPr>
      <w:spacing w:before="240" w:after="60"/>
      <w:outlineLvl w:val="6"/>
    </w:pPr>
    <w:rPr>
      <w:rFonts w:ascii="Arial" w:hAnsi="Arial" w:cs="Arial"/>
    </w:rPr>
  </w:style>
  <w:style w:type="paragraph" w:styleId="Heading8">
    <w:name w:val="heading 8"/>
    <w:basedOn w:val="Normal"/>
    <w:next w:val="Normal"/>
    <w:qFormat/>
    <w:pPr>
      <w:numPr>
        <w:ilvl w:val="7"/>
        <w:numId w:val="1"/>
      </w:numPr>
      <w:spacing w:before="240" w:after="60"/>
      <w:outlineLvl w:val="7"/>
    </w:pPr>
    <w:rPr>
      <w:rFonts w:ascii="Arial" w:hAnsi="Arial" w:cs="Arial"/>
      <w:i/>
      <w:iCs/>
    </w:rPr>
  </w:style>
  <w:style w:type="paragraph" w:styleId="Heading9">
    <w:name w:val="heading 9"/>
    <w:basedOn w:val="Normal"/>
    <w:next w:val="Normal"/>
    <w:qFormat/>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single" w:sz="6" w:space="1" w:color="auto" w:shadow="1"/>
        <w:left w:val="single" w:sz="6" w:space="1" w:color="auto" w:shadow="1"/>
        <w:bottom w:val="single" w:sz="6" w:space="1" w:color="auto" w:shadow="1"/>
        <w:right w:val="single" w:sz="6" w:space="1" w:color="auto" w:shadow="1"/>
      </w:pBdr>
      <w:jc w:val="center"/>
    </w:pPr>
    <w:rPr>
      <w:rFonts w:ascii="Toronto" w:hAnsi="Toronto"/>
      <w:b/>
      <w:bCs/>
      <w:sz w:val="48"/>
      <w:szCs w:val="48"/>
    </w:rPr>
  </w:style>
  <w:style w:type="paragraph" w:styleId="Footer">
    <w:name w:val="footer"/>
    <w:basedOn w:val="Normal"/>
    <w:link w:val="FooterChar"/>
    <w:uiPriority w:val="99"/>
    <w:pPr>
      <w:tabs>
        <w:tab w:val="center" w:pos="4153"/>
        <w:tab w:val="right" w:pos="8306"/>
      </w:tabs>
      <w:overflowPunct w:val="0"/>
      <w:autoSpaceDE w:val="0"/>
      <w:autoSpaceDN w:val="0"/>
      <w:adjustRightInd w:val="0"/>
      <w:textAlignment w:val="baseline"/>
    </w:pPr>
    <w:rPr>
      <w:rFonts w:eastAsia="BatangChe"/>
      <w:sz w:val="24"/>
      <w:szCs w:val="24"/>
    </w:rPr>
  </w:style>
  <w:style w:type="paragraph" w:styleId="Caption">
    <w:name w:val="caption"/>
    <w:basedOn w:val="Normal"/>
    <w:next w:val="Normal"/>
    <w:qFormat/>
    <w:pPr>
      <w:tabs>
        <w:tab w:val="left" w:pos="360"/>
      </w:tabs>
    </w:pPr>
    <w:rPr>
      <w:rFonts w:ascii="Toronto" w:hAnsi="Toronto"/>
      <w:b/>
      <w:bCs/>
      <w:i/>
      <w:iCs/>
      <w:strike/>
      <w:sz w:val="28"/>
      <w:szCs w:val="28"/>
      <w:u w:val="single"/>
    </w:rPr>
  </w:style>
  <w:style w:type="character" w:styleId="Hyperlink">
    <w:name w:val="Hyperlink"/>
    <w:rPr>
      <w:color w:val="0000FF"/>
      <w:u w:val="single"/>
    </w:rPr>
  </w:style>
  <w:style w:type="paragraph" w:styleId="BodyText3">
    <w:name w:val="Body Text 3"/>
    <w:basedOn w:val="Normal"/>
    <w:pPr>
      <w:pBdr>
        <w:bottom w:val="single" w:sz="12" w:space="1" w:color="auto"/>
      </w:pBdr>
      <w:jc w:val="both"/>
    </w:pPr>
    <w:rPr>
      <w:sz w:val="24"/>
      <w:szCs w:val="24"/>
      <w:lang w:val="en-US"/>
    </w:rPr>
  </w:style>
  <w:style w:type="paragraph" w:styleId="BodyText">
    <w:name w:val="Body Text"/>
    <w:basedOn w:val="Normal"/>
    <w:pPr>
      <w:jc w:val="both"/>
    </w:pPr>
    <w:rPr>
      <w:i/>
      <w:iCs/>
      <w:sz w:val="24"/>
      <w:szCs w:val="24"/>
    </w:rPr>
  </w:style>
  <w:style w:type="paragraph" w:styleId="Header">
    <w:name w:val="header"/>
    <w:basedOn w:val="Normal"/>
    <w:link w:val="HeaderChar"/>
    <w:uiPriority w:val="99"/>
    <w:pPr>
      <w:tabs>
        <w:tab w:val="center" w:pos="4153"/>
        <w:tab w:val="right" w:pos="8306"/>
      </w:tabs>
    </w:pPr>
    <w:rPr>
      <w:rFonts w:eastAsia="BatangChe"/>
      <w:lang w:val="en-AU"/>
    </w:rPr>
  </w:style>
  <w:style w:type="character" w:styleId="PageNumber">
    <w:name w:val="page number"/>
    <w:basedOn w:val="DefaultParagraphFont"/>
  </w:style>
  <w:style w:type="character" w:customStyle="1" w:styleId="st1">
    <w:name w:val="st1"/>
    <w:rsid w:val="00965EA7"/>
    <w:rPr>
      <w:shd w:val="clear" w:color="auto" w:fill="FFFF88"/>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sz w:val="24"/>
      <w:szCs w:val="24"/>
      <w:lang w:val="en-US"/>
    </w:rPr>
  </w:style>
  <w:style w:type="character" w:styleId="Strong">
    <w:name w:val="Strong"/>
    <w:uiPriority w:val="22"/>
    <w:qFormat/>
    <w:rPr>
      <w:b/>
      <w:bCs/>
    </w:rPr>
  </w:style>
  <w:style w:type="paragraph" w:styleId="BodyText2">
    <w:name w:val="Body Text 2"/>
    <w:basedOn w:val="Normal"/>
    <w:pPr>
      <w:spacing w:after="120" w:line="480" w:lineRule="auto"/>
    </w:pPr>
  </w:style>
  <w:style w:type="character" w:customStyle="1" w:styleId="BodyText2Char">
    <w:name w:val="Body Text 2 Char"/>
    <w:rPr>
      <w:lang w:val="en-GB" w:eastAsia="en-US"/>
    </w:rPr>
  </w:style>
  <w:style w:type="character" w:styleId="HTMLCite">
    <w:name w:val="HTML Cite"/>
    <w:uiPriority w:val="99"/>
    <w:unhideWhenUsed/>
    <w:rsid w:val="0058684B"/>
    <w:rPr>
      <w:i/>
      <w:iCs/>
    </w:rPr>
  </w:style>
  <w:style w:type="paragraph" w:styleId="BodyTextIndent">
    <w:name w:val="Body Text Indent"/>
    <w:basedOn w:val="Normal"/>
    <w:link w:val="BodyTextIndentChar"/>
    <w:rsid w:val="00BF5E8A"/>
    <w:pPr>
      <w:spacing w:after="120"/>
      <w:ind w:left="360"/>
    </w:pPr>
  </w:style>
  <w:style w:type="character" w:customStyle="1" w:styleId="BodyTextIndentChar">
    <w:name w:val="Body Text Indent Char"/>
    <w:link w:val="BodyTextIndent"/>
    <w:rsid w:val="00BF5E8A"/>
    <w:rPr>
      <w:lang w:val="en-GB"/>
    </w:rPr>
  </w:style>
  <w:style w:type="paragraph" w:customStyle="1" w:styleId="txt85">
    <w:name w:val="txt85"/>
    <w:basedOn w:val="Normal"/>
    <w:rsid w:val="00BF5E8A"/>
    <w:pPr>
      <w:spacing w:before="100" w:beforeAutospacing="1" w:after="100" w:afterAutospacing="1"/>
    </w:pPr>
    <w:rPr>
      <w:rFonts w:ascii="Verdana" w:eastAsia="SimSun" w:hAnsi="Verdana" w:cs="Tahoma"/>
      <w:color w:val="003399"/>
      <w:sz w:val="16"/>
      <w:szCs w:val="16"/>
      <w:lang w:val="en-US" w:eastAsia="zh-CN" w:bidi="th-TH"/>
    </w:rPr>
  </w:style>
  <w:style w:type="character" w:customStyle="1" w:styleId="bodytxt1">
    <w:name w:val="bodytxt1"/>
    <w:rsid w:val="00BF5E8A"/>
    <w:rPr>
      <w:rFonts w:ascii="Verdana" w:hAnsi="Verdana" w:hint="default"/>
      <w:strike w:val="0"/>
      <w:dstrike w:val="0"/>
      <w:color w:val="000000"/>
      <w:sz w:val="14"/>
      <w:szCs w:val="14"/>
      <w:u w:val="none"/>
      <w:effect w:val="none"/>
    </w:rPr>
  </w:style>
  <w:style w:type="character" w:customStyle="1" w:styleId="HeaderChar">
    <w:name w:val="Header Char"/>
    <w:link w:val="Header"/>
    <w:uiPriority w:val="99"/>
    <w:rsid w:val="00071180"/>
    <w:rPr>
      <w:rFonts w:eastAsia="BatangChe"/>
      <w:lang w:val="en-AU"/>
    </w:rPr>
  </w:style>
  <w:style w:type="character" w:customStyle="1" w:styleId="FooterChar">
    <w:name w:val="Footer Char"/>
    <w:link w:val="Footer"/>
    <w:uiPriority w:val="99"/>
    <w:rsid w:val="00071180"/>
    <w:rPr>
      <w:rFonts w:eastAsia="BatangChe"/>
      <w:sz w:val="24"/>
      <w:szCs w:val="24"/>
      <w:lang w:val="en-GB"/>
    </w:rPr>
  </w:style>
  <w:style w:type="character" w:customStyle="1" w:styleId="UnresolvedMention1">
    <w:name w:val="Unresolved Mention1"/>
    <w:uiPriority w:val="99"/>
    <w:semiHidden/>
    <w:unhideWhenUsed/>
    <w:rsid w:val="006C5189"/>
    <w:rPr>
      <w:color w:val="605E5C"/>
      <w:shd w:val="clear" w:color="auto" w:fill="E1DFDD"/>
    </w:rPr>
  </w:style>
  <w:style w:type="table" w:styleId="TableGrid">
    <w:name w:val="Table Grid"/>
    <w:basedOn w:val="TableNormal"/>
    <w:rsid w:val="00860ECA"/>
    <w:rPr>
      <w:rFonts w:eastAsia="MS Mincho" w:cs="Angsana New"/>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0A3F75"/>
    <w:rPr>
      <w:color w:val="605E5C"/>
      <w:shd w:val="clear" w:color="auto" w:fill="E1DFDD"/>
    </w:rPr>
  </w:style>
  <w:style w:type="table" w:customStyle="1" w:styleId="TableGrid0">
    <w:name w:val="TableGrid"/>
    <w:rsid w:val="00DC750B"/>
    <w:rPr>
      <w:rFonts w:asciiTheme="minorHAnsi" w:eastAsiaTheme="minorEastAsia" w:hAnsiTheme="minorHAnsi" w:cstheme="minorBidi"/>
      <w:sz w:val="22"/>
      <w:lang w:bidi="ne-NP"/>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E354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611982">
      <w:bodyDiv w:val="1"/>
      <w:marLeft w:val="0"/>
      <w:marRight w:val="0"/>
      <w:marTop w:val="0"/>
      <w:marBottom w:val="0"/>
      <w:divBdr>
        <w:top w:val="none" w:sz="0" w:space="0" w:color="auto"/>
        <w:left w:val="none" w:sz="0" w:space="0" w:color="auto"/>
        <w:bottom w:val="none" w:sz="0" w:space="0" w:color="auto"/>
        <w:right w:val="none" w:sz="0" w:space="0" w:color="auto"/>
      </w:divBdr>
    </w:div>
    <w:div w:id="1372150139">
      <w:bodyDiv w:val="1"/>
      <w:marLeft w:val="0"/>
      <w:marRight w:val="0"/>
      <w:marTop w:val="0"/>
      <w:marBottom w:val="0"/>
      <w:divBdr>
        <w:top w:val="none" w:sz="0" w:space="0" w:color="auto"/>
        <w:left w:val="none" w:sz="0" w:space="0" w:color="auto"/>
        <w:bottom w:val="none" w:sz="0" w:space="0" w:color="auto"/>
        <w:right w:val="none" w:sz="0" w:space="0" w:color="auto"/>
      </w:divBdr>
    </w:div>
    <w:div w:id="1472406475">
      <w:bodyDiv w:val="1"/>
      <w:marLeft w:val="0"/>
      <w:marRight w:val="0"/>
      <w:marTop w:val="0"/>
      <w:marBottom w:val="0"/>
      <w:divBdr>
        <w:top w:val="none" w:sz="0" w:space="0" w:color="auto"/>
        <w:left w:val="none" w:sz="0" w:space="0" w:color="auto"/>
        <w:bottom w:val="none" w:sz="0" w:space="0" w:color="auto"/>
        <w:right w:val="none" w:sz="0" w:space="0" w:color="auto"/>
      </w:divBdr>
    </w:div>
    <w:div w:id="1600067071">
      <w:bodyDiv w:val="1"/>
      <w:marLeft w:val="0"/>
      <w:marRight w:val="0"/>
      <w:marTop w:val="0"/>
      <w:marBottom w:val="0"/>
      <w:divBdr>
        <w:top w:val="none" w:sz="0" w:space="0" w:color="auto"/>
        <w:left w:val="none" w:sz="0" w:space="0" w:color="auto"/>
        <w:bottom w:val="none" w:sz="0" w:space="0" w:color="auto"/>
        <w:right w:val="none" w:sz="0" w:space="0" w:color="auto"/>
      </w:divBdr>
      <w:divsChild>
        <w:div w:id="481703665">
          <w:marLeft w:val="0"/>
          <w:marRight w:val="0"/>
          <w:marTop w:val="0"/>
          <w:marBottom w:val="0"/>
          <w:divBdr>
            <w:top w:val="none" w:sz="0" w:space="0" w:color="auto"/>
            <w:left w:val="none" w:sz="0" w:space="0" w:color="auto"/>
            <w:bottom w:val="none" w:sz="0" w:space="0" w:color="auto"/>
            <w:right w:val="none" w:sz="0" w:space="0" w:color="auto"/>
          </w:divBdr>
          <w:divsChild>
            <w:div w:id="1407606624">
              <w:marLeft w:val="0"/>
              <w:marRight w:val="0"/>
              <w:marTop w:val="0"/>
              <w:marBottom w:val="0"/>
              <w:divBdr>
                <w:top w:val="none" w:sz="0" w:space="0" w:color="auto"/>
                <w:left w:val="none" w:sz="0" w:space="0" w:color="auto"/>
                <w:bottom w:val="none" w:sz="0" w:space="0" w:color="auto"/>
                <w:right w:val="none" w:sz="0" w:space="0" w:color="auto"/>
              </w:divBdr>
              <w:divsChild>
                <w:div w:id="1306353523">
                  <w:marLeft w:val="0"/>
                  <w:marRight w:val="0"/>
                  <w:marTop w:val="0"/>
                  <w:marBottom w:val="0"/>
                  <w:divBdr>
                    <w:top w:val="none" w:sz="0" w:space="0" w:color="auto"/>
                    <w:left w:val="none" w:sz="0" w:space="0" w:color="auto"/>
                    <w:bottom w:val="none" w:sz="0" w:space="0" w:color="auto"/>
                    <w:right w:val="none" w:sz="0" w:space="0" w:color="auto"/>
                  </w:divBdr>
                  <w:divsChild>
                    <w:div w:id="195848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967443">
      <w:bodyDiv w:val="1"/>
      <w:marLeft w:val="0"/>
      <w:marRight w:val="0"/>
      <w:marTop w:val="0"/>
      <w:marBottom w:val="0"/>
      <w:divBdr>
        <w:top w:val="none" w:sz="0" w:space="0" w:color="auto"/>
        <w:left w:val="none" w:sz="0" w:space="0" w:color="auto"/>
        <w:bottom w:val="none" w:sz="0" w:space="0" w:color="auto"/>
        <w:right w:val="none" w:sz="0" w:space="0" w:color="auto"/>
      </w:divBdr>
      <w:divsChild>
        <w:div w:id="125199940">
          <w:marLeft w:val="0"/>
          <w:marRight w:val="0"/>
          <w:marTop w:val="0"/>
          <w:marBottom w:val="0"/>
          <w:divBdr>
            <w:top w:val="none" w:sz="0" w:space="0" w:color="auto"/>
            <w:left w:val="none" w:sz="0" w:space="0" w:color="auto"/>
            <w:bottom w:val="none" w:sz="0" w:space="0" w:color="auto"/>
            <w:right w:val="none" w:sz="0" w:space="0" w:color="auto"/>
          </w:divBdr>
          <w:divsChild>
            <w:div w:id="149372402">
              <w:marLeft w:val="2232"/>
              <w:marRight w:val="0"/>
              <w:marTop w:val="0"/>
              <w:marBottom w:val="0"/>
              <w:divBdr>
                <w:top w:val="none" w:sz="0" w:space="0" w:color="auto"/>
                <w:left w:val="none" w:sz="0" w:space="0" w:color="auto"/>
                <w:bottom w:val="none" w:sz="0" w:space="0" w:color="auto"/>
                <w:right w:val="none" w:sz="0" w:space="0" w:color="auto"/>
              </w:divBdr>
              <w:divsChild>
                <w:div w:id="516122154">
                  <w:marLeft w:val="0"/>
                  <w:marRight w:val="0"/>
                  <w:marTop w:val="0"/>
                  <w:marBottom w:val="0"/>
                  <w:divBdr>
                    <w:top w:val="none" w:sz="0" w:space="0" w:color="auto"/>
                    <w:left w:val="none" w:sz="0" w:space="0" w:color="auto"/>
                    <w:bottom w:val="none" w:sz="0" w:space="0" w:color="auto"/>
                    <w:right w:val="none" w:sz="0" w:space="0" w:color="auto"/>
                  </w:divBdr>
                  <w:divsChild>
                    <w:div w:id="428699513">
                      <w:marLeft w:val="0"/>
                      <w:marRight w:val="0"/>
                      <w:marTop w:val="0"/>
                      <w:marBottom w:val="0"/>
                      <w:divBdr>
                        <w:top w:val="none" w:sz="0" w:space="0" w:color="auto"/>
                        <w:left w:val="none" w:sz="0" w:space="0" w:color="auto"/>
                        <w:bottom w:val="none" w:sz="0" w:space="0" w:color="auto"/>
                        <w:right w:val="none" w:sz="0" w:space="0" w:color="auto"/>
                      </w:divBdr>
                      <w:divsChild>
                        <w:div w:id="1434856605">
                          <w:marLeft w:val="0"/>
                          <w:marRight w:val="0"/>
                          <w:marTop w:val="0"/>
                          <w:marBottom w:val="0"/>
                          <w:divBdr>
                            <w:top w:val="none" w:sz="0" w:space="0" w:color="auto"/>
                            <w:left w:val="none" w:sz="0" w:space="0" w:color="auto"/>
                            <w:bottom w:val="none" w:sz="0" w:space="0" w:color="auto"/>
                            <w:right w:val="none" w:sz="0" w:space="0" w:color="auto"/>
                          </w:divBdr>
                          <w:divsChild>
                            <w:div w:id="408238947">
                              <w:marLeft w:val="0"/>
                              <w:marRight w:val="0"/>
                              <w:marTop w:val="0"/>
                              <w:marBottom w:val="0"/>
                              <w:divBdr>
                                <w:top w:val="none" w:sz="0" w:space="0" w:color="auto"/>
                                <w:left w:val="none" w:sz="0" w:space="0" w:color="auto"/>
                                <w:bottom w:val="none" w:sz="0" w:space="0" w:color="auto"/>
                                <w:right w:val="none" w:sz="0" w:space="0" w:color="auto"/>
                              </w:divBdr>
                              <w:divsChild>
                                <w:div w:id="1173225966">
                                  <w:marLeft w:val="0"/>
                                  <w:marRight w:val="0"/>
                                  <w:marTop w:val="0"/>
                                  <w:marBottom w:val="0"/>
                                  <w:divBdr>
                                    <w:top w:val="none" w:sz="0" w:space="0" w:color="auto"/>
                                    <w:left w:val="none" w:sz="0" w:space="0" w:color="auto"/>
                                    <w:bottom w:val="none" w:sz="0" w:space="0" w:color="auto"/>
                                    <w:right w:val="none" w:sz="0" w:space="0" w:color="auto"/>
                                  </w:divBdr>
                                  <w:divsChild>
                                    <w:div w:id="2069721158">
                                      <w:marLeft w:val="0"/>
                                      <w:marRight w:val="0"/>
                                      <w:marTop w:val="0"/>
                                      <w:marBottom w:val="0"/>
                                      <w:divBdr>
                                        <w:top w:val="none" w:sz="0" w:space="0" w:color="auto"/>
                                        <w:left w:val="none" w:sz="0" w:space="0" w:color="auto"/>
                                        <w:bottom w:val="none" w:sz="0" w:space="0" w:color="auto"/>
                                        <w:right w:val="none" w:sz="0" w:space="0" w:color="auto"/>
                                      </w:divBdr>
                                      <w:divsChild>
                                        <w:div w:id="1644118074">
                                          <w:marLeft w:val="0"/>
                                          <w:marRight w:val="0"/>
                                          <w:marTop w:val="0"/>
                                          <w:marBottom w:val="0"/>
                                          <w:divBdr>
                                            <w:top w:val="none" w:sz="0" w:space="0" w:color="auto"/>
                                            <w:left w:val="none" w:sz="0" w:space="0" w:color="auto"/>
                                            <w:bottom w:val="none" w:sz="0" w:space="0" w:color="auto"/>
                                            <w:right w:val="none" w:sz="0" w:space="0" w:color="auto"/>
                                          </w:divBdr>
                                          <w:divsChild>
                                            <w:div w:id="1613629139">
                                              <w:marLeft w:val="0"/>
                                              <w:marRight w:val="0"/>
                                              <w:marTop w:val="0"/>
                                              <w:marBottom w:val="0"/>
                                              <w:divBdr>
                                                <w:top w:val="none" w:sz="0" w:space="0" w:color="auto"/>
                                                <w:left w:val="none" w:sz="0" w:space="0" w:color="auto"/>
                                                <w:bottom w:val="none" w:sz="0" w:space="0" w:color="auto"/>
                                                <w:right w:val="none" w:sz="0" w:space="0" w:color="auto"/>
                                              </w:divBdr>
                                              <w:divsChild>
                                                <w:div w:id="390157597">
                                                  <w:marLeft w:val="0"/>
                                                  <w:marRight w:val="0"/>
                                                  <w:marTop w:val="0"/>
                                                  <w:marBottom w:val="0"/>
                                                  <w:divBdr>
                                                    <w:top w:val="none" w:sz="0" w:space="0" w:color="auto"/>
                                                    <w:left w:val="none" w:sz="0" w:space="0" w:color="auto"/>
                                                    <w:bottom w:val="none" w:sz="0" w:space="0" w:color="auto"/>
                                                    <w:right w:val="none" w:sz="0" w:space="0" w:color="auto"/>
                                                  </w:divBdr>
                                                  <w:divsChild>
                                                    <w:div w:id="2128162356">
                                                      <w:marLeft w:val="0"/>
                                                      <w:marRight w:val="0"/>
                                                      <w:marTop w:val="0"/>
                                                      <w:marBottom w:val="0"/>
                                                      <w:divBdr>
                                                        <w:top w:val="none" w:sz="0" w:space="0" w:color="auto"/>
                                                        <w:left w:val="none" w:sz="0" w:space="0" w:color="auto"/>
                                                        <w:bottom w:val="none" w:sz="0" w:space="0" w:color="auto"/>
                                                        <w:right w:val="none" w:sz="0" w:space="0" w:color="auto"/>
                                                      </w:divBdr>
                                                      <w:divsChild>
                                                        <w:div w:id="66409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3327825">
      <w:bodyDiv w:val="1"/>
      <w:marLeft w:val="0"/>
      <w:marRight w:val="0"/>
      <w:marTop w:val="0"/>
      <w:marBottom w:val="0"/>
      <w:divBdr>
        <w:top w:val="none" w:sz="0" w:space="0" w:color="auto"/>
        <w:left w:val="none" w:sz="0" w:space="0" w:color="auto"/>
        <w:bottom w:val="none" w:sz="0" w:space="0" w:color="auto"/>
        <w:right w:val="none" w:sz="0" w:space="0" w:color="auto"/>
      </w:divBdr>
      <w:divsChild>
        <w:div w:id="40057590">
          <w:marLeft w:val="0"/>
          <w:marRight w:val="0"/>
          <w:marTop w:val="0"/>
          <w:marBottom w:val="0"/>
          <w:divBdr>
            <w:top w:val="none" w:sz="0" w:space="0" w:color="auto"/>
            <w:left w:val="none" w:sz="0" w:space="0" w:color="auto"/>
            <w:bottom w:val="none" w:sz="0" w:space="0" w:color="auto"/>
            <w:right w:val="none" w:sz="0" w:space="0" w:color="auto"/>
          </w:divBdr>
          <w:divsChild>
            <w:div w:id="70086313">
              <w:marLeft w:val="0"/>
              <w:marRight w:val="0"/>
              <w:marTop w:val="0"/>
              <w:marBottom w:val="0"/>
              <w:divBdr>
                <w:top w:val="none" w:sz="0" w:space="0" w:color="auto"/>
                <w:left w:val="none" w:sz="0" w:space="0" w:color="auto"/>
                <w:bottom w:val="none" w:sz="0" w:space="0" w:color="auto"/>
                <w:right w:val="none" w:sz="0" w:space="0" w:color="auto"/>
              </w:divBdr>
              <w:divsChild>
                <w:div w:id="62824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416414">
          <w:marLeft w:val="0"/>
          <w:marRight w:val="0"/>
          <w:marTop w:val="0"/>
          <w:marBottom w:val="0"/>
          <w:divBdr>
            <w:top w:val="none" w:sz="0" w:space="0" w:color="auto"/>
            <w:left w:val="none" w:sz="0" w:space="0" w:color="auto"/>
            <w:bottom w:val="none" w:sz="0" w:space="0" w:color="auto"/>
            <w:right w:val="none" w:sz="0" w:space="0" w:color="auto"/>
          </w:divBdr>
          <w:divsChild>
            <w:div w:id="2092195838">
              <w:marLeft w:val="0"/>
              <w:marRight w:val="0"/>
              <w:marTop w:val="0"/>
              <w:marBottom w:val="0"/>
              <w:divBdr>
                <w:top w:val="none" w:sz="0" w:space="0" w:color="auto"/>
                <w:left w:val="none" w:sz="0" w:space="0" w:color="auto"/>
                <w:bottom w:val="none" w:sz="0" w:space="0" w:color="auto"/>
                <w:right w:val="none" w:sz="0" w:space="0" w:color="auto"/>
              </w:divBdr>
              <w:divsChild>
                <w:div w:id="13173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05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orizondhulikhel@gmail.com" TargetMode="External"/><Relationship Id="rId18" Type="http://schemas.openxmlformats.org/officeDocument/2006/relationships/hyperlink" Target="https://en.wikivoyage.org/wiki/Kathmandu_Valle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aptsatrc@apt.int" TargetMode="External"/><Relationship Id="rId7" Type="http://schemas.openxmlformats.org/officeDocument/2006/relationships/endnotes" Target="endnotes.xml"/><Relationship Id="rId12" Type="http://schemas.openxmlformats.org/officeDocument/2006/relationships/hyperlink" Target="https://aptwebdialogue.site/SAPVIII-WSRTT"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ptwebdialogue.site/SAPVIII-WSRTT" TargetMode="External"/><Relationship Id="rId20" Type="http://schemas.openxmlformats.org/officeDocument/2006/relationships/hyperlink" Target="http://www.tiairport.com.n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imalayadrishyaresort.co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ccmc.gov.np/arms/person_add_en.php" TargetMode="External"/><Relationship Id="rId23" Type="http://schemas.openxmlformats.org/officeDocument/2006/relationships/footer" Target="footer1.xml"/><Relationship Id="rId10" Type="http://schemas.openxmlformats.org/officeDocument/2006/relationships/hyperlink" Target="mailto:reservation@himalayadrishyaresort.com" TargetMode="External"/><Relationship Id="rId19" Type="http://schemas.openxmlformats.org/officeDocument/2006/relationships/hyperlink" Target="https://en.wikivoyage.org/wiki/Nepa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mmigration.gov.np/page/visa-on-arrival" TargetMode="External"/><Relationship Id="rId22" Type="http://schemas.openxmlformats.org/officeDocument/2006/relationships/hyperlink" Target="mailto:hpbastakoti@nta.gov.n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F84B6E-B5C7-466B-AB49-7E47F55CA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1222</Words>
  <Characters>6970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Ethan Frome</vt:lpstr>
    </vt:vector>
  </TitlesOfParts>
  <Company>Hewlett-Packard Company</Company>
  <LinksUpToDate>false</LinksUpToDate>
  <CharactersWithSpaces>8176</CharactersWithSpaces>
  <SharedDoc>false</SharedDoc>
  <HLinks>
    <vt:vector size="60" baseType="variant">
      <vt:variant>
        <vt:i4>2490437</vt:i4>
      </vt:variant>
      <vt:variant>
        <vt:i4>33</vt:i4>
      </vt:variant>
      <vt:variant>
        <vt:i4>0</vt:i4>
      </vt:variant>
      <vt:variant>
        <vt:i4>5</vt:i4>
      </vt:variant>
      <vt:variant>
        <vt:lpwstr>mailto:irdivision@trai.gov.in</vt:lpwstr>
      </vt:variant>
      <vt:variant>
        <vt:lpwstr/>
      </vt:variant>
      <vt:variant>
        <vt:i4>6160428</vt:i4>
      </vt:variant>
      <vt:variant>
        <vt:i4>30</vt:i4>
      </vt:variant>
      <vt:variant>
        <vt:i4>0</vt:i4>
      </vt:variant>
      <vt:variant>
        <vt:i4>5</vt:i4>
      </vt:variant>
      <vt:variant>
        <vt:lpwstr>mailto:parvez@ties.itu.int</vt:lpwstr>
      </vt:variant>
      <vt:variant>
        <vt:lpwstr/>
      </vt:variant>
      <vt:variant>
        <vt:i4>7667803</vt:i4>
      </vt:variant>
      <vt:variant>
        <vt:i4>27</vt:i4>
      </vt:variant>
      <vt:variant>
        <vt:i4>0</vt:i4>
      </vt:variant>
      <vt:variant>
        <vt:i4>5</vt:i4>
      </vt:variant>
      <vt:variant>
        <vt:lpwstr>mailto:parvez@apt.int</vt:lpwstr>
      </vt:variant>
      <vt:variant>
        <vt:lpwstr/>
      </vt:variant>
      <vt:variant>
        <vt:i4>5832786</vt:i4>
      </vt:variant>
      <vt:variant>
        <vt:i4>24</vt:i4>
      </vt:variant>
      <vt:variant>
        <vt:i4>0</vt:i4>
      </vt:variant>
      <vt:variant>
        <vt:i4>5</vt:i4>
      </vt:variant>
      <vt:variant>
        <vt:lpwstr>https://www.aai.aero/en/airports/goa</vt:lpwstr>
      </vt:variant>
      <vt:variant>
        <vt:lpwstr/>
      </vt:variant>
      <vt:variant>
        <vt:i4>4325403</vt:i4>
      </vt:variant>
      <vt:variant>
        <vt:i4>21</vt:i4>
      </vt:variant>
      <vt:variant>
        <vt:i4>0</vt:i4>
      </vt:variant>
      <vt:variant>
        <vt:i4>5</vt:i4>
      </vt:variant>
      <vt:variant>
        <vt:lpwstr>http://goatourism.gov.in/</vt:lpwstr>
      </vt:variant>
      <vt:variant>
        <vt:lpwstr/>
      </vt:variant>
      <vt:variant>
        <vt:i4>7667803</vt:i4>
      </vt:variant>
      <vt:variant>
        <vt:i4>15</vt:i4>
      </vt:variant>
      <vt:variant>
        <vt:i4>0</vt:i4>
      </vt:variant>
      <vt:variant>
        <vt:i4>5</vt:i4>
      </vt:variant>
      <vt:variant>
        <vt:lpwstr>mailto:parvez@apt.int</vt:lpwstr>
      </vt:variant>
      <vt:variant>
        <vt:lpwstr/>
      </vt:variant>
      <vt:variant>
        <vt:i4>2293856</vt:i4>
      </vt:variant>
      <vt:variant>
        <vt:i4>12</vt:i4>
      </vt:variant>
      <vt:variant>
        <vt:i4>0</vt:i4>
      </vt:variant>
      <vt:variant>
        <vt:i4>5</vt:i4>
      </vt:variant>
      <vt:variant>
        <vt:lpwstr>http://www.apt.int/</vt:lpwstr>
      </vt:variant>
      <vt:variant>
        <vt:lpwstr/>
      </vt:variant>
      <vt:variant>
        <vt:i4>7143503</vt:i4>
      </vt:variant>
      <vt:variant>
        <vt:i4>9</vt:i4>
      </vt:variant>
      <vt:variant>
        <vt:i4>0</vt:i4>
      </vt:variant>
      <vt:variant>
        <vt:i4>5</vt:i4>
      </vt:variant>
      <vt:variant>
        <vt:lpwstr>mailto:ops@bogmallobeachresort.com</vt:lpwstr>
      </vt:variant>
      <vt:variant>
        <vt:lpwstr/>
      </vt:variant>
      <vt:variant>
        <vt:i4>6357112</vt:i4>
      </vt:variant>
      <vt:variant>
        <vt:i4>6</vt:i4>
      </vt:variant>
      <vt:variant>
        <vt:i4>0</vt:i4>
      </vt:variant>
      <vt:variant>
        <vt:i4>5</vt:i4>
      </vt:variant>
      <vt:variant>
        <vt:lpwstr>http://www.apt.int/content/online-registration</vt:lpwstr>
      </vt:variant>
      <vt:variant>
        <vt:lpwstr/>
      </vt:variant>
      <vt:variant>
        <vt:i4>7143503</vt:i4>
      </vt:variant>
      <vt:variant>
        <vt:i4>3</vt:i4>
      </vt:variant>
      <vt:variant>
        <vt:i4>0</vt:i4>
      </vt:variant>
      <vt:variant>
        <vt:i4>5</vt:i4>
      </vt:variant>
      <vt:variant>
        <vt:lpwstr>mailto:ops@bogmallobeachresort.com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APT Secretariat</dc:creator>
  <cp:keywords>Ethan</cp:keywords>
  <cp:lastModifiedBy>Pornpan S.</cp:lastModifiedBy>
  <cp:revision>2</cp:revision>
  <cp:lastPrinted>2022-08-02T07:44:00Z</cp:lastPrinted>
  <dcterms:created xsi:type="dcterms:W3CDTF">2022-08-03T00:49:00Z</dcterms:created>
  <dcterms:modified xsi:type="dcterms:W3CDTF">2022-08-03T00:49:00Z</dcterms:modified>
</cp:coreProperties>
</file>