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760"/>
        <w:gridCol w:w="2160"/>
      </w:tblGrid>
      <w:tr w:rsidR="00CD35B8" w:rsidRPr="004C63BC" w14:paraId="7FB17953" w14:textId="77777777" w:rsidTr="0027398F">
        <w:trPr>
          <w:cantSplit/>
          <w:trHeight w:val="1170"/>
        </w:trPr>
        <w:tc>
          <w:tcPr>
            <w:tcW w:w="1296" w:type="dxa"/>
          </w:tcPr>
          <w:p w14:paraId="263E1BF5" w14:textId="77777777" w:rsidR="00CD35B8" w:rsidRPr="004C63BC" w:rsidRDefault="00CD35B8" w:rsidP="0027398F">
            <w:pPr>
              <w:widowControl w:val="0"/>
              <w:wordWrap w:val="0"/>
              <w:jc w:val="center"/>
              <w:rPr>
                <w:kern w:val="2"/>
                <w:lang w:eastAsia="ko-KR"/>
              </w:rPr>
            </w:pPr>
            <w:r w:rsidRPr="004C63BC">
              <w:rPr>
                <w:noProof/>
                <w:sz w:val="20"/>
                <w:szCs w:val="20"/>
                <w:lang w:val="en-GB" w:eastAsia="en-GB" w:bidi="th-TH"/>
              </w:rPr>
              <w:drawing>
                <wp:inline distT="0" distB="0" distL="0" distR="0" wp14:anchorId="6E8A7524" wp14:editId="50BCD100">
                  <wp:extent cx="78105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7C356ED" w14:textId="77777777" w:rsidR="00CD35B8" w:rsidRPr="004C63BC" w:rsidRDefault="00CD35B8" w:rsidP="0027398F">
            <w:pPr>
              <w:jc w:val="center"/>
              <w:rPr>
                <w:rFonts w:eastAsia="Calibri"/>
                <w:b/>
                <w:lang w:val="en-GB" w:eastAsia="ko-KR"/>
              </w:rPr>
            </w:pPr>
            <w:r w:rsidRPr="004C63BC">
              <w:rPr>
                <w:rFonts w:eastAsia="Calibri"/>
                <w:b/>
                <w:lang w:val="en-GB" w:eastAsia="ko-KR"/>
              </w:rPr>
              <w:t>The 46th Session of the Management Committee</w:t>
            </w:r>
          </w:p>
          <w:p w14:paraId="5BEAA287" w14:textId="77777777" w:rsidR="00CD35B8" w:rsidRPr="004C63BC" w:rsidRDefault="00CD35B8" w:rsidP="0027398F">
            <w:pPr>
              <w:jc w:val="center"/>
              <w:rPr>
                <w:rFonts w:eastAsia="Calibri"/>
                <w:b/>
                <w:lang w:val="en-GB" w:eastAsia="ko-KR"/>
              </w:rPr>
            </w:pPr>
            <w:r w:rsidRPr="004C63BC">
              <w:rPr>
                <w:rFonts w:eastAsia="Calibri"/>
                <w:b/>
                <w:lang w:val="en-GB" w:eastAsia="ko-KR"/>
              </w:rPr>
              <w:t>of the Asia-Pacific Telecommunity</w:t>
            </w:r>
          </w:p>
          <w:p w14:paraId="536A0C7A" w14:textId="77777777" w:rsidR="00CD35B8" w:rsidRPr="004C63BC" w:rsidRDefault="00CD35B8" w:rsidP="0027398F">
            <w:pPr>
              <w:jc w:val="center"/>
              <w:rPr>
                <w:rFonts w:eastAsia="Calibri"/>
                <w:bCs/>
                <w:lang w:val="en-GB" w:eastAsia="ko-KR"/>
              </w:rPr>
            </w:pPr>
          </w:p>
          <w:p w14:paraId="266D92B1" w14:textId="77777777" w:rsidR="00CD35B8" w:rsidRPr="004C63BC" w:rsidRDefault="00CD35B8" w:rsidP="0027398F">
            <w:pPr>
              <w:jc w:val="center"/>
              <w:rPr>
                <w:rFonts w:eastAsia="Calibri"/>
                <w:lang w:val="en-GB" w:eastAsia="ko-KR"/>
              </w:rPr>
            </w:pPr>
            <w:r w:rsidRPr="004C63BC">
              <w:rPr>
                <w:rFonts w:eastAsia="Calibri"/>
                <w:noProof/>
                <w:lang w:val="en-GB" w:eastAsia="zh-CN"/>
              </w:rPr>
              <w:t>13 - 16 December 2022, Bangkok, Thailand</w:t>
            </w:r>
          </w:p>
        </w:tc>
        <w:tc>
          <w:tcPr>
            <w:tcW w:w="2160" w:type="dxa"/>
          </w:tcPr>
          <w:p w14:paraId="54A15921" w14:textId="77777777" w:rsidR="00CD35B8" w:rsidRPr="004C63BC" w:rsidRDefault="00CD35B8" w:rsidP="0027398F">
            <w:pPr>
              <w:ind w:left="72"/>
              <w:rPr>
                <w:lang w:val="en-GB"/>
              </w:rPr>
            </w:pPr>
            <w:r w:rsidRPr="004C63BC">
              <w:rPr>
                <w:b/>
                <w:lang w:val="en-GB"/>
              </w:rPr>
              <w:t>Document No:</w:t>
            </w:r>
          </w:p>
          <w:p w14:paraId="4CE5361B" w14:textId="4F1DFF20" w:rsidR="00CD35B8" w:rsidRPr="00CD35B8" w:rsidRDefault="00CD35B8" w:rsidP="0027398F">
            <w:pPr>
              <w:ind w:left="72"/>
              <w:rPr>
                <w:rFonts w:cstheme="minorBidi"/>
                <w:b/>
                <w:bCs/>
                <w:szCs w:val="30"/>
                <w:cs/>
                <w:lang w:val="en-GB" w:bidi="th-TH"/>
              </w:rPr>
            </w:pPr>
            <w:r w:rsidRPr="004C63BC">
              <w:rPr>
                <w:b/>
                <w:bCs/>
                <w:lang w:val="en-GB"/>
              </w:rPr>
              <w:t>MC-46/</w:t>
            </w:r>
            <w:r>
              <w:rPr>
                <w:b/>
                <w:bCs/>
                <w:lang w:val="en-GB"/>
              </w:rPr>
              <w:t>OUT</w:t>
            </w:r>
            <w:r w:rsidRPr="004C63BC">
              <w:rPr>
                <w:b/>
                <w:bCs/>
                <w:lang w:val="en-GB"/>
              </w:rPr>
              <w:t>-</w:t>
            </w:r>
            <w:r>
              <w:rPr>
                <w:b/>
                <w:bCs/>
              </w:rPr>
              <w:t>20</w:t>
            </w:r>
          </w:p>
          <w:p w14:paraId="105991F6" w14:textId="77777777" w:rsidR="00CD35B8" w:rsidRPr="004C63BC" w:rsidRDefault="00CD35B8" w:rsidP="0027398F">
            <w:pPr>
              <w:ind w:left="72"/>
              <w:rPr>
                <w:rFonts w:eastAsia="MS Mincho"/>
                <w:bCs/>
                <w:lang w:eastAsia="ja-JP"/>
              </w:rPr>
            </w:pPr>
          </w:p>
          <w:p w14:paraId="57415046" w14:textId="77777777" w:rsidR="00CD35B8" w:rsidRPr="004C63BC" w:rsidRDefault="00CD35B8" w:rsidP="0027398F">
            <w:pPr>
              <w:ind w:left="72"/>
            </w:pPr>
            <w:r>
              <w:t>16</w:t>
            </w:r>
            <w:r w:rsidRPr="004C63BC">
              <w:t xml:space="preserve"> </w:t>
            </w:r>
            <w:r>
              <w:t>December</w:t>
            </w:r>
            <w:r w:rsidRPr="004C63BC">
              <w:t xml:space="preserve"> 2022</w:t>
            </w:r>
          </w:p>
        </w:tc>
      </w:tr>
    </w:tbl>
    <w:p w14:paraId="56885492" w14:textId="77777777" w:rsidR="00CD35B8" w:rsidRDefault="00CD35B8" w:rsidP="00CD35B8">
      <w:pPr>
        <w:rPr>
          <w:lang w:eastAsia="ko-KR"/>
        </w:rPr>
      </w:pPr>
    </w:p>
    <w:p w14:paraId="472142C6" w14:textId="77777777" w:rsidR="00CD35B8" w:rsidRDefault="00CD35B8" w:rsidP="00CD35B8">
      <w:pPr>
        <w:rPr>
          <w:lang w:eastAsia="ko-KR"/>
        </w:rPr>
      </w:pPr>
    </w:p>
    <w:p w14:paraId="620B88AF" w14:textId="77777777" w:rsidR="00CD35B8" w:rsidRDefault="00CD35B8" w:rsidP="00CD35B8">
      <w:pPr>
        <w:rPr>
          <w:lang w:eastAsia="ko-KR"/>
        </w:rPr>
      </w:pPr>
    </w:p>
    <w:p w14:paraId="6F878AD9" w14:textId="77777777" w:rsidR="00CD35B8" w:rsidRDefault="00CD35B8" w:rsidP="00CD35B8">
      <w:pPr>
        <w:rPr>
          <w:lang w:eastAsia="ko-KR"/>
        </w:rPr>
      </w:pPr>
    </w:p>
    <w:p w14:paraId="3DE6888A" w14:textId="77777777" w:rsidR="00CD35B8" w:rsidRDefault="00CD35B8" w:rsidP="00CD35B8">
      <w:pPr>
        <w:rPr>
          <w:lang w:eastAsia="ko-KR"/>
        </w:rPr>
      </w:pPr>
    </w:p>
    <w:p w14:paraId="5010EA94" w14:textId="77777777" w:rsidR="00CD35B8" w:rsidRDefault="00CD35B8" w:rsidP="00CD35B8">
      <w:pPr>
        <w:rPr>
          <w:lang w:eastAsia="ko-KR"/>
        </w:rPr>
      </w:pPr>
    </w:p>
    <w:p w14:paraId="3403FE71" w14:textId="77777777" w:rsidR="00CD35B8" w:rsidRDefault="00CD35B8" w:rsidP="00CD35B8">
      <w:pPr>
        <w:rPr>
          <w:lang w:eastAsia="ko-KR"/>
        </w:rPr>
      </w:pPr>
    </w:p>
    <w:p w14:paraId="18450441" w14:textId="77777777" w:rsidR="00CD35B8" w:rsidRDefault="00CD35B8" w:rsidP="00CD35B8">
      <w:pPr>
        <w:rPr>
          <w:lang w:eastAsia="ko-KR"/>
        </w:rPr>
      </w:pPr>
    </w:p>
    <w:p w14:paraId="2AC0E4DE" w14:textId="77777777" w:rsidR="00CD35B8" w:rsidRDefault="00CD35B8" w:rsidP="00CD35B8">
      <w:pPr>
        <w:rPr>
          <w:lang w:eastAsia="ko-KR"/>
        </w:rPr>
      </w:pPr>
    </w:p>
    <w:p w14:paraId="4518D56A" w14:textId="77777777" w:rsidR="00CD35B8" w:rsidRDefault="00CD35B8" w:rsidP="00CD35B8">
      <w:pPr>
        <w:rPr>
          <w:lang w:eastAsia="ko-KR"/>
        </w:rPr>
      </w:pPr>
    </w:p>
    <w:p w14:paraId="64C02942" w14:textId="77777777" w:rsidR="00CD35B8" w:rsidRDefault="00CD35B8" w:rsidP="00CD35B8">
      <w:pPr>
        <w:rPr>
          <w:lang w:eastAsia="ko-KR"/>
        </w:rPr>
      </w:pPr>
    </w:p>
    <w:p w14:paraId="3AFBBC71" w14:textId="77777777" w:rsidR="00CD35B8" w:rsidRDefault="00CD35B8" w:rsidP="00CD35B8">
      <w:pPr>
        <w:rPr>
          <w:lang w:eastAsia="ko-KR"/>
        </w:rPr>
      </w:pPr>
    </w:p>
    <w:p w14:paraId="6679115E" w14:textId="77777777" w:rsidR="00CD35B8" w:rsidRDefault="00CD35B8" w:rsidP="00CD35B8">
      <w:pPr>
        <w:rPr>
          <w:lang w:eastAsia="ko-KR"/>
        </w:rPr>
      </w:pPr>
    </w:p>
    <w:p w14:paraId="4D9C2694" w14:textId="77777777" w:rsidR="00CD35B8" w:rsidRDefault="00CD35B8" w:rsidP="00CD35B8">
      <w:pPr>
        <w:rPr>
          <w:lang w:eastAsia="ko-KR"/>
        </w:rPr>
      </w:pPr>
    </w:p>
    <w:p w14:paraId="7A80D706" w14:textId="77777777" w:rsidR="00CD35B8" w:rsidRDefault="00CD35B8" w:rsidP="00CD35B8">
      <w:pPr>
        <w:rPr>
          <w:lang w:eastAsia="ko-KR"/>
        </w:rPr>
      </w:pPr>
    </w:p>
    <w:p w14:paraId="3BC60A86" w14:textId="77777777" w:rsidR="00CD35B8" w:rsidRDefault="00CD35B8" w:rsidP="00CD35B8">
      <w:pPr>
        <w:rPr>
          <w:lang w:eastAsia="ko-KR"/>
        </w:rPr>
      </w:pPr>
    </w:p>
    <w:p w14:paraId="378E8E92" w14:textId="77777777" w:rsidR="00CD35B8" w:rsidRDefault="00CD35B8" w:rsidP="00CD35B8">
      <w:pPr>
        <w:rPr>
          <w:lang w:eastAsia="ko-KR"/>
        </w:rPr>
      </w:pPr>
    </w:p>
    <w:p w14:paraId="73005359" w14:textId="731DE69F" w:rsidR="00CD35B8" w:rsidRDefault="00CD35B8" w:rsidP="00CD35B8">
      <w:pPr>
        <w:jc w:val="center"/>
        <w:rPr>
          <w:bCs/>
          <w:lang w:eastAsia="ko-KR"/>
        </w:rPr>
      </w:pPr>
      <w:r>
        <w:rPr>
          <w:bCs/>
          <w:lang w:eastAsia="ko-KR"/>
        </w:rPr>
        <w:t xml:space="preserve">Chairman, </w:t>
      </w:r>
      <w:r w:rsidRPr="005408E7">
        <w:rPr>
          <w:bCs/>
          <w:lang w:eastAsia="ko-KR"/>
        </w:rPr>
        <w:t>Ad-Hoc Group on Work Programme</w:t>
      </w:r>
    </w:p>
    <w:p w14:paraId="5D254F88" w14:textId="7B68F24A" w:rsidR="00CD35B8" w:rsidRDefault="00CD35B8" w:rsidP="00CD35B8">
      <w:pPr>
        <w:jc w:val="center"/>
        <w:rPr>
          <w:bCs/>
          <w:lang w:eastAsia="ko-KR"/>
        </w:rPr>
      </w:pPr>
    </w:p>
    <w:p w14:paraId="71F7756F" w14:textId="77777777" w:rsidR="00CD35B8" w:rsidRDefault="00CD35B8" w:rsidP="00CD35B8">
      <w:pPr>
        <w:jc w:val="center"/>
        <w:rPr>
          <w:b/>
        </w:rPr>
      </w:pPr>
      <w:r w:rsidRPr="00F52B17">
        <w:rPr>
          <w:b/>
        </w:rPr>
        <w:t>Terms of Reference</w:t>
      </w:r>
      <w:r>
        <w:rPr>
          <w:b/>
        </w:rPr>
        <w:t xml:space="preserve"> of the </w:t>
      </w:r>
      <w:r w:rsidRPr="00F52B17">
        <w:rPr>
          <w:b/>
        </w:rPr>
        <w:t>Correspondence Group</w:t>
      </w:r>
    </w:p>
    <w:p w14:paraId="3D6105C8" w14:textId="77777777" w:rsidR="00CD35B8" w:rsidRDefault="00CD35B8" w:rsidP="00CD35B8">
      <w:pPr>
        <w:jc w:val="center"/>
      </w:pPr>
      <w:r>
        <w:rPr>
          <w:b/>
        </w:rPr>
        <w:t xml:space="preserve">for the </w:t>
      </w:r>
      <w:r w:rsidRPr="00EA2BF8">
        <w:rPr>
          <w:b/>
        </w:rPr>
        <w:t>Strategic Plan</w:t>
      </w:r>
      <w:r>
        <w:rPr>
          <w:b/>
        </w:rPr>
        <w:t xml:space="preserve"> </w:t>
      </w:r>
      <w:r w:rsidRPr="00EA2BF8">
        <w:rPr>
          <w:b/>
        </w:rPr>
        <w:t xml:space="preserve">of </w:t>
      </w:r>
      <w:r>
        <w:rPr>
          <w:b/>
        </w:rPr>
        <w:t xml:space="preserve">the </w:t>
      </w:r>
      <w:r w:rsidRPr="00EA2BF8">
        <w:rPr>
          <w:b/>
        </w:rPr>
        <w:t>APT for 20</w:t>
      </w:r>
      <w:r>
        <w:rPr>
          <w:b/>
        </w:rPr>
        <w:t>24</w:t>
      </w:r>
      <w:r w:rsidRPr="00EA2BF8">
        <w:rPr>
          <w:b/>
        </w:rPr>
        <w:t>-202</w:t>
      </w:r>
      <w:r>
        <w:rPr>
          <w:b/>
        </w:rPr>
        <w:t>6 (CGSP)</w:t>
      </w:r>
    </w:p>
    <w:p w14:paraId="0423F194" w14:textId="4E279735" w:rsidR="00CD35B8" w:rsidRDefault="00CD35B8" w:rsidP="00CD35B8">
      <w:pPr>
        <w:jc w:val="center"/>
        <w:rPr>
          <w:bCs/>
          <w:lang w:eastAsia="ko-KR"/>
        </w:rPr>
      </w:pPr>
    </w:p>
    <w:p w14:paraId="5FE0A604" w14:textId="484DD885" w:rsidR="00CD35B8" w:rsidRDefault="00CD35B8" w:rsidP="00CD35B8">
      <w:pPr>
        <w:jc w:val="center"/>
        <w:rPr>
          <w:bCs/>
          <w:lang w:eastAsia="ko-KR"/>
        </w:rPr>
      </w:pPr>
    </w:p>
    <w:p w14:paraId="6D7843D3" w14:textId="39CEE9DE" w:rsidR="00CD35B8" w:rsidRDefault="00CD35B8" w:rsidP="00CD35B8">
      <w:pPr>
        <w:jc w:val="center"/>
        <w:rPr>
          <w:bCs/>
          <w:lang w:eastAsia="ko-KR"/>
        </w:rPr>
      </w:pPr>
    </w:p>
    <w:p w14:paraId="51EEB8FF" w14:textId="4E3BF630" w:rsidR="00CD35B8" w:rsidRDefault="00CD35B8" w:rsidP="00CD35B8">
      <w:pPr>
        <w:jc w:val="center"/>
        <w:rPr>
          <w:bCs/>
          <w:lang w:eastAsia="ko-KR"/>
        </w:rPr>
      </w:pPr>
    </w:p>
    <w:p w14:paraId="6D606A53" w14:textId="26DBD8A8" w:rsidR="00CD35B8" w:rsidRDefault="00CD35B8" w:rsidP="00CD35B8">
      <w:pPr>
        <w:jc w:val="center"/>
        <w:rPr>
          <w:bCs/>
          <w:lang w:eastAsia="ko-KR"/>
        </w:rPr>
      </w:pPr>
    </w:p>
    <w:p w14:paraId="5B136B16" w14:textId="130024D4" w:rsidR="00CD35B8" w:rsidRDefault="00CD35B8" w:rsidP="00CD35B8">
      <w:pPr>
        <w:jc w:val="center"/>
        <w:rPr>
          <w:bCs/>
          <w:lang w:eastAsia="ko-KR"/>
        </w:rPr>
      </w:pPr>
    </w:p>
    <w:p w14:paraId="079199D5" w14:textId="77C7386C" w:rsidR="00CD35B8" w:rsidRDefault="00CD35B8" w:rsidP="00CD35B8">
      <w:pPr>
        <w:jc w:val="center"/>
        <w:rPr>
          <w:bCs/>
          <w:lang w:eastAsia="ko-KR"/>
        </w:rPr>
      </w:pPr>
    </w:p>
    <w:p w14:paraId="30CC8258" w14:textId="30B12E3B" w:rsidR="00CD35B8" w:rsidRDefault="00CD35B8" w:rsidP="00CD35B8">
      <w:pPr>
        <w:jc w:val="center"/>
        <w:rPr>
          <w:bCs/>
          <w:lang w:eastAsia="ko-KR"/>
        </w:rPr>
      </w:pPr>
    </w:p>
    <w:p w14:paraId="1847531F" w14:textId="034C7CE5" w:rsidR="00CD35B8" w:rsidRDefault="00CD35B8" w:rsidP="00CD35B8">
      <w:pPr>
        <w:jc w:val="center"/>
        <w:rPr>
          <w:bCs/>
          <w:lang w:eastAsia="ko-KR"/>
        </w:rPr>
      </w:pPr>
    </w:p>
    <w:p w14:paraId="28600C40" w14:textId="07C2A96E" w:rsidR="00CD35B8" w:rsidRDefault="00CD35B8" w:rsidP="00CD35B8">
      <w:pPr>
        <w:jc w:val="center"/>
        <w:rPr>
          <w:bCs/>
          <w:lang w:eastAsia="ko-KR"/>
        </w:rPr>
      </w:pPr>
    </w:p>
    <w:p w14:paraId="51EA9197" w14:textId="2EE02346" w:rsidR="00CD35B8" w:rsidRDefault="00CD35B8" w:rsidP="00CD35B8">
      <w:pPr>
        <w:jc w:val="center"/>
        <w:rPr>
          <w:bCs/>
          <w:lang w:eastAsia="ko-KR"/>
        </w:rPr>
      </w:pPr>
    </w:p>
    <w:p w14:paraId="67B610F7" w14:textId="4EB5BA15" w:rsidR="00CD35B8" w:rsidRDefault="00CD35B8" w:rsidP="00CD35B8">
      <w:pPr>
        <w:jc w:val="center"/>
        <w:rPr>
          <w:bCs/>
          <w:lang w:eastAsia="ko-KR"/>
        </w:rPr>
      </w:pPr>
    </w:p>
    <w:p w14:paraId="2CB0961D" w14:textId="0D7BB240" w:rsidR="00CD35B8" w:rsidRDefault="00CD35B8" w:rsidP="00CD35B8">
      <w:pPr>
        <w:jc w:val="center"/>
        <w:rPr>
          <w:bCs/>
          <w:lang w:eastAsia="ko-KR"/>
        </w:rPr>
      </w:pPr>
    </w:p>
    <w:p w14:paraId="5D720150" w14:textId="79A93F83" w:rsidR="00CD35B8" w:rsidRDefault="00CD35B8" w:rsidP="00CD35B8">
      <w:pPr>
        <w:jc w:val="center"/>
        <w:rPr>
          <w:bCs/>
          <w:lang w:eastAsia="ko-KR"/>
        </w:rPr>
      </w:pPr>
    </w:p>
    <w:p w14:paraId="6CF6828B" w14:textId="47FAF55F" w:rsidR="00CD35B8" w:rsidRDefault="00CD35B8" w:rsidP="00CD35B8">
      <w:pPr>
        <w:jc w:val="center"/>
        <w:rPr>
          <w:bCs/>
          <w:lang w:eastAsia="ko-KR"/>
        </w:rPr>
      </w:pPr>
    </w:p>
    <w:p w14:paraId="01A4267E" w14:textId="11654F3F" w:rsidR="00CD35B8" w:rsidRDefault="00CD35B8" w:rsidP="00CD35B8">
      <w:pPr>
        <w:jc w:val="center"/>
        <w:rPr>
          <w:bCs/>
          <w:lang w:eastAsia="ko-KR"/>
        </w:rPr>
      </w:pPr>
    </w:p>
    <w:p w14:paraId="769DE273" w14:textId="220554D2" w:rsidR="00CD35B8" w:rsidRDefault="00CD35B8" w:rsidP="00CD35B8">
      <w:pPr>
        <w:jc w:val="center"/>
        <w:rPr>
          <w:bCs/>
          <w:lang w:eastAsia="ko-KR"/>
        </w:rPr>
      </w:pPr>
    </w:p>
    <w:p w14:paraId="4193C1E6" w14:textId="5C826494" w:rsidR="00CD35B8" w:rsidRDefault="00CD35B8" w:rsidP="00CD35B8">
      <w:pPr>
        <w:jc w:val="center"/>
        <w:rPr>
          <w:bCs/>
          <w:lang w:eastAsia="ko-KR"/>
        </w:rPr>
      </w:pPr>
    </w:p>
    <w:p w14:paraId="11595B4F" w14:textId="2C109B80" w:rsidR="00CD35B8" w:rsidRDefault="00CD35B8" w:rsidP="00CD35B8">
      <w:pPr>
        <w:jc w:val="center"/>
        <w:rPr>
          <w:bCs/>
          <w:lang w:eastAsia="ko-KR"/>
        </w:rPr>
      </w:pPr>
    </w:p>
    <w:p w14:paraId="142A4103" w14:textId="340CDCD1" w:rsidR="00CD35B8" w:rsidRDefault="00CD35B8" w:rsidP="00CD35B8">
      <w:pPr>
        <w:jc w:val="center"/>
        <w:rPr>
          <w:bCs/>
          <w:lang w:eastAsia="ko-KR"/>
        </w:rPr>
      </w:pPr>
    </w:p>
    <w:p w14:paraId="6C8017C3" w14:textId="091C8BE1" w:rsidR="00CD35B8" w:rsidRDefault="00CD35B8" w:rsidP="00CD35B8">
      <w:pPr>
        <w:jc w:val="center"/>
        <w:rPr>
          <w:bCs/>
          <w:lang w:eastAsia="ko-KR"/>
        </w:rPr>
      </w:pPr>
    </w:p>
    <w:p w14:paraId="272EE9EB" w14:textId="4DD0922B" w:rsidR="00CD35B8" w:rsidRDefault="00CD35B8" w:rsidP="00CD35B8">
      <w:pPr>
        <w:jc w:val="center"/>
        <w:rPr>
          <w:bCs/>
          <w:lang w:eastAsia="ko-KR"/>
        </w:rPr>
      </w:pPr>
    </w:p>
    <w:p w14:paraId="5584657E" w14:textId="533685DD" w:rsidR="00CD35B8" w:rsidRDefault="00CD35B8" w:rsidP="00CD35B8">
      <w:pPr>
        <w:jc w:val="center"/>
        <w:rPr>
          <w:bCs/>
          <w:lang w:eastAsia="ko-KR"/>
        </w:rPr>
      </w:pPr>
    </w:p>
    <w:p w14:paraId="6DBA491F" w14:textId="1E94224D" w:rsidR="00CD35B8" w:rsidRDefault="00CD35B8" w:rsidP="00CD35B8">
      <w:pPr>
        <w:jc w:val="center"/>
        <w:rPr>
          <w:bCs/>
          <w:lang w:eastAsia="ko-KR"/>
        </w:rPr>
      </w:pPr>
    </w:p>
    <w:p w14:paraId="33F49726" w14:textId="77777777" w:rsidR="00CD35B8" w:rsidRPr="005408E7" w:rsidRDefault="00CD35B8" w:rsidP="00CD35B8">
      <w:pPr>
        <w:jc w:val="center"/>
        <w:rPr>
          <w:bCs/>
          <w:lang w:eastAsia="ko-KR"/>
        </w:rPr>
      </w:pPr>
    </w:p>
    <w:p w14:paraId="474ABE82" w14:textId="77777777" w:rsidR="00030470" w:rsidRPr="006E1835" w:rsidRDefault="00030470" w:rsidP="00030470">
      <w:pPr>
        <w:jc w:val="center"/>
        <w:rPr>
          <w:caps/>
        </w:rPr>
      </w:pPr>
    </w:p>
    <w:p w14:paraId="723D5A5B" w14:textId="53228248" w:rsidR="00030470" w:rsidRDefault="00030470" w:rsidP="00030470">
      <w:pPr>
        <w:jc w:val="center"/>
        <w:rPr>
          <w:b/>
        </w:rPr>
      </w:pPr>
      <w:r w:rsidRPr="00F52B17">
        <w:rPr>
          <w:b/>
        </w:rPr>
        <w:lastRenderedPageBreak/>
        <w:t>Terms of Reference</w:t>
      </w:r>
      <w:r>
        <w:rPr>
          <w:b/>
        </w:rPr>
        <w:t xml:space="preserve"> of the </w:t>
      </w:r>
      <w:r w:rsidRPr="00F52B17">
        <w:rPr>
          <w:b/>
        </w:rPr>
        <w:t>Correspondence Group</w:t>
      </w:r>
    </w:p>
    <w:p w14:paraId="36C04201" w14:textId="12A00118" w:rsidR="00030470" w:rsidRDefault="00030470" w:rsidP="00030470">
      <w:pPr>
        <w:jc w:val="center"/>
      </w:pPr>
      <w:r>
        <w:rPr>
          <w:b/>
        </w:rPr>
        <w:t xml:space="preserve">for the </w:t>
      </w:r>
      <w:r w:rsidRPr="00EA2BF8">
        <w:rPr>
          <w:b/>
        </w:rPr>
        <w:t>Strategic Plan</w:t>
      </w:r>
      <w:r>
        <w:rPr>
          <w:b/>
        </w:rPr>
        <w:t xml:space="preserve"> </w:t>
      </w:r>
      <w:r w:rsidRPr="00EA2BF8">
        <w:rPr>
          <w:b/>
        </w:rPr>
        <w:t xml:space="preserve">of </w:t>
      </w:r>
      <w:r>
        <w:rPr>
          <w:b/>
        </w:rPr>
        <w:t xml:space="preserve">the </w:t>
      </w:r>
      <w:r w:rsidRPr="00EA2BF8">
        <w:rPr>
          <w:b/>
        </w:rPr>
        <w:t>APT for 20</w:t>
      </w:r>
      <w:r w:rsidR="00013041">
        <w:rPr>
          <w:b/>
        </w:rPr>
        <w:t>2</w:t>
      </w:r>
      <w:r w:rsidR="003375C0">
        <w:rPr>
          <w:b/>
        </w:rPr>
        <w:t>4</w:t>
      </w:r>
      <w:r w:rsidRPr="00EA2BF8">
        <w:rPr>
          <w:b/>
        </w:rPr>
        <w:t>-202</w:t>
      </w:r>
      <w:r w:rsidR="003375C0">
        <w:rPr>
          <w:b/>
        </w:rPr>
        <w:t>6</w:t>
      </w:r>
      <w:r>
        <w:rPr>
          <w:b/>
        </w:rPr>
        <w:t xml:space="preserve"> (CGSP)</w:t>
      </w:r>
    </w:p>
    <w:p w14:paraId="08B0FE67" w14:textId="77777777" w:rsidR="00030470" w:rsidRDefault="00030470" w:rsidP="00030470"/>
    <w:p w14:paraId="2941A9EE" w14:textId="77777777" w:rsidR="007709B7" w:rsidRDefault="007709B7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Scope of the work</w:t>
      </w:r>
    </w:p>
    <w:p w14:paraId="5720E4CE" w14:textId="26070475" w:rsidR="007709B7" w:rsidRDefault="007709B7" w:rsidP="00CD35B8">
      <w:pPr>
        <w:numPr>
          <w:ilvl w:val="0"/>
          <w:numId w:val="9"/>
        </w:numPr>
        <w:spacing w:line="276" w:lineRule="auto"/>
        <w:ind w:left="900"/>
        <w:jc w:val="both"/>
      </w:pPr>
      <w:r>
        <w:t xml:space="preserve">To </w:t>
      </w:r>
      <w:r w:rsidR="000C7CC4">
        <w:t>discuss issues to be included in the Strategic Plan based on input and contributions from Members and other available resources</w:t>
      </w:r>
      <w:r>
        <w:t>;</w:t>
      </w:r>
    </w:p>
    <w:p w14:paraId="23F68868" w14:textId="0F86C2ED" w:rsidR="007709B7" w:rsidRDefault="007709B7" w:rsidP="00CD35B8">
      <w:pPr>
        <w:numPr>
          <w:ilvl w:val="0"/>
          <w:numId w:val="9"/>
        </w:numPr>
        <w:spacing w:line="276" w:lineRule="auto"/>
        <w:ind w:left="900"/>
        <w:jc w:val="both"/>
      </w:pPr>
      <w:r>
        <w:t>To prepare a draft Strategic Plan of the APT for 202</w:t>
      </w:r>
      <w:r w:rsidR="003375C0">
        <w:t>4</w:t>
      </w:r>
      <w:r>
        <w:t>-202</w:t>
      </w:r>
      <w:r w:rsidR="003375C0">
        <w:t>6</w:t>
      </w:r>
      <w:r>
        <w:t xml:space="preserve"> in consultation with APT Members and Associate Members;</w:t>
      </w:r>
    </w:p>
    <w:p w14:paraId="43DBC1E4" w14:textId="5DE8A723" w:rsidR="007709B7" w:rsidRDefault="007709B7" w:rsidP="00CD35B8">
      <w:pPr>
        <w:numPr>
          <w:ilvl w:val="0"/>
          <w:numId w:val="9"/>
        </w:numPr>
        <w:spacing w:line="276" w:lineRule="auto"/>
        <w:ind w:left="900"/>
        <w:jc w:val="both"/>
      </w:pPr>
      <w:r>
        <w:t>To submit the draft Strategic Plan of the APT for 202</w:t>
      </w:r>
      <w:r w:rsidR="003375C0">
        <w:t>4</w:t>
      </w:r>
      <w:r>
        <w:t>-202</w:t>
      </w:r>
      <w:r w:rsidR="003375C0">
        <w:t>6</w:t>
      </w:r>
      <w:r>
        <w:t xml:space="preserve"> and report the outcomes to the </w:t>
      </w:r>
      <w:r w:rsidR="003375C0">
        <w:t xml:space="preserve">Preparatory Meeting for the </w:t>
      </w:r>
      <w:r>
        <w:t>1</w:t>
      </w:r>
      <w:r w:rsidR="003375C0">
        <w:t>6</w:t>
      </w:r>
      <w:r>
        <w:t xml:space="preserve">th Session of General Assembly of the APT. </w:t>
      </w:r>
    </w:p>
    <w:p w14:paraId="60AA25F0" w14:textId="77777777" w:rsidR="007709B7" w:rsidRDefault="007709B7" w:rsidP="007709B7">
      <w:pPr>
        <w:spacing w:line="276" w:lineRule="auto"/>
        <w:ind w:left="540" w:hanging="540"/>
      </w:pPr>
    </w:p>
    <w:p w14:paraId="7A7E476B" w14:textId="78A7F35E" w:rsidR="007709B7" w:rsidRDefault="000C7CC4" w:rsidP="004B50B6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Working period</w:t>
      </w:r>
      <w:r w:rsidR="007709B7">
        <w:rPr>
          <w:b/>
        </w:rPr>
        <w:t xml:space="preserve"> of the CGSP</w:t>
      </w:r>
    </w:p>
    <w:p w14:paraId="5986CEE7" w14:textId="3D3A16B5" w:rsidR="007709B7" w:rsidRDefault="007709B7" w:rsidP="00CD35B8">
      <w:pPr>
        <w:numPr>
          <w:ilvl w:val="0"/>
          <w:numId w:val="10"/>
        </w:numPr>
        <w:spacing w:line="276" w:lineRule="auto"/>
        <w:ind w:left="900"/>
        <w:jc w:val="both"/>
      </w:pPr>
      <w:r>
        <w:t>The CGSP shall be dissolved at the conclusion of the 1</w:t>
      </w:r>
      <w:r w:rsidR="003375C0">
        <w:t>6</w:t>
      </w:r>
      <w:r>
        <w:t>th</w:t>
      </w:r>
      <w:r>
        <w:rPr>
          <w:vertAlign w:val="superscript"/>
        </w:rPr>
        <w:t xml:space="preserve"> </w:t>
      </w:r>
      <w:r>
        <w:t>Session of the General Assembly of the APT.</w:t>
      </w:r>
    </w:p>
    <w:p w14:paraId="23BC57A6" w14:textId="77777777" w:rsidR="007709B7" w:rsidRDefault="007709B7" w:rsidP="007709B7">
      <w:pPr>
        <w:spacing w:line="276" w:lineRule="auto"/>
        <w:ind w:left="540" w:hanging="540"/>
      </w:pPr>
    </w:p>
    <w:p w14:paraId="0B7B4C15" w14:textId="77777777" w:rsidR="007709B7" w:rsidRDefault="007709B7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Expected Outputs</w:t>
      </w:r>
    </w:p>
    <w:p w14:paraId="14226DC4" w14:textId="5E5DA64B" w:rsidR="007709B7" w:rsidRDefault="007709B7" w:rsidP="00874AFF">
      <w:pPr>
        <w:numPr>
          <w:ilvl w:val="0"/>
          <w:numId w:val="11"/>
        </w:numPr>
        <w:spacing w:line="276" w:lineRule="auto"/>
        <w:ind w:left="900"/>
      </w:pPr>
      <w:r>
        <w:t>A Draft Strategic Plan of the APT for 202</w:t>
      </w:r>
      <w:r w:rsidR="003375C0">
        <w:t>4</w:t>
      </w:r>
      <w:r>
        <w:t>-202</w:t>
      </w:r>
      <w:r w:rsidR="003375C0">
        <w:t>6</w:t>
      </w:r>
      <w:r>
        <w:t xml:space="preserve"> </w:t>
      </w:r>
      <w:r w:rsidR="000C7CC4">
        <w:t xml:space="preserve">to be submitted to the </w:t>
      </w:r>
      <w:r w:rsidR="003375C0">
        <w:t xml:space="preserve">Preparatory Meeting for the </w:t>
      </w:r>
      <w:r w:rsidR="00E65BF4">
        <w:t>1</w:t>
      </w:r>
      <w:r w:rsidR="003375C0">
        <w:t>6</w:t>
      </w:r>
      <w:r w:rsidR="00E65BF4">
        <w:t xml:space="preserve">th </w:t>
      </w:r>
      <w:r w:rsidR="000C7CC4">
        <w:t>Session of the General Assembly of the APT.</w:t>
      </w:r>
    </w:p>
    <w:p w14:paraId="07D9AB28" w14:textId="77777777" w:rsidR="007709B7" w:rsidRDefault="007709B7" w:rsidP="007709B7">
      <w:pPr>
        <w:spacing w:line="276" w:lineRule="auto"/>
        <w:ind w:left="540" w:hanging="540"/>
        <w:rPr>
          <w:b/>
        </w:rPr>
      </w:pPr>
    </w:p>
    <w:p w14:paraId="4487E4CA" w14:textId="77777777" w:rsidR="007709B7" w:rsidRDefault="007709B7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Participation</w:t>
      </w:r>
    </w:p>
    <w:p w14:paraId="2C60E942" w14:textId="6EF63F5E" w:rsidR="007709B7" w:rsidRDefault="007709B7" w:rsidP="00874AFF">
      <w:pPr>
        <w:numPr>
          <w:ilvl w:val="0"/>
          <w:numId w:val="12"/>
        </w:numPr>
        <w:spacing w:line="276" w:lineRule="auto"/>
        <w:ind w:left="900"/>
      </w:pPr>
      <w:r>
        <w:t xml:space="preserve">APT Members </w:t>
      </w:r>
      <w:r w:rsidR="003375C0">
        <w:t xml:space="preserve">and Associate Members </w:t>
      </w:r>
      <w:r>
        <w:t>may participate in the work of the CGSP;</w:t>
      </w:r>
    </w:p>
    <w:p w14:paraId="61C894CA" w14:textId="222C87FE" w:rsidR="003375C0" w:rsidRPr="00655920" w:rsidRDefault="003375C0" w:rsidP="7346064E">
      <w:pPr>
        <w:numPr>
          <w:ilvl w:val="0"/>
          <w:numId w:val="12"/>
        </w:numPr>
        <w:spacing w:line="276" w:lineRule="auto"/>
        <w:ind w:left="900"/>
      </w:pPr>
      <w:r>
        <w:t>APT Affiliate Members may participate as an observer capacity</w:t>
      </w:r>
      <w:r w:rsidR="00655920">
        <w:t xml:space="preserve">; </w:t>
      </w:r>
    </w:p>
    <w:p w14:paraId="1CE15495" w14:textId="2169E2FB" w:rsidR="007709B7" w:rsidRDefault="007709B7" w:rsidP="00874AFF">
      <w:pPr>
        <w:numPr>
          <w:ilvl w:val="0"/>
          <w:numId w:val="12"/>
        </w:numPr>
        <w:spacing w:line="276" w:lineRule="auto"/>
        <w:ind w:left="900"/>
      </w:pPr>
      <w:r>
        <w:t xml:space="preserve">The Chair may invite non-APT </w:t>
      </w:r>
      <w:r w:rsidRPr="00E57F0E">
        <w:t>Members</w:t>
      </w:r>
      <w:r>
        <w:t xml:space="preserve"> in an advisory capacity upon consultation with the Secretary General of the APT.</w:t>
      </w:r>
    </w:p>
    <w:p w14:paraId="0B76962C" w14:textId="77777777" w:rsidR="007709B7" w:rsidRDefault="007709B7" w:rsidP="007709B7">
      <w:pPr>
        <w:spacing w:line="276" w:lineRule="auto"/>
        <w:ind w:left="540" w:hanging="540"/>
      </w:pPr>
    </w:p>
    <w:p w14:paraId="5F6BD8BE" w14:textId="6DECDFF1" w:rsidR="007709B7" w:rsidRDefault="001537F3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 xml:space="preserve">Office Bearers </w:t>
      </w:r>
    </w:p>
    <w:p w14:paraId="4766EB28" w14:textId="33580DF2" w:rsidR="007709B7" w:rsidRDefault="007709B7" w:rsidP="00CD35B8">
      <w:pPr>
        <w:numPr>
          <w:ilvl w:val="0"/>
          <w:numId w:val="13"/>
        </w:numPr>
        <w:spacing w:line="276" w:lineRule="auto"/>
        <w:ind w:left="900"/>
        <w:jc w:val="both"/>
      </w:pPr>
      <w:r>
        <w:t>Chai</w:t>
      </w:r>
      <w:r w:rsidR="00655920">
        <w:rPr>
          <w:rFonts w:hint="eastAsia"/>
          <w:lang w:eastAsia="ko-KR"/>
        </w:rPr>
        <w:t>r</w:t>
      </w:r>
      <w:r w:rsidR="00655920">
        <w:rPr>
          <w:lang w:eastAsia="ko-KR"/>
        </w:rPr>
        <w:t xml:space="preserve"> and Vice</w:t>
      </w:r>
      <w:r w:rsidR="001537F3">
        <w:rPr>
          <w:lang w:eastAsia="ko-KR"/>
        </w:rPr>
        <w:t>-</w:t>
      </w:r>
      <w:r w:rsidR="00655920">
        <w:rPr>
          <w:lang w:eastAsia="ko-KR"/>
        </w:rPr>
        <w:t>Chair</w:t>
      </w:r>
      <w:r w:rsidR="001537F3">
        <w:rPr>
          <w:lang w:eastAsia="ko-KR"/>
        </w:rPr>
        <w:t>s</w:t>
      </w:r>
      <w:r w:rsidR="00655920">
        <w:rPr>
          <w:lang w:eastAsia="ko-KR"/>
        </w:rPr>
        <w:t xml:space="preserve"> </w:t>
      </w:r>
      <w:r>
        <w:t xml:space="preserve">will be appointed by the </w:t>
      </w:r>
      <w:r w:rsidR="00655920">
        <w:t xml:space="preserve">46th </w:t>
      </w:r>
      <w:r>
        <w:t>Session of the Management Committee of the APT;</w:t>
      </w:r>
    </w:p>
    <w:p w14:paraId="52583A37" w14:textId="541BDE3F" w:rsidR="007709B7" w:rsidRDefault="007709B7" w:rsidP="00CD35B8">
      <w:pPr>
        <w:numPr>
          <w:ilvl w:val="0"/>
          <w:numId w:val="13"/>
        </w:numPr>
        <w:spacing w:line="276" w:lineRule="auto"/>
        <w:ind w:left="900"/>
        <w:jc w:val="both"/>
      </w:pPr>
      <w:r>
        <w:t>The term of the Chair</w:t>
      </w:r>
      <w:r w:rsidR="00655920">
        <w:t xml:space="preserve"> and Vice</w:t>
      </w:r>
      <w:r w:rsidR="001537F3">
        <w:t>-</w:t>
      </w:r>
      <w:r w:rsidR="00655920">
        <w:t>Chair</w:t>
      </w:r>
      <w:r w:rsidR="001537F3">
        <w:t>s</w:t>
      </w:r>
      <w:r>
        <w:t xml:space="preserve"> </w:t>
      </w:r>
      <w:r w:rsidR="00655920">
        <w:t xml:space="preserve">should be terminated </w:t>
      </w:r>
      <w:r>
        <w:t>at the conclusion of the 1</w:t>
      </w:r>
      <w:r w:rsidR="00655920">
        <w:t>6</w:t>
      </w:r>
      <w:r>
        <w:t>th Session of the General Assembly of the APT.</w:t>
      </w:r>
    </w:p>
    <w:p w14:paraId="1DBE4446" w14:textId="77777777" w:rsidR="007709B7" w:rsidRDefault="007709B7" w:rsidP="007709B7">
      <w:pPr>
        <w:spacing w:line="276" w:lineRule="auto"/>
        <w:ind w:left="540" w:hanging="540"/>
      </w:pPr>
    </w:p>
    <w:p w14:paraId="274DE150" w14:textId="77777777" w:rsidR="007709B7" w:rsidRDefault="007709B7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Working Methods</w:t>
      </w:r>
    </w:p>
    <w:p w14:paraId="71C97028" w14:textId="77777777" w:rsidR="007709B7" w:rsidRDefault="007709B7" w:rsidP="00CD35B8">
      <w:pPr>
        <w:numPr>
          <w:ilvl w:val="0"/>
          <w:numId w:val="14"/>
        </w:numPr>
        <w:spacing w:line="276" w:lineRule="auto"/>
        <w:ind w:left="900"/>
        <w:jc w:val="both"/>
      </w:pPr>
      <w:r>
        <w:t>CGSP should work through correspondence means as much as possible;</w:t>
      </w:r>
    </w:p>
    <w:p w14:paraId="57E0B447" w14:textId="77777777" w:rsidR="007709B7" w:rsidRDefault="007709B7" w:rsidP="00CD35B8">
      <w:pPr>
        <w:numPr>
          <w:ilvl w:val="0"/>
          <w:numId w:val="14"/>
        </w:numPr>
        <w:spacing w:line="276" w:lineRule="auto"/>
        <w:ind w:left="900"/>
        <w:jc w:val="both"/>
      </w:pPr>
      <w:r>
        <w:t xml:space="preserve">Physical meeting(s) can be arranged in order to facilitate the discussion, if budget permits and agreed by the Management Committee of the APT. </w:t>
      </w:r>
    </w:p>
    <w:p w14:paraId="6270EA79" w14:textId="77777777" w:rsidR="007709B7" w:rsidRDefault="007709B7" w:rsidP="007709B7">
      <w:pPr>
        <w:spacing w:line="276" w:lineRule="auto"/>
        <w:ind w:left="540" w:hanging="540"/>
      </w:pPr>
    </w:p>
    <w:p w14:paraId="20E00644" w14:textId="77777777" w:rsidR="007709B7" w:rsidRDefault="007709B7" w:rsidP="00874AFF">
      <w:pPr>
        <w:numPr>
          <w:ilvl w:val="0"/>
          <w:numId w:val="8"/>
        </w:numPr>
        <w:spacing w:line="276" w:lineRule="auto"/>
        <w:ind w:left="540" w:hanging="540"/>
        <w:rPr>
          <w:b/>
        </w:rPr>
      </w:pPr>
      <w:r>
        <w:rPr>
          <w:b/>
        </w:rPr>
        <w:t>Role of the APT Secretariat</w:t>
      </w:r>
    </w:p>
    <w:p w14:paraId="4D5D1E2B" w14:textId="77777777" w:rsidR="007709B7" w:rsidRDefault="007709B7" w:rsidP="00CD35B8">
      <w:pPr>
        <w:numPr>
          <w:ilvl w:val="0"/>
          <w:numId w:val="15"/>
        </w:numPr>
        <w:spacing w:line="276" w:lineRule="auto"/>
        <w:ind w:left="900"/>
        <w:jc w:val="both"/>
      </w:pPr>
      <w:r>
        <w:t>Organize CGSP meetings;</w:t>
      </w:r>
    </w:p>
    <w:p w14:paraId="085B2BB2" w14:textId="77777777" w:rsidR="007709B7" w:rsidRDefault="007709B7" w:rsidP="00CD35B8">
      <w:pPr>
        <w:numPr>
          <w:ilvl w:val="0"/>
          <w:numId w:val="15"/>
        </w:numPr>
        <w:spacing w:line="276" w:lineRule="auto"/>
        <w:ind w:left="900"/>
        <w:jc w:val="both"/>
      </w:pPr>
      <w:r>
        <w:t xml:space="preserve">Provide and maintain email reflector(s) for the CGSP; </w:t>
      </w:r>
    </w:p>
    <w:p w14:paraId="2CA7F780" w14:textId="77777777" w:rsidR="007709B7" w:rsidRDefault="007709B7" w:rsidP="00CD35B8">
      <w:pPr>
        <w:numPr>
          <w:ilvl w:val="0"/>
          <w:numId w:val="15"/>
        </w:numPr>
        <w:spacing w:line="276" w:lineRule="auto"/>
        <w:ind w:left="900"/>
        <w:jc w:val="both"/>
        <w:rPr>
          <w:snapToGrid w:val="0"/>
        </w:rPr>
      </w:pPr>
      <w:r>
        <w:t>Provide necessary secretariat support required by the CGSP.</w:t>
      </w:r>
    </w:p>
    <w:p w14:paraId="091C6753" w14:textId="77777777" w:rsidR="00030470" w:rsidRDefault="00030470" w:rsidP="00030470"/>
    <w:p w14:paraId="046DCCE7" w14:textId="77777777" w:rsidR="00030470" w:rsidRDefault="00030470" w:rsidP="00E57F0E"/>
    <w:p w14:paraId="7ED37BA7" w14:textId="65EA6A29" w:rsidR="003A5869" w:rsidRPr="00CD35B8" w:rsidRDefault="00E107D5" w:rsidP="00CD35B8">
      <w:pPr>
        <w:rPr>
          <w:rFonts w:eastAsia="MS Mincho" w:cs="Angsana New"/>
        </w:rPr>
      </w:pPr>
      <w:r>
        <w:rPr>
          <w:rFonts w:eastAsia="MS Mincho" w:cs="Angsana New"/>
        </w:rPr>
        <w:br w:type="page"/>
      </w:r>
    </w:p>
    <w:p w14:paraId="123BC04A" w14:textId="77777777" w:rsidR="003A5869" w:rsidRPr="00957658" w:rsidRDefault="003A5869" w:rsidP="003A5869">
      <w:pPr>
        <w:jc w:val="center"/>
        <w:rPr>
          <w:b/>
          <w:bCs/>
        </w:rPr>
      </w:pPr>
      <w:r w:rsidRPr="00957658">
        <w:rPr>
          <w:b/>
          <w:bCs/>
        </w:rPr>
        <w:lastRenderedPageBreak/>
        <w:t>Tentative Work Plan of CGSP</w:t>
      </w:r>
    </w:p>
    <w:p w14:paraId="194CA2CA" w14:textId="77777777" w:rsidR="003A5869" w:rsidRDefault="003A5869" w:rsidP="003A5869">
      <w:pPr>
        <w:jc w:val="both"/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04"/>
        <w:gridCol w:w="2592"/>
        <w:gridCol w:w="4464"/>
      </w:tblGrid>
      <w:tr w:rsidR="003A5869" w:rsidRPr="00810F1B" w14:paraId="1DCE8A1A" w14:textId="77777777" w:rsidTr="7346064E">
        <w:trPr>
          <w:trHeight w:val="432"/>
          <w:tblHeader/>
        </w:trPr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2C0DD2EF" w14:textId="1119D0E9" w:rsidR="003A5869" w:rsidRPr="00634D93" w:rsidRDefault="003A5869" w:rsidP="000541F3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 w:rsidRPr="7346064E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377" w14:textId="77777777" w:rsidR="003A5869" w:rsidRPr="00634D93" w:rsidRDefault="003A5869" w:rsidP="000541F3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Events</w:t>
            </w:r>
          </w:p>
        </w:tc>
        <w:tc>
          <w:tcPr>
            <w:tcW w:w="4464" w:type="dxa"/>
            <w:tcBorders>
              <w:left w:val="single" w:sz="4" w:space="0" w:color="auto"/>
            </w:tcBorders>
            <w:vAlign w:val="center"/>
          </w:tcPr>
          <w:p w14:paraId="2DC5F180" w14:textId="77777777" w:rsidR="003A5869" w:rsidRPr="00634D93" w:rsidRDefault="003A5869" w:rsidP="000541F3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 w:rsidRPr="00634D93">
              <w:rPr>
                <w:b/>
                <w:bCs/>
                <w:color w:val="000000"/>
              </w:rPr>
              <w:t>Actions</w:t>
            </w:r>
            <w:r>
              <w:rPr>
                <w:b/>
                <w:bCs/>
                <w:color w:val="000000"/>
              </w:rPr>
              <w:t xml:space="preserve"> to be taken</w:t>
            </w:r>
          </w:p>
        </w:tc>
      </w:tr>
      <w:tr w:rsidR="003A5869" w:rsidRPr="00810F1B" w14:paraId="30340A61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1794CFAE" w14:textId="36775593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 xml:space="preserve">Early January 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D95" w14:textId="77777777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2D05A57B" w14:textId="77777777" w:rsidR="003A5869" w:rsidRPr="00CD35B8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To invite members to nominate experts to be members of CGSP</w:t>
            </w:r>
          </w:p>
          <w:p w14:paraId="0BE01FE3" w14:textId="116189A6" w:rsidR="001537F3" w:rsidRPr="00634D93" w:rsidRDefault="001537F3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To invite work programme</w:t>
            </w:r>
            <w:r w:rsidR="00CD35B8">
              <w:rPr>
                <w:rFonts w:eastAsia="Arial Unicode MS"/>
                <w:bCs/>
                <w:color w:val="000000"/>
              </w:rPr>
              <w:t>s</w:t>
            </w:r>
            <w:r>
              <w:rPr>
                <w:rFonts w:eastAsia="Arial Unicode MS"/>
                <w:bCs/>
                <w:color w:val="000000"/>
              </w:rPr>
              <w:t xml:space="preserve"> of APT to provide inputs, if applicable </w:t>
            </w:r>
          </w:p>
        </w:tc>
      </w:tr>
      <w:tr w:rsidR="003A5869" w:rsidRPr="00810F1B" w14:paraId="28C87277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577EE695" w14:textId="74123785" w:rsidR="003A5869" w:rsidRPr="00BC5B16" w:rsidRDefault="003A5869" w:rsidP="000541F3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January 202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693" w14:textId="77777777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2B48F414" w14:textId="634BE55B" w:rsidR="003A5869" w:rsidRPr="00A9179D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/>
                <w:color w:val="000000"/>
              </w:rPr>
            </w:pPr>
            <w:r w:rsidRPr="00A9179D">
              <w:rPr>
                <w:b/>
                <w:color w:val="000000"/>
              </w:rPr>
              <w:t xml:space="preserve">To draft </w:t>
            </w:r>
            <w:r>
              <w:rPr>
                <w:b/>
                <w:color w:val="000000"/>
              </w:rPr>
              <w:t>initial</w:t>
            </w:r>
            <w:r w:rsidRPr="00A9179D">
              <w:rPr>
                <w:b/>
                <w:color w:val="000000"/>
              </w:rPr>
              <w:t xml:space="preserve"> draft by Secretariat in consultation with MC Chair</w:t>
            </w:r>
            <w:r w:rsidR="00655920">
              <w:rPr>
                <w:b/>
                <w:color w:val="000000"/>
              </w:rPr>
              <w:t>man</w:t>
            </w:r>
            <w:r w:rsidRPr="00A9179D">
              <w:rPr>
                <w:b/>
                <w:color w:val="000000"/>
              </w:rPr>
              <w:t>/Vice-Chair</w:t>
            </w:r>
            <w:r w:rsidR="00655920">
              <w:rPr>
                <w:b/>
                <w:color w:val="000000"/>
              </w:rPr>
              <w:t>men</w:t>
            </w:r>
            <w:r w:rsidRPr="00A9179D">
              <w:rPr>
                <w:b/>
                <w:color w:val="000000"/>
              </w:rPr>
              <w:t xml:space="preserve"> </w:t>
            </w:r>
          </w:p>
        </w:tc>
      </w:tr>
      <w:tr w:rsidR="003A5869" w:rsidRPr="00810F1B" w14:paraId="2200D858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2CDC18D9" w14:textId="4130A4ED" w:rsidR="003A5869" w:rsidRDefault="003A5869" w:rsidP="000541F3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Late February 202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99A" w14:textId="77777777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50C14855" w14:textId="77777777" w:rsidR="003A5869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To circulate the </w:t>
            </w:r>
            <w:r w:rsidRPr="00957658">
              <w:rPr>
                <w:bCs/>
                <w:color w:val="000000"/>
              </w:rPr>
              <w:t xml:space="preserve">initial </w:t>
            </w:r>
            <w:r>
              <w:rPr>
                <w:rFonts w:eastAsia="Arial Unicode MS"/>
                <w:bCs/>
                <w:color w:val="000000"/>
              </w:rPr>
              <w:t xml:space="preserve">draft to CGSP members </w:t>
            </w:r>
          </w:p>
        </w:tc>
      </w:tr>
      <w:tr w:rsidR="003A5869" w:rsidRPr="00810F1B" w14:paraId="3C2BDD0A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1995E92C" w14:textId="77777777" w:rsidR="00E57F0E" w:rsidRDefault="00E57F0E" w:rsidP="00E57F0E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 xml:space="preserve">Late March / </w:t>
            </w:r>
          </w:p>
          <w:p w14:paraId="15787E4A" w14:textId="1E3CD135" w:rsidR="003A5869" w:rsidRPr="00BC5B16" w:rsidRDefault="003A5869" w:rsidP="000541F3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Early April 202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9F3" w14:textId="77777777" w:rsidR="003A5869" w:rsidRPr="00BC5B16" w:rsidRDefault="003A5869" w:rsidP="000541F3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1st</w:t>
            </w:r>
            <w:r w:rsidRPr="00BC5B16">
              <w:rPr>
                <w:rFonts w:eastAsia="Malgun Gothic"/>
                <w:bCs/>
                <w:color w:val="000000"/>
                <w:lang w:eastAsia="ko-KR"/>
              </w:rPr>
              <w:t xml:space="preserve"> </w:t>
            </w:r>
            <w:r>
              <w:rPr>
                <w:rFonts w:eastAsia="Malgun Gothic"/>
                <w:bCs/>
                <w:color w:val="000000"/>
                <w:lang w:eastAsia="ko-KR"/>
              </w:rPr>
              <w:t>Meeting of CGSP</w:t>
            </w: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4ECBDA8A" w14:textId="77777777" w:rsidR="003A5869" w:rsidRPr="000541F3" w:rsidRDefault="003A5869" w:rsidP="7346064E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rFonts w:eastAsia="Arial Unicode MS"/>
                <w:color w:val="000000"/>
              </w:rPr>
            </w:pPr>
            <w:r w:rsidRPr="7346064E">
              <w:rPr>
                <w:color w:val="000000" w:themeColor="text1"/>
              </w:rPr>
              <w:t>To discuss initial</w:t>
            </w:r>
            <w:r w:rsidRPr="7346064E">
              <w:rPr>
                <w:b/>
                <w:bCs/>
                <w:color w:val="000000" w:themeColor="text1"/>
              </w:rPr>
              <w:t xml:space="preserve"> </w:t>
            </w:r>
            <w:r w:rsidRPr="7346064E">
              <w:rPr>
                <w:color w:val="000000" w:themeColor="text1"/>
              </w:rPr>
              <w:t xml:space="preserve">draft </w:t>
            </w:r>
            <w:r w:rsidRPr="7346064E">
              <w:rPr>
                <w:rFonts w:eastAsia="Arial Unicode MS"/>
                <w:color w:val="000000" w:themeColor="text1"/>
              </w:rPr>
              <w:t>with inputs from CGSP members</w:t>
            </w:r>
          </w:p>
          <w:p w14:paraId="7D8BC31C" w14:textId="77777777" w:rsidR="003A5869" w:rsidRPr="000541F3" w:rsidRDefault="003A5869" w:rsidP="7346064E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rFonts w:eastAsia="Arial Unicode MS"/>
                <w:color w:val="000000"/>
              </w:rPr>
            </w:pPr>
            <w:r w:rsidRPr="7346064E">
              <w:rPr>
                <w:rFonts w:eastAsia="Arial Unicode MS"/>
                <w:color w:val="000000" w:themeColor="text1"/>
              </w:rPr>
              <w:t xml:space="preserve">To review work plan of the Group </w:t>
            </w:r>
          </w:p>
          <w:p w14:paraId="75C90759" w14:textId="77777777" w:rsidR="003A5869" w:rsidRPr="00A9179D" w:rsidRDefault="003A5869" w:rsidP="7346064E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/>
                <w:bCs/>
                <w:color w:val="000000"/>
              </w:rPr>
            </w:pPr>
            <w:r w:rsidRPr="7346064E">
              <w:rPr>
                <w:rFonts w:eastAsia="Arial Unicode MS"/>
                <w:color w:val="000000" w:themeColor="text1"/>
              </w:rPr>
              <w:t>To develop the 1st draft</w:t>
            </w:r>
            <w:r w:rsidRPr="7346064E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3A5869" w:rsidRPr="00810F1B" w14:paraId="2B25245A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79CB9E46" w14:textId="15BFD398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Late April 202</w:t>
            </w:r>
            <w:r w:rsidR="00655920">
              <w:rPr>
                <w:bCs/>
                <w:color w:val="000000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4E0" w14:textId="77777777" w:rsidR="003A5869" w:rsidRPr="00634D93" w:rsidRDefault="003A5869" w:rsidP="000541F3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438A4927" w14:textId="77777777" w:rsidR="003A5869" w:rsidRPr="004273ED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/>
                <w:bCs/>
                <w:color w:val="000000"/>
              </w:rPr>
            </w:pPr>
            <w:r w:rsidRPr="7346064E">
              <w:rPr>
                <w:b/>
                <w:bCs/>
                <w:color w:val="000000" w:themeColor="text1"/>
              </w:rPr>
              <w:t xml:space="preserve">To circulate the 1st draft to APT members for 1 month period of time </w:t>
            </w:r>
          </w:p>
        </w:tc>
      </w:tr>
      <w:tr w:rsidR="003A5869" w:rsidRPr="00810F1B" w14:paraId="71A68A73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4AF0599A" w14:textId="54083D69" w:rsidR="003A5869" w:rsidRPr="00634D93" w:rsidRDefault="003A5869" w:rsidP="000541F3">
            <w:pPr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June 202</w:t>
            </w:r>
            <w:r w:rsidR="00655920">
              <w:rPr>
                <w:bCs/>
                <w:color w:val="000000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8AC" w14:textId="77777777" w:rsidR="003A5869" w:rsidRPr="00634D93" w:rsidRDefault="003A5869" w:rsidP="000541F3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7A4CDC26" w14:textId="77777777" w:rsidR="003A5869" w:rsidRPr="00634D93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 continue CGSP discussions on the feedback from APT members on the 1st draft</w:t>
            </w:r>
          </w:p>
        </w:tc>
      </w:tr>
      <w:tr w:rsidR="003A5869" w:rsidRPr="00810F1B" w14:paraId="36444F55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1D1A51B2" w14:textId="29C0AC5F" w:rsidR="003A5869" w:rsidRDefault="003A5869" w:rsidP="000541F3">
            <w:pPr>
              <w:spacing w:before="40"/>
              <w:rPr>
                <w:rFonts w:eastAsia="Malgun Gothic"/>
                <w:shd w:val="clear" w:color="auto" w:fill="FFFFFF"/>
                <w:lang w:eastAsia="ko-KR"/>
              </w:rPr>
            </w:pPr>
            <w:r>
              <w:rPr>
                <w:rFonts w:eastAsia="Malgun Gothic"/>
                <w:shd w:val="clear" w:color="auto" w:fill="FFFFFF"/>
                <w:lang w:eastAsia="ko-KR"/>
              </w:rPr>
              <w:t>July</w:t>
            </w:r>
            <w:r w:rsidR="00E57F0E"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r>
              <w:rPr>
                <w:rFonts w:eastAsia="Malgun Gothic"/>
                <w:shd w:val="clear" w:color="auto" w:fill="FFFFFF"/>
                <w:lang w:eastAsia="ko-KR"/>
              </w:rPr>
              <w:t>/ August 202</w:t>
            </w:r>
            <w:r w:rsidR="00655920">
              <w:rPr>
                <w:rFonts w:eastAsia="Malgun Gothic"/>
                <w:shd w:val="clear" w:color="auto" w:fill="FFFFFF"/>
                <w:lang w:eastAsia="ko-KR"/>
              </w:rPr>
              <w:t>3</w:t>
            </w:r>
          </w:p>
          <w:p w14:paraId="15BCCD25" w14:textId="7B252536" w:rsidR="003A5869" w:rsidRPr="00BC5B16" w:rsidRDefault="003A5869" w:rsidP="000541F3">
            <w:pPr>
              <w:spacing w:before="40"/>
              <w:rPr>
                <w:rFonts w:eastAsia="Malgun Gothic"/>
                <w:shd w:val="clear" w:color="auto" w:fill="FFFFFF"/>
                <w:lang w:eastAsia="ko-K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FC1" w14:textId="77777777" w:rsidR="003A5869" w:rsidRPr="00634D93" w:rsidRDefault="003A5869" w:rsidP="000541F3">
            <w:pPr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2nd Meeting of CGSP</w:t>
            </w: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0C613225" w14:textId="77777777" w:rsidR="003A5869" w:rsidRDefault="003A5869" w:rsidP="000541F3">
            <w:pPr>
              <w:numPr>
                <w:ilvl w:val="0"/>
                <w:numId w:val="4"/>
              </w:numPr>
              <w:tabs>
                <w:tab w:val="left" w:pos="342"/>
              </w:tabs>
              <w:ind w:left="216" w:hanging="21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 discuss the feedback from APT members on the 1</w:t>
            </w:r>
            <w:r w:rsidRPr="005A3252">
              <w:rPr>
                <w:bCs/>
                <w:color w:val="000000"/>
              </w:rPr>
              <w:t>st</w:t>
            </w:r>
            <w:r>
              <w:rPr>
                <w:bCs/>
                <w:color w:val="000000"/>
              </w:rPr>
              <w:t xml:space="preserve"> draft</w:t>
            </w:r>
          </w:p>
          <w:p w14:paraId="07CD5D4F" w14:textId="77777777" w:rsidR="003A5869" w:rsidRPr="000541F3" w:rsidRDefault="003A5869" w:rsidP="000541F3">
            <w:pPr>
              <w:numPr>
                <w:ilvl w:val="0"/>
                <w:numId w:val="4"/>
              </w:numPr>
              <w:tabs>
                <w:tab w:val="left" w:pos="341"/>
              </w:tabs>
              <w:ind w:left="216" w:hanging="21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To discuss Members’ input </w:t>
            </w:r>
          </w:p>
          <w:p w14:paraId="6C814516" w14:textId="77777777" w:rsidR="003A5869" w:rsidRPr="00A9179D" w:rsidRDefault="003A5869" w:rsidP="000541F3">
            <w:pPr>
              <w:numPr>
                <w:ilvl w:val="0"/>
                <w:numId w:val="4"/>
              </w:numPr>
              <w:tabs>
                <w:tab w:val="left" w:pos="341"/>
              </w:tabs>
              <w:ind w:left="216" w:hanging="216"/>
              <w:rPr>
                <w:b/>
                <w:color w:val="000000"/>
              </w:rPr>
            </w:pPr>
            <w:r w:rsidRPr="000541F3">
              <w:rPr>
                <w:bCs/>
                <w:color w:val="000000"/>
              </w:rPr>
              <w:t>To develop 2nd draft</w:t>
            </w:r>
            <w:r w:rsidRPr="00A9179D">
              <w:rPr>
                <w:b/>
                <w:color w:val="000000"/>
              </w:rPr>
              <w:t xml:space="preserve"> </w:t>
            </w:r>
          </w:p>
        </w:tc>
      </w:tr>
      <w:tr w:rsidR="003A5869" w:rsidRPr="00810F1B" w14:paraId="1B463F67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75A450E8" w14:textId="50A6109A" w:rsidR="003A5869" w:rsidRPr="00B47179" w:rsidRDefault="00655920" w:rsidP="000541F3">
            <w:pPr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 xml:space="preserve">Late </w:t>
            </w:r>
            <w:r w:rsidR="003A5869">
              <w:rPr>
                <w:rFonts w:eastAsia="Malgun Gothic"/>
                <w:bCs/>
                <w:color w:val="000000"/>
                <w:lang w:eastAsia="ko-KR"/>
              </w:rPr>
              <w:t>August</w:t>
            </w:r>
            <w:r w:rsidR="003A5869" w:rsidRPr="00B47179">
              <w:rPr>
                <w:rFonts w:eastAsia="Malgun Gothic"/>
                <w:bCs/>
                <w:color w:val="000000"/>
                <w:lang w:eastAsia="ko-KR"/>
              </w:rPr>
              <w:t xml:space="preserve"> 20</w:t>
            </w:r>
            <w:r w:rsidR="003A5869">
              <w:rPr>
                <w:rFonts w:eastAsia="Malgun Gothic"/>
                <w:bCs/>
                <w:color w:val="000000"/>
                <w:lang w:eastAsia="ko-KR"/>
              </w:rPr>
              <w:t>2</w:t>
            </w:r>
            <w:r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D1A" w14:textId="77777777" w:rsidR="003A5869" w:rsidRPr="00B47179" w:rsidRDefault="003A5869" w:rsidP="000541F3">
            <w:pPr>
              <w:rPr>
                <w:bCs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70EEFBFE" w14:textId="77777777" w:rsidR="003A5869" w:rsidRPr="00B47179" w:rsidRDefault="003A5869" w:rsidP="000541F3">
            <w:pPr>
              <w:numPr>
                <w:ilvl w:val="0"/>
                <w:numId w:val="4"/>
              </w:numPr>
              <w:tabs>
                <w:tab w:val="left" w:pos="341"/>
              </w:tabs>
              <w:ind w:left="216" w:hanging="216"/>
              <w:rPr>
                <w:b/>
                <w:bCs/>
                <w:color w:val="000000"/>
              </w:rPr>
            </w:pPr>
            <w:r w:rsidRPr="00B47179">
              <w:rPr>
                <w:b/>
                <w:bCs/>
                <w:color w:val="000000"/>
              </w:rPr>
              <w:t xml:space="preserve">To circulate the 2nd draft to APT members </w:t>
            </w:r>
            <w:r w:rsidRPr="004273ED">
              <w:rPr>
                <w:b/>
                <w:bCs/>
                <w:color w:val="000000"/>
              </w:rPr>
              <w:t>for 1 month period of time</w:t>
            </w:r>
          </w:p>
        </w:tc>
      </w:tr>
      <w:tr w:rsidR="003A5869" w:rsidRPr="00810F1B" w14:paraId="4475C027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70FB1D45" w14:textId="46392F73" w:rsidR="003A5869" w:rsidRPr="00B47179" w:rsidRDefault="003A5869" w:rsidP="000541F3">
            <w:pPr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 w:rsidRPr="00B47179">
              <w:rPr>
                <w:rFonts w:eastAsia="Malgun Gothic"/>
                <w:bCs/>
                <w:color w:val="000000"/>
                <w:lang w:eastAsia="ko-KR"/>
              </w:rPr>
              <w:t>October</w:t>
            </w:r>
            <w:r w:rsidR="00E57F0E">
              <w:rPr>
                <w:rFonts w:eastAsia="Malgun Gothic"/>
                <w:bCs/>
                <w:color w:val="000000"/>
                <w:lang w:eastAsia="ko-KR"/>
              </w:rPr>
              <w:t xml:space="preserve"> / November</w:t>
            </w:r>
            <w:r w:rsidR="00E57F0E" w:rsidRPr="00B47179">
              <w:rPr>
                <w:rFonts w:eastAsia="Malgun Gothic"/>
                <w:bCs/>
                <w:color w:val="000000"/>
                <w:lang w:eastAsia="ko-KR"/>
              </w:rPr>
              <w:t xml:space="preserve"> </w:t>
            </w:r>
            <w:r w:rsidRPr="00B47179">
              <w:rPr>
                <w:rFonts w:eastAsia="Malgun Gothic"/>
                <w:bCs/>
                <w:color w:val="000000"/>
                <w:lang w:eastAsia="ko-KR"/>
              </w:rPr>
              <w:t>20</w:t>
            </w:r>
            <w:r>
              <w:rPr>
                <w:rFonts w:eastAsia="Malgun Gothic"/>
                <w:bCs/>
                <w:color w:val="000000"/>
                <w:lang w:eastAsia="ko-KR"/>
              </w:rPr>
              <w:t>2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B83" w14:textId="77777777" w:rsidR="003A5869" w:rsidRPr="00B47179" w:rsidRDefault="003A5869" w:rsidP="000541F3">
            <w:pPr>
              <w:rPr>
                <w:bCs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22F24CB7" w14:textId="77777777" w:rsidR="003A5869" w:rsidRPr="00B47179" w:rsidRDefault="003A5869" w:rsidP="000541F3">
            <w:pPr>
              <w:numPr>
                <w:ilvl w:val="0"/>
                <w:numId w:val="4"/>
              </w:numPr>
              <w:tabs>
                <w:tab w:val="left" w:pos="341"/>
              </w:tabs>
              <w:ind w:left="216" w:hanging="216"/>
              <w:rPr>
                <w:bCs/>
                <w:color w:val="000000"/>
              </w:rPr>
            </w:pPr>
            <w:r w:rsidRPr="00B47179">
              <w:rPr>
                <w:bCs/>
                <w:color w:val="000000"/>
              </w:rPr>
              <w:t>To discuss the feedback from APT members on the 2nd draft</w:t>
            </w:r>
          </w:p>
        </w:tc>
      </w:tr>
      <w:tr w:rsidR="003A5869" w:rsidRPr="00810F1B" w14:paraId="6E8DEF78" w14:textId="77777777" w:rsidTr="7346064E">
        <w:tc>
          <w:tcPr>
            <w:tcW w:w="2304" w:type="dxa"/>
            <w:tcBorders>
              <w:right w:val="single" w:sz="4" w:space="0" w:color="auto"/>
            </w:tcBorders>
          </w:tcPr>
          <w:p w14:paraId="7459706E" w14:textId="074A860C" w:rsidR="003A5869" w:rsidRPr="00E57F0E" w:rsidRDefault="00655920" w:rsidP="000541F3">
            <w:pPr>
              <w:tabs>
                <w:tab w:val="left" w:pos="1440"/>
              </w:tabs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 xml:space="preserve">November </w:t>
            </w:r>
            <w:r w:rsidR="003A5869" w:rsidRPr="00E57F0E">
              <w:rPr>
                <w:rFonts w:eastAsia="Malgun Gothic"/>
                <w:bCs/>
                <w:color w:val="000000"/>
                <w:lang w:eastAsia="ko-KR"/>
              </w:rPr>
              <w:t>202</w:t>
            </w:r>
            <w:r>
              <w:rPr>
                <w:rFonts w:eastAsia="Malgun Gothic"/>
                <w:bCs/>
                <w:color w:val="000000"/>
                <w:lang w:eastAsia="ko-KR"/>
              </w:rPr>
              <w:t>3</w:t>
            </w:r>
          </w:p>
          <w:p w14:paraId="263B2B1E" w14:textId="07A32445" w:rsidR="003A5869" w:rsidRPr="00E57F0E" w:rsidRDefault="003A5869" w:rsidP="000541F3">
            <w:pPr>
              <w:tabs>
                <w:tab w:val="left" w:pos="1440"/>
              </w:tabs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 w:rsidRPr="00E57F0E">
              <w:rPr>
                <w:rFonts w:eastAsia="Malgun Gothic"/>
                <w:bCs/>
                <w:color w:val="000000"/>
                <w:lang w:eastAsia="ko-KR"/>
              </w:rPr>
              <w:t>(1 day before GA-1</w:t>
            </w:r>
            <w:r w:rsidR="00655920">
              <w:rPr>
                <w:rFonts w:eastAsia="Malgun Gothic"/>
                <w:bCs/>
                <w:color w:val="000000"/>
                <w:lang w:eastAsia="ko-KR"/>
              </w:rPr>
              <w:t>6</w:t>
            </w:r>
            <w:r w:rsidRPr="00E57F0E">
              <w:rPr>
                <w:rFonts w:eastAsia="Malgun Gothic"/>
                <w:bCs/>
                <w:color w:val="000000"/>
                <w:lang w:eastAsia="ko-KR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AD1" w14:textId="50B345C8" w:rsidR="003A5869" w:rsidRPr="00E57F0E" w:rsidRDefault="003A5869" w:rsidP="000541F3">
            <w:pPr>
              <w:tabs>
                <w:tab w:val="left" w:pos="1440"/>
              </w:tabs>
              <w:spacing w:before="40"/>
              <w:rPr>
                <w:bCs/>
                <w:color w:val="000000"/>
              </w:rPr>
            </w:pPr>
            <w:r w:rsidRPr="00E57F0E">
              <w:t>Preparatory Meeting for the GA-1</w:t>
            </w:r>
            <w:r w:rsidR="00655920">
              <w:t>6</w:t>
            </w:r>
          </w:p>
        </w:tc>
        <w:tc>
          <w:tcPr>
            <w:tcW w:w="4464" w:type="dxa"/>
            <w:tcBorders>
              <w:left w:val="single" w:sz="4" w:space="0" w:color="auto"/>
            </w:tcBorders>
          </w:tcPr>
          <w:p w14:paraId="47645140" w14:textId="21313A87" w:rsidR="003A5869" w:rsidRPr="00B47179" w:rsidRDefault="003A5869" w:rsidP="000541F3">
            <w:pPr>
              <w:numPr>
                <w:ilvl w:val="0"/>
                <w:numId w:val="4"/>
              </w:numPr>
              <w:tabs>
                <w:tab w:val="left" w:pos="341"/>
              </w:tabs>
              <w:ind w:left="216" w:hanging="216"/>
              <w:rPr>
                <w:b/>
                <w:bCs/>
                <w:color w:val="000000"/>
              </w:rPr>
            </w:pPr>
            <w:r w:rsidRPr="00B47179">
              <w:rPr>
                <w:b/>
                <w:bCs/>
                <w:color w:val="000000"/>
              </w:rPr>
              <w:t xml:space="preserve">To finalize the final draft </w:t>
            </w:r>
            <w:r w:rsidR="00655920">
              <w:rPr>
                <w:b/>
                <w:bCs/>
                <w:color w:val="000000"/>
              </w:rPr>
              <w:t xml:space="preserve">for the </w:t>
            </w:r>
            <w:r w:rsidR="00655920" w:rsidRPr="00B47179">
              <w:rPr>
                <w:b/>
                <w:bCs/>
                <w:color w:val="000000"/>
              </w:rPr>
              <w:t xml:space="preserve">adoption </w:t>
            </w:r>
            <w:r w:rsidR="00655920">
              <w:rPr>
                <w:b/>
                <w:bCs/>
                <w:color w:val="000000"/>
              </w:rPr>
              <w:t xml:space="preserve">of </w:t>
            </w:r>
            <w:r w:rsidRPr="00B47179">
              <w:rPr>
                <w:b/>
                <w:bCs/>
                <w:color w:val="000000"/>
              </w:rPr>
              <w:t>GA-1</w:t>
            </w:r>
            <w:r w:rsidR="00655920">
              <w:rPr>
                <w:b/>
                <w:bCs/>
                <w:color w:val="000000"/>
              </w:rPr>
              <w:t>6</w:t>
            </w:r>
            <w:r w:rsidRPr="00B47179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5628CC06" w14:textId="77777777" w:rsidR="003A5869" w:rsidRDefault="003A5869" w:rsidP="003A5869">
      <w:pPr>
        <w:jc w:val="both"/>
      </w:pPr>
    </w:p>
    <w:p w14:paraId="79F43829" w14:textId="77777777" w:rsidR="00E107D5" w:rsidRPr="008A2238" w:rsidRDefault="00E107D5" w:rsidP="00030470">
      <w:pPr>
        <w:jc w:val="both"/>
        <w:rPr>
          <w:rFonts w:eastAsia="MS Mincho" w:cs="Angsana New"/>
        </w:rPr>
      </w:pPr>
    </w:p>
    <w:sectPr w:rsidR="00E107D5" w:rsidRPr="008A2238" w:rsidSect="00F86AA6">
      <w:headerReference w:type="default" r:id="rId11"/>
      <w:footerReference w:type="even" r:id="rId12"/>
      <w:footerReference w:type="default" r:id="rId13"/>
      <w:footerReference w:type="first" r:id="rId14"/>
      <w:pgSz w:w="11909" w:h="16840" w:code="9"/>
      <w:pgMar w:top="1152" w:right="1296" w:bottom="1296" w:left="1584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0A1D" w14:textId="77777777" w:rsidR="007C2815" w:rsidRDefault="007C2815">
      <w:r>
        <w:separator/>
      </w:r>
    </w:p>
  </w:endnote>
  <w:endnote w:type="continuationSeparator" w:id="0">
    <w:p w14:paraId="0B8B8FA0" w14:textId="77777777" w:rsidR="007C2815" w:rsidRDefault="007C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S平成明朝体W3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F38E" w14:textId="77777777" w:rsidR="000C7CC4" w:rsidRDefault="000C7CC4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37DB4" w14:textId="77777777" w:rsidR="000C7CC4" w:rsidRDefault="000C7CC4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5C46" w14:textId="7FBD0479" w:rsidR="000C7CC4" w:rsidRDefault="000C7CC4" w:rsidP="0062336F">
    <w:pPr>
      <w:pStyle w:val="Footer"/>
      <w:tabs>
        <w:tab w:val="clear" w:pos="4320"/>
        <w:tab w:val="clear" w:pos="8640"/>
        <w:tab w:val="right" w:pos="9180"/>
      </w:tabs>
      <w:ind w:right="-7"/>
    </w:pPr>
    <w:r w:rsidRPr="004A53A4">
      <w:t>M</w:t>
    </w:r>
    <w:r>
      <w:t>C-4</w:t>
    </w:r>
    <w:r w:rsidR="003375C0">
      <w:t>6</w:t>
    </w:r>
    <w:r w:rsidRPr="004A53A4">
      <w:t>/</w:t>
    </w:r>
    <w:r w:rsidR="00CD35B8">
      <w:t>OUT</w:t>
    </w:r>
    <w:r w:rsidRPr="004A53A4">
      <w:t>-</w:t>
    </w:r>
    <w:r w:rsidR="00CD35B8">
      <w:rPr>
        <w:rStyle w:val="PageNumber"/>
      </w:rPr>
      <w:t>20</w:t>
    </w:r>
    <w:r w:rsidRPr="004A53A4">
      <w:rPr>
        <w:rStyle w:val="PageNumber"/>
      </w:rPr>
      <w:tab/>
      <w:t xml:space="preserve">Page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PAGE </w:instrText>
    </w:r>
    <w:r w:rsidRPr="004A53A4">
      <w:rPr>
        <w:rStyle w:val="PageNumber"/>
      </w:rPr>
      <w:fldChar w:fldCharType="separate"/>
    </w:r>
    <w:r w:rsidR="008F4173">
      <w:rPr>
        <w:rStyle w:val="PageNumber"/>
        <w:noProof/>
      </w:rPr>
      <w:t>5</w:t>
    </w:r>
    <w:r w:rsidRPr="004A53A4">
      <w:rPr>
        <w:rStyle w:val="PageNumber"/>
      </w:rPr>
      <w:fldChar w:fldCharType="end"/>
    </w:r>
    <w:r w:rsidRPr="004A53A4">
      <w:rPr>
        <w:rStyle w:val="PageNumber"/>
      </w:rPr>
      <w:t xml:space="preserve"> of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NUMPAGES </w:instrText>
    </w:r>
    <w:r w:rsidRPr="004A53A4">
      <w:rPr>
        <w:rStyle w:val="PageNumber"/>
      </w:rPr>
      <w:fldChar w:fldCharType="separate"/>
    </w:r>
    <w:r w:rsidR="008F4173">
      <w:rPr>
        <w:rStyle w:val="PageNumber"/>
        <w:noProof/>
      </w:rPr>
      <w:t>5</w:t>
    </w:r>
    <w:r w:rsidRPr="004A53A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A7AF" w14:textId="622EE64E" w:rsidR="000C7CC4" w:rsidRPr="006D75F6" w:rsidRDefault="000C7CC4" w:rsidP="0062336F">
    <w:pPr>
      <w:pStyle w:val="Footer"/>
      <w:tabs>
        <w:tab w:val="clear" w:pos="4320"/>
        <w:tab w:val="clear" w:pos="8640"/>
        <w:tab w:val="right" w:pos="9000"/>
      </w:tabs>
    </w:pPr>
    <w:r w:rsidRPr="004A53A4">
      <w:t>MC-</w:t>
    </w:r>
    <w:r>
      <w:t>4</w:t>
    </w:r>
    <w:r w:rsidR="00CC5F06">
      <w:t>6</w:t>
    </w:r>
    <w:r w:rsidRPr="004A53A4">
      <w:t>/</w:t>
    </w:r>
    <w:r w:rsidR="00C87126">
      <w:t>OUT-20</w:t>
    </w:r>
    <w:r w:rsidRPr="004A53A4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F4173">
      <w:rPr>
        <w:noProof/>
      </w:rPr>
      <w:t>1</w:t>
    </w:r>
    <w:r>
      <w:fldChar w:fldCharType="end"/>
    </w:r>
    <w:r w:rsidRPr="004A53A4">
      <w:t xml:space="preserve"> of </w:t>
    </w:r>
    <w:r w:rsidR="006262C3">
      <w:rPr>
        <w:noProof/>
      </w:rPr>
      <w:fldChar w:fldCharType="begin"/>
    </w:r>
    <w:r w:rsidR="006262C3">
      <w:rPr>
        <w:noProof/>
      </w:rPr>
      <w:instrText xml:space="preserve"> NUMPAGES  </w:instrText>
    </w:r>
    <w:r w:rsidR="006262C3">
      <w:rPr>
        <w:noProof/>
      </w:rPr>
      <w:fldChar w:fldCharType="separate"/>
    </w:r>
    <w:r w:rsidR="008F4173">
      <w:rPr>
        <w:noProof/>
      </w:rPr>
      <w:t>5</w:t>
    </w:r>
    <w:r w:rsidR="006262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0E91" w14:textId="77777777" w:rsidR="007C2815" w:rsidRDefault="007C2815">
      <w:r>
        <w:separator/>
      </w:r>
    </w:p>
  </w:footnote>
  <w:footnote w:type="continuationSeparator" w:id="0">
    <w:p w14:paraId="20D5354A" w14:textId="77777777" w:rsidR="007C2815" w:rsidRDefault="007C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CEE1" w14:textId="77777777" w:rsidR="000C7CC4" w:rsidRDefault="000C7CC4" w:rsidP="000B63D9">
    <w:pPr>
      <w:pStyle w:val="Header"/>
      <w:tabs>
        <w:tab w:val="clear" w:pos="4320"/>
        <w:tab w:val="clear" w:pos="8640"/>
      </w:tabs>
      <w:rPr>
        <w:lang w:eastAsia="ko-KR"/>
      </w:rPr>
    </w:pPr>
  </w:p>
  <w:p w14:paraId="2EF38600" w14:textId="77777777" w:rsidR="000C7CC4" w:rsidRDefault="000C7CC4" w:rsidP="000B63D9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F1A"/>
    <w:multiLevelType w:val="hybridMultilevel"/>
    <w:tmpl w:val="C88633A4"/>
    <w:lvl w:ilvl="0" w:tplc="ED72B1A0">
      <w:start w:val="110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5C3"/>
    <w:multiLevelType w:val="hybridMultilevel"/>
    <w:tmpl w:val="FC3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51A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F1212"/>
    <w:multiLevelType w:val="hybridMultilevel"/>
    <w:tmpl w:val="0A70C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DD3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3538A"/>
    <w:multiLevelType w:val="multilevel"/>
    <w:tmpl w:val="72D6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2C10AE"/>
    <w:multiLevelType w:val="hybridMultilevel"/>
    <w:tmpl w:val="C76285AC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2127E"/>
    <w:multiLevelType w:val="multilevel"/>
    <w:tmpl w:val="3468EE8E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42340D9E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41F6E"/>
    <w:multiLevelType w:val="hybridMultilevel"/>
    <w:tmpl w:val="BDA2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57AEE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B737F"/>
    <w:multiLevelType w:val="hybridMultilevel"/>
    <w:tmpl w:val="434E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B683F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E5DED"/>
    <w:multiLevelType w:val="hybridMultilevel"/>
    <w:tmpl w:val="11EA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A7313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1A1610"/>
    <w:multiLevelType w:val="hybridMultilevel"/>
    <w:tmpl w:val="436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B5B04"/>
    <w:multiLevelType w:val="hybridMultilevel"/>
    <w:tmpl w:val="C352DA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5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10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5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BE"/>
    <w:rsid w:val="00003F6B"/>
    <w:rsid w:val="00004222"/>
    <w:rsid w:val="00011AD6"/>
    <w:rsid w:val="00013041"/>
    <w:rsid w:val="000135EE"/>
    <w:rsid w:val="00013EE7"/>
    <w:rsid w:val="00014880"/>
    <w:rsid w:val="000159B0"/>
    <w:rsid w:val="000223B5"/>
    <w:rsid w:val="000228FB"/>
    <w:rsid w:val="00022D2B"/>
    <w:rsid w:val="000277D9"/>
    <w:rsid w:val="00030470"/>
    <w:rsid w:val="00031081"/>
    <w:rsid w:val="0003595B"/>
    <w:rsid w:val="00037DF3"/>
    <w:rsid w:val="00043035"/>
    <w:rsid w:val="00052D56"/>
    <w:rsid w:val="00054174"/>
    <w:rsid w:val="000602B3"/>
    <w:rsid w:val="00062921"/>
    <w:rsid w:val="00065818"/>
    <w:rsid w:val="000713CF"/>
    <w:rsid w:val="0007600A"/>
    <w:rsid w:val="0008461A"/>
    <w:rsid w:val="0009071D"/>
    <w:rsid w:val="0009175E"/>
    <w:rsid w:val="000A4D1F"/>
    <w:rsid w:val="000A5418"/>
    <w:rsid w:val="000A77A3"/>
    <w:rsid w:val="000B63D9"/>
    <w:rsid w:val="000C47D0"/>
    <w:rsid w:val="000C55A5"/>
    <w:rsid w:val="000C66B0"/>
    <w:rsid w:val="000C6E1A"/>
    <w:rsid w:val="000C7CC4"/>
    <w:rsid w:val="000D323A"/>
    <w:rsid w:val="000D3895"/>
    <w:rsid w:val="000E358F"/>
    <w:rsid w:val="000F11D5"/>
    <w:rsid w:val="000F173B"/>
    <w:rsid w:val="000F2D36"/>
    <w:rsid w:val="000F517C"/>
    <w:rsid w:val="000F5540"/>
    <w:rsid w:val="00102353"/>
    <w:rsid w:val="00110ABD"/>
    <w:rsid w:val="001151C1"/>
    <w:rsid w:val="00116AF7"/>
    <w:rsid w:val="00122E01"/>
    <w:rsid w:val="00127519"/>
    <w:rsid w:val="00137675"/>
    <w:rsid w:val="0014198E"/>
    <w:rsid w:val="00144A07"/>
    <w:rsid w:val="00144E99"/>
    <w:rsid w:val="00147848"/>
    <w:rsid w:val="001500A6"/>
    <w:rsid w:val="001537F3"/>
    <w:rsid w:val="001539DD"/>
    <w:rsid w:val="00160EE3"/>
    <w:rsid w:val="00167EBC"/>
    <w:rsid w:val="00172593"/>
    <w:rsid w:val="00176DDB"/>
    <w:rsid w:val="001776F4"/>
    <w:rsid w:val="00185653"/>
    <w:rsid w:val="00196568"/>
    <w:rsid w:val="001A012B"/>
    <w:rsid w:val="001A2F16"/>
    <w:rsid w:val="001B0E45"/>
    <w:rsid w:val="001B18C2"/>
    <w:rsid w:val="001B57FE"/>
    <w:rsid w:val="001B5CA0"/>
    <w:rsid w:val="001D5D7E"/>
    <w:rsid w:val="001D6CA9"/>
    <w:rsid w:val="00207D75"/>
    <w:rsid w:val="00212794"/>
    <w:rsid w:val="0022076D"/>
    <w:rsid w:val="00225DBE"/>
    <w:rsid w:val="00234D2A"/>
    <w:rsid w:val="00235FD2"/>
    <w:rsid w:val="00237263"/>
    <w:rsid w:val="00244E07"/>
    <w:rsid w:val="002538F1"/>
    <w:rsid w:val="00254A1B"/>
    <w:rsid w:val="002552C9"/>
    <w:rsid w:val="0025613D"/>
    <w:rsid w:val="00256DE6"/>
    <w:rsid w:val="00261869"/>
    <w:rsid w:val="00264FCA"/>
    <w:rsid w:val="00265300"/>
    <w:rsid w:val="002721D2"/>
    <w:rsid w:val="00272E2F"/>
    <w:rsid w:val="00273619"/>
    <w:rsid w:val="00275B10"/>
    <w:rsid w:val="002764A2"/>
    <w:rsid w:val="00283934"/>
    <w:rsid w:val="0028454D"/>
    <w:rsid w:val="00286568"/>
    <w:rsid w:val="00290DAE"/>
    <w:rsid w:val="00291874"/>
    <w:rsid w:val="00291C9E"/>
    <w:rsid w:val="002926D4"/>
    <w:rsid w:val="002B12CC"/>
    <w:rsid w:val="002B19D6"/>
    <w:rsid w:val="002B670F"/>
    <w:rsid w:val="002C07DA"/>
    <w:rsid w:val="002C2984"/>
    <w:rsid w:val="002C4CA8"/>
    <w:rsid w:val="002C7EA9"/>
    <w:rsid w:val="002D3987"/>
    <w:rsid w:val="002D7551"/>
    <w:rsid w:val="002E1CC1"/>
    <w:rsid w:val="002F6C7F"/>
    <w:rsid w:val="003020A5"/>
    <w:rsid w:val="0030297F"/>
    <w:rsid w:val="00307E07"/>
    <w:rsid w:val="0031234B"/>
    <w:rsid w:val="00316A45"/>
    <w:rsid w:val="00317673"/>
    <w:rsid w:val="00326AE2"/>
    <w:rsid w:val="00326D9D"/>
    <w:rsid w:val="003277C8"/>
    <w:rsid w:val="0033230E"/>
    <w:rsid w:val="00335E98"/>
    <w:rsid w:val="003375C0"/>
    <w:rsid w:val="00342591"/>
    <w:rsid w:val="00342F20"/>
    <w:rsid w:val="003537A3"/>
    <w:rsid w:val="003563A5"/>
    <w:rsid w:val="00357071"/>
    <w:rsid w:val="003574EB"/>
    <w:rsid w:val="00366D57"/>
    <w:rsid w:val="0036754D"/>
    <w:rsid w:val="00367D5A"/>
    <w:rsid w:val="00370C3C"/>
    <w:rsid w:val="00371E96"/>
    <w:rsid w:val="003726B9"/>
    <w:rsid w:val="00374491"/>
    <w:rsid w:val="003756EF"/>
    <w:rsid w:val="003756FC"/>
    <w:rsid w:val="00375A57"/>
    <w:rsid w:val="003809C7"/>
    <w:rsid w:val="00390537"/>
    <w:rsid w:val="003979E4"/>
    <w:rsid w:val="003A5869"/>
    <w:rsid w:val="003B2D7C"/>
    <w:rsid w:val="003B6263"/>
    <w:rsid w:val="003C1625"/>
    <w:rsid w:val="003C4D24"/>
    <w:rsid w:val="003C64A7"/>
    <w:rsid w:val="003C6FD0"/>
    <w:rsid w:val="003D1DC2"/>
    <w:rsid w:val="003D1F63"/>
    <w:rsid w:val="003D3E82"/>
    <w:rsid w:val="003D3FDA"/>
    <w:rsid w:val="003D6CBD"/>
    <w:rsid w:val="003E2E32"/>
    <w:rsid w:val="003E6184"/>
    <w:rsid w:val="003E6A66"/>
    <w:rsid w:val="003F2C43"/>
    <w:rsid w:val="003F3217"/>
    <w:rsid w:val="004044D4"/>
    <w:rsid w:val="004048D1"/>
    <w:rsid w:val="00415BA4"/>
    <w:rsid w:val="00417EAF"/>
    <w:rsid w:val="00420822"/>
    <w:rsid w:val="004220F8"/>
    <w:rsid w:val="004303E6"/>
    <w:rsid w:val="00433D0B"/>
    <w:rsid w:val="00435DE0"/>
    <w:rsid w:val="0045458F"/>
    <w:rsid w:val="004571A5"/>
    <w:rsid w:val="00460057"/>
    <w:rsid w:val="004633B4"/>
    <w:rsid w:val="00477667"/>
    <w:rsid w:val="00483211"/>
    <w:rsid w:val="0049163A"/>
    <w:rsid w:val="00491D79"/>
    <w:rsid w:val="00496DFD"/>
    <w:rsid w:val="004A53A4"/>
    <w:rsid w:val="004B33D6"/>
    <w:rsid w:val="004B3553"/>
    <w:rsid w:val="004B50B6"/>
    <w:rsid w:val="004B70F3"/>
    <w:rsid w:val="004C3295"/>
    <w:rsid w:val="004C4893"/>
    <w:rsid w:val="004C4A45"/>
    <w:rsid w:val="004C52B1"/>
    <w:rsid w:val="004D0F9F"/>
    <w:rsid w:val="004D1103"/>
    <w:rsid w:val="004D1F09"/>
    <w:rsid w:val="004D2758"/>
    <w:rsid w:val="004D43BE"/>
    <w:rsid w:val="004E1578"/>
    <w:rsid w:val="004E21A6"/>
    <w:rsid w:val="004E4ABF"/>
    <w:rsid w:val="004F07B5"/>
    <w:rsid w:val="004F1C8A"/>
    <w:rsid w:val="004F4D7B"/>
    <w:rsid w:val="00500C26"/>
    <w:rsid w:val="0050152F"/>
    <w:rsid w:val="00501B39"/>
    <w:rsid w:val="00505A69"/>
    <w:rsid w:val="0051112D"/>
    <w:rsid w:val="0051589D"/>
    <w:rsid w:val="00525760"/>
    <w:rsid w:val="00526855"/>
    <w:rsid w:val="00530E8C"/>
    <w:rsid w:val="00534C19"/>
    <w:rsid w:val="00545933"/>
    <w:rsid w:val="00547CEE"/>
    <w:rsid w:val="00556919"/>
    <w:rsid w:val="00556D33"/>
    <w:rsid w:val="00557543"/>
    <w:rsid w:val="00557544"/>
    <w:rsid w:val="005613E0"/>
    <w:rsid w:val="005616AC"/>
    <w:rsid w:val="005628D0"/>
    <w:rsid w:val="00565460"/>
    <w:rsid w:val="005671DB"/>
    <w:rsid w:val="00567D71"/>
    <w:rsid w:val="005704B4"/>
    <w:rsid w:val="005713C1"/>
    <w:rsid w:val="005728D2"/>
    <w:rsid w:val="00574FE9"/>
    <w:rsid w:val="00580DA5"/>
    <w:rsid w:val="00583009"/>
    <w:rsid w:val="00585EAA"/>
    <w:rsid w:val="00587875"/>
    <w:rsid w:val="0059273B"/>
    <w:rsid w:val="00594054"/>
    <w:rsid w:val="0059466B"/>
    <w:rsid w:val="005A0F63"/>
    <w:rsid w:val="005A3BF6"/>
    <w:rsid w:val="005B2943"/>
    <w:rsid w:val="005B2B99"/>
    <w:rsid w:val="005B2C35"/>
    <w:rsid w:val="005B454B"/>
    <w:rsid w:val="005C177A"/>
    <w:rsid w:val="005D098F"/>
    <w:rsid w:val="005D2677"/>
    <w:rsid w:val="005E2E52"/>
    <w:rsid w:val="005E6B6F"/>
    <w:rsid w:val="005E70F9"/>
    <w:rsid w:val="005E7B87"/>
    <w:rsid w:val="005F13A0"/>
    <w:rsid w:val="005F6E50"/>
    <w:rsid w:val="005F796B"/>
    <w:rsid w:val="00607E2B"/>
    <w:rsid w:val="00613F3B"/>
    <w:rsid w:val="00617C45"/>
    <w:rsid w:val="0062336F"/>
    <w:rsid w:val="00623CE1"/>
    <w:rsid w:val="00625F94"/>
    <w:rsid w:val="006262C3"/>
    <w:rsid w:val="0063062B"/>
    <w:rsid w:val="00636FFD"/>
    <w:rsid w:val="00655920"/>
    <w:rsid w:val="006667A6"/>
    <w:rsid w:val="00666846"/>
    <w:rsid w:val="00666FD9"/>
    <w:rsid w:val="00667229"/>
    <w:rsid w:val="00667568"/>
    <w:rsid w:val="00673754"/>
    <w:rsid w:val="0067740E"/>
    <w:rsid w:val="00682BE5"/>
    <w:rsid w:val="00684500"/>
    <w:rsid w:val="00690FED"/>
    <w:rsid w:val="006939A5"/>
    <w:rsid w:val="006943D2"/>
    <w:rsid w:val="006A0D8B"/>
    <w:rsid w:val="006A6277"/>
    <w:rsid w:val="006B0EB9"/>
    <w:rsid w:val="006B2A09"/>
    <w:rsid w:val="006B65EC"/>
    <w:rsid w:val="006B69AF"/>
    <w:rsid w:val="006C575B"/>
    <w:rsid w:val="006C78B0"/>
    <w:rsid w:val="006D0696"/>
    <w:rsid w:val="006D3470"/>
    <w:rsid w:val="006D53C7"/>
    <w:rsid w:val="006D75F6"/>
    <w:rsid w:val="006F2C04"/>
    <w:rsid w:val="006F3D26"/>
    <w:rsid w:val="006F63A3"/>
    <w:rsid w:val="00702D3A"/>
    <w:rsid w:val="007100C8"/>
    <w:rsid w:val="00710A50"/>
    <w:rsid w:val="00712451"/>
    <w:rsid w:val="00715321"/>
    <w:rsid w:val="007168F8"/>
    <w:rsid w:val="00732E29"/>
    <w:rsid w:val="00732F08"/>
    <w:rsid w:val="00736E85"/>
    <w:rsid w:val="00737346"/>
    <w:rsid w:val="0074190C"/>
    <w:rsid w:val="00744EE6"/>
    <w:rsid w:val="00753B3F"/>
    <w:rsid w:val="007601A8"/>
    <w:rsid w:val="00762576"/>
    <w:rsid w:val="00762D99"/>
    <w:rsid w:val="0076338A"/>
    <w:rsid w:val="007709B7"/>
    <w:rsid w:val="007770A7"/>
    <w:rsid w:val="0077738E"/>
    <w:rsid w:val="007840F7"/>
    <w:rsid w:val="00791060"/>
    <w:rsid w:val="0079184D"/>
    <w:rsid w:val="007930AE"/>
    <w:rsid w:val="007A67F0"/>
    <w:rsid w:val="007B27A3"/>
    <w:rsid w:val="007B356F"/>
    <w:rsid w:val="007B5626"/>
    <w:rsid w:val="007C2815"/>
    <w:rsid w:val="007C618A"/>
    <w:rsid w:val="007C6AFB"/>
    <w:rsid w:val="007E1CEA"/>
    <w:rsid w:val="007E2995"/>
    <w:rsid w:val="007E4B6E"/>
    <w:rsid w:val="007E7192"/>
    <w:rsid w:val="007F08E2"/>
    <w:rsid w:val="0080570B"/>
    <w:rsid w:val="00806197"/>
    <w:rsid w:val="008148E1"/>
    <w:rsid w:val="00816F57"/>
    <w:rsid w:val="008319BF"/>
    <w:rsid w:val="008363CC"/>
    <w:rsid w:val="00852940"/>
    <w:rsid w:val="00871ED0"/>
    <w:rsid w:val="00874AFF"/>
    <w:rsid w:val="008855C2"/>
    <w:rsid w:val="00886A12"/>
    <w:rsid w:val="00887AE2"/>
    <w:rsid w:val="00894D29"/>
    <w:rsid w:val="0089543C"/>
    <w:rsid w:val="008959A0"/>
    <w:rsid w:val="008A19A8"/>
    <w:rsid w:val="008A2238"/>
    <w:rsid w:val="008A5596"/>
    <w:rsid w:val="008C13CD"/>
    <w:rsid w:val="008C1CBC"/>
    <w:rsid w:val="008C6988"/>
    <w:rsid w:val="008D0E09"/>
    <w:rsid w:val="008D1C68"/>
    <w:rsid w:val="008D2768"/>
    <w:rsid w:val="008D3A20"/>
    <w:rsid w:val="008D6F05"/>
    <w:rsid w:val="008E057D"/>
    <w:rsid w:val="008E1CE7"/>
    <w:rsid w:val="008E3C50"/>
    <w:rsid w:val="008E55F3"/>
    <w:rsid w:val="008F266C"/>
    <w:rsid w:val="008F2B09"/>
    <w:rsid w:val="008F346A"/>
    <w:rsid w:val="008F4173"/>
    <w:rsid w:val="00901778"/>
    <w:rsid w:val="00911099"/>
    <w:rsid w:val="00916846"/>
    <w:rsid w:val="00926742"/>
    <w:rsid w:val="009334B5"/>
    <w:rsid w:val="00945BCB"/>
    <w:rsid w:val="009514CE"/>
    <w:rsid w:val="009547BB"/>
    <w:rsid w:val="00956F4D"/>
    <w:rsid w:val="00957658"/>
    <w:rsid w:val="009626BB"/>
    <w:rsid w:val="00965242"/>
    <w:rsid w:val="00965633"/>
    <w:rsid w:val="00970665"/>
    <w:rsid w:val="0097403E"/>
    <w:rsid w:val="00975B67"/>
    <w:rsid w:val="0097693B"/>
    <w:rsid w:val="00976F1B"/>
    <w:rsid w:val="0099028A"/>
    <w:rsid w:val="00993355"/>
    <w:rsid w:val="009A18C7"/>
    <w:rsid w:val="009A4A6D"/>
    <w:rsid w:val="009B3D03"/>
    <w:rsid w:val="009C7382"/>
    <w:rsid w:val="009C7EAD"/>
    <w:rsid w:val="009D0439"/>
    <w:rsid w:val="009D617A"/>
    <w:rsid w:val="009E1A48"/>
    <w:rsid w:val="009E43EB"/>
    <w:rsid w:val="009E4DE6"/>
    <w:rsid w:val="009E5FF4"/>
    <w:rsid w:val="009F4CF9"/>
    <w:rsid w:val="009F628C"/>
    <w:rsid w:val="00A016DC"/>
    <w:rsid w:val="00A13265"/>
    <w:rsid w:val="00A16605"/>
    <w:rsid w:val="00A2468A"/>
    <w:rsid w:val="00A25FF6"/>
    <w:rsid w:val="00A267A8"/>
    <w:rsid w:val="00A41DB9"/>
    <w:rsid w:val="00A42989"/>
    <w:rsid w:val="00A462DE"/>
    <w:rsid w:val="00A70104"/>
    <w:rsid w:val="00A70375"/>
    <w:rsid w:val="00A71136"/>
    <w:rsid w:val="00A7521B"/>
    <w:rsid w:val="00A76373"/>
    <w:rsid w:val="00A856E8"/>
    <w:rsid w:val="00A9179D"/>
    <w:rsid w:val="00A967A7"/>
    <w:rsid w:val="00AA474C"/>
    <w:rsid w:val="00AB64E0"/>
    <w:rsid w:val="00AB6878"/>
    <w:rsid w:val="00AC4B15"/>
    <w:rsid w:val="00AC5571"/>
    <w:rsid w:val="00AD365E"/>
    <w:rsid w:val="00AD73C1"/>
    <w:rsid w:val="00AD7E5F"/>
    <w:rsid w:val="00AE377B"/>
    <w:rsid w:val="00AE53E2"/>
    <w:rsid w:val="00AF1976"/>
    <w:rsid w:val="00B01AA1"/>
    <w:rsid w:val="00B04F53"/>
    <w:rsid w:val="00B054AF"/>
    <w:rsid w:val="00B06777"/>
    <w:rsid w:val="00B06EB9"/>
    <w:rsid w:val="00B1112B"/>
    <w:rsid w:val="00B111EC"/>
    <w:rsid w:val="00B16599"/>
    <w:rsid w:val="00B16EE2"/>
    <w:rsid w:val="00B27FF1"/>
    <w:rsid w:val="00B30C81"/>
    <w:rsid w:val="00B34746"/>
    <w:rsid w:val="00B41F16"/>
    <w:rsid w:val="00B4793B"/>
    <w:rsid w:val="00B535CE"/>
    <w:rsid w:val="00B64D3F"/>
    <w:rsid w:val="00B70FCB"/>
    <w:rsid w:val="00B71900"/>
    <w:rsid w:val="00B76B99"/>
    <w:rsid w:val="00B77953"/>
    <w:rsid w:val="00B80155"/>
    <w:rsid w:val="00B92AAA"/>
    <w:rsid w:val="00B93BA4"/>
    <w:rsid w:val="00BA19B8"/>
    <w:rsid w:val="00BA348A"/>
    <w:rsid w:val="00BA64CB"/>
    <w:rsid w:val="00BC17AC"/>
    <w:rsid w:val="00BD0E45"/>
    <w:rsid w:val="00BD1B96"/>
    <w:rsid w:val="00BD520D"/>
    <w:rsid w:val="00BE1031"/>
    <w:rsid w:val="00BE5AC2"/>
    <w:rsid w:val="00BF13A6"/>
    <w:rsid w:val="00C10A9A"/>
    <w:rsid w:val="00C15633"/>
    <w:rsid w:val="00C15799"/>
    <w:rsid w:val="00C20F39"/>
    <w:rsid w:val="00C212F7"/>
    <w:rsid w:val="00C260E5"/>
    <w:rsid w:val="00C357AD"/>
    <w:rsid w:val="00C36792"/>
    <w:rsid w:val="00C50DC5"/>
    <w:rsid w:val="00C6069C"/>
    <w:rsid w:val="00C61CEE"/>
    <w:rsid w:val="00C631D0"/>
    <w:rsid w:val="00C63E4D"/>
    <w:rsid w:val="00C77296"/>
    <w:rsid w:val="00C774BE"/>
    <w:rsid w:val="00C81ADD"/>
    <w:rsid w:val="00C82648"/>
    <w:rsid w:val="00C86E5A"/>
    <w:rsid w:val="00C87126"/>
    <w:rsid w:val="00CB31B7"/>
    <w:rsid w:val="00CC1765"/>
    <w:rsid w:val="00CC499F"/>
    <w:rsid w:val="00CC5F06"/>
    <w:rsid w:val="00CD0984"/>
    <w:rsid w:val="00CD0A13"/>
    <w:rsid w:val="00CD35B8"/>
    <w:rsid w:val="00CD5431"/>
    <w:rsid w:val="00CD6CC4"/>
    <w:rsid w:val="00CD6F2A"/>
    <w:rsid w:val="00CE0AEE"/>
    <w:rsid w:val="00CE14B3"/>
    <w:rsid w:val="00CE6C2B"/>
    <w:rsid w:val="00CF0F0C"/>
    <w:rsid w:val="00CF2491"/>
    <w:rsid w:val="00D044D6"/>
    <w:rsid w:val="00D0550E"/>
    <w:rsid w:val="00D1252E"/>
    <w:rsid w:val="00D128A6"/>
    <w:rsid w:val="00D21584"/>
    <w:rsid w:val="00D218EA"/>
    <w:rsid w:val="00D2586E"/>
    <w:rsid w:val="00D26FB2"/>
    <w:rsid w:val="00D273F3"/>
    <w:rsid w:val="00D37A2D"/>
    <w:rsid w:val="00D57772"/>
    <w:rsid w:val="00D61466"/>
    <w:rsid w:val="00D6158B"/>
    <w:rsid w:val="00D6162B"/>
    <w:rsid w:val="00D666C8"/>
    <w:rsid w:val="00D75840"/>
    <w:rsid w:val="00D75A4D"/>
    <w:rsid w:val="00D7698F"/>
    <w:rsid w:val="00D8478B"/>
    <w:rsid w:val="00D86151"/>
    <w:rsid w:val="00DA3535"/>
    <w:rsid w:val="00DA7595"/>
    <w:rsid w:val="00DB0A68"/>
    <w:rsid w:val="00DB61B3"/>
    <w:rsid w:val="00DC0324"/>
    <w:rsid w:val="00DC43A3"/>
    <w:rsid w:val="00DC5092"/>
    <w:rsid w:val="00DD2F86"/>
    <w:rsid w:val="00DD6949"/>
    <w:rsid w:val="00DD7C09"/>
    <w:rsid w:val="00DE275C"/>
    <w:rsid w:val="00DE299A"/>
    <w:rsid w:val="00DE3E87"/>
    <w:rsid w:val="00DF38AA"/>
    <w:rsid w:val="00E0124F"/>
    <w:rsid w:val="00E03FF8"/>
    <w:rsid w:val="00E107D5"/>
    <w:rsid w:val="00E10DE7"/>
    <w:rsid w:val="00E25C35"/>
    <w:rsid w:val="00E26A23"/>
    <w:rsid w:val="00E26D5E"/>
    <w:rsid w:val="00E3050C"/>
    <w:rsid w:val="00E329CA"/>
    <w:rsid w:val="00E351BA"/>
    <w:rsid w:val="00E44973"/>
    <w:rsid w:val="00E44C12"/>
    <w:rsid w:val="00E4555E"/>
    <w:rsid w:val="00E538E7"/>
    <w:rsid w:val="00E56036"/>
    <w:rsid w:val="00E57F0E"/>
    <w:rsid w:val="00E6435C"/>
    <w:rsid w:val="00E6495B"/>
    <w:rsid w:val="00E65BF4"/>
    <w:rsid w:val="00E65F01"/>
    <w:rsid w:val="00E674D3"/>
    <w:rsid w:val="00E70FD0"/>
    <w:rsid w:val="00E75FCB"/>
    <w:rsid w:val="00E8791E"/>
    <w:rsid w:val="00E91569"/>
    <w:rsid w:val="00E94FD8"/>
    <w:rsid w:val="00EA688E"/>
    <w:rsid w:val="00EB50A1"/>
    <w:rsid w:val="00EB563C"/>
    <w:rsid w:val="00EC0AFC"/>
    <w:rsid w:val="00EC2922"/>
    <w:rsid w:val="00EC2B1C"/>
    <w:rsid w:val="00EC3607"/>
    <w:rsid w:val="00EE62B1"/>
    <w:rsid w:val="00EF083E"/>
    <w:rsid w:val="00EF2F02"/>
    <w:rsid w:val="00EF781A"/>
    <w:rsid w:val="00F176F4"/>
    <w:rsid w:val="00F21E92"/>
    <w:rsid w:val="00F242A0"/>
    <w:rsid w:val="00F37792"/>
    <w:rsid w:val="00F442E5"/>
    <w:rsid w:val="00F52681"/>
    <w:rsid w:val="00F5589C"/>
    <w:rsid w:val="00F65FE4"/>
    <w:rsid w:val="00F774C9"/>
    <w:rsid w:val="00F805A0"/>
    <w:rsid w:val="00F8202C"/>
    <w:rsid w:val="00F84067"/>
    <w:rsid w:val="00F86AA6"/>
    <w:rsid w:val="00F87DDC"/>
    <w:rsid w:val="00F91F33"/>
    <w:rsid w:val="00F936AE"/>
    <w:rsid w:val="00F95833"/>
    <w:rsid w:val="00F979FA"/>
    <w:rsid w:val="00F97FC5"/>
    <w:rsid w:val="00FA03DD"/>
    <w:rsid w:val="00FA2DC3"/>
    <w:rsid w:val="00FA3ECD"/>
    <w:rsid w:val="00FA43EC"/>
    <w:rsid w:val="00FB4546"/>
    <w:rsid w:val="00FB764E"/>
    <w:rsid w:val="00FC4F02"/>
    <w:rsid w:val="00FD369A"/>
    <w:rsid w:val="00FD4461"/>
    <w:rsid w:val="00FD7DB6"/>
    <w:rsid w:val="00FE0A51"/>
    <w:rsid w:val="00FE5177"/>
    <w:rsid w:val="00FF1DF3"/>
    <w:rsid w:val="00FF2C16"/>
    <w:rsid w:val="00FF339E"/>
    <w:rsid w:val="051EDC82"/>
    <w:rsid w:val="0E824B70"/>
    <w:rsid w:val="19D84B4A"/>
    <w:rsid w:val="1EC9189D"/>
    <w:rsid w:val="1FBAAF8C"/>
    <w:rsid w:val="22870A50"/>
    <w:rsid w:val="368797FB"/>
    <w:rsid w:val="3823685C"/>
    <w:rsid w:val="3DBA437D"/>
    <w:rsid w:val="5614C9DC"/>
    <w:rsid w:val="5700BFF0"/>
    <w:rsid w:val="62291F5E"/>
    <w:rsid w:val="7346064E"/>
    <w:rsid w:val="792ABDE2"/>
    <w:rsid w:val="7BD4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F048E"/>
  <w15:docId w15:val="{CF9DE7EB-F7C2-4B92-9D09-BB4C0D96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61A"/>
    <w:pPr>
      <w:keepNext/>
      <w:keepLines/>
      <w:widowControl w:val="0"/>
      <w:spacing w:before="40"/>
      <w:outlineLvl w:val="1"/>
    </w:pPr>
    <w:rPr>
      <w:rFonts w:ascii="Cambria" w:eastAsia="Malgun Gothic" w:hAnsi="Cambria" w:cs="Angsana New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61A"/>
    <w:pPr>
      <w:spacing w:before="240" w:after="60"/>
      <w:outlineLvl w:val="4"/>
    </w:pPr>
    <w:rPr>
      <w:rFonts w:ascii="Calibri" w:eastAsia="Times New Roman" w:hAnsi="Calibri" w:cs="Angsana New"/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461A"/>
    <w:pPr>
      <w:spacing w:before="240" w:after="60"/>
      <w:outlineLvl w:val="6"/>
    </w:pPr>
    <w:rPr>
      <w:rFonts w:ascii="Calibri" w:eastAsia="Times New Roman" w:hAnsi="Calibri" w:cs="Angsana New"/>
      <w:lang w:bidi="th-TH"/>
    </w:rPr>
  </w:style>
  <w:style w:type="paragraph" w:styleId="Heading8">
    <w:name w:val="heading 8"/>
    <w:basedOn w:val="Normal"/>
    <w:next w:val="Normal"/>
    <w:link w:val="Heading8Char"/>
    <w:uiPriority w:val="9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uiPriority w:val="99"/>
    <w:rsid w:val="004D43B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43BE"/>
    <w:rPr>
      <w:rFonts w:ascii="Tahoma" w:eastAsia="BatangChe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5D2677"/>
    <w:rPr>
      <w:rFonts w:ascii="Calibri" w:eastAsia="Calibri" w:hAnsi="Calibri" w:cs="Cordia New"/>
      <w:sz w:val="22"/>
      <w:szCs w:val="22"/>
      <w:lang w:val="en-GB" w:eastAsia="en-GB"/>
    </w:rPr>
  </w:style>
  <w:style w:type="character" w:customStyle="1" w:styleId="NoSpacingChar">
    <w:name w:val="No Spacing Char"/>
    <w:link w:val="NoSpacing"/>
    <w:uiPriority w:val="1"/>
    <w:rsid w:val="005D2677"/>
    <w:rPr>
      <w:rFonts w:ascii="Calibri" w:eastAsia="Calibri" w:hAnsi="Calibri" w:cs="Cordia New"/>
      <w:sz w:val="22"/>
      <w:szCs w:val="22"/>
      <w:lang w:bidi="ar-SA"/>
    </w:rPr>
  </w:style>
  <w:style w:type="character" w:customStyle="1" w:styleId="st1">
    <w:name w:val="st1"/>
    <w:basedOn w:val="DefaultParagraphFont"/>
    <w:rsid w:val="005D2677"/>
  </w:style>
  <w:style w:type="paragraph" w:styleId="ListParagraph">
    <w:name w:val="List Paragraph"/>
    <w:basedOn w:val="Normal"/>
    <w:link w:val="ListParagraphChar"/>
    <w:uiPriority w:val="34"/>
    <w:qFormat/>
    <w:rsid w:val="005F6E50"/>
    <w:pPr>
      <w:ind w:left="720"/>
      <w:contextualSpacing/>
    </w:pPr>
  </w:style>
  <w:style w:type="character" w:styleId="Hyperlink">
    <w:name w:val="Hyperlink"/>
    <w:uiPriority w:val="99"/>
    <w:unhideWhenUsed/>
    <w:rsid w:val="005F6E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73C1"/>
    <w:rPr>
      <w:rFonts w:eastAsia="HGS平成明朝体W3" w:cs="Angsana New"/>
      <w:sz w:val="21"/>
      <w:szCs w:val="21"/>
      <w:lang w:val="x-none" w:eastAsia="x-none" w:bidi="th-TH"/>
    </w:rPr>
  </w:style>
  <w:style w:type="character" w:customStyle="1" w:styleId="PlainTextChar">
    <w:name w:val="Plain Text Char"/>
    <w:link w:val="PlainText"/>
    <w:uiPriority w:val="99"/>
    <w:rsid w:val="00AD73C1"/>
    <w:rPr>
      <w:rFonts w:eastAsia="HGS平成明朝体W3" w:cs="Cordia New"/>
      <w:sz w:val="21"/>
      <w:szCs w:val="21"/>
    </w:rPr>
  </w:style>
  <w:style w:type="character" w:customStyle="1" w:styleId="FooterChar">
    <w:name w:val="Footer Char"/>
    <w:link w:val="Footer"/>
    <w:uiPriority w:val="99"/>
    <w:rsid w:val="008D2768"/>
    <w:rPr>
      <w:rFonts w:eastAsia="BatangChe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semiHidden/>
    <w:rsid w:val="0008461A"/>
    <w:rPr>
      <w:rFonts w:ascii="Cambria" w:eastAsia="Malgun Gothic" w:hAnsi="Cambria" w:cs="Angsana New"/>
      <w:color w:val="365F91"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semiHidden/>
    <w:rsid w:val="0008461A"/>
    <w:rPr>
      <w:rFonts w:ascii="Calibri" w:eastAsia="Times New Roman" w:hAnsi="Calibri" w:cs="Angsana New"/>
      <w:b/>
      <w:bCs/>
      <w:i/>
      <w:iCs/>
      <w:sz w:val="26"/>
      <w:szCs w:val="26"/>
      <w:lang w:eastAsia="en-US" w:bidi="th-TH"/>
    </w:rPr>
  </w:style>
  <w:style w:type="character" w:customStyle="1" w:styleId="Heading7Char">
    <w:name w:val="Heading 7 Char"/>
    <w:link w:val="Heading7"/>
    <w:uiPriority w:val="9"/>
    <w:rsid w:val="0008461A"/>
    <w:rPr>
      <w:rFonts w:ascii="Calibri" w:eastAsia="Times New Roman" w:hAnsi="Calibri" w:cs="Angsana New"/>
      <w:sz w:val="24"/>
      <w:szCs w:val="24"/>
      <w:lang w:eastAsia="en-US" w:bidi="th-TH"/>
    </w:rPr>
  </w:style>
  <w:style w:type="paragraph" w:styleId="BodyText">
    <w:name w:val="Body Text"/>
    <w:basedOn w:val="Normal"/>
    <w:link w:val="BodyTextChar"/>
    <w:uiPriority w:val="1"/>
    <w:qFormat/>
    <w:rsid w:val="0008461A"/>
    <w:pPr>
      <w:widowControl w:val="0"/>
      <w:ind w:left="277" w:hanging="219"/>
    </w:pPr>
    <w:rPr>
      <w:rFonts w:eastAsia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461A"/>
    <w:rPr>
      <w:rFonts w:eastAsia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8461A"/>
    <w:pPr>
      <w:widowControl w:val="0"/>
    </w:pPr>
    <w:rPr>
      <w:rFonts w:eastAsia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8461A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link w:val="BodyText2"/>
    <w:uiPriority w:val="99"/>
    <w:rsid w:val="0008461A"/>
    <w:rPr>
      <w:rFonts w:eastAsia="Calibri"/>
      <w:sz w:val="22"/>
      <w:szCs w:val="22"/>
      <w:lang w:eastAsia="en-US"/>
    </w:rPr>
  </w:style>
  <w:style w:type="character" w:styleId="FollowedHyperlink">
    <w:name w:val="FollowedHyperlink"/>
    <w:uiPriority w:val="99"/>
    <w:unhideWhenUsed/>
    <w:rsid w:val="0008461A"/>
    <w:rPr>
      <w:color w:val="800080"/>
      <w:u w:val="single"/>
    </w:rPr>
  </w:style>
  <w:style w:type="character" w:customStyle="1" w:styleId="HeaderChar">
    <w:name w:val="Header Char"/>
    <w:link w:val="Header"/>
    <w:rsid w:val="0008461A"/>
    <w:rPr>
      <w:rFonts w:eastAsia="BatangChe"/>
      <w:sz w:val="24"/>
      <w:szCs w:val="24"/>
      <w:lang w:eastAsia="en-US"/>
    </w:rPr>
  </w:style>
  <w:style w:type="numbering" w:customStyle="1" w:styleId="WW8Num22">
    <w:name w:val="WW8Num22"/>
    <w:basedOn w:val="NoList"/>
    <w:rsid w:val="0008461A"/>
    <w:pPr>
      <w:numPr>
        <w:numId w:val="1"/>
      </w:numPr>
    </w:pPr>
  </w:style>
  <w:style w:type="character" w:customStyle="1" w:styleId="Heading8Char">
    <w:name w:val="Heading 8 Char"/>
    <w:link w:val="Heading8"/>
    <w:uiPriority w:val="9"/>
    <w:rsid w:val="0008461A"/>
    <w:rPr>
      <w:rFonts w:eastAsia="BatangChe"/>
      <w:b/>
      <w:bCs/>
      <w:kern w:val="2"/>
    </w:rPr>
  </w:style>
  <w:style w:type="table" w:styleId="TableGrid">
    <w:name w:val="Table Grid"/>
    <w:basedOn w:val="TableNormal"/>
    <w:rsid w:val="0008461A"/>
    <w:rPr>
      <w:rFonts w:eastAsia="MS Mincho" w:cs="Angsana New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link w:val="SourceChar"/>
    <w:qFormat/>
    <w:rsid w:val="0008461A"/>
    <w:pPr>
      <w:jc w:val="center"/>
    </w:pPr>
    <w:rPr>
      <w:rFonts w:ascii="Arial" w:hAnsi="Arial"/>
      <w:bCs/>
      <w:lang w:eastAsia="ko-KR"/>
    </w:rPr>
  </w:style>
  <w:style w:type="paragraph" w:customStyle="1" w:styleId="TitleoftheDocument">
    <w:name w:val="Title of the Document"/>
    <w:basedOn w:val="Title"/>
    <w:link w:val="TitleoftheDocumentChar"/>
    <w:qFormat/>
    <w:rsid w:val="0008461A"/>
    <w:pPr>
      <w:widowControl/>
      <w:spacing w:before="240" w:after="60"/>
      <w:contextualSpacing w:val="0"/>
      <w:jc w:val="center"/>
      <w:outlineLvl w:val="0"/>
    </w:pPr>
    <w:rPr>
      <w:b/>
      <w:bCs/>
      <w:sz w:val="32"/>
      <w:szCs w:val="32"/>
    </w:rPr>
  </w:style>
  <w:style w:type="character" w:customStyle="1" w:styleId="SourceChar">
    <w:name w:val="Source Char"/>
    <w:link w:val="Source"/>
    <w:rsid w:val="0008461A"/>
    <w:rPr>
      <w:rFonts w:ascii="Arial" w:eastAsia="BatangChe" w:hAnsi="Arial"/>
      <w:bCs/>
      <w:sz w:val="24"/>
      <w:szCs w:val="24"/>
    </w:rPr>
  </w:style>
  <w:style w:type="character" w:customStyle="1" w:styleId="TitleoftheDocumentChar">
    <w:name w:val="Title of the Document Char"/>
    <w:link w:val="TitleoftheDocument"/>
    <w:rsid w:val="0008461A"/>
    <w:rPr>
      <w:rFonts w:ascii="Cambria" w:eastAsia="Malgun Gothic" w:hAnsi="Cambria" w:cs="Angsana New"/>
      <w:b/>
      <w:bCs/>
      <w:spacing w:val="-10"/>
      <w:kern w:val="28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461A"/>
    <w:pPr>
      <w:widowControl w:val="0"/>
      <w:contextualSpacing/>
    </w:pPr>
    <w:rPr>
      <w:rFonts w:ascii="Cambria" w:eastAsia="Malgun Gothic" w:hAnsi="Cambria" w:cs="Angsana New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8461A"/>
    <w:rPr>
      <w:rFonts w:ascii="Cambria" w:eastAsia="Malgun Gothic" w:hAnsi="Cambria" w:cs="Angsana New"/>
      <w:spacing w:val="-10"/>
      <w:kern w:val="28"/>
      <w:sz w:val="56"/>
      <w:szCs w:val="5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631D0"/>
    <w:rPr>
      <w:rFonts w:eastAsia="BatangChe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9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A67F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A67F0"/>
  </w:style>
  <w:style w:type="character" w:customStyle="1" w:styleId="CommentTextChar">
    <w:name w:val="Comment Text Char"/>
    <w:basedOn w:val="DefaultParagraphFont"/>
    <w:link w:val="CommentText"/>
    <w:semiHidden/>
    <w:rsid w:val="007A67F0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6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67F0"/>
    <w:rPr>
      <w:rFonts w:eastAsia="BatangChe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A67F0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67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AppData\Local\Microsoft\Windows\Temporary%20Internet%20Files\Content.Outlook\H1IFYJ9Q\MC-36%20Doc%20Template%20for%20Sec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17DC8B71B3B45919554DB1C9EE8B2" ma:contentTypeVersion="17" ma:contentTypeDescription="Create a new document." ma:contentTypeScope="" ma:versionID="98a2e5fe6d841c2ae635874e18163ea9">
  <xsd:schema xmlns:xsd="http://www.w3.org/2001/XMLSchema" xmlns:xs="http://www.w3.org/2001/XMLSchema" xmlns:p="http://schemas.microsoft.com/office/2006/metadata/properties" xmlns:ns2="a9deaf3c-f39d-42c9-81da-40a4b1d8c2b7" xmlns:ns3="6f09e1c1-c6a8-45e9-a568-f948a19d5598" targetNamespace="http://schemas.microsoft.com/office/2006/metadata/properties" ma:root="true" ma:fieldsID="d203e5bc4f9b9a9a8a158a6a7822479f" ns2:_="" ns3:_="">
    <xsd:import namespace="a9deaf3c-f39d-42c9-81da-40a4b1d8c2b7"/>
    <xsd:import namespace="6f09e1c1-c6a8-45e9-a568-f948a19d5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viewedby" minOccurs="0"/>
                <xsd:element ref="ns2:date" minOccurs="0"/>
                <xsd:element ref="ns3:SharedWithUsers" minOccurs="0"/>
                <xsd:element ref="ns3:SharedWithDetails" minOccurs="0"/>
                <xsd:element ref="ns2:Y_x002f_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af3c-f39d-42c9-81da-40a4b1d8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by" ma:index="12" nillable="true" ma:displayName="Reviewed by" ma:description="The person who reviewed the drafts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Y_x002f_N" ma:index="16" nillable="true" ma:displayName="Y/N" ma:default="0" ma:format="Dropdown" ma:internalName="Y_x002f_N">
      <xsd:simpleType>
        <xsd:restriction base="dms:Boolea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e1c1-c6a8-45e9-a568-f948a19d5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8776fc-c9ae-4a71-bf03-e762527c5b92}" ma:internalName="TaxCatchAll" ma:showField="CatchAllData" ma:web="6f09e1c1-c6a8-45e9-a568-f948a19d5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8209-5010-4CA7-89A6-D1C8E0E5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eaf3c-f39d-42c9-81da-40a4b1d8c2b7"/>
    <ds:schemaRef ds:uri="6f09e1c1-c6a8-45e9-a568-f948a19d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3E19-1F13-401E-AA37-7169A0E14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4A39-B859-44FB-93C9-56126AA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MC-36 Doc Template for Secretariat</Template>
  <TotalTime>13</TotalTime>
  <Pages>3</Pages>
  <Words>490</Words>
  <Characters>2794</Characters>
  <Application>Microsoft Office Word</Application>
  <DocSecurity>0</DocSecurity>
  <Lines>23</Lines>
  <Paragraphs>6</Paragraphs>
  <ScaleCrop>false</ScaleCrop>
  <Company>APT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DPD</dc:creator>
  <cp:lastModifiedBy>Pornpan S.</cp:lastModifiedBy>
  <cp:revision>5</cp:revision>
  <cp:lastPrinted>2022-10-31T04:42:00Z</cp:lastPrinted>
  <dcterms:created xsi:type="dcterms:W3CDTF">2022-12-12T13:49:00Z</dcterms:created>
  <dcterms:modified xsi:type="dcterms:W3CDTF">2022-12-15T16:25:00Z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-803798042</vt:i4>
  </property>
</Properties>
</file>