
<file path=[Content_Types].xml><?xml version="1.0" encoding="utf-8"?>
<Types xmlns="http://schemas.openxmlformats.org/package/2006/content-type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EDAF1" w14:textId="77777777" w:rsidR="00FA4227" w:rsidRPr="00FA4227" w:rsidRDefault="00FA4227" w:rsidP="00FA4227">
      <w:pPr>
        <w:jc w:val="center"/>
        <w:rPr>
          <w:rFonts w:ascii="Times New Roman" w:eastAsia="BatangChe" w:hAnsi="Times New Roman" w:cs="Times New Roman"/>
          <w:b/>
        </w:rPr>
      </w:pPr>
      <w:r w:rsidRPr="00FA4227">
        <w:rPr>
          <w:rFonts w:ascii="Times New Roman" w:eastAsia="BatangChe" w:hAnsi="Times New Roman" w:cs="Times New Roman"/>
          <w:b/>
          <w:bCs/>
          <w:noProof/>
        </w:rPr>
        <w:drawing>
          <wp:inline distT="0" distB="0" distL="0" distR="0" wp14:anchorId="11235C8A" wp14:editId="14A1C286">
            <wp:extent cx="845185" cy="733425"/>
            <wp:effectExtent l="19050" t="0" r="0" b="0"/>
            <wp:docPr id="827489602" name="Picture 827489602"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05023BD3" w14:textId="77777777" w:rsidR="00FA4227" w:rsidRPr="00FA4227" w:rsidRDefault="00FA4227" w:rsidP="00FA4227">
      <w:pPr>
        <w:jc w:val="center"/>
        <w:rPr>
          <w:rFonts w:ascii="Times New Roman" w:eastAsia="BatangChe" w:hAnsi="Times New Roman" w:cs="Times New Roman"/>
          <w:b/>
        </w:rPr>
      </w:pPr>
    </w:p>
    <w:p w14:paraId="41BDD330" w14:textId="77777777" w:rsidR="00FA4227" w:rsidRPr="00FA4227" w:rsidRDefault="00FA4227" w:rsidP="00FA4227">
      <w:pPr>
        <w:jc w:val="center"/>
        <w:rPr>
          <w:rFonts w:ascii="Times New Roman" w:eastAsia="BatangChe" w:hAnsi="Times New Roman" w:cs="Times New Roman"/>
          <w:b/>
        </w:rPr>
      </w:pPr>
    </w:p>
    <w:p w14:paraId="2A5BA17F" w14:textId="77777777" w:rsidR="00FA4227" w:rsidRPr="00FA4227" w:rsidRDefault="00FA4227" w:rsidP="00FA4227">
      <w:pPr>
        <w:jc w:val="center"/>
        <w:rPr>
          <w:rFonts w:ascii="Times New Roman" w:eastAsia="BatangChe" w:hAnsi="Times New Roman" w:cs="Times New Roman"/>
          <w:b/>
        </w:rPr>
      </w:pPr>
    </w:p>
    <w:p w14:paraId="184F3C70" w14:textId="77777777" w:rsidR="00FA4227" w:rsidRPr="00FA4227" w:rsidRDefault="00FA4227" w:rsidP="00FA4227">
      <w:pPr>
        <w:jc w:val="center"/>
        <w:rPr>
          <w:rFonts w:ascii="Times New Roman" w:eastAsia="BatangChe" w:hAnsi="Times New Roman" w:cs="Times New Roman"/>
          <w:b/>
        </w:rPr>
      </w:pPr>
    </w:p>
    <w:p w14:paraId="32CE4A1D" w14:textId="77777777" w:rsidR="00FA4227" w:rsidRPr="00FA4227" w:rsidRDefault="00FA4227" w:rsidP="00FA4227">
      <w:pPr>
        <w:jc w:val="center"/>
        <w:rPr>
          <w:rFonts w:ascii="Times New Roman" w:eastAsia="BatangChe" w:hAnsi="Times New Roman" w:cs="Times New Roman"/>
          <w:b/>
        </w:rPr>
      </w:pPr>
    </w:p>
    <w:p w14:paraId="2EFE0192" w14:textId="77777777" w:rsidR="00FA4227" w:rsidRPr="00FA4227" w:rsidRDefault="00FA4227" w:rsidP="00FA4227">
      <w:pPr>
        <w:rPr>
          <w:rFonts w:ascii="Times New Roman" w:eastAsia="BatangChe" w:hAnsi="Times New Roman" w:cs="Times New Roman"/>
          <w:b/>
        </w:rPr>
      </w:pPr>
    </w:p>
    <w:p w14:paraId="618EF902" w14:textId="4418811F" w:rsidR="00FA4227" w:rsidRPr="00FA4227" w:rsidRDefault="00FA4227" w:rsidP="00FA4227">
      <w:pPr>
        <w:jc w:val="center"/>
        <w:rPr>
          <w:rFonts w:ascii="Times New Roman" w:eastAsia="SimSun" w:hAnsi="Times New Roman" w:cs="Times New Roman"/>
          <w:b/>
          <w:bCs/>
          <w:caps/>
          <w:spacing w:val="-4"/>
          <w:sz w:val="28"/>
          <w:szCs w:val="28"/>
          <w:lang w:val="en-GB" w:eastAsia="zh-CN"/>
        </w:rPr>
      </w:pPr>
      <w:bookmarkStart w:id="0" w:name="_Hlk114233297"/>
      <w:r w:rsidRPr="00FA4227">
        <w:rPr>
          <w:rFonts w:ascii="Times New Roman" w:eastAsia="SimSun" w:hAnsi="Times New Roman" w:cs="Times New Roman"/>
          <w:b/>
          <w:bCs/>
          <w:caps/>
          <w:spacing w:val="-4"/>
          <w:sz w:val="28"/>
          <w:szCs w:val="28"/>
          <w:lang w:val="en-GB" w:eastAsia="zh-CN"/>
        </w:rPr>
        <w:t>APT report on</w:t>
      </w:r>
    </w:p>
    <w:p w14:paraId="44F399B1" w14:textId="1AE7A7AE" w:rsidR="00FA4227" w:rsidRPr="00FA4227" w:rsidRDefault="00FA4227" w:rsidP="00FA4227">
      <w:pPr>
        <w:jc w:val="center"/>
        <w:rPr>
          <w:rFonts w:ascii="Times New Roman" w:eastAsia="SimSun" w:hAnsi="Times New Roman" w:cs="Times New Roman"/>
          <w:b/>
          <w:bCs/>
          <w:caps/>
          <w:spacing w:val="-4"/>
          <w:sz w:val="28"/>
          <w:szCs w:val="28"/>
          <w:lang w:val="en-GB" w:eastAsia="zh-CN"/>
        </w:rPr>
      </w:pPr>
      <w:r w:rsidRPr="00FA4227">
        <w:rPr>
          <w:rFonts w:ascii="Times New Roman" w:eastAsia="SimSun" w:hAnsi="Times New Roman" w:cs="Times New Roman"/>
          <w:b/>
          <w:bCs/>
          <w:caps/>
          <w:spacing w:val="-4"/>
          <w:sz w:val="28"/>
          <w:szCs w:val="28"/>
          <w:lang w:val="en-GB" w:eastAsia="zh-CN"/>
        </w:rPr>
        <w:t>CURRENT STATUS AND FUTURE PLAN OF USAGE IN THE</w:t>
      </w:r>
      <w:r>
        <w:rPr>
          <w:rFonts w:ascii="Times New Roman" w:eastAsia="SimSun" w:hAnsi="Times New Roman" w:cs="Times New Roman"/>
          <w:b/>
          <w:bCs/>
          <w:caps/>
          <w:spacing w:val="-4"/>
          <w:sz w:val="28"/>
          <w:szCs w:val="28"/>
          <w:lang w:val="en-GB" w:eastAsia="zh-CN"/>
        </w:rPr>
        <w:t xml:space="preserve"> </w:t>
      </w:r>
      <w:r w:rsidRPr="00FA4227">
        <w:rPr>
          <w:rFonts w:ascii="Times New Roman" w:eastAsia="SimSun" w:hAnsi="Times New Roman" w:cs="Times New Roman"/>
          <w:b/>
          <w:bCs/>
          <w:caps/>
          <w:spacing w:val="-4"/>
          <w:sz w:val="28"/>
          <w:szCs w:val="28"/>
          <w:lang w:val="en-GB" w:eastAsia="zh-CN"/>
        </w:rPr>
        <w:t>FREQUENCY RANGES OF 7.125-24 GHZ AND 92-300 GHZ in asia pacific region</w:t>
      </w:r>
    </w:p>
    <w:p w14:paraId="505BFE95" w14:textId="77777777" w:rsidR="00FA4227" w:rsidRPr="00FA4227" w:rsidRDefault="00FA4227" w:rsidP="00FA4227">
      <w:pPr>
        <w:jc w:val="center"/>
        <w:rPr>
          <w:rFonts w:ascii="Times New Roman" w:eastAsia="SimSun" w:hAnsi="Times New Roman" w:cs="Times New Roman"/>
          <w:b/>
          <w:bCs/>
          <w:caps/>
          <w:spacing w:val="-4"/>
          <w:sz w:val="28"/>
          <w:szCs w:val="28"/>
          <w:lang w:eastAsia="zh-CN"/>
        </w:rPr>
      </w:pPr>
    </w:p>
    <w:bookmarkEnd w:id="0"/>
    <w:p w14:paraId="74426774" w14:textId="77777777" w:rsidR="00FA4227" w:rsidRPr="00FA4227" w:rsidRDefault="00FA4227" w:rsidP="00FA4227">
      <w:pPr>
        <w:jc w:val="center"/>
        <w:rPr>
          <w:rFonts w:ascii="Times New Roman" w:eastAsia="BatangChe" w:hAnsi="Times New Roman" w:cs="Times New Roman"/>
          <w:b/>
        </w:rPr>
      </w:pPr>
    </w:p>
    <w:p w14:paraId="3287B85D" w14:textId="77777777" w:rsidR="00FA4227" w:rsidRPr="00FA4227" w:rsidRDefault="00FA4227" w:rsidP="00FA4227">
      <w:pPr>
        <w:jc w:val="center"/>
        <w:outlineLvl w:val="0"/>
        <w:rPr>
          <w:rFonts w:ascii="Times New Roman" w:eastAsia="BatangChe" w:hAnsi="Times New Roman" w:cs="Times New Roman"/>
          <w:b/>
        </w:rPr>
      </w:pPr>
    </w:p>
    <w:p w14:paraId="1BB89EEE" w14:textId="77777777" w:rsidR="00FA4227" w:rsidRPr="00FA4227" w:rsidRDefault="00FA4227" w:rsidP="00FA4227">
      <w:pPr>
        <w:jc w:val="center"/>
        <w:outlineLvl w:val="0"/>
        <w:rPr>
          <w:rFonts w:ascii="Times New Roman" w:eastAsia="BatangChe" w:hAnsi="Times New Roman" w:cs="Times New Roman"/>
          <w:b/>
        </w:rPr>
      </w:pPr>
    </w:p>
    <w:p w14:paraId="14B5CD75" w14:textId="77777777" w:rsidR="00FA4227" w:rsidRPr="00FA4227" w:rsidRDefault="00FA4227" w:rsidP="00FA4227">
      <w:pPr>
        <w:jc w:val="center"/>
        <w:outlineLvl w:val="0"/>
        <w:rPr>
          <w:rFonts w:ascii="Times New Roman" w:eastAsia="BatangChe" w:hAnsi="Times New Roman" w:cs="Times New Roman"/>
          <w:b/>
        </w:rPr>
      </w:pPr>
    </w:p>
    <w:p w14:paraId="1D97AF70" w14:textId="66C926C0" w:rsidR="00FA4227" w:rsidRPr="00FA4227" w:rsidRDefault="00FA4227" w:rsidP="00FA4227">
      <w:pPr>
        <w:jc w:val="center"/>
        <w:rPr>
          <w:rFonts w:ascii="Times New Roman" w:eastAsia="MS Mincho" w:hAnsi="Times New Roman" w:cs="Times New Roman"/>
          <w:b/>
          <w:lang w:eastAsia="ja-JP"/>
        </w:rPr>
      </w:pPr>
      <w:r w:rsidRPr="00FA4227">
        <w:rPr>
          <w:rFonts w:ascii="Times New Roman" w:eastAsia="BatangChe" w:hAnsi="Times New Roman" w:cs="Times New Roman"/>
          <w:b/>
        </w:rPr>
        <w:t>No. APT/AWG/REP-1</w:t>
      </w:r>
      <w:r>
        <w:rPr>
          <w:rFonts w:ascii="Times New Roman" w:eastAsia="BatangChe" w:hAnsi="Times New Roman" w:cs="Times New Roman"/>
          <w:b/>
        </w:rPr>
        <w:t>31</w:t>
      </w:r>
      <w:r w:rsidRPr="00FA4227">
        <w:rPr>
          <w:rFonts w:ascii="Times New Roman" w:eastAsia="BatangChe" w:hAnsi="Times New Roman" w:cs="Times New Roman"/>
          <w:b/>
        </w:rPr>
        <w:br/>
        <w:t>Edition: May 2023</w:t>
      </w:r>
    </w:p>
    <w:p w14:paraId="5F321C6D" w14:textId="77777777" w:rsidR="00FA4227" w:rsidRPr="00FA4227" w:rsidRDefault="00FA4227" w:rsidP="00FA4227">
      <w:pPr>
        <w:jc w:val="center"/>
        <w:rPr>
          <w:rFonts w:ascii="Times New Roman" w:eastAsia="BatangChe" w:hAnsi="Times New Roman" w:cs="Times New Roman"/>
          <w:b/>
        </w:rPr>
      </w:pPr>
    </w:p>
    <w:p w14:paraId="2079590B" w14:textId="77777777" w:rsidR="00FA4227" w:rsidRPr="00FA4227" w:rsidRDefault="00FA4227" w:rsidP="00FA4227">
      <w:pPr>
        <w:jc w:val="center"/>
        <w:rPr>
          <w:rFonts w:ascii="Times New Roman" w:eastAsia="BatangChe" w:hAnsi="Times New Roman" w:cs="Times New Roman"/>
          <w:b/>
        </w:rPr>
      </w:pPr>
    </w:p>
    <w:p w14:paraId="6A59AD7F" w14:textId="77777777" w:rsidR="00FA4227" w:rsidRPr="00FA4227" w:rsidRDefault="00FA4227" w:rsidP="00FA4227">
      <w:pPr>
        <w:jc w:val="center"/>
        <w:rPr>
          <w:rFonts w:ascii="Times New Roman" w:eastAsia="BatangChe" w:hAnsi="Times New Roman" w:cs="Times New Roman"/>
          <w:b/>
        </w:rPr>
      </w:pPr>
    </w:p>
    <w:p w14:paraId="0D61CB50" w14:textId="77777777" w:rsidR="00FA4227" w:rsidRPr="00FA4227" w:rsidRDefault="00FA4227" w:rsidP="00FA4227">
      <w:pPr>
        <w:jc w:val="center"/>
        <w:rPr>
          <w:rFonts w:ascii="Times New Roman" w:eastAsia="BatangChe" w:hAnsi="Times New Roman" w:cs="Times New Roman"/>
          <w:b/>
        </w:rPr>
      </w:pPr>
    </w:p>
    <w:p w14:paraId="7BC17E4C" w14:textId="77777777" w:rsidR="00FA4227" w:rsidRPr="00FA4227" w:rsidRDefault="00FA4227" w:rsidP="00FA4227">
      <w:pPr>
        <w:jc w:val="center"/>
        <w:rPr>
          <w:rFonts w:ascii="Times New Roman" w:eastAsia="BatangChe" w:hAnsi="Times New Roman" w:cs="Times New Roman"/>
          <w:b/>
        </w:rPr>
      </w:pPr>
      <w:r w:rsidRPr="00FA4227">
        <w:rPr>
          <w:rFonts w:ascii="Times New Roman" w:eastAsia="BatangChe" w:hAnsi="Times New Roman" w:cs="Times New Roman"/>
          <w:b/>
        </w:rPr>
        <w:t>Adopted by</w:t>
      </w:r>
    </w:p>
    <w:p w14:paraId="49171954" w14:textId="77777777" w:rsidR="00FA4227" w:rsidRPr="00FA4227" w:rsidRDefault="00FA4227" w:rsidP="00FA4227">
      <w:pPr>
        <w:jc w:val="center"/>
        <w:rPr>
          <w:rFonts w:ascii="Times New Roman" w:eastAsia="BatangChe" w:hAnsi="Times New Roman" w:cs="Times New Roman"/>
          <w:b/>
        </w:rPr>
      </w:pPr>
    </w:p>
    <w:p w14:paraId="16337EC4" w14:textId="77777777" w:rsidR="00FA4227" w:rsidRPr="00FA4227" w:rsidRDefault="00FA4227" w:rsidP="00FA4227">
      <w:pPr>
        <w:jc w:val="center"/>
        <w:rPr>
          <w:rFonts w:ascii="Times New Roman" w:eastAsia="BatangChe" w:hAnsi="Times New Roman" w:cs="Times New Roman"/>
          <w:b/>
        </w:rPr>
      </w:pPr>
      <w:r w:rsidRPr="00FA4227">
        <w:rPr>
          <w:rFonts w:ascii="Times New Roman" w:eastAsia="BatangChe" w:hAnsi="Times New Roman" w:cs="Times New Roman"/>
          <w:b/>
        </w:rPr>
        <w:t>31st Meeting of APT Wireless Group</w:t>
      </w:r>
      <w:r w:rsidRPr="00FA4227">
        <w:rPr>
          <w:rFonts w:ascii="Times New Roman" w:eastAsia="BatangChe" w:hAnsi="Times New Roman" w:cs="Times New Roman"/>
          <w:b/>
        </w:rPr>
        <w:br/>
        <w:t>22 – 26 May 2023, Ha Noi, Viet Nam</w:t>
      </w:r>
    </w:p>
    <w:p w14:paraId="5092D11C" w14:textId="77777777" w:rsidR="00FA4227" w:rsidRPr="00FA4227" w:rsidRDefault="00FA4227" w:rsidP="00FA4227">
      <w:pPr>
        <w:jc w:val="center"/>
        <w:rPr>
          <w:rFonts w:ascii="Times New Roman" w:eastAsia="BatangChe" w:hAnsi="Times New Roman" w:cs="Times New Roman"/>
          <w:b/>
        </w:rPr>
      </w:pPr>
    </w:p>
    <w:p w14:paraId="2B6D09F2" w14:textId="57EDF589" w:rsidR="00FA4227" w:rsidRPr="00FA4227" w:rsidRDefault="00FA4227" w:rsidP="00FA4227">
      <w:pPr>
        <w:jc w:val="center"/>
        <w:rPr>
          <w:rFonts w:ascii="Times New Roman" w:eastAsia="BatangChe" w:hAnsi="Times New Roman" w:cs="Times New Roman"/>
          <w:b/>
        </w:rPr>
      </w:pPr>
      <w:r w:rsidRPr="00FA4227">
        <w:rPr>
          <w:rFonts w:ascii="Times New Roman" w:eastAsia="BatangChe" w:hAnsi="Times New Roman" w:cs="Times New Roman"/>
          <w:b/>
          <w:i/>
          <w:iCs/>
        </w:rPr>
        <w:t>(Source: AWG-31/OUT-0</w:t>
      </w:r>
      <w:r>
        <w:rPr>
          <w:rFonts w:ascii="Times New Roman" w:eastAsia="BatangChe" w:hAnsi="Times New Roman" w:cs="Times New Roman"/>
          <w:b/>
          <w:i/>
          <w:iCs/>
        </w:rPr>
        <w:t>8</w:t>
      </w:r>
      <w:r w:rsidRPr="00FA4227">
        <w:rPr>
          <w:rFonts w:ascii="Times New Roman" w:eastAsia="BatangChe" w:hAnsi="Times New Roman" w:cs="Times New Roman"/>
          <w:b/>
          <w:i/>
          <w:iCs/>
        </w:rPr>
        <w:t>)</w:t>
      </w:r>
    </w:p>
    <w:p w14:paraId="64C701BB" w14:textId="77777777" w:rsidR="00740D5C" w:rsidRPr="00FA4227" w:rsidRDefault="00740D5C" w:rsidP="00740D5C">
      <w:pPr>
        <w:spacing w:line="264" w:lineRule="auto"/>
        <w:rPr>
          <w:rFonts w:ascii="Times New Roman" w:hAnsi="Times New Roman" w:cs="Times New Roman"/>
          <w:b/>
          <w:bCs/>
          <w:caps/>
          <w:lang w:eastAsia="ko-KR"/>
        </w:rPr>
      </w:pPr>
    </w:p>
    <w:p w14:paraId="7B7B61C6" w14:textId="77777777" w:rsidR="00740D5C" w:rsidRPr="00DF3622" w:rsidRDefault="00740D5C" w:rsidP="00905CD0">
      <w:pPr>
        <w:spacing w:line="264" w:lineRule="auto"/>
        <w:jc w:val="center"/>
        <w:rPr>
          <w:rFonts w:ascii="Times New Roman" w:hAnsi="Times New Roman" w:cs="Times New Roman"/>
          <w:b/>
          <w:bCs/>
          <w:caps/>
          <w:lang w:eastAsia="ko-KR"/>
        </w:rPr>
      </w:pPr>
    </w:p>
    <w:p w14:paraId="0D041288" w14:textId="77777777" w:rsidR="00FA4227" w:rsidRDefault="00FA4227" w:rsidP="00905CD0">
      <w:pPr>
        <w:spacing w:line="264" w:lineRule="auto"/>
        <w:jc w:val="center"/>
        <w:rPr>
          <w:rFonts w:ascii="Times New Roman" w:hAnsi="Times New Roman" w:cs="Times New Roman"/>
          <w:b/>
          <w:bCs/>
          <w:caps/>
          <w:lang w:eastAsia="ko-KR"/>
        </w:rPr>
      </w:pPr>
    </w:p>
    <w:p w14:paraId="08F47242" w14:textId="77777777" w:rsidR="00FA4227" w:rsidRDefault="00FA4227" w:rsidP="00905CD0">
      <w:pPr>
        <w:spacing w:line="264" w:lineRule="auto"/>
        <w:jc w:val="center"/>
        <w:rPr>
          <w:rFonts w:ascii="Times New Roman" w:hAnsi="Times New Roman" w:cs="Times New Roman"/>
          <w:b/>
          <w:bCs/>
          <w:caps/>
          <w:lang w:eastAsia="ko-KR"/>
        </w:rPr>
      </w:pPr>
    </w:p>
    <w:p w14:paraId="5CC2FA91" w14:textId="77777777" w:rsidR="00FA4227" w:rsidRDefault="00FA4227" w:rsidP="00905CD0">
      <w:pPr>
        <w:spacing w:line="264" w:lineRule="auto"/>
        <w:jc w:val="center"/>
        <w:rPr>
          <w:rFonts w:ascii="Times New Roman" w:hAnsi="Times New Roman" w:cs="Times New Roman"/>
          <w:b/>
          <w:bCs/>
          <w:caps/>
          <w:lang w:eastAsia="ko-KR"/>
        </w:rPr>
      </w:pPr>
    </w:p>
    <w:p w14:paraId="6941C5BD" w14:textId="77777777" w:rsidR="00FA4227" w:rsidRDefault="00FA4227" w:rsidP="00905CD0">
      <w:pPr>
        <w:spacing w:line="264" w:lineRule="auto"/>
        <w:jc w:val="center"/>
        <w:rPr>
          <w:rFonts w:ascii="Times New Roman" w:hAnsi="Times New Roman" w:cs="Times New Roman"/>
          <w:b/>
          <w:bCs/>
          <w:caps/>
          <w:lang w:eastAsia="ko-KR"/>
        </w:rPr>
      </w:pPr>
    </w:p>
    <w:p w14:paraId="488B714E" w14:textId="77777777" w:rsidR="00FA4227" w:rsidRDefault="00FA4227" w:rsidP="00905CD0">
      <w:pPr>
        <w:spacing w:line="264" w:lineRule="auto"/>
        <w:jc w:val="center"/>
        <w:rPr>
          <w:rFonts w:ascii="Times New Roman" w:hAnsi="Times New Roman" w:cs="Times New Roman"/>
          <w:b/>
          <w:bCs/>
          <w:caps/>
          <w:lang w:eastAsia="ko-KR"/>
        </w:rPr>
      </w:pPr>
    </w:p>
    <w:p w14:paraId="4BFB46B2" w14:textId="77777777" w:rsidR="00FA4227" w:rsidRDefault="00FA4227" w:rsidP="00905CD0">
      <w:pPr>
        <w:spacing w:line="264" w:lineRule="auto"/>
        <w:jc w:val="center"/>
        <w:rPr>
          <w:rFonts w:ascii="Times New Roman" w:hAnsi="Times New Roman" w:cs="Times New Roman"/>
          <w:b/>
          <w:bCs/>
          <w:caps/>
          <w:lang w:eastAsia="ko-KR"/>
        </w:rPr>
      </w:pPr>
    </w:p>
    <w:p w14:paraId="3B354C16" w14:textId="77777777" w:rsidR="00FA4227" w:rsidRDefault="00FA4227" w:rsidP="00905CD0">
      <w:pPr>
        <w:spacing w:line="264" w:lineRule="auto"/>
        <w:jc w:val="center"/>
        <w:rPr>
          <w:rFonts w:ascii="Times New Roman" w:hAnsi="Times New Roman" w:cs="Times New Roman"/>
          <w:b/>
          <w:bCs/>
          <w:caps/>
          <w:lang w:eastAsia="ko-KR"/>
        </w:rPr>
      </w:pPr>
    </w:p>
    <w:p w14:paraId="36916C47" w14:textId="77777777" w:rsidR="00FA4227" w:rsidRDefault="00FA4227" w:rsidP="00905CD0">
      <w:pPr>
        <w:spacing w:line="264" w:lineRule="auto"/>
        <w:jc w:val="center"/>
        <w:rPr>
          <w:rFonts w:ascii="Times New Roman" w:hAnsi="Times New Roman" w:cs="Times New Roman"/>
          <w:b/>
          <w:bCs/>
          <w:caps/>
          <w:lang w:eastAsia="ko-KR"/>
        </w:rPr>
      </w:pPr>
    </w:p>
    <w:p w14:paraId="3456D95E" w14:textId="77777777" w:rsidR="00FA4227" w:rsidRDefault="00FA4227" w:rsidP="00905CD0">
      <w:pPr>
        <w:spacing w:line="264" w:lineRule="auto"/>
        <w:jc w:val="center"/>
        <w:rPr>
          <w:rFonts w:ascii="Times New Roman" w:hAnsi="Times New Roman" w:cs="Times New Roman"/>
          <w:b/>
          <w:bCs/>
          <w:caps/>
          <w:lang w:eastAsia="ko-KR"/>
        </w:rPr>
      </w:pPr>
    </w:p>
    <w:p w14:paraId="0D6E3708" w14:textId="77777777" w:rsidR="00FA4227" w:rsidRDefault="00FA4227" w:rsidP="00905CD0">
      <w:pPr>
        <w:spacing w:line="264" w:lineRule="auto"/>
        <w:jc w:val="center"/>
        <w:rPr>
          <w:rFonts w:ascii="Times New Roman" w:hAnsi="Times New Roman" w:cs="Times New Roman"/>
          <w:b/>
          <w:bCs/>
          <w:caps/>
          <w:lang w:eastAsia="ko-KR"/>
        </w:rPr>
      </w:pPr>
    </w:p>
    <w:p w14:paraId="710345B3" w14:textId="77777777" w:rsidR="00FA4227" w:rsidRDefault="00FA4227" w:rsidP="00905CD0">
      <w:pPr>
        <w:spacing w:line="264" w:lineRule="auto"/>
        <w:jc w:val="center"/>
        <w:rPr>
          <w:rFonts w:ascii="Times New Roman" w:hAnsi="Times New Roman" w:cs="Times New Roman"/>
          <w:b/>
          <w:bCs/>
          <w:caps/>
          <w:lang w:eastAsia="ko-KR"/>
        </w:rPr>
      </w:pPr>
    </w:p>
    <w:p w14:paraId="7EE66545" w14:textId="77777777" w:rsidR="00FA4227" w:rsidRDefault="00FA4227" w:rsidP="00905CD0">
      <w:pPr>
        <w:spacing w:line="264" w:lineRule="auto"/>
        <w:jc w:val="center"/>
        <w:rPr>
          <w:rFonts w:ascii="Times New Roman" w:hAnsi="Times New Roman" w:cs="Times New Roman"/>
          <w:b/>
          <w:bCs/>
          <w:caps/>
          <w:lang w:eastAsia="ko-KR"/>
        </w:rPr>
      </w:pPr>
    </w:p>
    <w:p w14:paraId="7CE713C8" w14:textId="77777777" w:rsidR="00FA4227" w:rsidRDefault="00FA4227" w:rsidP="00905CD0">
      <w:pPr>
        <w:spacing w:line="264" w:lineRule="auto"/>
        <w:jc w:val="center"/>
        <w:rPr>
          <w:rFonts w:ascii="Times New Roman" w:hAnsi="Times New Roman" w:cs="Times New Roman"/>
          <w:b/>
          <w:bCs/>
          <w:caps/>
          <w:lang w:eastAsia="ko-KR"/>
        </w:rPr>
      </w:pPr>
    </w:p>
    <w:p w14:paraId="32A16626" w14:textId="77777777" w:rsidR="00FA4227" w:rsidRDefault="00FA4227" w:rsidP="00905CD0">
      <w:pPr>
        <w:spacing w:line="264" w:lineRule="auto"/>
        <w:jc w:val="center"/>
        <w:rPr>
          <w:rFonts w:ascii="Times New Roman" w:hAnsi="Times New Roman" w:cs="Times New Roman"/>
          <w:b/>
          <w:bCs/>
          <w:caps/>
          <w:lang w:eastAsia="ko-KR"/>
        </w:rPr>
      </w:pPr>
    </w:p>
    <w:p w14:paraId="33D04905" w14:textId="77777777" w:rsidR="00FA4227" w:rsidRDefault="00FA4227" w:rsidP="00905CD0">
      <w:pPr>
        <w:spacing w:line="264" w:lineRule="auto"/>
        <w:jc w:val="center"/>
        <w:rPr>
          <w:rFonts w:ascii="Times New Roman" w:hAnsi="Times New Roman" w:cs="Times New Roman"/>
          <w:b/>
          <w:bCs/>
          <w:caps/>
          <w:lang w:eastAsia="ko-KR"/>
        </w:rPr>
      </w:pPr>
    </w:p>
    <w:p w14:paraId="7FECAF4A" w14:textId="4473E90D" w:rsidR="00FA4227" w:rsidRDefault="00FA4227" w:rsidP="00FA4227">
      <w:pPr>
        <w:tabs>
          <w:tab w:val="left" w:pos="3900"/>
        </w:tabs>
        <w:spacing w:line="264" w:lineRule="auto"/>
        <w:rPr>
          <w:rFonts w:ascii="Times New Roman" w:hAnsi="Times New Roman" w:cs="Times New Roman"/>
          <w:b/>
          <w:bCs/>
          <w:caps/>
          <w:lang w:eastAsia="ko-KR"/>
        </w:rPr>
      </w:pPr>
    </w:p>
    <w:p w14:paraId="71771D44" w14:textId="6E564D9F" w:rsidR="00FA4227" w:rsidRDefault="009A5AF6" w:rsidP="00905CD0">
      <w:pPr>
        <w:spacing w:line="264" w:lineRule="auto"/>
        <w:jc w:val="center"/>
        <w:rPr>
          <w:rFonts w:ascii="Times New Roman" w:hAnsi="Times New Roman" w:cs="Times New Roman"/>
          <w:b/>
          <w:bCs/>
          <w:caps/>
          <w:lang w:eastAsia="ko-KR"/>
        </w:rPr>
      </w:pPr>
      <w:r w:rsidRPr="00DF3622">
        <w:rPr>
          <w:rFonts w:ascii="Times New Roman" w:hAnsi="Times New Roman" w:cs="Times New Roman"/>
          <w:b/>
          <w:bCs/>
          <w:caps/>
          <w:lang w:eastAsia="ko-KR"/>
        </w:rPr>
        <w:lastRenderedPageBreak/>
        <w:t xml:space="preserve">apt report on </w:t>
      </w:r>
    </w:p>
    <w:p w14:paraId="26F25BD4" w14:textId="5EF17DE2" w:rsidR="00027B44" w:rsidRPr="00DF3622" w:rsidRDefault="00B22486" w:rsidP="00905CD0">
      <w:pPr>
        <w:spacing w:line="264" w:lineRule="auto"/>
        <w:jc w:val="center"/>
        <w:rPr>
          <w:rFonts w:ascii="Times New Roman" w:hAnsi="Times New Roman" w:cs="Times New Roman"/>
          <w:b/>
          <w:bCs/>
          <w:caps/>
        </w:rPr>
      </w:pPr>
      <w:r w:rsidRPr="00DF3622">
        <w:rPr>
          <w:rFonts w:ascii="Times New Roman" w:hAnsi="Times New Roman" w:cs="Times New Roman"/>
          <w:b/>
          <w:bCs/>
          <w:caps/>
        </w:rPr>
        <w:t xml:space="preserve">CURRENT STATUS AND FUTURE PLAN </w:t>
      </w:r>
      <w:r w:rsidR="00081CD7" w:rsidRPr="00DF3622">
        <w:rPr>
          <w:rFonts w:ascii="Times New Roman" w:hAnsi="Times New Roman" w:cs="Times New Roman"/>
          <w:b/>
          <w:bCs/>
          <w:caps/>
        </w:rPr>
        <w:t xml:space="preserve">OF USAGE IN THE </w:t>
      </w:r>
      <w:r w:rsidR="005E21CD" w:rsidRPr="00DF3622">
        <w:rPr>
          <w:rFonts w:ascii="Times New Roman" w:hAnsi="Times New Roman" w:cs="Times New Roman"/>
          <w:b/>
          <w:bCs/>
          <w:caps/>
        </w:rPr>
        <w:t xml:space="preserve">FREQUENCY </w:t>
      </w:r>
      <w:r w:rsidR="00081CD7" w:rsidRPr="00DF3622">
        <w:rPr>
          <w:rFonts w:ascii="Times New Roman" w:hAnsi="Times New Roman" w:cs="Times New Roman"/>
          <w:b/>
          <w:bCs/>
          <w:caps/>
        </w:rPr>
        <w:t>RANGE</w:t>
      </w:r>
      <w:r w:rsidR="005E21CD" w:rsidRPr="00DF3622">
        <w:rPr>
          <w:rFonts w:ascii="Times New Roman" w:hAnsi="Times New Roman" w:cs="Times New Roman"/>
          <w:b/>
          <w:bCs/>
          <w:caps/>
        </w:rPr>
        <w:t>S</w:t>
      </w:r>
      <w:r w:rsidR="00081CD7" w:rsidRPr="00DF3622">
        <w:rPr>
          <w:rFonts w:ascii="Times New Roman" w:hAnsi="Times New Roman" w:cs="Times New Roman"/>
          <w:b/>
          <w:bCs/>
          <w:caps/>
        </w:rPr>
        <w:t xml:space="preserve"> OF 7</w:t>
      </w:r>
      <w:r w:rsidR="00166914" w:rsidRPr="00DF3622">
        <w:rPr>
          <w:rFonts w:ascii="Times New Roman" w:hAnsi="Times New Roman" w:cs="Times New Roman"/>
          <w:b/>
          <w:bCs/>
          <w:caps/>
        </w:rPr>
        <w:t>.125</w:t>
      </w:r>
      <w:r w:rsidR="005E21CD" w:rsidRPr="00DF3622">
        <w:rPr>
          <w:rFonts w:ascii="Times New Roman" w:hAnsi="Times New Roman" w:cs="Times New Roman"/>
          <w:b/>
          <w:bCs/>
          <w:caps/>
        </w:rPr>
        <w:t>-</w:t>
      </w:r>
      <w:r w:rsidR="00081CD7" w:rsidRPr="00DF3622">
        <w:rPr>
          <w:rFonts w:ascii="Times New Roman" w:hAnsi="Times New Roman" w:cs="Times New Roman"/>
          <w:b/>
          <w:bCs/>
          <w:caps/>
        </w:rPr>
        <w:t xml:space="preserve">24 GHZ </w:t>
      </w:r>
      <w:r w:rsidR="00575922" w:rsidRPr="00DF3622">
        <w:rPr>
          <w:rFonts w:ascii="Times New Roman" w:hAnsi="Times New Roman" w:cs="Times New Roman"/>
          <w:b/>
          <w:bCs/>
          <w:caps/>
        </w:rPr>
        <w:t>AND</w:t>
      </w:r>
      <w:r w:rsidR="009C6E3D" w:rsidRPr="00DF3622">
        <w:rPr>
          <w:rFonts w:ascii="Times New Roman" w:hAnsi="Times New Roman" w:cs="Times New Roman"/>
          <w:b/>
          <w:bCs/>
          <w:caps/>
        </w:rPr>
        <w:t xml:space="preserve"> </w:t>
      </w:r>
      <w:r w:rsidR="000621AE" w:rsidRPr="00DF3622">
        <w:rPr>
          <w:rFonts w:ascii="Times New Roman" w:hAnsi="Times New Roman" w:cs="Times New Roman"/>
          <w:b/>
          <w:bCs/>
          <w:caps/>
        </w:rPr>
        <w:t>92-300</w:t>
      </w:r>
      <w:r w:rsidR="009C6E3D" w:rsidRPr="00DF3622">
        <w:rPr>
          <w:rFonts w:ascii="Times New Roman" w:hAnsi="Times New Roman" w:cs="Times New Roman"/>
          <w:b/>
          <w:bCs/>
          <w:caps/>
        </w:rPr>
        <w:t xml:space="preserve"> GHZ</w:t>
      </w:r>
      <w:r w:rsidR="009A5AF6" w:rsidRPr="00DF3622">
        <w:rPr>
          <w:rFonts w:ascii="Times New Roman" w:hAnsi="Times New Roman" w:cs="Times New Roman"/>
          <w:b/>
          <w:bCs/>
          <w:caps/>
        </w:rPr>
        <w:t xml:space="preserve"> in asia pacific region</w:t>
      </w:r>
    </w:p>
    <w:p w14:paraId="3AB99295" w14:textId="77777777" w:rsidR="00B22486" w:rsidRPr="00DF3622" w:rsidRDefault="00B22486" w:rsidP="00C1707B">
      <w:pPr>
        <w:spacing w:line="264" w:lineRule="auto"/>
        <w:jc w:val="both"/>
        <w:rPr>
          <w:rFonts w:ascii="Times New Roman" w:hAnsi="Times New Roman" w:cs="Times New Roman"/>
        </w:rPr>
      </w:pPr>
    </w:p>
    <w:p w14:paraId="7C392B4D" w14:textId="77777777" w:rsidR="003777C4" w:rsidRPr="00DF3622" w:rsidRDefault="003777C4" w:rsidP="00C1707B">
      <w:pPr>
        <w:spacing w:line="264" w:lineRule="auto"/>
        <w:jc w:val="both"/>
        <w:rPr>
          <w:rFonts w:ascii="Times New Roman" w:hAnsi="Times New Roman" w:cs="Times New Roman"/>
        </w:rPr>
      </w:pPr>
    </w:p>
    <w:p w14:paraId="4749FD60" w14:textId="600721E8" w:rsidR="005D75E0" w:rsidRPr="00DF3622" w:rsidRDefault="005D75E0" w:rsidP="005D75E0">
      <w:pPr>
        <w:jc w:val="both"/>
        <w:rPr>
          <w:rFonts w:ascii="Times New Roman" w:eastAsia="BatangChe" w:hAnsi="Times New Roman" w:cs="Times New Roman"/>
          <w:b/>
        </w:rPr>
      </w:pPr>
      <w:r w:rsidRPr="00DF3622">
        <w:rPr>
          <w:rFonts w:ascii="Times New Roman" w:eastAsia="BatangChe" w:hAnsi="Times New Roman" w:cs="Times New Roman"/>
          <w:b/>
        </w:rPr>
        <w:t>1. Introduction</w:t>
      </w:r>
    </w:p>
    <w:p w14:paraId="62CBA0BC" w14:textId="072F5F5C" w:rsidR="002E5CCF" w:rsidRPr="00DF3622" w:rsidRDefault="002E5CCF" w:rsidP="00D50EE7">
      <w:pPr>
        <w:jc w:val="both"/>
        <w:rPr>
          <w:rFonts w:ascii="Times New Roman" w:hAnsi="Times New Roman" w:cs="Times New Roman"/>
        </w:rPr>
      </w:pPr>
    </w:p>
    <w:p w14:paraId="12E1AC8C" w14:textId="40D86C90" w:rsidR="00D50EE7" w:rsidRPr="00DF3622" w:rsidRDefault="00D50EE7" w:rsidP="00D50EE7">
      <w:pPr>
        <w:jc w:val="both"/>
        <w:rPr>
          <w:rFonts w:ascii="Times New Roman" w:hAnsi="Times New Roman" w:cs="Times New Roman"/>
        </w:rPr>
      </w:pPr>
      <w:r w:rsidRPr="00DF3622">
        <w:rPr>
          <w:rFonts w:ascii="Times New Roman" w:hAnsi="Times New Roman" w:cs="Times New Roman"/>
        </w:rPr>
        <w:t xml:space="preserve">In this survey, </w:t>
      </w:r>
      <w:r w:rsidR="00FE335E" w:rsidRPr="00DF3622">
        <w:rPr>
          <w:rFonts w:ascii="Times New Roman" w:hAnsi="Times New Roman" w:cs="Times New Roman"/>
        </w:rPr>
        <w:t>AWG has</w:t>
      </w:r>
      <w:r w:rsidRPr="00DF3622">
        <w:rPr>
          <w:rFonts w:ascii="Times New Roman" w:hAnsi="Times New Roman" w:cs="Times New Roman"/>
        </w:rPr>
        <w:t xml:space="preserve"> initiate</w:t>
      </w:r>
      <w:r w:rsidR="005313E5" w:rsidRPr="00DF3622">
        <w:rPr>
          <w:rFonts w:ascii="Times New Roman" w:hAnsi="Times New Roman" w:cs="Times New Roman"/>
        </w:rPr>
        <w:t>d</w:t>
      </w:r>
      <w:r w:rsidRPr="00DF3622">
        <w:rPr>
          <w:rFonts w:ascii="Times New Roman" w:hAnsi="Times New Roman" w:cs="Times New Roman"/>
        </w:rPr>
        <w:t xml:space="preserve"> the study on </w:t>
      </w:r>
      <w:proofErr w:type="gramStart"/>
      <w:r w:rsidRPr="00DF3622">
        <w:rPr>
          <w:rFonts w:ascii="Times New Roman" w:hAnsi="Times New Roman" w:cs="Times New Roman"/>
        </w:rPr>
        <w:t>current status</w:t>
      </w:r>
      <w:proofErr w:type="gramEnd"/>
      <w:r w:rsidRPr="00DF3622">
        <w:rPr>
          <w:rFonts w:ascii="Times New Roman" w:hAnsi="Times New Roman" w:cs="Times New Roman"/>
        </w:rPr>
        <w:t xml:space="preserve"> and future plan of usage in the frequency ranges of 7.125-24 GHz and 92-300 GHz in Asia Pacific countries.</w:t>
      </w:r>
    </w:p>
    <w:p w14:paraId="76A53186" w14:textId="77777777" w:rsidR="00D50EE7" w:rsidRPr="00DF3622" w:rsidRDefault="00D50EE7" w:rsidP="00D50EE7">
      <w:pPr>
        <w:jc w:val="both"/>
        <w:rPr>
          <w:rFonts w:ascii="Times New Roman" w:hAnsi="Times New Roman" w:cs="Times New Roman"/>
        </w:rPr>
      </w:pPr>
    </w:p>
    <w:p w14:paraId="32C3C6BD" w14:textId="41948823" w:rsidR="00714DE9" w:rsidRPr="00DF3622" w:rsidRDefault="00714DE9" w:rsidP="00D50EE7">
      <w:pPr>
        <w:jc w:val="both"/>
        <w:rPr>
          <w:rFonts w:ascii="Times New Roman" w:hAnsi="Times New Roman" w:cs="Times New Roman"/>
        </w:rPr>
      </w:pPr>
      <w:r w:rsidRPr="00DF3622">
        <w:rPr>
          <w:rFonts w:ascii="Times New Roman" w:hAnsi="Times New Roman" w:cs="Times New Roman"/>
        </w:rPr>
        <w:t xml:space="preserve">The objective of this </w:t>
      </w:r>
      <w:r w:rsidR="00042DA1">
        <w:rPr>
          <w:rFonts w:ascii="Times New Roman" w:hAnsi="Times New Roman" w:cs="Times New Roman"/>
        </w:rPr>
        <w:t>Report</w:t>
      </w:r>
      <w:r w:rsidR="00042DA1" w:rsidRPr="00DF3622">
        <w:rPr>
          <w:rFonts w:ascii="Times New Roman" w:hAnsi="Times New Roman" w:cs="Times New Roman"/>
        </w:rPr>
        <w:t xml:space="preserve"> </w:t>
      </w:r>
      <w:r w:rsidRPr="00DF3622">
        <w:rPr>
          <w:rFonts w:ascii="Times New Roman" w:hAnsi="Times New Roman" w:cs="Times New Roman"/>
        </w:rPr>
        <w:t xml:space="preserve">is to collect information on the </w:t>
      </w:r>
      <w:proofErr w:type="gramStart"/>
      <w:r w:rsidRPr="00DF3622">
        <w:rPr>
          <w:rFonts w:ascii="Times New Roman" w:hAnsi="Times New Roman" w:cs="Times New Roman"/>
        </w:rPr>
        <w:t>current status</w:t>
      </w:r>
      <w:proofErr w:type="gramEnd"/>
      <w:r w:rsidRPr="00DF3622">
        <w:rPr>
          <w:rFonts w:ascii="Times New Roman" w:hAnsi="Times New Roman" w:cs="Times New Roman"/>
        </w:rPr>
        <w:t xml:space="preserve"> and future plan in the frequency ranges of 7.125-24 GHz and 92-300 GHz in APT countries.</w:t>
      </w:r>
    </w:p>
    <w:p w14:paraId="40656A76" w14:textId="2DB9506C" w:rsidR="00AB424B" w:rsidRPr="00DF3622" w:rsidRDefault="00AB424B" w:rsidP="005D75E0">
      <w:pPr>
        <w:spacing w:before="120"/>
        <w:jc w:val="both"/>
        <w:rPr>
          <w:rFonts w:ascii="Times New Roman" w:eastAsia="BatangChe" w:hAnsi="Times New Roman" w:cs="Times New Roman"/>
        </w:rPr>
      </w:pPr>
    </w:p>
    <w:p w14:paraId="43E9B190" w14:textId="77777777" w:rsidR="005D75E0" w:rsidRPr="00DF3622" w:rsidRDefault="005D75E0" w:rsidP="005D75E0">
      <w:pPr>
        <w:jc w:val="both"/>
        <w:rPr>
          <w:rFonts w:ascii="Times New Roman" w:eastAsia="BatangChe" w:hAnsi="Times New Roman" w:cs="Times New Roman"/>
          <w:b/>
        </w:rPr>
      </w:pPr>
      <w:r w:rsidRPr="00DF3622">
        <w:rPr>
          <w:rFonts w:ascii="Times New Roman" w:eastAsia="BatangChe" w:hAnsi="Times New Roman" w:cs="Times New Roman"/>
          <w:b/>
        </w:rPr>
        <w:t>2. Terminologies and definitions</w:t>
      </w:r>
      <w:r w:rsidRPr="00DF3622">
        <w:rPr>
          <w:rFonts w:ascii="Times New Roman" w:eastAsia="BatangChe" w:hAnsi="Times New Roman" w:cs="Times New Roman"/>
          <w:b/>
        </w:rPr>
        <w:tab/>
      </w:r>
    </w:p>
    <w:p w14:paraId="4C3E82F7" w14:textId="77777777" w:rsidR="00651D2E" w:rsidRPr="00DF3622" w:rsidRDefault="00651D2E" w:rsidP="00C1707B">
      <w:pPr>
        <w:jc w:val="both"/>
        <w:rPr>
          <w:rFonts w:ascii="Times New Roman" w:eastAsia="DengXian" w:hAnsi="Times New Roman" w:cs="Times New Roman"/>
          <w:i/>
          <w:lang w:eastAsia="zh-CN"/>
        </w:rPr>
      </w:pPr>
    </w:p>
    <w:p w14:paraId="6F2AB7FF" w14:textId="29D71ADE" w:rsidR="00651D2E" w:rsidRPr="00DF3622" w:rsidRDefault="00651D2E" w:rsidP="00651D2E">
      <w:pPr>
        <w:tabs>
          <w:tab w:val="left" w:pos="1134"/>
          <w:tab w:val="left" w:pos="1871"/>
          <w:tab w:val="left" w:pos="2268"/>
        </w:tabs>
        <w:overflowPunct w:val="0"/>
        <w:autoSpaceDE w:val="0"/>
        <w:autoSpaceDN w:val="0"/>
        <w:adjustRightInd w:val="0"/>
        <w:spacing w:before="120"/>
        <w:textAlignment w:val="baseline"/>
        <w:rPr>
          <w:rFonts w:ascii="Times New Roman" w:eastAsia="SimSun" w:hAnsi="Times New Roman" w:cs="Times New Roman"/>
          <w:szCs w:val="20"/>
          <w:lang w:val="en-GB"/>
        </w:rPr>
      </w:pPr>
      <w:r w:rsidRPr="00DF3622">
        <w:rPr>
          <w:rFonts w:ascii="Times New Roman" w:eastAsia="SimSun" w:hAnsi="Times New Roman" w:cs="Times New Roman"/>
          <w:szCs w:val="20"/>
          <w:lang w:val="en-GB"/>
        </w:rPr>
        <w:t>3</w:t>
      </w:r>
      <w:proofErr w:type="gramStart"/>
      <w:r w:rsidRPr="00DF3622">
        <w:rPr>
          <w:rFonts w:ascii="Times New Roman" w:eastAsia="SimSun" w:hAnsi="Times New Roman" w:cs="Times New Roman"/>
          <w:szCs w:val="20"/>
          <w:lang w:val="en-GB"/>
        </w:rPr>
        <w:t>GPP :</w:t>
      </w:r>
      <w:proofErr w:type="gramEnd"/>
      <w:r w:rsidRPr="00DF3622">
        <w:rPr>
          <w:rFonts w:ascii="Times New Roman" w:eastAsia="SimSun" w:hAnsi="Times New Roman" w:cs="Times New Roman"/>
          <w:szCs w:val="20"/>
          <w:lang w:val="en-GB"/>
        </w:rPr>
        <w:t xml:space="preserve"> </w:t>
      </w:r>
      <w:r w:rsidR="007468F7" w:rsidRPr="00DF3622">
        <w:rPr>
          <w:rFonts w:ascii="Times New Roman" w:eastAsia="SimSun" w:hAnsi="Times New Roman" w:cs="Times New Roman"/>
          <w:szCs w:val="20"/>
          <w:lang w:val="en-GB"/>
        </w:rPr>
        <w:tab/>
      </w:r>
      <w:r w:rsidRPr="00DF3622">
        <w:rPr>
          <w:rFonts w:ascii="Times New Roman" w:eastAsia="SimSun" w:hAnsi="Times New Roman" w:cs="Times New Roman"/>
          <w:szCs w:val="20"/>
          <w:lang w:val="en-GB"/>
        </w:rPr>
        <w:t>3</w:t>
      </w:r>
      <w:r w:rsidRPr="00DF3622">
        <w:rPr>
          <w:rFonts w:ascii="Times New Roman" w:eastAsia="SimSun" w:hAnsi="Times New Roman" w:cs="Times New Roman"/>
          <w:szCs w:val="20"/>
          <w:vertAlign w:val="superscript"/>
          <w:lang w:val="en-GB"/>
        </w:rPr>
        <w:t>rd</w:t>
      </w:r>
      <w:r w:rsidRPr="00DF3622">
        <w:rPr>
          <w:rFonts w:ascii="Times New Roman" w:eastAsia="SimSun" w:hAnsi="Times New Roman" w:cs="Times New Roman"/>
          <w:szCs w:val="20"/>
          <w:lang w:val="en-GB"/>
        </w:rPr>
        <w:t xml:space="preserve"> Generation Partnership Project </w:t>
      </w:r>
    </w:p>
    <w:p w14:paraId="54E1AE3E" w14:textId="77777777" w:rsidR="00651D2E" w:rsidRPr="00DF3622" w:rsidRDefault="00651D2E" w:rsidP="00651D2E">
      <w:pPr>
        <w:tabs>
          <w:tab w:val="left" w:pos="1134"/>
          <w:tab w:val="left" w:pos="1871"/>
          <w:tab w:val="left" w:pos="2268"/>
        </w:tabs>
        <w:overflowPunct w:val="0"/>
        <w:autoSpaceDE w:val="0"/>
        <w:autoSpaceDN w:val="0"/>
        <w:adjustRightInd w:val="0"/>
        <w:spacing w:before="120"/>
        <w:textAlignment w:val="baseline"/>
        <w:rPr>
          <w:rFonts w:ascii="Times New Roman" w:eastAsia="SimSun" w:hAnsi="Times New Roman" w:cs="Times New Roman"/>
          <w:szCs w:val="20"/>
          <w:lang w:val="en-GB"/>
        </w:rPr>
      </w:pPr>
      <w:r w:rsidRPr="00DF3622">
        <w:rPr>
          <w:rFonts w:ascii="Times New Roman" w:eastAsia="SimSun" w:hAnsi="Times New Roman" w:cs="Times New Roman"/>
          <w:szCs w:val="20"/>
          <w:lang w:val="en-GB"/>
        </w:rPr>
        <w:t>AI:</w:t>
      </w:r>
      <w:r w:rsidRPr="00DF3622">
        <w:rPr>
          <w:rFonts w:ascii="Times New Roman" w:eastAsia="SimSun" w:hAnsi="Times New Roman" w:cs="Times New Roman"/>
          <w:szCs w:val="20"/>
          <w:lang w:val="en-GB"/>
        </w:rPr>
        <w:tab/>
        <w:t>Artificial Intelligence</w:t>
      </w:r>
    </w:p>
    <w:p w14:paraId="70E65D0F" w14:textId="77777777" w:rsidR="00651D2E" w:rsidRPr="00DF3622" w:rsidRDefault="00651D2E" w:rsidP="00651D2E">
      <w:pPr>
        <w:tabs>
          <w:tab w:val="left" w:pos="1134"/>
          <w:tab w:val="left" w:pos="1871"/>
          <w:tab w:val="left" w:pos="2268"/>
        </w:tabs>
        <w:overflowPunct w:val="0"/>
        <w:autoSpaceDE w:val="0"/>
        <w:autoSpaceDN w:val="0"/>
        <w:adjustRightInd w:val="0"/>
        <w:spacing w:before="120"/>
        <w:textAlignment w:val="baseline"/>
        <w:rPr>
          <w:rFonts w:ascii="Times New Roman" w:eastAsia="SimSun" w:hAnsi="Times New Roman" w:cs="Times New Roman"/>
          <w:szCs w:val="20"/>
          <w:lang w:val="en-GB"/>
        </w:rPr>
      </w:pPr>
      <w:r w:rsidRPr="00DF3622">
        <w:rPr>
          <w:rFonts w:ascii="Times New Roman" w:hAnsi="Times New Roman" w:cs="Times New Roman"/>
        </w:rPr>
        <w:t>A-ESIM</w:t>
      </w:r>
      <w:r w:rsidRPr="00DF3622">
        <w:rPr>
          <w:rFonts w:ascii="Times New Roman" w:eastAsia="SimSun" w:hAnsi="Times New Roman" w:cs="Times New Roman"/>
          <w:szCs w:val="20"/>
          <w:lang w:val="en-GB"/>
        </w:rPr>
        <w:t xml:space="preserve">: </w:t>
      </w:r>
      <w:r w:rsidRPr="00DF3622">
        <w:rPr>
          <w:rFonts w:ascii="Times New Roman" w:eastAsia="SimSun" w:hAnsi="Times New Roman" w:cs="Times New Roman"/>
          <w:szCs w:val="20"/>
          <w:lang w:val="en-GB"/>
        </w:rPr>
        <w:tab/>
        <w:t>Aeronautical Earth Station in Motion</w:t>
      </w:r>
    </w:p>
    <w:p w14:paraId="508CEECD" w14:textId="77777777" w:rsidR="00651D2E" w:rsidRPr="00DF3622" w:rsidRDefault="00651D2E" w:rsidP="00651D2E">
      <w:pPr>
        <w:tabs>
          <w:tab w:val="left" w:pos="1134"/>
          <w:tab w:val="left" w:pos="1871"/>
          <w:tab w:val="left" w:pos="2268"/>
        </w:tabs>
        <w:overflowPunct w:val="0"/>
        <w:autoSpaceDE w:val="0"/>
        <w:autoSpaceDN w:val="0"/>
        <w:adjustRightInd w:val="0"/>
        <w:spacing w:before="120"/>
        <w:textAlignment w:val="baseline"/>
        <w:rPr>
          <w:rFonts w:ascii="Times New Roman" w:eastAsia="SimSun" w:hAnsi="Times New Roman" w:cs="Times New Roman"/>
          <w:szCs w:val="20"/>
          <w:lang w:val="en-GB"/>
        </w:rPr>
      </w:pPr>
      <w:r w:rsidRPr="00DF3622">
        <w:rPr>
          <w:rFonts w:ascii="Times New Roman" w:eastAsia="SimSun" w:hAnsi="Times New Roman" w:cs="Times New Roman"/>
          <w:szCs w:val="20"/>
          <w:lang w:val="en-GB"/>
        </w:rPr>
        <w:t xml:space="preserve">D2D: </w:t>
      </w:r>
      <w:r w:rsidRPr="00DF3622">
        <w:rPr>
          <w:rFonts w:ascii="Times New Roman" w:eastAsia="SimSun" w:hAnsi="Times New Roman" w:cs="Times New Roman"/>
          <w:szCs w:val="20"/>
          <w:lang w:val="en-GB"/>
        </w:rPr>
        <w:tab/>
        <w:t>Device to Device</w:t>
      </w:r>
    </w:p>
    <w:p w14:paraId="49B20D1B" w14:textId="77777777" w:rsidR="00651D2E" w:rsidRPr="00DF3622" w:rsidRDefault="00651D2E" w:rsidP="00651D2E">
      <w:pPr>
        <w:tabs>
          <w:tab w:val="left" w:pos="1134"/>
          <w:tab w:val="left" w:pos="1871"/>
          <w:tab w:val="left" w:pos="2268"/>
        </w:tabs>
        <w:overflowPunct w:val="0"/>
        <w:autoSpaceDE w:val="0"/>
        <w:autoSpaceDN w:val="0"/>
        <w:adjustRightInd w:val="0"/>
        <w:spacing w:before="120"/>
        <w:textAlignment w:val="baseline"/>
        <w:rPr>
          <w:rFonts w:ascii="Times New Roman" w:eastAsia="SimSun" w:hAnsi="Times New Roman" w:cs="Times New Roman"/>
          <w:szCs w:val="20"/>
          <w:lang w:val="en-GB"/>
        </w:rPr>
      </w:pPr>
      <w:r w:rsidRPr="00DF3622">
        <w:rPr>
          <w:rFonts w:ascii="Times New Roman" w:eastAsia="SimSun" w:hAnsi="Times New Roman" w:cs="Times New Roman"/>
          <w:szCs w:val="20"/>
          <w:lang w:val="en-GB"/>
        </w:rPr>
        <w:t>ESIM:</w:t>
      </w:r>
      <w:r w:rsidRPr="00DF3622">
        <w:rPr>
          <w:rFonts w:ascii="Times New Roman" w:eastAsia="SimSun" w:hAnsi="Times New Roman" w:cs="Times New Roman"/>
          <w:szCs w:val="20"/>
          <w:lang w:val="en-GB"/>
        </w:rPr>
        <w:tab/>
        <w:t>Earth Station in Motion</w:t>
      </w:r>
    </w:p>
    <w:p w14:paraId="4EADAE75" w14:textId="77777777" w:rsidR="00651D2E" w:rsidRPr="00DF3622" w:rsidRDefault="00651D2E" w:rsidP="00651D2E">
      <w:pPr>
        <w:tabs>
          <w:tab w:val="left" w:pos="1134"/>
          <w:tab w:val="left" w:pos="1871"/>
          <w:tab w:val="left" w:pos="2268"/>
        </w:tabs>
        <w:overflowPunct w:val="0"/>
        <w:autoSpaceDE w:val="0"/>
        <w:autoSpaceDN w:val="0"/>
        <w:adjustRightInd w:val="0"/>
        <w:spacing w:before="120"/>
        <w:textAlignment w:val="baseline"/>
        <w:rPr>
          <w:rFonts w:ascii="Times New Roman" w:eastAsia="SimSun" w:hAnsi="Times New Roman" w:cs="Times New Roman"/>
          <w:szCs w:val="20"/>
          <w:lang w:val="en-GB"/>
        </w:rPr>
      </w:pPr>
      <w:r w:rsidRPr="00DF3622">
        <w:rPr>
          <w:rFonts w:ascii="Times New Roman" w:eastAsia="SimSun" w:hAnsi="Times New Roman" w:cs="Times New Roman"/>
          <w:szCs w:val="20"/>
          <w:lang w:val="en-GB"/>
        </w:rPr>
        <w:t xml:space="preserve">IMT: </w:t>
      </w:r>
      <w:r w:rsidRPr="00DF3622">
        <w:rPr>
          <w:rFonts w:ascii="Times New Roman" w:eastAsia="SimSun" w:hAnsi="Times New Roman" w:cs="Times New Roman"/>
          <w:szCs w:val="20"/>
          <w:lang w:val="en-GB"/>
        </w:rPr>
        <w:tab/>
        <w:t>International Mobile Telecommunications</w:t>
      </w:r>
    </w:p>
    <w:p w14:paraId="780A9CB0" w14:textId="77777777" w:rsidR="00651D2E" w:rsidRPr="00DF3622" w:rsidRDefault="00651D2E" w:rsidP="00651D2E">
      <w:pPr>
        <w:tabs>
          <w:tab w:val="left" w:pos="1134"/>
          <w:tab w:val="left" w:pos="1871"/>
          <w:tab w:val="left" w:pos="2268"/>
        </w:tabs>
        <w:overflowPunct w:val="0"/>
        <w:autoSpaceDE w:val="0"/>
        <w:autoSpaceDN w:val="0"/>
        <w:adjustRightInd w:val="0"/>
        <w:spacing w:before="120"/>
        <w:textAlignment w:val="baseline"/>
        <w:rPr>
          <w:rFonts w:ascii="Times New Roman" w:eastAsia="SimSun" w:hAnsi="Times New Roman" w:cs="Times New Roman"/>
          <w:szCs w:val="20"/>
          <w:lang w:val="en-GB"/>
        </w:rPr>
      </w:pPr>
      <w:proofErr w:type="spellStart"/>
      <w:proofErr w:type="gramStart"/>
      <w:r w:rsidRPr="00DF3622">
        <w:rPr>
          <w:rFonts w:ascii="Times New Roman" w:eastAsia="SimSun" w:hAnsi="Times New Roman" w:cs="Times New Roman"/>
          <w:szCs w:val="20"/>
          <w:lang w:val="en-GB"/>
        </w:rPr>
        <w:t>mmWave</w:t>
      </w:r>
      <w:proofErr w:type="spellEnd"/>
      <w:r w:rsidRPr="00DF3622">
        <w:rPr>
          <w:rFonts w:ascii="Times New Roman" w:eastAsia="SimSun" w:hAnsi="Times New Roman" w:cs="Times New Roman"/>
          <w:szCs w:val="20"/>
          <w:lang w:val="en-GB"/>
        </w:rPr>
        <w:t xml:space="preserve"> :</w:t>
      </w:r>
      <w:proofErr w:type="gramEnd"/>
      <w:r w:rsidRPr="00DF3622">
        <w:rPr>
          <w:rFonts w:ascii="Times New Roman" w:eastAsia="SimSun" w:hAnsi="Times New Roman" w:cs="Times New Roman"/>
          <w:szCs w:val="20"/>
          <w:lang w:val="en-GB"/>
        </w:rPr>
        <w:t xml:space="preserve"> Millimetre Waves </w:t>
      </w:r>
    </w:p>
    <w:p w14:paraId="4A29F224" w14:textId="77777777" w:rsidR="00651D2E" w:rsidRPr="00DF3622" w:rsidRDefault="00651D2E" w:rsidP="00651D2E">
      <w:pPr>
        <w:tabs>
          <w:tab w:val="left" w:pos="1134"/>
          <w:tab w:val="left" w:pos="1871"/>
          <w:tab w:val="left" w:pos="2268"/>
        </w:tabs>
        <w:overflowPunct w:val="0"/>
        <w:autoSpaceDE w:val="0"/>
        <w:autoSpaceDN w:val="0"/>
        <w:adjustRightInd w:val="0"/>
        <w:spacing w:before="120"/>
        <w:textAlignment w:val="baseline"/>
        <w:rPr>
          <w:rFonts w:ascii="Times New Roman" w:eastAsia="SimSun" w:hAnsi="Times New Roman" w:cs="Times New Roman"/>
          <w:szCs w:val="20"/>
          <w:lang w:val="en-GB"/>
        </w:rPr>
      </w:pPr>
      <w:r w:rsidRPr="00DF3622">
        <w:rPr>
          <w:rFonts w:ascii="Times New Roman" w:hAnsi="Times New Roman" w:cs="Times New Roman"/>
        </w:rPr>
        <w:t>M-ESIM</w:t>
      </w:r>
      <w:r w:rsidRPr="00DF3622">
        <w:rPr>
          <w:rFonts w:ascii="Times New Roman" w:eastAsia="SimSun" w:hAnsi="Times New Roman" w:cs="Times New Roman"/>
          <w:szCs w:val="20"/>
          <w:lang w:val="en-GB"/>
        </w:rPr>
        <w:t xml:space="preserve">: </w:t>
      </w:r>
      <w:r w:rsidRPr="00DF3622">
        <w:rPr>
          <w:rFonts w:ascii="Times New Roman" w:eastAsia="SimSun" w:hAnsi="Times New Roman" w:cs="Times New Roman"/>
          <w:szCs w:val="20"/>
          <w:lang w:val="en-GB"/>
        </w:rPr>
        <w:tab/>
        <w:t>Maritime Earth Station in Motion</w:t>
      </w:r>
    </w:p>
    <w:p w14:paraId="463B1FA0" w14:textId="77777777" w:rsidR="00651D2E" w:rsidRPr="00DF3622" w:rsidRDefault="00651D2E" w:rsidP="00651D2E">
      <w:pPr>
        <w:tabs>
          <w:tab w:val="left" w:pos="1134"/>
          <w:tab w:val="left" w:pos="1871"/>
          <w:tab w:val="left" w:pos="2268"/>
        </w:tabs>
        <w:overflowPunct w:val="0"/>
        <w:autoSpaceDE w:val="0"/>
        <w:autoSpaceDN w:val="0"/>
        <w:adjustRightInd w:val="0"/>
        <w:spacing w:before="120"/>
        <w:textAlignment w:val="baseline"/>
        <w:rPr>
          <w:rFonts w:ascii="Times New Roman" w:eastAsia="SimSun" w:hAnsi="Times New Roman" w:cs="Times New Roman"/>
          <w:szCs w:val="20"/>
          <w:lang w:val="en-GB"/>
        </w:rPr>
      </w:pPr>
      <w:r w:rsidRPr="00DF3622">
        <w:rPr>
          <w:rFonts w:ascii="Times New Roman" w:eastAsia="SimSun" w:hAnsi="Times New Roman" w:cs="Times New Roman"/>
          <w:szCs w:val="20"/>
          <w:lang w:val="en-GB"/>
        </w:rPr>
        <w:t>RLAN:</w:t>
      </w:r>
      <w:r w:rsidRPr="00DF3622">
        <w:rPr>
          <w:rFonts w:ascii="Times New Roman" w:eastAsia="SimSun" w:hAnsi="Times New Roman" w:cs="Times New Roman"/>
          <w:szCs w:val="20"/>
          <w:lang w:val="en-GB"/>
        </w:rPr>
        <w:tab/>
        <w:t>Radio Local Area Network</w:t>
      </w:r>
    </w:p>
    <w:p w14:paraId="65392114" w14:textId="77777777" w:rsidR="00651D2E" w:rsidRPr="00DF3622" w:rsidRDefault="00651D2E" w:rsidP="00651D2E">
      <w:pPr>
        <w:tabs>
          <w:tab w:val="left" w:pos="1134"/>
          <w:tab w:val="left" w:pos="1871"/>
          <w:tab w:val="left" w:pos="2268"/>
        </w:tabs>
        <w:overflowPunct w:val="0"/>
        <w:autoSpaceDE w:val="0"/>
        <w:autoSpaceDN w:val="0"/>
        <w:adjustRightInd w:val="0"/>
        <w:spacing w:before="120"/>
        <w:textAlignment w:val="baseline"/>
        <w:rPr>
          <w:rFonts w:ascii="Times New Roman" w:eastAsia="SimSun" w:hAnsi="Times New Roman" w:cs="Times New Roman"/>
          <w:szCs w:val="20"/>
          <w:lang w:val="en-GB"/>
        </w:rPr>
      </w:pPr>
      <w:proofErr w:type="gramStart"/>
      <w:r w:rsidRPr="00DF3622">
        <w:rPr>
          <w:rFonts w:ascii="Times New Roman" w:eastAsia="SimSun" w:hAnsi="Times New Roman" w:cs="Times New Roman"/>
          <w:szCs w:val="20"/>
          <w:lang w:val="en-GB"/>
        </w:rPr>
        <w:t>THz :</w:t>
      </w:r>
      <w:proofErr w:type="gramEnd"/>
      <w:r w:rsidRPr="00DF3622">
        <w:rPr>
          <w:rFonts w:ascii="Times New Roman" w:eastAsia="SimSun" w:hAnsi="Times New Roman" w:cs="Times New Roman"/>
          <w:szCs w:val="20"/>
          <w:lang w:val="en-GB"/>
        </w:rPr>
        <w:tab/>
        <w:t>Tera Hertz</w:t>
      </w:r>
    </w:p>
    <w:p w14:paraId="5BB6E1F1" w14:textId="77777777" w:rsidR="00651D2E" w:rsidRPr="00DF3622" w:rsidRDefault="00651D2E" w:rsidP="00651D2E">
      <w:pPr>
        <w:tabs>
          <w:tab w:val="left" w:pos="1134"/>
          <w:tab w:val="left" w:pos="1871"/>
          <w:tab w:val="left" w:pos="2268"/>
        </w:tabs>
        <w:overflowPunct w:val="0"/>
        <w:autoSpaceDE w:val="0"/>
        <w:autoSpaceDN w:val="0"/>
        <w:adjustRightInd w:val="0"/>
        <w:spacing w:before="120"/>
        <w:textAlignment w:val="baseline"/>
        <w:rPr>
          <w:rFonts w:ascii="Times New Roman" w:eastAsia="SimSun" w:hAnsi="Times New Roman" w:cs="Times New Roman"/>
          <w:szCs w:val="20"/>
          <w:lang w:val="en-GB"/>
        </w:rPr>
      </w:pPr>
      <w:r w:rsidRPr="00DF3622">
        <w:rPr>
          <w:rFonts w:ascii="Times New Roman" w:eastAsia="SimSun" w:hAnsi="Times New Roman" w:cs="Times New Roman"/>
          <w:szCs w:val="20"/>
          <w:lang w:val="en-GB"/>
        </w:rPr>
        <w:t>UHF:</w:t>
      </w:r>
      <w:r w:rsidRPr="00DF3622">
        <w:rPr>
          <w:rFonts w:ascii="Times New Roman" w:eastAsia="SimSun" w:hAnsi="Times New Roman" w:cs="Times New Roman"/>
          <w:szCs w:val="20"/>
          <w:lang w:val="en-GB"/>
        </w:rPr>
        <w:tab/>
        <w:t>Ultra-High Frequency</w:t>
      </w:r>
    </w:p>
    <w:p w14:paraId="1206C70D" w14:textId="77777777" w:rsidR="00651D2E" w:rsidRPr="00DF3622" w:rsidRDefault="00651D2E" w:rsidP="00651D2E">
      <w:pPr>
        <w:tabs>
          <w:tab w:val="left" w:pos="1134"/>
          <w:tab w:val="left" w:pos="1871"/>
          <w:tab w:val="left" w:pos="2268"/>
        </w:tabs>
        <w:overflowPunct w:val="0"/>
        <w:autoSpaceDE w:val="0"/>
        <w:autoSpaceDN w:val="0"/>
        <w:adjustRightInd w:val="0"/>
        <w:spacing w:before="120"/>
        <w:textAlignment w:val="baseline"/>
        <w:rPr>
          <w:rFonts w:ascii="Times New Roman" w:eastAsia="SimSun" w:hAnsi="Times New Roman" w:cs="Times New Roman"/>
          <w:szCs w:val="20"/>
          <w:lang w:val="en-GB"/>
        </w:rPr>
      </w:pPr>
      <w:r w:rsidRPr="00DF3622">
        <w:rPr>
          <w:rFonts w:ascii="Times New Roman" w:eastAsia="SimSun" w:hAnsi="Times New Roman" w:cs="Times New Roman"/>
          <w:szCs w:val="20"/>
          <w:lang w:val="en-GB"/>
        </w:rPr>
        <w:t xml:space="preserve">EHF: </w:t>
      </w:r>
      <w:r w:rsidRPr="00DF3622">
        <w:rPr>
          <w:rFonts w:ascii="Times New Roman" w:eastAsia="SimSun" w:hAnsi="Times New Roman" w:cs="Times New Roman"/>
          <w:szCs w:val="20"/>
          <w:lang w:val="en-GB"/>
        </w:rPr>
        <w:tab/>
        <w:t>Extremely High Frequency</w:t>
      </w:r>
    </w:p>
    <w:p w14:paraId="290EF1CD" w14:textId="7B36B3DF" w:rsidR="00651D2E" w:rsidRPr="00DF3622" w:rsidRDefault="00651D2E" w:rsidP="00651D2E">
      <w:pPr>
        <w:tabs>
          <w:tab w:val="left" w:pos="1134"/>
          <w:tab w:val="left" w:pos="1871"/>
          <w:tab w:val="left" w:pos="2268"/>
        </w:tabs>
        <w:overflowPunct w:val="0"/>
        <w:autoSpaceDE w:val="0"/>
        <w:autoSpaceDN w:val="0"/>
        <w:adjustRightInd w:val="0"/>
        <w:spacing w:before="120"/>
        <w:textAlignment w:val="baseline"/>
        <w:rPr>
          <w:rFonts w:ascii="Times New Roman" w:eastAsia="SimSun" w:hAnsi="Times New Roman" w:cs="Times New Roman"/>
          <w:szCs w:val="20"/>
          <w:lang w:val="en-GB"/>
        </w:rPr>
      </w:pPr>
      <w:r w:rsidRPr="00DF3622">
        <w:rPr>
          <w:rFonts w:ascii="Times New Roman" w:eastAsia="SimSun" w:hAnsi="Times New Roman" w:cs="Times New Roman"/>
          <w:szCs w:val="20"/>
          <w:lang w:val="en-GB"/>
        </w:rPr>
        <w:t>WRC:</w:t>
      </w:r>
      <w:r w:rsidRPr="00DF3622">
        <w:rPr>
          <w:rFonts w:ascii="Times New Roman" w:eastAsia="SimSun" w:hAnsi="Times New Roman" w:cs="Times New Roman"/>
          <w:szCs w:val="20"/>
          <w:lang w:val="en-GB"/>
        </w:rPr>
        <w:tab/>
        <w:t>World Radio</w:t>
      </w:r>
      <w:r w:rsidR="00CE4354" w:rsidRPr="00DF3622">
        <w:rPr>
          <w:rFonts w:ascii="Times New Roman" w:eastAsia="SimSun" w:hAnsi="Times New Roman" w:cs="Times New Roman"/>
          <w:szCs w:val="20"/>
          <w:lang w:val="en-GB"/>
        </w:rPr>
        <w:t>communication</w:t>
      </w:r>
      <w:r w:rsidRPr="00DF3622">
        <w:rPr>
          <w:rFonts w:ascii="Times New Roman" w:eastAsia="SimSun" w:hAnsi="Times New Roman" w:cs="Times New Roman"/>
          <w:szCs w:val="20"/>
          <w:lang w:val="en-GB"/>
        </w:rPr>
        <w:t xml:space="preserve"> Conference</w:t>
      </w:r>
    </w:p>
    <w:p w14:paraId="21B0FB72" w14:textId="77777777" w:rsidR="00651D2E" w:rsidRPr="00DF3622" w:rsidRDefault="00651D2E" w:rsidP="00C1707B">
      <w:pPr>
        <w:jc w:val="both"/>
        <w:rPr>
          <w:rFonts w:ascii="Times New Roman" w:eastAsia="BatangChe" w:hAnsi="Times New Roman" w:cs="Times New Roman"/>
        </w:rPr>
      </w:pPr>
    </w:p>
    <w:p w14:paraId="0B9CC906" w14:textId="18D897C4" w:rsidR="005D75E0" w:rsidRPr="00DF3622" w:rsidRDefault="005D75E0" w:rsidP="00C1707B">
      <w:pPr>
        <w:jc w:val="both"/>
        <w:rPr>
          <w:rFonts w:ascii="Times New Roman" w:hAnsi="Times New Roman" w:cs="Times New Roman"/>
        </w:rPr>
      </w:pPr>
    </w:p>
    <w:p w14:paraId="6B4005DB" w14:textId="1F08D98C" w:rsidR="003A2179" w:rsidRPr="004D56A2" w:rsidRDefault="008B58BA" w:rsidP="003A2179">
      <w:pPr>
        <w:jc w:val="both"/>
        <w:rPr>
          <w:rFonts w:ascii="Times New Roman" w:eastAsia="BatangChe" w:hAnsi="Times New Roman" w:cs="Times New Roman"/>
          <w:b/>
        </w:rPr>
      </w:pPr>
      <w:r w:rsidRPr="00DF3622">
        <w:rPr>
          <w:rFonts w:ascii="Times New Roman" w:eastAsia="BatangChe" w:hAnsi="Times New Roman" w:cs="Times New Roman"/>
          <w:b/>
        </w:rPr>
        <w:t>3</w:t>
      </w:r>
      <w:r w:rsidR="007307E0" w:rsidRPr="00DF3622">
        <w:rPr>
          <w:rFonts w:ascii="Times New Roman" w:eastAsia="BatangChe" w:hAnsi="Times New Roman" w:cs="Times New Roman"/>
          <w:b/>
        </w:rPr>
        <w:t xml:space="preserve">. </w:t>
      </w:r>
      <w:r w:rsidR="003A2179" w:rsidRPr="004D56A2">
        <w:rPr>
          <w:rFonts w:ascii="Times New Roman" w:eastAsia="BatangChe" w:hAnsi="Times New Roman" w:cs="Times New Roman"/>
          <w:b/>
        </w:rPr>
        <w:t>Current Applications and Usage in the frequency ranges of 7.125 – 24 GHz and 92 – 300 GHz in Some APT Members</w:t>
      </w:r>
    </w:p>
    <w:p w14:paraId="48A2DFD7" w14:textId="77777777" w:rsidR="003A2179" w:rsidRPr="00DF3622" w:rsidRDefault="003A2179" w:rsidP="003A2179">
      <w:pPr>
        <w:jc w:val="both"/>
        <w:rPr>
          <w:rFonts w:ascii="Times New Roman" w:eastAsia="BatangChe" w:hAnsi="Times New Roman" w:cs="Times New Roman"/>
        </w:rPr>
      </w:pPr>
    </w:p>
    <w:p w14:paraId="2B720549" w14:textId="318E95FE" w:rsidR="003A2179" w:rsidRPr="004D56A2" w:rsidRDefault="003A2179" w:rsidP="003A2179">
      <w:pPr>
        <w:contextualSpacing/>
        <w:jc w:val="both"/>
        <w:rPr>
          <w:rFonts w:ascii="Times New Roman" w:eastAsia="MS Mincho" w:hAnsi="Times New Roman" w:cs="Times New Roman"/>
          <w:lang w:eastAsia="ja-JP"/>
        </w:rPr>
      </w:pPr>
      <w:r w:rsidRPr="004D56A2">
        <w:rPr>
          <w:rFonts w:ascii="Times New Roman" w:eastAsia="MS Mincho" w:hAnsi="Times New Roman" w:cs="Times New Roman"/>
          <w:lang w:eastAsia="ja-JP"/>
        </w:rPr>
        <w:t xml:space="preserve">Based on the responses to question# 1 of the questionnaire on </w:t>
      </w:r>
      <w:proofErr w:type="gramStart"/>
      <w:r w:rsidRPr="004D56A2">
        <w:rPr>
          <w:rFonts w:ascii="Times New Roman" w:eastAsia="MS Mincho" w:hAnsi="Times New Roman" w:cs="Times New Roman"/>
          <w:lang w:eastAsia="ja-JP"/>
        </w:rPr>
        <w:t>current status</w:t>
      </w:r>
      <w:proofErr w:type="gramEnd"/>
      <w:r w:rsidRPr="004D56A2">
        <w:rPr>
          <w:rFonts w:ascii="Times New Roman" w:eastAsia="MS Mincho" w:hAnsi="Times New Roman" w:cs="Times New Roman"/>
          <w:lang w:eastAsia="ja-JP"/>
        </w:rPr>
        <w:t xml:space="preserve"> and future plan usage in the frequency ranges 7.125 – 24 GHz and 92 – 300 GHz from </w:t>
      </w:r>
      <w:r w:rsidR="00556D69" w:rsidRPr="004D56A2">
        <w:rPr>
          <w:rFonts w:ascii="Times New Roman" w:eastAsia="MS Mincho" w:hAnsi="Times New Roman" w:cs="Times New Roman"/>
          <w:lang w:eastAsia="ja-JP"/>
        </w:rPr>
        <w:t>some APT Members</w:t>
      </w:r>
      <w:r w:rsidRPr="004D56A2">
        <w:rPr>
          <w:rFonts w:ascii="Times New Roman" w:eastAsia="MS Mincho" w:hAnsi="Times New Roman" w:cs="Times New Roman"/>
          <w:lang w:eastAsia="ja-JP"/>
        </w:rPr>
        <w:t xml:space="preserve"> received </w:t>
      </w:r>
      <w:r w:rsidR="00556D69" w:rsidRPr="004D56A2">
        <w:rPr>
          <w:rFonts w:ascii="Times New Roman" w:eastAsia="MS Mincho" w:hAnsi="Times New Roman" w:cs="Times New Roman"/>
          <w:lang w:eastAsia="ja-JP"/>
        </w:rPr>
        <w:t>as of</w:t>
      </w:r>
      <w:r w:rsidRPr="004D56A2">
        <w:rPr>
          <w:rFonts w:ascii="Times New Roman" w:eastAsia="MS Mincho" w:hAnsi="Times New Roman" w:cs="Times New Roman"/>
          <w:lang w:eastAsia="ja-JP"/>
        </w:rPr>
        <w:t xml:space="preserve"> AWG-</w:t>
      </w:r>
      <w:r w:rsidR="00556D69" w:rsidRPr="004D56A2">
        <w:rPr>
          <w:rFonts w:ascii="Times New Roman" w:eastAsia="MS Mincho" w:hAnsi="Times New Roman" w:cs="Times New Roman"/>
          <w:lang w:eastAsia="ja-JP"/>
        </w:rPr>
        <w:t>31</w:t>
      </w:r>
      <w:r w:rsidRPr="004D56A2">
        <w:rPr>
          <w:rFonts w:ascii="Times New Roman" w:eastAsia="MS Mincho" w:hAnsi="Times New Roman" w:cs="Times New Roman"/>
          <w:lang w:eastAsia="ja-JP"/>
        </w:rPr>
        <w:t xml:space="preserve"> meeting, below are their responses to </w:t>
      </w:r>
      <w:r w:rsidR="007307E0" w:rsidRPr="004D56A2">
        <w:rPr>
          <w:rFonts w:ascii="Times New Roman" w:eastAsia="MS Mincho" w:hAnsi="Times New Roman" w:cs="Times New Roman"/>
          <w:lang w:eastAsia="ja-JP"/>
        </w:rPr>
        <w:t>Q</w:t>
      </w:r>
      <w:r w:rsidRPr="004D56A2">
        <w:rPr>
          <w:rFonts w:ascii="Times New Roman" w:eastAsia="MS Mincho" w:hAnsi="Times New Roman" w:cs="Times New Roman"/>
          <w:lang w:eastAsia="ja-JP"/>
        </w:rPr>
        <w:t xml:space="preserve">uestion#1: </w:t>
      </w:r>
    </w:p>
    <w:p w14:paraId="2CA06B22" w14:textId="77777777" w:rsidR="00AF33FF" w:rsidRPr="004D56A2" w:rsidRDefault="00AF33FF" w:rsidP="00AF33FF">
      <w:pPr>
        <w:jc w:val="both"/>
        <w:rPr>
          <w:rFonts w:ascii="Times New Roman" w:hAnsi="Times New Roman" w:cs="Times New Roman"/>
        </w:rPr>
      </w:pPr>
    </w:p>
    <w:p w14:paraId="5856C21B" w14:textId="0942DEBB" w:rsidR="008B58BA" w:rsidRPr="004D56A2" w:rsidRDefault="00391DC0" w:rsidP="00235BE1">
      <w:pPr>
        <w:jc w:val="both"/>
        <w:rPr>
          <w:rFonts w:ascii="Times New Roman" w:hAnsi="Times New Roman" w:cs="Times New Roman"/>
        </w:rPr>
      </w:pPr>
      <w:r w:rsidRPr="004D56A2">
        <w:rPr>
          <w:rFonts w:ascii="Times New Roman" w:hAnsi="Times New Roman" w:cs="Times New Roman"/>
        </w:rPr>
        <w:t xml:space="preserve">3.1 </w:t>
      </w:r>
      <w:r w:rsidR="003A2179" w:rsidRPr="004D56A2">
        <w:rPr>
          <w:rFonts w:ascii="Times New Roman" w:hAnsi="Times New Roman" w:cs="Times New Roman"/>
        </w:rPr>
        <w:t>Current application(s) and usage in the frequency ranges of 7.125 – 24 GHz and 92 – 300 GHz in Thailand</w:t>
      </w:r>
    </w:p>
    <w:p w14:paraId="110BB7D6" w14:textId="77777777" w:rsidR="00215EBE" w:rsidRDefault="00215EBE" w:rsidP="00DF3622">
      <w:pPr>
        <w:pStyle w:val="ListParagraph"/>
        <w:spacing w:before="120"/>
        <w:jc w:val="both"/>
        <w:rPr>
          <w:rFonts w:ascii="Times New Roman" w:eastAsia="Times New Roman" w:hAnsi="Times New Roman" w:cs="Times New Roman"/>
        </w:rPr>
      </w:pPr>
    </w:p>
    <w:p w14:paraId="4A449952" w14:textId="77777777" w:rsidR="00FA4227" w:rsidRDefault="00FA4227" w:rsidP="00DF3622">
      <w:pPr>
        <w:pStyle w:val="ListParagraph"/>
        <w:spacing w:before="120"/>
        <w:jc w:val="both"/>
        <w:rPr>
          <w:rFonts w:ascii="Times New Roman" w:eastAsia="Times New Roman" w:hAnsi="Times New Roman" w:cs="Times New Roman"/>
        </w:rPr>
      </w:pPr>
    </w:p>
    <w:p w14:paraId="4BBC997A" w14:textId="77777777" w:rsidR="00FA4227" w:rsidRDefault="00FA4227" w:rsidP="00DF3622">
      <w:pPr>
        <w:pStyle w:val="ListParagraph"/>
        <w:spacing w:before="120"/>
        <w:jc w:val="both"/>
        <w:rPr>
          <w:rFonts w:ascii="Times New Roman" w:eastAsia="Times New Roman" w:hAnsi="Times New Roman" w:cs="Times New Roman"/>
        </w:rPr>
      </w:pPr>
    </w:p>
    <w:p w14:paraId="703808E6" w14:textId="77777777" w:rsidR="00FA4227" w:rsidRPr="00DF3622" w:rsidRDefault="00FA4227" w:rsidP="00DF3622">
      <w:pPr>
        <w:pStyle w:val="ListParagraph"/>
        <w:spacing w:before="120"/>
        <w:jc w:val="both"/>
        <w:rPr>
          <w:rFonts w:ascii="Times New Roman" w:eastAsia="Times New Roman" w:hAnsi="Times New Roman" w:cs="Times New Roman"/>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1540"/>
        <w:gridCol w:w="1860"/>
        <w:gridCol w:w="1560"/>
        <w:gridCol w:w="2260"/>
        <w:gridCol w:w="30"/>
      </w:tblGrid>
      <w:tr w:rsidR="00215EBE" w:rsidRPr="00DF3622" w14:paraId="1A2E0EF9" w14:textId="77777777" w:rsidTr="00042DA1">
        <w:trPr>
          <w:trHeight w:val="336"/>
        </w:trPr>
        <w:tc>
          <w:tcPr>
            <w:tcW w:w="1860" w:type="dxa"/>
            <w:tcBorders>
              <w:top w:val="single" w:sz="8" w:space="0" w:color="auto"/>
              <w:left w:val="single" w:sz="8" w:space="0" w:color="auto"/>
              <w:right w:val="single" w:sz="8" w:space="0" w:color="auto"/>
            </w:tcBorders>
            <w:vAlign w:val="bottom"/>
          </w:tcPr>
          <w:p w14:paraId="099839C7"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b/>
                <w:bCs/>
                <w:w w:val="99"/>
                <w:sz w:val="18"/>
                <w:szCs w:val="18"/>
                <w:lang w:eastAsia="en-GB"/>
              </w:rPr>
              <w:lastRenderedPageBreak/>
              <w:t>Frequency Portion</w:t>
            </w:r>
          </w:p>
        </w:tc>
        <w:tc>
          <w:tcPr>
            <w:tcW w:w="3400" w:type="dxa"/>
            <w:gridSpan w:val="2"/>
            <w:vMerge w:val="restart"/>
            <w:tcBorders>
              <w:top w:val="single" w:sz="8" w:space="0" w:color="auto"/>
              <w:right w:val="single" w:sz="8" w:space="0" w:color="auto"/>
            </w:tcBorders>
            <w:vAlign w:val="bottom"/>
          </w:tcPr>
          <w:p w14:paraId="2FED4124" w14:textId="77777777" w:rsidR="00215EBE" w:rsidRPr="00DF3622" w:rsidRDefault="00215EBE" w:rsidP="00042DA1">
            <w:pPr>
              <w:ind w:left="800"/>
              <w:rPr>
                <w:rFonts w:ascii="Times New Roman" w:eastAsia="Times New Roman" w:hAnsi="Times New Roman" w:cs="Times New Roman"/>
                <w:sz w:val="20"/>
                <w:lang w:eastAsia="en-GB"/>
              </w:rPr>
            </w:pPr>
            <w:r w:rsidRPr="00DF3622">
              <w:rPr>
                <w:rFonts w:ascii="Times New Roman" w:eastAsia="Times New Roman" w:hAnsi="Times New Roman" w:cs="Times New Roman"/>
                <w:b/>
                <w:bCs/>
                <w:sz w:val="18"/>
                <w:szCs w:val="18"/>
                <w:lang w:eastAsia="en-GB"/>
              </w:rPr>
              <w:t>Applications (Services)</w:t>
            </w:r>
          </w:p>
        </w:tc>
        <w:tc>
          <w:tcPr>
            <w:tcW w:w="1560" w:type="dxa"/>
            <w:vMerge w:val="restart"/>
            <w:tcBorders>
              <w:top w:val="single" w:sz="8" w:space="0" w:color="auto"/>
              <w:right w:val="single" w:sz="8" w:space="0" w:color="auto"/>
            </w:tcBorders>
            <w:vAlign w:val="bottom"/>
          </w:tcPr>
          <w:p w14:paraId="3BE8BE3F"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b/>
                <w:bCs/>
                <w:w w:val="98"/>
                <w:sz w:val="18"/>
                <w:szCs w:val="18"/>
                <w:lang w:eastAsia="en-GB"/>
              </w:rPr>
              <w:t>Number of</w:t>
            </w:r>
          </w:p>
        </w:tc>
        <w:tc>
          <w:tcPr>
            <w:tcW w:w="2260" w:type="dxa"/>
            <w:tcBorders>
              <w:top w:val="single" w:sz="8" w:space="0" w:color="auto"/>
              <w:right w:val="single" w:sz="8" w:space="0" w:color="auto"/>
            </w:tcBorders>
            <w:vAlign w:val="bottom"/>
          </w:tcPr>
          <w:p w14:paraId="6AD74B41"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b/>
                <w:bCs/>
                <w:w w:val="99"/>
                <w:sz w:val="18"/>
                <w:szCs w:val="18"/>
                <w:lang w:eastAsia="en-GB"/>
              </w:rPr>
              <w:t>Type of use</w:t>
            </w:r>
          </w:p>
        </w:tc>
        <w:tc>
          <w:tcPr>
            <w:tcW w:w="0" w:type="dxa"/>
            <w:vAlign w:val="bottom"/>
          </w:tcPr>
          <w:p w14:paraId="606EEAAE"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6E1F0284" w14:textId="77777777" w:rsidTr="00042DA1">
        <w:trPr>
          <w:trHeight w:val="60"/>
        </w:trPr>
        <w:tc>
          <w:tcPr>
            <w:tcW w:w="1860" w:type="dxa"/>
            <w:tcBorders>
              <w:left w:val="single" w:sz="8" w:space="0" w:color="auto"/>
              <w:right w:val="single" w:sz="8" w:space="0" w:color="auto"/>
            </w:tcBorders>
            <w:vAlign w:val="bottom"/>
          </w:tcPr>
          <w:p w14:paraId="7401204C" w14:textId="77777777" w:rsidR="00215EBE" w:rsidRPr="00DF3622" w:rsidRDefault="00215EBE" w:rsidP="00042DA1">
            <w:pPr>
              <w:rPr>
                <w:rFonts w:ascii="Times New Roman" w:eastAsia="Times New Roman" w:hAnsi="Times New Roman" w:cs="Times New Roman"/>
                <w:sz w:val="5"/>
                <w:szCs w:val="5"/>
                <w:lang w:eastAsia="en-GB"/>
              </w:rPr>
            </w:pPr>
          </w:p>
        </w:tc>
        <w:tc>
          <w:tcPr>
            <w:tcW w:w="3400" w:type="dxa"/>
            <w:gridSpan w:val="2"/>
            <w:vMerge/>
            <w:tcBorders>
              <w:right w:val="single" w:sz="8" w:space="0" w:color="auto"/>
            </w:tcBorders>
            <w:vAlign w:val="bottom"/>
          </w:tcPr>
          <w:p w14:paraId="6A410C80" w14:textId="77777777" w:rsidR="00215EBE" w:rsidRPr="00DF3622" w:rsidRDefault="00215EBE" w:rsidP="00042DA1">
            <w:pPr>
              <w:rPr>
                <w:rFonts w:ascii="Times New Roman" w:eastAsia="Times New Roman" w:hAnsi="Times New Roman" w:cs="Times New Roman"/>
                <w:sz w:val="5"/>
                <w:szCs w:val="5"/>
                <w:lang w:eastAsia="en-GB"/>
              </w:rPr>
            </w:pPr>
          </w:p>
        </w:tc>
        <w:tc>
          <w:tcPr>
            <w:tcW w:w="1560" w:type="dxa"/>
            <w:vMerge/>
            <w:tcBorders>
              <w:right w:val="single" w:sz="8" w:space="0" w:color="auto"/>
            </w:tcBorders>
            <w:vAlign w:val="bottom"/>
          </w:tcPr>
          <w:p w14:paraId="5C89854E" w14:textId="77777777" w:rsidR="00215EBE" w:rsidRPr="00DF3622" w:rsidRDefault="00215EBE" w:rsidP="00042DA1">
            <w:pPr>
              <w:rPr>
                <w:rFonts w:ascii="Times New Roman" w:eastAsia="Times New Roman" w:hAnsi="Times New Roman" w:cs="Times New Roman"/>
                <w:sz w:val="5"/>
                <w:szCs w:val="5"/>
                <w:lang w:eastAsia="en-GB"/>
              </w:rPr>
            </w:pPr>
          </w:p>
        </w:tc>
        <w:tc>
          <w:tcPr>
            <w:tcW w:w="2260" w:type="dxa"/>
            <w:tcBorders>
              <w:right w:val="single" w:sz="8" w:space="0" w:color="auto"/>
            </w:tcBorders>
            <w:vAlign w:val="bottom"/>
          </w:tcPr>
          <w:p w14:paraId="22CBF660" w14:textId="77777777" w:rsidR="00215EBE" w:rsidRPr="00DF3622" w:rsidRDefault="00215EBE" w:rsidP="00042DA1">
            <w:pPr>
              <w:rPr>
                <w:rFonts w:ascii="Times New Roman" w:eastAsia="Times New Roman" w:hAnsi="Times New Roman" w:cs="Times New Roman"/>
                <w:sz w:val="5"/>
                <w:szCs w:val="5"/>
                <w:lang w:eastAsia="en-GB"/>
              </w:rPr>
            </w:pPr>
          </w:p>
        </w:tc>
        <w:tc>
          <w:tcPr>
            <w:tcW w:w="0" w:type="dxa"/>
            <w:vAlign w:val="bottom"/>
          </w:tcPr>
          <w:p w14:paraId="05B79014"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092D43B6" w14:textId="77777777" w:rsidTr="00042DA1">
        <w:trPr>
          <w:trHeight w:val="106"/>
        </w:trPr>
        <w:tc>
          <w:tcPr>
            <w:tcW w:w="1860" w:type="dxa"/>
            <w:tcBorders>
              <w:left w:val="single" w:sz="8" w:space="0" w:color="auto"/>
              <w:right w:val="single" w:sz="8" w:space="0" w:color="auto"/>
            </w:tcBorders>
            <w:vAlign w:val="bottom"/>
          </w:tcPr>
          <w:p w14:paraId="36B06516" w14:textId="77777777" w:rsidR="00215EBE" w:rsidRPr="00DF3622" w:rsidRDefault="00215EBE" w:rsidP="00042DA1">
            <w:pPr>
              <w:rPr>
                <w:rFonts w:ascii="Times New Roman" w:eastAsia="Times New Roman" w:hAnsi="Times New Roman" w:cs="Times New Roman"/>
                <w:sz w:val="9"/>
                <w:szCs w:val="9"/>
                <w:lang w:eastAsia="en-GB"/>
              </w:rPr>
            </w:pPr>
          </w:p>
        </w:tc>
        <w:tc>
          <w:tcPr>
            <w:tcW w:w="3400" w:type="dxa"/>
            <w:gridSpan w:val="2"/>
            <w:vMerge/>
            <w:tcBorders>
              <w:right w:val="single" w:sz="8" w:space="0" w:color="auto"/>
            </w:tcBorders>
            <w:vAlign w:val="bottom"/>
          </w:tcPr>
          <w:p w14:paraId="2822BC75" w14:textId="77777777" w:rsidR="00215EBE" w:rsidRPr="00DF3622" w:rsidRDefault="00215EBE" w:rsidP="00042DA1">
            <w:pPr>
              <w:rPr>
                <w:rFonts w:ascii="Times New Roman" w:eastAsia="Times New Roman" w:hAnsi="Times New Roman" w:cs="Times New Roman"/>
                <w:sz w:val="9"/>
                <w:szCs w:val="9"/>
                <w:lang w:eastAsia="en-GB"/>
              </w:rPr>
            </w:pPr>
          </w:p>
        </w:tc>
        <w:tc>
          <w:tcPr>
            <w:tcW w:w="1560" w:type="dxa"/>
            <w:vMerge w:val="restart"/>
            <w:tcBorders>
              <w:right w:val="single" w:sz="8" w:space="0" w:color="auto"/>
            </w:tcBorders>
            <w:vAlign w:val="bottom"/>
          </w:tcPr>
          <w:p w14:paraId="57A4A893" w14:textId="77777777" w:rsidR="00215EBE" w:rsidRPr="00DF3622" w:rsidRDefault="00215EBE" w:rsidP="00042DA1">
            <w:pPr>
              <w:jc w:val="center"/>
              <w:rPr>
                <w:rFonts w:ascii="Times New Roman" w:eastAsia="Times New Roman" w:hAnsi="Times New Roman" w:cs="Times New Roman"/>
                <w:sz w:val="20"/>
                <w:lang w:eastAsia="en-GB"/>
              </w:rPr>
            </w:pPr>
            <w:proofErr w:type="spellStart"/>
            <w:r w:rsidRPr="00DF3622">
              <w:rPr>
                <w:rFonts w:ascii="Times New Roman" w:eastAsia="Times New Roman" w:hAnsi="Times New Roman" w:cs="Times New Roman"/>
                <w:b/>
                <w:bCs/>
                <w:w w:val="98"/>
                <w:sz w:val="18"/>
                <w:szCs w:val="18"/>
                <w:lang w:eastAsia="en-GB"/>
              </w:rPr>
              <w:t>licences</w:t>
            </w:r>
            <w:proofErr w:type="spellEnd"/>
          </w:p>
        </w:tc>
        <w:tc>
          <w:tcPr>
            <w:tcW w:w="2260" w:type="dxa"/>
            <w:tcBorders>
              <w:right w:val="single" w:sz="8" w:space="0" w:color="auto"/>
            </w:tcBorders>
            <w:vAlign w:val="bottom"/>
          </w:tcPr>
          <w:p w14:paraId="62E3E199" w14:textId="77777777" w:rsidR="00215EBE" w:rsidRPr="00DF3622" w:rsidRDefault="00215EBE" w:rsidP="00042DA1">
            <w:pPr>
              <w:rPr>
                <w:rFonts w:ascii="Times New Roman" w:eastAsia="Times New Roman" w:hAnsi="Times New Roman" w:cs="Times New Roman"/>
                <w:sz w:val="9"/>
                <w:szCs w:val="9"/>
                <w:lang w:eastAsia="en-GB"/>
              </w:rPr>
            </w:pPr>
          </w:p>
        </w:tc>
        <w:tc>
          <w:tcPr>
            <w:tcW w:w="0" w:type="dxa"/>
            <w:vAlign w:val="bottom"/>
          </w:tcPr>
          <w:p w14:paraId="5B528E63"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00EB8BE5" w14:textId="77777777" w:rsidTr="00042DA1">
        <w:trPr>
          <w:trHeight w:val="103"/>
        </w:trPr>
        <w:tc>
          <w:tcPr>
            <w:tcW w:w="1860" w:type="dxa"/>
            <w:tcBorders>
              <w:left w:val="single" w:sz="8" w:space="0" w:color="auto"/>
              <w:right w:val="single" w:sz="8" w:space="0" w:color="auto"/>
            </w:tcBorders>
            <w:vAlign w:val="bottom"/>
          </w:tcPr>
          <w:p w14:paraId="288B4521" w14:textId="77777777" w:rsidR="00215EBE" w:rsidRPr="00DF3622" w:rsidRDefault="00215EBE" w:rsidP="00042DA1">
            <w:pPr>
              <w:rPr>
                <w:rFonts w:ascii="Times New Roman" w:eastAsia="Times New Roman" w:hAnsi="Times New Roman" w:cs="Times New Roman"/>
                <w:sz w:val="8"/>
                <w:szCs w:val="8"/>
                <w:lang w:eastAsia="en-GB"/>
              </w:rPr>
            </w:pPr>
          </w:p>
        </w:tc>
        <w:tc>
          <w:tcPr>
            <w:tcW w:w="1540" w:type="dxa"/>
            <w:vAlign w:val="bottom"/>
          </w:tcPr>
          <w:p w14:paraId="01E7DCAE" w14:textId="77777777" w:rsidR="00215EBE" w:rsidRPr="00DF3622" w:rsidRDefault="00215EBE" w:rsidP="00042DA1">
            <w:pPr>
              <w:rPr>
                <w:rFonts w:ascii="Times New Roman" w:eastAsia="Times New Roman" w:hAnsi="Times New Roman" w:cs="Times New Roman"/>
                <w:sz w:val="8"/>
                <w:szCs w:val="8"/>
                <w:lang w:eastAsia="en-GB"/>
              </w:rPr>
            </w:pPr>
          </w:p>
        </w:tc>
        <w:tc>
          <w:tcPr>
            <w:tcW w:w="1860" w:type="dxa"/>
            <w:tcBorders>
              <w:right w:val="single" w:sz="8" w:space="0" w:color="auto"/>
            </w:tcBorders>
            <w:vAlign w:val="bottom"/>
          </w:tcPr>
          <w:p w14:paraId="3709C2F2" w14:textId="77777777" w:rsidR="00215EBE" w:rsidRPr="00DF3622" w:rsidRDefault="00215EBE" w:rsidP="00042DA1">
            <w:pPr>
              <w:rPr>
                <w:rFonts w:ascii="Times New Roman" w:eastAsia="Times New Roman" w:hAnsi="Times New Roman" w:cs="Times New Roman"/>
                <w:sz w:val="8"/>
                <w:szCs w:val="8"/>
                <w:lang w:eastAsia="en-GB"/>
              </w:rPr>
            </w:pPr>
          </w:p>
        </w:tc>
        <w:tc>
          <w:tcPr>
            <w:tcW w:w="1560" w:type="dxa"/>
            <w:vMerge/>
            <w:tcBorders>
              <w:right w:val="single" w:sz="8" w:space="0" w:color="auto"/>
            </w:tcBorders>
            <w:vAlign w:val="bottom"/>
          </w:tcPr>
          <w:p w14:paraId="0C889F8D" w14:textId="77777777" w:rsidR="00215EBE" w:rsidRPr="00DF3622" w:rsidRDefault="00215EBE" w:rsidP="00042DA1">
            <w:pPr>
              <w:rPr>
                <w:rFonts w:ascii="Times New Roman" w:eastAsia="Times New Roman" w:hAnsi="Times New Roman" w:cs="Times New Roman"/>
                <w:sz w:val="8"/>
                <w:szCs w:val="8"/>
                <w:lang w:eastAsia="en-GB"/>
              </w:rPr>
            </w:pPr>
          </w:p>
        </w:tc>
        <w:tc>
          <w:tcPr>
            <w:tcW w:w="2260" w:type="dxa"/>
            <w:tcBorders>
              <w:right w:val="single" w:sz="8" w:space="0" w:color="auto"/>
            </w:tcBorders>
            <w:vAlign w:val="bottom"/>
          </w:tcPr>
          <w:p w14:paraId="705DA256" w14:textId="77777777" w:rsidR="00215EBE" w:rsidRPr="00DF3622" w:rsidRDefault="00215EBE" w:rsidP="00042DA1">
            <w:pPr>
              <w:rPr>
                <w:rFonts w:ascii="Times New Roman" w:eastAsia="Times New Roman" w:hAnsi="Times New Roman" w:cs="Times New Roman"/>
                <w:sz w:val="8"/>
                <w:szCs w:val="8"/>
                <w:lang w:eastAsia="en-GB"/>
              </w:rPr>
            </w:pPr>
          </w:p>
        </w:tc>
        <w:tc>
          <w:tcPr>
            <w:tcW w:w="0" w:type="dxa"/>
            <w:vAlign w:val="bottom"/>
          </w:tcPr>
          <w:p w14:paraId="5329AD56"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1DE3B1EB" w14:textId="77777777" w:rsidTr="00042DA1">
        <w:trPr>
          <w:trHeight w:val="60"/>
        </w:trPr>
        <w:tc>
          <w:tcPr>
            <w:tcW w:w="1860" w:type="dxa"/>
            <w:tcBorders>
              <w:left w:val="single" w:sz="8" w:space="0" w:color="auto"/>
              <w:bottom w:val="single" w:sz="8" w:space="0" w:color="auto"/>
              <w:right w:val="single" w:sz="8" w:space="0" w:color="auto"/>
            </w:tcBorders>
            <w:vAlign w:val="bottom"/>
          </w:tcPr>
          <w:p w14:paraId="676286E3" w14:textId="77777777" w:rsidR="00215EBE" w:rsidRPr="00DF3622" w:rsidRDefault="00215EBE" w:rsidP="00042DA1">
            <w:pPr>
              <w:rPr>
                <w:rFonts w:ascii="Times New Roman" w:eastAsia="Times New Roman" w:hAnsi="Times New Roman" w:cs="Times New Roman"/>
                <w:sz w:val="5"/>
                <w:szCs w:val="5"/>
                <w:lang w:eastAsia="en-GB"/>
              </w:rPr>
            </w:pPr>
          </w:p>
        </w:tc>
        <w:tc>
          <w:tcPr>
            <w:tcW w:w="1540" w:type="dxa"/>
            <w:tcBorders>
              <w:bottom w:val="single" w:sz="8" w:space="0" w:color="auto"/>
            </w:tcBorders>
            <w:vAlign w:val="bottom"/>
          </w:tcPr>
          <w:p w14:paraId="49DDA33C" w14:textId="77777777" w:rsidR="00215EBE" w:rsidRPr="00DF3622" w:rsidRDefault="00215EBE" w:rsidP="00042DA1">
            <w:pPr>
              <w:rPr>
                <w:rFonts w:ascii="Times New Roman" w:eastAsia="Times New Roman" w:hAnsi="Times New Roman" w:cs="Times New Roman"/>
                <w:sz w:val="5"/>
                <w:szCs w:val="5"/>
                <w:lang w:eastAsia="en-GB"/>
              </w:rPr>
            </w:pPr>
          </w:p>
        </w:tc>
        <w:tc>
          <w:tcPr>
            <w:tcW w:w="1860" w:type="dxa"/>
            <w:tcBorders>
              <w:bottom w:val="single" w:sz="8" w:space="0" w:color="auto"/>
              <w:right w:val="single" w:sz="8" w:space="0" w:color="auto"/>
            </w:tcBorders>
            <w:vAlign w:val="bottom"/>
          </w:tcPr>
          <w:p w14:paraId="56CC01E6" w14:textId="77777777" w:rsidR="00215EBE" w:rsidRPr="00DF3622" w:rsidRDefault="00215EBE" w:rsidP="00042DA1">
            <w:pPr>
              <w:rPr>
                <w:rFonts w:ascii="Times New Roman" w:eastAsia="Times New Roman" w:hAnsi="Times New Roman" w:cs="Times New Roman"/>
                <w:sz w:val="5"/>
                <w:szCs w:val="5"/>
                <w:lang w:eastAsia="en-GB"/>
              </w:rPr>
            </w:pPr>
          </w:p>
        </w:tc>
        <w:tc>
          <w:tcPr>
            <w:tcW w:w="1560" w:type="dxa"/>
            <w:tcBorders>
              <w:bottom w:val="single" w:sz="8" w:space="0" w:color="auto"/>
              <w:right w:val="single" w:sz="8" w:space="0" w:color="auto"/>
            </w:tcBorders>
            <w:vAlign w:val="bottom"/>
          </w:tcPr>
          <w:p w14:paraId="6B71AADF" w14:textId="77777777" w:rsidR="00215EBE" w:rsidRPr="00DF3622" w:rsidRDefault="00215EBE" w:rsidP="00042DA1">
            <w:pPr>
              <w:rPr>
                <w:rFonts w:ascii="Times New Roman" w:eastAsia="Times New Roman" w:hAnsi="Times New Roman" w:cs="Times New Roman"/>
                <w:sz w:val="5"/>
                <w:szCs w:val="5"/>
                <w:lang w:eastAsia="en-GB"/>
              </w:rPr>
            </w:pPr>
          </w:p>
        </w:tc>
        <w:tc>
          <w:tcPr>
            <w:tcW w:w="2260" w:type="dxa"/>
            <w:tcBorders>
              <w:bottom w:val="single" w:sz="8" w:space="0" w:color="auto"/>
              <w:right w:val="single" w:sz="8" w:space="0" w:color="auto"/>
            </w:tcBorders>
            <w:vAlign w:val="bottom"/>
          </w:tcPr>
          <w:p w14:paraId="02B51072" w14:textId="77777777" w:rsidR="00215EBE" w:rsidRPr="00DF3622" w:rsidRDefault="00215EBE" w:rsidP="00042DA1">
            <w:pPr>
              <w:rPr>
                <w:rFonts w:ascii="Times New Roman" w:eastAsia="Times New Roman" w:hAnsi="Times New Roman" w:cs="Times New Roman"/>
                <w:sz w:val="5"/>
                <w:szCs w:val="5"/>
                <w:lang w:eastAsia="en-GB"/>
              </w:rPr>
            </w:pPr>
          </w:p>
        </w:tc>
        <w:tc>
          <w:tcPr>
            <w:tcW w:w="0" w:type="dxa"/>
            <w:vAlign w:val="bottom"/>
          </w:tcPr>
          <w:p w14:paraId="77449A63"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10AC6F59" w14:textId="77777777" w:rsidTr="00042DA1">
        <w:trPr>
          <w:trHeight w:val="229"/>
        </w:trPr>
        <w:tc>
          <w:tcPr>
            <w:tcW w:w="1860" w:type="dxa"/>
            <w:vMerge w:val="restart"/>
            <w:tcBorders>
              <w:left w:val="single" w:sz="8" w:space="0" w:color="auto"/>
              <w:right w:val="single" w:sz="8" w:space="0" w:color="auto"/>
            </w:tcBorders>
            <w:vAlign w:val="bottom"/>
          </w:tcPr>
          <w:p w14:paraId="432D48C8"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7.128 – 7.1955 GHz</w:t>
            </w:r>
          </w:p>
        </w:tc>
        <w:tc>
          <w:tcPr>
            <w:tcW w:w="1540" w:type="dxa"/>
            <w:vMerge w:val="restart"/>
            <w:vAlign w:val="bottom"/>
          </w:tcPr>
          <w:p w14:paraId="3B4DF447"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7"/>
                <w:sz w:val="18"/>
                <w:szCs w:val="18"/>
                <w:lang w:eastAsia="en-GB"/>
              </w:rPr>
              <w:t>Fixed</w:t>
            </w:r>
          </w:p>
        </w:tc>
        <w:tc>
          <w:tcPr>
            <w:tcW w:w="1860" w:type="dxa"/>
            <w:tcBorders>
              <w:right w:val="single" w:sz="8" w:space="0" w:color="auto"/>
            </w:tcBorders>
            <w:vAlign w:val="bottom"/>
          </w:tcPr>
          <w:p w14:paraId="38A1168B"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Point – to – point link</w:t>
            </w:r>
          </w:p>
        </w:tc>
        <w:tc>
          <w:tcPr>
            <w:tcW w:w="1560" w:type="dxa"/>
            <w:vMerge w:val="restart"/>
            <w:tcBorders>
              <w:right w:val="single" w:sz="8" w:space="0" w:color="auto"/>
            </w:tcBorders>
            <w:vAlign w:val="bottom"/>
          </w:tcPr>
          <w:p w14:paraId="16EAA8AB"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64</w:t>
            </w:r>
          </w:p>
        </w:tc>
        <w:tc>
          <w:tcPr>
            <w:tcW w:w="2260" w:type="dxa"/>
            <w:tcBorders>
              <w:right w:val="single" w:sz="8" w:space="0" w:color="auto"/>
            </w:tcBorders>
            <w:vAlign w:val="bottom"/>
          </w:tcPr>
          <w:p w14:paraId="43555740"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Government</w:t>
            </w:r>
          </w:p>
        </w:tc>
        <w:tc>
          <w:tcPr>
            <w:tcW w:w="0" w:type="dxa"/>
            <w:vAlign w:val="bottom"/>
          </w:tcPr>
          <w:p w14:paraId="3C0115C1"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50B592D0" w14:textId="77777777" w:rsidTr="00042DA1">
        <w:trPr>
          <w:trHeight w:val="125"/>
        </w:trPr>
        <w:tc>
          <w:tcPr>
            <w:tcW w:w="1860" w:type="dxa"/>
            <w:vMerge/>
            <w:tcBorders>
              <w:left w:val="single" w:sz="8" w:space="0" w:color="auto"/>
              <w:right w:val="single" w:sz="8" w:space="0" w:color="auto"/>
            </w:tcBorders>
            <w:vAlign w:val="bottom"/>
          </w:tcPr>
          <w:p w14:paraId="423861D4" w14:textId="77777777" w:rsidR="00215EBE" w:rsidRPr="00DF3622" w:rsidRDefault="00215EBE" w:rsidP="00042DA1">
            <w:pPr>
              <w:rPr>
                <w:rFonts w:ascii="Times New Roman" w:eastAsia="Times New Roman" w:hAnsi="Times New Roman" w:cs="Times New Roman"/>
                <w:sz w:val="10"/>
                <w:szCs w:val="10"/>
                <w:lang w:eastAsia="en-GB"/>
              </w:rPr>
            </w:pPr>
          </w:p>
        </w:tc>
        <w:tc>
          <w:tcPr>
            <w:tcW w:w="1540" w:type="dxa"/>
            <w:vMerge/>
            <w:vAlign w:val="bottom"/>
          </w:tcPr>
          <w:p w14:paraId="080DDA36" w14:textId="77777777" w:rsidR="00215EBE" w:rsidRPr="00DF3622" w:rsidRDefault="00215EBE" w:rsidP="00042DA1">
            <w:pPr>
              <w:rPr>
                <w:rFonts w:ascii="Times New Roman" w:eastAsia="Times New Roman" w:hAnsi="Times New Roman" w:cs="Times New Roman"/>
                <w:sz w:val="10"/>
                <w:szCs w:val="10"/>
                <w:lang w:eastAsia="en-GB"/>
              </w:rPr>
            </w:pPr>
          </w:p>
        </w:tc>
        <w:tc>
          <w:tcPr>
            <w:tcW w:w="1860" w:type="dxa"/>
            <w:tcBorders>
              <w:right w:val="single" w:sz="8" w:space="0" w:color="auto"/>
            </w:tcBorders>
            <w:vAlign w:val="bottom"/>
          </w:tcPr>
          <w:p w14:paraId="1678F514" w14:textId="77777777" w:rsidR="00215EBE" w:rsidRPr="00DF3622" w:rsidRDefault="00215EBE" w:rsidP="00042DA1">
            <w:pPr>
              <w:rPr>
                <w:rFonts w:ascii="Times New Roman" w:eastAsia="Times New Roman" w:hAnsi="Times New Roman" w:cs="Times New Roman"/>
                <w:sz w:val="10"/>
                <w:szCs w:val="10"/>
                <w:lang w:eastAsia="en-GB"/>
              </w:rPr>
            </w:pPr>
          </w:p>
        </w:tc>
        <w:tc>
          <w:tcPr>
            <w:tcW w:w="1560" w:type="dxa"/>
            <w:vMerge/>
            <w:tcBorders>
              <w:right w:val="single" w:sz="8" w:space="0" w:color="auto"/>
            </w:tcBorders>
            <w:vAlign w:val="bottom"/>
          </w:tcPr>
          <w:p w14:paraId="395EC13B" w14:textId="77777777" w:rsidR="00215EBE" w:rsidRPr="00DF3622" w:rsidRDefault="00215EBE" w:rsidP="00042DA1">
            <w:pPr>
              <w:rPr>
                <w:rFonts w:ascii="Times New Roman" w:eastAsia="Times New Roman" w:hAnsi="Times New Roman" w:cs="Times New Roman"/>
                <w:sz w:val="10"/>
                <w:szCs w:val="10"/>
                <w:lang w:eastAsia="en-GB"/>
              </w:rPr>
            </w:pPr>
          </w:p>
        </w:tc>
        <w:tc>
          <w:tcPr>
            <w:tcW w:w="2260" w:type="dxa"/>
            <w:vMerge w:val="restart"/>
            <w:tcBorders>
              <w:right w:val="single" w:sz="8" w:space="0" w:color="auto"/>
            </w:tcBorders>
            <w:vAlign w:val="bottom"/>
          </w:tcPr>
          <w:p w14:paraId="0327BA6C"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State Enterprise</w:t>
            </w:r>
          </w:p>
        </w:tc>
        <w:tc>
          <w:tcPr>
            <w:tcW w:w="0" w:type="dxa"/>
            <w:vAlign w:val="bottom"/>
          </w:tcPr>
          <w:p w14:paraId="26276760"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7DE5625D" w14:textId="77777777" w:rsidTr="00042DA1">
        <w:trPr>
          <w:trHeight w:val="127"/>
        </w:trPr>
        <w:tc>
          <w:tcPr>
            <w:tcW w:w="1860" w:type="dxa"/>
            <w:tcBorders>
              <w:left w:val="single" w:sz="8" w:space="0" w:color="auto"/>
              <w:bottom w:val="single" w:sz="8" w:space="0" w:color="auto"/>
              <w:right w:val="single" w:sz="8" w:space="0" w:color="auto"/>
            </w:tcBorders>
            <w:vAlign w:val="bottom"/>
          </w:tcPr>
          <w:p w14:paraId="60CE043C" w14:textId="77777777" w:rsidR="00215EBE" w:rsidRPr="00DF3622" w:rsidRDefault="00215EBE" w:rsidP="00042DA1">
            <w:pPr>
              <w:rPr>
                <w:rFonts w:ascii="Times New Roman" w:eastAsia="Times New Roman" w:hAnsi="Times New Roman" w:cs="Times New Roman"/>
                <w:sz w:val="11"/>
                <w:szCs w:val="11"/>
                <w:lang w:eastAsia="en-GB"/>
              </w:rPr>
            </w:pPr>
          </w:p>
        </w:tc>
        <w:tc>
          <w:tcPr>
            <w:tcW w:w="1540" w:type="dxa"/>
            <w:tcBorders>
              <w:bottom w:val="single" w:sz="8" w:space="0" w:color="auto"/>
            </w:tcBorders>
            <w:vAlign w:val="bottom"/>
          </w:tcPr>
          <w:p w14:paraId="5A85675C" w14:textId="77777777" w:rsidR="00215EBE" w:rsidRPr="00DF3622" w:rsidRDefault="00215EBE" w:rsidP="00042DA1">
            <w:pPr>
              <w:rPr>
                <w:rFonts w:ascii="Times New Roman" w:eastAsia="Times New Roman" w:hAnsi="Times New Roman" w:cs="Times New Roman"/>
                <w:sz w:val="11"/>
                <w:szCs w:val="11"/>
                <w:lang w:eastAsia="en-GB"/>
              </w:rPr>
            </w:pPr>
          </w:p>
        </w:tc>
        <w:tc>
          <w:tcPr>
            <w:tcW w:w="1860" w:type="dxa"/>
            <w:tcBorders>
              <w:bottom w:val="single" w:sz="8" w:space="0" w:color="auto"/>
              <w:right w:val="single" w:sz="8" w:space="0" w:color="auto"/>
            </w:tcBorders>
            <w:vAlign w:val="bottom"/>
          </w:tcPr>
          <w:p w14:paraId="4ADB0E09" w14:textId="77777777" w:rsidR="00215EBE" w:rsidRPr="00DF3622" w:rsidRDefault="00215EBE" w:rsidP="00042DA1">
            <w:pPr>
              <w:rPr>
                <w:rFonts w:ascii="Times New Roman" w:eastAsia="Times New Roman" w:hAnsi="Times New Roman" w:cs="Times New Roman"/>
                <w:sz w:val="11"/>
                <w:szCs w:val="11"/>
                <w:lang w:eastAsia="en-GB"/>
              </w:rPr>
            </w:pPr>
          </w:p>
        </w:tc>
        <w:tc>
          <w:tcPr>
            <w:tcW w:w="1560" w:type="dxa"/>
            <w:tcBorders>
              <w:bottom w:val="single" w:sz="8" w:space="0" w:color="auto"/>
              <w:right w:val="single" w:sz="8" w:space="0" w:color="auto"/>
            </w:tcBorders>
            <w:vAlign w:val="bottom"/>
          </w:tcPr>
          <w:p w14:paraId="50B65266" w14:textId="77777777" w:rsidR="00215EBE" w:rsidRPr="00DF3622" w:rsidRDefault="00215EBE" w:rsidP="00042DA1">
            <w:pPr>
              <w:rPr>
                <w:rFonts w:ascii="Times New Roman" w:eastAsia="Times New Roman" w:hAnsi="Times New Roman" w:cs="Times New Roman"/>
                <w:sz w:val="11"/>
                <w:szCs w:val="11"/>
                <w:lang w:eastAsia="en-GB"/>
              </w:rPr>
            </w:pPr>
          </w:p>
        </w:tc>
        <w:tc>
          <w:tcPr>
            <w:tcW w:w="2260" w:type="dxa"/>
            <w:vMerge/>
            <w:tcBorders>
              <w:bottom w:val="single" w:sz="8" w:space="0" w:color="auto"/>
              <w:right w:val="single" w:sz="8" w:space="0" w:color="auto"/>
            </w:tcBorders>
            <w:vAlign w:val="bottom"/>
          </w:tcPr>
          <w:p w14:paraId="7D83F8CE" w14:textId="77777777" w:rsidR="00215EBE" w:rsidRPr="00DF3622" w:rsidRDefault="00215EBE" w:rsidP="00042DA1">
            <w:pPr>
              <w:rPr>
                <w:rFonts w:ascii="Times New Roman" w:eastAsia="Times New Roman" w:hAnsi="Times New Roman" w:cs="Times New Roman"/>
                <w:sz w:val="11"/>
                <w:szCs w:val="11"/>
                <w:lang w:eastAsia="en-GB"/>
              </w:rPr>
            </w:pPr>
          </w:p>
        </w:tc>
        <w:tc>
          <w:tcPr>
            <w:tcW w:w="0" w:type="dxa"/>
            <w:vAlign w:val="bottom"/>
          </w:tcPr>
          <w:p w14:paraId="4AECEA4D"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335BA502" w14:textId="77777777" w:rsidTr="00042DA1">
        <w:trPr>
          <w:trHeight w:val="195"/>
        </w:trPr>
        <w:tc>
          <w:tcPr>
            <w:tcW w:w="1860" w:type="dxa"/>
            <w:tcBorders>
              <w:left w:val="single" w:sz="8" w:space="0" w:color="auto"/>
              <w:right w:val="single" w:sz="8" w:space="0" w:color="auto"/>
            </w:tcBorders>
            <w:vAlign w:val="bottom"/>
          </w:tcPr>
          <w:p w14:paraId="63FB742E" w14:textId="77777777" w:rsidR="00215EBE" w:rsidRPr="00DF3622" w:rsidRDefault="00215EBE" w:rsidP="00042DA1">
            <w:pPr>
              <w:rPr>
                <w:rFonts w:ascii="Times New Roman" w:eastAsia="Times New Roman" w:hAnsi="Times New Roman" w:cs="Times New Roman"/>
                <w:sz w:val="16"/>
                <w:szCs w:val="16"/>
                <w:lang w:eastAsia="en-GB"/>
              </w:rPr>
            </w:pPr>
          </w:p>
        </w:tc>
        <w:tc>
          <w:tcPr>
            <w:tcW w:w="1540" w:type="dxa"/>
            <w:vMerge w:val="restart"/>
            <w:vAlign w:val="bottom"/>
          </w:tcPr>
          <w:p w14:paraId="40A50637"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7"/>
                <w:sz w:val="18"/>
                <w:szCs w:val="18"/>
                <w:lang w:eastAsia="en-GB"/>
              </w:rPr>
              <w:t>Fixed</w:t>
            </w:r>
          </w:p>
        </w:tc>
        <w:tc>
          <w:tcPr>
            <w:tcW w:w="1860" w:type="dxa"/>
            <w:tcBorders>
              <w:right w:val="single" w:sz="8" w:space="0" w:color="auto"/>
            </w:tcBorders>
            <w:vAlign w:val="bottom"/>
          </w:tcPr>
          <w:p w14:paraId="15EC4F57" w14:textId="77777777" w:rsidR="00215EBE" w:rsidRPr="00DF3622" w:rsidRDefault="00215EBE" w:rsidP="00042DA1">
            <w:pPr>
              <w:spacing w:line="194"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Point – to – point link</w:t>
            </w:r>
          </w:p>
        </w:tc>
        <w:tc>
          <w:tcPr>
            <w:tcW w:w="1560" w:type="dxa"/>
            <w:tcBorders>
              <w:right w:val="single" w:sz="8" w:space="0" w:color="auto"/>
            </w:tcBorders>
            <w:vAlign w:val="bottom"/>
          </w:tcPr>
          <w:p w14:paraId="25AC6A8A" w14:textId="77777777" w:rsidR="00215EBE" w:rsidRPr="00DF3622" w:rsidRDefault="00215EBE" w:rsidP="00042DA1">
            <w:pPr>
              <w:rPr>
                <w:rFonts w:ascii="Times New Roman" w:eastAsia="Times New Roman" w:hAnsi="Times New Roman" w:cs="Times New Roman"/>
                <w:sz w:val="16"/>
                <w:szCs w:val="16"/>
                <w:lang w:eastAsia="en-GB"/>
              </w:rPr>
            </w:pPr>
          </w:p>
        </w:tc>
        <w:tc>
          <w:tcPr>
            <w:tcW w:w="2260" w:type="dxa"/>
            <w:vMerge w:val="restart"/>
            <w:tcBorders>
              <w:right w:val="single" w:sz="8" w:space="0" w:color="auto"/>
            </w:tcBorders>
            <w:vAlign w:val="bottom"/>
          </w:tcPr>
          <w:p w14:paraId="627FF0DE"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Government</w:t>
            </w:r>
          </w:p>
        </w:tc>
        <w:tc>
          <w:tcPr>
            <w:tcW w:w="0" w:type="dxa"/>
            <w:vAlign w:val="bottom"/>
          </w:tcPr>
          <w:p w14:paraId="61487274"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3CADC833" w14:textId="77777777" w:rsidTr="00042DA1">
        <w:trPr>
          <w:trHeight w:val="60"/>
        </w:trPr>
        <w:tc>
          <w:tcPr>
            <w:tcW w:w="1860" w:type="dxa"/>
            <w:tcBorders>
              <w:left w:val="single" w:sz="8" w:space="0" w:color="auto"/>
              <w:right w:val="single" w:sz="8" w:space="0" w:color="auto"/>
            </w:tcBorders>
            <w:vAlign w:val="bottom"/>
          </w:tcPr>
          <w:p w14:paraId="5DD60189" w14:textId="77777777" w:rsidR="00215EBE" w:rsidRPr="00DF3622" w:rsidRDefault="00215EBE" w:rsidP="00042DA1">
            <w:pPr>
              <w:rPr>
                <w:rFonts w:ascii="Times New Roman" w:eastAsia="Times New Roman" w:hAnsi="Times New Roman" w:cs="Times New Roman"/>
                <w:sz w:val="5"/>
                <w:szCs w:val="5"/>
                <w:lang w:eastAsia="en-GB"/>
              </w:rPr>
            </w:pPr>
          </w:p>
        </w:tc>
        <w:tc>
          <w:tcPr>
            <w:tcW w:w="1540" w:type="dxa"/>
            <w:vMerge/>
            <w:vAlign w:val="bottom"/>
          </w:tcPr>
          <w:p w14:paraId="7605CD5E" w14:textId="77777777" w:rsidR="00215EBE" w:rsidRPr="00DF3622" w:rsidRDefault="00215EBE" w:rsidP="00042DA1">
            <w:pPr>
              <w:rPr>
                <w:rFonts w:ascii="Times New Roman" w:eastAsia="Times New Roman" w:hAnsi="Times New Roman" w:cs="Times New Roman"/>
                <w:sz w:val="5"/>
                <w:szCs w:val="5"/>
                <w:lang w:eastAsia="en-GB"/>
              </w:rPr>
            </w:pPr>
          </w:p>
        </w:tc>
        <w:tc>
          <w:tcPr>
            <w:tcW w:w="1860" w:type="dxa"/>
            <w:vMerge w:val="restart"/>
            <w:tcBorders>
              <w:right w:val="single" w:sz="8" w:space="0" w:color="auto"/>
            </w:tcBorders>
            <w:vAlign w:val="bottom"/>
          </w:tcPr>
          <w:p w14:paraId="57A47EDE" w14:textId="77777777" w:rsidR="00215EBE" w:rsidRPr="00DF3622" w:rsidRDefault="00215EBE" w:rsidP="00042DA1">
            <w:pPr>
              <w:spacing w:line="206" w:lineRule="exact"/>
              <w:jc w:val="center"/>
              <w:rPr>
                <w:rFonts w:ascii="Times New Roman" w:eastAsia="Times New Roman" w:hAnsi="Times New Roman" w:cs="Times New Roman"/>
                <w:sz w:val="20"/>
                <w:lang w:eastAsia="en-GB"/>
              </w:rPr>
            </w:pPr>
            <w:proofErr w:type="spellStart"/>
            <w:r w:rsidRPr="00DF3622">
              <w:rPr>
                <w:rFonts w:ascii="Times New Roman" w:eastAsia="Times New Roman" w:hAnsi="Times New Roman" w:cs="Times New Roman"/>
                <w:w w:val="98"/>
                <w:sz w:val="18"/>
                <w:szCs w:val="18"/>
                <w:lang w:eastAsia="en-GB"/>
              </w:rPr>
              <w:t>Studiolink</w:t>
            </w:r>
            <w:proofErr w:type="spellEnd"/>
          </w:p>
        </w:tc>
        <w:tc>
          <w:tcPr>
            <w:tcW w:w="1560" w:type="dxa"/>
            <w:tcBorders>
              <w:right w:val="single" w:sz="8" w:space="0" w:color="auto"/>
            </w:tcBorders>
            <w:vAlign w:val="bottom"/>
          </w:tcPr>
          <w:p w14:paraId="5CA3DDE4" w14:textId="77777777" w:rsidR="00215EBE" w:rsidRPr="00DF3622" w:rsidRDefault="00215EBE" w:rsidP="00042DA1">
            <w:pPr>
              <w:rPr>
                <w:rFonts w:ascii="Times New Roman" w:eastAsia="Times New Roman" w:hAnsi="Times New Roman" w:cs="Times New Roman"/>
                <w:sz w:val="5"/>
                <w:szCs w:val="5"/>
                <w:lang w:eastAsia="en-GB"/>
              </w:rPr>
            </w:pPr>
          </w:p>
        </w:tc>
        <w:tc>
          <w:tcPr>
            <w:tcW w:w="2260" w:type="dxa"/>
            <w:vMerge/>
            <w:tcBorders>
              <w:right w:val="single" w:sz="8" w:space="0" w:color="auto"/>
            </w:tcBorders>
            <w:vAlign w:val="bottom"/>
          </w:tcPr>
          <w:p w14:paraId="15846C77" w14:textId="77777777" w:rsidR="00215EBE" w:rsidRPr="00DF3622" w:rsidRDefault="00215EBE" w:rsidP="00042DA1">
            <w:pPr>
              <w:rPr>
                <w:rFonts w:ascii="Times New Roman" w:eastAsia="Times New Roman" w:hAnsi="Times New Roman" w:cs="Times New Roman"/>
                <w:sz w:val="5"/>
                <w:szCs w:val="5"/>
                <w:lang w:eastAsia="en-GB"/>
              </w:rPr>
            </w:pPr>
          </w:p>
        </w:tc>
        <w:tc>
          <w:tcPr>
            <w:tcW w:w="0" w:type="dxa"/>
            <w:vAlign w:val="bottom"/>
          </w:tcPr>
          <w:p w14:paraId="1441D5A5"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06949F2E" w14:textId="77777777" w:rsidTr="00042DA1">
        <w:trPr>
          <w:trHeight w:val="60"/>
        </w:trPr>
        <w:tc>
          <w:tcPr>
            <w:tcW w:w="1860" w:type="dxa"/>
            <w:vMerge w:val="restart"/>
            <w:tcBorders>
              <w:left w:val="single" w:sz="8" w:space="0" w:color="auto"/>
              <w:right w:val="single" w:sz="8" w:space="0" w:color="auto"/>
            </w:tcBorders>
            <w:vAlign w:val="bottom"/>
          </w:tcPr>
          <w:p w14:paraId="71E61B46" w14:textId="77777777" w:rsidR="00215EBE" w:rsidRPr="00DF3622" w:rsidRDefault="00215EBE" w:rsidP="00042DA1">
            <w:pPr>
              <w:spacing w:line="206"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8.0 – 8.5 GHz</w:t>
            </w:r>
          </w:p>
        </w:tc>
        <w:tc>
          <w:tcPr>
            <w:tcW w:w="1540" w:type="dxa"/>
            <w:vAlign w:val="bottom"/>
          </w:tcPr>
          <w:p w14:paraId="23B148F6" w14:textId="77777777" w:rsidR="00215EBE" w:rsidRPr="00DF3622" w:rsidRDefault="00215EBE" w:rsidP="00042DA1">
            <w:pPr>
              <w:rPr>
                <w:rFonts w:ascii="Times New Roman" w:eastAsia="Times New Roman" w:hAnsi="Times New Roman" w:cs="Times New Roman"/>
                <w:sz w:val="5"/>
                <w:szCs w:val="5"/>
                <w:lang w:eastAsia="en-GB"/>
              </w:rPr>
            </w:pPr>
          </w:p>
        </w:tc>
        <w:tc>
          <w:tcPr>
            <w:tcW w:w="1860" w:type="dxa"/>
            <w:vMerge/>
            <w:tcBorders>
              <w:right w:val="single" w:sz="8" w:space="0" w:color="auto"/>
            </w:tcBorders>
            <w:vAlign w:val="bottom"/>
          </w:tcPr>
          <w:p w14:paraId="6348DB02" w14:textId="77777777" w:rsidR="00215EBE" w:rsidRPr="00DF3622" w:rsidRDefault="00215EBE" w:rsidP="00042DA1">
            <w:pPr>
              <w:rPr>
                <w:rFonts w:ascii="Times New Roman" w:eastAsia="Times New Roman" w:hAnsi="Times New Roman" w:cs="Times New Roman"/>
                <w:sz w:val="5"/>
                <w:szCs w:val="5"/>
                <w:lang w:eastAsia="en-GB"/>
              </w:rPr>
            </w:pPr>
          </w:p>
        </w:tc>
        <w:tc>
          <w:tcPr>
            <w:tcW w:w="1560" w:type="dxa"/>
            <w:vMerge w:val="restart"/>
            <w:tcBorders>
              <w:right w:val="single" w:sz="8" w:space="0" w:color="auto"/>
            </w:tcBorders>
            <w:vAlign w:val="bottom"/>
          </w:tcPr>
          <w:p w14:paraId="7D06CD2A" w14:textId="77777777" w:rsidR="00215EBE" w:rsidRPr="00DF3622" w:rsidRDefault="00215EBE" w:rsidP="00042DA1">
            <w:pPr>
              <w:spacing w:line="206"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22</w:t>
            </w:r>
          </w:p>
        </w:tc>
        <w:tc>
          <w:tcPr>
            <w:tcW w:w="2260" w:type="dxa"/>
            <w:vMerge/>
            <w:tcBorders>
              <w:right w:val="single" w:sz="8" w:space="0" w:color="auto"/>
            </w:tcBorders>
            <w:vAlign w:val="bottom"/>
          </w:tcPr>
          <w:p w14:paraId="08F9C49D" w14:textId="77777777" w:rsidR="00215EBE" w:rsidRPr="00DF3622" w:rsidRDefault="00215EBE" w:rsidP="00042DA1">
            <w:pPr>
              <w:rPr>
                <w:rFonts w:ascii="Times New Roman" w:eastAsia="Times New Roman" w:hAnsi="Times New Roman" w:cs="Times New Roman"/>
                <w:sz w:val="5"/>
                <w:szCs w:val="5"/>
                <w:lang w:eastAsia="en-GB"/>
              </w:rPr>
            </w:pPr>
          </w:p>
        </w:tc>
        <w:tc>
          <w:tcPr>
            <w:tcW w:w="0" w:type="dxa"/>
            <w:vAlign w:val="bottom"/>
          </w:tcPr>
          <w:p w14:paraId="70F8745A"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4C5FD10B" w14:textId="77777777" w:rsidTr="00042DA1">
        <w:trPr>
          <w:trHeight w:val="86"/>
        </w:trPr>
        <w:tc>
          <w:tcPr>
            <w:tcW w:w="1860" w:type="dxa"/>
            <w:vMerge/>
            <w:tcBorders>
              <w:left w:val="single" w:sz="8" w:space="0" w:color="auto"/>
              <w:right w:val="single" w:sz="8" w:space="0" w:color="auto"/>
            </w:tcBorders>
            <w:vAlign w:val="bottom"/>
          </w:tcPr>
          <w:p w14:paraId="0EAB4C34" w14:textId="77777777" w:rsidR="00215EBE" w:rsidRPr="00DF3622" w:rsidRDefault="00215EBE" w:rsidP="00042DA1">
            <w:pPr>
              <w:rPr>
                <w:rFonts w:ascii="Times New Roman" w:eastAsia="Times New Roman" w:hAnsi="Times New Roman" w:cs="Times New Roman"/>
                <w:sz w:val="7"/>
                <w:szCs w:val="7"/>
                <w:lang w:eastAsia="en-GB"/>
              </w:rPr>
            </w:pPr>
          </w:p>
        </w:tc>
        <w:tc>
          <w:tcPr>
            <w:tcW w:w="1540" w:type="dxa"/>
            <w:vAlign w:val="bottom"/>
          </w:tcPr>
          <w:p w14:paraId="5C972BF9" w14:textId="77777777" w:rsidR="00215EBE" w:rsidRPr="00DF3622" w:rsidRDefault="00215EBE" w:rsidP="00042DA1">
            <w:pPr>
              <w:rPr>
                <w:rFonts w:ascii="Times New Roman" w:eastAsia="Times New Roman" w:hAnsi="Times New Roman" w:cs="Times New Roman"/>
                <w:sz w:val="7"/>
                <w:szCs w:val="7"/>
                <w:lang w:eastAsia="en-GB"/>
              </w:rPr>
            </w:pPr>
          </w:p>
        </w:tc>
        <w:tc>
          <w:tcPr>
            <w:tcW w:w="1860" w:type="dxa"/>
            <w:vMerge/>
            <w:tcBorders>
              <w:right w:val="single" w:sz="8" w:space="0" w:color="auto"/>
            </w:tcBorders>
            <w:vAlign w:val="bottom"/>
          </w:tcPr>
          <w:p w14:paraId="2E7EDB6E" w14:textId="77777777" w:rsidR="00215EBE" w:rsidRPr="00DF3622" w:rsidRDefault="00215EBE" w:rsidP="00042DA1">
            <w:pPr>
              <w:rPr>
                <w:rFonts w:ascii="Times New Roman" w:eastAsia="Times New Roman" w:hAnsi="Times New Roman" w:cs="Times New Roman"/>
                <w:sz w:val="7"/>
                <w:szCs w:val="7"/>
                <w:lang w:eastAsia="en-GB"/>
              </w:rPr>
            </w:pPr>
          </w:p>
        </w:tc>
        <w:tc>
          <w:tcPr>
            <w:tcW w:w="1560" w:type="dxa"/>
            <w:vMerge/>
            <w:tcBorders>
              <w:right w:val="single" w:sz="8" w:space="0" w:color="auto"/>
            </w:tcBorders>
            <w:vAlign w:val="bottom"/>
          </w:tcPr>
          <w:p w14:paraId="53B4DAFC" w14:textId="77777777" w:rsidR="00215EBE" w:rsidRPr="00DF3622" w:rsidRDefault="00215EBE" w:rsidP="00042DA1">
            <w:pPr>
              <w:rPr>
                <w:rFonts w:ascii="Times New Roman" w:eastAsia="Times New Roman" w:hAnsi="Times New Roman" w:cs="Times New Roman"/>
                <w:sz w:val="7"/>
                <w:szCs w:val="7"/>
                <w:lang w:eastAsia="en-GB"/>
              </w:rPr>
            </w:pPr>
          </w:p>
        </w:tc>
        <w:tc>
          <w:tcPr>
            <w:tcW w:w="2260" w:type="dxa"/>
            <w:vMerge w:val="restart"/>
            <w:tcBorders>
              <w:right w:val="single" w:sz="8" w:space="0" w:color="auto"/>
            </w:tcBorders>
            <w:vAlign w:val="bottom"/>
          </w:tcPr>
          <w:p w14:paraId="5C41CF16" w14:textId="77777777" w:rsidR="00215EBE" w:rsidRPr="00DF3622" w:rsidRDefault="00215EBE" w:rsidP="00042DA1">
            <w:pPr>
              <w:spacing w:line="206"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State Enterprise</w:t>
            </w:r>
          </w:p>
        </w:tc>
        <w:tc>
          <w:tcPr>
            <w:tcW w:w="0" w:type="dxa"/>
            <w:vAlign w:val="bottom"/>
          </w:tcPr>
          <w:p w14:paraId="63B25B27"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3C752E1D" w14:textId="77777777" w:rsidTr="00042DA1">
        <w:trPr>
          <w:trHeight w:val="60"/>
        </w:trPr>
        <w:tc>
          <w:tcPr>
            <w:tcW w:w="1860" w:type="dxa"/>
            <w:vMerge/>
            <w:tcBorders>
              <w:left w:val="single" w:sz="8" w:space="0" w:color="auto"/>
              <w:right w:val="single" w:sz="8" w:space="0" w:color="auto"/>
            </w:tcBorders>
            <w:vAlign w:val="bottom"/>
          </w:tcPr>
          <w:p w14:paraId="12E35FBA" w14:textId="77777777" w:rsidR="00215EBE" w:rsidRPr="00DF3622" w:rsidRDefault="00215EBE" w:rsidP="00042DA1">
            <w:pPr>
              <w:rPr>
                <w:rFonts w:ascii="Times New Roman" w:eastAsia="Times New Roman" w:hAnsi="Times New Roman" w:cs="Times New Roman"/>
                <w:sz w:val="5"/>
                <w:szCs w:val="5"/>
                <w:lang w:eastAsia="en-GB"/>
              </w:rPr>
            </w:pPr>
          </w:p>
        </w:tc>
        <w:tc>
          <w:tcPr>
            <w:tcW w:w="1540" w:type="dxa"/>
            <w:vAlign w:val="bottom"/>
          </w:tcPr>
          <w:p w14:paraId="37DC160C" w14:textId="77777777" w:rsidR="00215EBE" w:rsidRPr="00DF3622" w:rsidRDefault="00215EBE" w:rsidP="00042DA1">
            <w:pPr>
              <w:rPr>
                <w:rFonts w:ascii="Times New Roman" w:eastAsia="Times New Roman" w:hAnsi="Times New Roman" w:cs="Times New Roman"/>
                <w:sz w:val="5"/>
                <w:szCs w:val="5"/>
                <w:lang w:eastAsia="en-GB"/>
              </w:rPr>
            </w:pPr>
          </w:p>
        </w:tc>
        <w:tc>
          <w:tcPr>
            <w:tcW w:w="1860" w:type="dxa"/>
            <w:vMerge w:val="restart"/>
            <w:tcBorders>
              <w:right w:val="single" w:sz="8" w:space="0" w:color="auto"/>
            </w:tcBorders>
            <w:vAlign w:val="bottom"/>
          </w:tcPr>
          <w:p w14:paraId="11469C09"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7"/>
                <w:sz w:val="18"/>
                <w:szCs w:val="18"/>
                <w:lang w:eastAsia="en-GB"/>
              </w:rPr>
              <w:t>Radar</w:t>
            </w:r>
          </w:p>
        </w:tc>
        <w:tc>
          <w:tcPr>
            <w:tcW w:w="1560" w:type="dxa"/>
            <w:vMerge/>
            <w:tcBorders>
              <w:right w:val="single" w:sz="8" w:space="0" w:color="auto"/>
            </w:tcBorders>
            <w:vAlign w:val="bottom"/>
          </w:tcPr>
          <w:p w14:paraId="5CDCB84B" w14:textId="77777777" w:rsidR="00215EBE" w:rsidRPr="00DF3622" w:rsidRDefault="00215EBE" w:rsidP="00042DA1">
            <w:pPr>
              <w:rPr>
                <w:rFonts w:ascii="Times New Roman" w:eastAsia="Times New Roman" w:hAnsi="Times New Roman" w:cs="Times New Roman"/>
                <w:sz w:val="5"/>
                <w:szCs w:val="5"/>
                <w:lang w:eastAsia="en-GB"/>
              </w:rPr>
            </w:pPr>
          </w:p>
        </w:tc>
        <w:tc>
          <w:tcPr>
            <w:tcW w:w="2260" w:type="dxa"/>
            <w:vMerge/>
            <w:tcBorders>
              <w:right w:val="single" w:sz="8" w:space="0" w:color="auto"/>
            </w:tcBorders>
            <w:vAlign w:val="bottom"/>
          </w:tcPr>
          <w:p w14:paraId="1A9709D6" w14:textId="77777777" w:rsidR="00215EBE" w:rsidRPr="00DF3622" w:rsidRDefault="00215EBE" w:rsidP="00042DA1">
            <w:pPr>
              <w:rPr>
                <w:rFonts w:ascii="Times New Roman" w:eastAsia="Times New Roman" w:hAnsi="Times New Roman" w:cs="Times New Roman"/>
                <w:sz w:val="5"/>
                <w:szCs w:val="5"/>
                <w:lang w:eastAsia="en-GB"/>
              </w:rPr>
            </w:pPr>
          </w:p>
        </w:tc>
        <w:tc>
          <w:tcPr>
            <w:tcW w:w="0" w:type="dxa"/>
            <w:vAlign w:val="bottom"/>
          </w:tcPr>
          <w:p w14:paraId="2F61227F"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45BC4824" w14:textId="77777777" w:rsidTr="00042DA1">
        <w:trPr>
          <w:trHeight w:val="60"/>
        </w:trPr>
        <w:tc>
          <w:tcPr>
            <w:tcW w:w="1860" w:type="dxa"/>
            <w:tcBorders>
              <w:left w:val="single" w:sz="8" w:space="0" w:color="auto"/>
              <w:right w:val="single" w:sz="8" w:space="0" w:color="auto"/>
            </w:tcBorders>
            <w:vAlign w:val="bottom"/>
          </w:tcPr>
          <w:p w14:paraId="7676EF6A" w14:textId="77777777" w:rsidR="00215EBE" w:rsidRPr="00DF3622" w:rsidRDefault="00215EBE" w:rsidP="00042DA1">
            <w:pPr>
              <w:rPr>
                <w:rFonts w:ascii="Times New Roman" w:eastAsia="Times New Roman" w:hAnsi="Times New Roman" w:cs="Times New Roman"/>
                <w:sz w:val="5"/>
                <w:szCs w:val="5"/>
                <w:lang w:eastAsia="en-GB"/>
              </w:rPr>
            </w:pPr>
          </w:p>
        </w:tc>
        <w:tc>
          <w:tcPr>
            <w:tcW w:w="1540" w:type="dxa"/>
            <w:vMerge w:val="restart"/>
            <w:vAlign w:val="bottom"/>
          </w:tcPr>
          <w:p w14:paraId="4BCBB064"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Radio Location</w:t>
            </w:r>
          </w:p>
        </w:tc>
        <w:tc>
          <w:tcPr>
            <w:tcW w:w="1860" w:type="dxa"/>
            <w:vMerge/>
            <w:tcBorders>
              <w:right w:val="single" w:sz="8" w:space="0" w:color="auto"/>
            </w:tcBorders>
            <w:vAlign w:val="bottom"/>
          </w:tcPr>
          <w:p w14:paraId="603AC1F8" w14:textId="77777777" w:rsidR="00215EBE" w:rsidRPr="00DF3622" w:rsidRDefault="00215EBE" w:rsidP="00042DA1">
            <w:pPr>
              <w:rPr>
                <w:rFonts w:ascii="Times New Roman" w:eastAsia="Times New Roman" w:hAnsi="Times New Roman" w:cs="Times New Roman"/>
                <w:sz w:val="5"/>
                <w:szCs w:val="5"/>
                <w:lang w:eastAsia="en-GB"/>
              </w:rPr>
            </w:pPr>
          </w:p>
        </w:tc>
        <w:tc>
          <w:tcPr>
            <w:tcW w:w="1560" w:type="dxa"/>
            <w:tcBorders>
              <w:right w:val="single" w:sz="8" w:space="0" w:color="auto"/>
            </w:tcBorders>
            <w:vAlign w:val="bottom"/>
          </w:tcPr>
          <w:p w14:paraId="49303889" w14:textId="77777777" w:rsidR="00215EBE" w:rsidRPr="00DF3622" w:rsidRDefault="00215EBE" w:rsidP="00042DA1">
            <w:pPr>
              <w:rPr>
                <w:rFonts w:ascii="Times New Roman" w:eastAsia="Times New Roman" w:hAnsi="Times New Roman" w:cs="Times New Roman"/>
                <w:sz w:val="5"/>
                <w:szCs w:val="5"/>
                <w:lang w:eastAsia="en-GB"/>
              </w:rPr>
            </w:pPr>
          </w:p>
        </w:tc>
        <w:tc>
          <w:tcPr>
            <w:tcW w:w="2260" w:type="dxa"/>
            <w:vMerge/>
            <w:tcBorders>
              <w:right w:val="single" w:sz="8" w:space="0" w:color="auto"/>
            </w:tcBorders>
            <w:vAlign w:val="bottom"/>
          </w:tcPr>
          <w:p w14:paraId="59F5B9C2" w14:textId="77777777" w:rsidR="00215EBE" w:rsidRPr="00DF3622" w:rsidRDefault="00215EBE" w:rsidP="00042DA1">
            <w:pPr>
              <w:rPr>
                <w:rFonts w:ascii="Times New Roman" w:eastAsia="Times New Roman" w:hAnsi="Times New Roman" w:cs="Times New Roman"/>
                <w:sz w:val="5"/>
                <w:szCs w:val="5"/>
                <w:lang w:eastAsia="en-GB"/>
              </w:rPr>
            </w:pPr>
          </w:p>
        </w:tc>
        <w:tc>
          <w:tcPr>
            <w:tcW w:w="0" w:type="dxa"/>
            <w:vAlign w:val="bottom"/>
          </w:tcPr>
          <w:p w14:paraId="42E42716"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220098D7" w14:textId="77777777" w:rsidTr="00042DA1">
        <w:trPr>
          <w:trHeight w:val="89"/>
        </w:trPr>
        <w:tc>
          <w:tcPr>
            <w:tcW w:w="1860" w:type="dxa"/>
            <w:tcBorders>
              <w:left w:val="single" w:sz="8" w:space="0" w:color="auto"/>
              <w:right w:val="single" w:sz="8" w:space="0" w:color="auto"/>
            </w:tcBorders>
            <w:vAlign w:val="bottom"/>
          </w:tcPr>
          <w:p w14:paraId="63285C0D" w14:textId="77777777" w:rsidR="00215EBE" w:rsidRPr="00DF3622" w:rsidRDefault="00215EBE" w:rsidP="00042DA1">
            <w:pPr>
              <w:rPr>
                <w:rFonts w:ascii="Times New Roman" w:eastAsia="Times New Roman" w:hAnsi="Times New Roman" w:cs="Times New Roman"/>
                <w:sz w:val="7"/>
                <w:szCs w:val="7"/>
                <w:lang w:eastAsia="en-GB"/>
              </w:rPr>
            </w:pPr>
          </w:p>
        </w:tc>
        <w:tc>
          <w:tcPr>
            <w:tcW w:w="1540" w:type="dxa"/>
            <w:vMerge/>
            <w:vAlign w:val="bottom"/>
          </w:tcPr>
          <w:p w14:paraId="1E6049CC" w14:textId="77777777" w:rsidR="00215EBE" w:rsidRPr="00DF3622" w:rsidRDefault="00215EBE" w:rsidP="00042DA1">
            <w:pPr>
              <w:rPr>
                <w:rFonts w:ascii="Times New Roman" w:eastAsia="Times New Roman" w:hAnsi="Times New Roman" w:cs="Times New Roman"/>
                <w:sz w:val="7"/>
                <w:szCs w:val="7"/>
                <w:lang w:eastAsia="en-GB"/>
              </w:rPr>
            </w:pPr>
          </w:p>
        </w:tc>
        <w:tc>
          <w:tcPr>
            <w:tcW w:w="1860" w:type="dxa"/>
            <w:vMerge/>
            <w:tcBorders>
              <w:right w:val="single" w:sz="8" w:space="0" w:color="auto"/>
            </w:tcBorders>
            <w:vAlign w:val="bottom"/>
          </w:tcPr>
          <w:p w14:paraId="6EFBE03D" w14:textId="77777777" w:rsidR="00215EBE" w:rsidRPr="00DF3622" w:rsidRDefault="00215EBE" w:rsidP="00042DA1">
            <w:pPr>
              <w:rPr>
                <w:rFonts w:ascii="Times New Roman" w:eastAsia="Times New Roman" w:hAnsi="Times New Roman" w:cs="Times New Roman"/>
                <w:sz w:val="7"/>
                <w:szCs w:val="7"/>
                <w:lang w:eastAsia="en-GB"/>
              </w:rPr>
            </w:pPr>
          </w:p>
        </w:tc>
        <w:tc>
          <w:tcPr>
            <w:tcW w:w="1560" w:type="dxa"/>
            <w:tcBorders>
              <w:right w:val="single" w:sz="8" w:space="0" w:color="auto"/>
            </w:tcBorders>
            <w:vAlign w:val="bottom"/>
          </w:tcPr>
          <w:p w14:paraId="4FD668CA" w14:textId="77777777" w:rsidR="00215EBE" w:rsidRPr="00DF3622" w:rsidRDefault="00215EBE" w:rsidP="00042DA1">
            <w:pPr>
              <w:rPr>
                <w:rFonts w:ascii="Times New Roman" w:eastAsia="Times New Roman" w:hAnsi="Times New Roman" w:cs="Times New Roman"/>
                <w:sz w:val="7"/>
                <w:szCs w:val="7"/>
                <w:lang w:eastAsia="en-GB"/>
              </w:rPr>
            </w:pPr>
          </w:p>
        </w:tc>
        <w:tc>
          <w:tcPr>
            <w:tcW w:w="2260" w:type="dxa"/>
            <w:vMerge w:val="restart"/>
            <w:tcBorders>
              <w:right w:val="single" w:sz="8" w:space="0" w:color="auto"/>
            </w:tcBorders>
            <w:vAlign w:val="bottom"/>
          </w:tcPr>
          <w:p w14:paraId="6F7EE51F"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8"/>
                <w:sz w:val="18"/>
                <w:szCs w:val="18"/>
                <w:lang w:eastAsia="en-GB"/>
              </w:rPr>
              <w:t>Commercial</w:t>
            </w:r>
          </w:p>
        </w:tc>
        <w:tc>
          <w:tcPr>
            <w:tcW w:w="0" w:type="dxa"/>
            <w:vAlign w:val="bottom"/>
          </w:tcPr>
          <w:p w14:paraId="7228CAFF"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28BBD033" w14:textId="77777777" w:rsidTr="00042DA1">
        <w:trPr>
          <w:trHeight w:val="60"/>
        </w:trPr>
        <w:tc>
          <w:tcPr>
            <w:tcW w:w="1860" w:type="dxa"/>
            <w:tcBorders>
              <w:left w:val="single" w:sz="8" w:space="0" w:color="auto"/>
              <w:right w:val="single" w:sz="8" w:space="0" w:color="auto"/>
            </w:tcBorders>
            <w:vAlign w:val="bottom"/>
          </w:tcPr>
          <w:p w14:paraId="0BF441DB" w14:textId="77777777" w:rsidR="00215EBE" w:rsidRPr="00DF3622" w:rsidRDefault="00215EBE" w:rsidP="00042DA1">
            <w:pPr>
              <w:rPr>
                <w:rFonts w:ascii="Times New Roman" w:eastAsia="Times New Roman" w:hAnsi="Times New Roman" w:cs="Times New Roman"/>
                <w:sz w:val="5"/>
                <w:szCs w:val="5"/>
                <w:lang w:eastAsia="en-GB"/>
              </w:rPr>
            </w:pPr>
          </w:p>
        </w:tc>
        <w:tc>
          <w:tcPr>
            <w:tcW w:w="1540" w:type="dxa"/>
            <w:vMerge/>
            <w:vAlign w:val="bottom"/>
          </w:tcPr>
          <w:p w14:paraId="348F288E" w14:textId="77777777" w:rsidR="00215EBE" w:rsidRPr="00DF3622" w:rsidRDefault="00215EBE" w:rsidP="00042DA1">
            <w:pPr>
              <w:rPr>
                <w:rFonts w:ascii="Times New Roman" w:eastAsia="Times New Roman" w:hAnsi="Times New Roman" w:cs="Times New Roman"/>
                <w:sz w:val="5"/>
                <w:szCs w:val="5"/>
                <w:lang w:eastAsia="en-GB"/>
              </w:rPr>
            </w:pPr>
          </w:p>
        </w:tc>
        <w:tc>
          <w:tcPr>
            <w:tcW w:w="1860" w:type="dxa"/>
            <w:tcBorders>
              <w:right w:val="single" w:sz="8" w:space="0" w:color="auto"/>
            </w:tcBorders>
            <w:vAlign w:val="bottom"/>
          </w:tcPr>
          <w:p w14:paraId="731399B0" w14:textId="77777777" w:rsidR="00215EBE" w:rsidRPr="00DF3622" w:rsidRDefault="00215EBE" w:rsidP="00042DA1">
            <w:pPr>
              <w:rPr>
                <w:rFonts w:ascii="Times New Roman" w:eastAsia="Times New Roman" w:hAnsi="Times New Roman" w:cs="Times New Roman"/>
                <w:sz w:val="5"/>
                <w:szCs w:val="5"/>
                <w:lang w:eastAsia="en-GB"/>
              </w:rPr>
            </w:pPr>
          </w:p>
        </w:tc>
        <w:tc>
          <w:tcPr>
            <w:tcW w:w="1560" w:type="dxa"/>
            <w:tcBorders>
              <w:right w:val="single" w:sz="8" w:space="0" w:color="auto"/>
            </w:tcBorders>
            <w:vAlign w:val="bottom"/>
          </w:tcPr>
          <w:p w14:paraId="51FBE76D" w14:textId="77777777" w:rsidR="00215EBE" w:rsidRPr="00DF3622" w:rsidRDefault="00215EBE" w:rsidP="00042DA1">
            <w:pPr>
              <w:rPr>
                <w:rFonts w:ascii="Times New Roman" w:eastAsia="Times New Roman" w:hAnsi="Times New Roman" w:cs="Times New Roman"/>
                <w:sz w:val="5"/>
                <w:szCs w:val="5"/>
                <w:lang w:eastAsia="en-GB"/>
              </w:rPr>
            </w:pPr>
          </w:p>
        </w:tc>
        <w:tc>
          <w:tcPr>
            <w:tcW w:w="2260" w:type="dxa"/>
            <w:vMerge/>
            <w:tcBorders>
              <w:right w:val="single" w:sz="8" w:space="0" w:color="auto"/>
            </w:tcBorders>
            <w:vAlign w:val="bottom"/>
          </w:tcPr>
          <w:p w14:paraId="47EA2F6B" w14:textId="77777777" w:rsidR="00215EBE" w:rsidRPr="00DF3622" w:rsidRDefault="00215EBE" w:rsidP="00042DA1">
            <w:pPr>
              <w:rPr>
                <w:rFonts w:ascii="Times New Roman" w:eastAsia="Times New Roman" w:hAnsi="Times New Roman" w:cs="Times New Roman"/>
                <w:sz w:val="5"/>
                <w:szCs w:val="5"/>
                <w:lang w:eastAsia="en-GB"/>
              </w:rPr>
            </w:pPr>
          </w:p>
        </w:tc>
        <w:tc>
          <w:tcPr>
            <w:tcW w:w="0" w:type="dxa"/>
            <w:vAlign w:val="bottom"/>
          </w:tcPr>
          <w:p w14:paraId="7E29E825"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656C22A1" w14:textId="77777777" w:rsidTr="00042DA1">
        <w:trPr>
          <w:trHeight w:val="63"/>
        </w:trPr>
        <w:tc>
          <w:tcPr>
            <w:tcW w:w="1860" w:type="dxa"/>
            <w:tcBorders>
              <w:left w:val="single" w:sz="8" w:space="0" w:color="auto"/>
              <w:bottom w:val="single" w:sz="8" w:space="0" w:color="auto"/>
              <w:right w:val="single" w:sz="8" w:space="0" w:color="auto"/>
            </w:tcBorders>
            <w:vAlign w:val="bottom"/>
          </w:tcPr>
          <w:p w14:paraId="482EF8A3" w14:textId="77777777" w:rsidR="00215EBE" w:rsidRPr="00DF3622" w:rsidRDefault="00215EBE" w:rsidP="00042DA1">
            <w:pPr>
              <w:rPr>
                <w:rFonts w:ascii="Times New Roman" w:eastAsia="Times New Roman" w:hAnsi="Times New Roman" w:cs="Times New Roman"/>
                <w:sz w:val="5"/>
                <w:szCs w:val="5"/>
                <w:lang w:eastAsia="en-GB"/>
              </w:rPr>
            </w:pPr>
          </w:p>
        </w:tc>
        <w:tc>
          <w:tcPr>
            <w:tcW w:w="1540" w:type="dxa"/>
            <w:tcBorders>
              <w:bottom w:val="single" w:sz="8" w:space="0" w:color="auto"/>
            </w:tcBorders>
            <w:vAlign w:val="bottom"/>
          </w:tcPr>
          <w:p w14:paraId="4D056353" w14:textId="77777777" w:rsidR="00215EBE" w:rsidRPr="00DF3622" w:rsidRDefault="00215EBE" w:rsidP="00042DA1">
            <w:pPr>
              <w:rPr>
                <w:rFonts w:ascii="Times New Roman" w:eastAsia="Times New Roman" w:hAnsi="Times New Roman" w:cs="Times New Roman"/>
                <w:sz w:val="5"/>
                <w:szCs w:val="5"/>
                <w:lang w:eastAsia="en-GB"/>
              </w:rPr>
            </w:pPr>
          </w:p>
        </w:tc>
        <w:tc>
          <w:tcPr>
            <w:tcW w:w="1860" w:type="dxa"/>
            <w:tcBorders>
              <w:bottom w:val="single" w:sz="8" w:space="0" w:color="auto"/>
              <w:right w:val="single" w:sz="8" w:space="0" w:color="auto"/>
            </w:tcBorders>
            <w:vAlign w:val="bottom"/>
          </w:tcPr>
          <w:p w14:paraId="62C04662" w14:textId="77777777" w:rsidR="00215EBE" w:rsidRPr="00DF3622" w:rsidRDefault="00215EBE" w:rsidP="00042DA1">
            <w:pPr>
              <w:rPr>
                <w:rFonts w:ascii="Times New Roman" w:eastAsia="Times New Roman" w:hAnsi="Times New Roman" w:cs="Times New Roman"/>
                <w:sz w:val="5"/>
                <w:szCs w:val="5"/>
                <w:lang w:eastAsia="en-GB"/>
              </w:rPr>
            </w:pPr>
          </w:p>
        </w:tc>
        <w:tc>
          <w:tcPr>
            <w:tcW w:w="1560" w:type="dxa"/>
            <w:tcBorders>
              <w:bottom w:val="single" w:sz="8" w:space="0" w:color="auto"/>
              <w:right w:val="single" w:sz="8" w:space="0" w:color="auto"/>
            </w:tcBorders>
            <w:vAlign w:val="bottom"/>
          </w:tcPr>
          <w:p w14:paraId="055918A3" w14:textId="77777777" w:rsidR="00215EBE" w:rsidRPr="00DF3622" w:rsidRDefault="00215EBE" w:rsidP="00042DA1">
            <w:pPr>
              <w:rPr>
                <w:rFonts w:ascii="Times New Roman" w:eastAsia="Times New Roman" w:hAnsi="Times New Roman" w:cs="Times New Roman"/>
                <w:sz w:val="5"/>
                <w:szCs w:val="5"/>
                <w:lang w:eastAsia="en-GB"/>
              </w:rPr>
            </w:pPr>
          </w:p>
        </w:tc>
        <w:tc>
          <w:tcPr>
            <w:tcW w:w="2260" w:type="dxa"/>
            <w:vMerge/>
            <w:tcBorders>
              <w:bottom w:val="single" w:sz="8" w:space="0" w:color="auto"/>
              <w:right w:val="single" w:sz="8" w:space="0" w:color="auto"/>
            </w:tcBorders>
            <w:vAlign w:val="bottom"/>
          </w:tcPr>
          <w:p w14:paraId="4612E26E" w14:textId="77777777" w:rsidR="00215EBE" w:rsidRPr="00DF3622" w:rsidRDefault="00215EBE" w:rsidP="00042DA1">
            <w:pPr>
              <w:rPr>
                <w:rFonts w:ascii="Times New Roman" w:eastAsia="Times New Roman" w:hAnsi="Times New Roman" w:cs="Times New Roman"/>
                <w:sz w:val="5"/>
                <w:szCs w:val="5"/>
                <w:lang w:eastAsia="en-GB"/>
              </w:rPr>
            </w:pPr>
          </w:p>
        </w:tc>
        <w:tc>
          <w:tcPr>
            <w:tcW w:w="0" w:type="dxa"/>
            <w:vAlign w:val="bottom"/>
          </w:tcPr>
          <w:p w14:paraId="5D857F29"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0192DFCE" w14:textId="77777777" w:rsidTr="00042DA1">
        <w:trPr>
          <w:trHeight w:val="193"/>
        </w:trPr>
        <w:tc>
          <w:tcPr>
            <w:tcW w:w="1860" w:type="dxa"/>
            <w:tcBorders>
              <w:left w:val="single" w:sz="8" w:space="0" w:color="auto"/>
              <w:right w:val="single" w:sz="8" w:space="0" w:color="auto"/>
            </w:tcBorders>
            <w:vAlign w:val="bottom"/>
          </w:tcPr>
          <w:p w14:paraId="0079796C" w14:textId="77777777" w:rsidR="00215EBE" w:rsidRPr="00DF3622" w:rsidRDefault="00215EBE" w:rsidP="00042DA1">
            <w:pPr>
              <w:rPr>
                <w:rFonts w:ascii="Times New Roman" w:eastAsia="Times New Roman" w:hAnsi="Times New Roman" w:cs="Times New Roman"/>
                <w:sz w:val="16"/>
                <w:szCs w:val="16"/>
                <w:lang w:eastAsia="en-GB"/>
              </w:rPr>
            </w:pPr>
          </w:p>
        </w:tc>
        <w:tc>
          <w:tcPr>
            <w:tcW w:w="1540" w:type="dxa"/>
            <w:vAlign w:val="bottom"/>
          </w:tcPr>
          <w:p w14:paraId="4F33CC2C" w14:textId="77777777" w:rsidR="00215EBE" w:rsidRPr="00DF3622" w:rsidRDefault="00215EBE" w:rsidP="00042DA1">
            <w:pPr>
              <w:spacing w:line="193"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7"/>
                <w:sz w:val="18"/>
                <w:szCs w:val="18"/>
                <w:lang w:eastAsia="en-GB"/>
              </w:rPr>
              <w:t>Fixed</w:t>
            </w:r>
          </w:p>
        </w:tc>
        <w:tc>
          <w:tcPr>
            <w:tcW w:w="1860" w:type="dxa"/>
            <w:tcBorders>
              <w:right w:val="single" w:sz="8" w:space="0" w:color="auto"/>
            </w:tcBorders>
            <w:vAlign w:val="bottom"/>
          </w:tcPr>
          <w:p w14:paraId="112C86B6" w14:textId="77777777" w:rsidR="00215EBE" w:rsidRPr="00DF3622" w:rsidRDefault="00215EBE" w:rsidP="00042DA1">
            <w:pPr>
              <w:spacing w:line="193"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7"/>
                <w:sz w:val="18"/>
                <w:szCs w:val="18"/>
                <w:lang w:eastAsia="en-GB"/>
              </w:rPr>
              <w:t>Radar</w:t>
            </w:r>
          </w:p>
        </w:tc>
        <w:tc>
          <w:tcPr>
            <w:tcW w:w="1560" w:type="dxa"/>
            <w:tcBorders>
              <w:right w:val="single" w:sz="8" w:space="0" w:color="auto"/>
            </w:tcBorders>
            <w:vAlign w:val="bottom"/>
          </w:tcPr>
          <w:p w14:paraId="7438A112" w14:textId="77777777" w:rsidR="00215EBE" w:rsidRPr="00DF3622" w:rsidRDefault="00215EBE" w:rsidP="00042DA1">
            <w:pPr>
              <w:rPr>
                <w:rFonts w:ascii="Times New Roman" w:eastAsia="Times New Roman" w:hAnsi="Times New Roman" w:cs="Times New Roman"/>
                <w:sz w:val="16"/>
                <w:szCs w:val="16"/>
                <w:lang w:eastAsia="en-GB"/>
              </w:rPr>
            </w:pPr>
          </w:p>
        </w:tc>
        <w:tc>
          <w:tcPr>
            <w:tcW w:w="2260" w:type="dxa"/>
            <w:tcBorders>
              <w:right w:val="single" w:sz="8" w:space="0" w:color="auto"/>
            </w:tcBorders>
            <w:vAlign w:val="bottom"/>
          </w:tcPr>
          <w:p w14:paraId="3B882F24" w14:textId="77777777" w:rsidR="00215EBE" w:rsidRPr="00DF3622" w:rsidRDefault="00215EBE" w:rsidP="00042DA1">
            <w:pPr>
              <w:spacing w:line="193"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Government</w:t>
            </w:r>
          </w:p>
        </w:tc>
        <w:tc>
          <w:tcPr>
            <w:tcW w:w="0" w:type="dxa"/>
            <w:vAlign w:val="bottom"/>
          </w:tcPr>
          <w:p w14:paraId="72855ECD"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355655C8" w14:textId="77777777" w:rsidTr="00042DA1">
        <w:trPr>
          <w:trHeight w:val="206"/>
        </w:trPr>
        <w:tc>
          <w:tcPr>
            <w:tcW w:w="1860" w:type="dxa"/>
            <w:tcBorders>
              <w:left w:val="single" w:sz="8" w:space="0" w:color="auto"/>
              <w:right w:val="single" w:sz="8" w:space="0" w:color="auto"/>
            </w:tcBorders>
            <w:vAlign w:val="bottom"/>
          </w:tcPr>
          <w:p w14:paraId="7AA082BA" w14:textId="77777777" w:rsidR="00215EBE" w:rsidRPr="00DF3622" w:rsidRDefault="00215EBE" w:rsidP="00042DA1">
            <w:pPr>
              <w:rPr>
                <w:rFonts w:ascii="Times New Roman" w:eastAsia="Times New Roman" w:hAnsi="Times New Roman" w:cs="Times New Roman"/>
                <w:sz w:val="17"/>
                <w:szCs w:val="17"/>
                <w:lang w:eastAsia="en-GB"/>
              </w:rPr>
            </w:pPr>
          </w:p>
        </w:tc>
        <w:tc>
          <w:tcPr>
            <w:tcW w:w="1540" w:type="dxa"/>
            <w:vAlign w:val="bottom"/>
          </w:tcPr>
          <w:p w14:paraId="7AC40FCE" w14:textId="77777777" w:rsidR="00215EBE" w:rsidRPr="00DF3622" w:rsidRDefault="00215EBE" w:rsidP="00042DA1">
            <w:pPr>
              <w:spacing w:line="206"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Radio Navigation</w:t>
            </w:r>
          </w:p>
        </w:tc>
        <w:tc>
          <w:tcPr>
            <w:tcW w:w="1860" w:type="dxa"/>
            <w:tcBorders>
              <w:right w:val="single" w:sz="8" w:space="0" w:color="auto"/>
            </w:tcBorders>
            <w:vAlign w:val="bottom"/>
          </w:tcPr>
          <w:p w14:paraId="4E9F4F57" w14:textId="77777777" w:rsidR="00215EBE" w:rsidRPr="00DF3622" w:rsidRDefault="00215EBE" w:rsidP="00042DA1">
            <w:pPr>
              <w:rPr>
                <w:rFonts w:ascii="Times New Roman" w:eastAsia="Times New Roman" w:hAnsi="Times New Roman" w:cs="Times New Roman"/>
                <w:sz w:val="17"/>
                <w:szCs w:val="17"/>
                <w:lang w:eastAsia="en-GB"/>
              </w:rPr>
            </w:pPr>
          </w:p>
        </w:tc>
        <w:tc>
          <w:tcPr>
            <w:tcW w:w="1560" w:type="dxa"/>
            <w:tcBorders>
              <w:right w:val="single" w:sz="8" w:space="0" w:color="auto"/>
            </w:tcBorders>
            <w:vAlign w:val="bottom"/>
          </w:tcPr>
          <w:p w14:paraId="50B3A009" w14:textId="77777777" w:rsidR="00215EBE" w:rsidRPr="00DF3622" w:rsidRDefault="00215EBE" w:rsidP="00042DA1">
            <w:pPr>
              <w:rPr>
                <w:rFonts w:ascii="Times New Roman" w:eastAsia="Times New Roman" w:hAnsi="Times New Roman" w:cs="Times New Roman"/>
                <w:sz w:val="17"/>
                <w:szCs w:val="17"/>
                <w:lang w:eastAsia="en-GB"/>
              </w:rPr>
            </w:pPr>
          </w:p>
        </w:tc>
        <w:tc>
          <w:tcPr>
            <w:tcW w:w="2260" w:type="dxa"/>
            <w:tcBorders>
              <w:right w:val="single" w:sz="8" w:space="0" w:color="auto"/>
            </w:tcBorders>
            <w:vAlign w:val="bottom"/>
          </w:tcPr>
          <w:p w14:paraId="160F5489" w14:textId="77777777" w:rsidR="00215EBE" w:rsidRPr="00DF3622" w:rsidRDefault="00215EBE" w:rsidP="00042DA1">
            <w:pPr>
              <w:spacing w:line="206"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8"/>
                <w:sz w:val="18"/>
                <w:szCs w:val="18"/>
                <w:lang w:eastAsia="en-GB"/>
              </w:rPr>
              <w:t>Commercial</w:t>
            </w:r>
          </w:p>
        </w:tc>
        <w:tc>
          <w:tcPr>
            <w:tcW w:w="0" w:type="dxa"/>
            <w:vAlign w:val="bottom"/>
          </w:tcPr>
          <w:p w14:paraId="652AC862"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5CE92EAD" w14:textId="77777777" w:rsidTr="00042DA1">
        <w:trPr>
          <w:trHeight w:val="209"/>
        </w:trPr>
        <w:tc>
          <w:tcPr>
            <w:tcW w:w="1860" w:type="dxa"/>
            <w:tcBorders>
              <w:left w:val="single" w:sz="8" w:space="0" w:color="auto"/>
              <w:right w:val="single" w:sz="8" w:space="0" w:color="auto"/>
            </w:tcBorders>
            <w:vAlign w:val="bottom"/>
          </w:tcPr>
          <w:p w14:paraId="4C25AF00" w14:textId="77777777" w:rsidR="00215EBE" w:rsidRPr="00DF3622" w:rsidRDefault="00215EBE" w:rsidP="00042DA1">
            <w:pPr>
              <w:spacing w:line="206"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9.2 – 9.445 GHz</w:t>
            </w:r>
          </w:p>
        </w:tc>
        <w:tc>
          <w:tcPr>
            <w:tcW w:w="1540" w:type="dxa"/>
            <w:vAlign w:val="bottom"/>
          </w:tcPr>
          <w:p w14:paraId="5CB76891" w14:textId="77777777" w:rsidR="00215EBE" w:rsidRPr="00DF3622" w:rsidRDefault="00215EBE" w:rsidP="00042DA1">
            <w:pPr>
              <w:spacing w:line="206"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Radio Location</w:t>
            </w:r>
          </w:p>
        </w:tc>
        <w:tc>
          <w:tcPr>
            <w:tcW w:w="1860" w:type="dxa"/>
            <w:tcBorders>
              <w:right w:val="single" w:sz="8" w:space="0" w:color="auto"/>
            </w:tcBorders>
            <w:vAlign w:val="bottom"/>
          </w:tcPr>
          <w:p w14:paraId="03336D27" w14:textId="77777777" w:rsidR="00215EBE" w:rsidRPr="00DF3622" w:rsidRDefault="00215EBE" w:rsidP="00042DA1">
            <w:pPr>
              <w:rPr>
                <w:rFonts w:ascii="Times New Roman" w:eastAsia="Times New Roman" w:hAnsi="Times New Roman" w:cs="Times New Roman"/>
                <w:sz w:val="18"/>
                <w:szCs w:val="18"/>
                <w:lang w:eastAsia="en-GB"/>
              </w:rPr>
            </w:pPr>
          </w:p>
        </w:tc>
        <w:tc>
          <w:tcPr>
            <w:tcW w:w="1560" w:type="dxa"/>
            <w:tcBorders>
              <w:right w:val="single" w:sz="8" w:space="0" w:color="auto"/>
            </w:tcBorders>
            <w:vAlign w:val="bottom"/>
          </w:tcPr>
          <w:p w14:paraId="66EF28EA" w14:textId="77777777" w:rsidR="00215EBE" w:rsidRPr="00DF3622" w:rsidRDefault="00215EBE" w:rsidP="00042DA1">
            <w:pPr>
              <w:spacing w:line="206"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17</w:t>
            </w:r>
          </w:p>
        </w:tc>
        <w:tc>
          <w:tcPr>
            <w:tcW w:w="2260" w:type="dxa"/>
            <w:tcBorders>
              <w:right w:val="single" w:sz="8" w:space="0" w:color="auto"/>
            </w:tcBorders>
            <w:vAlign w:val="bottom"/>
          </w:tcPr>
          <w:p w14:paraId="00017840" w14:textId="77777777" w:rsidR="00215EBE" w:rsidRPr="00DF3622" w:rsidRDefault="00215EBE" w:rsidP="00042DA1">
            <w:pPr>
              <w:rPr>
                <w:rFonts w:ascii="Times New Roman" w:eastAsia="Times New Roman" w:hAnsi="Times New Roman" w:cs="Times New Roman"/>
                <w:sz w:val="18"/>
                <w:szCs w:val="18"/>
                <w:lang w:eastAsia="en-GB"/>
              </w:rPr>
            </w:pPr>
          </w:p>
        </w:tc>
        <w:tc>
          <w:tcPr>
            <w:tcW w:w="0" w:type="dxa"/>
            <w:vAlign w:val="bottom"/>
          </w:tcPr>
          <w:p w14:paraId="536ECE32"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33F00ABE" w14:textId="77777777" w:rsidTr="00042DA1">
        <w:trPr>
          <w:trHeight w:val="206"/>
        </w:trPr>
        <w:tc>
          <w:tcPr>
            <w:tcW w:w="1860" w:type="dxa"/>
            <w:tcBorders>
              <w:left w:val="single" w:sz="8" w:space="0" w:color="auto"/>
              <w:right w:val="single" w:sz="8" w:space="0" w:color="auto"/>
            </w:tcBorders>
            <w:vAlign w:val="bottom"/>
          </w:tcPr>
          <w:p w14:paraId="78B09ABB" w14:textId="77777777" w:rsidR="00215EBE" w:rsidRPr="00DF3622" w:rsidRDefault="00215EBE" w:rsidP="00042DA1">
            <w:pPr>
              <w:rPr>
                <w:rFonts w:ascii="Times New Roman" w:eastAsia="Times New Roman" w:hAnsi="Times New Roman" w:cs="Times New Roman"/>
                <w:sz w:val="17"/>
                <w:szCs w:val="17"/>
                <w:lang w:eastAsia="en-GB"/>
              </w:rPr>
            </w:pPr>
          </w:p>
        </w:tc>
        <w:tc>
          <w:tcPr>
            <w:tcW w:w="1540" w:type="dxa"/>
            <w:vAlign w:val="bottom"/>
          </w:tcPr>
          <w:p w14:paraId="2A2CE9C0" w14:textId="77777777" w:rsidR="00215EBE" w:rsidRPr="00DF3622" w:rsidRDefault="00215EBE" w:rsidP="00042DA1">
            <w:pPr>
              <w:spacing w:line="206"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8"/>
                <w:sz w:val="18"/>
                <w:szCs w:val="18"/>
                <w:lang w:eastAsia="en-GB"/>
              </w:rPr>
              <w:t>Aeronautical</w:t>
            </w:r>
          </w:p>
        </w:tc>
        <w:tc>
          <w:tcPr>
            <w:tcW w:w="1860" w:type="dxa"/>
            <w:tcBorders>
              <w:right w:val="single" w:sz="8" w:space="0" w:color="auto"/>
            </w:tcBorders>
            <w:vAlign w:val="bottom"/>
          </w:tcPr>
          <w:p w14:paraId="1810414C" w14:textId="77777777" w:rsidR="00215EBE" w:rsidRPr="00DF3622" w:rsidRDefault="00215EBE" w:rsidP="00042DA1">
            <w:pPr>
              <w:rPr>
                <w:rFonts w:ascii="Times New Roman" w:eastAsia="Times New Roman" w:hAnsi="Times New Roman" w:cs="Times New Roman"/>
                <w:sz w:val="17"/>
                <w:szCs w:val="17"/>
                <w:lang w:eastAsia="en-GB"/>
              </w:rPr>
            </w:pPr>
          </w:p>
        </w:tc>
        <w:tc>
          <w:tcPr>
            <w:tcW w:w="1560" w:type="dxa"/>
            <w:tcBorders>
              <w:right w:val="single" w:sz="8" w:space="0" w:color="auto"/>
            </w:tcBorders>
            <w:vAlign w:val="bottom"/>
          </w:tcPr>
          <w:p w14:paraId="42A5AC38" w14:textId="77777777" w:rsidR="00215EBE" w:rsidRPr="00DF3622" w:rsidRDefault="00215EBE" w:rsidP="00042DA1">
            <w:pPr>
              <w:rPr>
                <w:rFonts w:ascii="Times New Roman" w:eastAsia="Times New Roman" w:hAnsi="Times New Roman" w:cs="Times New Roman"/>
                <w:sz w:val="17"/>
                <w:szCs w:val="17"/>
                <w:lang w:eastAsia="en-GB"/>
              </w:rPr>
            </w:pPr>
          </w:p>
        </w:tc>
        <w:tc>
          <w:tcPr>
            <w:tcW w:w="2260" w:type="dxa"/>
            <w:tcBorders>
              <w:right w:val="single" w:sz="8" w:space="0" w:color="auto"/>
            </w:tcBorders>
            <w:vAlign w:val="bottom"/>
          </w:tcPr>
          <w:p w14:paraId="68CCAF3E" w14:textId="77777777" w:rsidR="00215EBE" w:rsidRPr="00DF3622" w:rsidRDefault="00215EBE" w:rsidP="00042DA1">
            <w:pPr>
              <w:rPr>
                <w:rFonts w:ascii="Times New Roman" w:eastAsia="Times New Roman" w:hAnsi="Times New Roman" w:cs="Times New Roman"/>
                <w:sz w:val="17"/>
                <w:szCs w:val="17"/>
                <w:lang w:eastAsia="en-GB"/>
              </w:rPr>
            </w:pPr>
          </w:p>
        </w:tc>
        <w:tc>
          <w:tcPr>
            <w:tcW w:w="0" w:type="dxa"/>
            <w:vAlign w:val="bottom"/>
          </w:tcPr>
          <w:p w14:paraId="0F6BC1A2"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7DD1F241" w14:textId="77777777" w:rsidTr="00042DA1">
        <w:trPr>
          <w:trHeight w:val="209"/>
        </w:trPr>
        <w:tc>
          <w:tcPr>
            <w:tcW w:w="1860" w:type="dxa"/>
            <w:tcBorders>
              <w:left w:val="single" w:sz="8" w:space="0" w:color="auto"/>
              <w:bottom w:val="single" w:sz="8" w:space="0" w:color="auto"/>
              <w:right w:val="single" w:sz="8" w:space="0" w:color="auto"/>
            </w:tcBorders>
            <w:vAlign w:val="bottom"/>
          </w:tcPr>
          <w:p w14:paraId="1AD8D8EB" w14:textId="77777777" w:rsidR="00215EBE" w:rsidRPr="00DF3622" w:rsidRDefault="00215EBE" w:rsidP="00042DA1">
            <w:pPr>
              <w:rPr>
                <w:rFonts w:ascii="Times New Roman" w:eastAsia="Times New Roman" w:hAnsi="Times New Roman" w:cs="Times New Roman"/>
                <w:sz w:val="18"/>
                <w:szCs w:val="18"/>
                <w:lang w:eastAsia="en-GB"/>
              </w:rPr>
            </w:pPr>
          </w:p>
        </w:tc>
        <w:tc>
          <w:tcPr>
            <w:tcW w:w="1540" w:type="dxa"/>
            <w:tcBorders>
              <w:bottom w:val="single" w:sz="8" w:space="0" w:color="auto"/>
            </w:tcBorders>
            <w:vAlign w:val="bottom"/>
          </w:tcPr>
          <w:p w14:paraId="0C066433" w14:textId="77777777" w:rsidR="00215EBE" w:rsidRPr="00DF3622" w:rsidRDefault="00215EBE" w:rsidP="00042DA1">
            <w:pPr>
              <w:spacing w:line="206"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Radio Navigation</w:t>
            </w:r>
          </w:p>
        </w:tc>
        <w:tc>
          <w:tcPr>
            <w:tcW w:w="1860" w:type="dxa"/>
            <w:tcBorders>
              <w:bottom w:val="single" w:sz="8" w:space="0" w:color="auto"/>
              <w:right w:val="single" w:sz="8" w:space="0" w:color="auto"/>
            </w:tcBorders>
            <w:vAlign w:val="bottom"/>
          </w:tcPr>
          <w:p w14:paraId="6C3EAE2C" w14:textId="77777777" w:rsidR="00215EBE" w:rsidRPr="00DF3622" w:rsidRDefault="00215EBE" w:rsidP="00042DA1">
            <w:pPr>
              <w:rPr>
                <w:rFonts w:ascii="Times New Roman" w:eastAsia="Times New Roman" w:hAnsi="Times New Roman" w:cs="Times New Roman"/>
                <w:sz w:val="18"/>
                <w:szCs w:val="18"/>
                <w:lang w:eastAsia="en-GB"/>
              </w:rPr>
            </w:pPr>
          </w:p>
        </w:tc>
        <w:tc>
          <w:tcPr>
            <w:tcW w:w="1560" w:type="dxa"/>
            <w:tcBorders>
              <w:bottom w:val="single" w:sz="8" w:space="0" w:color="auto"/>
              <w:right w:val="single" w:sz="8" w:space="0" w:color="auto"/>
            </w:tcBorders>
            <w:vAlign w:val="bottom"/>
          </w:tcPr>
          <w:p w14:paraId="3BACD049" w14:textId="77777777" w:rsidR="00215EBE" w:rsidRPr="00DF3622" w:rsidRDefault="00215EBE" w:rsidP="00042DA1">
            <w:pPr>
              <w:rPr>
                <w:rFonts w:ascii="Times New Roman" w:eastAsia="Times New Roman" w:hAnsi="Times New Roman" w:cs="Times New Roman"/>
                <w:sz w:val="18"/>
                <w:szCs w:val="18"/>
                <w:lang w:eastAsia="en-GB"/>
              </w:rPr>
            </w:pPr>
          </w:p>
        </w:tc>
        <w:tc>
          <w:tcPr>
            <w:tcW w:w="2260" w:type="dxa"/>
            <w:tcBorders>
              <w:bottom w:val="single" w:sz="8" w:space="0" w:color="auto"/>
              <w:right w:val="single" w:sz="8" w:space="0" w:color="auto"/>
            </w:tcBorders>
            <w:vAlign w:val="bottom"/>
          </w:tcPr>
          <w:p w14:paraId="6FBF5590" w14:textId="77777777" w:rsidR="00215EBE" w:rsidRPr="00DF3622" w:rsidRDefault="00215EBE" w:rsidP="00042DA1">
            <w:pPr>
              <w:rPr>
                <w:rFonts w:ascii="Times New Roman" w:eastAsia="Times New Roman" w:hAnsi="Times New Roman" w:cs="Times New Roman"/>
                <w:sz w:val="18"/>
                <w:szCs w:val="18"/>
                <w:lang w:eastAsia="en-GB"/>
              </w:rPr>
            </w:pPr>
          </w:p>
        </w:tc>
        <w:tc>
          <w:tcPr>
            <w:tcW w:w="0" w:type="dxa"/>
            <w:vAlign w:val="bottom"/>
          </w:tcPr>
          <w:p w14:paraId="1A425560"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35C48C12" w14:textId="77777777" w:rsidTr="00042DA1">
        <w:trPr>
          <w:trHeight w:val="313"/>
        </w:trPr>
        <w:tc>
          <w:tcPr>
            <w:tcW w:w="1860" w:type="dxa"/>
            <w:vMerge w:val="restart"/>
            <w:tcBorders>
              <w:left w:val="single" w:sz="8" w:space="0" w:color="auto"/>
              <w:right w:val="single" w:sz="8" w:space="0" w:color="auto"/>
            </w:tcBorders>
            <w:vAlign w:val="bottom"/>
          </w:tcPr>
          <w:p w14:paraId="7A479228"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10.5 – 11.685 GHz</w:t>
            </w:r>
          </w:p>
        </w:tc>
        <w:tc>
          <w:tcPr>
            <w:tcW w:w="1540" w:type="dxa"/>
            <w:vAlign w:val="bottom"/>
          </w:tcPr>
          <w:p w14:paraId="26BF1420"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7"/>
                <w:sz w:val="18"/>
                <w:szCs w:val="18"/>
                <w:lang w:eastAsia="en-GB"/>
              </w:rPr>
              <w:t>Fixed</w:t>
            </w:r>
          </w:p>
        </w:tc>
        <w:tc>
          <w:tcPr>
            <w:tcW w:w="1860" w:type="dxa"/>
            <w:tcBorders>
              <w:right w:val="single" w:sz="8" w:space="0" w:color="auto"/>
            </w:tcBorders>
            <w:vAlign w:val="bottom"/>
          </w:tcPr>
          <w:p w14:paraId="0B73D264"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Point – to – point link</w:t>
            </w:r>
          </w:p>
        </w:tc>
        <w:tc>
          <w:tcPr>
            <w:tcW w:w="1560" w:type="dxa"/>
            <w:vMerge w:val="restart"/>
            <w:tcBorders>
              <w:right w:val="single" w:sz="8" w:space="0" w:color="auto"/>
            </w:tcBorders>
            <w:vAlign w:val="bottom"/>
          </w:tcPr>
          <w:p w14:paraId="755AF3BB"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11</w:t>
            </w:r>
          </w:p>
        </w:tc>
        <w:tc>
          <w:tcPr>
            <w:tcW w:w="2260" w:type="dxa"/>
            <w:tcBorders>
              <w:right w:val="single" w:sz="8" w:space="0" w:color="auto"/>
            </w:tcBorders>
            <w:vAlign w:val="bottom"/>
          </w:tcPr>
          <w:p w14:paraId="3D454FFC"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State Enterprise</w:t>
            </w:r>
          </w:p>
        </w:tc>
        <w:tc>
          <w:tcPr>
            <w:tcW w:w="0" w:type="dxa"/>
            <w:vAlign w:val="bottom"/>
          </w:tcPr>
          <w:p w14:paraId="271A448D"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1F82E681" w14:textId="77777777" w:rsidTr="00042DA1">
        <w:trPr>
          <w:trHeight w:val="166"/>
        </w:trPr>
        <w:tc>
          <w:tcPr>
            <w:tcW w:w="1860" w:type="dxa"/>
            <w:vMerge/>
            <w:tcBorders>
              <w:left w:val="single" w:sz="8" w:space="0" w:color="auto"/>
              <w:right w:val="single" w:sz="8" w:space="0" w:color="auto"/>
            </w:tcBorders>
            <w:vAlign w:val="bottom"/>
          </w:tcPr>
          <w:p w14:paraId="503E66E1" w14:textId="77777777" w:rsidR="00215EBE" w:rsidRPr="00DF3622" w:rsidRDefault="00215EBE" w:rsidP="00042DA1">
            <w:pPr>
              <w:rPr>
                <w:rFonts w:ascii="Times New Roman" w:eastAsia="Times New Roman" w:hAnsi="Times New Roman" w:cs="Times New Roman"/>
                <w:sz w:val="14"/>
                <w:szCs w:val="14"/>
                <w:lang w:eastAsia="en-GB"/>
              </w:rPr>
            </w:pPr>
          </w:p>
        </w:tc>
        <w:tc>
          <w:tcPr>
            <w:tcW w:w="1540" w:type="dxa"/>
            <w:vMerge w:val="restart"/>
            <w:vAlign w:val="bottom"/>
          </w:tcPr>
          <w:p w14:paraId="04FDA580"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Fixed Satellite</w:t>
            </w:r>
          </w:p>
        </w:tc>
        <w:tc>
          <w:tcPr>
            <w:tcW w:w="1860" w:type="dxa"/>
            <w:tcBorders>
              <w:right w:val="single" w:sz="8" w:space="0" w:color="auto"/>
            </w:tcBorders>
            <w:vAlign w:val="bottom"/>
          </w:tcPr>
          <w:p w14:paraId="11C2D839" w14:textId="77777777" w:rsidR="00215EBE" w:rsidRPr="00DF3622" w:rsidRDefault="00215EBE" w:rsidP="00042DA1">
            <w:pPr>
              <w:rPr>
                <w:rFonts w:ascii="Times New Roman" w:eastAsia="Times New Roman" w:hAnsi="Times New Roman" w:cs="Times New Roman"/>
                <w:sz w:val="14"/>
                <w:szCs w:val="14"/>
                <w:lang w:eastAsia="en-GB"/>
              </w:rPr>
            </w:pPr>
          </w:p>
        </w:tc>
        <w:tc>
          <w:tcPr>
            <w:tcW w:w="1560" w:type="dxa"/>
            <w:vMerge/>
            <w:tcBorders>
              <w:right w:val="single" w:sz="8" w:space="0" w:color="auto"/>
            </w:tcBorders>
            <w:vAlign w:val="bottom"/>
          </w:tcPr>
          <w:p w14:paraId="7AEDC970" w14:textId="77777777" w:rsidR="00215EBE" w:rsidRPr="00DF3622" w:rsidRDefault="00215EBE" w:rsidP="00042DA1">
            <w:pPr>
              <w:rPr>
                <w:rFonts w:ascii="Times New Roman" w:eastAsia="Times New Roman" w:hAnsi="Times New Roman" w:cs="Times New Roman"/>
                <w:sz w:val="14"/>
                <w:szCs w:val="14"/>
                <w:lang w:eastAsia="en-GB"/>
              </w:rPr>
            </w:pPr>
          </w:p>
        </w:tc>
        <w:tc>
          <w:tcPr>
            <w:tcW w:w="2260" w:type="dxa"/>
            <w:vMerge w:val="restart"/>
            <w:tcBorders>
              <w:right w:val="single" w:sz="8" w:space="0" w:color="auto"/>
            </w:tcBorders>
            <w:vAlign w:val="bottom"/>
          </w:tcPr>
          <w:p w14:paraId="0F55B983"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8"/>
                <w:sz w:val="18"/>
                <w:szCs w:val="18"/>
                <w:lang w:eastAsia="en-GB"/>
              </w:rPr>
              <w:t>Commercial</w:t>
            </w:r>
          </w:p>
        </w:tc>
        <w:tc>
          <w:tcPr>
            <w:tcW w:w="0" w:type="dxa"/>
            <w:vAlign w:val="bottom"/>
          </w:tcPr>
          <w:p w14:paraId="66BA98C0"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2754FDC7" w14:textId="77777777" w:rsidTr="00042DA1">
        <w:trPr>
          <w:trHeight w:val="166"/>
        </w:trPr>
        <w:tc>
          <w:tcPr>
            <w:tcW w:w="1860" w:type="dxa"/>
            <w:tcBorders>
              <w:left w:val="single" w:sz="8" w:space="0" w:color="auto"/>
              <w:bottom w:val="single" w:sz="8" w:space="0" w:color="auto"/>
              <w:right w:val="single" w:sz="8" w:space="0" w:color="auto"/>
            </w:tcBorders>
            <w:vAlign w:val="bottom"/>
          </w:tcPr>
          <w:p w14:paraId="7BD193CA" w14:textId="77777777" w:rsidR="00215EBE" w:rsidRPr="00DF3622" w:rsidRDefault="00215EBE" w:rsidP="00042DA1">
            <w:pPr>
              <w:rPr>
                <w:rFonts w:ascii="Times New Roman" w:eastAsia="Times New Roman" w:hAnsi="Times New Roman" w:cs="Times New Roman"/>
                <w:sz w:val="14"/>
                <w:szCs w:val="14"/>
                <w:lang w:eastAsia="en-GB"/>
              </w:rPr>
            </w:pPr>
          </w:p>
        </w:tc>
        <w:tc>
          <w:tcPr>
            <w:tcW w:w="1540" w:type="dxa"/>
            <w:vMerge/>
            <w:tcBorders>
              <w:bottom w:val="single" w:sz="8" w:space="0" w:color="auto"/>
            </w:tcBorders>
            <w:vAlign w:val="bottom"/>
          </w:tcPr>
          <w:p w14:paraId="321F9DAD" w14:textId="77777777" w:rsidR="00215EBE" w:rsidRPr="00DF3622" w:rsidRDefault="00215EBE" w:rsidP="00042DA1">
            <w:pPr>
              <w:rPr>
                <w:rFonts w:ascii="Times New Roman" w:eastAsia="Times New Roman" w:hAnsi="Times New Roman" w:cs="Times New Roman"/>
                <w:sz w:val="14"/>
                <w:szCs w:val="14"/>
                <w:lang w:eastAsia="en-GB"/>
              </w:rPr>
            </w:pPr>
          </w:p>
        </w:tc>
        <w:tc>
          <w:tcPr>
            <w:tcW w:w="1860" w:type="dxa"/>
            <w:tcBorders>
              <w:bottom w:val="single" w:sz="8" w:space="0" w:color="auto"/>
              <w:right w:val="single" w:sz="8" w:space="0" w:color="auto"/>
            </w:tcBorders>
            <w:vAlign w:val="bottom"/>
          </w:tcPr>
          <w:p w14:paraId="01F0C1E7" w14:textId="77777777" w:rsidR="00215EBE" w:rsidRPr="00DF3622" w:rsidRDefault="00215EBE" w:rsidP="00042DA1">
            <w:pPr>
              <w:rPr>
                <w:rFonts w:ascii="Times New Roman" w:eastAsia="Times New Roman" w:hAnsi="Times New Roman" w:cs="Times New Roman"/>
                <w:sz w:val="14"/>
                <w:szCs w:val="14"/>
                <w:lang w:eastAsia="en-GB"/>
              </w:rPr>
            </w:pPr>
          </w:p>
        </w:tc>
        <w:tc>
          <w:tcPr>
            <w:tcW w:w="1560" w:type="dxa"/>
            <w:tcBorders>
              <w:bottom w:val="single" w:sz="8" w:space="0" w:color="auto"/>
              <w:right w:val="single" w:sz="8" w:space="0" w:color="auto"/>
            </w:tcBorders>
            <w:vAlign w:val="bottom"/>
          </w:tcPr>
          <w:p w14:paraId="0C4B7C69" w14:textId="77777777" w:rsidR="00215EBE" w:rsidRPr="00DF3622" w:rsidRDefault="00215EBE" w:rsidP="00042DA1">
            <w:pPr>
              <w:rPr>
                <w:rFonts w:ascii="Times New Roman" w:eastAsia="Times New Roman" w:hAnsi="Times New Roman" w:cs="Times New Roman"/>
                <w:sz w:val="14"/>
                <w:szCs w:val="14"/>
                <w:lang w:eastAsia="en-GB"/>
              </w:rPr>
            </w:pPr>
          </w:p>
        </w:tc>
        <w:tc>
          <w:tcPr>
            <w:tcW w:w="2260" w:type="dxa"/>
            <w:vMerge/>
            <w:tcBorders>
              <w:bottom w:val="single" w:sz="8" w:space="0" w:color="auto"/>
              <w:right w:val="single" w:sz="8" w:space="0" w:color="auto"/>
            </w:tcBorders>
            <w:vAlign w:val="bottom"/>
          </w:tcPr>
          <w:p w14:paraId="46F0722E" w14:textId="77777777" w:rsidR="00215EBE" w:rsidRPr="00DF3622" w:rsidRDefault="00215EBE" w:rsidP="00042DA1">
            <w:pPr>
              <w:rPr>
                <w:rFonts w:ascii="Times New Roman" w:eastAsia="Times New Roman" w:hAnsi="Times New Roman" w:cs="Times New Roman"/>
                <w:sz w:val="14"/>
                <w:szCs w:val="14"/>
                <w:lang w:eastAsia="en-GB"/>
              </w:rPr>
            </w:pPr>
          </w:p>
        </w:tc>
        <w:tc>
          <w:tcPr>
            <w:tcW w:w="0" w:type="dxa"/>
            <w:vAlign w:val="bottom"/>
          </w:tcPr>
          <w:p w14:paraId="11593BBA"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7F91BA05" w14:textId="77777777" w:rsidTr="00042DA1">
        <w:trPr>
          <w:trHeight w:val="313"/>
        </w:trPr>
        <w:tc>
          <w:tcPr>
            <w:tcW w:w="1860" w:type="dxa"/>
            <w:tcBorders>
              <w:left w:val="single" w:sz="8" w:space="0" w:color="auto"/>
              <w:right w:val="single" w:sz="8" w:space="0" w:color="auto"/>
            </w:tcBorders>
            <w:vAlign w:val="bottom"/>
          </w:tcPr>
          <w:p w14:paraId="02987F68" w14:textId="77777777" w:rsidR="00215EBE" w:rsidRPr="00DF3622" w:rsidRDefault="00215EBE" w:rsidP="00042DA1">
            <w:pPr>
              <w:rPr>
                <w:rFonts w:ascii="Times New Roman" w:eastAsia="Times New Roman" w:hAnsi="Times New Roman" w:cs="Times New Roman"/>
                <w:lang w:eastAsia="en-GB"/>
              </w:rPr>
            </w:pPr>
          </w:p>
        </w:tc>
        <w:tc>
          <w:tcPr>
            <w:tcW w:w="1540" w:type="dxa"/>
            <w:vMerge w:val="restart"/>
            <w:vAlign w:val="bottom"/>
          </w:tcPr>
          <w:p w14:paraId="2F5C7087"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7"/>
                <w:sz w:val="18"/>
                <w:szCs w:val="18"/>
                <w:lang w:eastAsia="en-GB"/>
              </w:rPr>
              <w:t>Fixed</w:t>
            </w:r>
          </w:p>
        </w:tc>
        <w:tc>
          <w:tcPr>
            <w:tcW w:w="1860" w:type="dxa"/>
            <w:tcBorders>
              <w:right w:val="single" w:sz="8" w:space="0" w:color="auto"/>
            </w:tcBorders>
            <w:vAlign w:val="bottom"/>
          </w:tcPr>
          <w:p w14:paraId="0855CA48"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Point – to – point link</w:t>
            </w:r>
          </w:p>
        </w:tc>
        <w:tc>
          <w:tcPr>
            <w:tcW w:w="1560" w:type="dxa"/>
            <w:tcBorders>
              <w:right w:val="single" w:sz="8" w:space="0" w:color="auto"/>
            </w:tcBorders>
            <w:vAlign w:val="bottom"/>
          </w:tcPr>
          <w:p w14:paraId="5E3DF177" w14:textId="77777777" w:rsidR="00215EBE" w:rsidRPr="00DF3622" w:rsidRDefault="00215EBE" w:rsidP="00042DA1">
            <w:pPr>
              <w:rPr>
                <w:rFonts w:ascii="Times New Roman" w:eastAsia="Times New Roman" w:hAnsi="Times New Roman" w:cs="Times New Roman"/>
                <w:lang w:eastAsia="en-GB"/>
              </w:rPr>
            </w:pPr>
          </w:p>
        </w:tc>
        <w:tc>
          <w:tcPr>
            <w:tcW w:w="2260" w:type="dxa"/>
            <w:tcBorders>
              <w:right w:val="single" w:sz="8" w:space="0" w:color="auto"/>
            </w:tcBorders>
            <w:vAlign w:val="bottom"/>
          </w:tcPr>
          <w:p w14:paraId="09653CBF"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Government</w:t>
            </w:r>
          </w:p>
        </w:tc>
        <w:tc>
          <w:tcPr>
            <w:tcW w:w="0" w:type="dxa"/>
            <w:vAlign w:val="bottom"/>
          </w:tcPr>
          <w:p w14:paraId="0BD82F0D"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0F9DCCBA" w14:textId="77777777" w:rsidTr="00042DA1">
        <w:trPr>
          <w:trHeight w:val="103"/>
        </w:trPr>
        <w:tc>
          <w:tcPr>
            <w:tcW w:w="1860" w:type="dxa"/>
            <w:vMerge w:val="restart"/>
            <w:tcBorders>
              <w:left w:val="single" w:sz="8" w:space="0" w:color="auto"/>
              <w:right w:val="single" w:sz="8" w:space="0" w:color="auto"/>
            </w:tcBorders>
            <w:vAlign w:val="bottom"/>
          </w:tcPr>
          <w:p w14:paraId="149A49C8"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12.2 – 13.775 GHz</w:t>
            </w:r>
          </w:p>
        </w:tc>
        <w:tc>
          <w:tcPr>
            <w:tcW w:w="1540" w:type="dxa"/>
            <w:vMerge/>
            <w:vAlign w:val="bottom"/>
          </w:tcPr>
          <w:p w14:paraId="7E0D29C9" w14:textId="77777777" w:rsidR="00215EBE" w:rsidRPr="00DF3622" w:rsidRDefault="00215EBE" w:rsidP="00042DA1">
            <w:pPr>
              <w:rPr>
                <w:rFonts w:ascii="Times New Roman" w:eastAsia="Times New Roman" w:hAnsi="Times New Roman" w:cs="Times New Roman"/>
                <w:sz w:val="8"/>
                <w:szCs w:val="8"/>
                <w:lang w:eastAsia="en-GB"/>
              </w:rPr>
            </w:pPr>
          </w:p>
        </w:tc>
        <w:tc>
          <w:tcPr>
            <w:tcW w:w="1860" w:type="dxa"/>
            <w:tcBorders>
              <w:right w:val="single" w:sz="8" w:space="0" w:color="auto"/>
            </w:tcBorders>
            <w:vAlign w:val="bottom"/>
          </w:tcPr>
          <w:p w14:paraId="5A0903B2" w14:textId="77777777" w:rsidR="00215EBE" w:rsidRPr="00DF3622" w:rsidRDefault="00215EBE" w:rsidP="00042DA1">
            <w:pPr>
              <w:rPr>
                <w:rFonts w:ascii="Times New Roman" w:eastAsia="Times New Roman" w:hAnsi="Times New Roman" w:cs="Times New Roman"/>
                <w:sz w:val="8"/>
                <w:szCs w:val="8"/>
                <w:lang w:eastAsia="en-GB"/>
              </w:rPr>
            </w:pPr>
          </w:p>
        </w:tc>
        <w:tc>
          <w:tcPr>
            <w:tcW w:w="1560" w:type="dxa"/>
            <w:vMerge w:val="restart"/>
            <w:tcBorders>
              <w:right w:val="single" w:sz="8" w:space="0" w:color="auto"/>
            </w:tcBorders>
            <w:vAlign w:val="bottom"/>
          </w:tcPr>
          <w:p w14:paraId="26DFB149"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17</w:t>
            </w:r>
          </w:p>
        </w:tc>
        <w:tc>
          <w:tcPr>
            <w:tcW w:w="2260" w:type="dxa"/>
            <w:tcBorders>
              <w:right w:val="single" w:sz="8" w:space="0" w:color="auto"/>
            </w:tcBorders>
            <w:vAlign w:val="bottom"/>
          </w:tcPr>
          <w:p w14:paraId="6EA10D64" w14:textId="77777777" w:rsidR="00215EBE" w:rsidRPr="00DF3622" w:rsidRDefault="00215EBE" w:rsidP="00042DA1">
            <w:pPr>
              <w:rPr>
                <w:rFonts w:ascii="Times New Roman" w:eastAsia="Times New Roman" w:hAnsi="Times New Roman" w:cs="Times New Roman"/>
                <w:sz w:val="8"/>
                <w:szCs w:val="8"/>
                <w:lang w:eastAsia="en-GB"/>
              </w:rPr>
            </w:pPr>
          </w:p>
        </w:tc>
        <w:tc>
          <w:tcPr>
            <w:tcW w:w="0" w:type="dxa"/>
            <w:vAlign w:val="bottom"/>
          </w:tcPr>
          <w:p w14:paraId="338BA74C"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0B106EB3" w14:textId="77777777" w:rsidTr="00042DA1">
        <w:trPr>
          <w:trHeight w:val="163"/>
        </w:trPr>
        <w:tc>
          <w:tcPr>
            <w:tcW w:w="1860" w:type="dxa"/>
            <w:vMerge/>
            <w:tcBorders>
              <w:left w:val="single" w:sz="8" w:space="0" w:color="auto"/>
              <w:right w:val="single" w:sz="8" w:space="0" w:color="auto"/>
            </w:tcBorders>
            <w:vAlign w:val="bottom"/>
          </w:tcPr>
          <w:p w14:paraId="33C3C54D" w14:textId="77777777" w:rsidR="00215EBE" w:rsidRPr="00DF3622" w:rsidRDefault="00215EBE" w:rsidP="00042DA1">
            <w:pPr>
              <w:rPr>
                <w:rFonts w:ascii="Times New Roman" w:eastAsia="Times New Roman" w:hAnsi="Times New Roman" w:cs="Times New Roman"/>
                <w:sz w:val="14"/>
                <w:szCs w:val="14"/>
                <w:lang w:eastAsia="en-GB"/>
              </w:rPr>
            </w:pPr>
          </w:p>
        </w:tc>
        <w:tc>
          <w:tcPr>
            <w:tcW w:w="1540" w:type="dxa"/>
            <w:vMerge w:val="restart"/>
            <w:vAlign w:val="bottom"/>
          </w:tcPr>
          <w:p w14:paraId="7874EA9E"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Fixed Satellite</w:t>
            </w:r>
          </w:p>
        </w:tc>
        <w:tc>
          <w:tcPr>
            <w:tcW w:w="1860" w:type="dxa"/>
            <w:tcBorders>
              <w:right w:val="single" w:sz="8" w:space="0" w:color="auto"/>
            </w:tcBorders>
            <w:vAlign w:val="bottom"/>
          </w:tcPr>
          <w:p w14:paraId="3859B2D3" w14:textId="77777777" w:rsidR="00215EBE" w:rsidRPr="00DF3622" w:rsidRDefault="00215EBE" w:rsidP="00042DA1">
            <w:pPr>
              <w:rPr>
                <w:rFonts w:ascii="Times New Roman" w:eastAsia="Times New Roman" w:hAnsi="Times New Roman" w:cs="Times New Roman"/>
                <w:sz w:val="14"/>
                <w:szCs w:val="14"/>
                <w:lang w:eastAsia="en-GB"/>
              </w:rPr>
            </w:pPr>
          </w:p>
        </w:tc>
        <w:tc>
          <w:tcPr>
            <w:tcW w:w="1560" w:type="dxa"/>
            <w:vMerge/>
            <w:tcBorders>
              <w:right w:val="single" w:sz="8" w:space="0" w:color="auto"/>
            </w:tcBorders>
            <w:vAlign w:val="bottom"/>
          </w:tcPr>
          <w:p w14:paraId="642E1334" w14:textId="77777777" w:rsidR="00215EBE" w:rsidRPr="00DF3622" w:rsidRDefault="00215EBE" w:rsidP="00042DA1">
            <w:pPr>
              <w:rPr>
                <w:rFonts w:ascii="Times New Roman" w:eastAsia="Times New Roman" w:hAnsi="Times New Roman" w:cs="Times New Roman"/>
                <w:sz w:val="14"/>
                <w:szCs w:val="14"/>
                <w:lang w:eastAsia="en-GB"/>
              </w:rPr>
            </w:pPr>
          </w:p>
        </w:tc>
        <w:tc>
          <w:tcPr>
            <w:tcW w:w="2260" w:type="dxa"/>
            <w:vMerge w:val="restart"/>
            <w:tcBorders>
              <w:right w:val="single" w:sz="8" w:space="0" w:color="auto"/>
            </w:tcBorders>
            <w:vAlign w:val="bottom"/>
          </w:tcPr>
          <w:p w14:paraId="56A3A7D4"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State Enterprise</w:t>
            </w:r>
          </w:p>
        </w:tc>
        <w:tc>
          <w:tcPr>
            <w:tcW w:w="0" w:type="dxa"/>
            <w:vAlign w:val="bottom"/>
          </w:tcPr>
          <w:p w14:paraId="5F6A461B"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0E34FD23" w14:textId="77777777" w:rsidTr="00042DA1">
        <w:trPr>
          <w:trHeight w:val="60"/>
        </w:trPr>
        <w:tc>
          <w:tcPr>
            <w:tcW w:w="1860" w:type="dxa"/>
            <w:tcBorders>
              <w:left w:val="single" w:sz="8" w:space="0" w:color="auto"/>
              <w:right w:val="single" w:sz="8" w:space="0" w:color="auto"/>
            </w:tcBorders>
            <w:vAlign w:val="bottom"/>
          </w:tcPr>
          <w:p w14:paraId="10738A4B" w14:textId="77777777" w:rsidR="00215EBE" w:rsidRPr="00DF3622" w:rsidRDefault="00215EBE" w:rsidP="00042DA1">
            <w:pPr>
              <w:rPr>
                <w:rFonts w:ascii="Times New Roman" w:eastAsia="Times New Roman" w:hAnsi="Times New Roman" w:cs="Times New Roman"/>
                <w:sz w:val="5"/>
                <w:szCs w:val="5"/>
                <w:lang w:eastAsia="en-GB"/>
              </w:rPr>
            </w:pPr>
          </w:p>
        </w:tc>
        <w:tc>
          <w:tcPr>
            <w:tcW w:w="1540" w:type="dxa"/>
            <w:vMerge/>
            <w:vAlign w:val="bottom"/>
          </w:tcPr>
          <w:p w14:paraId="3B8D1ABD" w14:textId="77777777" w:rsidR="00215EBE" w:rsidRPr="00DF3622" w:rsidRDefault="00215EBE" w:rsidP="00042DA1">
            <w:pPr>
              <w:rPr>
                <w:rFonts w:ascii="Times New Roman" w:eastAsia="Times New Roman" w:hAnsi="Times New Roman" w:cs="Times New Roman"/>
                <w:sz w:val="5"/>
                <w:szCs w:val="5"/>
                <w:lang w:eastAsia="en-GB"/>
              </w:rPr>
            </w:pPr>
          </w:p>
        </w:tc>
        <w:tc>
          <w:tcPr>
            <w:tcW w:w="1860" w:type="dxa"/>
            <w:tcBorders>
              <w:right w:val="single" w:sz="8" w:space="0" w:color="auto"/>
            </w:tcBorders>
            <w:vAlign w:val="bottom"/>
          </w:tcPr>
          <w:p w14:paraId="2F47A70B" w14:textId="77777777" w:rsidR="00215EBE" w:rsidRPr="00DF3622" w:rsidRDefault="00215EBE" w:rsidP="00042DA1">
            <w:pPr>
              <w:rPr>
                <w:rFonts w:ascii="Times New Roman" w:eastAsia="Times New Roman" w:hAnsi="Times New Roman" w:cs="Times New Roman"/>
                <w:sz w:val="5"/>
                <w:szCs w:val="5"/>
                <w:lang w:eastAsia="en-GB"/>
              </w:rPr>
            </w:pPr>
          </w:p>
        </w:tc>
        <w:tc>
          <w:tcPr>
            <w:tcW w:w="1560" w:type="dxa"/>
            <w:tcBorders>
              <w:right w:val="single" w:sz="8" w:space="0" w:color="auto"/>
            </w:tcBorders>
            <w:vAlign w:val="bottom"/>
          </w:tcPr>
          <w:p w14:paraId="6AE0176D" w14:textId="77777777" w:rsidR="00215EBE" w:rsidRPr="00DF3622" w:rsidRDefault="00215EBE" w:rsidP="00042DA1">
            <w:pPr>
              <w:rPr>
                <w:rFonts w:ascii="Times New Roman" w:eastAsia="Times New Roman" w:hAnsi="Times New Roman" w:cs="Times New Roman"/>
                <w:sz w:val="5"/>
                <w:szCs w:val="5"/>
                <w:lang w:eastAsia="en-GB"/>
              </w:rPr>
            </w:pPr>
          </w:p>
        </w:tc>
        <w:tc>
          <w:tcPr>
            <w:tcW w:w="2260" w:type="dxa"/>
            <w:vMerge/>
            <w:tcBorders>
              <w:right w:val="single" w:sz="8" w:space="0" w:color="auto"/>
            </w:tcBorders>
            <w:vAlign w:val="bottom"/>
          </w:tcPr>
          <w:p w14:paraId="31EFA6E9" w14:textId="77777777" w:rsidR="00215EBE" w:rsidRPr="00DF3622" w:rsidRDefault="00215EBE" w:rsidP="00042DA1">
            <w:pPr>
              <w:rPr>
                <w:rFonts w:ascii="Times New Roman" w:eastAsia="Times New Roman" w:hAnsi="Times New Roman" w:cs="Times New Roman"/>
                <w:sz w:val="5"/>
                <w:szCs w:val="5"/>
                <w:lang w:eastAsia="en-GB"/>
              </w:rPr>
            </w:pPr>
          </w:p>
        </w:tc>
        <w:tc>
          <w:tcPr>
            <w:tcW w:w="0" w:type="dxa"/>
            <w:vAlign w:val="bottom"/>
          </w:tcPr>
          <w:p w14:paraId="51E30B4A"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53B7D7D1" w14:textId="77777777" w:rsidTr="00042DA1">
        <w:trPr>
          <w:trHeight w:val="103"/>
        </w:trPr>
        <w:tc>
          <w:tcPr>
            <w:tcW w:w="1860" w:type="dxa"/>
            <w:tcBorders>
              <w:left w:val="single" w:sz="8" w:space="0" w:color="auto"/>
              <w:right w:val="single" w:sz="8" w:space="0" w:color="auto"/>
            </w:tcBorders>
            <w:vAlign w:val="bottom"/>
          </w:tcPr>
          <w:p w14:paraId="21DFE6BB" w14:textId="77777777" w:rsidR="00215EBE" w:rsidRPr="00DF3622" w:rsidRDefault="00215EBE" w:rsidP="00042DA1">
            <w:pPr>
              <w:rPr>
                <w:rFonts w:ascii="Times New Roman" w:eastAsia="Times New Roman" w:hAnsi="Times New Roman" w:cs="Times New Roman"/>
                <w:sz w:val="8"/>
                <w:szCs w:val="8"/>
                <w:lang w:eastAsia="en-GB"/>
              </w:rPr>
            </w:pPr>
          </w:p>
        </w:tc>
        <w:tc>
          <w:tcPr>
            <w:tcW w:w="1540" w:type="dxa"/>
            <w:vMerge/>
            <w:vAlign w:val="bottom"/>
          </w:tcPr>
          <w:p w14:paraId="25A3648F" w14:textId="77777777" w:rsidR="00215EBE" w:rsidRPr="00DF3622" w:rsidRDefault="00215EBE" w:rsidP="00042DA1">
            <w:pPr>
              <w:rPr>
                <w:rFonts w:ascii="Times New Roman" w:eastAsia="Times New Roman" w:hAnsi="Times New Roman" w:cs="Times New Roman"/>
                <w:sz w:val="8"/>
                <w:szCs w:val="8"/>
                <w:lang w:eastAsia="en-GB"/>
              </w:rPr>
            </w:pPr>
          </w:p>
        </w:tc>
        <w:tc>
          <w:tcPr>
            <w:tcW w:w="1860" w:type="dxa"/>
            <w:tcBorders>
              <w:right w:val="single" w:sz="8" w:space="0" w:color="auto"/>
            </w:tcBorders>
            <w:vAlign w:val="bottom"/>
          </w:tcPr>
          <w:p w14:paraId="08558683" w14:textId="77777777" w:rsidR="00215EBE" w:rsidRPr="00DF3622" w:rsidRDefault="00215EBE" w:rsidP="00042DA1">
            <w:pPr>
              <w:rPr>
                <w:rFonts w:ascii="Times New Roman" w:eastAsia="Times New Roman" w:hAnsi="Times New Roman" w:cs="Times New Roman"/>
                <w:sz w:val="8"/>
                <w:szCs w:val="8"/>
                <w:lang w:eastAsia="en-GB"/>
              </w:rPr>
            </w:pPr>
          </w:p>
        </w:tc>
        <w:tc>
          <w:tcPr>
            <w:tcW w:w="1560" w:type="dxa"/>
            <w:tcBorders>
              <w:right w:val="single" w:sz="8" w:space="0" w:color="auto"/>
            </w:tcBorders>
            <w:vAlign w:val="bottom"/>
          </w:tcPr>
          <w:p w14:paraId="54160AC8" w14:textId="77777777" w:rsidR="00215EBE" w:rsidRPr="00DF3622" w:rsidRDefault="00215EBE" w:rsidP="00042DA1">
            <w:pPr>
              <w:rPr>
                <w:rFonts w:ascii="Times New Roman" w:eastAsia="Times New Roman" w:hAnsi="Times New Roman" w:cs="Times New Roman"/>
                <w:sz w:val="8"/>
                <w:szCs w:val="8"/>
                <w:lang w:eastAsia="en-GB"/>
              </w:rPr>
            </w:pPr>
          </w:p>
        </w:tc>
        <w:tc>
          <w:tcPr>
            <w:tcW w:w="2260" w:type="dxa"/>
            <w:vMerge w:val="restart"/>
            <w:tcBorders>
              <w:right w:val="single" w:sz="8" w:space="0" w:color="auto"/>
            </w:tcBorders>
            <w:vAlign w:val="bottom"/>
          </w:tcPr>
          <w:p w14:paraId="6CA88786"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8"/>
                <w:sz w:val="18"/>
                <w:szCs w:val="18"/>
                <w:lang w:eastAsia="en-GB"/>
              </w:rPr>
              <w:t>Commercial</w:t>
            </w:r>
          </w:p>
        </w:tc>
        <w:tc>
          <w:tcPr>
            <w:tcW w:w="0" w:type="dxa"/>
            <w:vAlign w:val="bottom"/>
          </w:tcPr>
          <w:p w14:paraId="18641CF6"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6B9DC933" w14:textId="77777777" w:rsidTr="00042DA1">
        <w:trPr>
          <w:trHeight w:val="108"/>
        </w:trPr>
        <w:tc>
          <w:tcPr>
            <w:tcW w:w="1860" w:type="dxa"/>
            <w:tcBorders>
              <w:left w:val="single" w:sz="8" w:space="0" w:color="auto"/>
              <w:bottom w:val="single" w:sz="8" w:space="0" w:color="auto"/>
              <w:right w:val="single" w:sz="8" w:space="0" w:color="auto"/>
            </w:tcBorders>
            <w:vAlign w:val="bottom"/>
          </w:tcPr>
          <w:p w14:paraId="4EDF4D95" w14:textId="77777777" w:rsidR="00215EBE" w:rsidRPr="00DF3622" w:rsidRDefault="00215EBE" w:rsidP="00042DA1">
            <w:pPr>
              <w:rPr>
                <w:rFonts w:ascii="Times New Roman" w:eastAsia="Times New Roman" w:hAnsi="Times New Roman" w:cs="Times New Roman"/>
                <w:sz w:val="9"/>
                <w:szCs w:val="9"/>
                <w:lang w:eastAsia="en-GB"/>
              </w:rPr>
            </w:pPr>
          </w:p>
        </w:tc>
        <w:tc>
          <w:tcPr>
            <w:tcW w:w="1540" w:type="dxa"/>
            <w:tcBorders>
              <w:bottom w:val="single" w:sz="8" w:space="0" w:color="auto"/>
            </w:tcBorders>
            <w:vAlign w:val="bottom"/>
          </w:tcPr>
          <w:p w14:paraId="67B0331B" w14:textId="77777777" w:rsidR="00215EBE" w:rsidRPr="00DF3622" w:rsidRDefault="00215EBE" w:rsidP="00042DA1">
            <w:pPr>
              <w:rPr>
                <w:rFonts w:ascii="Times New Roman" w:eastAsia="Times New Roman" w:hAnsi="Times New Roman" w:cs="Times New Roman"/>
                <w:sz w:val="9"/>
                <w:szCs w:val="9"/>
                <w:lang w:eastAsia="en-GB"/>
              </w:rPr>
            </w:pPr>
          </w:p>
        </w:tc>
        <w:tc>
          <w:tcPr>
            <w:tcW w:w="1860" w:type="dxa"/>
            <w:tcBorders>
              <w:bottom w:val="single" w:sz="8" w:space="0" w:color="auto"/>
              <w:right w:val="single" w:sz="8" w:space="0" w:color="auto"/>
            </w:tcBorders>
            <w:vAlign w:val="bottom"/>
          </w:tcPr>
          <w:p w14:paraId="6DA574D0" w14:textId="77777777" w:rsidR="00215EBE" w:rsidRPr="00DF3622" w:rsidRDefault="00215EBE" w:rsidP="00042DA1">
            <w:pPr>
              <w:rPr>
                <w:rFonts w:ascii="Times New Roman" w:eastAsia="Times New Roman" w:hAnsi="Times New Roman" w:cs="Times New Roman"/>
                <w:sz w:val="9"/>
                <w:szCs w:val="9"/>
                <w:lang w:eastAsia="en-GB"/>
              </w:rPr>
            </w:pPr>
          </w:p>
        </w:tc>
        <w:tc>
          <w:tcPr>
            <w:tcW w:w="1560" w:type="dxa"/>
            <w:tcBorders>
              <w:bottom w:val="single" w:sz="8" w:space="0" w:color="auto"/>
              <w:right w:val="single" w:sz="8" w:space="0" w:color="auto"/>
            </w:tcBorders>
            <w:vAlign w:val="bottom"/>
          </w:tcPr>
          <w:p w14:paraId="7F7F3FE0" w14:textId="77777777" w:rsidR="00215EBE" w:rsidRPr="00DF3622" w:rsidRDefault="00215EBE" w:rsidP="00042DA1">
            <w:pPr>
              <w:rPr>
                <w:rFonts w:ascii="Times New Roman" w:eastAsia="Times New Roman" w:hAnsi="Times New Roman" w:cs="Times New Roman"/>
                <w:sz w:val="9"/>
                <w:szCs w:val="9"/>
                <w:lang w:eastAsia="en-GB"/>
              </w:rPr>
            </w:pPr>
          </w:p>
        </w:tc>
        <w:tc>
          <w:tcPr>
            <w:tcW w:w="2260" w:type="dxa"/>
            <w:vMerge/>
            <w:tcBorders>
              <w:bottom w:val="single" w:sz="8" w:space="0" w:color="auto"/>
              <w:right w:val="single" w:sz="8" w:space="0" w:color="auto"/>
            </w:tcBorders>
            <w:vAlign w:val="bottom"/>
          </w:tcPr>
          <w:p w14:paraId="4FC27F5E" w14:textId="77777777" w:rsidR="00215EBE" w:rsidRPr="00DF3622" w:rsidRDefault="00215EBE" w:rsidP="00042DA1">
            <w:pPr>
              <w:rPr>
                <w:rFonts w:ascii="Times New Roman" w:eastAsia="Times New Roman" w:hAnsi="Times New Roman" w:cs="Times New Roman"/>
                <w:sz w:val="9"/>
                <w:szCs w:val="9"/>
                <w:lang w:eastAsia="en-GB"/>
              </w:rPr>
            </w:pPr>
          </w:p>
        </w:tc>
        <w:tc>
          <w:tcPr>
            <w:tcW w:w="0" w:type="dxa"/>
            <w:vAlign w:val="bottom"/>
          </w:tcPr>
          <w:p w14:paraId="739D10E3"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7216B894" w14:textId="77777777" w:rsidTr="00042DA1">
        <w:trPr>
          <w:trHeight w:val="314"/>
        </w:trPr>
        <w:tc>
          <w:tcPr>
            <w:tcW w:w="1860" w:type="dxa"/>
            <w:tcBorders>
              <w:left w:val="single" w:sz="8" w:space="0" w:color="auto"/>
              <w:right w:val="single" w:sz="8" w:space="0" w:color="auto"/>
            </w:tcBorders>
            <w:vAlign w:val="bottom"/>
          </w:tcPr>
          <w:p w14:paraId="1F3CA9BB" w14:textId="77777777" w:rsidR="00215EBE" w:rsidRPr="00DF3622" w:rsidRDefault="00215EBE" w:rsidP="00042DA1">
            <w:pPr>
              <w:rPr>
                <w:rFonts w:ascii="Times New Roman" w:eastAsia="Times New Roman" w:hAnsi="Times New Roman" w:cs="Times New Roman"/>
                <w:lang w:eastAsia="en-GB"/>
              </w:rPr>
            </w:pPr>
          </w:p>
        </w:tc>
        <w:tc>
          <w:tcPr>
            <w:tcW w:w="1540" w:type="dxa"/>
            <w:vAlign w:val="bottom"/>
          </w:tcPr>
          <w:p w14:paraId="75483CAD"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7"/>
                <w:sz w:val="18"/>
                <w:szCs w:val="18"/>
                <w:lang w:eastAsia="en-GB"/>
              </w:rPr>
              <w:t>Fixed</w:t>
            </w:r>
          </w:p>
        </w:tc>
        <w:tc>
          <w:tcPr>
            <w:tcW w:w="1860" w:type="dxa"/>
            <w:tcBorders>
              <w:right w:val="single" w:sz="8" w:space="0" w:color="auto"/>
            </w:tcBorders>
            <w:vAlign w:val="bottom"/>
          </w:tcPr>
          <w:p w14:paraId="6F4CBF91"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Point – to – point link</w:t>
            </w:r>
          </w:p>
        </w:tc>
        <w:tc>
          <w:tcPr>
            <w:tcW w:w="1560" w:type="dxa"/>
            <w:tcBorders>
              <w:right w:val="single" w:sz="8" w:space="0" w:color="auto"/>
            </w:tcBorders>
            <w:vAlign w:val="bottom"/>
          </w:tcPr>
          <w:p w14:paraId="6E5E0E4A" w14:textId="77777777" w:rsidR="00215EBE" w:rsidRPr="00DF3622" w:rsidRDefault="00215EBE" w:rsidP="00042DA1">
            <w:pPr>
              <w:rPr>
                <w:rFonts w:ascii="Times New Roman" w:eastAsia="Times New Roman" w:hAnsi="Times New Roman" w:cs="Times New Roman"/>
                <w:lang w:eastAsia="en-GB"/>
              </w:rPr>
            </w:pPr>
          </w:p>
        </w:tc>
        <w:tc>
          <w:tcPr>
            <w:tcW w:w="2260" w:type="dxa"/>
            <w:tcBorders>
              <w:right w:val="single" w:sz="8" w:space="0" w:color="auto"/>
            </w:tcBorders>
            <w:vAlign w:val="bottom"/>
          </w:tcPr>
          <w:p w14:paraId="29572D63"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Government</w:t>
            </w:r>
          </w:p>
        </w:tc>
        <w:tc>
          <w:tcPr>
            <w:tcW w:w="0" w:type="dxa"/>
            <w:vAlign w:val="bottom"/>
          </w:tcPr>
          <w:p w14:paraId="1074F63A"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3DB99A65" w14:textId="77777777" w:rsidTr="00042DA1">
        <w:trPr>
          <w:trHeight w:val="326"/>
        </w:trPr>
        <w:tc>
          <w:tcPr>
            <w:tcW w:w="1860" w:type="dxa"/>
            <w:tcBorders>
              <w:left w:val="single" w:sz="8" w:space="0" w:color="auto"/>
              <w:right w:val="single" w:sz="8" w:space="0" w:color="auto"/>
            </w:tcBorders>
            <w:vAlign w:val="bottom"/>
          </w:tcPr>
          <w:p w14:paraId="6CB3F7BB"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14.0 – 15.860 GHz</w:t>
            </w:r>
          </w:p>
        </w:tc>
        <w:tc>
          <w:tcPr>
            <w:tcW w:w="1540" w:type="dxa"/>
            <w:vAlign w:val="bottom"/>
          </w:tcPr>
          <w:p w14:paraId="4F33A569"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Fixed Satellite</w:t>
            </w:r>
          </w:p>
        </w:tc>
        <w:tc>
          <w:tcPr>
            <w:tcW w:w="1860" w:type="dxa"/>
            <w:tcBorders>
              <w:right w:val="single" w:sz="8" w:space="0" w:color="auto"/>
            </w:tcBorders>
            <w:vAlign w:val="bottom"/>
          </w:tcPr>
          <w:p w14:paraId="0B5D9D51" w14:textId="77777777" w:rsidR="00215EBE" w:rsidRPr="00DF3622" w:rsidRDefault="00215EBE" w:rsidP="00042DA1">
            <w:pPr>
              <w:rPr>
                <w:rFonts w:ascii="Times New Roman" w:eastAsia="Times New Roman" w:hAnsi="Times New Roman" w:cs="Times New Roman"/>
                <w:lang w:eastAsia="en-GB"/>
              </w:rPr>
            </w:pPr>
          </w:p>
        </w:tc>
        <w:tc>
          <w:tcPr>
            <w:tcW w:w="1560" w:type="dxa"/>
            <w:tcBorders>
              <w:right w:val="single" w:sz="8" w:space="0" w:color="auto"/>
            </w:tcBorders>
            <w:vAlign w:val="bottom"/>
          </w:tcPr>
          <w:p w14:paraId="2168DCAF"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27</w:t>
            </w:r>
          </w:p>
        </w:tc>
        <w:tc>
          <w:tcPr>
            <w:tcW w:w="2260" w:type="dxa"/>
            <w:tcBorders>
              <w:right w:val="single" w:sz="8" w:space="0" w:color="auto"/>
            </w:tcBorders>
            <w:vAlign w:val="bottom"/>
          </w:tcPr>
          <w:p w14:paraId="4EE6D826"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State Enterprise</w:t>
            </w:r>
          </w:p>
        </w:tc>
        <w:tc>
          <w:tcPr>
            <w:tcW w:w="0" w:type="dxa"/>
            <w:vAlign w:val="bottom"/>
          </w:tcPr>
          <w:p w14:paraId="08FF1AF3"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205012BA" w14:textId="77777777" w:rsidTr="00042DA1">
        <w:trPr>
          <w:trHeight w:val="206"/>
        </w:trPr>
        <w:tc>
          <w:tcPr>
            <w:tcW w:w="1860" w:type="dxa"/>
            <w:tcBorders>
              <w:left w:val="single" w:sz="8" w:space="0" w:color="auto"/>
              <w:right w:val="single" w:sz="8" w:space="0" w:color="auto"/>
            </w:tcBorders>
            <w:vAlign w:val="bottom"/>
          </w:tcPr>
          <w:p w14:paraId="1464DE6D" w14:textId="77777777" w:rsidR="00215EBE" w:rsidRPr="00DF3622" w:rsidRDefault="00215EBE" w:rsidP="00042DA1">
            <w:pPr>
              <w:rPr>
                <w:rFonts w:ascii="Times New Roman" w:eastAsia="Times New Roman" w:hAnsi="Times New Roman" w:cs="Times New Roman"/>
                <w:sz w:val="17"/>
                <w:szCs w:val="17"/>
                <w:lang w:eastAsia="en-GB"/>
              </w:rPr>
            </w:pPr>
          </w:p>
        </w:tc>
        <w:tc>
          <w:tcPr>
            <w:tcW w:w="1540" w:type="dxa"/>
            <w:vMerge w:val="restart"/>
            <w:vAlign w:val="bottom"/>
          </w:tcPr>
          <w:p w14:paraId="7CB5A4E1"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Radio Location</w:t>
            </w:r>
          </w:p>
        </w:tc>
        <w:tc>
          <w:tcPr>
            <w:tcW w:w="1860" w:type="dxa"/>
            <w:vMerge w:val="restart"/>
            <w:tcBorders>
              <w:right w:val="single" w:sz="8" w:space="0" w:color="auto"/>
            </w:tcBorders>
            <w:vAlign w:val="bottom"/>
          </w:tcPr>
          <w:p w14:paraId="5F834F29"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7"/>
                <w:sz w:val="18"/>
                <w:szCs w:val="18"/>
                <w:lang w:eastAsia="en-GB"/>
              </w:rPr>
              <w:t>Radar</w:t>
            </w:r>
          </w:p>
        </w:tc>
        <w:tc>
          <w:tcPr>
            <w:tcW w:w="1560" w:type="dxa"/>
            <w:tcBorders>
              <w:right w:val="single" w:sz="8" w:space="0" w:color="auto"/>
            </w:tcBorders>
            <w:vAlign w:val="bottom"/>
          </w:tcPr>
          <w:p w14:paraId="4B80C8D0" w14:textId="77777777" w:rsidR="00215EBE" w:rsidRPr="00DF3622" w:rsidRDefault="00215EBE" w:rsidP="00042DA1">
            <w:pPr>
              <w:rPr>
                <w:rFonts w:ascii="Times New Roman" w:eastAsia="Times New Roman" w:hAnsi="Times New Roman" w:cs="Times New Roman"/>
                <w:sz w:val="17"/>
                <w:szCs w:val="17"/>
                <w:lang w:eastAsia="en-GB"/>
              </w:rPr>
            </w:pPr>
          </w:p>
        </w:tc>
        <w:tc>
          <w:tcPr>
            <w:tcW w:w="2260" w:type="dxa"/>
            <w:tcBorders>
              <w:right w:val="single" w:sz="8" w:space="0" w:color="auto"/>
            </w:tcBorders>
            <w:vAlign w:val="bottom"/>
          </w:tcPr>
          <w:p w14:paraId="26A4A323" w14:textId="77777777" w:rsidR="00215EBE" w:rsidRPr="00DF3622" w:rsidRDefault="00215EBE" w:rsidP="00042DA1">
            <w:pPr>
              <w:spacing w:line="206"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8"/>
                <w:sz w:val="18"/>
                <w:szCs w:val="18"/>
                <w:lang w:eastAsia="en-GB"/>
              </w:rPr>
              <w:t>Commercial</w:t>
            </w:r>
          </w:p>
        </w:tc>
        <w:tc>
          <w:tcPr>
            <w:tcW w:w="0" w:type="dxa"/>
            <w:vAlign w:val="bottom"/>
          </w:tcPr>
          <w:p w14:paraId="15134BCF"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15D50B0B" w14:textId="77777777" w:rsidTr="00042DA1">
        <w:trPr>
          <w:trHeight w:val="124"/>
        </w:trPr>
        <w:tc>
          <w:tcPr>
            <w:tcW w:w="1860" w:type="dxa"/>
            <w:tcBorders>
              <w:left w:val="single" w:sz="8" w:space="0" w:color="auto"/>
              <w:bottom w:val="single" w:sz="8" w:space="0" w:color="auto"/>
              <w:right w:val="single" w:sz="8" w:space="0" w:color="auto"/>
            </w:tcBorders>
            <w:vAlign w:val="bottom"/>
          </w:tcPr>
          <w:p w14:paraId="3AEB2AD5" w14:textId="77777777" w:rsidR="00215EBE" w:rsidRPr="00DF3622" w:rsidRDefault="00215EBE" w:rsidP="00042DA1">
            <w:pPr>
              <w:rPr>
                <w:rFonts w:ascii="Times New Roman" w:eastAsia="Times New Roman" w:hAnsi="Times New Roman" w:cs="Times New Roman"/>
                <w:sz w:val="10"/>
                <w:szCs w:val="10"/>
                <w:lang w:eastAsia="en-GB"/>
              </w:rPr>
            </w:pPr>
          </w:p>
        </w:tc>
        <w:tc>
          <w:tcPr>
            <w:tcW w:w="1540" w:type="dxa"/>
            <w:vMerge/>
            <w:tcBorders>
              <w:bottom w:val="single" w:sz="8" w:space="0" w:color="auto"/>
            </w:tcBorders>
            <w:vAlign w:val="bottom"/>
          </w:tcPr>
          <w:p w14:paraId="6AD70F3C" w14:textId="77777777" w:rsidR="00215EBE" w:rsidRPr="00DF3622" w:rsidRDefault="00215EBE" w:rsidP="00042DA1">
            <w:pPr>
              <w:rPr>
                <w:rFonts w:ascii="Times New Roman" w:eastAsia="Times New Roman" w:hAnsi="Times New Roman" w:cs="Times New Roman"/>
                <w:sz w:val="10"/>
                <w:szCs w:val="10"/>
                <w:lang w:eastAsia="en-GB"/>
              </w:rPr>
            </w:pPr>
          </w:p>
        </w:tc>
        <w:tc>
          <w:tcPr>
            <w:tcW w:w="1860" w:type="dxa"/>
            <w:vMerge/>
            <w:tcBorders>
              <w:bottom w:val="single" w:sz="8" w:space="0" w:color="auto"/>
              <w:right w:val="single" w:sz="8" w:space="0" w:color="auto"/>
            </w:tcBorders>
            <w:vAlign w:val="bottom"/>
          </w:tcPr>
          <w:p w14:paraId="5770532D" w14:textId="77777777" w:rsidR="00215EBE" w:rsidRPr="00DF3622" w:rsidRDefault="00215EBE" w:rsidP="00042DA1">
            <w:pPr>
              <w:rPr>
                <w:rFonts w:ascii="Times New Roman" w:eastAsia="Times New Roman" w:hAnsi="Times New Roman" w:cs="Times New Roman"/>
                <w:sz w:val="10"/>
                <w:szCs w:val="10"/>
                <w:lang w:eastAsia="en-GB"/>
              </w:rPr>
            </w:pPr>
          </w:p>
        </w:tc>
        <w:tc>
          <w:tcPr>
            <w:tcW w:w="1560" w:type="dxa"/>
            <w:tcBorders>
              <w:bottom w:val="single" w:sz="8" w:space="0" w:color="auto"/>
              <w:right w:val="single" w:sz="8" w:space="0" w:color="auto"/>
            </w:tcBorders>
            <w:vAlign w:val="bottom"/>
          </w:tcPr>
          <w:p w14:paraId="0B33D239" w14:textId="77777777" w:rsidR="00215EBE" w:rsidRPr="00DF3622" w:rsidRDefault="00215EBE" w:rsidP="00042DA1">
            <w:pPr>
              <w:rPr>
                <w:rFonts w:ascii="Times New Roman" w:eastAsia="Times New Roman" w:hAnsi="Times New Roman" w:cs="Times New Roman"/>
                <w:sz w:val="10"/>
                <w:szCs w:val="10"/>
                <w:lang w:eastAsia="en-GB"/>
              </w:rPr>
            </w:pPr>
          </w:p>
        </w:tc>
        <w:tc>
          <w:tcPr>
            <w:tcW w:w="2260" w:type="dxa"/>
            <w:tcBorders>
              <w:bottom w:val="single" w:sz="8" w:space="0" w:color="auto"/>
              <w:right w:val="single" w:sz="8" w:space="0" w:color="auto"/>
            </w:tcBorders>
            <w:vAlign w:val="bottom"/>
          </w:tcPr>
          <w:p w14:paraId="5E148542" w14:textId="77777777" w:rsidR="00215EBE" w:rsidRPr="00DF3622" w:rsidRDefault="00215EBE" w:rsidP="00042DA1">
            <w:pPr>
              <w:rPr>
                <w:rFonts w:ascii="Times New Roman" w:eastAsia="Times New Roman" w:hAnsi="Times New Roman" w:cs="Times New Roman"/>
                <w:sz w:val="10"/>
                <w:szCs w:val="10"/>
                <w:lang w:eastAsia="en-GB"/>
              </w:rPr>
            </w:pPr>
          </w:p>
        </w:tc>
        <w:tc>
          <w:tcPr>
            <w:tcW w:w="0" w:type="dxa"/>
            <w:vAlign w:val="bottom"/>
          </w:tcPr>
          <w:p w14:paraId="544929CA"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503C0D61" w14:textId="77777777" w:rsidTr="00042DA1">
        <w:trPr>
          <w:trHeight w:val="315"/>
        </w:trPr>
        <w:tc>
          <w:tcPr>
            <w:tcW w:w="1860" w:type="dxa"/>
            <w:tcBorders>
              <w:left w:val="single" w:sz="8" w:space="0" w:color="auto"/>
              <w:right w:val="single" w:sz="8" w:space="0" w:color="auto"/>
            </w:tcBorders>
            <w:vAlign w:val="bottom"/>
          </w:tcPr>
          <w:p w14:paraId="2915649D" w14:textId="77777777" w:rsidR="00215EBE" w:rsidRPr="00DF3622" w:rsidRDefault="00215EBE" w:rsidP="00042DA1">
            <w:pPr>
              <w:rPr>
                <w:rFonts w:ascii="Times New Roman" w:eastAsia="Times New Roman" w:hAnsi="Times New Roman" w:cs="Times New Roman"/>
                <w:lang w:eastAsia="en-GB"/>
              </w:rPr>
            </w:pPr>
          </w:p>
        </w:tc>
        <w:tc>
          <w:tcPr>
            <w:tcW w:w="1540" w:type="dxa"/>
            <w:vAlign w:val="bottom"/>
          </w:tcPr>
          <w:p w14:paraId="34C196AE"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7"/>
                <w:sz w:val="18"/>
                <w:szCs w:val="18"/>
                <w:lang w:eastAsia="en-GB"/>
              </w:rPr>
              <w:t>Fixed</w:t>
            </w:r>
          </w:p>
        </w:tc>
        <w:tc>
          <w:tcPr>
            <w:tcW w:w="1860" w:type="dxa"/>
            <w:tcBorders>
              <w:right w:val="single" w:sz="8" w:space="0" w:color="auto"/>
            </w:tcBorders>
            <w:vAlign w:val="bottom"/>
          </w:tcPr>
          <w:p w14:paraId="01BE5B2B"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Point – to – point link</w:t>
            </w:r>
          </w:p>
        </w:tc>
        <w:tc>
          <w:tcPr>
            <w:tcW w:w="1560" w:type="dxa"/>
            <w:tcBorders>
              <w:right w:val="single" w:sz="8" w:space="0" w:color="auto"/>
            </w:tcBorders>
            <w:vAlign w:val="bottom"/>
          </w:tcPr>
          <w:p w14:paraId="7EBC3ECF" w14:textId="77777777" w:rsidR="00215EBE" w:rsidRPr="00DF3622" w:rsidRDefault="00215EBE" w:rsidP="00042DA1">
            <w:pPr>
              <w:rPr>
                <w:rFonts w:ascii="Times New Roman" w:eastAsia="Times New Roman" w:hAnsi="Times New Roman" w:cs="Times New Roman"/>
                <w:lang w:eastAsia="en-GB"/>
              </w:rPr>
            </w:pPr>
          </w:p>
        </w:tc>
        <w:tc>
          <w:tcPr>
            <w:tcW w:w="2260" w:type="dxa"/>
            <w:tcBorders>
              <w:right w:val="single" w:sz="8" w:space="0" w:color="auto"/>
            </w:tcBorders>
            <w:vAlign w:val="bottom"/>
          </w:tcPr>
          <w:p w14:paraId="16C28244"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Government</w:t>
            </w:r>
          </w:p>
        </w:tc>
        <w:tc>
          <w:tcPr>
            <w:tcW w:w="0" w:type="dxa"/>
            <w:vAlign w:val="bottom"/>
          </w:tcPr>
          <w:p w14:paraId="3F0C26DF"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6836AFE6" w14:textId="77777777" w:rsidTr="00042DA1">
        <w:trPr>
          <w:trHeight w:val="326"/>
        </w:trPr>
        <w:tc>
          <w:tcPr>
            <w:tcW w:w="1860" w:type="dxa"/>
            <w:tcBorders>
              <w:left w:val="single" w:sz="8" w:space="0" w:color="auto"/>
              <w:right w:val="single" w:sz="8" w:space="0" w:color="auto"/>
            </w:tcBorders>
            <w:vAlign w:val="bottom"/>
          </w:tcPr>
          <w:p w14:paraId="2ADA304F"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17.7 – 19.7 GHz</w:t>
            </w:r>
          </w:p>
        </w:tc>
        <w:tc>
          <w:tcPr>
            <w:tcW w:w="1540" w:type="dxa"/>
            <w:vAlign w:val="bottom"/>
          </w:tcPr>
          <w:p w14:paraId="0F7C1A06"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Fixed Satellite</w:t>
            </w:r>
          </w:p>
        </w:tc>
        <w:tc>
          <w:tcPr>
            <w:tcW w:w="1860" w:type="dxa"/>
            <w:tcBorders>
              <w:right w:val="single" w:sz="8" w:space="0" w:color="auto"/>
            </w:tcBorders>
            <w:vAlign w:val="bottom"/>
          </w:tcPr>
          <w:p w14:paraId="26FF0B0F" w14:textId="77777777" w:rsidR="00215EBE" w:rsidRPr="00DF3622" w:rsidRDefault="00215EBE" w:rsidP="00042DA1">
            <w:pPr>
              <w:rPr>
                <w:rFonts w:ascii="Times New Roman" w:eastAsia="Times New Roman" w:hAnsi="Times New Roman" w:cs="Times New Roman"/>
                <w:lang w:eastAsia="en-GB"/>
              </w:rPr>
            </w:pPr>
          </w:p>
        </w:tc>
        <w:tc>
          <w:tcPr>
            <w:tcW w:w="1560" w:type="dxa"/>
            <w:tcBorders>
              <w:right w:val="single" w:sz="8" w:space="0" w:color="auto"/>
            </w:tcBorders>
            <w:vAlign w:val="bottom"/>
          </w:tcPr>
          <w:p w14:paraId="2157FEBD"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8</w:t>
            </w:r>
          </w:p>
        </w:tc>
        <w:tc>
          <w:tcPr>
            <w:tcW w:w="2260" w:type="dxa"/>
            <w:tcBorders>
              <w:right w:val="single" w:sz="8" w:space="0" w:color="auto"/>
            </w:tcBorders>
            <w:vAlign w:val="bottom"/>
          </w:tcPr>
          <w:p w14:paraId="47D46CA8"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State Enterprise</w:t>
            </w:r>
          </w:p>
        </w:tc>
        <w:tc>
          <w:tcPr>
            <w:tcW w:w="0" w:type="dxa"/>
            <w:vAlign w:val="bottom"/>
          </w:tcPr>
          <w:p w14:paraId="3B593443"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435DF018" w14:textId="77777777" w:rsidTr="00042DA1">
        <w:trPr>
          <w:trHeight w:val="206"/>
        </w:trPr>
        <w:tc>
          <w:tcPr>
            <w:tcW w:w="1860" w:type="dxa"/>
            <w:tcBorders>
              <w:left w:val="single" w:sz="8" w:space="0" w:color="auto"/>
              <w:right w:val="single" w:sz="8" w:space="0" w:color="auto"/>
            </w:tcBorders>
            <w:vAlign w:val="bottom"/>
          </w:tcPr>
          <w:p w14:paraId="1507084A" w14:textId="77777777" w:rsidR="00215EBE" w:rsidRPr="00DF3622" w:rsidRDefault="00215EBE" w:rsidP="00042DA1">
            <w:pPr>
              <w:rPr>
                <w:rFonts w:ascii="Times New Roman" w:eastAsia="Times New Roman" w:hAnsi="Times New Roman" w:cs="Times New Roman"/>
                <w:sz w:val="17"/>
                <w:szCs w:val="17"/>
                <w:lang w:eastAsia="en-GB"/>
              </w:rPr>
            </w:pPr>
          </w:p>
        </w:tc>
        <w:tc>
          <w:tcPr>
            <w:tcW w:w="1540" w:type="dxa"/>
            <w:vAlign w:val="bottom"/>
          </w:tcPr>
          <w:p w14:paraId="49D5AA6A" w14:textId="77777777" w:rsidR="00215EBE" w:rsidRPr="00DF3622" w:rsidRDefault="00215EBE" w:rsidP="00042DA1">
            <w:pPr>
              <w:rPr>
                <w:rFonts w:ascii="Times New Roman" w:eastAsia="Times New Roman" w:hAnsi="Times New Roman" w:cs="Times New Roman"/>
                <w:sz w:val="17"/>
                <w:szCs w:val="17"/>
                <w:lang w:eastAsia="en-GB"/>
              </w:rPr>
            </w:pPr>
          </w:p>
        </w:tc>
        <w:tc>
          <w:tcPr>
            <w:tcW w:w="1860" w:type="dxa"/>
            <w:tcBorders>
              <w:right w:val="single" w:sz="8" w:space="0" w:color="auto"/>
            </w:tcBorders>
            <w:vAlign w:val="bottom"/>
          </w:tcPr>
          <w:p w14:paraId="24F792CE" w14:textId="77777777" w:rsidR="00215EBE" w:rsidRPr="00DF3622" w:rsidRDefault="00215EBE" w:rsidP="00042DA1">
            <w:pPr>
              <w:rPr>
                <w:rFonts w:ascii="Times New Roman" w:eastAsia="Times New Roman" w:hAnsi="Times New Roman" w:cs="Times New Roman"/>
                <w:sz w:val="17"/>
                <w:szCs w:val="17"/>
                <w:lang w:eastAsia="en-GB"/>
              </w:rPr>
            </w:pPr>
          </w:p>
        </w:tc>
        <w:tc>
          <w:tcPr>
            <w:tcW w:w="1560" w:type="dxa"/>
            <w:tcBorders>
              <w:right w:val="single" w:sz="8" w:space="0" w:color="auto"/>
            </w:tcBorders>
            <w:vAlign w:val="bottom"/>
          </w:tcPr>
          <w:p w14:paraId="48C7AAB3" w14:textId="77777777" w:rsidR="00215EBE" w:rsidRPr="00DF3622" w:rsidRDefault="00215EBE" w:rsidP="00042DA1">
            <w:pPr>
              <w:rPr>
                <w:rFonts w:ascii="Times New Roman" w:eastAsia="Times New Roman" w:hAnsi="Times New Roman" w:cs="Times New Roman"/>
                <w:sz w:val="17"/>
                <w:szCs w:val="17"/>
                <w:lang w:eastAsia="en-GB"/>
              </w:rPr>
            </w:pPr>
          </w:p>
        </w:tc>
        <w:tc>
          <w:tcPr>
            <w:tcW w:w="2260" w:type="dxa"/>
            <w:tcBorders>
              <w:right w:val="single" w:sz="8" w:space="0" w:color="auto"/>
            </w:tcBorders>
            <w:vAlign w:val="bottom"/>
          </w:tcPr>
          <w:p w14:paraId="2EEC61E8" w14:textId="77777777" w:rsidR="00215EBE" w:rsidRPr="00DF3622" w:rsidRDefault="00215EBE" w:rsidP="00042DA1">
            <w:pPr>
              <w:spacing w:line="206"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8"/>
                <w:sz w:val="18"/>
                <w:szCs w:val="18"/>
                <w:lang w:eastAsia="en-GB"/>
              </w:rPr>
              <w:t>Commercial</w:t>
            </w:r>
          </w:p>
        </w:tc>
        <w:tc>
          <w:tcPr>
            <w:tcW w:w="0" w:type="dxa"/>
            <w:vAlign w:val="bottom"/>
          </w:tcPr>
          <w:p w14:paraId="3D74C2B2"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15E518FB" w14:textId="77777777" w:rsidTr="00042DA1">
        <w:trPr>
          <w:trHeight w:val="128"/>
        </w:trPr>
        <w:tc>
          <w:tcPr>
            <w:tcW w:w="1860" w:type="dxa"/>
            <w:tcBorders>
              <w:left w:val="single" w:sz="8" w:space="0" w:color="auto"/>
              <w:bottom w:val="single" w:sz="8" w:space="0" w:color="auto"/>
              <w:right w:val="single" w:sz="8" w:space="0" w:color="auto"/>
            </w:tcBorders>
            <w:vAlign w:val="bottom"/>
          </w:tcPr>
          <w:p w14:paraId="05D0A2DD" w14:textId="77777777" w:rsidR="00215EBE" w:rsidRPr="00DF3622" w:rsidRDefault="00215EBE" w:rsidP="00042DA1">
            <w:pPr>
              <w:rPr>
                <w:rFonts w:ascii="Times New Roman" w:eastAsia="Times New Roman" w:hAnsi="Times New Roman" w:cs="Times New Roman"/>
                <w:sz w:val="11"/>
                <w:szCs w:val="11"/>
                <w:lang w:eastAsia="en-GB"/>
              </w:rPr>
            </w:pPr>
          </w:p>
        </w:tc>
        <w:tc>
          <w:tcPr>
            <w:tcW w:w="1540" w:type="dxa"/>
            <w:tcBorders>
              <w:bottom w:val="single" w:sz="8" w:space="0" w:color="auto"/>
            </w:tcBorders>
            <w:vAlign w:val="bottom"/>
          </w:tcPr>
          <w:p w14:paraId="3004991B" w14:textId="77777777" w:rsidR="00215EBE" w:rsidRPr="00DF3622" w:rsidRDefault="00215EBE" w:rsidP="00042DA1">
            <w:pPr>
              <w:rPr>
                <w:rFonts w:ascii="Times New Roman" w:eastAsia="Times New Roman" w:hAnsi="Times New Roman" w:cs="Times New Roman"/>
                <w:sz w:val="11"/>
                <w:szCs w:val="11"/>
                <w:lang w:eastAsia="en-GB"/>
              </w:rPr>
            </w:pPr>
          </w:p>
        </w:tc>
        <w:tc>
          <w:tcPr>
            <w:tcW w:w="1860" w:type="dxa"/>
            <w:tcBorders>
              <w:bottom w:val="single" w:sz="8" w:space="0" w:color="auto"/>
              <w:right w:val="single" w:sz="8" w:space="0" w:color="auto"/>
            </w:tcBorders>
            <w:vAlign w:val="bottom"/>
          </w:tcPr>
          <w:p w14:paraId="3B7269B7" w14:textId="77777777" w:rsidR="00215EBE" w:rsidRPr="00DF3622" w:rsidRDefault="00215EBE" w:rsidP="00042DA1">
            <w:pPr>
              <w:rPr>
                <w:rFonts w:ascii="Times New Roman" w:eastAsia="Times New Roman" w:hAnsi="Times New Roman" w:cs="Times New Roman"/>
                <w:sz w:val="11"/>
                <w:szCs w:val="11"/>
                <w:lang w:eastAsia="en-GB"/>
              </w:rPr>
            </w:pPr>
          </w:p>
        </w:tc>
        <w:tc>
          <w:tcPr>
            <w:tcW w:w="1560" w:type="dxa"/>
            <w:tcBorders>
              <w:bottom w:val="single" w:sz="8" w:space="0" w:color="auto"/>
              <w:right w:val="single" w:sz="8" w:space="0" w:color="auto"/>
            </w:tcBorders>
            <w:vAlign w:val="bottom"/>
          </w:tcPr>
          <w:p w14:paraId="2F4E6135" w14:textId="77777777" w:rsidR="00215EBE" w:rsidRPr="00DF3622" w:rsidRDefault="00215EBE" w:rsidP="00042DA1">
            <w:pPr>
              <w:rPr>
                <w:rFonts w:ascii="Times New Roman" w:eastAsia="Times New Roman" w:hAnsi="Times New Roman" w:cs="Times New Roman"/>
                <w:sz w:val="11"/>
                <w:szCs w:val="11"/>
                <w:lang w:eastAsia="en-GB"/>
              </w:rPr>
            </w:pPr>
          </w:p>
        </w:tc>
        <w:tc>
          <w:tcPr>
            <w:tcW w:w="2260" w:type="dxa"/>
            <w:tcBorders>
              <w:bottom w:val="single" w:sz="8" w:space="0" w:color="auto"/>
              <w:right w:val="single" w:sz="8" w:space="0" w:color="auto"/>
            </w:tcBorders>
            <w:vAlign w:val="bottom"/>
          </w:tcPr>
          <w:p w14:paraId="6CF3EBEB" w14:textId="77777777" w:rsidR="00215EBE" w:rsidRPr="00DF3622" w:rsidRDefault="00215EBE" w:rsidP="00042DA1">
            <w:pPr>
              <w:rPr>
                <w:rFonts w:ascii="Times New Roman" w:eastAsia="Times New Roman" w:hAnsi="Times New Roman" w:cs="Times New Roman"/>
                <w:sz w:val="11"/>
                <w:szCs w:val="11"/>
                <w:lang w:eastAsia="en-GB"/>
              </w:rPr>
            </w:pPr>
          </w:p>
        </w:tc>
        <w:tc>
          <w:tcPr>
            <w:tcW w:w="0" w:type="dxa"/>
            <w:vAlign w:val="bottom"/>
          </w:tcPr>
          <w:p w14:paraId="64AE8304"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74678F7C" w14:textId="77777777" w:rsidTr="00042DA1">
        <w:trPr>
          <w:trHeight w:val="311"/>
        </w:trPr>
        <w:tc>
          <w:tcPr>
            <w:tcW w:w="1860" w:type="dxa"/>
            <w:vMerge w:val="restart"/>
            <w:tcBorders>
              <w:left w:val="single" w:sz="8" w:space="0" w:color="auto"/>
              <w:right w:val="single" w:sz="8" w:space="0" w:color="auto"/>
            </w:tcBorders>
            <w:vAlign w:val="bottom"/>
          </w:tcPr>
          <w:p w14:paraId="10FC1793"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20.001 – 22.631 GHz</w:t>
            </w:r>
          </w:p>
        </w:tc>
        <w:tc>
          <w:tcPr>
            <w:tcW w:w="1540" w:type="dxa"/>
            <w:vAlign w:val="bottom"/>
          </w:tcPr>
          <w:p w14:paraId="32211355"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7"/>
                <w:sz w:val="18"/>
                <w:szCs w:val="18"/>
                <w:lang w:eastAsia="en-GB"/>
              </w:rPr>
              <w:t>Fixed</w:t>
            </w:r>
          </w:p>
        </w:tc>
        <w:tc>
          <w:tcPr>
            <w:tcW w:w="1860" w:type="dxa"/>
            <w:tcBorders>
              <w:right w:val="single" w:sz="8" w:space="0" w:color="auto"/>
            </w:tcBorders>
            <w:vAlign w:val="bottom"/>
          </w:tcPr>
          <w:p w14:paraId="39EF6ECF"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Point – to – point link</w:t>
            </w:r>
          </w:p>
        </w:tc>
        <w:tc>
          <w:tcPr>
            <w:tcW w:w="1560" w:type="dxa"/>
            <w:vMerge w:val="restart"/>
            <w:tcBorders>
              <w:right w:val="single" w:sz="8" w:space="0" w:color="auto"/>
            </w:tcBorders>
            <w:vAlign w:val="bottom"/>
          </w:tcPr>
          <w:p w14:paraId="317AC741"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4</w:t>
            </w:r>
          </w:p>
        </w:tc>
        <w:tc>
          <w:tcPr>
            <w:tcW w:w="2260" w:type="dxa"/>
            <w:tcBorders>
              <w:right w:val="single" w:sz="8" w:space="0" w:color="auto"/>
            </w:tcBorders>
            <w:vAlign w:val="bottom"/>
          </w:tcPr>
          <w:p w14:paraId="4E3ACA1A"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State Enterprise</w:t>
            </w:r>
          </w:p>
        </w:tc>
        <w:tc>
          <w:tcPr>
            <w:tcW w:w="0" w:type="dxa"/>
            <w:vAlign w:val="bottom"/>
          </w:tcPr>
          <w:p w14:paraId="406817D8"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6DF1DD9A" w14:textId="77777777" w:rsidTr="00042DA1">
        <w:trPr>
          <w:trHeight w:val="206"/>
        </w:trPr>
        <w:tc>
          <w:tcPr>
            <w:tcW w:w="1860" w:type="dxa"/>
            <w:vMerge/>
            <w:tcBorders>
              <w:left w:val="single" w:sz="8" w:space="0" w:color="auto"/>
              <w:right w:val="single" w:sz="8" w:space="0" w:color="auto"/>
            </w:tcBorders>
            <w:vAlign w:val="bottom"/>
          </w:tcPr>
          <w:p w14:paraId="43F875F7" w14:textId="77777777" w:rsidR="00215EBE" w:rsidRPr="00DF3622" w:rsidRDefault="00215EBE" w:rsidP="00042DA1">
            <w:pPr>
              <w:rPr>
                <w:rFonts w:ascii="Times New Roman" w:eastAsia="Times New Roman" w:hAnsi="Times New Roman" w:cs="Times New Roman"/>
                <w:sz w:val="17"/>
                <w:szCs w:val="17"/>
                <w:lang w:eastAsia="en-GB"/>
              </w:rPr>
            </w:pPr>
          </w:p>
        </w:tc>
        <w:tc>
          <w:tcPr>
            <w:tcW w:w="1540" w:type="dxa"/>
            <w:vMerge w:val="restart"/>
            <w:vAlign w:val="bottom"/>
          </w:tcPr>
          <w:p w14:paraId="2DD2708E"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Fixed Satellite</w:t>
            </w:r>
          </w:p>
        </w:tc>
        <w:tc>
          <w:tcPr>
            <w:tcW w:w="1860" w:type="dxa"/>
            <w:tcBorders>
              <w:right w:val="single" w:sz="8" w:space="0" w:color="auto"/>
            </w:tcBorders>
            <w:vAlign w:val="bottom"/>
          </w:tcPr>
          <w:p w14:paraId="7D34B9AB" w14:textId="77777777" w:rsidR="00215EBE" w:rsidRPr="00DF3622" w:rsidRDefault="00215EBE" w:rsidP="00042DA1">
            <w:pPr>
              <w:rPr>
                <w:rFonts w:ascii="Times New Roman" w:eastAsia="Times New Roman" w:hAnsi="Times New Roman" w:cs="Times New Roman"/>
                <w:sz w:val="17"/>
                <w:szCs w:val="17"/>
                <w:lang w:eastAsia="en-GB"/>
              </w:rPr>
            </w:pPr>
          </w:p>
        </w:tc>
        <w:tc>
          <w:tcPr>
            <w:tcW w:w="1560" w:type="dxa"/>
            <w:vMerge/>
            <w:tcBorders>
              <w:right w:val="single" w:sz="8" w:space="0" w:color="auto"/>
            </w:tcBorders>
            <w:vAlign w:val="bottom"/>
          </w:tcPr>
          <w:p w14:paraId="6AC3DD43" w14:textId="77777777" w:rsidR="00215EBE" w:rsidRPr="00DF3622" w:rsidRDefault="00215EBE" w:rsidP="00042DA1">
            <w:pPr>
              <w:rPr>
                <w:rFonts w:ascii="Times New Roman" w:eastAsia="Times New Roman" w:hAnsi="Times New Roman" w:cs="Times New Roman"/>
                <w:sz w:val="17"/>
                <w:szCs w:val="17"/>
                <w:lang w:eastAsia="en-GB"/>
              </w:rPr>
            </w:pPr>
          </w:p>
        </w:tc>
        <w:tc>
          <w:tcPr>
            <w:tcW w:w="2260" w:type="dxa"/>
            <w:tcBorders>
              <w:right w:val="single" w:sz="8" w:space="0" w:color="auto"/>
            </w:tcBorders>
            <w:vAlign w:val="bottom"/>
          </w:tcPr>
          <w:p w14:paraId="770C5530" w14:textId="77777777" w:rsidR="00215EBE" w:rsidRPr="00DF3622" w:rsidRDefault="00215EBE" w:rsidP="00042DA1">
            <w:pPr>
              <w:spacing w:line="206" w:lineRule="exact"/>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8"/>
                <w:sz w:val="18"/>
                <w:szCs w:val="18"/>
                <w:lang w:eastAsia="en-GB"/>
              </w:rPr>
              <w:t>Commercial</w:t>
            </w:r>
          </w:p>
        </w:tc>
        <w:tc>
          <w:tcPr>
            <w:tcW w:w="0" w:type="dxa"/>
            <w:vAlign w:val="bottom"/>
          </w:tcPr>
          <w:p w14:paraId="2F2D0A53"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5BD74AD7" w14:textId="77777777" w:rsidTr="00042DA1">
        <w:trPr>
          <w:trHeight w:val="123"/>
        </w:trPr>
        <w:tc>
          <w:tcPr>
            <w:tcW w:w="1860" w:type="dxa"/>
            <w:tcBorders>
              <w:left w:val="single" w:sz="8" w:space="0" w:color="auto"/>
              <w:bottom w:val="single" w:sz="8" w:space="0" w:color="auto"/>
              <w:right w:val="single" w:sz="8" w:space="0" w:color="auto"/>
            </w:tcBorders>
            <w:vAlign w:val="bottom"/>
          </w:tcPr>
          <w:p w14:paraId="72CF59C6" w14:textId="77777777" w:rsidR="00215EBE" w:rsidRPr="00DF3622" w:rsidRDefault="00215EBE" w:rsidP="00042DA1">
            <w:pPr>
              <w:rPr>
                <w:rFonts w:ascii="Times New Roman" w:eastAsia="Times New Roman" w:hAnsi="Times New Roman" w:cs="Times New Roman"/>
                <w:sz w:val="10"/>
                <w:szCs w:val="10"/>
                <w:lang w:eastAsia="en-GB"/>
              </w:rPr>
            </w:pPr>
          </w:p>
        </w:tc>
        <w:tc>
          <w:tcPr>
            <w:tcW w:w="1540" w:type="dxa"/>
            <w:vMerge/>
            <w:tcBorders>
              <w:bottom w:val="single" w:sz="8" w:space="0" w:color="auto"/>
            </w:tcBorders>
            <w:vAlign w:val="bottom"/>
          </w:tcPr>
          <w:p w14:paraId="17B3F273" w14:textId="77777777" w:rsidR="00215EBE" w:rsidRPr="00DF3622" w:rsidRDefault="00215EBE" w:rsidP="00042DA1">
            <w:pPr>
              <w:rPr>
                <w:rFonts w:ascii="Times New Roman" w:eastAsia="Times New Roman" w:hAnsi="Times New Roman" w:cs="Times New Roman"/>
                <w:sz w:val="10"/>
                <w:szCs w:val="10"/>
                <w:lang w:eastAsia="en-GB"/>
              </w:rPr>
            </w:pPr>
          </w:p>
        </w:tc>
        <w:tc>
          <w:tcPr>
            <w:tcW w:w="1860" w:type="dxa"/>
            <w:tcBorders>
              <w:bottom w:val="single" w:sz="8" w:space="0" w:color="auto"/>
              <w:right w:val="single" w:sz="8" w:space="0" w:color="auto"/>
            </w:tcBorders>
            <w:vAlign w:val="bottom"/>
          </w:tcPr>
          <w:p w14:paraId="6D68E072" w14:textId="77777777" w:rsidR="00215EBE" w:rsidRPr="00DF3622" w:rsidRDefault="00215EBE" w:rsidP="00042DA1">
            <w:pPr>
              <w:rPr>
                <w:rFonts w:ascii="Times New Roman" w:eastAsia="Times New Roman" w:hAnsi="Times New Roman" w:cs="Times New Roman"/>
                <w:sz w:val="10"/>
                <w:szCs w:val="10"/>
                <w:lang w:eastAsia="en-GB"/>
              </w:rPr>
            </w:pPr>
          </w:p>
        </w:tc>
        <w:tc>
          <w:tcPr>
            <w:tcW w:w="1560" w:type="dxa"/>
            <w:tcBorders>
              <w:bottom w:val="single" w:sz="8" w:space="0" w:color="auto"/>
              <w:right w:val="single" w:sz="8" w:space="0" w:color="auto"/>
            </w:tcBorders>
            <w:vAlign w:val="bottom"/>
          </w:tcPr>
          <w:p w14:paraId="6B7757DE" w14:textId="77777777" w:rsidR="00215EBE" w:rsidRPr="00DF3622" w:rsidRDefault="00215EBE" w:rsidP="00042DA1">
            <w:pPr>
              <w:rPr>
                <w:rFonts w:ascii="Times New Roman" w:eastAsia="Times New Roman" w:hAnsi="Times New Roman" w:cs="Times New Roman"/>
                <w:sz w:val="10"/>
                <w:szCs w:val="10"/>
                <w:lang w:eastAsia="en-GB"/>
              </w:rPr>
            </w:pPr>
          </w:p>
        </w:tc>
        <w:tc>
          <w:tcPr>
            <w:tcW w:w="2260" w:type="dxa"/>
            <w:tcBorders>
              <w:bottom w:val="single" w:sz="8" w:space="0" w:color="auto"/>
              <w:right w:val="single" w:sz="8" w:space="0" w:color="auto"/>
            </w:tcBorders>
            <w:vAlign w:val="bottom"/>
          </w:tcPr>
          <w:p w14:paraId="5C72D390" w14:textId="77777777" w:rsidR="00215EBE" w:rsidRPr="00DF3622" w:rsidRDefault="00215EBE" w:rsidP="00042DA1">
            <w:pPr>
              <w:rPr>
                <w:rFonts w:ascii="Times New Roman" w:eastAsia="Times New Roman" w:hAnsi="Times New Roman" w:cs="Times New Roman"/>
                <w:sz w:val="10"/>
                <w:szCs w:val="10"/>
                <w:lang w:eastAsia="en-GB"/>
              </w:rPr>
            </w:pPr>
          </w:p>
        </w:tc>
        <w:tc>
          <w:tcPr>
            <w:tcW w:w="0" w:type="dxa"/>
            <w:vAlign w:val="bottom"/>
          </w:tcPr>
          <w:p w14:paraId="3C2B1527" w14:textId="77777777" w:rsidR="00215EBE" w:rsidRPr="00DF3622" w:rsidRDefault="00215EBE" w:rsidP="00042DA1">
            <w:pPr>
              <w:rPr>
                <w:rFonts w:ascii="Times New Roman" w:eastAsia="Times New Roman" w:hAnsi="Times New Roman" w:cs="Times New Roman"/>
                <w:sz w:val="1"/>
                <w:szCs w:val="1"/>
                <w:lang w:eastAsia="en-GB"/>
              </w:rPr>
            </w:pPr>
          </w:p>
        </w:tc>
      </w:tr>
      <w:tr w:rsidR="00215EBE" w:rsidRPr="00DF3622" w14:paraId="242093EB" w14:textId="77777777" w:rsidTr="00042DA1">
        <w:trPr>
          <w:trHeight w:val="319"/>
        </w:trPr>
        <w:tc>
          <w:tcPr>
            <w:tcW w:w="1860" w:type="dxa"/>
            <w:tcBorders>
              <w:left w:val="single" w:sz="8" w:space="0" w:color="auto"/>
              <w:bottom w:val="single" w:sz="8" w:space="0" w:color="auto"/>
              <w:right w:val="single" w:sz="8" w:space="0" w:color="auto"/>
            </w:tcBorders>
            <w:vAlign w:val="bottom"/>
          </w:tcPr>
          <w:p w14:paraId="6D5EF37E"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sz w:val="18"/>
                <w:szCs w:val="18"/>
                <w:lang w:eastAsia="en-GB"/>
              </w:rPr>
              <w:t>92 – 300 GHz</w:t>
            </w:r>
          </w:p>
        </w:tc>
        <w:tc>
          <w:tcPr>
            <w:tcW w:w="1540" w:type="dxa"/>
            <w:tcBorders>
              <w:bottom w:val="single" w:sz="8" w:space="0" w:color="auto"/>
            </w:tcBorders>
            <w:vAlign w:val="bottom"/>
          </w:tcPr>
          <w:p w14:paraId="6EB01D5C"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w:t>
            </w:r>
          </w:p>
        </w:tc>
        <w:tc>
          <w:tcPr>
            <w:tcW w:w="1860" w:type="dxa"/>
            <w:tcBorders>
              <w:bottom w:val="single" w:sz="8" w:space="0" w:color="auto"/>
              <w:right w:val="single" w:sz="8" w:space="0" w:color="auto"/>
            </w:tcBorders>
            <w:vAlign w:val="bottom"/>
          </w:tcPr>
          <w:p w14:paraId="75634489"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w:t>
            </w:r>
          </w:p>
        </w:tc>
        <w:tc>
          <w:tcPr>
            <w:tcW w:w="1560" w:type="dxa"/>
            <w:tcBorders>
              <w:bottom w:val="single" w:sz="8" w:space="0" w:color="auto"/>
              <w:right w:val="single" w:sz="8" w:space="0" w:color="auto"/>
            </w:tcBorders>
            <w:vAlign w:val="bottom"/>
          </w:tcPr>
          <w:p w14:paraId="7C492E2F"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w:t>
            </w:r>
          </w:p>
        </w:tc>
        <w:tc>
          <w:tcPr>
            <w:tcW w:w="2260" w:type="dxa"/>
            <w:tcBorders>
              <w:bottom w:val="single" w:sz="8" w:space="0" w:color="auto"/>
              <w:right w:val="single" w:sz="8" w:space="0" w:color="auto"/>
            </w:tcBorders>
            <w:vAlign w:val="bottom"/>
          </w:tcPr>
          <w:p w14:paraId="1E7DA901" w14:textId="77777777" w:rsidR="00215EBE" w:rsidRPr="00DF3622" w:rsidRDefault="00215EBE" w:rsidP="00042DA1">
            <w:pPr>
              <w:jc w:val="center"/>
              <w:rPr>
                <w:rFonts w:ascii="Times New Roman" w:eastAsia="Times New Roman" w:hAnsi="Times New Roman" w:cs="Times New Roman"/>
                <w:sz w:val="20"/>
                <w:lang w:eastAsia="en-GB"/>
              </w:rPr>
            </w:pPr>
            <w:r w:rsidRPr="00DF3622">
              <w:rPr>
                <w:rFonts w:ascii="Times New Roman" w:eastAsia="Times New Roman" w:hAnsi="Times New Roman" w:cs="Times New Roman"/>
                <w:w w:val="99"/>
                <w:sz w:val="18"/>
                <w:szCs w:val="18"/>
                <w:lang w:eastAsia="en-GB"/>
              </w:rPr>
              <w:t>-</w:t>
            </w:r>
          </w:p>
        </w:tc>
        <w:tc>
          <w:tcPr>
            <w:tcW w:w="0" w:type="dxa"/>
            <w:vAlign w:val="bottom"/>
          </w:tcPr>
          <w:p w14:paraId="55C93C71" w14:textId="77777777" w:rsidR="00215EBE" w:rsidRPr="00DF3622" w:rsidRDefault="00215EBE" w:rsidP="00042DA1">
            <w:pPr>
              <w:rPr>
                <w:rFonts w:ascii="Times New Roman" w:eastAsia="Times New Roman" w:hAnsi="Times New Roman" w:cs="Times New Roman"/>
                <w:sz w:val="1"/>
                <w:szCs w:val="1"/>
                <w:lang w:eastAsia="en-GB"/>
              </w:rPr>
            </w:pPr>
          </w:p>
        </w:tc>
      </w:tr>
    </w:tbl>
    <w:p w14:paraId="31DE6750" w14:textId="77777777" w:rsidR="00215EBE" w:rsidRPr="00DF3622" w:rsidRDefault="00215EBE" w:rsidP="001A6FF6">
      <w:pPr>
        <w:pStyle w:val="ListParagraph"/>
        <w:spacing w:before="120"/>
        <w:jc w:val="both"/>
        <w:rPr>
          <w:rFonts w:ascii="Times New Roman" w:eastAsia="Times New Roman" w:hAnsi="Times New Roman" w:cs="Times New Roman"/>
        </w:rPr>
      </w:pPr>
    </w:p>
    <w:p w14:paraId="75B09248" w14:textId="77777777" w:rsidR="008B58BA" w:rsidRPr="004D56A2" w:rsidRDefault="008B58BA" w:rsidP="001A6FF6">
      <w:pPr>
        <w:pStyle w:val="ListParagraph"/>
        <w:ind w:left="780"/>
        <w:jc w:val="both"/>
        <w:rPr>
          <w:rFonts w:ascii="Times New Roman" w:hAnsi="Times New Roman" w:cs="Times New Roman"/>
        </w:rPr>
      </w:pPr>
    </w:p>
    <w:p w14:paraId="05A01FB9" w14:textId="3AEFB2B2" w:rsidR="008B58BA" w:rsidRPr="004D56A2" w:rsidRDefault="00391DC0" w:rsidP="00DF3622">
      <w:pPr>
        <w:jc w:val="both"/>
        <w:rPr>
          <w:rFonts w:ascii="Times New Roman" w:hAnsi="Times New Roman" w:cs="Times New Roman"/>
        </w:rPr>
      </w:pPr>
      <w:r w:rsidRPr="004D56A2">
        <w:rPr>
          <w:rFonts w:ascii="Times New Roman" w:hAnsi="Times New Roman" w:cs="Times New Roman"/>
        </w:rPr>
        <w:t xml:space="preserve">3.2 </w:t>
      </w:r>
      <w:r w:rsidR="008B58BA" w:rsidRPr="004D56A2">
        <w:rPr>
          <w:rFonts w:ascii="Times New Roman" w:hAnsi="Times New Roman" w:cs="Times New Roman"/>
        </w:rPr>
        <w:t>Curr</w:t>
      </w:r>
      <w:r w:rsidR="003A2179" w:rsidRPr="004D56A2">
        <w:rPr>
          <w:rFonts w:ascii="Times New Roman" w:hAnsi="Times New Roman" w:cs="Times New Roman"/>
        </w:rPr>
        <w:t>ent application(s) and usage in the frequency ranges of 7.125 – 24 GHz and 92 – 300 GHz in Myanmar</w:t>
      </w:r>
    </w:p>
    <w:p w14:paraId="5AE662B4" w14:textId="77777777" w:rsidR="00235BE1" w:rsidRPr="004D56A2" w:rsidRDefault="00235BE1" w:rsidP="00235BE1">
      <w:pPr>
        <w:rPr>
          <w:rFonts w:ascii="Times New Roman" w:hAnsi="Times New Roman" w:cs="Times New Roman"/>
        </w:rPr>
      </w:pPr>
    </w:p>
    <w:p w14:paraId="38C9ABE7" w14:textId="77777777" w:rsidR="00393FF0" w:rsidRPr="00DF3622" w:rsidRDefault="00393FF0" w:rsidP="00393FF0">
      <w:pPr>
        <w:spacing w:before="120"/>
        <w:jc w:val="both"/>
        <w:rPr>
          <w:rFonts w:ascii="Times New Roman" w:eastAsia="Times New Roman" w:hAnsi="Times New Roman" w:cs="Times New Roman"/>
        </w:rPr>
      </w:pPr>
      <w:r w:rsidRPr="00DF3622">
        <w:rPr>
          <w:rFonts w:ascii="Times New Roman" w:eastAsia="Times New Roman" w:hAnsi="Times New Roman" w:cs="Times New Roman"/>
        </w:rPr>
        <w:t xml:space="preserve">Please see the current applications and usage services in the frequency ranges of 7.125-24 GHz and 92-300 GHz </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10"/>
        <w:gridCol w:w="3643"/>
        <w:gridCol w:w="1747"/>
        <w:gridCol w:w="1915"/>
      </w:tblGrid>
      <w:tr w:rsidR="00393FF0" w:rsidRPr="00DF3622" w14:paraId="1462FF6A" w14:textId="77777777" w:rsidTr="00042DA1">
        <w:trPr>
          <w:trHeight w:hRule="exact" w:val="643"/>
          <w:jc w:val="center"/>
        </w:trPr>
        <w:tc>
          <w:tcPr>
            <w:tcW w:w="1810" w:type="dxa"/>
            <w:shd w:val="clear" w:color="auto" w:fill="FFFFFF"/>
            <w:vAlign w:val="bottom"/>
          </w:tcPr>
          <w:p w14:paraId="2BD498DB" w14:textId="77777777" w:rsidR="00393FF0" w:rsidRPr="00DF3622" w:rsidRDefault="00393FF0" w:rsidP="00042DA1">
            <w:pPr>
              <w:pStyle w:val="Other0"/>
              <w:jc w:val="center"/>
            </w:pPr>
            <w:r w:rsidRPr="00DF3622">
              <w:rPr>
                <w:b/>
                <w:bCs/>
                <w:color w:val="000000"/>
              </w:rPr>
              <w:t>Frequency Portion</w:t>
            </w:r>
          </w:p>
        </w:tc>
        <w:tc>
          <w:tcPr>
            <w:tcW w:w="3643" w:type="dxa"/>
            <w:shd w:val="clear" w:color="auto" w:fill="FFFFFF"/>
            <w:vAlign w:val="bottom"/>
          </w:tcPr>
          <w:p w14:paraId="15F8DE88" w14:textId="77777777" w:rsidR="00393FF0" w:rsidRPr="00DF3622" w:rsidRDefault="00393FF0" w:rsidP="00042DA1">
            <w:pPr>
              <w:pStyle w:val="Other0"/>
              <w:jc w:val="center"/>
            </w:pPr>
            <w:r w:rsidRPr="00DF3622">
              <w:rPr>
                <w:b/>
                <w:bCs/>
                <w:color w:val="000000"/>
              </w:rPr>
              <w:t>Applications (Services)</w:t>
            </w:r>
          </w:p>
        </w:tc>
        <w:tc>
          <w:tcPr>
            <w:tcW w:w="1747" w:type="dxa"/>
            <w:shd w:val="clear" w:color="auto" w:fill="FFFFFF"/>
            <w:vAlign w:val="bottom"/>
          </w:tcPr>
          <w:p w14:paraId="077DBA23" w14:textId="77777777" w:rsidR="00393FF0" w:rsidRPr="00DF3622" w:rsidRDefault="00393FF0" w:rsidP="00042DA1">
            <w:pPr>
              <w:pStyle w:val="Other0"/>
              <w:spacing w:line="252" w:lineRule="auto"/>
              <w:jc w:val="center"/>
            </w:pPr>
            <w:r w:rsidRPr="00DF3622">
              <w:rPr>
                <w:b/>
                <w:bCs/>
                <w:color w:val="000000"/>
              </w:rPr>
              <w:t>Number of systems/</w:t>
            </w:r>
            <w:proofErr w:type="spellStart"/>
            <w:r w:rsidRPr="00DF3622">
              <w:rPr>
                <w:b/>
                <w:bCs/>
                <w:color w:val="000000"/>
              </w:rPr>
              <w:t>licences</w:t>
            </w:r>
            <w:proofErr w:type="spellEnd"/>
          </w:p>
        </w:tc>
        <w:tc>
          <w:tcPr>
            <w:tcW w:w="1915" w:type="dxa"/>
            <w:shd w:val="clear" w:color="auto" w:fill="FFFFFF"/>
            <w:vAlign w:val="bottom"/>
          </w:tcPr>
          <w:p w14:paraId="7D5A8310" w14:textId="77777777" w:rsidR="00393FF0" w:rsidRPr="00DF3622" w:rsidRDefault="00393FF0" w:rsidP="00042DA1">
            <w:pPr>
              <w:pStyle w:val="Other0"/>
              <w:ind w:firstLine="400"/>
            </w:pPr>
            <w:r w:rsidRPr="00DF3622">
              <w:rPr>
                <w:b/>
                <w:bCs/>
                <w:color w:val="000000"/>
              </w:rPr>
              <w:t>Type of use</w:t>
            </w:r>
          </w:p>
        </w:tc>
      </w:tr>
      <w:tr w:rsidR="00393FF0" w:rsidRPr="00DF3622" w14:paraId="7EF05614" w14:textId="77777777" w:rsidTr="00042DA1">
        <w:trPr>
          <w:trHeight w:hRule="exact" w:val="384"/>
          <w:jc w:val="center"/>
        </w:trPr>
        <w:tc>
          <w:tcPr>
            <w:tcW w:w="1810" w:type="dxa"/>
            <w:shd w:val="clear" w:color="auto" w:fill="FFFFFF"/>
            <w:vAlign w:val="bottom"/>
          </w:tcPr>
          <w:p w14:paraId="34ED5010" w14:textId="77777777" w:rsidR="00393FF0" w:rsidRPr="00DF3622" w:rsidRDefault="00393FF0" w:rsidP="00042DA1">
            <w:pPr>
              <w:pStyle w:val="Other0"/>
            </w:pPr>
            <w:r w:rsidRPr="00DF3622">
              <w:rPr>
                <w:color w:val="000000"/>
              </w:rPr>
              <w:t>7.075-7.145 GHz</w:t>
            </w:r>
          </w:p>
        </w:tc>
        <w:tc>
          <w:tcPr>
            <w:tcW w:w="3643" w:type="dxa"/>
            <w:shd w:val="clear" w:color="auto" w:fill="FFFFFF"/>
            <w:vAlign w:val="bottom"/>
          </w:tcPr>
          <w:p w14:paraId="0F254564" w14:textId="77777777" w:rsidR="00393FF0" w:rsidRPr="00DF3622" w:rsidRDefault="00393FF0" w:rsidP="00042DA1">
            <w:pPr>
              <w:pStyle w:val="Other0"/>
            </w:pPr>
            <w:r w:rsidRPr="00DF3622">
              <w:rPr>
                <w:color w:val="000000"/>
              </w:rPr>
              <w:t>FIXED, MOBILE, 5.458</w:t>
            </w:r>
          </w:p>
        </w:tc>
        <w:tc>
          <w:tcPr>
            <w:tcW w:w="1747" w:type="dxa"/>
            <w:shd w:val="clear" w:color="auto" w:fill="FFFFFF"/>
          </w:tcPr>
          <w:p w14:paraId="23E3BD0F" w14:textId="77777777" w:rsidR="00393FF0" w:rsidRPr="00DF3622" w:rsidRDefault="00393FF0" w:rsidP="00042DA1">
            <w:pPr>
              <w:rPr>
                <w:sz w:val="10"/>
                <w:szCs w:val="10"/>
              </w:rPr>
            </w:pPr>
          </w:p>
        </w:tc>
        <w:tc>
          <w:tcPr>
            <w:tcW w:w="1915" w:type="dxa"/>
            <w:shd w:val="clear" w:color="auto" w:fill="FFFFFF"/>
            <w:vAlign w:val="bottom"/>
          </w:tcPr>
          <w:p w14:paraId="72D8B6F9" w14:textId="77777777" w:rsidR="00393FF0" w:rsidRPr="00DF3622" w:rsidRDefault="00393FF0" w:rsidP="00042DA1">
            <w:pPr>
              <w:pStyle w:val="Other0"/>
              <w:ind w:firstLine="400"/>
            </w:pPr>
            <w:r w:rsidRPr="00DF3622">
              <w:rPr>
                <w:color w:val="000000"/>
              </w:rPr>
              <w:t>Microwave</w:t>
            </w:r>
          </w:p>
        </w:tc>
      </w:tr>
      <w:tr w:rsidR="00393FF0" w:rsidRPr="00DF3622" w14:paraId="59FBF1CB" w14:textId="77777777" w:rsidTr="00042DA1">
        <w:trPr>
          <w:trHeight w:hRule="exact" w:val="898"/>
          <w:jc w:val="center"/>
        </w:trPr>
        <w:tc>
          <w:tcPr>
            <w:tcW w:w="1810" w:type="dxa"/>
            <w:shd w:val="clear" w:color="auto" w:fill="FFFFFF"/>
            <w:vAlign w:val="center"/>
          </w:tcPr>
          <w:p w14:paraId="6523458F" w14:textId="77777777" w:rsidR="00393FF0" w:rsidRPr="00DF3622" w:rsidRDefault="00393FF0" w:rsidP="00042DA1">
            <w:pPr>
              <w:pStyle w:val="Other0"/>
            </w:pPr>
            <w:r w:rsidRPr="00DF3622">
              <w:rPr>
                <w:color w:val="000000"/>
              </w:rPr>
              <w:t>7.145-7.190 GHz</w:t>
            </w:r>
          </w:p>
        </w:tc>
        <w:tc>
          <w:tcPr>
            <w:tcW w:w="3643" w:type="dxa"/>
            <w:shd w:val="clear" w:color="auto" w:fill="FFFFFF"/>
            <w:vAlign w:val="bottom"/>
          </w:tcPr>
          <w:p w14:paraId="15306860" w14:textId="77777777" w:rsidR="00393FF0" w:rsidRPr="00DF3622" w:rsidRDefault="00393FF0" w:rsidP="00042DA1">
            <w:pPr>
              <w:pStyle w:val="Other0"/>
            </w:pPr>
            <w:r w:rsidRPr="00DF3622">
              <w:rPr>
                <w:color w:val="000000"/>
              </w:rPr>
              <w:t xml:space="preserve">FIXED, MOBILE, SPACE RESEARCH (deep </w:t>
            </w:r>
            <w:r w:rsidRPr="00DF3622">
              <w:t>space) (</w:t>
            </w:r>
            <w:r w:rsidRPr="00DF3622">
              <w:rPr>
                <w:color w:val="000000"/>
              </w:rPr>
              <w:t>Earth-to- space)5.458 5.459</w:t>
            </w:r>
          </w:p>
        </w:tc>
        <w:tc>
          <w:tcPr>
            <w:tcW w:w="1747" w:type="dxa"/>
            <w:shd w:val="clear" w:color="auto" w:fill="FFFFFF"/>
          </w:tcPr>
          <w:p w14:paraId="7D20F427" w14:textId="77777777" w:rsidR="00393FF0" w:rsidRPr="00DF3622" w:rsidRDefault="00393FF0" w:rsidP="00042DA1">
            <w:pPr>
              <w:rPr>
                <w:sz w:val="10"/>
                <w:szCs w:val="10"/>
              </w:rPr>
            </w:pPr>
          </w:p>
        </w:tc>
        <w:tc>
          <w:tcPr>
            <w:tcW w:w="1915" w:type="dxa"/>
            <w:shd w:val="clear" w:color="auto" w:fill="FFFFFF"/>
            <w:vAlign w:val="center"/>
          </w:tcPr>
          <w:p w14:paraId="74436EBB" w14:textId="77777777" w:rsidR="00393FF0" w:rsidRPr="00DF3622" w:rsidRDefault="00393FF0" w:rsidP="00042DA1">
            <w:pPr>
              <w:pStyle w:val="Other0"/>
              <w:ind w:firstLine="400"/>
            </w:pPr>
            <w:r w:rsidRPr="00DF3622">
              <w:rPr>
                <w:color w:val="000000"/>
              </w:rPr>
              <w:t>Microwave</w:t>
            </w:r>
          </w:p>
        </w:tc>
      </w:tr>
      <w:tr w:rsidR="00393FF0" w:rsidRPr="00DF3622" w14:paraId="7B18DBAF" w14:textId="77777777" w:rsidTr="00042DA1">
        <w:trPr>
          <w:trHeight w:hRule="exact" w:val="384"/>
          <w:jc w:val="center"/>
        </w:trPr>
        <w:tc>
          <w:tcPr>
            <w:tcW w:w="1810" w:type="dxa"/>
            <w:shd w:val="clear" w:color="auto" w:fill="FFFFFF"/>
            <w:vAlign w:val="bottom"/>
          </w:tcPr>
          <w:p w14:paraId="3177EE4F" w14:textId="77777777" w:rsidR="00393FF0" w:rsidRPr="00DF3622" w:rsidRDefault="00393FF0" w:rsidP="00042DA1">
            <w:pPr>
              <w:pStyle w:val="Other0"/>
            </w:pPr>
            <w:r w:rsidRPr="00DF3622">
              <w:rPr>
                <w:color w:val="000000"/>
              </w:rPr>
              <w:t>7.190-7.250 GHz</w:t>
            </w:r>
          </w:p>
        </w:tc>
        <w:tc>
          <w:tcPr>
            <w:tcW w:w="3643" w:type="dxa"/>
            <w:shd w:val="clear" w:color="auto" w:fill="FFFFFF"/>
            <w:vAlign w:val="bottom"/>
          </w:tcPr>
          <w:p w14:paraId="60FE2650" w14:textId="77777777" w:rsidR="00393FF0" w:rsidRPr="00DF3622" w:rsidRDefault="00393FF0" w:rsidP="00042DA1">
            <w:pPr>
              <w:pStyle w:val="Other0"/>
            </w:pPr>
            <w:r w:rsidRPr="00DF3622">
              <w:rPr>
                <w:color w:val="000000"/>
              </w:rPr>
              <w:t>FIXED, MOBILE, 5.458</w:t>
            </w:r>
          </w:p>
        </w:tc>
        <w:tc>
          <w:tcPr>
            <w:tcW w:w="1747" w:type="dxa"/>
            <w:shd w:val="clear" w:color="auto" w:fill="FFFFFF"/>
          </w:tcPr>
          <w:p w14:paraId="1110AE32" w14:textId="77777777" w:rsidR="00393FF0" w:rsidRPr="00DF3622" w:rsidRDefault="00393FF0" w:rsidP="00042DA1">
            <w:pPr>
              <w:rPr>
                <w:sz w:val="10"/>
                <w:szCs w:val="10"/>
              </w:rPr>
            </w:pPr>
          </w:p>
        </w:tc>
        <w:tc>
          <w:tcPr>
            <w:tcW w:w="1915" w:type="dxa"/>
            <w:shd w:val="clear" w:color="auto" w:fill="FFFFFF"/>
            <w:vAlign w:val="bottom"/>
          </w:tcPr>
          <w:p w14:paraId="47F7738E" w14:textId="77777777" w:rsidR="00393FF0" w:rsidRPr="00DF3622" w:rsidRDefault="00393FF0" w:rsidP="00042DA1">
            <w:pPr>
              <w:pStyle w:val="Other0"/>
              <w:ind w:firstLine="400"/>
            </w:pPr>
            <w:r w:rsidRPr="00DF3622">
              <w:rPr>
                <w:color w:val="000000"/>
              </w:rPr>
              <w:t>Microwave</w:t>
            </w:r>
          </w:p>
        </w:tc>
      </w:tr>
      <w:tr w:rsidR="00393FF0" w:rsidRPr="00DF3622" w14:paraId="3148BFD2" w14:textId="77777777" w:rsidTr="00042DA1">
        <w:trPr>
          <w:trHeight w:hRule="exact" w:val="902"/>
          <w:jc w:val="center"/>
        </w:trPr>
        <w:tc>
          <w:tcPr>
            <w:tcW w:w="1810" w:type="dxa"/>
            <w:shd w:val="clear" w:color="auto" w:fill="FFFFFF"/>
            <w:vAlign w:val="center"/>
          </w:tcPr>
          <w:p w14:paraId="03B0C542" w14:textId="77777777" w:rsidR="00393FF0" w:rsidRPr="00DF3622" w:rsidRDefault="00393FF0" w:rsidP="00042DA1">
            <w:pPr>
              <w:pStyle w:val="Other0"/>
            </w:pPr>
            <w:r w:rsidRPr="00DF3622">
              <w:rPr>
                <w:color w:val="000000"/>
              </w:rPr>
              <w:t>7.250-7.300 GHz</w:t>
            </w:r>
          </w:p>
        </w:tc>
        <w:tc>
          <w:tcPr>
            <w:tcW w:w="3643" w:type="dxa"/>
            <w:shd w:val="clear" w:color="auto" w:fill="FFFFFF"/>
            <w:vAlign w:val="bottom"/>
          </w:tcPr>
          <w:p w14:paraId="2F8C320B" w14:textId="77777777" w:rsidR="00393FF0" w:rsidRPr="00DF3622" w:rsidRDefault="00393FF0" w:rsidP="00042DA1">
            <w:pPr>
              <w:pStyle w:val="Other0"/>
            </w:pPr>
            <w:r w:rsidRPr="00DF3622">
              <w:rPr>
                <w:color w:val="000000"/>
              </w:rPr>
              <w:t>FIXED, MOBILE, FIXED- SATELLITE (space-to-Earth), S5.461</w:t>
            </w:r>
          </w:p>
        </w:tc>
        <w:tc>
          <w:tcPr>
            <w:tcW w:w="1747" w:type="dxa"/>
            <w:shd w:val="clear" w:color="auto" w:fill="FFFFFF"/>
          </w:tcPr>
          <w:p w14:paraId="3068AB43" w14:textId="77777777" w:rsidR="00393FF0" w:rsidRPr="00DF3622" w:rsidRDefault="00393FF0" w:rsidP="00042DA1">
            <w:pPr>
              <w:rPr>
                <w:sz w:val="10"/>
                <w:szCs w:val="10"/>
              </w:rPr>
            </w:pPr>
          </w:p>
        </w:tc>
        <w:tc>
          <w:tcPr>
            <w:tcW w:w="1915" w:type="dxa"/>
            <w:shd w:val="clear" w:color="auto" w:fill="FFFFFF"/>
            <w:vAlign w:val="center"/>
          </w:tcPr>
          <w:p w14:paraId="3A7EE5F5" w14:textId="77777777" w:rsidR="00393FF0" w:rsidRPr="00DF3622" w:rsidRDefault="00393FF0" w:rsidP="00042DA1">
            <w:pPr>
              <w:pStyle w:val="Other0"/>
              <w:ind w:firstLine="400"/>
            </w:pPr>
            <w:r w:rsidRPr="00DF3622">
              <w:rPr>
                <w:color w:val="000000"/>
              </w:rPr>
              <w:t>Microwave</w:t>
            </w:r>
          </w:p>
        </w:tc>
      </w:tr>
      <w:tr w:rsidR="00393FF0" w:rsidRPr="00DF3622" w14:paraId="621BDB5E" w14:textId="77777777" w:rsidTr="00042DA1">
        <w:trPr>
          <w:trHeight w:hRule="exact" w:val="1162"/>
          <w:jc w:val="center"/>
        </w:trPr>
        <w:tc>
          <w:tcPr>
            <w:tcW w:w="1810" w:type="dxa"/>
            <w:shd w:val="clear" w:color="auto" w:fill="FFFFFF"/>
            <w:vAlign w:val="center"/>
          </w:tcPr>
          <w:p w14:paraId="4EF3B0A2" w14:textId="77777777" w:rsidR="00393FF0" w:rsidRPr="00DF3622" w:rsidRDefault="00393FF0" w:rsidP="00042DA1">
            <w:pPr>
              <w:pStyle w:val="Other0"/>
            </w:pPr>
            <w:r w:rsidRPr="00DF3622">
              <w:rPr>
                <w:color w:val="000000"/>
              </w:rPr>
              <w:t>7.300-7.375 GHz</w:t>
            </w:r>
          </w:p>
        </w:tc>
        <w:tc>
          <w:tcPr>
            <w:tcW w:w="3643" w:type="dxa"/>
            <w:shd w:val="clear" w:color="auto" w:fill="FFFFFF"/>
            <w:vAlign w:val="bottom"/>
          </w:tcPr>
          <w:p w14:paraId="75CC0C6B" w14:textId="77777777" w:rsidR="00393FF0" w:rsidRPr="00DF3622" w:rsidRDefault="00393FF0" w:rsidP="00042DA1">
            <w:pPr>
              <w:pStyle w:val="Other0"/>
            </w:pPr>
            <w:r w:rsidRPr="00DF3622">
              <w:rPr>
                <w:color w:val="000000"/>
              </w:rPr>
              <w:t>FIXED, MOBILE except aeronautical mobile, FIXED- SATELLITE (space-to-Earth), S5.461</w:t>
            </w:r>
          </w:p>
        </w:tc>
        <w:tc>
          <w:tcPr>
            <w:tcW w:w="1747" w:type="dxa"/>
            <w:shd w:val="clear" w:color="auto" w:fill="FFFFFF"/>
          </w:tcPr>
          <w:p w14:paraId="30054F58" w14:textId="77777777" w:rsidR="00393FF0" w:rsidRPr="00DF3622" w:rsidRDefault="00393FF0" w:rsidP="00042DA1">
            <w:pPr>
              <w:rPr>
                <w:sz w:val="10"/>
                <w:szCs w:val="10"/>
              </w:rPr>
            </w:pPr>
          </w:p>
        </w:tc>
        <w:tc>
          <w:tcPr>
            <w:tcW w:w="1915" w:type="dxa"/>
            <w:shd w:val="clear" w:color="auto" w:fill="FFFFFF"/>
            <w:vAlign w:val="center"/>
          </w:tcPr>
          <w:p w14:paraId="56C1C127" w14:textId="77777777" w:rsidR="00393FF0" w:rsidRPr="00DF3622" w:rsidRDefault="00393FF0" w:rsidP="00042DA1">
            <w:pPr>
              <w:pStyle w:val="Other0"/>
              <w:ind w:firstLine="400"/>
            </w:pPr>
            <w:r w:rsidRPr="00DF3622">
              <w:rPr>
                <w:color w:val="000000"/>
              </w:rPr>
              <w:t>Microwave</w:t>
            </w:r>
          </w:p>
        </w:tc>
      </w:tr>
      <w:tr w:rsidR="00393FF0" w:rsidRPr="00DF3622" w14:paraId="7C681149" w14:textId="77777777" w:rsidTr="00042DA1">
        <w:trPr>
          <w:trHeight w:hRule="exact" w:val="1680"/>
          <w:jc w:val="center"/>
        </w:trPr>
        <w:tc>
          <w:tcPr>
            <w:tcW w:w="1810" w:type="dxa"/>
            <w:shd w:val="clear" w:color="auto" w:fill="FFFFFF"/>
            <w:vAlign w:val="center"/>
          </w:tcPr>
          <w:p w14:paraId="61BB9C0F" w14:textId="77777777" w:rsidR="00393FF0" w:rsidRPr="00DF3622" w:rsidRDefault="00393FF0" w:rsidP="00042DA1">
            <w:pPr>
              <w:pStyle w:val="Other0"/>
            </w:pPr>
            <w:r w:rsidRPr="00DF3622">
              <w:rPr>
                <w:color w:val="000000"/>
              </w:rPr>
              <w:lastRenderedPageBreak/>
              <w:t>7.375-7.450 GHz</w:t>
            </w:r>
          </w:p>
        </w:tc>
        <w:tc>
          <w:tcPr>
            <w:tcW w:w="3643" w:type="dxa"/>
            <w:shd w:val="clear" w:color="auto" w:fill="FFFFFF"/>
            <w:vAlign w:val="bottom"/>
          </w:tcPr>
          <w:p w14:paraId="755ECF67" w14:textId="77777777" w:rsidR="00393FF0" w:rsidRPr="00DF3622" w:rsidRDefault="00393FF0" w:rsidP="00042DA1">
            <w:pPr>
              <w:pStyle w:val="Other0"/>
            </w:pPr>
            <w:r w:rsidRPr="00DF3622">
              <w:rPr>
                <w:color w:val="000000"/>
              </w:rPr>
              <w:t>FIXED, MOBILE except aeronautical mobile, FIXED- SATELLITE (space-to-Earth), MARITIME MOBILE-SATELLITE (space-to-Earth), ADD5.A192 ADD5.B192</w:t>
            </w:r>
          </w:p>
        </w:tc>
        <w:tc>
          <w:tcPr>
            <w:tcW w:w="1747" w:type="dxa"/>
            <w:shd w:val="clear" w:color="auto" w:fill="FFFFFF"/>
          </w:tcPr>
          <w:p w14:paraId="51478818" w14:textId="77777777" w:rsidR="00393FF0" w:rsidRPr="00DF3622" w:rsidRDefault="00393FF0" w:rsidP="00042DA1">
            <w:pPr>
              <w:rPr>
                <w:sz w:val="10"/>
                <w:szCs w:val="10"/>
              </w:rPr>
            </w:pPr>
          </w:p>
        </w:tc>
        <w:tc>
          <w:tcPr>
            <w:tcW w:w="1915" w:type="dxa"/>
            <w:shd w:val="clear" w:color="auto" w:fill="FFFFFF"/>
            <w:vAlign w:val="center"/>
          </w:tcPr>
          <w:p w14:paraId="403CED4A" w14:textId="77777777" w:rsidR="00393FF0" w:rsidRPr="00DF3622" w:rsidRDefault="00393FF0" w:rsidP="00042DA1">
            <w:pPr>
              <w:pStyle w:val="Other0"/>
              <w:ind w:firstLine="400"/>
            </w:pPr>
            <w:r w:rsidRPr="00DF3622">
              <w:rPr>
                <w:color w:val="000000"/>
              </w:rPr>
              <w:t>Microwave</w:t>
            </w:r>
          </w:p>
        </w:tc>
      </w:tr>
      <w:tr w:rsidR="00393FF0" w:rsidRPr="00DF3622" w14:paraId="19338708" w14:textId="77777777" w:rsidTr="00042DA1">
        <w:trPr>
          <w:trHeight w:hRule="exact" w:val="2198"/>
          <w:jc w:val="center"/>
        </w:trPr>
        <w:tc>
          <w:tcPr>
            <w:tcW w:w="1810" w:type="dxa"/>
            <w:shd w:val="clear" w:color="auto" w:fill="FFFFFF"/>
            <w:vAlign w:val="center"/>
          </w:tcPr>
          <w:p w14:paraId="3F6C22D1" w14:textId="77777777" w:rsidR="00393FF0" w:rsidRPr="00DF3622" w:rsidRDefault="00393FF0" w:rsidP="00042DA1">
            <w:pPr>
              <w:pStyle w:val="Other0"/>
            </w:pPr>
            <w:r w:rsidRPr="00DF3622">
              <w:rPr>
                <w:color w:val="000000"/>
              </w:rPr>
              <w:t>7.450-7.550 GHz</w:t>
            </w:r>
          </w:p>
        </w:tc>
        <w:tc>
          <w:tcPr>
            <w:tcW w:w="3643" w:type="dxa"/>
            <w:shd w:val="clear" w:color="auto" w:fill="FFFFFF"/>
            <w:vAlign w:val="bottom"/>
          </w:tcPr>
          <w:p w14:paraId="32808B29" w14:textId="77777777" w:rsidR="00393FF0" w:rsidRPr="00DF3622" w:rsidRDefault="00393FF0" w:rsidP="00042DA1">
            <w:pPr>
              <w:pStyle w:val="Other0"/>
            </w:pPr>
            <w:r w:rsidRPr="00DF3622">
              <w:rPr>
                <w:color w:val="000000"/>
              </w:rPr>
              <w:t>FIXED, MOBILE except aeronautical mobile, FIXED- SATELLITE (space-to-Earth) METEOROLOGICAL-SATELLITE (space-to-Earth), MARITIME MOBILE SATELLITE (space-to- Earth), ADD5.A192 ADD5.B192, 5.461A</w:t>
            </w:r>
          </w:p>
        </w:tc>
        <w:tc>
          <w:tcPr>
            <w:tcW w:w="1747" w:type="dxa"/>
            <w:shd w:val="clear" w:color="auto" w:fill="FFFFFF"/>
          </w:tcPr>
          <w:p w14:paraId="08677891" w14:textId="77777777" w:rsidR="00393FF0" w:rsidRPr="00DF3622" w:rsidRDefault="00393FF0" w:rsidP="00042DA1">
            <w:pPr>
              <w:rPr>
                <w:sz w:val="10"/>
                <w:szCs w:val="10"/>
              </w:rPr>
            </w:pPr>
          </w:p>
        </w:tc>
        <w:tc>
          <w:tcPr>
            <w:tcW w:w="1915" w:type="dxa"/>
            <w:shd w:val="clear" w:color="auto" w:fill="FFFFFF"/>
            <w:vAlign w:val="center"/>
          </w:tcPr>
          <w:p w14:paraId="04890FE5" w14:textId="77777777" w:rsidR="00393FF0" w:rsidRPr="00DF3622" w:rsidRDefault="00393FF0" w:rsidP="00042DA1">
            <w:pPr>
              <w:pStyle w:val="Other0"/>
              <w:ind w:firstLine="400"/>
            </w:pPr>
            <w:r w:rsidRPr="00DF3622">
              <w:rPr>
                <w:color w:val="000000"/>
              </w:rPr>
              <w:t>Microwave</w:t>
            </w:r>
          </w:p>
        </w:tc>
      </w:tr>
      <w:tr w:rsidR="00393FF0" w:rsidRPr="00DF3622" w14:paraId="3900E622" w14:textId="77777777" w:rsidTr="00042DA1">
        <w:trPr>
          <w:trHeight w:hRule="exact" w:val="1162"/>
          <w:jc w:val="center"/>
        </w:trPr>
        <w:tc>
          <w:tcPr>
            <w:tcW w:w="1810" w:type="dxa"/>
            <w:shd w:val="clear" w:color="auto" w:fill="FFFFFF"/>
            <w:vAlign w:val="center"/>
          </w:tcPr>
          <w:p w14:paraId="68CFF247" w14:textId="77777777" w:rsidR="00393FF0" w:rsidRPr="00DF3622" w:rsidRDefault="00393FF0" w:rsidP="00042DA1">
            <w:pPr>
              <w:pStyle w:val="Other0"/>
            </w:pPr>
            <w:r w:rsidRPr="00DF3622">
              <w:rPr>
                <w:color w:val="000000"/>
              </w:rPr>
              <w:t>7.550-7.750 GHz</w:t>
            </w:r>
          </w:p>
        </w:tc>
        <w:tc>
          <w:tcPr>
            <w:tcW w:w="3643" w:type="dxa"/>
            <w:shd w:val="clear" w:color="auto" w:fill="FFFFFF"/>
            <w:vAlign w:val="bottom"/>
          </w:tcPr>
          <w:p w14:paraId="0C8E8CBA" w14:textId="77777777" w:rsidR="00393FF0" w:rsidRPr="00DF3622" w:rsidRDefault="00393FF0" w:rsidP="00042DA1">
            <w:pPr>
              <w:pStyle w:val="Other0"/>
            </w:pPr>
            <w:r w:rsidRPr="00DF3622">
              <w:rPr>
                <w:color w:val="000000"/>
              </w:rPr>
              <w:t>FIXED, MOBILE except aeronautical mobile, MARITIME MOBILE-SATELLITE (space-to- Earth), ADD5.A192 ADD5.B192</w:t>
            </w:r>
          </w:p>
        </w:tc>
        <w:tc>
          <w:tcPr>
            <w:tcW w:w="1747" w:type="dxa"/>
            <w:shd w:val="clear" w:color="auto" w:fill="FFFFFF"/>
          </w:tcPr>
          <w:p w14:paraId="53B96382" w14:textId="77777777" w:rsidR="00393FF0" w:rsidRPr="00DF3622" w:rsidRDefault="00393FF0" w:rsidP="00042DA1">
            <w:pPr>
              <w:rPr>
                <w:sz w:val="10"/>
                <w:szCs w:val="10"/>
              </w:rPr>
            </w:pPr>
          </w:p>
        </w:tc>
        <w:tc>
          <w:tcPr>
            <w:tcW w:w="1915" w:type="dxa"/>
            <w:shd w:val="clear" w:color="auto" w:fill="FFFFFF"/>
            <w:vAlign w:val="center"/>
          </w:tcPr>
          <w:p w14:paraId="0A2B44F3" w14:textId="77777777" w:rsidR="00393FF0" w:rsidRPr="00DF3622" w:rsidRDefault="00393FF0" w:rsidP="00042DA1">
            <w:pPr>
              <w:pStyle w:val="Other0"/>
              <w:ind w:firstLine="400"/>
            </w:pPr>
            <w:r w:rsidRPr="00DF3622">
              <w:rPr>
                <w:color w:val="000000"/>
              </w:rPr>
              <w:t>Microwave</w:t>
            </w:r>
          </w:p>
        </w:tc>
      </w:tr>
      <w:tr w:rsidR="00393FF0" w:rsidRPr="00DF3622" w14:paraId="6EBCF2CB" w14:textId="77777777" w:rsidTr="00042DA1">
        <w:trPr>
          <w:trHeight w:hRule="exact" w:val="1315"/>
          <w:jc w:val="center"/>
        </w:trPr>
        <w:tc>
          <w:tcPr>
            <w:tcW w:w="1810" w:type="dxa"/>
            <w:shd w:val="clear" w:color="auto" w:fill="FFFFFF"/>
            <w:vAlign w:val="center"/>
          </w:tcPr>
          <w:p w14:paraId="7289879B" w14:textId="77777777" w:rsidR="00393FF0" w:rsidRPr="00DF3622" w:rsidRDefault="00393FF0" w:rsidP="00042DA1">
            <w:pPr>
              <w:pStyle w:val="Other0"/>
            </w:pPr>
            <w:r w:rsidRPr="00DF3622">
              <w:rPr>
                <w:color w:val="000000"/>
              </w:rPr>
              <w:t>7.750-7.900 GHz</w:t>
            </w:r>
          </w:p>
        </w:tc>
        <w:tc>
          <w:tcPr>
            <w:tcW w:w="3643" w:type="dxa"/>
            <w:shd w:val="clear" w:color="auto" w:fill="FFFFFF"/>
            <w:vAlign w:val="bottom"/>
          </w:tcPr>
          <w:p w14:paraId="21243CAC" w14:textId="77777777" w:rsidR="00393FF0" w:rsidRPr="00DF3622" w:rsidRDefault="00393FF0" w:rsidP="00042DA1">
            <w:pPr>
              <w:pStyle w:val="Other0"/>
            </w:pPr>
            <w:r w:rsidRPr="00DF3622">
              <w:rPr>
                <w:color w:val="000000"/>
              </w:rPr>
              <w:t>FIXED</w:t>
            </w:r>
          </w:p>
          <w:p w14:paraId="0638539A" w14:textId="77777777" w:rsidR="00393FF0" w:rsidRPr="00DF3622" w:rsidRDefault="00393FF0" w:rsidP="00042DA1">
            <w:pPr>
              <w:pStyle w:val="Other0"/>
            </w:pPr>
            <w:r w:rsidRPr="00DF3622">
              <w:rPr>
                <w:color w:val="000000"/>
              </w:rPr>
              <w:t>MOBILE except aeronautical mobile</w:t>
            </w:r>
          </w:p>
          <w:p w14:paraId="39EBE881" w14:textId="77777777" w:rsidR="00393FF0" w:rsidRPr="00DF3622" w:rsidRDefault="00393FF0" w:rsidP="00042DA1">
            <w:pPr>
              <w:pStyle w:val="Other0"/>
            </w:pPr>
            <w:r w:rsidRPr="00DF3622">
              <w:rPr>
                <w:color w:val="000000"/>
              </w:rPr>
              <w:t>METEOROLOGICAL-SATELLITE (space-to-Earth)</w:t>
            </w:r>
          </w:p>
          <w:p w14:paraId="2A436120" w14:textId="77777777" w:rsidR="00393FF0" w:rsidRPr="00DF3622" w:rsidRDefault="00393FF0" w:rsidP="00042DA1">
            <w:pPr>
              <w:pStyle w:val="Other0"/>
            </w:pPr>
            <w:r w:rsidRPr="00DF3622">
              <w:rPr>
                <w:color w:val="000000"/>
              </w:rPr>
              <w:t>5.461B</w:t>
            </w:r>
          </w:p>
        </w:tc>
        <w:tc>
          <w:tcPr>
            <w:tcW w:w="1747" w:type="dxa"/>
            <w:shd w:val="clear" w:color="auto" w:fill="FFFFFF"/>
          </w:tcPr>
          <w:p w14:paraId="75F1CE4E" w14:textId="77777777" w:rsidR="00393FF0" w:rsidRPr="00DF3622" w:rsidRDefault="00393FF0" w:rsidP="00042DA1">
            <w:pPr>
              <w:rPr>
                <w:sz w:val="10"/>
                <w:szCs w:val="10"/>
              </w:rPr>
            </w:pPr>
          </w:p>
        </w:tc>
        <w:tc>
          <w:tcPr>
            <w:tcW w:w="1915" w:type="dxa"/>
            <w:shd w:val="clear" w:color="auto" w:fill="FFFFFF"/>
            <w:vAlign w:val="center"/>
          </w:tcPr>
          <w:p w14:paraId="588483B1" w14:textId="77777777" w:rsidR="00393FF0" w:rsidRPr="00DF3622" w:rsidRDefault="00393FF0" w:rsidP="00042DA1">
            <w:pPr>
              <w:pStyle w:val="Other0"/>
              <w:ind w:firstLine="400"/>
            </w:pPr>
            <w:r w:rsidRPr="00DF3622">
              <w:rPr>
                <w:color w:val="000000"/>
              </w:rPr>
              <w:t>Microwave</w:t>
            </w:r>
          </w:p>
        </w:tc>
      </w:tr>
      <w:tr w:rsidR="00393FF0" w:rsidRPr="00DF3622" w14:paraId="5F1808C2"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61BB3940" w14:textId="77777777" w:rsidR="00393FF0" w:rsidRPr="00DF3622" w:rsidRDefault="00393FF0" w:rsidP="00042DA1">
            <w:pPr>
              <w:pStyle w:val="Other0"/>
              <w:rPr>
                <w:color w:val="000000"/>
              </w:rPr>
            </w:pPr>
            <w:r w:rsidRPr="00DF3622">
              <w:rPr>
                <w:color w:val="000000"/>
              </w:rPr>
              <w:t>7.900-8.025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66902E7B" w14:textId="77777777" w:rsidR="00393FF0" w:rsidRPr="00DF3622" w:rsidRDefault="00393FF0" w:rsidP="00042DA1">
            <w:pPr>
              <w:pStyle w:val="Other0"/>
              <w:rPr>
                <w:color w:val="000000"/>
              </w:rPr>
            </w:pPr>
            <w:r w:rsidRPr="00DF3622">
              <w:rPr>
                <w:color w:val="000000"/>
              </w:rPr>
              <w:t>FIXED, FIXED-SATELLITE (Earth- to-space), MOBILE, S5.461</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4454038B"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6618C3AF"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3E79AA3F"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3814E1CE" w14:textId="77777777" w:rsidR="00393FF0" w:rsidRPr="00DF3622" w:rsidRDefault="00393FF0" w:rsidP="00042DA1">
            <w:pPr>
              <w:pStyle w:val="Other0"/>
              <w:rPr>
                <w:color w:val="000000"/>
              </w:rPr>
            </w:pPr>
            <w:r w:rsidRPr="00DF3622">
              <w:rPr>
                <w:color w:val="000000"/>
              </w:rPr>
              <w:t>8.025-8.175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142761D2" w14:textId="77777777" w:rsidR="00393FF0" w:rsidRPr="00DF3622" w:rsidRDefault="00393FF0" w:rsidP="00042DA1">
            <w:pPr>
              <w:pStyle w:val="Other0"/>
              <w:rPr>
                <w:color w:val="000000"/>
              </w:rPr>
            </w:pPr>
            <w:r w:rsidRPr="00DF3622">
              <w:rPr>
                <w:color w:val="000000"/>
              </w:rPr>
              <w:t>FIXED, MOBILE5.463, EARTH EXPLORATION-SATELLITE (space-to-Earth), FIXED- SATELLITE (Earth-to-space), S5.462A</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45E081CA"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50E00DAE" w14:textId="77777777" w:rsidR="00393FF0" w:rsidRPr="00DF3622" w:rsidRDefault="00393FF0" w:rsidP="00042DA1">
            <w:pPr>
              <w:pStyle w:val="Other0"/>
              <w:rPr>
                <w:color w:val="000000"/>
              </w:rPr>
            </w:pPr>
            <w:r w:rsidRPr="00DF3622">
              <w:rPr>
                <w:color w:val="000000"/>
              </w:rPr>
              <w:t>Microwave/ISRO</w:t>
            </w:r>
          </w:p>
        </w:tc>
      </w:tr>
      <w:tr w:rsidR="00393FF0" w:rsidRPr="00DF3622" w14:paraId="0A20DDCE"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5C850B27" w14:textId="77777777" w:rsidR="00393FF0" w:rsidRPr="00DF3622" w:rsidRDefault="00393FF0" w:rsidP="00042DA1">
            <w:pPr>
              <w:pStyle w:val="Other0"/>
              <w:rPr>
                <w:color w:val="000000"/>
              </w:rPr>
            </w:pPr>
            <w:r w:rsidRPr="00DF3622">
              <w:rPr>
                <w:color w:val="000000"/>
              </w:rPr>
              <w:t>8.175-8.215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7709AFF4" w14:textId="77777777" w:rsidR="00393FF0" w:rsidRPr="00DF3622" w:rsidRDefault="00393FF0" w:rsidP="00042DA1">
            <w:pPr>
              <w:pStyle w:val="Other0"/>
              <w:rPr>
                <w:color w:val="000000"/>
              </w:rPr>
            </w:pPr>
            <w:r w:rsidRPr="00DF3622">
              <w:rPr>
                <w:color w:val="000000"/>
              </w:rPr>
              <w:t>FIXED, MOBILE 5.463, EARTH EXPLORATION-SATELLITE (space-to-Earth), FIXED- SATELLITE (Earth-to-space), METEOROLOGICAL-SATELLITE (Earth-to-space), S5.462A</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49B02D35"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06C336FB" w14:textId="77777777" w:rsidR="00393FF0" w:rsidRPr="00DF3622" w:rsidRDefault="00393FF0" w:rsidP="00042DA1">
            <w:pPr>
              <w:pStyle w:val="Other0"/>
              <w:rPr>
                <w:color w:val="000000"/>
              </w:rPr>
            </w:pPr>
            <w:r w:rsidRPr="00DF3622">
              <w:rPr>
                <w:color w:val="000000"/>
              </w:rPr>
              <w:t>Microwave/ISRO</w:t>
            </w:r>
          </w:p>
        </w:tc>
      </w:tr>
      <w:tr w:rsidR="00393FF0" w:rsidRPr="00DF3622" w14:paraId="6B1A35A9"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29E9D82B" w14:textId="77777777" w:rsidR="00393FF0" w:rsidRPr="00DF3622" w:rsidRDefault="00393FF0" w:rsidP="00042DA1">
            <w:pPr>
              <w:pStyle w:val="Other0"/>
              <w:rPr>
                <w:color w:val="000000"/>
              </w:rPr>
            </w:pPr>
            <w:r w:rsidRPr="00DF3622">
              <w:rPr>
                <w:color w:val="000000"/>
              </w:rPr>
              <w:t>8.215-8.400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0B16A32B" w14:textId="77777777" w:rsidR="00393FF0" w:rsidRPr="00DF3622" w:rsidRDefault="00393FF0" w:rsidP="00042DA1">
            <w:pPr>
              <w:pStyle w:val="Other0"/>
              <w:rPr>
                <w:color w:val="000000"/>
              </w:rPr>
            </w:pPr>
            <w:r w:rsidRPr="00DF3622">
              <w:rPr>
                <w:color w:val="000000"/>
              </w:rPr>
              <w:t>FIXED, MOBILE 5.463, EARTH EXPLORATION-SATELLITE (space-to-Earth), FIXED- SATELLITE (Earth-to-space), S5.462A</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E7E6F46"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537FDBA5" w14:textId="77777777" w:rsidR="00393FF0" w:rsidRPr="00DF3622" w:rsidRDefault="00393FF0" w:rsidP="00042DA1">
            <w:pPr>
              <w:pStyle w:val="Other0"/>
              <w:rPr>
                <w:color w:val="000000"/>
              </w:rPr>
            </w:pPr>
            <w:r w:rsidRPr="00DF3622">
              <w:rPr>
                <w:color w:val="000000"/>
              </w:rPr>
              <w:t>Microwave/ISRO</w:t>
            </w:r>
          </w:p>
        </w:tc>
      </w:tr>
      <w:tr w:rsidR="00393FF0" w:rsidRPr="00DF3622" w14:paraId="6D4B84FD"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678983BC" w14:textId="77777777" w:rsidR="00393FF0" w:rsidRPr="00DF3622" w:rsidRDefault="00393FF0" w:rsidP="00042DA1">
            <w:pPr>
              <w:pStyle w:val="Other0"/>
              <w:rPr>
                <w:color w:val="000000"/>
              </w:rPr>
            </w:pPr>
            <w:r w:rsidRPr="00DF3622">
              <w:rPr>
                <w:color w:val="000000"/>
              </w:rPr>
              <w:t>8.400-8.500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218FC081" w14:textId="77777777" w:rsidR="00393FF0" w:rsidRPr="00DF3622" w:rsidRDefault="00393FF0" w:rsidP="00042DA1">
            <w:pPr>
              <w:pStyle w:val="Other0"/>
              <w:rPr>
                <w:color w:val="000000"/>
              </w:rPr>
            </w:pPr>
            <w:r w:rsidRPr="00DF3622">
              <w:rPr>
                <w:color w:val="000000"/>
              </w:rPr>
              <w:t>FIXED, MOBILE except aeronautical mobile</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22D8DC59"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748A00BF"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02B12038"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0539C371" w14:textId="77777777" w:rsidR="00393FF0" w:rsidRPr="00DF3622" w:rsidRDefault="00393FF0" w:rsidP="00042DA1">
            <w:pPr>
              <w:pStyle w:val="Other0"/>
              <w:rPr>
                <w:color w:val="000000"/>
              </w:rPr>
            </w:pPr>
            <w:r w:rsidRPr="00DF3622">
              <w:rPr>
                <w:color w:val="000000"/>
              </w:rPr>
              <w:lastRenderedPageBreak/>
              <w:t>8.500-8.550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140B7E53" w14:textId="77777777" w:rsidR="00393FF0" w:rsidRPr="00DF3622" w:rsidRDefault="00393FF0" w:rsidP="00042DA1">
            <w:pPr>
              <w:pStyle w:val="Other0"/>
              <w:rPr>
                <w:color w:val="000000"/>
              </w:rPr>
            </w:pPr>
            <w:r w:rsidRPr="00DF3622">
              <w:rPr>
                <w:color w:val="000000"/>
              </w:rPr>
              <w:t>RADIOLOCATION,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17F9F971"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6BE31BDF" w14:textId="77777777" w:rsidR="00393FF0" w:rsidRPr="00DF3622" w:rsidRDefault="00393FF0" w:rsidP="00042DA1">
            <w:pPr>
              <w:pStyle w:val="Other0"/>
              <w:ind w:firstLine="400"/>
              <w:rPr>
                <w:color w:val="000000"/>
              </w:rPr>
            </w:pPr>
          </w:p>
        </w:tc>
      </w:tr>
      <w:tr w:rsidR="00393FF0" w:rsidRPr="00DF3622" w14:paraId="266589E6"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602DAE87" w14:textId="77777777" w:rsidR="00393FF0" w:rsidRPr="00DF3622" w:rsidRDefault="00393FF0" w:rsidP="00042DA1">
            <w:pPr>
              <w:pStyle w:val="Other0"/>
              <w:rPr>
                <w:color w:val="000000"/>
              </w:rPr>
            </w:pPr>
            <w:r w:rsidRPr="00DF3622">
              <w:rPr>
                <w:color w:val="000000"/>
              </w:rPr>
              <w:t>8.550-8.650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538D5500" w14:textId="77777777" w:rsidR="00393FF0" w:rsidRPr="00DF3622" w:rsidRDefault="00393FF0" w:rsidP="00042DA1">
            <w:pPr>
              <w:pStyle w:val="Other0"/>
              <w:rPr>
                <w:color w:val="000000"/>
              </w:rPr>
            </w:pPr>
            <w:r w:rsidRPr="00DF3622">
              <w:rPr>
                <w:color w:val="000000"/>
              </w:rPr>
              <w:t>RADIOLOCATION, EARTH EXPLORATION-SATELLITE (active), Space Research (active), BRM4 5.469A</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002B751"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333F81DB" w14:textId="77777777" w:rsidR="00393FF0" w:rsidRPr="00DF3622" w:rsidRDefault="00393FF0" w:rsidP="00042DA1">
            <w:pPr>
              <w:pStyle w:val="Other0"/>
              <w:ind w:firstLine="400"/>
              <w:rPr>
                <w:color w:val="000000"/>
              </w:rPr>
            </w:pPr>
            <w:r w:rsidRPr="00DF3622">
              <w:rPr>
                <w:color w:val="000000"/>
              </w:rPr>
              <w:t>ISRO</w:t>
            </w:r>
          </w:p>
        </w:tc>
      </w:tr>
      <w:tr w:rsidR="00393FF0" w:rsidRPr="00DF3622" w14:paraId="3CD75D90"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20680024" w14:textId="77777777" w:rsidR="00393FF0" w:rsidRPr="00DF3622" w:rsidRDefault="00393FF0" w:rsidP="00042DA1">
            <w:pPr>
              <w:pStyle w:val="Other0"/>
              <w:rPr>
                <w:color w:val="000000"/>
              </w:rPr>
            </w:pPr>
            <w:r w:rsidRPr="00DF3622">
              <w:rPr>
                <w:color w:val="000000"/>
              </w:rPr>
              <w:t>8.650-8.750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50DA38C6" w14:textId="77777777" w:rsidR="00393FF0" w:rsidRPr="00DF3622" w:rsidRDefault="00393FF0" w:rsidP="00042DA1">
            <w:pPr>
              <w:pStyle w:val="Other0"/>
              <w:rPr>
                <w:color w:val="000000"/>
              </w:rPr>
            </w:pPr>
            <w:r w:rsidRPr="00DF3622">
              <w:rPr>
                <w:color w:val="000000"/>
              </w:rPr>
              <w:t>RADIOLOCATION,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5EC0D9A5"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276A875A" w14:textId="77777777" w:rsidR="00393FF0" w:rsidRPr="00DF3622" w:rsidRDefault="00393FF0" w:rsidP="00042DA1">
            <w:pPr>
              <w:pStyle w:val="Other0"/>
              <w:ind w:firstLine="400"/>
              <w:rPr>
                <w:color w:val="000000"/>
              </w:rPr>
            </w:pPr>
          </w:p>
        </w:tc>
      </w:tr>
      <w:tr w:rsidR="00393FF0" w:rsidRPr="00DF3622" w14:paraId="56827BA6"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2D2D3D4C" w14:textId="77777777" w:rsidR="00393FF0" w:rsidRPr="00DF3622" w:rsidRDefault="00393FF0" w:rsidP="00042DA1">
            <w:pPr>
              <w:pStyle w:val="Other0"/>
              <w:rPr>
                <w:color w:val="000000"/>
              </w:rPr>
            </w:pPr>
            <w:r w:rsidRPr="00DF3622">
              <w:rPr>
                <w:color w:val="000000"/>
              </w:rPr>
              <w:t>8.750-8.850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3B955A3C" w14:textId="77777777" w:rsidR="00393FF0" w:rsidRPr="00DF3622" w:rsidRDefault="00393FF0" w:rsidP="00042DA1">
            <w:pPr>
              <w:pStyle w:val="Other0"/>
              <w:rPr>
                <w:color w:val="000000"/>
              </w:rPr>
            </w:pPr>
            <w:r w:rsidRPr="00DF3622">
              <w:rPr>
                <w:color w:val="000000"/>
              </w:rPr>
              <w:t>RADIOLOCATION,</w:t>
            </w:r>
          </w:p>
          <w:p w14:paraId="6BB39087" w14:textId="77777777" w:rsidR="00393FF0" w:rsidRPr="00DF3622" w:rsidRDefault="00393FF0" w:rsidP="00042DA1">
            <w:pPr>
              <w:pStyle w:val="Other0"/>
              <w:rPr>
                <w:color w:val="000000"/>
              </w:rPr>
            </w:pPr>
            <w:r w:rsidRPr="00DF3622">
              <w:rPr>
                <w:color w:val="000000"/>
              </w:rPr>
              <w:t>AERONAUTICAL,</w:t>
            </w:r>
          </w:p>
          <w:p w14:paraId="62BC77FD" w14:textId="77777777" w:rsidR="00393FF0" w:rsidRPr="00DF3622" w:rsidRDefault="00393FF0" w:rsidP="00042DA1">
            <w:pPr>
              <w:pStyle w:val="Other0"/>
              <w:rPr>
                <w:color w:val="000000"/>
              </w:rPr>
            </w:pPr>
            <w:r w:rsidRPr="00DF3622">
              <w:rPr>
                <w:color w:val="000000"/>
              </w:rPr>
              <w:t>RADIONAVICATION, 5.470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35402F1"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7901D62D" w14:textId="77777777" w:rsidR="00393FF0" w:rsidRPr="00DF3622" w:rsidRDefault="00393FF0" w:rsidP="00042DA1">
            <w:pPr>
              <w:pStyle w:val="Other0"/>
              <w:ind w:firstLine="400"/>
              <w:rPr>
                <w:color w:val="000000"/>
              </w:rPr>
            </w:pPr>
          </w:p>
        </w:tc>
      </w:tr>
      <w:tr w:rsidR="00393FF0" w:rsidRPr="00DF3622" w14:paraId="5E4C8408"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66CE8085" w14:textId="77777777" w:rsidR="00393FF0" w:rsidRPr="00DF3622" w:rsidRDefault="00393FF0" w:rsidP="00042DA1">
            <w:pPr>
              <w:pStyle w:val="Other0"/>
              <w:rPr>
                <w:color w:val="000000"/>
              </w:rPr>
            </w:pPr>
            <w:r w:rsidRPr="00DF3622">
              <w:rPr>
                <w:color w:val="000000"/>
              </w:rPr>
              <w:t>8.850-9.000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1B2559C4" w14:textId="77777777" w:rsidR="00393FF0" w:rsidRPr="00DF3622" w:rsidRDefault="00393FF0" w:rsidP="00042DA1">
            <w:pPr>
              <w:pStyle w:val="Other0"/>
              <w:rPr>
                <w:color w:val="000000"/>
              </w:rPr>
            </w:pPr>
            <w:r w:rsidRPr="00DF3622">
              <w:rPr>
                <w:color w:val="000000"/>
              </w:rPr>
              <w:t>RADIOLOCATION, MARITIME, RADIONAVIGATION5.472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02F179D1"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04DAF097" w14:textId="77777777" w:rsidR="00393FF0" w:rsidRPr="00DF3622" w:rsidRDefault="00393FF0" w:rsidP="00042DA1">
            <w:pPr>
              <w:pStyle w:val="Other0"/>
              <w:ind w:firstLine="400"/>
              <w:rPr>
                <w:color w:val="000000"/>
              </w:rPr>
            </w:pPr>
          </w:p>
        </w:tc>
      </w:tr>
      <w:tr w:rsidR="00393FF0" w:rsidRPr="00DF3622" w14:paraId="41742A4D"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38721A10" w14:textId="77777777" w:rsidR="00393FF0" w:rsidRPr="00DF3622" w:rsidRDefault="00393FF0" w:rsidP="00042DA1">
            <w:pPr>
              <w:pStyle w:val="Other0"/>
              <w:rPr>
                <w:color w:val="000000"/>
              </w:rPr>
            </w:pPr>
            <w:r w:rsidRPr="00DF3622">
              <w:rPr>
                <w:color w:val="000000"/>
              </w:rPr>
              <w:t>9.000-9.200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0C5EA957" w14:textId="77777777" w:rsidR="00393FF0" w:rsidRPr="00DF3622" w:rsidRDefault="00393FF0" w:rsidP="00042DA1">
            <w:pPr>
              <w:pStyle w:val="Other0"/>
              <w:rPr>
                <w:color w:val="000000"/>
              </w:rPr>
            </w:pPr>
            <w:r w:rsidRPr="00DF3622">
              <w:rPr>
                <w:color w:val="000000"/>
              </w:rPr>
              <w:t>AERONAUTICAL,</w:t>
            </w:r>
          </w:p>
          <w:p w14:paraId="269313B2" w14:textId="77777777" w:rsidR="00393FF0" w:rsidRPr="00DF3622" w:rsidRDefault="00393FF0" w:rsidP="00042DA1">
            <w:pPr>
              <w:pStyle w:val="Other0"/>
              <w:rPr>
                <w:color w:val="000000"/>
              </w:rPr>
            </w:pPr>
            <w:r w:rsidRPr="00DF3622">
              <w:rPr>
                <w:color w:val="000000"/>
              </w:rPr>
              <w:t>RADIONAVIGATION5.337,</w:t>
            </w:r>
          </w:p>
          <w:p w14:paraId="73676A21" w14:textId="77777777" w:rsidR="00393FF0" w:rsidRPr="00DF3622" w:rsidRDefault="00393FF0" w:rsidP="00042DA1">
            <w:pPr>
              <w:pStyle w:val="Other0"/>
              <w:rPr>
                <w:color w:val="000000"/>
              </w:rPr>
            </w:pPr>
            <w:r w:rsidRPr="00DF3622">
              <w:rPr>
                <w:color w:val="000000"/>
              </w:rPr>
              <w:t>RADIOLOCATION, BRM4 5.471</w:t>
            </w:r>
          </w:p>
          <w:p w14:paraId="615F655A" w14:textId="77777777" w:rsidR="00393FF0" w:rsidRPr="00DF3622" w:rsidRDefault="00393FF0" w:rsidP="00042DA1">
            <w:pPr>
              <w:pStyle w:val="Other0"/>
              <w:rPr>
                <w:color w:val="000000"/>
              </w:rPr>
            </w:pPr>
            <w:r w:rsidRPr="00DF3622">
              <w:rPr>
                <w:color w:val="000000"/>
              </w:rPr>
              <w:t>5.473A</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23C02728"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1DAAEDDE" w14:textId="77777777" w:rsidR="00393FF0" w:rsidRPr="00DF3622" w:rsidRDefault="00393FF0" w:rsidP="00042DA1">
            <w:pPr>
              <w:pStyle w:val="Other0"/>
              <w:ind w:firstLine="400"/>
              <w:rPr>
                <w:color w:val="000000"/>
              </w:rPr>
            </w:pPr>
          </w:p>
        </w:tc>
      </w:tr>
      <w:tr w:rsidR="00393FF0" w:rsidRPr="00DF3622" w14:paraId="7C5B2031"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20879ED8" w14:textId="77777777" w:rsidR="00393FF0" w:rsidRPr="00DF3622" w:rsidRDefault="00393FF0" w:rsidP="00042DA1">
            <w:pPr>
              <w:pStyle w:val="Other0"/>
              <w:rPr>
                <w:color w:val="000000"/>
              </w:rPr>
            </w:pPr>
            <w:r w:rsidRPr="00DF3622">
              <w:rPr>
                <w:color w:val="000000"/>
              </w:rPr>
              <w:t>9.200-9.300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0DE59A44" w14:textId="77777777" w:rsidR="00393FF0" w:rsidRPr="00DF3622" w:rsidRDefault="00393FF0" w:rsidP="00042DA1">
            <w:pPr>
              <w:pStyle w:val="Other0"/>
              <w:rPr>
                <w:color w:val="000000"/>
              </w:rPr>
            </w:pPr>
            <w:r w:rsidRPr="00DF3622">
              <w:rPr>
                <w:color w:val="000000"/>
              </w:rPr>
              <w:t>RADIOLOCATION, MARITIME, RADIONAVIGATION5.472, EARTH EXPLORATION</w:t>
            </w:r>
            <w:r w:rsidRPr="00DF3622">
              <w:rPr>
                <w:color w:val="000000"/>
              </w:rPr>
              <w:softHyphen/>
              <w:t xml:space="preserve">SATELLITE (active) 5.A112 5.C112 5.D112, BRM4 5.474 </w:t>
            </w:r>
            <w:proofErr w:type="gramStart"/>
            <w:r w:rsidRPr="00DF3622">
              <w:rPr>
                <w:color w:val="000000"/>
              </w:rPr>
              <w:t>5.B</w:t>
            </w:r>
            <w:proofErr w:type="gramEnd"/>
            <w:r w:rsidRPr="00DF3622">
              <w:rPr>
                <w:color w:val="000000"/>
              </w:rPr>
              <w:t>112</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3C5BD55B"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2A14D5CF" w14:textId="77777777" w:rsidR="00393FF0" w:rsidRPr="00DF3622" w:rsidRDefault="00393FF0" w:rsidP="00042DA1">
            <w:pPr>
              <w:pStyle w:val="Other0"/>
              <w:ind w:firstLine="400"/>
              <w:rPr>
                <w:color w:val="000000"/>
              </w:rPr>
            </w:pPr>
            <w:r w:rsidRPr="00DF3622">
              <w:rPr>
                <w:color w:val="000000"/>
              </w:rPr>
              <w:t>ISRO</w:t>
            </w:r>
          </w:p>
        </w:tc>
      </w:tr>
      <w:tr w:rsidR="00393FF0" w:rsidRPr="00DF3622" w14:paraId="6330D33A"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4EEEE844" w14:textId="77777777" w:rsidR="00393FF0" w:rsidRPr="00DF3622" w:rsidRDefault="00393FF0" w:rsidP="00042DA1">
            <w:pPr>
              <w:pStyle w:val="Other0"/>
              <w:rPr>
                <w:color w:val="000000"/>
              </w:rPr>
            </w:pPr>
            <w:r w:rsidRPr="00DF3622">
              <w:rPr>
                <w:color w:val="000000"/>
              </w:rPr>
              <w:t>9.300-9.500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3E516B45" w14:textId="77777777" w:rsidR="00393FF0" w:rsidRPr="00DF3622" w:rsidRDefault="00393FF0" w:rsidP="00042DA1">
            <w:pPr>
              <w:pStyle w:val="Other0"/>
              <w:rPr>
                <w:color w:val="000000"/>
              </w:rPr>
            </w:pPr>
            <w:r w:rsidRPr="00DF3622">
              <w:rPr>
                <w:color w:val="000000"/>
              </w:rPr>
              <w:t>RADIONAVIGATION, EARTH EXPLORATION-SATELLITE (active), RADIOLOCATION, SPACE RESEARCH (active) BRM4 5.476A 5.427 5.475A 5.475B</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548D057D"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41187AEE" w14:textId="77777777" w:rsidR="00393FF0" w:rsidRPr="00DF3622" w:rsidRDefault="00393FF0" w:rsidP="00042DA1">
            <w:pPr>
              <w:pStyle w:val="Other0"/>
              <w:ind w:firstLine="400"/>
              <w:rPr>
                <w:color w:val="000000"/>
              </w:rPr>
            </w:pPr>
            <w:r w:rsidRPr="00DF3622">
              <w:rPr>
                <w:color w:val="000000"/>
              </w:rPr>
              <w:t>ISRO</w:t>
            </w:r>
          </w:p>
        </w:tc>
      </w:tr>
      <w:tr w:rsidR="00393FF0" w:rsidRPr="00DF3622" w14:paraId="2BE83AA1"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63243EF2" w14:textId="77777777" w:rsidR="00393FF0" w:rsidRPr="00DF3622" w:rsidRDefault="00393FF0" w:rsidP="00042DA1">
            <w:pPr>
              <w:pStyle w:val="Other0"/>
              <w:rPr>
                <w:color w:val="000000"/>
              </w:rPr>
            </w:pPr>
            <w:r w:rsidRPr="00DF3622">
              <w:rPr>
                <w:color w:val="000000"/>
              </w:rPr>
              <w:t>9.500-9.800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008FB2D1" w14:textId="77777777" w:rsidR="00393FF0" w:rsidRPr="00DF3622" w:rsidRDefault="00393FF0" w:rsidP="00042DA1">
            <w:pPr>
              <w:pStyle w:val="Other0"/>
              <w:rPr>
                <w:color w:val="000000"/>
              </w:rPr>
            </w:pPr>
            <w:r w:rsidRPr="00DF3622">
              <w:rPr>
                <w:color w:val="000000"/>
              </w:rPr>
              <w:t>EARTH EXPLORATION</w:t>
            </w:r>
            <w:r w:rsidRPr="00DF3622">
              <w:rPr>
                <w:color w:val="000000"/>
              </w:rPr>
              <w:softHyphen/>
              <w:t>SATELLITE (active), RADIOLOCATION, RADIONAVIGATION, SPACE RESEARCH (active) BRM4 5.476A</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23CBBACB"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59C9C06F" w14:textId="77777777" w:rsidR="00393FF0" w:rsidRPr="00DF3622" w:rsidRDefault="00393FF0" w:rsidP="00042DA1">
            <w:pPr>
              <w:pStyle w:val="Other0"/>
              <w:ind w:firstLine="400"/>
              <w:rPr>
                <w:color w:val="000000"/>
              </w:rPr>
            </w:pPr>
            <w:r w:rsidRPr="00DF3622">
              <w:rPr>
                <w:color w:val="000000"/>
              </w:rPr>
              <w:t>ISRO</w:t>
            </w:r>
          </w:p>
        </w:tc>
      </w:tr>
      <w:tr w:rsidR="00393FF0" w:rsidRPr="00DF3622" w14:paraId="55368FFD"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071DFB9F" w14:textId="77777777" w:rsidR="00393FF0" w:rsidRPr="00DF3622" w:rsidRDefault="00393FF0" w:rsidP="00042DA1">
            <w:pPr>
              <w:pStyle w:val="Other0"/>
              <w:rPr>
                <w:color w:val="000000"/>
              </w:rPr>
            </w:pPr>
            <w:r w:rsidRPr="00DF3622">
              <w:rPr>
                <w:color w:val="000000"/>
              </w:rPr>
              <w:t>9.800-9.900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244AC107" w14:textId="77777777" w:rsidR="00393FF0" w:rsidRPr="00DF3622" w:rsidRDefault="00393FF0" w:rsidP="00042DA1">
            <w:pPr>
              <w:pStyle w:val="Other0"/>
              <w:rPr>
                <w:color w:val="000000"/>
              </w:rPr>
            </w:pPr>
            <w:r w:rsidRPr="00DF3622">
              <w:rPr>
                <w:color w:val="000000"/>
              </w:rPr>
              <w:t>RADIOLOCATION, Earth exploration satellite (active), Space research (active), Fixed, BRM4 5.479 5.478B 5.478A</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62DC0135"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2D273C06" w14:textId="77777777" w:rsidR="00393FF0" w:rsidRPr="00DF3622" w:rsidRDefault="00393FF0" w:rsidP="00042DA1">
            <w:pPr>
              <w:pStyle w:val="Other0"/>
              <w:ind w:firstLine="400"/>
              <w:rPr>
                <w:color w:val="000000"/>
              </w:rPr>
            </w:pPr>
            <w:r w:rsidRPr="00DF3622">
              <w:rPr>
                <w:color w:val="000000"/>
              </w:rPr>
              <w:t>ISRO</w:t>
            </w:r>
          </w:p>
        </w:tc>
      </w:tr>
      <w:tr w:rsidR="00393FF0" w:rsidRPr="00DF3622" w14:paraId="0660E19D"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293EC6A3" w14:textId="77777777" w:rsidR="00393FF0" w:rsidRPr="00DF3622" w:rsidRDefault="00393FF0" w:rsidP="00042DA1">
            <w:pPr>
              <w:pStyle w:val="Other0"/>
              <w:rPr>
                <w:color w:val="000000"/>
              </w:rPr>
            </w:pPr>
            <w:r w:rsidRPr="00DF3622">
              <w:rPr>
                <w:color w:val="000000"/>
              </w:rPr>
              <w:lastRenderedPageBreak/>
              <w:t>9.900-10.000</w:t>
            </w:r>
          </w:p>
          <w:p w14:paraId="68571A01" w14:textId="77777777" w:rsidR="00393FF0" w:rsidRPr="00DF3622" w:rsidRDefault="00393FF0" w:rsidP="00042DA1">
            <w:pPr>
              <w:pStyle w:val="Other0"/>
              <w:rPr>
                <w:color w:val="000000"/>
              </w:rPr>
            </w:pPr>
            <w:r w:rsidRPr="00DF3622">
              <w:rPr>
                <w:color w:val="000000"/>
              </w:rPr>
              <w:t>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708D7A71" w14:textId="77777777" w:rsidR="00393FF0" w:rsidRPr="00DF3622" w:rsidRDefault="00393FF0" w:rsidP="00042DA1">
            <w:pPr>
              <w:pStyle w:val="Other0"/>
              <w:rPr>
                <w:color w:val="000000"/>
              </w:rPr>
            </w:pPr>
            <w:r w:rsidRPr="00DF3622">
              <w:rPr>
                <w:color w:val="000000"/>
              </w:rPr>
              <w:t>RADIOLOCATION, EARTH EXPLORATION-</w:t>
            </w:r>
          </w:p>
          <w:p w14:paraId="7E9F3855" w14:textId="77777777" w:rsidR="00393FF0" w:rsidRPr="00DF3622" w:rsidRDefault="00393FF0" w:rsidP="00042DA1">
            <w:pPr>
              <w:pStyle w:val="Other0"/>
              <w:rPr>
                <w:color w:val="000000"/>
              </w:rPr>
            </w:pPr>
            <w:r w:rsidRPr="00DF3622">
              <w:rPr>
                <w:color w:val="000000"/>
              </w:rPr>
              <w:t xml:space="preserve">SATELLITE(ACTIVE) 5.A112 5.C112 5.D112, BRM4 5.478A 5.478B 5.479 </w:t>
            </w:r>
            <w:proofErr w:type="gramStart"/>
            <w:r w:rsidRPr="00DF3622">
              <w:rPr>
                <w:color w:val="000000"/>
              </w:rPr>
              <w:t>5.B</w:t>
            </w:r>
            <w:proofErr w:type="gramEnd"/>
            <w:r w:rsidRPr="00DF3622">
              <w:rPr>
                <w:color w:val="000000"/>
              </w:rPr>
              <w:t>112</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3D411BAD"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05CF8D00" w14:textId="77777777" w:rsidR="00393FF0" w:rsidRPr="00DF3622" w:rsidRDefault="00393FF0" w:rsidP="00042DA1">
            <w:pPr>
              <w:pStyle w:val="Other0"/>
              <w:ind w:firstLine="400"/>
              <w:rPr>
                <w:color w:val="000000"/>
              </w:rPr>
            </w:pPr>
            <w:r w:rsidRPr="00DF3622">
              <w:rPr>
                <w:color w:val="000000"/>
              </w:rPr>
              <w:t>ISRO</w:t>
            </w:r>
          </w:p>
        </w:tc>
      </w:tr>
      <w:tr w:rsidR="00393FF0" w:rsidRPr="00DF3622" w14:paraId="25C094AB"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4DBC08BE" w14:textId="77777777" w:rsidR="00393FF0" w:rsidRPr="00DF3622" w:rsidRDefault="00393FF0" w:rsidP="00042DA1">
            <w:pPr>
              <w:pStyle w:val="Other0"/>
              <w:rPr>
                <w:color w:val="000000"/>
              </w:rPr>
            </w:pPr>
            <w:r w:rsidRPr="00DF3622">
              <w:rPr>
                <w:color w:val="000000"/>
              </w:rPr>
              <w:t>10-10.45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41A85084" w14:textId="77777777" w:rsidR="00393FF0" w:rsidRPr="00DF3622" w:rsidRDefault="00393FF0" w:rsidP="00042DA1">
            <w:pPr>
              <w:pStyle w:val="Other0"/>
              <w:rPr>
                <w:color w:val="000000"/>
              </w:rPr>
            </w:pPr>
            <w:r w:rsidRPr="00DF3622">
              <w:rPr>
                <w:color w:val="000000"/>
              </w:rPr>
              <w:t>FIXED, MOBILE, RADIOLOCATION, Amateur, EARTH EXPLORATION</w:t>
            </w:r>
            <w:r w:rsidRPr="00DF3622">
              <w:rPr>
                <w:color w:val="000000"/>
              </w:rPr>
              <w:softHyphen/>
              <w:t xml:space="preserve">SATELLITE (active), ADD 5.A112 ADD 5.C112 Add 5.D112, BRM4 5.479 </w:t>
            </w:r>
            <w:proofErr w:type="gramStart"/>
            <w:r w:rsidRPr="00DF3622">
              <w:rPr>
                <w:color w:val="000000"/>
              </w:rPr>
              <w:t>5.B</w:t>
            </w:r>
            <w:proofErr w:type="gramEnd"/>
            <w:r w:rsidRPr="00DF3622">
              <w:rPr>
                <w:color w:val="000000"/>
              </w:rPr>
              <w:t>112</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125BC94"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4FC077CB" w14:textId="77777777" w:rsidR="00393FF0" w:rsidRPr="00DF3622" w:rsidRDefault="00393FF0" w:rsidP="00042DA1">
            <w:pPr>
              <w:pStyle w:val="Other0"/>
              <w:ind w:firstLine="400"/>
              <w:rPr>
                <w:color w:val="000000"/>
              </w:rPr>
            </w:pPr>
            <w:r w:rsidRPr="00DF3622">
              <w:rPr>
                <w:color w:val="000000"/>
              </w:rPr>
              <w:t>ISRO</w:t>
            </w:r>
          </w:p>
        </w:tc>
      </w:tr>
      <w:tr w:rsidR="00393FF0" w:rsidRPr="00DF3622" w14:paraId="760332DF"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68142981" w14:textId="77777777" w:rsidR="00393FF0" w:rsidRPr="00DF3622" w:rsidRDefault="00393FF0" w:rsidP="00042DA1">
            <w:pPr>
              <w:pStyle w:val="Other0"/>
              <w:rPr>
                <w:color w:val="000000"/>
              </w:rPr>
            </w:pPr>
            <w:r w:rsidRPr="00DF3622">
              <w:rPr>
                <w:color w:val="000000"/>
              </w:rPr>
              <w:t>10.45-10.5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68891B58" w14:textId="77777777" w:rsidR="00393FF0" w:rsidRPr="00DF3622" w:rsidRDefault="00393FF0" w:rsidP="00042DA1">
            <w:pPr>
              <w:pStyle w:val="Other0"/>
              <w:rPr>
                <w:color w:val="000000"/>
              </w:rPr>
            </w:pPr>
            <w:r w:rsidRPr="00DF3622">
              <w:rPr>
                <w:color w:val="000000"/>
              </w:rPr>
              <w:t>RADIOLOCATION, Amateur, Amateur-satellite, BRM30 5.481</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6EEAE4DE"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445B1A0D" w14:textId="77777777" w:rsidR="00393FF0" w:rsidRPr="00DF3622" w:rsidRDefault="00393FF0" w:rsidP="00042DA1">
            <w:pPr>
              <w:pStyle w:val="Other0"/>
              <w:ind w:firstLine="400"/>
              <w:rPr>
                <w:color w:val="000000"/>
              </w:rPr>
            </w:pPr>
          </w:p>
        </w:tc>
      </w:tr>
      <w:tr w:rsidR="00393FF0" w:rsidRPr="00DF3622" w14:paraId="6CBCE55B"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73C38028" w14:textId="77777777" w:rsidR="00393FF0" w:rsidRPr="00DF3622" w:rsidRDefault="00393FF0" w:rsidP="00042DA1">
            <w:pPr>
              <w:pStyle w:val="Other0"/>
              <w:rPr>
                <w:color w:val="000000"/>
              </w:rPr>
            </w:pPr>
            <w:r w:rsidRPr="00DF3622">
              <w:rPr>
                <w:color w:val="000000"/>
              </w:rPr>
              <w:t>10.5-10.55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2E187525" w14:textId="77777777" w:rsidR="00393FF0" w:rsidRPr="00DF3622" w:rsidRDefault="00393FF0" w:rsidP="00042DA1">
            <w:pPr>
              <w:pStyle w:val="Other0"/>
              <w:rPr>
                <w:color w:val="000000"/>
              </w:rPr>
            </w:pPr>
            <w:r w:rsidRPr="00DF3622">
              <w:rPr>
                <w:color w:val="000000"/>
              </w:rPr>
              <w:t>FIXED, MOBILE, RADIOLOCATION,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B52D498"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33B2C85A" w14:textId="77777777" w:rsidR="00393FF0" w:rsidRPr="00DF3622" w:rsidRDefault="00393FF0" w:rsidP="00042DA1">
            <w:pPr>
              <w:pStyle w:val="Other0"/>
              <w:ind w:firstLine="400"/>
              <w:rPr>
                <w:color w:val="000000"/>
              </w:rPr>
            </w:pPr>
          </w:p>
        </w:tc>
      </w:tr>
      <w:tr w:rsidR="00393FF0" w:rsidRPr="00DF3622" w14:paraId="1DBF05C1"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25B7CAE6" w14:textId="77777777" w:rsidR="00393FF0" w:rsidRPr="00DF3622" w:rsidRDefault="00393FF0" w:rsidP="00042DA1">
            <w:pPr>
              <w:pStyle w:val="Other0"/>
              <w:rPr>
                <w:color w:val="000000"/>
              </w:rPr>
            </w:pPr>
            <w:r w:rsidRPr="00DF3622">
              <w:rPr>
                <w:color w:val="000000"/>
              </w:rPr>
              <w:t>10.55-10.6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16EF9055" w14:textId="77777777" w:rsidR="00393FF0" w:rsidRPr="00DF3622" w:rsidRDefault="00393FF0" w:rsidP="00042DA1">
            <w:pPr>
              <w:pStyle w:val="Other0"/>
              <w:rPr>
                <w:color w:val="000000"/>
              </w:rPr>
            </w:pPr>
            <w:r w:rsidRPr="00DF3622">
              <w:rPr>
                <w:color w:val="000000"/>
              </w:rPr>
              <w:t>FIXED, MOBILE except aeronautical mobile, RADIOLOCATION,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F80B7E2"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081B6359" w14:textId="77777777" w:rsidR="00393FF0" w:rsidRPr="00DF3622" w:rsidRDefault="00393FF0" w:rsidP="00042DA1">
            <w:pPr>
              <w:pStyle w:val="Other0"/>
              <w:ind w:firstLine="400"/>
              <w:rPr>
                <w:color w:val="000000"/>
              </w:rPr>
            </w:pPr>
          </w:p>
        </w:tc>
      </w:tr>
      <w:tr w:rsidR="00393FF0" w:rsidRPr="00DF3622" w14:paraId="71D6F877"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444C8E56" w14:textId="77777777" w:rsidR="00393FF0" w:rsidRPr="00DF3622" w:rsidRDefault="00393FF0" w:rsidP="00042DA1">
            <w:pPr>
              <w:pStyle w:val="Other0"/>
              <w:rPr>
                <w:color w:val="000000"/>
              </w:rPr>
            </w:pPr>
            <w:r w:rsidRPr="00DF3622">
              <w:rPr>
                <w:color w:val="000000"/>
              </w:rPr>
              <w:t>10.6-10.68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47FD4F2F" w14:textId="77777777" w:rsidR="00393FF0" w:rsidRPr="00DF3622" w:rsidRDefault="00393FF0" w:rsidP="00042DA1">
            <w:pPr>
              <w:pStyle w:val="Other0"/>
              <w:rPr>
                <w:color w:val="000000"/>
              </w:rPr>
            </w:pPr>
            <w:r w:rsidRPr="00DF3622">
              <w:rPr>
                <w:color w:val="000000"/>
              </w:rPr>
              <w:t>FIXED, MOBILE except aeronautical mobile, EARTH EXPLORATION- SATELLITE (passive), RADIOLOCATION, BRM4 BRM9 S5.482 5.149 5.482A</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5BD3A506"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616EC70C" w14:textId="77777777" w:rsidR="00393FF0" w:rsidRPr="00DF3622" w:rsidRDefault="00393FF0" w:rsidP="00042DA1">
            <w:pPr>
              <w:pStyle w:val="Other0"/>
              <w:ind w:firstLine="400"/>
              <w:rPr>
                <w:color w:val="000000"/>
              </w:rPr>
            </w:pPr>
            <w:r w:rsidRPr="00DF3622">
              <w:rPr>
                <w:color w:val="000000"/>
              </w:rPr>
              <w:t>ISRO</w:t>
            </w:r>
          </w:p>
        </w:tc>
      </w:tr>
      <w:tr w:rsidR="00393FF0" w:rsidRPr="00DF3622" w14:paraId="70305F6B"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5F06D6A7" w14:textId="77777777" w:rsidR="00393FF0" w:rsidRPr="00DF3622" w:rsidRDefault="00393FF0" w:rsidP="00042DA1">
            <w:pPr>
              <w:pStyle w:val="Other0"/>
              <w:rPr>
                <w:color w:val="000000"/>
              </w:rPr>
            </w:pPr>
            <w:r w:rsidRPr="00DF3622">
              <w:rPr>
                <w:color w:val="000000"/>
              </w:rPr>
              <w:t>10.68-10.7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2465B463" w14:textId="77777777" w:rsidR="00393FF0" w:rsidRPr="00DF3622" w:rsidRDefault="00393FF0" w:rsidP="00042DA1">
            <w:pPr>
              <w:pStyle w:val="Other0"/>
              <w:rPr>
                <w:color w:val="000000"/>
              </w:rPr>
            </w:pPr>
            <w:r w:rsidRPr="00DF3622">
              <w:rPr>
                <w:color w:val="000000"/>
              </w:rPr>
              <w:t>EARTH EXPLORATION- SATELLITE (passive), RADIO ASTRONOMY SPACE RESEARCH (passive), BRM4 5.340</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6CC60D22"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04F2C306" w14:textId="77777777" w:rsidR="00393FF0" w:rsidRPr="00DF3622" w:rsidRDefault="00393FF0" w:rsidP="00042DA1">
            <w:pPr>
              <w:pStyle w:val="Other0"/>
              <w:ind w:firstLine="400"/>
              <w:rPr>
                <w:color w:val="000000"/>
              </w:rPr>
            </w:pPr>
            <w:r w:rsidRPr="00DF3622">
              <w:rPr>
                <w:color w:val="000000"/>
              </w:rPr>
              <w:t>ISRO</w:t>
            </w:r>
          </w:p>
        </w:tc>
      </w:tr>
      <w:tr w:rsidR="00393FF0" w:rsidRPr="00DF3622" w14:paraId="7B4543CB"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0AC98C74" w14:textId="77777777" w:rsidR="00393FF0" w:rsidRPr="00DF3622" w:rsidRDefault="00393FF0" w:rsidP="00042DA1">
            <w:pPr>
              <w:pStyle w:val="Other0"/>
              <w:rPr>
                <w:color w:val="000000"/>
              </w:rPr>
            </w:pPr>
            <w:r w:rsidRPr="00DF3622">
              <w:rPr>
                <w:color w:val="000000"/>
              </w:rPr>
              <w:t>10.7-11.7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711DE5ED" w14:textId="77777777" w:rsidR="00393FF0" w:rsidRPr="00DF3622" w:rsidRDefault="00393FF0" w:rsidP="00042DA1">
            <w:pPr>
              <w:pStyle w:val="Other0"/>
              <w:rPr>
                <w:color w:val="000000"/>
              </w:rPr>
            </w:pPr>
            <w:r w:rsidRPr="00DF3622">
              <w:rPr>
                <w:color w:val="000000"/>
              </w:rPr>
              <w:t xml:space="preserve">FIXED, MOBILE except aeronautical mobile, FIXED- SATELLITE (space-to-Earth)5.441 5.484A </w:t>
            </w:r>
            <w:proofErr w:type="gramStart"/>
            <w:r w:rsidRPr="00DF3622">
              <w:rPr>
                <w:color w:val="000000"/>
              </w:rPr>
              <w:t>5.A</w:t>
            </w:r>
            <w:proofErr w:type="gramEnd"/>
            <w:r w:rsidRPr="00DF3622">
              <w:rPr>
                <w:color w:val="000000"/>
              </w:rPr>
              <w:t>15,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230AA03F"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69B26122"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1884D0D8"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2B46B8E9" w14:textId="77777777" w:rsidR="00393FF0" w:rsidRPr="00DF3622" w:rsidRDefault="00393FF0" w:rsidP="00042DA1">
            <w:pPr>
              <w:pStyle w:val="Other0"/>
              <w:rPr>
                <w:color w:val="000000"/>
              </w:rPr>
            </w:pPr>
            <w:r w:rsidRPr="00DF3622">
              <w:rPr>
                <w:color w:val="000000"/>
              </w:rPr>
              <w:t>11.7-12.2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5330875A" w14:textId="77777777" w:rsidR="00393FF0" w:rsidRPr="00DF3622" w:rsidRDefault="00393FF0" w:rsidP="00042DA1">
            <w:pPr>
              <w:pStyle w:val="Other0"/>
              <w:rPr>
                <w:color w:val="000000"/>
              </w:rPr>
            </w:pPr>
            <w:r w:rsidRPr="00DF3622">
              <w:rPr>
                <w:color w:val="000000"/>
              </w:rPr>
              <w:t>FIXED, MOBILE except aeronautical mobile, BROADCASTING, BROADCASTING-SATELLITE, 5.492 5.487 5.487A</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07C57731"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3D7A5111"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586CAB6B"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3A4CB5E0" w14:textId="77777777" w:rsidR="00393FF0" w:rsidRPr="00DF3622" w:rsidRDefault="00393FF0" w:rsidP="00042DA1">
            <w:pPr>
              <w:pStyle w:val="Other0"/>
              <w:rPr>
                <w:color w:val="000000"/>
              </w:rPr>
            </w:pPr>
            <w:r w:rsidRPr="00DF3622">
              <w:rPr>
                <w:color w:val="000000"/>
              </w:rPr>
              <w:t>12.2-12.5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2BEA3030" w14:textId="77777777" w:rsidR="00393FF0" w:rsidRPr="00DF3622" w:rsidRDefault="00393FF0" w:rsidP="00042DA1">
            <w:pPr>
              <w:pStyle w:val="Other0"/>
              <w:rPr>
                <w:color w:val="000000"/>
              </w:rPr>
            </w:pPr>
            <w:r w:rsidRPr="00DF3622">
              <w:rPr>
                <w:color w:val="000000"/>
              </w:rPr>
              <w:t xml:space="preserve">FIXED, MOBILE except aeronautical mobile, FIXED- SATELLITE (space-to-Earth) 5.484A </w:t>
            </w:r>
            <w:proofErr w:type="gramStart"/>
            <w:r w:rsidRPr="00DF3622">
              <w:rPr>
                <w:color w:val="000000"/>
              </w:rPr>
              <w:t>5.A</w:t>
            </w:r>
            <w:proofErr w:type="gramEnd"/>
            <w:r w:rsidRPr="00DF3622">
              <w:rPr>
                <w:color w:val="000000"/>
              </w:rPr>
              <w:t>15, Broadcasting, BRM4 5.487</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524764CC"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17F2CB44" w14:textId="77777777" w:rsidR="00393FF0" w:rsidRPr="00DF3622" w:rsidRDefault="00393FF0" w:rsidP="00042DA1">
            <w:pPr>
              <w:pStyle w:val="Other0"/>
              <w:ind w:firstLine="400"/>
              <w:rPr>
                <w:color w:val="000000"/>
              </w:rPr>
            </w:pPr>
          </w:p>
        </w:tc>
      </w:tr>
      <w:tr w:rsidR="00393FF0" w:rsidRPr="00DF3622" w14:paraId="34FF4E0B"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5BF91F28" w14:textId="77777777" w:rsidR="00393FF0" w:rsidRPr="00DF3622" w:rsidRDefault="00393FF0" w:rsidP="00042DA1">
            <w:pPr>
              <w:pStyle w:val="Other0"/>
              <w:rPr>
                <w:color w:val="000000"/>
              </w:rPr>
            </w:pPr>
            <w:r w:rsidRPr="00DF3622">
              <w:rPr>
                <w:color w:val="000000"/>
              </w:rPr>
              <w:lastRenderedPageBreak/>
              <w:t>12.5-12.75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7F2D21F6" w14:textId="77777777" w:rsidR="00393FF0" w:rsidRPr="00DF3622" w:rsidRDefault="00393FF0" w:rsidP="00042DA1">
            <w:pPr>
              <w:pStyle w:val="Other0"/>
              <w:rPr>
                <w:color w:val="000000"/>
              </w:rPr>
            </w:pPr>
            <w:r w:rsidRPr="00DF3622">
              <w:rPr>
                <w:color w:val="000000"/>
              </w:rPr>
              <w:t xml:space="preserve">FIXED, MOBILE except aeronautical mobile, FIXED- SATELLITE (space-to-Earth) 5.484A </w:t>
            </w:r>
            <w:proofErr w:type="gramStart"/>
            <w:r w:rsidRPr="00DF3622">
              <w:rPr>
                <w:color w:val="000000"/>
              </w:rPr>
              <w:t>5.A</w:t>
            </w:r>
            <w:proofErr w:type="gramEnd"/>
            <w:r w:rsidRPr="00DF3622">
              <w:rPr>
                <w:color w:val="000000"/>
              </w:rPr>
              <w:t>15 Broadcasting satellite 5.493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017CD1CF"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2C8993FE"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15EE8FE3"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4161C803" w14:textId="77777777" w:rsidR="00393FF0" w:rsidRPr="00DF3622" w:rsidRDefault="00393FF0" w:rsidP="00042DA1">
            <w:pPr>
              <w:pStyle w:val="Other0"/>
              <w:rPr>
                <w:color w:val="000000"/>
              </w:rPr>
            </w:pPr>
            <w:r w:rsidRPr="00DF3622">
              <w:rPr>
                <w:color w:val="000000"/>
              </w:rPr>
              <w:t>12.75-13.25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5F42EC46" w14:textId="77777777" w:rsidR="00393FF0" w:rsidRPr="00DF3622" w:rsidRDefault="00393FF0" w:rsidP="00042DA1">
            <w:pPr>
              <w:pStyle w:val="Other0"/>
              <w:rPr>
                <w:color w:val="000000"/>
              </w:rPr>
            </w:pPr>
            <w:r w:rsidRPr="00DF3622">
              <w:rPr>
                <w:color w:val="000000"/>
              </w:rPr>
              <w:t>FIXED, MOBILE, FIXED- SATELLITE (Earth-to-space)5.441,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256F1F09"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33065B6F"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1E6472F9"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7C12B3C7" w14:textId="77777777" w:rsidR="00393FF0" w:rsidRPr="00DF3622" w:rsidRDefault="00393FF0" w:rsidP="00042DA1">
            <w:pPr>
              <w:pStyle w:val="Other0"/>
              <w:rPr>
                <w:color w:val="000000"/>
              </w:rPr>
            </w:pPr>
            <w:r w:rsidRPr="00DF3622">
              <w:rPr>
                <w:color w:val="000000"/>
              </w:rPr>
              <w:t>13.25-13.4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7487E1F6" w14:textId="77777777" w:rsidR="00393FF0" w:rsidRPr="00DF3622" w:rsidRDefault="00393FF0" w:rsidP="00042DA1">
            <w:pPr>
              <w:pStyle w:val="Other0"/>
              <w:rPr>
                <w:color w:val="000000"/>
              </w:rPr>
            </w:pPr>
            <w:r w:rsidRPr="00DF3622">
              <w:rPr>
                <w:color w:val="000000"/>
              </w:rPr>
              <w:t>EARTH EXPLORATION- SATELLITE (active), AERONAUTICAL,</w:t>
            </w:r>
          </w:p>
          <w:p w14:paraId="1BF48033" w14:textId="77777777" w:rsidR="00393FF0" w:rsidRPr="00DF3622" w:rsidRDefault="00393FF0" w:rsidP="00042DA1">
            <w:pPr>
              <w:pStyle w:val="Other0"/>
              <w:rPr>
                <w:color w:val="000000"/>
              </w:rPr>
            </w:pPr>
            <w:r w:rsidRPr="00DF3622">
              <w:rPr>
                <w:color w:val="000000"/>
              </w:rPr>
              <w:t>RADIONAVIGATION 5.497, SPACE RESEARCH (active), BRM4 5.498A</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0DE6D250"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6B1EF9DD" w14:textId="77777777" w:rsidR="00393FF0" w:rsidRPr="00DF3622" w:rsidRDefault="00393FF0" w:rsidP="00042DA1">
            <w:pPr>
              <w:pStyle w:val="Other0"/>
              <w:ind w:firstLine="400"/>
              <w:rPr>
                <w:color w:val="000000"/>
              </w:rPr>
            </w:pPr>
            <w:r w:rsidRPr="00DF3622">
              <w:rPr>
                <w:color w:val="000000"/>
              </w:rPr>
              <w:t>ISRO</w:t>
            </w:r>
          </w:p>
        </w:tc>
      </w:tr>
      <w:tr w:rsidR="00393FF0" w:rsidRPr="00DF3622" w14:paraId="24EAE938"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0E9B6C4A" w14:textId="77777777" w:rsidR="00393FF0" w:rsidRPr="00DF3622" w:rsidRDefault="00393FF0" w:rsidP="00042DA1">
            <w:pPr>
              <w:pStyle w:val="Other0"/>
              <w:rPr>
                <w:color w:val="000000"/>
              </w:rPr>
            </w:pPr>
            <w:r w:rsidRPr="00DF3622">
              <w:rPr>
                <w:color w:val="000000"/>
              </w:rPr>
              <w:t>13.4-13.75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7B95FE57" w14:textId="77777777" w:rsidR="00393FF0" w:rsidRPr="00DF3622" w:rsidRDefault="00393FF0" w:rsidP="00042DA1">
            <w:pPr>
              <w:pStyle w:val="Other0"/>
              <w:rPr>
                <w:color w:val="000000"/>
              </w:rPr>
            </w:pPr>
            <w:r w:rsidRPr="00DF3622">
              <w:rPr>
                <w:color w:val="000000"/>
              </w:rPr>
              <w:t>EARTH EXPLORATION- SATELLITE (active), RADIOLOCATION, SPACE RESEARCH5.501A ADD 5.B161</w:t>
            </w:r>
          </w:p>
          <w:p w14:paraId="444B36EF" w14:textId="77777777" w:rsidR="00393FF0" w:rsidRPr="00DF3622" w:rsidRDefault="00393FF0" w:rsidP="00042DA1">
            <w:pPr>
              <w:pStyle w:val="Other0"/>
              <w:rPr>
                <w:color w:val="000000"/>
              </w:rPr>
            </w:pPr>
            <w:r w:rsidRPr="00DF3622">
              <w:rPr>
                <w:color w:val="000000"/>
              </w:rPr>
              <w:t>ADD 5.B161A, Standard frequency and time signal satellite (Earth-to- space), BrM4 5.501B</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148734E3"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22049593" w14:textId="77777777" w:rsidR="00393FF0" w:rsidRPr="00DF3622" w:rsidRDefault="00393FF0" w:rsidP="00042DA1">
            <w:pPr>
              <w:pStyle w:val="Other0"/>
              <w:ind w:firstLine="400"/>
              <w:rPr>
                <w:color w:val="000000"/>
              </w:rPr>
            </w:pPr>
            <w:r w:rsidRPr="00DF3622">
              <w:rPr>
                <w:color w:val="000000"/>
              </w:rPr>
              <w:t>ISRO</w:t>
            </w:r>
          </w:p>
        </w:tc>
      </w:tr>
      <w:tr w:rsidR="00393FF0" w:rsidRPr="00DF3622" w14:paraId="6F4B45A6"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6301C163" w14:textId="77777777" w:rsidR="00393FF0" w:rsidRPr="00DF3622" w:rsidRDefault="00393FF0" w:rsidP="00042DA1">
            <w:pPr>
              <w:pStyle w:val="Other0"/>
              <w:rPr>
                <w:color w:val="000000"/>
              </w:rPr>
            </w:pPr>
            <w:r w:rsidRPr="00DF3622">
              <w:rPr>
                <w:color w:val="000000"/>
              </w:rPr>
              <w:t>13.75-14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5564EE12" w14:textId="77777777" w:rsidR="00393FF0" w:rsidRPr="00DF3622" w:rsidRDefault="00393FF0" w:rsidP="00042DA1">
            <w:pPr>
              <w:pStyle w:val="Other0"/>
              <w:rPr>
                <w:color w:val="000000"/>
              </w:rPr>
            </w:pPr>
            <w:r w:rsidRPr="00DF3622">
              <w:rPr>
                <w:color w:val="000000"/>
              </w:rPr>
              <w:t xml:space="preserve">FIXED-SATELLITE (Earth-to- space) 5,484A, RADIOLOCATION, Standard </w:t>
            </w:r>
            <w:proofErr w:type="gramStart"/>
            <w:r w:rsidRPr="00DF3622">
              <w:rPr>
                <w:color w:val="000000"/>
              </w:rPr>
              <w:t>frequency</w:t>
            </w:r>
            <w:proofErr w:type="gramEnd"/>
            <w:r w:rsidRPr="00DF3622">
              <w:rPr>
                <w:color w:val="000000"/>
              </w:rPr>
              <w:t xml:space="preserve"> and time signal satellite (Earth-to-space), Space research BRM4 5,502 5.503</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1C0E1317"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62FF1812" w14:textId="77777777" w:rsidR="00393FF0" w:rsidRPr="00DF3622" w:rsidRDefault="00393FF0" w:rsidP="00042DA1">
            <w:pPr>
              <w:pStyle w:val="Other0"/>
              <w:ind w:firstLine="400"/>
              <w:rPr>
                <w:color w:val="000000"/>
              </w:rPr>
            </w:pPr>
          </w:p>
        </w:tc>
      </w:tr>
      <w:tr w:rsidR="00393FF0" w:rsidRPr="00DF3622" w14:paraId="1946407F"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35BBECB6" w14:textId="77777777" w:rsidR="00393FF0" w:rsidRPr="00DF3622" w:rsidRDefault="00393FF0" w:rsidP="00042DA1">
            <w:pPr>
              <w:pStyle w:val="Other0"/>
              <w:rPr>
                <w:color w:val="000000"/>
              </w:rPr>
            </w:pPr>
            <w:r w:rsidRPr="00DF3622">
              <w:rPr>
                <w:color w:val="000000"/>
              </w:rPr>
              <w:t>14-14.3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0574E241" w14:textId="77777777" w:rsidR="00393FF0" w:rsidRPr="00DF3622" w:rsidRDefault="00393FF0" w:rsidP="00042DA1">
            <w:pPr>
              <w:pStyle w:val="Other0"/>
              <w:rPr>
                <w:color w:val="000000"/>
              </w:rPr>
            </w:pPr>
            <w:r w:rsidRPr="00DF3622">
              <w:rPr>
                <w:color w:val="000000"/>
              </w:rPr>
              <w:t>FIXED-SATELLITE (Earth-to- space)5.457A 5.484A 5.506, RADIONAVIGATION5.504 5.A15, Mobile-satellite (Earth-to-space) 5.506A, Space research, 5.504A BRM4 5.505</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0188CCF"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78DEE00D" w14:textId="77777777" w:rsidR="00393FF0" w:rsidRPr="00DF3622" w:rsidRDefault="00393FF0" w:rsidP="00042DA1">
            <w:pPr>
              <w:pStyle w:val="Other0"/>
              <w:ind w:firstLine="400"/>
              <w:rPr>
                <w:color w:val="000000"/>
              </w:rPr>
            </w:pPr>
          </w:p>
        </w:tc>
      </w:tr>
      <w:tr w:rsidR="00393FF0" w:rsidRPr="00DF3622" w14:paraId="66CF52F2"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3724FFA9" w14:textId="77777777" w:rsidR="00393FF0" w:rsidRPr="00DF3622" w:rsidRDefault="00393FF0" w:rsidP="00042DA1">
            <w:pPr>
              <w:pStyle w:val="Other0"/>
              <w:rPr>
                <w:color w:val="000000"/>
              </w:rPr>
            </w:pPr>
            <w:r w:rsidRPr="00DF3622">
              <w:rPr>
                <w:color w:val="000000"/>
              </w:rPr>
              <w:t>14.3-14.4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2170C0BA" w14:textId="77777777" w:rsidR="00393FF0" w:rsidRPr="00DF3622" w:rsidRDefault="00393FF0" w:rsidP="00042DA1">
            <w:pPr>
              <w:pStyle w:val="Other0"/>
              <w:rPr>
                <w:color w:val="000000"/>
              </w:rPr>
            </w:pPr>
            <w:r w:rsidRPr="00DF3622">
              <w:rPr>
                <w:color w:val="000000"/>
              </w:rPr>
              <w:t>FIXED, MOBILE except aeronautical mobile, FIXED- SATELLITE (Earth-to-space)5.457A 5.484A 5.506 5.A15, Mobile-satellite (Earth-to-space) 5.506A, Radio navigation-satellite, BRM4 5.540A</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D9E5A3C"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3EF8B89E" w14:textId="77777777" w:rsidR="00393FF0" w:rsidRPr="00DF3622" w:rsidRDefault="00393FF0" w:rsidP="00042DA1">
            <w:pPr>
              <w:pStyle w:val="Other0"/>
              <w:ind w:firstLine="400"/>
              <w:rPr>
                <w:color w:val="000000"/>
              </w:rPr>
            </w:pPr>
          </w:p>
        </w:tc>
      </w:tr>
      <w:tr w:rsidR="00393FF0" w:rsidRPr="00DF3622" w14:paraId="2C3B0FD3"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3AAE0E0B" w14:textId="77777777" w:rsidR="00393FF0" w:rsidRPr="00DF3622" w:rsidRDefault="00393FF0" w:rsidP="00042DA1">
            <w:pPr>
              <w:pStyle w:val="Other0"/>
              <w:rPr>
                <w:color w:val="000000"/>
              </w:rPr>
            </w:pPr>
            <w:r w:rsidRPr="00DF3622">
              <w:rPr>
                <w:color w:val="000000"/>
              </w:rPr>
              <w:t>14.4-14.47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425D86B3" w14:textId="77777777" w:rsidR="00393FF0" w:rsidRPr="00DF3622" w:rsidRDefault="00393FF0" w:rsidP="00042DA1">
            <w:pPr>
              <w:pStyle w:val="Other0"/>
              <w:rPr>
                <w:color w:val="000000"/>
              </w:rPr>
            </w:pPr>
            <w:r w:rsidRPr="00DF3622">
              <w:rPr>
                <w:color w:val="000000"/>
              </w:rPr>
              <w:t>FIXED, MOBILE except aeronautical mobile, FIXED- SATELLITE (Earth-to-space)5.457A 5.484A 5.506 5.A15, Mobile-satellite (Earth-to-space) 5.506A, Space</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19055E8A"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7E08A1FB" w14:textId="77777777" w:rsidR="00393FF0" w:rsidRPr="00DF3622" w:rsidRDefault="00393FF0" w:rsidP="00042DA1">
            <w:pPr>
              <w:pStyle w:val="Other0"/>
              <w:ind w:firstLine="400"/>
              <w:rPr>
                <w:color w:val="000000"/>
              </w:rPr>
            </w:pPr>
          </w:p>
        </w:tc>
      </w:tr>
      <w:tr w:rsidR="00393FF0" w:rsidRPr="00DF3622" w14:paraId="5339BF5E"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70DACC05" w14:textId="77777777" w:rsidR="00393FF0" w:rsidRPr="00DF3622" w:rsidRDefault="00393FF0" w:rsidP="00042DA1">
            <w:pPr>
              <w:pStyle w:val="Other0"/>
              <w:rPr>
                <w:color w:val="000000"/>
              </w:rPr>
            </w:pP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14D1C8C4" w14:textId="77777777" w:rsidR="00393FF0" w:rsidRPr="00DF3622" w:rsidRDefault="00393FF0" w:rsidP="00042DA1">
            <w:pPr>
              <w:pStyle w:val="Other0"/>
              <w:rPr>
                <w:color w:val="000000"/>
              </w:rPr>
            </w:pPr>
            <w:r w:rsidRPr="00DF3622">
              <w:rPr>
                <w:color w:val="000000"/>
              </w:rPr>
              <w:t>research (space-to-Earth), BRM4 5.540A</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4F0FBEE0"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2A1A6FA4" w14:textId="77777777" w:rsidR="00393FF0" w:rsidRPr="00DF3622" w:rsidRDefault="00393FF0" w:rsidP="00042DA1">
            <w:pPr>
              <w:pStyle w:val="Other0"/>
              <w:ind w:firstLine="400"/>
              <w:rPr>
                <w:color w:val="000000"/>
              </w:rPr>
            </w:pPr>
          </w:p>
        </w:tc>
      </w:tr>
      <w:tr w:rsidR="00393FF0" w:rsidRPr="00DF3622" w14:paraId="5149C31E"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696F5C5A" w14:textId="77777777" w:rsidR="00393FF0" w:rsidRPr="00DF3622" w:rsidRDefault="00393FF0" w:rsidP="00042DA1">
            <w:pPr>
              <w:pStyle w:val="Other0"/>
              <w:rPr>
                <w:color w:val="000000"/>
              </w:rPr>
            </w:pPr>
            <w:r w:rsidRPr="00DF3622">
              <w:rPr>
                <w:color w:val="000000"/>
              </w:rPr>
              <w:t>14.47-14.5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7036D56A" w14:textId="77777777" w:rsidR="00393FF0" w:rsidRPr="00DF3622" w:rsidRDefault="00393FF0" w:rsidP="00042DA1">
            <w:pPr>
              <w:pStyle w:val="Other0"/>
              <w:rPr>
                <w:color w:val="000000"/>
              </w:rPr>
            </w:pPr>
            <w:r w:rsidRPr="00DF3622">
              <w:rPr>
                <w:color w:val="000000"/>
              </w:rPr>
              <w:t>FIXED, MOBILE except aeronautical mobile, FIXED- SATELLITE (Earth-to-space)5.457A 5.484A 5.506 5.A15, Mobile-satellite (Earth-to-space) 5.506A, Radio astronomy, BRM4 BRM9 5.149 5.504A</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02A632DB"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3CF9AC0A" w14:textId="77777777" w:rsidR="00393FF0" w:rsidRPr="00DF3622" w:rsidRDefault="00393FF0" w:rsidP="00042DA1">
            <w:pPr>
              <w:pStyle w:val="Other0"/>
              <w:ind w:firstLine="400"/>
              <w:rPr>
                <w:color w:val="000000"/>
              </w:rPr>
            </w:pPr>
          </w:p>
        </w:tc>
      </w:tr>
      <w:tr w:rsidR="00393FF0" w:rsidRPr="00DF3622" w14:paraId="51BDB03A"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15CF2B52" w14:textId="77777777" w:rsidR="00393FF0" w:rsidRPr="00DF3622" w:rsidRDefault="00393FF0" w:rsidP="00042DA1">
            <w:pPr>
              <w:pStyle w:val="Other0"/>
              <w:rPr>
                <w:color w:val="000000"/>
              </w:rPr>
            </w:pPr>
            <w:r w:rsidRPr="00DF3622">
              <w:rPr>
                <w:color w:val="000000"/>
              </w:rPr>
              <w:lastRenderedPageBreak/>
              <w:t>14.5-14.8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47BD9EF6" w14:textId="77777777" w:rsidR="00393FF0" w:rsidRPr="00DF3622" w:rsidRDefault="00393FF0" w:rsidP="00042DA1">
            <w:pPr>
              <w:pStyle w:val="Other0"/>
              <w:rPr>
                <w:color w:val="000000"/>
              </w:rPr>
            </w:pPr>
            <w:r w:rsidRPr="00DF3622">
              <w:rPr>
                <w:color w:val="000000"/>
              </w:rPr>
              <w:t xml:space="preserve">FIXED, MOBILE, FIXED- SATELLITE (Earth-to-space)5.510 5.A16 </w:t>
            </w:r>
            <w:proofErr w:type="gramStart"/>
            <w:r w:rsidRPr="00DF3622">
              <w:rPr>
                <w:color w:val="000000"/>
              </w:rPr>
              <w:t>5.B</w:t>
            </w:r>
            <w:proofErr w:type="gramEnd"/>
            <w:r w:rsidRPr="00DF3622">
              <w:rPr>
                <w:color w:val="000000"/>
              </w:rPr>
              <w:t>16 5.D16 5.E16 5.F16, Space research 5.C16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508829B8"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12B55655"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61648FB1"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751E877F" w14:textId="77777777" w:rsidR="00393FF0" w:rsidRPr="00DF3622" w:rsidRDefault="00393FF0" w:rsidP="00042DA1">
            <w:pPr>
              <w:pStyle w:val="Other0"/>
              <w:rPr>
                <w:color w:val="000000"/>
              </w:rPr>
            </w:pPr>
            <w:r w:rsidRPr="00DF3622">
              <w:rPr>
                <w:color w:val="000000"/>
              </w:rPr>
              <w:t>14.8-15.35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2F40F897" w14:textId="77777777" w:rsidR="00393FF0" w:rsidRPr="00DF3622" w:rsidRDefault="00393FF0" w:rsidP="00042DA1">
            <w:pPr>
              <w:pStyle w:val="Other0"/>
              <w:rPr>
                <w:color w:val="000000"/>
              </w:rPr>
            </w:pPr>
            <w:r w:rsidRPr="00DF3622">
              <w:rPr>
                <w:color w:val="000000"/>
              </w:rPr>
              <w:t>FIXED, MOBILE, Space research BRM4 5.339</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6A8D9098"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53F10BF5"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6D1B3A3C"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69E96366" w14:textId="77777777" w:rsidR="00393FF0" w:rsidRPr="00DF3622" w:rsidRDefault="00393FF0" w:rsidP="00042DA1">
            <w:pPr>
              <w:pStyle w:val="Other0"/>
              <w:rPr>
                <w:color w:val="000000"/>
              </w:rPr>
            </w:pPr>
            <w:r w:rsidRPr="00DF3622">
              <w:rPr>
                <w:color w:val="000000"/>
              </w:rPr>
              <w:t>15.35-15.4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399721B0" w14:textId="77777777" w:rsidR="00393FF0" w:rsidRPr="00DF3622" w:rsidRDefault="00393FF0" w:rsidP="00042DA1">
            <w:pPr>
              <w:pStyle w:val="Other0"/>
              <w:rPr>
                <w:color w:val="000000"/>
              </w:rPr>
            </w:pPr>
            <w:r w:rsidRPr="00DF3622">
              <w:rPr>
                <w:color w:val="000000"/>
              </w:rPr>
              <w:t>EARTH EXPLORATION</w:t>
            </w:r>
            <w:r w:rsidRPr="00DF3622">
              <w:rPr>
                <w:color w:val="000000"/>
              </w:rPr>
              <w:softHyphen/>
              <w:t>SATELLITE (passive) RADIO ASTRONOMY, SPACE RESEARCH (passive) 5.340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5F42A69"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330BF74E" w14:textId="77777777" w:rsidR="00393FF0" w:rsidRPr="00DF3622" w:rsidRDefault="00393FF0" w:rsidP="00042DA1">
            <w:pPr>
              <w:pStyle w:val="Other0"/>
              <w:ind w:firstLine="400"/>
              <w:rPr>
                <w:color w:val="000000"/>
              </w:rPr>
            </w:pPr>
            <w:r w:rsidRPr="00DF3622">
              <w:rPr>
                <w:color w:val="000000"/>
              </w:rPr>
              <w:t>ISRO</w:t>
            </w:r>
          </w:p>
        </w:tc>
      </w:tr>
      <w:tr w:rsidR="00393FF0" w:rsidRPr="00DF3622" w14:paraId="0DABE354"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4895F3E7" w14:textId="77777777" w:rsidR="00393FF0" w:rsidRPr="00DF3622" w:rsidRDefault="00393FF0" w:rsidP="00042DA1">
            <w:pPr>
              <w:pStyle w:val="Other0"/>
              <w:rPr>
                <w:color w:val="000000"/>
              </w:rPr>
            </w:pPr>
            <w:r w:rsidRPr="00DF3622">
              <w:rPr>
                <w:color w:val="000000"/>
              </w:rPr>
              <w:t>15.4-15.43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3BBAB22B" w14:textId="77777777" w:rsidR="00393FF0" w:rsidRPr="00DF3622" w:rsidRDefault="00393FF0" w:rsidP="00042DA1">
            <w:pPr>
              <w:pStyle w:val="Other0"/>
              <w:rPr>
                <w:color w:val="000000"/>
              </w:rPr>
            </w:pPr>
            <w:r w:rsidRPr="00DF3622">
              <w:rPr>
                <w:color w:val="000000"/>
              </w:rPr>
              <w:t>RADIOLOCATION 5.511E 5.511F, AERONAUTICAL, RADIONAVIGATION, BRM4 5.511D</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0451FFE1"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58D20F90" w14:textId="77777777" w:rsidR="00393FF0" w:rsidRPr="00DF3622" w:rsidRDefault="00393FF0" w:rsidP="00042DA1">
            <w:pPr>
              <w:pStyle w:val="Other0"/>
              <w:ind w:firstLine="400"/>
              <w:rPr>
                <w:color w:val="000000"/>
              </w:rPr>
            </w:pPr>
          </w:p>
        </w:tc>
      </w:tr>
      <w:tr w:rsidR="00393FF0" w:rsidRPr="00DF3622" w14:paraId="61EB9E65"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163CC318" w14:textId="77777777" w:rsidR="00393FF0" w:rsidRPr="00DF3622" w:rsidRDefault="00393FF0" w:rsidP="00042DA1">
            <w:pPr>
              <w:pStyle w:val="Other0"/>
              <w:rPr>
                <w:color w:val="000000"/>
              </w:rPr>
            </w:pPr>
            <w:r w:rsidRPr="00DF3622">
              <w:rPr>
                <w:color w:val="000000"/>
              </w:rPr>
              <w:t>15.43-15.63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34151E53" w14:textId="77777777" w:rsidR="00393FF0" w:rsidRPr="00DF3622" w:rsidRDefault="00393FF0" w:rsidP="00042DA1">
            <w:pPr>
              <w:pStyle w:val="Other0"/>
              <w:rPr>
                <w:color w:val="000000"/>
              </w:rPr>
            </w:pPr>
            <w:r w:rsidRPr="00DF3622">
              <w:rPr>
                <w:color w:val="000000"/>
              </w:rPr>
              <w:t>FIXED-SATELLITE (Earth-to- space), AERONAUTICAL, RADIONAVIGATION, BRM4 S5.111A S5.111C</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29392F3E"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11D6363E" w14:textId="77777777" w:rsidR="00393FF0" w:rsidRPr="00DF3622" w:rsidRDefault="00393FF0" w:rsidP="00042DA1">
            <w:pPr>
              <w:pStyle w:val="Other0"/>
              <w:ind w:firstLine="400"/>
              <w:rPr>
                <w:color w:val="000000"/>
              </w:rPr>
            </w:pPr>
          </w:p>
        </w:tc>
      </w:tr>
      <w:tr w:rsidR="00393FF0" w:rsidRPr="00DF3622" w14:paraId="192D4931"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27287989" w14:textId="77777777" w:rsidR="00393FF0" w:rsidRPr="00DF3622" w:rsidRDefault="00393FF0" w:rsidP="00042DA1">
            <w:pPr>
              <w:pStyle w:val="Other0"/>
              <w:rPr>
                <w:color w:val="000000"/>
              </w:rPr>
            </w:pPr>
            <w:r w:rsidRPr="00DF3622">
              <w:rPr>
                <w:color w:val="000000"/>
              </w:rPr>
              <w:t>15.63-15.7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56CB4560" w14:textId="77777777" w:rsidR="00393FF0" w:rsidRPr="00DF3622" w:rsidRDefault="00393FF0" w:rsidP="00042DA1">
            <w:pPr>
              <w:pStyle w:val="Other0"/>
              <w:rPr>
                <w:color w:val="000000"/>
              </w:rPr>
            </w:pPr>
            <w:r w:rsidRPr="00DF3622">
              <w:rPr>
                <w:color w:val="000000"/>
              </w:rPr>
              <w:t>AERONAUTICAL,</w:t>
            </w:r>
          </w:p>
          <w:p w14:paraId="4F314E17" w14:textId="77777777" w:rsidR="00393FF0" w:rsidRPr="00DF3622" w:rsidRDefault="00393FF0" w:rsidP="00042DA1">
            <w:pPr>
              <w:pStyle w:val="Other0"/>
              <w:rPr>
                <w:color w:val="000000"/>
              </w:rPr>
            </w:pPr>
            <w:r w:rsidRPr="00DF3622">
              <w:rPr>
                <w:color w:val="000000"/>
              </w:rPr>
              <w:t>RADIONAVIGATION,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318D9682"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1FD3BE03" w14:textId="77777777" w:rsidR="00393FF0" w:rsidRPr="00DF3622" w:rsidRDefault="00393FF0" w:rsidP="00042DA1">
            <w:pPr>
              <w:pStyle w:val="Other0"/>
              <w:ind w:firstLine="400"/>
              <w:rPr>
                <w:color w:val="000000"/>
              </w:rPr>
            </w:pPr>
          </w:p>
        </w:tc>
      </w:tr>
      <w:tr w:rsidR="00393FF0" w:rsidRPr="00DF3622" w14:paraId="6B54F364"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795D96F1" w14:textId="77777777" w:rsidR="00393FF0" w:rsidRPr="00DF3622" w:rsidRDefault="00393FF0" w:rsidP="00042DA1">
            <w:pPr>
              <w:pStyle w:val="Other0"/>
              <w:rPr>
                <w:color w:val="000000"/>
              </w:rPr>
            </w:pPr>
            <w:r w:rsidRPr="00DF3622">
              <w:rPr>
                <w:color w:val="000000"/>
              </w:rPr>
              <w:t>15.7-17.2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167499F5" w14:textId="77777777" w:rsidR="00393FF0" w:rsidRPr="00DF3622" w:rsidRDefault="00393FF0" w:rsidP="00042DA1">
            <w:pPr>
              <w:pStyle w:val="Other0"/>
              <w:rPr>
                <w:color w:val="000000"/>
              </w:rPr>
            </w:pPr>
            <w:r w:rsidRPr="00DF3622">
              <w:rPr>
                <w:color w:val="000000"/>
              </w:rPr>
              <w:t>RADIOLOCATION,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12430FF8"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31C846E8" w14:textId="77777777" w:rsidR="00393FF0" w:rsidRPr="00DF3622" w:rsidRDefault="00393FF0" w:rsidP="00042DA1">
            <w:pPr>
              <w:pStyle w:val="Other0"/>
              <w:ind w:firstLine="400"/>
              <w:rPr>
                <w:color w:val="000000"/>
              </w:rPr>
            </w:pPr>
          </w:p>
        </w:tc>
      </w:tr>
      <w:tr w:rsidR="00393FF0" w:rsidRPr="00DF3622" w14:paraId="783EB293"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350A3D9D" w14:textId="77777777" w:rsidR="00393FF0" w:rsidRPr="00DF3622" w:rsidRDefault="00393FF0" w:rsidP="00042DA1">
            <w:pPr>
              <w:pStyle w:val="Other0"/>
              <w:rPr>
                <w:color w:val="000000"/>
              </w:rPr>
            </w:pPr>
            <w:r w:rsidRPr="00DF3622">
              <w:rPr>
                <w:color w:val="000000"/>
              </w:rPr>
              <w:t>17.2-17.3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64EA744B" w14:textId="77777777" w:rsidR="00393FF0" w:rsidRPr="00DF3622" w:rsidRDefault="00393FF0" w:rsidP="00042DA1">
            <w:pPr>
              <w:pStyle w:val="Other0"/>
              <w:rPr>
                <w:color w:val="000000"/>
              </w:rPr>
            </w:pPr>
            <w:r w:rsidRPr="00DF3622">
              <w:rPr>
                <w:color w:val="000000"/>
              </w:rPr>
              <w:t>EARTH EXPLORATION</w:t>
            </w:r>
            <w:r w:rsidRPr="00DF3622">
              <w:rPr>
                <w:color w:val="000000"/>
              </w:rPr>
              <w:softHyphen/>
              <w:t>SATELLITE (active), RADIOLOCATION, SPACE RESEARCH (active), BRM4 5.513A</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117C4D4C"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68AE0D3C" w14:textId="77777777" w:rsidR="00393FF0" w:rsidRPr="00DF3622" w:rsidRDefault="00393FF0" w:rsidP="00042DA1">
            <w:pPr>
              <w:pStyle w:val="Other0"/>
              <w:ind w:firstLine="400"/>
              <w:rPr>
                <w:color w:val="000000"/>
              </w:rPr>
            </w:pPr>
            <w:r w:rsidRPr="00DF3622">
              <w:rPr>
                <w:color w:val="000000"/>
              </w:rPr>
              <w:t>ISRO</w:t>
            </w:r>
          </w:p>
        </w:tc>
      </w:tr>
      <w:tr w:rsidR="00393FF0" w:rsidRPr="00DF3622" w14:paraId="738A44B9"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1855B44E" w14:textId="77777777" w:rsidR="00393FF0" w:rsidRPr="00DF3622" w:rsidRDefault="00393FF0" w:rsidP="00042DA1">
            <w:pPr>
              <w:pStyle w:val="Other0"/>
              <w:rPr>
                <w:color w:val="000000"/>
              </w:rPr>
            </w:pPr>
            <w:r w:rsidRPr="00DF3622">
              <w:rPr>
                <w:color w:val="000000"/>
              </w:rPr>
              <w:t>17.3-17.7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2AF2D467" w14:textId="77777777" w:rsidR="00393FF0" w:rsidRPr="00DF3622" w:rsidRDefault="00393FF0" w:rsidP="00042DA1">
            <w:pPr>
              <w:pStyle w:val="Other0"/>
              <w:rPr>
                <w:color w:val="000000"/>
              </w:rPr>
            </w:pPr>
            <w:r w:rsidRPr="00DF3622">
              <w:rPr>
                <w:color w:val="000000"/>
              </w:rPr>
              <w:t>FIXED-SATELLITE (Earth-to- space), Radiolocation, S5.516</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40CB3282"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4E5D7CD1" w14:textId="77777777" w:rsidR="00393FF0" w:rsidRPr="00DF3622" w:rsidRDefault="00393FF0" w:rsidP="00042DA1">
            <w:pPr>
              <w:pStyle w:val="Other0"/>
              <w:ind w:firstLine="400"/>
              <w:rPr>
                <w:color w:val="000000"/>
              </w:rPr>
            </w:pPr>
          </w:p>
        </w:tc>
      </w:tr>
      <w:tr w:rsidR="00393FF0" w:rsidRPr="00DF3622" w14:paraId="70E50C8C"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1A7B7581" w14:textId="77777777" w:rsidR="00393FF0" w:rsidRPr="00DF3622" w:rsidRDefault="00393FF0" w:rsidP="00042DA1">
            <w:pPr>
              <w:pStyle w:val="Other0"/>
              <w:rPr>
                <w:color w:val="000000"/>
              </w:rPr>
            </w:pPr>
            <w:r w:rsidRPr="00DF3622">
              <w:rPr>
                <w:color w:val="000000"/>
              </w:rPr>
              <w:t>17.7-18.1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0D5798ED" w14:textId="77777777" w:rsidR="00393FF0" w:rsidRPr="00DF3622" w:rsidRDefault="00393FF0" w:rsidP="00042DA1">
            <w:pPr>
              <w:pStyle w:val="Other0"/>
              <w:rPr>
                <w:color w:val="000000"/>
              </w:rPr>
            </w:pPr>
            <w:r w:rsidRPr="00DF3622">
              <w:rPr>
                <w:color w:val="000000"/>
              </w:rPr>
              <w:t>FIXED, MOBILE, FIXED- SATELLITE (space-to-Earth)5.484A (Earth-to-space)5.516,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4928560"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3413A671"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0A1984FF"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1E1F4C59" w14:textId="77777777" w:rsidR="00393FF0" w:rsidRPr="00DF3622" w:rsidRDefault="00393FF0" w:rsidP="00042DA1">
            <w:pPr>
              <w:pStyle w:val="Other0"/>
              <w:rPr>
                <w:color w:val="000000"/>
              </w:rPr>
            </w:pPr>
            <w:r w:rsidRPr="00DF3622">
              <w:rPr>
                <w:color w:val="000000"/>
              </w:rPr>
              <w:lastRenderedPageBreak/>
              <w:t>18.1-18.4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31C0C4FB" w14:textId="77777777" w:rsidR="00393FF0" w:rsidRPr="00DF3622" w:rsidRDefault="00393FF0" w:rsidP="00042DA1">
            <w:pPr>
              <w:pStyle w:val="Other0"/>
              <w:rPr>
                <w:color w:val="000000"/>
              </w:rPr>
            </w:pPr>
            <w:r w:rsidRPr="00DF3622">
              <w:rPr>
                <w:color w:val="000000"/>
              </w:rPr>
              <w:t>FIXED, MOBILE, FIXED- SATELLITE (space-to-Earth)5.484A 5.516B (Earth-to-space)5.520 BRM4 5.519</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4B519212"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135DA1EC"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11061F82"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100FEF33" w14:textId="77777777" w:rsidR="00393FF0" w:rsidRPr="00DF3622" w:rsidRDefault="00393FF0" w:rsidP="00042DA1">
            <w:pPr>
              <w:pStyle w:val="Other0"/>
              <w:rPr>
                <w:color w:val="000000"/>
              </w:rPr>
            </w:pPr>
            <w:r w:rsidRPr="00DF3622">
              <w:rPr>
                <w:color w:val="000000"/>
              </w:rPr>
              <w:t>18.4-18.6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4E5832B8" w14:textId="77777777" w:rsidR="00393FF0" w:rsidRPr="00DF3622" w:rsidRDefault="00393FF0" w:rsidP="00042DA1">
            <w:pPr>
              <w:pStyle w:val="Other0"/>
              <w:rPr>
                <w:color w:val="000000"/>
              </w:rPr>
            </w:pPr>
            <w:r w:rsidRPr="00DF3622">
              <w:rPr>
                <w:color w:val="000000"/>
              </w:rPr>
              <w:t>FIXED, MOBILE, FIXED- SATELLITE (space-to-Earth)5.484A 5.516B,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289EA9B7"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69E1A865"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77801D3A"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32F37886" w14:textId="77777777" w:rsidR="00393FF0" w:rsidRPr="00DF3622" w:rsidRDefault="00393FF0" w:rsidP="00042DA1">
            <w:pPr>
              <w:pStyle w:val="Other0"/>
              <w:rPr>
                <w:color w:val="000000"/>
              </w:rPr>
            </w:pPr>
            <w:r w:rsidRPr="00DF3622">
              <w:rPr>
                <w:color w:val="000000"/>
              </w:rPr>
              <w:t>18.6-18.8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41636C4B" w14:textId="77777777" w:rsidR="00393FF0" w:rsidRPr="00DF3622" w:rsidRDefault="00393FF0" w:rsidP="00042DA1">
            <w:pPr>
              <w:pStyle w:val="Other0"/>
              <w:rPr>
                <w:color w:val="000000"/>
              </w:rPr>
            </w:pPr>
            <w:r w:rsidRPr="00DF3622">
              <w:rPr>
                <w:color w:val="000000"/>
              </w:rPr>
              <w:t>FIXED, MOBILE except aeronautical mobile, EARTH EXPLORATION-SATELLITE (passive), FIXED-SATELLITE (space-to-Earth), Space research (passive) 5.522B, BrM4 5.522A</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1E3E5B41"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593F9691" w14:textId="77777777" w:rsidR="00393FF0" w:rsidRPr="00DF3622" w:rsidRDefault="00393FF0" w:rsidP="00042DA1">
            <w:pPr>
              <w:pStyle w:val="Other0"/>
              <w:rPr>
                <w:color w:val="000000"/>
              </w:rPr>
            </w:pPr>
            <w:r w:rsidRPr="00DF3622">
              <w:rPr>
                <w:color w:val="000000"/>
              </w:rPr>
              <w:t>Microwave/ISRO</w:t>
            </w:r>
          </w:p>
        </w:tc>
      </w:tr>
      <w:tr w:rsidR="00393FF0" w:rsidRPr="00DF3622" w14:paraId="1AA9B909"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08EE3123" w14:textId="77777777" w:rsidR="00393FF0" w:rsidRPr="00DF3622" w:rsidRDefault="00393FF0" w:rsidP="00042DA1">
            <w:pPr>
              <w:pStyle w:val="Other0"/>
              <w:rPr>
                <w:color w:val="000000"/>
              </w:rPr>
            </w:pPr>
            <w:r w:rsidRPr="00DF3622">
              <w:rPr>
                <w:color w:val="000000"/>
              </w:rPr>
              <w:t>18.8-19.3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34DFB0F5" w14:textId="77777777" w:rsidR="00393FF0" w:rsidRPr="00DF3622" w:rsidRDefault="00393FF0" w:rsidP="00042DA1">
            <w:pPr>
              <w:pStyle w:val="Other0"/>
              <w:rPr>
                <w:color w:val="000000"/>
              </w:rPr>
            </w:pPr>
            <w:r w:rsidRPr="00DF3622">
              <w:rPr>
                <w:color w:val="000000"/>
              </w:rPr>
              <w:t>FIXED, MOBILE, FIXED- SATELLITE (space-to-Earth)5.516B 5.523A</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0494650C"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4BF5401F"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4A29CCA7"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7C2C4497" w14:textId="77777777" w:rsidR="00393FF0" w:rsidRPr="00DF3622" w:rsidRDefault="00393FF0" w:rsidP="00042DA1">
            <w:pPr>
              <w:pStyle w:val="Other0"/>
              <w:rPr>
                <w:color w:val="000000"/>
              </w:rPr>
            </w:pPr>
            <w:r w:rsidRPr="00DF3622">
              <w:rPr>
                <w:color w:val="000000"/>
              </w:rPr>
              <w:t>19.3-19.7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49504925" w14:textId="77777777" w:rsidR="00393FF0" w:rsidRPr="00DF3622" w:rsidRDefault="00393FF0" w:rsidP="00042DA1">
            <w:pPr>
              <w:pStyle w:val="Other0"/>
              <w:rPr>
                <w:color w:val="000000"/>
              </w:rPr>
            </w:pPr>
            <w:r w:rsidRPr="00DF3622">
              <w:rPr>
                <w:color w:val="000000"/>
              </w:rPr>
              <w:t>FIXED, MOBILE, FIXED- SATELLITE (space-to-Earth) (Earth- to-space)5.523B 5.523C 5.523D 5.523E,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2812E6B0"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7828A408"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197A0860"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409D0559" w14:textId="77777777" w:rsidR="00393FF0" w:rsidRPr="00DF3622" w:rsidRDefault="00393FF0" w:rsidP="00042DA1">
            <w:pPr>
              <w:pStyle w:val="Other0"/>
              <w:rPr>
                <w:color w:val="000000"/>
              </w:rPr>
            </w:pPr>
            <w:r w:rsidRPr="00DF3622">
              <w:rPr>
                <w:color w:val="000000"/>
              </w:rPr>
              <w:t>19.7-20.1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62E309A3" w14:textId="77777777" w:rsidR="00393FF0" w:rsidRPr="00DF3622" w:rsidRDefault="00393FF0" w:rsidP="00042DA1">
            <w:pPr>
              <w:pStyle w:val="Other0"/>
              <w:rPr>
                <w:color w:val="000000"/>
              </w:rPr>
            </w:pPr>
            <w:r w:rsidRPr="00DF3622">
              <w:rPr>
                <w:color w:val="000000"/>
              </w:rPr>
              <w:t>FIXED-SATELLITE (space-to- Earth)5.484A 5.516B 5.5X 5.A15, Mobile-satellite (space-to-Earth), BRM4 BRM33</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3AF5980B"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7AD6B210" w14:textId="77777777" w:rsidR="00393FF0" w:rsidRPr="00DF3622" w:rsidRDefault="00393FF0" w:rsidP="00042DA1">
            <w:pPr>
              <w:pStyle w:val="Other0"/>
              <w:ind w:firstLine="400"/>
              <w:rPr>
                <w:color w:val="000000"/>
              </w:rPr>
            </w:pPr>
          </w:p>
        </w:tc>
      </w:tr>
      <w:tr w:rsidR="00393FF0" w:rsidRPr="00DF3622" w14:paraId="15F78BCA"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79A00863" w14:textId="77777777" w:rsidR="00393FF0" w:rsidRPr="00DF3622" w:rsidRDefault="00393FF0" w:rsidP="00042DA1">
            <w:pPr>
              <w:pStyle w:val="Other0"/>
              <w:rPr>
                <w:color w:val="000000"/>
              </w:rPr>
            </w:pPr>
            <w:r w:rsidRPr="00DF3622">
              <w:rPr>
                <w:color w:val="000000"/>
              </w:rPr>
              <w:t>20.1-20.25.484A</w:t>
            </w:r>
          </w:p>
          <w:p w14:paraId="0B6EC30B" w14:textId="77777777" w:rsidR="00393FF0" w:rsidRPr="00DF3622" w:rsidRDefault="00393FF0" w:rsidP="00042DA1">
            <w:pPr>
              <w:pStyle w:val="Other0"/>
              <w:rPr>
                <w:color w:val="000000"/>
              </w:rPr>
            </w:pPr>
            <w:r w:rsidRPr="00DF3622">
              <w:rPr>
                <w:color w:val="000000"/>
              </w:rPr>
              <w:t>5.516B</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333D20E3" w14:textId="77777777" w:rsidR="00393FF0" w:rsidRPr="00DF3622" w:rsidRDefault="00393FF0" w:rsidP="00042DA1">
            <w:pPr>
              <w:pStyle w:val="Other0"/>
              <w:rPr>
                <w:color w:val="000000"/>
              </w:rPr>
            </w:pPr>
            <w:r w:rsidRPr="00DF3622">
              <w:rPr>
                <w:color w:val="000000"/>
              </w:rPr>
              <w:t xml:space="preserve">FIXED-SATELLITE (space-to- Earth) 5.5X </w:t>
            </w:r>
            <w:proofErr w:type="gramStart"/>
            <w:r w:rsidRPr="00DF3622">
              <w:rPr>
                <w:color w:val="000000"/>
              </w:rPr>
              <w:t>5.A</w:t>
            </w:r>
            <w:proofErr w:type="gramEnd"/>
            <w:r w:rsidRPr="00DF3622">
              <w:rPr>
                <w:color w:val="000000"/>
              </w:rPr>
              <w:t>15 MOBILE- SATELLITE (space-to-Earth), BRM4 5.525 5.526 5.527 5.528</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4B237E87"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2BB9E79F" w14:textId="77777777" w:rsidR="00393FF0" w:rsidRPr="00DF3622" w:rsidRDefault="00393FF0" w:rsidP="00042DA1">
            <w:pPr>
              <w:pStyle w:val="Other0"/>
              <w:ind w:firstLine="400"/>
              <w:rPr>
                <w:color w:val="000000"/>
              </w:rPr>
            </w:pPr>
          </w:p>
        </w:tc>
      </w:tr>
      <w:tr w:rsidR="00393FF0" w:rsidRPr="00DF3622" w14:paraId="7E02A292"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54BA93BB" w14:textId="77777777" w:rsidR="00393FF0" w:rsidRPr="00DF3622" w:rsidRDefault="00393FF0" w:rsidP="00042DA1">
            <w:pPr>
              <w:pStyle w:val="Other0"/>
              <w:rPr>
                <w:color w:val="000000"/>
              </w:rPr>
            </w:pPr>
            <w:r w:rsidRPr="00DF3622">
              <w:rPr>
                <w:color w:val="000000"/>
              </w:rPr>
              <w:t>20.2-21.2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14C2547D" w14:textId="77777777" w:rsidR="00393FF0" w:rsidRPr="00DF3622" w:rsidRDefault="00393FF0" w:rsidP="00042DA1">
            <w:pPr>
              <w:pStyle w:val="Other0"/>
              <w:rPr>
                <w:color w:val="000000"/>
              </w:rPr>
            </w:pPr>
            <w:r w:rsidRPr="00DF3622">
              <w:rPr>
                <w:color w:val="000000"/>
              </w:rPr>
              <w:t>FIXED-SATELLITE (space-to- Earth), MOBILE-SATELLITE (space-to-Earth), Standard frequency and time signal-satellite (space-to- Earth),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E2FF3EE"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10ADFE54" w14:textId="77777777" w:rsidR="00393FF0" w:rsidRPr="00DF3622" w:rsidRDefault="00393FF0" w:rsidP="00042DA1">
            <w:pPr>
              <w:pStyle w:val="Other0"/>
              <w:ind w:firstLine="400"/>
              <w:rPr>
                <w:color w:val="000000"/>
              </w:rPr>
            </w:pPr>
          </w:p>
        </w:tc>
      </w:tr>
      <w:tr w:rsidR="00393FF0" w:rsidRPr="00DF3622" w14:paraId="6DC73C5A"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4623B4DF" w14:textId="77777777" w:rsidR="00393FF0" w:rsidRPr="00DF3622" w:rsidRDefault="00393FF0" w:rsidP="00042DA1">
            <w:pPr>
              <w:pStyle w:val="Other0"/>
              <w:rPr>
                <w:color w:val="000000"/>
              </w:rPr>
            </w:pPr>
            <w:r w:rsidRPr="00DF3622">
              <w:rPr>
                <w:color w:val="000000"/>
              </w:rPr>
              <w:t>21.2-21.4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62DEB656" w14:textId="77777777" w:rsidR="00393FF0" w:rsidRPr="00DF3622" w:rsidRDefault="00393FF0" w:rsidP="00042DA1">
            <w:pPr>
              <w:pStyle w:val="Other0"/>
              <w:rPr>
                <w:color w:val="000000"/>
              </w:rPr>
            </w:pPr>
            <w:r w:rsidRPr="00DF3622">
              <w:rPr>
                <w:color w:val="000000"/>
              </w:rPr>
              <w:t>FIXED, MOBILE, EARTH EXPLORATION-SATELLITE (passive), SPACE RESEARCH (passive),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1505ED97"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1F78865C" w14:textId="77777777" w:rsidR="00393FF0" w:rsidRPr="00DF3622" w:rsidRDefault="00393FF0" w:rsidP="00042DA1">
            <w:pPr>
              <w:pStyle w:val="Other0"/>
              <w:rPr>
                <w:color w:val="000000"/>
              </w:rPr>
            </w:pPr>
            <w:r w:rsidRPr="00DF3622">
              <w:rPr>
                <w:color w:val="000000"/>
              </w:rPr>
              <w:t>Microwave/ISRO</w:t>
            </w:r>
          </w:p>
        </w:tc>
      </w:tr>
      <w:tr w:rsidR="00393FF0" w:rsidRPr="00DF3622" w14:paraId="38F88914"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0F634D19" w14:textId="77777777" w:rsidR="00393FF0" w:rsidRPr="00DF3622" w:rsidRDefault="00393FF0" w:rsidP="00042DA1">
            <w:pPr>
              <w:pStyle w:val="Other0"/>
              <w:rPr>
                <w:color w:val="000000"/>
              </w:rPr>
            </w:pPr>
            <w:r w:rsidRPr="00DF3622">
              <w:rPr>
                <w:color w:val="000000"/>
              </w:rPr>
              <w:t>21.4-22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6F916A0E" w14:textId="77777777" w:rsidR="00393FF0" w:rsidRPr="00DF3622" w:rsidRDefault="00393FF0" w:rsidP="00042DA1">
            <w:pPr>
              <w:pStyle w:val="Other0"/>
              <w:rPr>
                <w:color w:val="000000"/>
              </w:rPr>
            </w:pPr>
            <w:r w:rsidRPr="00DF3622">
              <w:rPr>
                <w:color w:val="000000"/>
              </w:rPr>
              <w:t>FIXED, MOBILE, BROADCASTING-SATELLITE 5.208B, BRM4 5.530A 5.530B 5.530D</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389EA135"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389B4D7D"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0FDE9DDD"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31AFA7D9" w14:textId="77777777" w:rsidR="00393FF0" w:rsidRPr="00DF3622" w:rsidRDefault="00393FF0" w:rsidP="00042DA1">
            <w:pPr>
              <w:pStyle w:val="Other0"/>
              <w:rPr>
                <w:color w:val="000000"/>
              </w:rPr>
            </w:pPr>
            <w:r w:rsidRPr="00DF3622">
              <w:rPr>
                <w:color w:val="000000"/>
              </w:rPr>
              <w:lastRenderedPageBreak/>
              <w:t>22-22.21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3AC6F2AB" w14:textId="77777777" w:rsidR="00393FF0" w:rsidRPr="00DF3622" w:rsidRDefault="00393FF0" w:rsidP="00042DA1">
            <w:pPr>
              <w:pStyle w:val="Other0"/>
              <w:rPr>
                <w:color w:val="000000"/>
              </w:rPr>
            </w:pPr>
            <w:r w:rsidRPr="00DF3622">
              <w:rPr>
                <w:color w:val="000000"/>
              </w:rPr>
              <w:t>FIXED, MOBILE except aeronautical mobile, BRM4 BRM9 5.149</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D5864DB"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4322247D"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5F91EB79"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6A5AE194" w14:textId="77777777" w:rsidR="00393FF0" w:rsidRPr="00DF3622" w:rsidRDefault="00393FF0" w:rsidP="00042DA1">
            <w:pPr>
              <w:pStyle w:val="Other0"/>
              <w:rPr>
                <w:color w:val="000000"/>
              </w:rPr>
            </w:pPr>
            <w:r w:rsidRPr="00DF3622">
              <w:rPr>
                <w:color w:val="000000"/>
              </w:rPr>
              <w:t>22.21-22.5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3B8CD0BE" w14:textId="77777777" w:rsidR="00393FF0" w:rsidRPr="00DF3622" w:rsidRDefault="00393FF0" w:rsidP="00042DA1">
            <w:pPr>
              <w:pStyle w:val="Other0"/>
              <w:rPr>
                <w:color w:val="000000"/>
              </w:rPr>
            </w:pPr>
            <w:r w:rsidRPr="00DF3622">
              <w:rPr>
                <w:color w:val="000000"/>
              </w:rPr>
              <w:t>FIXED, MOBILE except aeronautical mobile, EARTH EXPLORATION-SATELLITE (passive), RADIO ASTRONOMY SPACE RESEARCH (passive), BRM4 BRM9 5.149 5 532</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2430EB08"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03B55BDD" w14:textId="77777777" w:rsidR="00393FF0" w:rsidRPr="00DF3622" w:rsidRDefault="00393FF0" w:rsidP="00042DA1">
            <w:pPr>
              <w:pStyle w:val="Other0"/>
              <w:rPr>
                <w:color w:val="000000"/>
              </w:rPr>
            </w:pPr>
            <w:r w:rsidRPr="00DF3622">
              <w:rPr>
                <w:color w:val="000000"/>
              </w:rPr>
              <w:t>Microwave/ISRO</w:t>
            </w:r>
          </w:p>
        </w:tc>
      </w:tr>
      <w:tr w:rsidR="00393FF0" w:rsidRPr="00DF3622" w14:paraId="31219D27"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7C037804" w14:textId="77777777" w:rsidR="00393FF0" w:rsidRPr="00DF3622" w:rsidRDefault="00393FF0" w:rsidP="00042DA1">
            <w:pPr>
              <w:pStyle w:val="Other0"/>
              <w:rPr>
                <w:color w:val="000000"/>
              </w:rPr>
            </w:pPr>
            <w:r w:rsidRPr="00DF3622">
              <w:rPr>
                <w:color w:val="000000"/>
              </w:rPr>
              <w:t>22.5-22.55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2C202358" w14:textId="77777777" w:rsidR="00393FF0" w:rsidRPr="00DF3622" w:rsidRDefault="00393FF0" w:rsidP="00042DA1">
            <w:pPr>
              <w:pStyle w:val="Other0"/>
              <w:rPr>
                <w:color w:val="000000"/>
              </w:rPr>
            </w:pPr>
            <w:r w:rsidRPr="00DF3622">
              <w:rPr>
                <w:color w:val="000000"/>
              </w:rPr>
              <w:t>FIXED, MOBILE,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67F8C467"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4D9390AA"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348EB5BD"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7196C160" w14:textId="77777777" w:rsidR="00393FF0" w:rsidRPr="00DF3622" w:rsidRDefault="00393FF0" w:rsidP="00042DA1">
            <w:pPr>
              <w:pStyle w:val="Other0"/>
              <w:rPr>
                <w:color w:val="000000"/>
              </w:rPr>
            </w:pPr>
            <w:r w:rsidRPr="00DF3622">
              <w:rPr>
                <w:color w:val="000000"/>
              </w:rPr>
              <w:t>22.55-23.55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3F856268" w14:textId="77777777" w:rsidR="00393FF0" w:rsidRPr="00DF3622" w:rsidRDefault="00393FF0" w:rsidP="00042DA1">
            <w:pPr>
              <w:pStyle w:val="Other0"/>
              <w:rPr>
                <w:color w:val="000000"/>
              </w:rPr>
            </w:pPr>
            <w:r w:rsidRPr="00DF3622">
              <w:rPr>
                <w:color w:val="000000"/>
              </w:rPr>
              <w:t>FIXED, MOBILE, INTER- SATELLITE5.538A, BRM4 BRM9</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B1D0439"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2337F3BF"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242DEBCD"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61DED4D9" w14:textId="77777777" w:rsidR="00393FF0" w:rsidRPr="00DF3622" w:rsidRDefault="00393FF0" w:rsidP="00042DA1">
            <w:pPr>
              <w:pStyle w:val="Other0"/>
              <w:rPr>
                <w:color w:val="000000"/>
              </w:rPr>
            </w:pPr>
            <w:r w:rsidRPr="00DF3622">
              <w:rPr>
                <w:color w:val="000000"/>
              </w:rPr>
              <w:t>23.55-23.6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3C9863B8" w14:textId="77777777" w:rsidR="00393FF0" w:rsidRPr="00DF3622" w:rsidRDefault="00393FF0" w:rsidP="00042DA1">
            <w:pPr>
              <w:pStyle w:val="Other0"/>
              <w:rPr>
                <w:color w:val="000000"/>
              </w:rPr>
            </w:pPr>
            <w:r w:rsidRPr="00DF3622">
              <w:rPr>
                <w:color w:val="000000"/>
              </w:rPr>
              <w:t>FIXED, MOBILE, BRM4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3D367059"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6C80CC63" w14:textId="77777777" w:rsidR="00393FF0" w:rsidRPr="00DF3622" w:rsidRDefault="00393FF0" w:rsidP="00042DA1">
            <w:pPr>
              <w:pStyle w:val="Other0"/>
              <w:ind w:firstLine="400"/>
              <w:rPr>
                <w:color w:val="000000"/>
              </w:rPr>
            </w:pPr>
            <w:r w:rsidRPr="00DF3622">
              <w:rPr>
                <w:color w:val="000000"/>
              </w:rPr>
              <w:t>Microwave</w:t>
            </w:r>
          </w:p>
        </w:tc>
      </w:tr>
      <w:tr w:rsidR="00393FF0" w:rsidRPr="00DF3622" w14:paraId="21443282"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10BBD870" w14:textId="77777777" w:rsidR="00393FF0" w:rsidRPr="00DF3622" w:rsidRDefault="00393FF0" w:rsidP="00042DA1">
            <w:pPr>
              <w:pStyle w:val="Other0"/>
              <w:rPr>
                <w:color w:val="000000"/>
              </w:rPr>
            </w:pPr>
            <w:r w:rsidRPr="00DF3622">
              <w:rPr>
                <w:color w:val="000000"/>
              </w:rPr>
              <w:t>23.6-24 GHz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116B06AC" w14:textId="77777777" w:rsidR="00393FF0" w:rsidRPr="00DF3622" w:rsidRDefault="00393FF0" w:rsidP="00042DA1">
            <w:pPr>
              <w:pStyle w:val="Other0"/>
              <w:rPr>
                <w:color w:val="000000"/>
              </w:rPr>
            </w:pPr>
            <w:r w:rsidRPr="00DF3622">
              <w:rPr>
                <w:color w:val="000000"/>
              </w:rPr>
              <w:t>EARTH EXPLORATION</w:t>
            </w:r>
            <w:r w:rsidRPr="00DF3622">
              <w:rPr>
                <w:color w:val="000000"/>
              </w:rPr>
              <w:softHyphen/>
              <w:t>SATELLITE (passive), RADIO ASTRONOMY SPACE RESEARCH (passive), BRM4 5.340</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51EBC0FC" w14:textId="77777777" w:rsidR="00393FF0" w:rsidRPr="00DF3622" w:rsidRDefault="00393FF0" w:rsidP="00042DA1">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5C576ED8" w14:textId="77777777" w:rsidR="00393FF0" w:rsidRPr="00DF3622" w:rsidRDefault="00393FF0" w:rsidP="00042DA1">
            <w:pPr>
              <w:pStyle w:val="Other0"/>
              <w:ind w:firstLine="400"/>
              <w:rPr>
                <w:color w:val="000000"/>
              </w:rPr>
            </w:pPr>
            <w:r w:rsidRPr="00DF3622">
              <w:rPr>
                <w:color w:val="000000"/>
              </w:rPr>
              <w:t>ISRO</w:t>
            </w:r>
          </w:p>
        </w:tc>
      </w:tr>
      <w:tr w:rsidR="00393FF0" w:rsidRPr="00DF3622" w14:paraId="1A8D91E8" w14:textId="77777777" w:rsidTr="00042DA1">
        <w:trPr>
          <w:trHeight w:hRule="exact" w:val="1315"/>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50525721" w14:textId="77777777" w:rsidR="00393FF0" w:rsidRPr="00DF3622" w:rsidRDefault="00393FF0" w:rsidP="00042DA1">
            <w:pPr>
              <w:pStyle w:val="Other0"/>
              <w:rPr>
                <w:color w:val="000000"/>
              </w:rPr>
            </w:pPr>
            <w:r w:rsidRPr="00DF3622">
              <w:rPr>
                <w:color w:val="000000"/>
              </w:rPr>
              <w:t>Above 86 GHz not allocated</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14:paraId="01E565C8" w14:textId="77777777" w:rsidR="00393FF0" w:rsidRPr="00DF3622" w:rsidRDefault="00393FF0" w:rsidP="00042DA1">
            <w:pPr>
              <w:pStyle w:val="Other0"/>
              <w:rPr>
                <w:color w:val="000000"/>
              </w:rPr>
            </w:pPr>
            <w:r w:rsidRPr="00DF3622">
              <w:rPr>
                <w:color w:val="000000"/>
              </w:rPr>
              <w:t>-</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587E667F" w14:textId="77777777" w:rsidR="00393FF0" w:rsidRPr="00DF3622" w:rsidRDefault="00393FF0" w:rsidP="00042DA1">
            <w:pPr>
              <w:rPr>
                <w:sz w:val="10"/>
                <w:szCs w:val="10"/>
              </w:rPr>
            </w:pPr>
            <w:r w:rsidRPr="00DF3622">
              <w:rPr>
                <w:sz w:val="10"/>
                <w:szCs w:val="10"/>
              </w:rPr>
              <w:t>-</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042F02DD" w14:textId="77777777" w:rsidR="00393FF0" w:rsidRPr="00DF3622" w:rsidRDefault="00393FF0" w:rsidP="00042DA1">
            <w:pPr>
              <w:pStyle w:val="Other0"/>
              <w:ind w:firstLine="400"/>
              <w:rPr>
                <w:color w:val="000000"/>
              </w:rPr>
            </w:pPr>
            <w:r w:rsidRPr="00DF3622">
              <w:rPr>
                <w:color w:val="000000"/>
              </w:rPr>
              <w:t>-</w:t>
            </w:r>
          </w:p>
        </w:tc>
      </w:tr>
    </w:tbl>
    <w:p w14:paraId="44233EE8" w14:textId="77777777" w:rsidR="00393FF0" w:rsidRPr="00DF3622" w:rsidRDefault="00393FF0" w:rsidP="00393FF0">
      <w:pPr>
        <w:spacing w:before="120"/>
        <w:jc w:val="both"/>
        <w:rPr>
          <w:rFonts w:ascii="Times New Roman" w:eastAsia="Times New Roman" w:hAnsi="Times New Roman" w:cs="Times New Roman"/>
        </w:rPr>
      </w:pPr>
    </w:p>
    <w:p w14:paraId="173AE6DC" w14:textId="77777777" w:rsidR="00235BE1" w:rsidRPr="004D56A2" w:rsidRDefault="00235BE1" w:rsidP="001A6FF6">
      <w:pPr>
        <w:rPr>
          <w:rFonts w:ascii="Times New Roman" w:hAnsi="Times New Roman" w:cs="Times New Roman"/>
        </w:rPr>
      </w:pPr>
    </w:p>
    <w:p w14:paraId="53A0E669" w14:textId="74785516" w:rsidR="003A2179" w:rsidRPr="004D56A2" w:rsidRDefault="00AD7B2D" w:rsidP="00A06BCB">
      <w:pPr>
        <w:pStyle w:val="ListParagraph"/>
        <w:ind w:left="0"/>
        <w:jc w:val="both"/>
        <w:rPr>
          <w:rFonts w:ascii="Times New Roman" w:hAnsi="Times New Roman" w:cs="Times New Roman"/>
        </w:rPr>
      </w:pPr>
      <w:r w:rsidRPr="004D56A2">
        <w:rPr>
          <w:rFonts w:ascii="Times New Roman" w:hAnsi="Times New Roman" w:cs="Times New Roman"/>
        </w:rPr>
        <w:t xml:space="preserve">3.3 </w:t>
      </w:r>
      <w:r w:rsidR="003A2179" w:rsidRPr="004D56A2">
        <w:rPr>
          <w:rFonts w:ascii="Times New Roman" w:hAnsi="Times New Roman" w:cs="Times New Roman"/>
        </w:rPr>
        <w:t>Current application(s) and usage in the frequency ranges of 7.125 – 24 GHz and 92 – 300 GHz in Japan</w:t>
      </w:r>
    </w:p>
    <w:p w14:paraId="07701FB7" w14:textId="77777777" w:rsidR="00B17ECB" w:rsidRPr="00DF3622" w:rsidRDefault="00B17ECB" w:rsidP="00A06BCB">
      <w:pPr>
        <w:pStyle w:val="ListParagraph"/>
        <w:widowControl w:val="0"/>
        <w:ind w:leftChars="200" w:left="480"/>
        <w:jc w:val="both"/>
        <w:rPr>
          <w:rFonts w:ascii="Times New Roman" w:eastAsia="Yu Mincho" w:hAnsi="Times New Roman" w:cs="Times New Roman"/>
          <w:color w:val="000000"/>
          <w:kern w:val="2"/>
          <w:lang w:eastAsia="ja-JP"/>
        </w:rPr>
      </w:pPr>
    </w:p>
    <w:p w14:paraId="68606DD6" w14:textId="17AA9DB0" w:rsidR="007178EC" w:rsidRPr="00DF3622" w:rsidRDefault="007178EC" w:rsidP="00A06BCB">
      <w:pPr>
        <w:pStyle w:val="ListParagraph"/>
        <w:widowControl w:val="0"/>
        <w:ind w:left="0"/>
        <w:jc w:val="both"/>
        <w:rPr>
          <w:rFonts w:ascii="Times New Roman" w:eastAsia="Yu Mincho" w:hAnsi="Times New Roman" w:cs="Times New Roman"/>
          <w:color w:val="000000"/>
          <w:kern w:val="2"/>
          <w:lang w:eastAsia="ja-JP"/>
        </w:rPr>
      </w:pPr>
      <w:r w:rsidRPr="00DF3622">
        <w:rPr>
          <w:rFonts w:ascii="Times New Roman" w:eastAsia="Yu Mincho" w:hAnsi="Times New Roman" w:cs="Times New Roman"/>
          <w:color w:val="000000"/>
          <w:kern w:val="2"/>
          <w:lang w:eastAsia="ja-JP"/>
        </w:rPr>
        <w:t xml:space="preserve">It is difficult to list all of </w:t>
      </w:r>
      <w:proofErr w:type="gramStart"/>
      <w:r w:rsidRPr="00DF3622">
        <w:rPr>
          <w:rFonts w:ascii="Times New Roman" w:eastAsia="Yu Mincho" w:hAnsi="Times New Roman" w:cs="Times New Roman"/>
          <w:color w:val="000000"/>
          <w:kern w:val="2"/>
          <w:lang w:eastAsia="ja-JP"/>
        </w:rPr>
        <w:t>applications</w:t>
      </w:r>
      <w:proofErr w:type="gramEnd"/>
      <w:r w:rsidRPr="00DF3622">
        <w:rPr>
          <w:rFonts w:ascii="Times New Roman" w:eastAsia="Yu Mincho" w:hAnsi="Times New Roman" w:cs="Times New Roman"/>
          <w:color w:val="000000"/>
          <w:kern w:val="2"/>
          <w:lang w:eastAsia="ja-JP"/>
        </w:rPr>
        <w:t xml:space="preserve"> and usages for each frequency band exhaustively since the frequency ranges indicated in the questionnaire are too extensive. Instead, the frequency assignment plan in Japan is attached. You can find the allocated services (in column 4) and the type of use (in column 5) for each frequency band. Regarding the number of licenses, more than 200 licenses have been issued for 92-300GHz, and </w:t>
      </w:r>
      <w:proofErr w:type="gramStart"/>
      <w:r w:rsidRPr="00DF3622">
        <w:rPr>
          <w:rFonts w:ascii="Times New Roman" w:eastAsia="Yu Mincho" w:hAnsi="Times New Roman" w:cs="Times New Roman"/>
          <w:color w:val="000000"/>
          <w:kern w:val="2"/>
          <w:lang w:eastAsia="ja-JP"/>
        </w:rPr>
        <w:t>considerable</w:t>
      </w:r>
      <w:proofErr w:type="gramEnd"/>
      <w:r w:rsidRPr="00DF3622">
        <w:rPr>
          <w:rFonts w:ascii="Times New Roman" w:eastAsia="Yu Mincho" w:hAnsi="Times New Roman" w:cs="Times New Roman"/>
          <w:color w:val="000000"/>
          <w:kern w:val="2"/>
          <w:lang w:eastAsia="ja-JP"/>
        </w:rPr>
        <w:t xml:space="preserve"> number of licenses for 7.125-24GHz.</w:t>
      </w:r>
    </w:p>
    <w:p w14:paraId="5662A76C" w14:textId="77777777" w:rsidR="007178EC" w:rsidRPr="00DF3622" w:rsidRDefault="007178EC" w:rsidP="001A6FF6">
      <w:pPr>
        <w:pStyle w:val="ListParagraph"/>
        <w:widowControl w:val="0"/>
        <w:jc w:val="both"/>
        <w:rPr>
          <w:rFonts w:ascii="Times New Roman" w:eastAsia="Yu Mincho" w:hAnsi="Times New Roman" w:cs="Times New Roman"/>
          <w:color w:val="000000"/>
          <w:kern w:val="2"/>
          <w:lang w:eastAsia="ja-JP"/>
        </w:rPr>
      </w:pPr>
    </w:p>
    <w:bookmarkStart w:id="1" w:name="_MON_1723057299"/>
    <w:bookmarkEnd w:id="1"/>
    <w:p w14:paraId="21BDBDAB" w14:textId="77777777" w:rsidR="007178EC" w:rsidRPr="00DF3622" w:rsidRDefault="007178EC" w:rsidP="001A6FF6">
      <w:pPr>
        <w:pStyle w:val="ListParagraph"/>
        <w:widowControl w:val="0"/>
        <w:jc w:val="both"/>
        <w:rPr>
          <w:rFonts w:ascii="Times New Roman" w:eastAsia="Yu Mincho" w:hAnsi="Times New Roman" w:cs="Times New Roman"/>
          <w:color w:val="000000"/>
          <w:kern w:val="2"/>
          <w:lang w:eastAsia="ja-JP"/>
        </w:rPr>
      </w:pPr>
      <w:r w:rsidRPr="00DF3622">
        <w:rPr>
          <w:noProof/>
          <w:lang w:eastAsia="ja-JP"/>
        </w:rPr>
        <w:object w:dxaOrig="1504" w:dyaOrig="982" w14:anchorId="5B96B6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4pt;height:48.75pt;mso-width-percent:0;mso-height-percent:0;mso-width-percent:0;mso-height-percent:0" o:ole="">
            <v:imagedata r:id="rId9" o:title=""/>
          </v:shape>
          <o:OLEObject Type="Embed" ProgID="Word.Document.8" ShapeID="_x0000_i1025" DrawAspect="Icon" ObjectID="_1747075083" r:id="rId10">
            <o:FieldCodes>\s</o:FieldCodes>
          </o:OLEObject>
        </w:object>
      </w:r>
      <w:r w:rsidRPr="00DF3622">
        <w:rPr>
          <w:rFonts w:ascii="Times New Roman" w:eastAsia="Yu Mincho" w:hAnsi="Times New Roman" w:cs="Times New Roman"/>
          <w:color w:val="000000"/>
          <w:kern w:val="2"/>
          <w:lang w:eastAsia="ja-JP"/>
        </w:rPr>
        <w:t xml:space="preserve">             </w:t>
      </w:r>
      <w:bookmarkStart w:id="2" w:name="_MON_1723057380"/>
      <w:bookmarkEnd w:id="2"/>
      <w:r w:rsidRPr="00DF3622">
        <w:rPr>
          <w:noProof/>
          <w:lang w:eastAsia="ja-JP"/>
        </w:rPr>
        <w:object w:dxaOrig="1504" w:dyaOrig="982" w14:anchorId="3FE8FDE1">
          <v:shape id="_x0000_i1026" type="#_x0000_t75" alt="" style="width:75.4pt;height:48.75pt;mso-width-percent:0;mso-height-percent:0;mso-width-percent:0;mso-height-percent:0" o:ole="">
            <v:imagedata r:id="rId11" o:title=""/>
          </v:shape>
          <o:OLEObject Type="Embed" ProgID="Word.Document.8" ShapeID="_x0000_i1026" DrawAspect="Icon" ObjectID="_1747075084" r:id="rId12">
            <o:FieldCodes>\s</o:FieldCodes>
          </o:OLEObject>
        </w:object>
      </w:r>
    </w:p>
    <w:p w14:paraId="0721FE06" w14:textId="77777777" w:rsidR="007178EC" w:rsidRPr="00DF3622" w:rsidRDefault="007178EC" w:rsidP="001A6FF6">
      <w:pPr>
        <w:pStyle w:val="ListParagraph"/>
        <w:widowControl w:val="0"/>
        <w:jc w:val="both"/>
        <w:rPr>
          <w:rFonts w:ascii="Times New Roman" w:eastAsia="Yu Mincho" w:hAnsi="Times New Roman" w:cs="Times New Roman"/>
          <w:color w:val="FF0000"/>
          <w:kern w:val="2"/>
          <w:lang w:eastAsia="ja-JP"/>
        </w:rPr>
      </w:pPr>
    </w:p>
    <w:p w14:paraId="3B6BB5EB" w14:textId="0166EBB3" w:rsidR="008B58BA" w:rsidRDefault="00AD7B2D" w:rsidP="00A06BCB">
      <w:pPr>
        <w:pStyle w:val="ListParagraph"/>
        <w:ind w:left="0"/>
        <w:jc w:val="both"/>
        <w:rPr>
          <w:rFonts w:ascii="Times New Roman" w:hAnsi="Times New Roman" w:cs="Times New Roman"/>
        </w:rPr>
      </w:pPr>
      <w:r w:rsidRPr="004D56A2">
        <w:rPr>
          <w:rFonts w:ascii="Times New Roman" w:hAnsi="Times New Roman" w:cs="Times New Roman"/>
        </w:rPr>
        <w:lastRenderedPageBreak/>
        <w:t xml:space="preserve">3.4 </w:t>
      </w:r>
      <w:r w:rsidR="003A2179" w:rsidRPr="004D56A2">
        <w:rPr>
          <w:rFonts w:ascii="Times New Roman" w:hAnsi="Times New Roman" w:cs="Times New Roman"/>
        </w:rPr>
        <w:t>Current application(s) and usage in the frequency ranges of 7.125 – 24 GHz and 92 – 300 GHz in New Zealand</w:t>
      </w:r>
    </w:p>
    <w:p w14:paraId="30B69708" w14:textId="77777777" w:rsidR="00DF3622" w:rsidRPr="004D56A2" w:rsidRDefault="00DF3622" w:rsidP="00DF3622">
      <w:pPr>
        <w:pStyle w:val="ListParagraph"/>
        <w:ind w:left="780"/>
        <w:jc w:val="both"/>
        <w:rPr>
          <w:rFonts w:ascii="Times New Roman" w:hAnsi="Times New Roman" w:cs="Times New Roman"/>
        </w:rPr>
      </w:pPr>
    </w:p>
    <w:p w14:paraId="19ABD120" w14:textId="77777777" w:rsidR="00AA22CC" w:rsidRPr="00DF3622" w:rsidRDefault="00AA22CC" w:rsidP="00A06BCB">
      <w:pPr>
        <w:pStyle w:val="ListParagraph"/>
        <w:spacing w:before="120"/>
        <w:ind w:left="0"/>
        <w:jc w:val="both"/>
        <w:rPr>
          <w:rFonts w:ascii="Times New Roman" w:eastAsia="BatangChe" w:hAnsi="Times New Roman" w:cs="Times New Roman"/>
          <w:color w:val="000000" w:themeColor="text1"/>
          <w:lang w:val="en-NZ"/>
        </w:rPr>
      </w:pPr>
      <w:r w:rsidRPr="00DF3622">
        <w:rPr>
          <w:rFonts w:ascii="Times New Roman" w:eastAsia="BatangChe" w:hAnsi="Times New Roman" w:cs="Times New Roman"/>
          <w:color w:val="000000" w:themeColor="text1"/>
          <w:lang w:val="en-NZ"/>
        </w:rPr>
        <w:t xml:space="preserve">Current usage details are extracted from the </w:t>
      </w:r>
      <w:hyperlink r:id="rId13" w:history="1">
        <w:r w:rsidRPr="00DF3622">
          <w:rPr>
            <w:rStyle w:val="Hyperlink"/>
            <w:rFonts w:ascii="Times New Roman" w:eastAsia="BatangChe" w:hAnsi="Times New Roman" w:cs="Times New Roman"/>
            <w:lang w:val="en-NZ"/>
          </w:rPr>
          <w:t>Table of Radio Spectrum Usage in New Zealand (PIB 21)</w:t>
        </w:r>
      </w:hyperlink>
      <w:r w:rsidRPr="00DF3622">
        <w:rPr>
          <w:rFonts w:ascii="Times New Roman" w:eastAsia="BatangChe" w:hAnsi="Times New Roman" w:cs="Times New Roman"/>
          <w:color w:val="000000" w:themeColor="text1"/>
          <w:lang w:val="en-NZ"/>
        </w:rPr>
        <w:t xml:space="preserve">. New Zealand licence information can be found on the public online </w:t>
      </w:r>
      <w:hyperlink r:id="rId14" w:history="1">
        <w:r w:rsidRPr="00DF3622">
          <w:rPr>
            <w:rStyle w:val="Hyperlink"/>
            <w:rFonts w:ascii="Times New Roman" w:eastAsia="BatangChe" w:hAnsi="Times New Roman" w:cs="Times New Roman"/>
            <w:lang w:val="en-NZ"/>
          </w:rPr>
          <w:t>Register of Radio Frequencies</w:t>
        </w:r>
      </w:hyperlink>
      <w:r w:rsidRPr="00DF3622">
        <w:rPr>
          <w:rFonts w:ascii="Times New Roman" w:eastAsia="BatangChe" w:hAnsi="Times New Roman" w:cs="Times New Roman"/>
          <w:color w:val="000000" w:themeColor="text1"/>
          <w:lang w:val="en-NZ"/>
        </w:rPr>
        <w:t>.</w:t>
      </w:r>
    </w:p>
    <w:p w14:paraId="6F8267D4" w14:textId="77777777" w:rsidR="00AA22CC" w:rsidRPr="00DF3622" w:rsidRDefault="00AA22CC" w:rsidP="001A6FF6">
      <w:pPr>
        <w:pStyle w:val="ListParagraph"/>
        <w:spacing w:before="120"/>
        <w:jc w:val="both"/>
        <w:rPr>
          <w:rFonts w:ascii="Times New Roman" w:eastAsia="BatangChe" w:hAnsi="Times New Roman" w:cs="Times New Roman"/>
          <w:lang w:val="en-NZ"/>
        </w:rPr>
      </w:pPr>
    </w:p>
    <w:p w14:paraId="78D61A7C" w14:textId="77777777" w:rsidR="00AA22CC" w:rsidRPr="00DF3622" w:rsidRDefault="00AA22CC" w:rsidP="001A6FF6">
      <w:pPr>
        <w:pStyle w:val="ListParagraph"/>
        <w:spacing w:before="120"/>
        <w:rPr>
          <w:rFonts w:ascii="Times New Roman" w:eastAsia="BatangChe" w:hAnsi="Times New Roman" w:cs="Times New Roman"/>
          <w:b/>
          <w:bCs/>
          <w:lang w:val="en-NZ"/>
        </w:rPr>
      </w:pPr>
      <w:r w:rsidRPr="00DF3622">
        <w:rPr>
          <w:rFonts w:ascii="Times New Roman" w:eastAsia="BatangChe" w:hAnsi="Times New Roman" w:cs="Times New Roman"/>
          <w:b/>
          <w:bCs/>
          <w:lang w:val="en-NZ"/>
        </w:rPr>
        <w:t>7.125 – 24 GHz Frequency Bands</w:t>
      </w:r>
    </w:p>
    <w:p w14:paraId="48C30B98" w14:textId="77777777" w:rsidR="00AA22CC" w:rsidRPr="00DF3622" w:rsidRDefault="00AA22CC" w:rsidP="00AA22CC">
      <w:pPr>
        <w:pStyle w:val="ListParagraph"/>
        <w:numPr>
          <w:ilvl w:val="0"/>
          <w:numId w:val="13"/>
        </w:numPr>
        <w:spacing w:before="120"/>
        <w:jc w:val="center"/>
        <w:rPr>
          <w:rFonts w:ascii="Times New Roman" w:eastAsia="BatangChe" w:hAnsi="Times New Roman" w:cs="Times New Roman"/>
          <w:lang w:val="en-NZ"/>
        </w:rPr>
      </w:pPr>
    </w:p>
    <w:tbl>
      <w:tblPr>
        <w:tblStyle w:val="10"/>
        <w:tblW w:w="5000" w:type="pct"/>
        <w:jc w:val="center"/>
        <w:tblLook w:val="04A0" w:firstRow="1" w:lastRow="0" w:firstColumn="1" w:lastColumn="0" w:noHBand="0" w:noVBand="1"/>
      </w:tblPr>
      <w:tblGrid>
        <w:gridCol w:w="2263"/>
        <w:gridCol w:w="1984"/>
        <w:gridCol w:w="2407"/>
        <w:gridCol w:w="571"/>
        <w:gridCol w:w="1836"/>
      </w:tblGrid>
      <w:tr w:rsidR="00AA22CC" w:rsidRPr="00DF3622" w14:paraId="0E88AB33" w14:textId="77777777" w:rsidTr="00042DA1">
        <w:trPr>
          <w:jc w:val="center"/>
        </w:trPr>
        <w:tc>
          <w:tcPr>
            <w:tcW w:w="1249" w:type="pct"/>
            <w:vAlign w:val="center"/>
          </w:tcPr>
          <w:p w14:paraId="7DA0AC7E" w14:textId="77777777" w:rsidR="00AA22CC" w:rsidRPr="00DF3622" w:rsidRDefault="00AA22CC" w:rsidP="00042DA1">
            <w:pPr>
              <w:spacing w:before="120"/>
              <w:jc w:val="center"/>
              <w:rPr>
                <w:rFonts w:eastAsia="BatangChe"/>
                <w:b/>
                <w:bCs/>
                <w:lang w:val="en-NZ"/>
              </w:rPr>
            </w:pPr>
            <w:bookmarkStart w:id="3" w:name="_Hlk111812068"/>
            <w:r w:rsidRPr="00DF3622">
              <w:rPr>
                <w:rFonts w:eastAsia="BatangChe"/>
                <w:b/>
                <w:bCs/>
                <w:lang w:val="en-NZ"/>
              </w:rPr>
              <w:t>Frequency Portion (MHz)</w:t>
            </w:r>
          </w:p>
        </w:tc>
        <w:tc>
          <w:tcPr>
            <w:tcW w:w="1095" w:type="pct"/>
            <w:vAlign w:val="center"/>
          </w:tcPr>
          <w:p w14:paraId="18065BA8" w14:textId="77777777" w:rsidR="00AA22CC" w:rsidRPr="00DF3622" w:rsidRDefault="00AA22CC" w:rsidP="00042DA1">
            <w:pPr>
              <w:spacing w:before="120"/>
              <w:jc w:val="center"/>
              <w:rPr>
                <w:rFonts w:eastAsia="BatangChe"/>
                <w:b/>
                <w:bCs/>
                <w:lang w:val="en-NZ"/>
              </w:rPr>
            </w:pPr>
            <w:r w:rsidRPr="00DF3622">
              <w:rPr>
                <w:rFonts w:eastAsia="BatangChe"/>
                <w:b/>
                <w:bCs/>
                <w:lang w:val="en-NZ"/>
              </w:rPr>
              <w:t>Applications (Services)</w:t>
            </w:r>
          </w:p>
        </w:tc>
        <w:tc>
          <w:tcPr>
            <w:tcW w:w="1643" w:type="pct"/>
            <w:gridSpan w:val="2"/>
            <w:vAlign w:val="center"/>
          </w:tcPr>
          <w:p w14:paraId="46F6F580" w14:textId="77777777" w:rsidR="00AA22CC" w:rsidRPr="00DF3622" w:rsidRDefault="00AA22CC" w:rsidP="00042DA1">
            <w:pPr>
              <w:spacing w:before="120"/>
              <w:jc w:val="center"/>
              <w:rPr>
                <w:rFonts w:eastAsia="BatangChe"/>
                <w:b/>
                <w:bCs/>
                <w:lang w:val="en-NZ"/>
              </w:rPr>
            </w:pPr>
            <w:r w:rsidRPr="00DF3622">
              <w:rPr>
                <w:rFonts w:eastAsia="BatangChe"/>
                <w:b/>
                <w:bCs/>
                <w:lang w:val="en-NZ"/>
              </w:rPr>
              <w:t xml:space="preserve">Number of systems/licenses </w:t>
            </w:r>
          </w:p>
        </w:tc>
        <w:tc>
          <w:tcPr>
            <w:tcW w:w="1013" w:type="pct"/>
          </w:tcPr>
          <w:p w14:paraId="0B35158E" w14:textId="77777777" w:rsidR="00AA22CC" w:rsidRPr="00DF3622" w:rsidRDefault="00AA22CC" w:rsidP="00042DA1">
            <w:pPr>
              <w:spacing w:before="120"/>
              <w:jc w:val="center"/>
              <w:rPr>
                <w:rFonts w:eastAsia="BatangChe"/>
                <w:b/>
                <w:bCs/>
                <w:lang w:val="en-NZ"/>
              </w:rPr>
            </w:pPr>
            <w:r w:rsidRPr="00DF3622">
              <w:rPr>
                <w:rFonts w:eastAsia="BatangChe"/>
                <w:b/>
                <w:bCs/>
                <w:lang w:val="en-NZ"/>
              </w:rPr>
              <w:t>Type of use</w:t>
            </w:r>
          </w:p>
        </w:tc>
      </w:tr>
      <w:tr w:rsidR="00AA22CC" w:rsidRPr="00DF3622" w14:paraId="6800FAEB" w14:textId="77777777" w:rsidTr="00042DA1">
        <w:trPr>
          <w:trHeight w:val="557"/>
          <w:jc w:val="center"/>
        </w:trPr>
        <w:tc>
          <w:tcPr>
            <w:tcW w:w="1249" w:type="pct"/>
            <w:vMerge w:val="restart"/>
            <w:vAlign w:val="center"/>
          </w:tcPr>
          <w:p w14:paraId="2C1C895D" w14:textId="77777777" w:rsidR="00AA22CC" w:rsidRPr="00DF3622" w:rsidRDefault="00AA22CC" w:rsidP="00042DA1">
            <w:pPr>
              <w:spacing w:before="120"/>
              <w:jc w:val="center"/>
              <w:rPr>
                <w:rFonts w:eastAsia="BatangChe"/>
                <w:lang w:val="en-NZ"/>
              </w:rPr>
            </w:pPr>
            <w:r w:rsidRPr="00DF3622">
              <w:rPr>
                <w:rFonts w:eastAsia="BatangChe"/>
                <w:lang w:val="en-NZ"/>
              </w:rPr>
              <w:t>7075 – 7250 MHz</w:t>
            </w:r>
          </w:p>
        </w:tc>
        <w:tc>
          <w:tcPr>
            <w:tcW w:w="1095" w:type="pct"/>
            <w:vMerge w:val="restart"/>
            <w:vAlign w:val="center"/>
          </w:tcPr>
          <w:p w14:paraId="5DCE7359" w14:textId="77777777" w:rsidR="00AA22CC" w:rsidRPr="00DF3622" w:rsidRDefault="00AA22CC" w:rsidP="00042DA1">
            <w:pPr>
              <w:spacing w:before="120"/>
              <w:jc w:val="center"/>
              <w:rPr>
                <w:rFonts w:eastAsia="BatangChe"/>
                <w:lang w:val="en-NZ"/>
              </w:rPr>
            </w:pPr>
            <w:r w:rsidRPr="00DF3622">
              <w:rPr>
                <w:rFonts w:eastAsia="BatangChe"/>
                <w:lang w:val="en-NZ"/>
              </w:rPr>
              <w:t xml:space="preserve">Fixed </w:t>
            </w:r>
          </w:p>
        </w:tc>
        <w:tc>
          <w:tcPr>
            <w:tcW w:w="1643" w:type="pct"/>
            <w:gridSpan w:val="2"/>
            <w:vAlign w:val="center"/>
          </w:tcPr>
          <w:p w14:paraId="542C10DF" w14:textId="77777777" w:rsidR="00AA22CC" w:rsidRPr="00DF3622" w:rsidRDefault="00AA22CC" w:rsidP="00042DA1">
            <w:pPr>
              <w:spacing w:before="120"/>
              <w:jc w:val="center"/>
              <w:rPr>
                <w:rFonts w:eastAsia="BatangChe"/>
                <w:lang w:val="en-NZ"/>
              </w:rPr>
            </w:pPr>
            <w:r w:rsidRPr="00DF3622">
              <w:rPr>
                <w:rFonts w:eastAsia="BatangChe"/>
                <w:lang w:val="en-NZ"/>
              </w:rPr>
              <w:t>6440 – 7100 MHz Fixed “7 GHz (Lower)” band</w:t>
            </w:r>
          </w:p>
        </w:tc>
        <w:tc>
          <w:tcPr>
            <w:tcW w:w="1013" w:type="pct"/>
            <w:vMerge w:val="restart"/>
          </w:tcPr>
          <w:p w14:paraId="3990184C" w14:textId="77777777" w:rsidR="00AA22CC" w:rsidRPr="00DF3622" w:rsidRDefault="00AA22CC" w:rsidP="00042DA1">
            <w:pPr>
              <w:spacing w:before="120"/>
              <w:jc w:val="center"/>
              <w:rPr>
                <w:rFonts w:eastAsia="BatangChe"/>
                <w:lang w:val="en-NZ"/>
              </w:rPr>
            </w:pPr>
            <w:r w:rsidRPr="00DF3622">
              <w:rPr>
                <w:rFonts w:eastAsia="BatangChe"/>
                <w:lang w:val="en-NZ"/>
              </w:rPr>
              <w:t>Commercial, private</w:t>
            </w:r>
          </w:p>
        </w:tc>
      </w:tr>
      <w:bookmarkEnd w:id="3"/>
      <w:tr w:rsidR="00AA22CC" w:rsidRPr="00DF3622" w14:paraId="06D2B8A5" w14:textId="77777777" w:rsidTr="00042DA1">
        <w:trPr>
          <w:trHeight w:val="557"/>
          <w:jc w:val="center"/>
        </w:trPr>
        <w:tc>
          <w:tcPr>
            <w:tcW w:w="1249" w:type="pct"/>
            <w:vMerge/>
            <w:vAlign w:val="center"/>
          </w:tcPr>
          <w:p w14:paraId="08A6E503" w14:textId="77777777" w:rsidR="00AA22CC" w:rsidRPr="00DF3622" w:rsidRDefault="00AA22CC" w:rsidP="00042DA1">
            <w:pPr>
              <w:spacing w:before="120"/>
              <w:jc w:val="center"/>
              <w:rPr>
                <w:rFonts w:eastAsia="BatangChe"/>
                <w:lang w:val="en-NZ"/>
              </w:rPr>
            </w:pPr>
          </w:p>
        </w:tc>
        <w:tc>
          <w:tcPr>
            <w:tcW w:w="1095" w:type="pct"/>
            <w:vMerge/>
            <w:vAlign w:val="center"/>
          </w:tcPr>
          <w:p w14:paraId="05AC5D30" w14:textId="77777777" w:rsidR="00AA22CC" w:rsidRPr="00DF3622" w:rsidRDefault="00AA22CC" w:rsidP="00042DA1">
            <w:pPr>
              <w:spacing w:before="120"/>
              <w:jc w:val="center"/>
              <w:rPr>
                <w:rFonts w:eastAsia="BatangChe"/>
                <w:lang w:val="en-NZ"/>
              </w:rPr>
            </w:pPr>
          </w:p>
        </w:tc>
        <w:tc>
          <w:tcPr>
            <w:tcW w:w="1643" w:type="pct"/>
            <w:gridSpan w:val="2"/>
            <w:vAlign w:val="center"/>
          </w:tcPr>
          <w:p w14:paraId="407FBDA6" w14:textId="77777777" w:rsidR="00AA22CC" w:rsidRPr="00DF3622" w:rsidRDefault="00AA22CC" w:rsidP="00042DA1">
            <w:pPr>
              <w:spacing w:before="120"/>
              <w:jc w:val="center"/>
              <w:rPr>
                <w:rFonts w:eastAsia="BatangChe"/>
                <w:lang w:val="en-NZ"/>
              </w:rPr>
            </w:pPr>
            <w:r w:rsidRPr="00DF3622">
              <w:rPr>
                <w:rFonts w:eastAsia="BatangChe"/>
                <w:lang w:val="en-NZ"/>
              </w:rPr>
              <w:t>7100 – 7425 MHz Fixed “7 GHz (Middle)” band</w:t>
            </w:r>
          </w:p>
        </w:tc>
        <w:tc>
          <w:tcPr>
            <w:tcW w:w="1013" w:type="pct"/>
            <w:vMerge/>
          </w:tcPr>
          <w:p w14:paraId="7F9B6085" w14:textId="77777777" w:rsidR="00AA22CC" w:rsidRPr="00DF3622" w:rsidRDefault="00AA22CC" w:rsidP="00042DA1">
            <w:pPr>
              <w:spacing w:before="120"/>
              <w:jc w:val="center"/>
              <w:rPr>
                <w:rFonts w:eastAsia="BatangChe"/>
                <w:b/>
                <w:bCs/>
                <w:lang w:val="en-NZ"/>
              </w:rPr>
            </w:pPr>
          </w:p>
        </w:tc>
      </w:tr>
      <w:tr w:rsidR="00AA22CC" w:rsidRPr="00DF3622" w14:paraId="63A9C2ED" w14:textId="77777777" w:rsidTr="00042DA1">
        <w:trPr>
          <w:trHeight w:val="905"/>
          <w:jc w:val="center"/>
        </w:trPr>
        <w:tc>
          <w:tcPr>
            <w:tcW w:w="1249" w:type="pct"/>
            <w:vMerge w:val="restart"/>
            <w:vAlign w:val="center"/>
          </w:tcPr>
          <w:p w14:paraId="5D023BD3" w14:textId="77777777" w:rsidR="00AA22CC" w:rsidRPr="00DF3622" w:rsidRDefault="00AA22CC" w:rsidP="00042DA1">
            <w:pPr>
              <w:spacing w:before="120"/>
              <w:jc w:val="center"/>
              <w:rPr>
                <w:rFonts w:eastAsia="BatangChe"/>
                <w:lang w:val="en-NZ"/>
              </w:rPr>
            </w:pPr>
            <w:r w:rsidRPr="00DF3622">
              <w:rPr>
                <w:rFonts w:eastAsia="BatangChe"/>
                <w:lang w:val="en-NZ"/>
              </w:rPr>
              <w:t xml:space="preserve">7250 – 7750 MHz </w:t>
            </w:r>
          </w:p>
        </w:tc>
        <w:tc>
          <w:tcPr>
            <w:tcW w:w="1095" w:type="pct"/>
            <w:vMerge w:val="restart"/>
            <w:vAlign w:val="center"/>
          </w:tcPr>
          <w:p w14:paraId="39BDFC19" w14:textId="77777777" w:rsidR="00AA22CC" w:rsidRPr="00DF3622" w:rsidRDefault="00AA22CC" w:rsidP="00042DA1">
            <w:pPr>
              <w:spacing w:before="120"/>
              <w:jc w:val="center"/>
              <w:rPr>
                <w:rFonts w:eastAsia="BatangChe"/>
                <w:lang w:val="en-NZ"/>
              </w:rPr>
            </w:pPr>
            <w:r w:rsidRPr="00DF3622">
              <w:rPr>
                <w:rFonts w:eastAsia="BatangChe"/>
                <w:lang w:val="en-NZ"/>
              </w:rPr>
              <w:t xml:space="preserve">Fixed and </w:t>
            </w:r>
          </w:p>
          <w:p w14:paraId="487D1AE1" w14:textId="77777777" w:rsidR="00AA22CC" w:rsidRPr="00DF3622" w:rsidRDefault="00AA22CC" w:rsidP="00042DA1">
            <w:pPr>
              <w:spacing w:before="120"/>
              <w:jc w:val="center"/>
              <w:rPr>
                <w:rFonts w:eastAsia="BatangChe"/>
                <w:lang w:val="en-NZ"/>
              </w:rPr>
            </w:pPr>
            <w:r w:rsidRPr="00DF3622">
              <w:rPr>
                <w:rFonts w:eastAsia="BatangChe"/>
                <w:lang w:val="en-NZ"/>
              </w:rPr>
              <w:t>Fixed – Satellite (Space-to-Earth)</w:t>
            </w:r>
          </w:p>
        </w:tc>
        <w:tc>
          <w:tcPr>
            <w:tcW w:w="1643" w:type="pct"/>
            <w:gridSpan w:val="2"/>
            <w:vAlign w:val="center"/>
          </w:tcPr>
          <w:p w14:paraId="027D14BD" w14:textId="77777777" w:rsidR="00AA22CC" w:rsidRPr="00DF3622" w:rsidRDefault="00AA22CC" w:rsidP="00042DA1">
            <w:pPr>
              <w:spacing w:before="120"/>
              <w:jc w:val="center"/>
              <w:rPr>
                <w:rFonts w:eastAsia="BatangChe"/>
                <w:lang w:val="en-NZ"/>
              </w:rPr>
            </w:pPr>
            <w:r w:rsidRPr="00DF3622">
              <w:rPr>
                <w:rFonts w:eastAsia="BatangChe"/>
                <w:lang w:val="en-NZ"/>
              </w:rPr>
              <w:t xml:space="preserve">7250 – 7750 MHz </w:t>
            </w:r>
          </w:p>
          <w:p w14:paraId="139158D3" w14:textId="77777777" w:rsidR="00AA22CC" w:rsidRPr="00DF3622" w:rsidRDefault="00AA22CC" w:rsidP="00042DA1">
            <w:pPr>
              <w:spacing w:before="120"/>
              <w:jc w:val="center"/>
              <w:rPr>
                <w:rFonts w:eastAsia="BatangChe"/>
                <w:lang w:val="en-NZ"/>
              </w:rPr>
            </w:pPr>
            <w:r w:rsidRPr="00DF3622">
              <w:rPr>
                <w:rFonts w:eastAsia="BatangChe"/>
                <w:lang w:val="en-NZ"/>
              </w:rPr>
              <w:t>Fixed satellite “X” band – downlink</w:t>
            </w:r>
          </w:p>
        </w:tc>
        <w:tc>
          <w:tcPr>
            <w:tcW w:w="1013" w:type="pct"/>
            <w:vMerge w:val="restart"/>
          </w:tcPr>
          <w:p w14:paraId="4A09590A" w14:textId="77777777" w:rsidR="00AA22CC" w:rsidRPr="00DF3622" w:rsidRDefault="00AA22CC" w:rsidP="00042DA1">
            <w:pPr>
              <w:spacing w:before="120"/>
              <w:jc w:val="center"/>
              <w:rPr>
                <w:rFonts w:eastAsia="BatangChe"/>
                <w:lang w:val="en-NZ"/>
              </w:rPr>
            </w:pPr>
            <w:r w:rsidRPr="00DF3622">
              <w:rPr>
                <w:rFonts w:eastAsia="BatangChe"/>
                <w:lang w:val="en-NZ"/>
              </w:rPr>
              <w:t>Commercial, private</w:t>
            </w:r>
          </w:p>
        </w:tc>
      </w:tr>
      <w:tr w:rsidR="00AA22CC" w:rsidRPr="00DF3622" w14:paraId="559648A9" w14:textId="77777777" w:rsidTr="00042DA1">
        <w:trPr>
          <w:trHeight w:val="963"/>
          <w:jc w:val="center"/>
        </w:trPr>
        <w:tc>
          <w:tcPr>
            <w:tcW w:w="1249" w:type="pct"/>
            <w:vMerge/>
            <w:vAlign w:val="center"/>
          </w:tcPr>
          <w:p w14:paraId="02A7E654" w14:textId="77777777" w:rsidR="00AA22CC" w:rsidRPr="00DF3622" w:rsidRDefault="00AA22CC" w:rsidP="00042DA1">
            <w:pPr>
              <w:spacing w:before="120"/>
              <w:jc w:val="center"/>
              <w:rPr>
                <w:rFonts w:eastAsia="BatangChe"/>
                <w:lang w:val="en-NZ"/>
              </w:rPr>
            </w:pPr>
          </w:p>
        </w:tc>
        <w:tc>
          <w:tcPr>
            <w:tcW w:w="1095" w:type="pct"/>
            <w:vMerge/>
            <w:vAlign w:val="center"/>
          </w:tcPr>
          <w:p w14:paraId="7E3BCB06" w14:textId="77777777" w:rsidR="00AA22CC" w:rsidRPr="00DF3622" w:rsidRDefault="00AA22CC" w:rsidP="00042DA1">
            <w:pPr>
              <w:spacing w:before="120"/>
              <w:jc w:val="center"/>
              <w:rPr>
                <w:rFonts w:eastAsia="BatangChe"/>
                <w:lang w:val="en-NZ"/>
              </w:rPr>
            </w:pPr>
          </w:p>
        </w:tc>
        <w:tc>
          <w:tcPr>
            <w:tcW w:w="1643" w:type="pct"/>
            <w:gridSpan w:val="2"/>
            <w:vAlign w:val="center"/>
          </w:tcPr>
          <w:p w14:paraId="56E8B352" w14:textId="77777777" w:rsidR="00AA22CC" w:rsidRPr="00DF3622" w:rsidRDefault="00AA22CC" w:rsidP="00042DA1">
            <w:pPr>
              <w:spacing w:before="120"/>
              <w:jc w:val="center"/>
              <w:rPr>
                <w:rFonts w:eastAsia="BatangChe"/>
                <w:lang w:val="en-NZ"/>
              </w:rPr>
            </w:pPr>
            <w:r w:rsidRPr="00DF3622">
              <w:rPr>
                <w:rFonts w:eastAsia="BatangChe"/>
                <w:lang w:val="en-NZ"/>
              </w:rPr>
              <w:t xml:space="preserve">7425 – 7725 MHz </w:t>
            </w:r>
          </w:p>
          <w:p w14:paraId="38343139" w14:textId="77777777" w:rsidR="00AA22CC" w:rsidRPr="00DF3622" w:rsidRDefault="00AA22CC" w:rsidP="00042DA1">
            <w:pPr>
              <w:spacing w:before="120"/>
              <w:jc w:val="center"/>
              <w:rPr>
                <w:rFonts w:eastAsia="BatangChe"/>
                <w:lang w:val="en-NZ"/>
              </w:rPr>
            </w:pPr>
            <w:r w:rsidRPr="00DF3622">
              <w:rPr>
                <w:rFonts w:eastAsia="BatangChe"/>
                <w:lang w:val="en-NZ"/>
              </w:rPr>
              <w:t xml:space="preserve">Fixed “7 GHz (Upper)” band </w:t>
            </w:r>
          </w:p>
        </w:tc>
        <w:tc>
          <w:tcPr>
            <w:tcW w:w="1013" w:type="pct"/>
            <w:vMerge/>
          </w:tcPr>
          <w:p w14:paraId="455128C8" w14:textId="77777777" w:rsidR="00AA22CC" w:rsidRPr="00DF3622" w:rsidRDefault="00AA22CC" w:rsidP="00042DA1">
            <w:pPr>
              <w:spacing w:before="120"/>
              <w:jc w:val="center"/>
              <w:rPr>
                <w:rFonts w:eastAsia="BatangChe"/>
                <w:b/>
                <w:bCs/>
                <w:lang w:val="en-NZ"/>
              </w:rPr>
            </w:pPr>
          </w:p>
        </w:tc>
      </w:tr>
      <w:tr w:rsidR="00AA22CC" w:rsidRPr="00DF3622" w14:paraId="77FBDB19" w14:textId="77777777" w:rsidTr="00042DA1">
        <w:trPr>
          <w:trHeight w:val="453"/>
          <w:jc w:val="center"/>
        </w:trPr>
        <w:tc>
          <w:tcPr>
            <w:tcW w:w="1249" w:type="pct"/>
            <w:vMerge/>
            <w:vAlign w:val="center"/>
          </w:tcPr>
          <w:p w14:paraId="016E6A98" w14:textId="77777777" w:rsidR="00AA22CC" w:rsidRPr="00DF3622" w:rsidRDefault="00AA22CC" w:rsidP="00042DA1">
            <w:pPr>
              <w:spacing w:before="120"/>
              <w:jc w:val="center"/>
              <w:rPr>
                <w:rFonts w:eastAsia="BatangChe"/>
                <w:lang w:val="en-NZ"/>
              </w:rPr>
            </w:pPr>
          </w:p>
        </w:tc>
        <w:tc>
          <w:tcPr>
            <w:tcW w:w="1095" w:type="pct"/>
            <w:vMerge/>
            <w:vAlign w:val="center"/>
          </w:tcPr>
          <w:p w14:paraId="03FBEB9D" w14:textId="77777777" w:rsidR="00AA22CC" w:rsidRPr="00DF3622" w:rsidRDefault="00AA22CC" w:rsidP="00042DA1">
            <w:pPr>
              <w:spacing w:before="120"/>
              <w:jc w:val="center"/>
              <w:rPr>
                <w:rFonts w:eastAsia="BatangChe"/>
                <w:lang w:val="en-NZ"/>
              </w:rPr>
            </w:pPr>
          </w:p>
        </w:tc>
        <w:tc>
          <w:tcPr>
            <w:tcW w:w="1643" w:type="pct"/>
            <w:gridSpan w:val="2"/>
            <w:vAlign w:val="center"/>
          </w:tcPr>
          <w:p w14:paraId="728AA7D2" w14:textId="77777777" w:rsidR="00AA22CC" w:rsidRPr="00DF3622" w:rsidRDefault="00AA22CC" w:rsidP="00042DA1">
            <w:pPr>
              <w:spacing w:before="120"/>
              <w:jc w:val="center"/>
              <w:rPr>
                <w:rFonts w:eastAsia="BatangChe"/>
                <w:lang w:val="en-NZ"/>
              </w:rPr>
            </w:pPr>
            <w:r w:rsidRPr="00DF3622">
              <w:rPr>
                <w:rFonts w:eastAsia="BatangChe"/>
                <w:lang w:val="en-NZ"/>
              </w:rPr>
              <w:t>7725 – 8275 MHz Fixed “8 GHz (Lower)” band</w:t>
            </w:r>
          </w:p>
        </w:tc>
        <w:tc>
          <w:tcPr>
            <w:tcW w:w="1013" w:type="pct"/>
            <w:vMerge/>
          </w:tcPr>
          <w:p w14:paraId="4C551B0F" w14:textId="77777777" w:rsidR="00AA22CC" w:rsidRPr="00DF3622" w:rsidRDefault="00AA22CC" w:rsidP="00042DA1">
            <w:pPr>
              <w:spacing w:before="120"/>
              <w:jc w:val="center"/>
              <w:rPr>
                <w:rFonts w:eastAsia="BatangChe"/>
                <w:b/>
                <w:bCs/>
                <w:lang w:val="en-NZ"/>
              </w:rPr>
            </w:pPr>
          </w:p>
        </w:tc>
      </w:tr>
      <w:tr w:rsidR="00AA22CC" w:rsidRPr="00DF3622" w14:paraId="5CC4BA20" w14:textId="77777777" w:rsidTr="00042DA1">
        <w:trPr>
          <w:jc w:val="center"/>
        </w:trPr>
        <w:tc>
          <w:tcPr>
            <w:tcW w:w="1249" w:type="pct"/>
            <w:vAlign w:val="center"/>
          </w:tcPr>
          <w:p w14:paraId="14114752" w14:textId="77777777" w:rsidR="00AA22CC" w:rsidRPr="00DF3622" w:rsidRDefault="00AA22CC" w:rsidP="00042DA1">
            <w:pPr>
              <w:spacing w:before="120"/>
              <w:jc w:val="center"/>
              <w:rPr>
                <w:rFonts w:eastAsia="BatangChe"/>
                <w:lang w:val="en-NZ"/>
              </w:rPr>
            </w:pPr>
            <w:r w:rsidRPr="00DF3622">
              <w:rPr>
                <w:rFonts w:eastAsia="BatangChe"/>
                <w:lang w:val="en-NZ"/>
              </w:rPr>
              <w:t xml:space="preserve">7750 – 7900 MHz </w:t>
            </w:r>
          </w:p>
        </w:tc>
        <w:tc>
          <w:tcPr>
            <w:tcW w:w="1095" w:type="pct"/>
            <w:vAlign w:val="center"/>
          </w:tcPr>
          <w:p w14:paraId="75E9C45E" w14:textId="77777777" w:rsidR="00AA22CC" w:rsidRPr="00DF3622" w:rsidRDefault="00AA22CC" w:rsidP="00042DA1">
            <w:pPr>
              <w:spacing w:before="120"/>
              <w:jc w:val="center"/>
              <w:rPr>
                <w:rFonts w:eastAsia="BatangChe"/>
                <w:lang w:val="en-NZ"/>
              </w:rPr>
            </w:pPr>
            <w:r w:rsidRPr="00DF3622">
              <w:rPr>
                <w:rFonts w:eastAsia="BatangChe"/>
                <w:lang w:val="en-NZ"/>
              </w:rPr>
              <w:t xml:space="preserve">Fixed </w:t>
            </w:r>
          </w:p>
        </w:tc>
        <w:tc>
          <w:tcPr>
            <w:tcW w:w="1643" w:type="pct"/>
            <w:gridSpan w:val="2"/>
            <w:vAlign w:val="center"/>
          </w:tcPr>
          <w:p w14:paraId="241F311A" w14:textId="77777777" w:rsidR="00AA22CC" w:rsidRPr="00DF3622" w:rsidRDefault="00AA22CC" w:rsidP="00042DA1">
            <w:pPr>
              <w:spacing w:before="120"/>
              <w:jc w:val="center"/>
              <w:rPr>
                <w:rFonts w:eastAsia="BatangChe"/>
                <w:lang w:val="en-NZ"/>
              </w:rPr>
            </w:pPr>
            <w:r w:rsidRPr="00DF3622">
              <w:rPr>
                <w:rFonts w:eastAsia="BatangChe"/>
                <w:lang w:val="en-NZ"/>
              </w:rPr>
              <w:t xml:space="preserve">7725 – 8275 MHz Fixed “8 GHz (Lower)” band </w:t>
            </w:r>
          </w:p>
        </w:tc>
        <w:tc>
          <w:tcPr>
            <w:tcW w:w="1013" w:type="pct"/>
          </w:tcPr>
          <w:p w14:paraId="5BAB7C19" w14:textId="77777777" w:rsidR="00AA22CC" w:rsidRPr="00DF3622" w:rsidRDefault="00AA22CC" w:rsidP="00042DA1">
            <w:pPr>
              <w:spacing w:before="120"/>
              <w:jc w:val="center"/>
              <w:rPr>
                <w:rFonts w:eastAsia="BatangChe"/>
                <w:lang w:val="en-NZ"/>
              </w:rPr>
            </w:pPr>
            <w:r w:rsidRPr="00DF3622">
              <w:rPr>
                <w:rFonts w:eastAsia="BatangChe"/>
                <w:lang w:val="en-NZ"/>
              </w:rPr>
              <w:t>Commercial, private</w:t>
            </w:r>
          </w:p>
        </w:tc>
      </w:tr>
      <w:tr w:rsidR="00AA22CC" w:rsidRPr="00DF3622" w14:paraId="0E044B71" w14:textId="77777777" w:rsidTr="00042DA1">
        <w:trPr>
          <w:trHeight w:val="355"/>
          <w:jc w:val="center"/>
        </w:trPr>
        <w:tc>
          <w:tcPr>
            <w:tcW w:w="1249" w:type="pct"/>
            <w:vMerge w:val="restart"/>
            <w:vAlign w:val="center"/>
          </w:tcPr>
          <w:p w14:paraId="02253ED0" w14:textId="77777777" w:rsidR="00AA22CC" w:rsidRPr="00DF3622" w:rsidRDefault="00AA22CC" w:rsidP="00042DA1">
            <w:pPr>
              <w:spacing w:before="120"/>
              <w:jc w:val="center"/>
              <w:rPr>
                <w:rFonts w:eastAsia="BatangChe"/>
                <w:lang w:val="en-NZ"/>
              </w:rPr>
            </w:pPr>
            <w:r w:rsidRPr="00DF3622">
              <w:rPr>
                <w:rFonts w:eastAsia="BatangChe"/>
                <w:lang w:val="en-NZ"/>
              </w:rPr>
              <w:t xml:space="preserve">7900 – 8400 MHz </w:t>
            </w:r>
          </w:p>
        </w:tc>
        <w:tc>
          <w:tcPr>
            <w:tcW w:w="1095" w:type="pct"/>
            <w:vMerge w:val="restart"/>
            <w:vAlign w:val="center"/>
          </w:tcPr>
          <w:p w14:paraId="69E7553A" w14:textId="77777777" w:rsidR="00AA22CC" w:rsidRPr="00DF3622" w:rsidRDefault="00AA22CC" w:rsidP="00042DA1">
            <w:pPr>
              <w:spacing w:before="120"/>
              <w:jc w:val="center"/>
              <w:rPr>
                <w:rFonts w:eastAsia="BatangChe"/>
                <w:lang w:val="en-NZ"/>
              </w:rPr>
            </w:pPr>
            <w:r w:rsidRPr="00DF3622">
              <w:rPr>
                <w:rFonts w:eastAsia="BatangChe"/>
                <w:lang w:val="en-NZ"/>
              </w:rPr>
              <w:t xml:space="preserve">Fixed and </w:t>
            </w:r>
          </w:p>
          <w:p w14:paraId="6ABD7D98" w14:textId="77777777" w:rsidR="00AA22CC" w:rsidRPr="00DF3622" w:rsidRDefault="00AA22CC" w:rsidP="00042DA1">
            <w:pPr>
              <w:spacing w:before="120"/>
              <w:jc w:val="center"/>
              <w:rPr>
                <w:rFonts w:eastAsia="BatangChe"/>
                <w:lang w:val="en-NZ"/>
              </w:rPr>
            </w:pPr>
            <w:r w:rsidRPr="00DF3622">
              <w:rPr>
                <w:rFonts w:eastAsia="BatangChe"/>
                <w:lang w:val="en-NZ"/>
              </w:rPr>
              <w:t>Fixed – Satellite (Earth-to-Space)</w:t>
            </w:r>
          </w:p>
        </w:tc>
        <w:tc>
          <w:tcPr>
            <w:tcW w:w="1643" w:type="pct"/>
            <w:gridSpan w:val="2"/>
            <w:vAlign w:val="center"/>
          </w:tcPr>
          <w:p w14:paraId="028813CD" w14:textId="77777777" w:rsidR="00AA22CC" w:rsidRPr="00DF3622" w:rsidRDefault="00AA22CC" w:rsidP="00042DA1">
            <w:pPr>
              <w:spacing w:before="120"/>
              <w:jc w:val="center"/>
              <w:rPr>
                <w:rFonts w:eastAsia="BatangChe"/>
                <w:lang w:val="en-NZ"/>
              </w:rPr>
            </w:pPr>
            <w:r w:rsidRPr="00DF3622">
              <w:rPr>
                <w:rFonts w:eastAsia="BatangChe"/>
                <w:lang w:val="en-NZ"/>
              </w:rPr>
              <w:t xml:space="preserve">7725 – 8275 MHz Fixed “8 GHz (Lower)” band </w:t>
            </w:r>
          </w:p>
        </w:tc>
        <w:tc>
          <w:tcPr>
            <w:tcW w:w="1013" w:type="pct"/>
            <w:vMerge w:val="restart"/>
          </w:tcPr>
          <w:p w14:paraId="396C624F" w14:textId="77777777" w:rsidR="00AA22CC" w:rsidRPr="00DF3622" w:rsidRDefault="00AA22CC" w:rsidP="00042DA1">
            <w:pPr>
              <w:spacing w:before="120"/>
              <w:jc w:val="center"/>
              <w:rPr>
                <w:rFonts w:eastAsia="BatangChe"/>
                <w:lang w:val="en-NZ"/>
              </w:rPr>
            </w:pPr>
            <w:r w:rsidRPr="00DF3622">
              <w:rPr>
                <w:rFonts w:eastAsia="BatangChe"/>
                <w:lang w:val="en-NZ"/>
              </w:rPr>
              <w:t xml:space="preserve">Commercial, private </w:t>
            </w:r>
          </w:p>
        </w:tc>
      </w:tr>
      <w:tr w:rsidR="00AA22CC" w:rsidRPr="00DF3622" w14:paraId="098E97CC" w14:textId="77777777" w:rsidTr="00042DA1">
        <w:trPr>
          <w:trHeight w:val="355"/>
          <w:jc w:val="center"/>
        </w:trPr>
        <w:tc>
          <w:tcPr>
            <w:tcW w:w="1249" w:type="pct"/>
            <w:vMerge/>
            <w:vAlign w:val="center"/>
          </w:tcPr>
          <w:p w14:paraId="55CEF741" w14:textId="77777777" w:rsidR="00AA22CC" w:rsidRPr="00DF3622" w:rsidRDefault="00AA22CC" w:rsidP="00042DA1">
            <w:pPr>
              <w:spacing w:before="120"/>
              <w:jc w:val="center"/>
              <w:rPr>
                <w:rFonts w:eastAsia="BatangChe"/>
                <w:lang w:val="en-NZ"/>
              </w:rPr>
            </w:pPr>
          </w:p>
        </w:tc>
        <w:tc>
          <w:tcPr>
            <w:tcW w:w="1095" w:type="pct"/>
            <w:vMerge/>
            <w:vAlign w:val="center"/>
          </w:tcPr>
          <w:p w14:paraId="7FF06435" w14:textId="77777777" w:rsidR="00AA22CC" w:rsidRPr="00DF3622" w:rsidRDefault="00AA22CC" w:rsidP="00042DA1">
            <w:pPr>
              <w:spacing w:before="120"/>
              <w:jc w:val="center"/>
              <w:rPr>
                <w:rFonts w:eastAsia="BatangChe"/>
                <w:lang w:val="en-NZ"/>
              </w:rPr>
            </w:pPr>
          </w:p>
        </w:tc>
        <w:tc>
          <w:tcPr>
            <w:tcW w:w="1643" w:type="pct"/>
            <w:gridSpan w:val="2"/>
            <w:vAlign w:val="center"/>
          </w:tcPr>
          <w:p w14:paraId="44413F2A" w14:textId="77777777" w:rsidR="00AA22CC" w:rsidRPr="00DF3622" w:rsidRDefault="00AA22CC" w:rsidP="00042DA1">
            <w:pPr>
              <w:spacing w:before="120"/>
              <w:jc w:val="center"/>
              <w:rPr>
                <w:rFonts w:eastAsia="BatangChe"/>
                <w:lang w:val="en-NZ"/>
              </w:rPr>
            </w:pPr>
            <w:r w:rsidRPr="00DF3622">
              <w:rPr>
                <w:rFonts w:eastAsia="BatangChe"/>
                <w:lang w:val="en-NZ"/>
              </w:rPr>
              <w:t xml:space="preserve">7900 – 8400 MHz Fixed satellite “X” band – uplink </w:t>
            </w:r>
          </w:p>
        </w:tc>
        <w:tc>
          <w:tcPr>
            <w:tcW w:w="1013" w:type="pct"/>
            <w:vMerge/>
          </w:tcPr>
          <w:p w14:paraId="1620F61E" w14:textId="77777777" w:rsidR="00AA22CC" w:rsidRPr="00DF3622" w:rsidRDefault="00AA22CC" w:rsidP="00042DA1">
            <w:pPr>
              <w:spacing w:before="120"/>
              <w:jc w:val="center"/>
              <w:rPr>
                <w:rFonts w:eastAsia="BatangChe"/>
                <w:lang w:val="en-NZ"/>
              </w:rPr>
            </w:pPr>
          </w:p>
        </w:tc>
      </w:tr>
      <w:tr w:rsidR="00AA22CC" w:rsidRPr="00DF3622" w14:paraId="6929FD9D" w14:textId="77777777" w:rsidTr="00042DA1">
        <w:trPr>
          <w:trHeight w:val="355"/>
          <w:jc w:val="center"/>
        </w:trPr>
        <w:tc>
          <w:tcPr>
            <w:tcW w:w="1249" w:type="pct"/>
            <w:vMerge/>
            <w:vAlign w:val="center"/>
          </w:tcPr>
          <w:p w14:paraId="3E6217BE" w14:textId="77777777" w:rsidR="00AA22CC" w:rsidRPr="00DF3622" w:rsidRDefault="00AA22CC" w:rsidP="00042DA1">
            <w:pPr>
              <w:spacing w:before="120"/>
              <w:jc w:val="center"/>
              <w:rPr>
                <w:rFonts w:eastAsia="BatangChe"/>
                <w:lang w:val="en-NZ"/>
              </w:rPr>
            </w:pPr>
          </w:p>
        </w:tc>
        <w:tc>
          <w:tcPr>
            <w:tcW w:w="1095" w:type="pct"/>
            <w:vMerge/>
            <w:vAlign w:val="center"/>
          </w:tcPr>
          <w:p w14:paraId="5435BB6C" w14:textId="77777777" w:rsidR="00AA22CC" w:rsidRPr="00DF3622" w:rsidRDefault="00AA22CC" w:rsidP="00042DA1">
            <w:pPr>
              <w:spacing w:before="120"/>
              <w:jc w:val="center"/>
              <w:rPr>
                <w:rFonts w:eastAsia="BatangChe"/>
                <w:lang w:val="en-NZ"/>
              </w:rPr>
            </w:pPr>
          </w:p>
        </w:tc>
        <w:tc>
          <w:tcPr>
            <w:tcW w:w="1643" w:type="pct"/>
            <w:gridSpan w:val="2"/>
            <w:vAlign w:val="center"/>
          </w:tcPr>
          <w:p w14:paraId="2C64118D" w14:textId="77777777" w:rsidR="00AA22CC" w:rsidRPr="00DF3622" w:rsidRDefault="00AA22CC" w:rsidP="00042DA1">
            <w:pPr>
              <w:spacing w:before="120"/>
              <w:jc w:val="center"/>
              <w:rPr>
                <w:rFonts w:eastAsia="BatangChe"/>
                <w:lang w:val="en-NZ"/>
              </w:rPr>
            </w:pPr>
            <w:r w:rsidRPr="00DF3622">
              <w:rPr>
                <w:rFonts w:eastAsia="BatangChe"/>
                <w:lang w:val="en-NZ"/>
              </w:rPr>
              <w:t>8275 – 8500 MHz Fixed “8 GHz (Upper)” band</w:t>
            </w:r>
          </w:p>
        </w:tc>
        <w:tc>
          <w:tcPr>
            <w:tcW w:w="1013" w:type="pct"/>
            <w:vMerge/>
          </w:tcPr>
          <w:p w14:paraId="1602169B" w14:textId="77777777" w:rsidR="00AA22CC" w:rsidRPr="00DF3622" w:rsidRDefault="00AA22CC" w:rsidP="00042DA1">
            <w:pPr>
              <w:spacing w:before="120"/>
              <w:jc w:val="center"/>
              <w:rPr>
                <w:rFonts w:eastAsia="BatangChe"/>
                <w:lang w:val="en-NZ"/>
              </w:rPr>
            </w:pPr>
          </w:p>
        </w:tc>
      </w:tr>
      <w:tr w:rsidR="00AA22CC" w:rsidRPr="00DF3622" w14:paraId="1D030DE6" w14:textId="77777777" w:rsidTr="00042DA1">
        <w:trPr>
          <w:trHeight w:val="355"/>
          <w:jc w:val="center"/>
        </w:trPr>
        <w:tc>
          <w:tcPr>
            <w:tcW w:w="1249" w:type="pct"/>
            <w:vAlign w:val="center"/>
          </w:tcPr>
          <w:p w14:paraId="0AF370EA" w14:textId="77777777" w:rsidR="00AA22CC" w:rsidRPr="00DF3622" w:rsidRDefault="00AA22CC" w:rsidP="00042DA1">
            <w:pPr>
              <w:spacing w:before="120"/>
              <w:jc w:val="center"/>
              <w:rPr>
                <w:rFonts w:eastAsia="BatangChe"/>
                <w:lang w:val="en-NZ"/>
              </w:rPr>
            </w:pPr>
            <w:r w:rsidRPr="00DF3622">
              <w:rPr>
                <w:rFonts w:eastAsia="BatangChe"/>
                <w:lang w:val="en-NZ"/>
              </w:rPr>
              <w:t>8400 – 8500 MHz</w:t>
            </w:r>
          </w:p>
        </w:tc>
        <w:tc>
          <w:tcPr>
            <w:tcW w:w="1095" w:type="pct"/>
            <w:vAlign w:val="center"/>
          </w:tcPr>
          <w:p w14:paraId="383F84AB" w14:textId="77777777" w:rsidR="00AA22CC" w:rsidRPr="00DF3622" w:rsidRDefault="00AA22CC" w:rsidP="00042DA1">
            <w:pPr>
              <w:spacing w:before="120"/>
              <w:jc w:val="center"/>
              <w:rPr>
                <w:rFonts w:eastAsia="BatangChe"/>
                <w:lang w:val="en-NZ"/>
              </w:rPr>
            </w:pPr>
            <w:r w:rsidRPr="00DF3622">
              <w:rPr>
                <w:rFonts w:eastAsia="BatangChe"/>
                <w:lang w:val="en-NZ"/>
              </w:rPr>
              <w:t xml:space="preserve">Fixed </w:t>
            </w:r>
          </w:p>
        </w:tc>
        <w:tc>
          <w:tcPr>
            <w:tcW w:w="1643" w:type="pct"/>
            <w:gridSpan w:val="2"/>
            <w:vAlign w:val="center"/>
          </w:tcPr>
          <w:p w14:paraId="77D16EC8" w14:textId="77777777" w:rsidR="00AA22CC" w:rsidRPr="00DF3622" w:rsidRDefault="00AA22CC" w:rsidP="00042DA1">
            <w:pPr>
              <w:spacing w:before="120"/>
              <w:jc w:val="center"/>
              <w:rPr>
                <w:rFonts w:eastAsia="BatangChe"/>
                <w:lang w:val="en-NZ"/>
              </w:rPr>
            </w:pPr>
            <w:r w:rsidRPr="00DF3622">
              <w:rPr>
                <w:rFonts w:eastAsia="BatangChe"/>
                <w:lang w:val="en-NZ"/>
              </w:rPr>
              <w:t>8275 – 8500 MHz Fixed “8 GHz (Upper)” band</w:t>
            </w:r>
          </w:p>
        </w:tc>
        <w:tc>
          <w:tcPr>
            <w:tcW w:w="1013" w:type="pct"/>
          </w:tcPr>
          <w:p w14:paraId="3893E69E" w14:textId="77777777" w:rsidR="00AA22CC" w:rsidRPr="00DF3622" w:rsidRDefault="00AA22CC" w:rsidP="00042DA1">
            <w:pPr>
              <w:spacing w:before="120"/>
              <w:jc w:val="center"/>
              <w:rPr>
                <w:rFonts w:eastAsia="BatangChe"/>
                <w:lang w:val="en-NZ"/>
              </w:rPr>
            </w:pPr>
            <w:r w:rsidRPr="00DF3622">
              <w:rPr>
                <w:rFonts w:eastAsia="BatangChe"/>
                <w:lang w:val="en-NZ"/>
              </w:rPr>
              <w:t>Commercial, private</w:t>
            </w:r>
          </w:p>
        </w:tc>
      </w:tr>
      <w:tr w:rsidR="00AA22CC" w:rsidRPr="00DF3622" w14:paraId="321FCDA6" w14:textId="77777777" w:rsidTr="00042DA1">
        <w:trPr>
          <w:trHeight w:val="355"/>
          <w:jc w:val="center"/>
        </w:trPr>
        <w:tc>
          <w:tcPr>
            <w:tcW w:w="1249" w:type="pct"/>
            <w:vAlign w:val="center"/>
          </w:tcPr>
          <w:p w14:paraId="1938E382" w14:textId="77777777" w:rsidR="00AA22CC" w:rsidRPr="00DF3622" w:rsidRDefault="00AA22CC" w:rsidP="00042DA1">
            <w:pPr>
              <w:spacing w:before="120"/>
              <w:jc w:val="center"/>
              <w:rPr>
                <w:rFonts w:eastAsia="BatangChe"/>
                <w:lang w:val="en-NZ"/>
              </w:rPr>
            </w:pPr>
            <w:r w:rsidRPr="00DF3622">
              <w:rPr>
                <w:rFonts w:eastAsia="BatangChe"/>
                <w:lang w:val="en-NZ"/>
              </w:rPr>
              <w:t xml:space="preserve">8500 – 8750 MHz </w:t>
            </w:r>
          </w:p>
        </w:tc>
        <w:tc>
          <w:tcPr>
            <w:tcW w:w="1095" w:type="pct"/>
            <w:vAlign w:val="center"/>
          </w:tcPr>
          <w:p w14:paraId="367CB97C" w14:textId="77777777" w:rsidR="00AA22CC" w:rsidRPr="00DF3622" w:rsidRDefault="00AA22CC" w:rsidP="00042DA1">
            <w:pPr>
              <w:spacing w:before="120"/>
              <w:jc w:val="center"/>
              <w:rPr>
                <w:rFonts w:eastAsia="BatangChe"/>
                <w:lang w:val="en-NZ"/>
              </w:rPr>
            </w:pPr>
            <w:r w:rsidRPr="00DF3622">
              <w:rPr>
                <w:rFonts w:eastAsia="BatangChe"/>
                <w:lang w:val="en-NZ"/>
              </w:rPr>
              <w:t xml:space="preserve">Radiolocation </w:t>
            </w:r>
          </w:p>
        </w:tc>
        <w:tc>
          <w:tcPr>
            <w:tcW w:w="1643" w:type="pct"/>
            <w:gridSpan w:val="2"/>
            <w:vAlign w:val="center"/>
          </w:tcPr>
          <w:p w14:paraId="69E499EB" w14:textId="77777777" w:rsidR="00AA22CC" w:rsidRPr="00DF3622" w:rsidRDefault="00AA22CC" w:rsidP="00042DA1">
            <w:pPr>
              <w:spacing w:before="120"/>
              <w:jc w:val="center"/>
              <w:rPr>
                <w:rFonts w:eastAsia="BatangChe"/>
                <w:lang w:val="en-NZ"/>
              </w:rPr>
            </w:pPr>
            <w:r w:rsidRPr="00DF3622">
              <w:rPr>
                <w:rFonts w:eastAsia="BatangChe"/>
                <w:lang w:val="en-NZ"/>
              </w:rPr>
              <w:t xml:space="preserve">Short Range Devices – Limited to radiolocation use </w:t>
            </w:r>
          </w:p>
        </w:tc>
        <w:tc>
          <w:tcPr>
            <w:tcW w:w="1013" w:type="pct"/>
          </w:tcPr>
          <w:p w14:paraId="01F1BE57" w14:textId="77777777" w:rsidR="00AA22CC" w:rsidRPr="00DF3622" w:rsidRDefault="00AA22CC" w:rsidP="00042DA1">
            <w:pPr>
              <w:spacing w:before="120"/>
              <w:jc w:val="center"/>
              <w:rPr>
                <w:rFonts w:eastAsia="BatangChe"/>
                <w:lang w:val="en-NZ"/>
              </w:rPr>
            </w:pPr>
            <w:r w:rsidRPr="00DF3622">
              <w:rPr>
                <w:rFonts w:eastAsia="BatangChe"/>
                <w:lang w:val="en-NZ"/>
              </w:rPr>
              <w:t xml:space="preserve">Commercial, Private </w:t>
            </w:r>
          </w:p>
        </w:tc>
      </w:tr>
      <w:tr w:rsidR="00AA22CC" w:rsidRPr="00DF3622" w14:paraId="32A7415C" w14:textId="77777777" w:rsidTr="00042DA1">
        <w:trPr>
          <w:trHeight w:val="450"/>
          <w:jc w:val="center"/>
        </w:trPr>
        <w:tc>
          <w:tcPr>
            <w:tcW w:w="1249" w:type="pct"/>
            <w:vMerge w:val="restart"/>
            <w:vAlign w:val="center"/>
          </w:tcPr>
          <w:p w14:paraId="09211C12" w14:textId="77777777" w:rsidR="00AA22CC" w:rsidRPr="00DF3622" w:rsidRDefault="00AA22CC" w:rsidP="00042DA1">
            <w:pPr>
              <w:spacing w:before="120"/>
              <w:jc w:val="center"/>
              <w:rPr>
                <w:rFonts w:eastAsia="BatangChe"/>
                <w:lang w:val="en-NZ"/>
              </w:rPr>
            </w:pPr>
            <w:r w:rsidRPr="00DF3622">
              <w:rPr>
                <w:rFonts w:eastAsia="BatangChe"/>
                <w:lang w:val="en-NZ"/>
              </w:rPr>
              <w:t xml:space="preserve">8750 – 8850 MHz </w:t>
            </w:r>
          </w:p>
        </w:tc>
        <w:tc>
          <w:tcPr>
            <w:tcW w:w="1095" w:type="pct"/>
            <w:vMerge w:val="restart"/>
            <w:vAlign w:val="center"/>
          </w:tcPr>
          <w:p w14:paraId="563EA2F3" w14:textId="77777777" w:rsidR="00AA22CC" w:rsidRPr="00DF3622" w:rsidRDefault="00AA22CC" w:rsidP="00042DA1">
            <w:pPr>
              <w:spacing w:before="120"/>
              <w:jc w:val="center"/>
              <w:rPr>
                <w:rFonts w:eastAsia="BatangChe"/>
                <w:lang w:val="en-NZ"/>
              </w:rPr>
            </w:pPr>
            <w:r w:rsidRPr="00DF3622">
              <w:rPr>
                <w:rFonts w:eastAsia="BatangChe"/>
                <w:lang w:val="en-NZ"/>
              </w:rPr>
              <w:t>Radiolocation and Aeronautical Radionavigation</w:t>
            </w:r>
          </w:p>
          <w:p w14:paraId="3BFE17E6" w14:textId="77777777" w:rsidR="00AA22CC" w:rsidRPr="00DF3622" w:rsidRDefault="00AA22CC" w:rsidP="00042DA1">
            <w:pPr>
              <w:spacing w:before="120"/>
              <w:jc w:val="center"/>
              <w:rPr>
                <w:rFonts w:eastAsia="BatangChe"/>
                <w:lang w:val="en-NZ"/>
              </w:rPr>
            </w:pPr>
          </w:p>
        </w:tc>
        <w:tc>
          <w:tcPr>
            <w:tcW w:w="1643" w:type="pct"/>
            <w:gridSpan w:val="2"/>
            <w:vAlign w:val="center"/>
          </w:tcPr>
          <w:p w14:paraId="1DE7A14F" w14:textId="77777777" w:rsidR="00AA22CC" w:rsidRPr="00DF3622" w:rsidRDefault="00AA22CC" w:rsidP="00042DA1">
            <w:pPr>
              <w:spacing w:before="120"/>
              <w:jc w:val="center"/>
              <w:rPr>
                <w:rFonts w:eastAsia="BatangChe"/>
                <w:lang w:val="en-NZ"/>
              </w:rPr>
            </w:pPr>
            <w:r w:rsidRPr="00DF3622">
              <w:rPr>
                <w:rFonts w:eastAsia="BatangChe"/>
                <w:lang w:val="en-NZ"/>
              </w:rPr>
              <w:t xml:space="preserve">8750 – 8850 MHz Airborne Doppler radar </w:t>
            </w:r>
          </w:p>
        </w:tc>
        <w:tc>
          <w:tcPr>
            <w:tcW w:w="1013" w:type="pct"/>
            <w:vMerge w:val="restart"/>
          </w:tcPr>
          <w:p w14:paraId="5A240381" w14:textId="77777777" w:rsidR="00AA22CC" w:rsidRPr="00DF3622" w:rsidRDefault="00AA22CC" w:rsidP="00042DA1">
            <w:pPr>
              <w:spacing w:before="120"/>
              <w:jc w:val="center"/>
              <w:rPr>
                <w:rFonts w:eastAsia="BatangChe"/>
                <w:lang w:val="en-NZ"/>
              </w:rPr>
            </w:pPr>
            <w:r w:rsidRPr="00DF3622">
              <w:rPr>
                <w:rFonts w:eastAsia="BatangChe"/>
                <w:lang w:val="en-NZ"/>
              </w:rPr>
              <w:t>Commercial, private</w:t>
            </w:r>
          </w:p>
        </w:tc>
      </w:tr>
      <w:tr w:rsidR="00AA22CC" w:rsidRPr="00DF3622" w14:paraId="46948412" w14:textId="77777777" w:rsidTr="00042DA1">
        <w:trPr>
          <w:trHeight w:val="910"/>
          <w:jc w:val="center"/>
        </w:trPr>
        <w:tc>
          <w:tcPr>
            <w:tcW w:w="1249" w:type="pct"/>
            <w:vMerge/>
            <w:vAlign w:val="center"/>
          </w:tcPr>
          <w:p w14:paraId="55832390" w14:textId="77777777" w:rsidR="00AA22CC" w:rsidRPr="00DF3622" w:rsidRDefault="00AA22CC" w:rsidP="00042DA1">
            <w:pPr>
              <w:spacing w:before="120"/>
              <w:jc w:val="center"/>
              <w:rPr>
                <w:rFonts w:eastAsia="BatangChe"/>
                <w:lang w:val="en-NZ"/>
              </w:rPr>
            </w:pPr>
          </w:p>
        </w:tc>
        <w:tc>
          <w:tcPr>
            <w:tcW w:w="1095" w:type="pct"/>
            <w:vMerge/>
            <w:vAlign w:val="center"/>
          </w:tcPr>
          <w:p w14:paraId="22F82D8C" w14:textId="77777777" w:rsidR="00AA22CC" w:rsidRPr="00DF3622" w:rsidRDefault="00AA22CC" w:rsidP="00042DA1">
            <w:pPr>
              <w:spacing w:before="120"/>
              <w:jc w:val="center"/>
              <w:rPr>
                <w:rFonts w:eastAsia="BatangChe"/>
                <w:lang w:val="en-NZ"/>
              </w:rPr>
            </w:pPr>
          </w:p>
        </w:tc>
        <w:tc>
          <w:tcPr>
            <w:tcW w:w="1643" w:type="pct"/>
            <w:gridSpan w:val="2"/>
            <w:vAlign w:val="center"/>
          </w:tcPr>
          <w:p w14:paraId="25F80C5B" w14:textId="77777777" w:rsidR="00AA22CC" w:rsidRPr="00DF3622" w:rsidRDefault="00AA22CC" w:rsidP="00042DA1">
            <w:pPr>
              <w:spacing w:before="120"/>
              <w:jc w:val="center"/>
              <w:rPr>
                <w:rFonts w:eastAsia="BatangChe"/>
                <w:lang w:val="en-NZ"/>
              </w:rPr>
            </w:pPr>
            <w:r w:rsidRPr="00DF3622">
              <w:rPr>
                <w:rFonts w:eastAsia="BatangChe"/>
                <w:lang w:val="en-NZ"/>
              </w:rPr>
              <w:t>8500 – 10000 MHz Short Range Devices – Limited to radiolocation usage</w:t>
            </w:r>
          </w:p>
        </w:tc>
        <w:tc>
          <w:tcPr>
            <w:tcW w:w="1013" w:type="pct"/>
            <w:vMerge/>
          </w:tcPr>
          <w:p w14:paraId="37FED740" w14:textId="77777777" w:rsidR="00AA22CC" w:rsidRPr="00DF3622" w:rsidRDefault="00AA22CC" w:rsidP="00042DA1">
            <w:pPr>
              <w:spacing w:before="120"/>
              <w:jc w:val="center"/>
              <w:rPr>
                <w:rFonts w:eastAsia="BatangChe"/>
                <w:lang w:val="en-NZ"/>
              </w:rPr>
            </w:pPr>
          </w:p>
        </w:tc>
      </w:tr>
      <w:tr w:rsidR="00AA22CC" w:rsidRPr="00DF3622" w14:paraId="17A69350" w14:textId="77777777" w:rsidTr="00042DA1">
        <w:trPr>
          <w:trHeight w:val="910"/>
          <w:jc w:val="center"/>
        </w:trPr>
        <w:tc>
          <w:tcPr>
            <w:tcW w:w="1249" w:type="pct"/>
            <w:vAlign w:val="center"/>
          </w:tcPr>
          <w:p w14:paraId="4A9B8DDD" w14:textId="77777777" w:rsidR="00AA22CC" w:rsidRPr="00DF3622" w:rsidRDefault="00AA22CC" w:rsidP="00042DA1">
            <w:pPr>
              <w:spacing w:before="120"/>
              <w:jc w:val="center"/>
              <w:rPr>
                <w:rFonts w:eastAsia="BatangChe"/>
                <w:lang w:val="en-NZ"/>
              </w:rPr>
            </w:pPr>
            <w:r w:rsidRPr="00DF3622">
              <w:rPr>
                <w:rFonts w:eastAsia="BatangChe"/>
                <w:lang w:val="en-NZ"/>
              </w:rPr>
              <w:t xml:space="preserve">8850 – 9000 MHz </w:t>
            </w:r>
          </w:p>
        </w:tc>
        <w:tc>
          <w:tcPr>
            <w:tcW w:w="1095" w:type="pct"/>
            <w:vAlign w:val="center"/>
          </w:tcPr>
          <w:p w14:paraId="4C9E43A2" w14:textId="77777777" w:rsidR="00AA22CC" w:rsidRPr="00DF3622" w:rsidRDefault="00AA22CC" w:rsidP="00042DA1">
            <w:pPr>
              <w:spacing w:before="120"/>
              <w:jc w:val="center"/>
              <w:rPr>
                <w:rFonts w:eastAsia="BatangChe"/>
                <w:lang w:val="en-NZ"/>
              </w:rPr>
            </w:pPr>
            <w:r w:rsidRPr="00DF3622">
              <w:rPr>
                <w:rFonts w:eastAsia="BatangChe"/>
                <w:lang w:val="en-NZ"/>
              </w:rPr>
              <w:t>Radiolocation Maritime Radionavigation</w:t>
            </w:r>
          </w:p>
        </w:tc>
        <w:tc>
          <w:tcPr>
            <w:tcW w:w="1643" w:type="pct"/>
            <w:gridSpan w:val="2"/>
            <w:vAlign w:val="center"/>
          </w:tcPr>
          <w:p w14:paraId="6E956A5A" w14:textId="77777777" w:rsidR="00AA22CC" w:rsidRPr="00DF3622" w:rsidRDefault="00AA22CC" w:rsidP="00042DA1">
            <w:pPr>
              <w:spacing w:before="120"/>
              <w:jc w:val="center"/>
              <w:rPr>
                <w:rFonts w:eastAsia="BatangChe"/>
                <w:lang w:val="en-NZ"/>
              </w:rPr>
            </w:pPr>
            <w:r w:rsidRPr="00DF3622">
              <w:rPr>
                <w:rFonts w:eastAsia="BatangChe"/>
                <w:lang w:val="en-NZ"/>
              </w:rPr>
              <w:t>8500 – 10000 MHz Short Range Devices – Limited to radiolocation usage</w:t>
            </w:r>
          </w:p>
        </w:tc>
        <w:tc>
          <w:tcPr>
            <w:tcW w:w="1013" w:type="pct"/>
          </w:tcPr>
          <w:p w14:paraId="751DE9FD" w14:textId="77777777" w:rsidR="00AA22CC" w:rsidRPr="00DF3622" w:rsidRDefault="00AA22CC" w:rsidP="00042DA1">
            <w:pPr>
              <w:spacing w:before="120"/>
              <w:jc w:val="center"/>
              <w:rPr>
                <w:rFonts w:eastAsia="BatangChe"/>
                <w:lang w:val="en-NZ"/>
              </w:rPr>
            </w:pPr>
            <w:r w:rsidRPr="00DF3622">
              <w:rPr>
                <w:rFonts w:eastAsia="BatangChe"/>
                <w:lang w:val="en-NZ"/>
              </w:rPr>
              <w:t xml:space="preserve">Commercial, private </w:t>
            </w:r>
          </w:p>
        </w:tc>
      </w:tr>
      <w:tr w:rsidR="00AA22CC" w:rsidRPr="00DF3622" w14:paraId="6FEA0CC3" w14:textId="77777777" w:rsidTr="00042DA1">
        <w:trPr>
          <w:trHeight w:val="910"/>
          <w:jc w:val="center"/>
        </w:trPr>
        <w:tc>
          <w:tcPr>
            <w:tcW w:w="1249" w:type="pct"/>
            <w:vAlign w:val="center"/>
          </w:tcPr>
          <w:p w14:paraId="6C6E160A" w14:textId="77777777" w:rsidR="00AA22CC" w:rsidRPr="00DF3622" w:rsidRDefault="00AA22CC" w:rsidP="00042DA1">
            <w:pPr>
              <w:spacing w:before="120"/>
              <w:jc w:val="center"/>
              <w:rPr>
                <w:rFonts w:eastAsia="BatangChe"/>
                <w:lang w:val="en-NZ"/>
              </w:rPr>
            </w:pPr>
            <w:r w:rsidRPr="00DF3622">
              <w:rPr>
                <w:rFonts w:eastAsia="BatangChe"/>
                <w:lang w:val="en-NZ"/>
              </w:rPr>
              <w:lastRenderedPageBreak/>
              <w:t xml:space="preserve">9000 – 9200 MHz </w:t>
            </w:r>
          </w:p>
        </w:tc>
        <w:tc>
          <w:tcPr>
            <w:tcW w:w="1095" w:type="pct"/>
            <w:vAlign w:val="center"/>
          </w:tcPr>
          <w:p w14:paraId="56505D64" w14:textId="77777777" w:rsidR="00AA22CC" w:rsidRPr="00DF3622" w:rsidRDefault="00AA22CC" w:rsidP="00042DA1">
            <w:pPr>
              <w:spacing w:before="120"/>
              <w:jc w:val="center"/>
              <w:rPr>
                <w:rFonts w:eastAsia="BatangChe"/>
                <w:lang w:val="en-NZ"/>
              </w:rPr>
            </w:pPr>
            <w:r w:rsidRPr="00DF3622">
              <w:rPr>
                <w:rFonts w:eastAsia="BatangChe"/>
                <w:lang w:val="en-NZ"/>
              </w:rPr>
              <w:t xml:space="preserve">Aeronautical Radionavigation </w:t>
            </w:r>
          </w:p>
        </w:tc>
        <w:tc>
          <w:tcPr>
            <w:tcW w:w="1643" w:type="pct"/>
            <w:gridSpan w:val="2"/>
            <w:vAlign w:val="center"/>
          </w:tcPr>
          <w:p w14:paraId="641BA48F" w14:textId="77777777" w:rsidR="00AA22CC" w:rsidRPr="00DF3622" w:rsidRDefault="00AA22CC" w:rsidP="00042DA1">
            <w:pPr>
              <w:spacing w:before="120"/>
              <w:jc w:val="center"/>
              <w:rPr>
                <w:rFonts w:eastAsia="BatangChe"/>
                <w:lang w:val="en-NZ"/>
              </w:rPr>
            </w:pPr>
            <w:r w:rsidRPr="00DF3622">
              <w:rPr>
                <w:rFonts w:eastAsia="BatangChe"/>
                <w:lang w:val="en-NZ"/>
              </w:rPr>
              <w:t>8500 – 10000 MHz Short Range Devices – Limited to radiolocation usage</w:t>
            </w:r>
          </w:p>
        </w:tc>
        <w:tc>
          <w:tcPr>
            <w:tcW w:w="1013" w:type="pct"/>
          </w:tcPr>
          <w:p w14:paraId="1384FCFC" w14:textId="77777777" w:rsidR="00AA22CC" w:rsidRPr="00DF3622" w:rsidRDefault="00AA22CC" w:rsidP="00042DA1">
            <w:pPr>
              <w:spacing w:before="120"/>
              <w:jc w:val="center"/>
              <w:rPr>
                <w:rFonts w:eastAsia="BatangChe"/>
                <w:lang w:val="en-NZ"/>
              </w:rPr>
            </w:pPr>
            <w:r w:rsidRPr="00DF3622">
              <w:rPr>
                <w:rFonts w:eastAsia="BatangChe"/>
                <w:lang w:val="en-NZ"/>
              </w:rPr>
              <w:t xml:space="preserve">Commercial, private </w:t>
            </w:r>
          </w:p>
        </w:tc>
      </w:tr>
      <w:tr w:rsidR="00AA22CC" w:rsidRPr="00DF3622" w14:paraId="7EDF1141" w14:textId="77777777" w:rsidTr="00042DA1">
        <w:trPr>
          <w:trHeight w:val="355"/>
          <w:jc w:val="center"/>
        </w:trPr>
        <w:tc>
          <w:tcPr>
            <w:tcW w:w="1249" w:type="pct"/>
            <w:vMerge w:val="restart"/>
            <w:vAlign w:val="center"/>
          </w:tcPr>
          <w:p w14:paraId="00F87E0B" w14:textId="77777777" w:rsidR="00AA22CC" w:rsidRPr="00DF3622" w:rsidRDefault="00AA22CC" w:rsidP="00042DA1">
            <w:pPr>
              <w:spacing w:before="120"/>
              <w:jc w:val="center"/>
              <w:rPr>
                <w:rFonts w:eastAsia="BatangChe"/>
                <w:lang w:val="en-NZ"/>
              </w:rPr>
            </w:pPr>
            <w:r w:rsidRPr="00DF3622">
              <w:rPr>
                <w:rFonts w:eastAsia="BatangChe"/>
                <w:lang w:val="en-NZ"/>
              </w:rPr>
              <w:t xml:space="preserve">9200 – 9300 MHz </w:t>
            </w:r>
          </w:p>
        </w:tc>
        <w:tc>
          <w:tcPr>
            <w:tcW w:w="1095" w:type="pct"/>
            <w:vMerge w:val="restart"/>
            <w:vAlign w:val="center"/>
          </w:tcPr>
          <w:p w14:paraId="5808205F" w14:textId="77777777" w:rsidR="00AA22CC" w:rsidRPr="00DF3622" w:rsidRDefault="00AA22CC" w:rsidP="00042DA1">
            <w:pPr>
              <w:spacing w:before="120"/>
              <w:jc w:val="center"/>
              <w:rPr>
                <w:rFonts w:eastAsia="BatangChe"/>
                <w:lang w:val="en-NZ"/>
              </w:rPr>
            </w:pPr>
            <w:r w:rsidRPr="00DF3622">
              <w:rPr>
                <w:rFonts w:eastAsia="BatangChe"/>
                <w:lang w:val="en-NZ"/>
              </w:rPr>
              <w:t xml:space="preserve">Radiolocation and </w:t>
            </w:r>
          </w:p>
          <w:p w14:paraId="4ACEB514" w14:textId="77777777" w:rsidR="00AA22CC" w:rsidRPr="00DF3622" w:rsidRDefault="00AA22CC" w:rsidP="00042DA1">
            <w:pPr>
              <w:spacing w:before="120"/>
              <w:jc w:val="center"/>
              <w:rPr>
                <w:rFonts w:eastAsia="BatangChe"/>
                <w:lang w:val="en-NZ"/>
              </w:rPr>
            </w:pPr>
            <w:r w:rsidRPr="00DF3622">
              <w:rPr>
                <w:rFonts w:eastAsia="BatangChe"/>
                <w:lang w:val="en-NZ"/>
              </w:rPr>
              <w:t xml:space="preserve">Maritime Radionavigation </w:t>
            </w:r>
          </w:p>
        </w:tc>
        <w:tc>
          <w:tcPr>
            <w:tcW w:w="1643" w:type="pct"/>
            <w:gridSpan w:val="2"/>
            <w:vAlign w:val="center"/>
          </w:tcPr>
          <w:p w14:paraId="77059A07" w14:textId="77777777" w:rsidR="00AA22CC" w:rsidRPr="00DF3622" w:rsidRDefault="00AA22CC" w:rsidP="00042DA1">
            <w:pPr>
              <w:spacing w:before="120"/>
              <w:jc w:val="center"/>
              <w:rPr>
                <w:rFonts w:eastAsia="BatangChe"/>
                <w:lang w:val="en-NZ"/>
              </w:rPr>
            </w:pPr>
            <w:r w:rsidRPr="00DF3622">
              <w:rPr>
                <w:rFonts w:eastAsia="BatangChe"/>
                <w:lang w:val="en-NZ"/>
              </w:rPr>
              <w:t>8500 – 10000 MHz Short Range Devices – Limited to radiolocation usage</w:t>
            </w:r>
          </w:p>
        </w:tc>
        <w:tc>
          <w:tcPr>
            <w:tcW w:w="1013" w:type="pct"/>
            <w:vMerge w:val="restart"/>
          </w:tcPr>
          <w:p w14:paraId="2CF2EF9C" w14:textId="77777777" w:rsidR="00AA22CC" w:rsidRPr="00DF3622" w:rsidRDefault="00AA22CC" w:rsidP="00042DA1">
            <w:pPr>
              <w:spacing w:before="120"/>
              <w:jc w:val="center"/>
              <w:rPr>
                <w:rFonts w:eastAsia="BatangChe"/>
                <w:lang w:val="en-NZ"/>
              </w:rPr>
            </w:pPr>
            <w:r w:rsidRPr="00DF3622">
              <w:rPr>
                <w:rFonts w:eastAsia="BatangChe"/>
                <w:lang w:val="en-NZ"/>
              </w:rPr>
              <w:t>Commercial, private, and emergency</w:t>
            </w:r>
          </w:p>
        </w:tc>
      </w:tr>
      <w:tr w:rsidR="00AA22CC" w:rsidRPr="00DF3622" w14:paraId="35CABCAE" w14:textId="77777777" w:rsidTr="00042DA1">
        <w:trPr>
          <w:trHeight w:val="355"/>
          <w:jc w:val="center"/>
        </w:trPr>
        <w:tc>
          <w:tcPr>
            <w:tcW w:w="1249" w:type="pct"/>
            <w:vMerge/>
            <w:vAlign w:val="center"/>
          </w:tcPr>
          <w:p w14:paraId="4EA5E5CB" w14:textId="77777777" w:rsidR="00AA22CC" w:rsidRPr="00DF3622" w:rsidRDefault="00AA22CC" w:rsidP="00042DA1">
            <w:pPr>
              <w:spacing w:before="120"/>
              <w:jc w:val="center"/>
              <w:rPr>
                <w:rFonts w:eastAsia="BatangChe"/>
                <w:lang w:val="en-NZ"/>
              </w:rPr>
            </w:pPr>
          </w:p>
        </w:tc>
        <w:tc>
          <w:tcPr>
            <w:tcW w:w="1095" w:type="pct"/>
            <w:vMerge/>
            <w:vAlign w:val="center"/>
          </w:tcPr>
          <w:p w14:paraId="4D6D8E43" w14:textId="77777777" w:rsidR="00AA22CC" w:rsidRPr="00DF3622" w:rsidRDefault="00AA22CC" w:rsidP="00042DA1">
            <w:pPr>
              <w:spacing w:before="120"/>
              <w:jc w:val="center"/>
              <w:rPr>
                <w:rFonts w:eastAsia="BatangChe"/>
                <w:lang w:val="en-NZ"/>
              </w:rPr>
            </w:pPr>
          </w:p>
        </w:tc>
        <w:tc>
          <w:tcPr>
            <w:tcW w:w="1643" w:type="pct"/>
            <w:gridSpan w:val="2"/>
            <w:vAlign w:val="center"/>
          </w:tcPr>
          <w:p w14:paraId="7EF7814B" w14:textId="77777777" w:rsidR="00AA22CC" w:rsidRPr="00DF3622" w:rsidRDefault="00AA22CC" w:rsidP="00042DA1">
            <w:pPr>
              <w:spacing w:before="120"/>
              <w:jc w:val="center"/>
              <w:rPr>
                <w:rFonts w:eastAsia="BatangChe"/>
                <w:lang w:val="en-NZ"/>
              </w:rPr>
            </w:pPr>
            <w:r w:rsidRPr="00DF3622">
              <w:rPr>
                <w:rFonts w:eastAsia="BatangChe"/>
                <w:lang w:val="en-NZ"/>
              </w:rPr>
              <w:t xml:space="preserve">9200 – 9500 MHz Maritime radar </w:t>
            </w:r>
          </w:p>
        </w:tc>
        <w:tc>
          <w:tcPr>
            <w:tcW w:w="1013" w:type="pct"/>
            <w:vMerge/>
          </w:tcPr>
          <w:p w14:paraId="78281C18" w14:textId="77777777" w:rsidR="00AA22CC" w:rsidRPr="00DF3622" w:rsidRDefault="00AA22CC" w:rsidP="00042DA1">
            <w:pPr>
              <w:spacing w:before="120"/>
              <w:jc w:val="center"/>
              <w:rPr>
                <w:rFonts w:eastAsia="BatangChe"/>
                <w:lang w:val="en-NZ"/>
              </w:rPr>
            </w:pPr>
          </w:p>
        </w:tc>
      </w:tr>
      <w:tr w:rsidR="00AA22CC" w:rsidRPr="00DF3622" w14:paraId="41CC8B05" w14:textId="77777777" w:rsidTr="00042DA1">
        <w:trPr>
          <w:trHeight w:val="355"/>
          <w:jc w:val="center"/>
        </w:trPr>
        <w:tc>
          <w:tcPr>
            <w:tcW w:w="1249" w:type="pct"/>
            <w:vMerge/>
            <w:vAlign w:val="center"/>
          </w:tcPr>
          <w:p w14:paraId="3DB531B5" w14:textId="77777777" w:rsidR="00AA22CC" w:rsidRPr="00DF3622" w:rsidRDefault="00AA22CC" w:rsidP="00042DA1">
            <w:pPr>
              <w:spacing w:before="120"/>
              <w:jc w:val="center"/>
              <w:rPr>
                <w:rFonts w:eastAsia="BatangChe"/>
                <w:lang w:val="en-NZ"/>
              </w:rPr>
            </w:pPr>
          </w:p>
        </w:tc>
        <w:tc>
          <w:tcPr>
            <w:tcW w:w="1095" w:type="pct"/>
            <w:vMerge/>
            <w:vAlign w:val="center"/>
          </w:tcPr>
          <w:p w14:paraId="6B40C611" w14:textId="77777777" w:rsidR="00AA22CC" w:rsidRPr="00DF3622" w:rsidRDefault="00AA22CC" w:rsidP="00042DA1">
            <w:pPr>
              <w:spacing w:before="120"/>
              <w:jc w:val="center"/>
              <w:rPr>
                <w:rFonts w:eastAsia="BatangChe"/>
                <w:lang w:val="en-NZ"/>
              </w:rPr>
            </w:pPr>
          </w:p>
        </w:tc>
        <w:tc>
          <w:tcPr>
            <w:tcW w:w="1643" w:type="pct"/>
            <w:gridSpan w:val="2"/>
            <w:vAlign w:val="center"/>
          </w:tcPr>
          <w:p w14:paraId="2EFB67CC" w14:textId="77777777" w:rsidR="00AA22CC" w:rsidRPr="00DF3622" w:rsidRDefault="00AA22CC" w:rsidP="00042DA1">
            <w:pPr>
              <w:spacing w:before="120"/>
              <w:jc w:val="center"/>
              <w:rPr>
                <w:rFonts w:eastAsia="BatangChe"/>
                <w:lang w:val="en-NZ"/>
              </w:rPr>
            </w:pPr>
            <w:r w:rsidRPr="00DF3622">
              <w:rPr>
                <w:rFonts w:eastAsia="BatangChe"/>
                <w:lang w:val="en-NZ"/>
              </w:rPr>
              <w:t xml:space="preserve">9200 – 9500 MHz Search and rescue transponders </w:t>
            </w:r>
          </w:p>
        </w:tc>
        <w:tc>
          <w:tcPr>
            <w:tcW w:w="1013" w:type="pct"/>
            <w:vMerge/>
          </w:tcPr>
          <w:p w14:paraId="7DC9CD0E" w14:textId="77777777" w:rsidR="00AA22CC" w:rsidRPr="00DF3622" w:rsidRDefault="00AA22CC" w:rsidP="00042DA1">
            <w:pPr>
              <w:spacing w:before="120"/>
              <w:jc w:val="center"/>
              <w:rPr>
                <w:rFonts w:eastAsia="BatangChe"/>
                <w:lang w:val="en-NZ"/>
              </w:rPr>
            </w:pPr>
          </w:p>
        </w:tc>
      </w:tr>
      <w:tr w:rsidR="00AA22CC" w:rsidRPr="00DF3622" w14:paraId="360B284E" w14:textId="77777777" w:rsidTr="00042DA1">
        <w:trPr>
          <w:trHeight w:val="355"/>
          <w:jc w:val="center"/>
        </w:trPr>
        <w:tc>
          <w:tcPr>
            <w:tcW w:w="1249" w:type="pct"/>
            <w:vAlign w:val="center"/>
          </w:tcPr>
          <w:p w14:paraId="5EFE1F3F" w14:textId="77777777" w:rsidR="00AA22CC" w:rsidRPr="00DF3622" w:rsidRDefault="00AA22CC" w:rsidP="00042DA1">
            <w:pPr>
              <w:spacing w:before="120"/>
              <w:jc w:val="center"/>
              <w:rPr>
                <w:rFonts w:eastAsia="BatangChe"/>
                <w:lang w:val="en-NZ"/>
              </w:rPr>
            </w:pPr>
            <w:r w:rsidRPr="00DF3622">
              <w:rPr>
                <w:rFonts w:eastAsia="BatangChe"/>
                <w:lang w:val="en-NZ"/>
              </w:rPr>
              <w:t xml:space="preserve">9300 – 9500 MHz </w:t>
            </w:r>
          </w:p>
        </w:tc>
        <w:tc>
          <w:tcPr>
            <w:tcW w:w="1095" w:type="pct"/>
            <w:vAlign w:val="center"/>
          </w:tcPr>
          <w:p w14:paraId="5601AB52" w14:textId="77777777" w:rsidR="00AA22CC" w:rsidRPr="00DF3622" w:rsidRDefault="00AA22CC" w:rsidP="00042DA1">
            <w:pPr>
              <w:spacing w:before="120"/>
              <w:jc w:val="center"/>
              <w:rPr>
                <w:rFonts w:eastAsia="BatangChe"/>
                <w:lang w:val="en-NZ"/>
              </w:rPr>
            </w:pPr>
            <w:r w:rsidRPr="00DF3622">
              <w:rPr>
                <w:rFonts w:eastAsia="BatangChe"/>
                <w:lang w:val="en-NZ"/>
              </w:rPr>
              <w:t xml:space="preserve">Radiolocation and </w:t>
            </w:r>
          </w:p>
          <w:p w14:paraId="19165729" w14:textId="77777777" w:rsidR="00AA22CC" w:rsidRPr="00DF3622" w:rsidRDefault="00AA22CC" w:rsidP="00042DA1">
            <w:pPr>
              <w:spacing w:before="120"/>
              <w:jc w:val="center"/>
              <w:rPr>
                <w:rFonts w:eastAsia="BatangChe"/>
                <w:lang w:val="en-NZ"/>
              </w:rPr>
            </w:pPr>
            <w:r w:rsidRPr="00DF3622">
              <w:rPr>
                <w:rFonts w:eastAsia="BatangChe"/>
                <w:lang w:val="en-NZ"/>
              </w:rPr>
              <w:t>Maritime Radionavigation</w:t>
            </w:r>
          </w:p>
        </w:tc>
        <w:tc>
          <w:tcPr>
            <w:tcW w:w="1643" w:type="pct"/>
            <w:gridSpan w:val="2"/>
            <w:vAlign w:val="center"/>
          </w:tcPr>
          <w:p w14:paraId="091A88BA" w14:textId="77777777" w:rsidR="00AA22CC" w:rsidRPr="00DF3622" w:rsidRDefault="00AA22CC" w:rsidP="00042DA1">
            <w:pPr>
              <w:spacing w:before="120"/>
              <w:jc w:val="center"/>
              <w:rPr>
                <w:rFonts w:eastAsia="BatangChe"/>
                <w:lang w:val="en-NZ"/>
              </w:rPr>
            </w:pPr>
            <w:r w:rsidRPr="00DF3622">
              <w:rPr>
                <w:rFonts w:eastAsia="BatangChe"/>
                <w:lang w:val="en-NZ"/>
              </w:rPr>
              <w:t>8500 – 10000 MHz Short Range Devices – Limited to radiolocation usage</w:t>
            </w:r>
          </w:p>
        </w:tc>
        <w:tc>
          <w:tcPr>
            <w:tcW w:w="1013" w:type="pct"/>
            <w:vMerge w:val="restart"/>
          </w:tcPr>
          <w:p w14:paraId="59FC1053" w14:textId="77777777" w:rsidR="00AA22CC" w:rsidRPr="00DF3622" w:rsidRDefault="00AA22CC" w:rsidP="00042DA1">
            <w:pPr>
              <w:spacing w:before="120"/>
              <w:jc w:val="center"/>
              <w:rPr>
                <w:rFonts w:eastAsia="BatangChe"/>
                <w:lang w:val="en-NZ"/>
              </w:rPr>
            </w:pPr>
            <w:r w:rsidRPr="00DF3622">
              <w:rPr>
                <w:rFonts w:eastAsia="BatangChe"/>
                <w:lang w:val="en-NZ"/>
              </w:rPr>
              <w:t xml:space="preserve">Commercial, private, and emergency </w:t>
            </w:r>
          </w:p>
        </w:tc>
      </w:tr>
      <w:tr w:rsidR="00AA22CC" w:rsidRPr="00DF3622" w14:paraId="39A97849" w14:textId="77777777" w:rsidTr="00042DA1">
        <w:trPr>
          <w:trHeight w:val="355"/>
          <w:jc w:val="center"/>
        </w:trPr>
        <w:tc>
          <w:tcPr>
            <w:tcW w:w="1249" w:type="pct"/>
            <w:vMerge w:val="restart"/>
            <w:vAlign w:val="center"/>
          </w:tcPr>
          <w:p w14:paraId="6515FE3E" w14:textId="77777777" w:rsidR="00AA22CC" w:rsidRPr="00DF3622" w:rsidRDefault="00AA22CC" w:rsidP="00042DA1">
            <w:pPr>
              <w:spacing w:before="120"/>
              <w:jc w:val="center"/>
              <w:rPr>
                <w:rFonts w:eastAsia="BatangChe"/>
                <w:lang w:val="en-NZ"/>
              </w:rPr>
            </w:pPr>
          </w:p>
        </w:tc>
        <w:tc>
          <w:tcPr>
            <w:tcW w:w="1095" w:type="pct"/>
            <w:vMerge w:val="restart"/>
            <w:vAlign w:val="center"/>
          </w:tcPr>
          <w:p w14:paraId="17C77C6C" w14:textId="77777777" w:rsidR="00AA22CC" w:rsidRPr="00DF3622" w:rsidRDefault="00AA22CC" w:rsidP="00042DA1">
            <w:pPr>
              <w:spacing w:before="120"/>
              <w:jc w:val="center"/>
              <w:rPr>
                <w:rFonts w:eastAsia="BatangChe"/>
                <w:lang w:val="en-NZ"/>
              </w:rPr>
            </w:pPr>
          </w:p>
        </w:tc>
        <w:tc>
          <w:tcPr>
            <w:tcW w:w="1643" w:type="pct"/>
            <w:gridSpan w:val="2"/>
            <w:vAlign w:val="center"/>
          </w:tcPr>
          <w:p w14:paraId="5AFD044A" w14:textId="77777777" w:rsidR="00AA22CC" w:rsidRPr="00DF3622" w:rsidRDefault="00AA22CC" w:rsidP="00042DA1">
            <w:pPr>
              <w:spacing w:before="120"/>
              <w:jc w:val="center"/>
              <w:rPr>
                <w:rFonts w:eastAsia="BatangChe"/>
                <w:lang w:val="en-NZ"/>
              </w:rPr>
            </w:pPr>
            <w:r w:rsidRPr="00DF3622">
              <w:rPr>
                <w:rFonts w:eastAsia="BatangChe"/>
                <w:lang w:val="en-NZ"/>
              </w:rPr>
              <w:t xml:space="preserve">9200 – 9500 MHz Maritime radar </w:t>
            </w:r>
          </w:p>
        </w:tc>
        <w:tc>
          <w:tcPr>
            <w:tcW w:w="1013" w:type="pct"/>
            <w:vMerge/>
          </w:tcPr>
          <w:p w14:paraId="379A688B" w14:textId="77777777" w:rsidR="00AA22CC" w:rsidRPr="00DF3622" w:rsidRDefault="00AA22CC" w:rsidP="00042DA1">
            <w:pPr>
              <w:spacing w:before="120"/>
              <w:jc w:val="center"/>
              <w:rPr>
                <w:rFonts w:eastAsia="BatangChe"/>
                <w:lang w:val="en-NZ"/>
              </w:rPr>
            </w:pPr>
          </w:p>
        </w:tc>
      </w:tr>
      <w:tr w:rsidR="00AA22CC" w:rsidRPr="00DF3622" w14:paraId="50FC7630" w14:textId="77777777" w:rsidTr="00042DA1">
        <w:trPr>
          <w:trHeight w:val="355"/>
          <w:jc w:val="center"/>
        </w:trPr>
        <w:tc>
          <w:tcPr>
            <w:tcW w:w="1249" w:type="pct"/>
            <w:vMerge/>
            <w:vAlign w:val="center"/>
          </w:tcPr>
          <w:p w14:paraId="35784F8D" w14:textId="77777777" w:rsidR="00AA22CC" w:rsidRPr="00DF3622" w:rsidRDefault="00AA22CC" w:rsidP="00042DA1">
            <w:pPr>
              <w:spacing w:before="120"/>
              <w:jc w:val="center"/>
              <w:rPr>
                <w:rFonts w:eastAsia="BatangChe"/>
                <w:lang w:val="en-NZ"/>
              </w:rPr>
            </w:pPr>
          </w:p>
        </w:tc>
        <w:tc>
          <w:tcPr>
            <w:tcW w:w="1095" w:type="pct"/>
            <w:vMerge/>
            <w:vAlign w:val="center"/>
          </w:tcPr>
          <w:p w14:paraId="6390B58D" w14:textId="77777777" w:rsidR="00AA22CC" w:rsidRPr="00DF3622" w:rsidRDefault="00AA22CC" w:rsidP="00042DA1">
            <w:pPr>
              <w:spacing w:before="120"/>
              <w:jc w:val="center"/>
              <w:rPr>
                <w:rFonts w:eastAsia="BatangChe"/>
                <w:lang w:val="en-NZ"/>
              </w:rPr>
            </w:pPr>
          </w:p>
        </w:tc>
        <w:tc>
          <w:tcPr>
            <w:tcW w:w="1643" w:type="pct"/>
            <w:gridSpan w:val="2"/>
            <w:vAlign w:val="center"/>
          </w:tcPr>
          <w:p w14:paraId="4191E08D" w14:textId="77777777" w:rsidR="00AA22CC" w:rsidRPr="00DF3622" w:rsidRDefault="00AA22CC" w:rsidP="00042DA1">
            <w:pPr>
              <w:spacing w:before="120"/>
              <w:jc w:val="center"/>
              <w:rPr>
                <w:rFonts w:eastAsia="BatangChe"/>
                <w:lang w:val="en-NZ"/>
              </w:rPr>
            </w:pPr>
            <w:r w:rsidRPr="00DF3622">
              <w:rPr>
                <w:rFonts w:eastAsia="BatangChe"/>
                <w:lang w:val="en-NZ"/>
              </w:rPr>
              <w:t xml:space="preserve">9200 – 9500 MHz Search and rescue transponders </w:t>
            </w:r>
          </w:p>
        </w:tc>
        <w:tc>
          <w:tcPr>
            <w:tcW w:w="1013" w:type="pct"/>
            <w:vMerge/>
          </w:tcPr>
          <w:p w14:paraId="14606481" w14:textId="77777777" w:rsidR="00AA22CC" w:rsidRPr="00DF3622" w:rsidRDefault="00AA22CC" w:rsidP="00042DA1">
            <w:pPr>
              <w:spacing w:before="120"/>
              <w:jc w:val="center"/>
              <w:rPr>
                <w:rFonts w:eastAsia="BatangChe"/>
                <w:lang w:val="en-NZ"/>
              </w:rPr>
            </w:pPr>
          </w:p>
        </w:tc>
      </w:tr>
      <w:tr w:rsidR="00AA22CC" w:rsidRPr="00DF3622" w14:paraId="18EA4750" w14:textId="77777777" w:rsidTr="00042DA1">
        <w:trPr>
          <w:trHeight w:val="355"/>
          <w:jc w:val="center"/>
        </w:trPr>
        <w:tc>
          <w:tcPr>
            <w:tcW w:w="1249" w:type="pct"/>
            <w:vAlign w:val="center"/>
          </w:tcPr>
          <w:p w14:paraId="004EFAAA" w14:textId="77777777" w:rsidR="00AA22CC" w:rsidRPr="00DF3622" w:rsidRDefault="00AA22CC" w:rsidP="00042DA1">
            <w:pPr>
              <w:spacing w:before="120"/>
              <w:jc w:val="center"/>
              <w:rPr>
                <w:rFonts w:eastAsia="BatangChe"/>
                <w:lang w:val="en-NZ"/>
              </w:rPr>
            </w:pPr>
            <w:bookmarkStart w:id="4" w:name="_Hlk111724108"/>
            <w:r w:rsidRPr="00DF3622">
              <w:rPr>
                <w:rFonts w:eastAsia="BatangChe"/>
                <w:lang w:val="en-NZ"/>
              </w:rPr>
              <w:t xml:space="preserve">9500 – 10000 MHz </w:t>
            </w:r>
          </w:p>
        </w:tc>
        <w:tc>
          <w:tcPr>
            <w:tcW w:w="1095" w:type="pct"/>
            <w:vAlign w:val="center"/>
          </w:tcPr>
          <w:p w14:paraId="70F2FC75" w14:textId="77777777" w:rsidR="00AA22CC" w:rsidRPr="00DF3622" w:rsidRDefault="00AA22CC" w:rsidP="00042DA1">
            <w:pPr>
              <w:spacing w:before="120"/>
              <w:jc w:val="center"/>
              <w:rPr>
                <w:rFonts w:eastAsia="BatangChe"/>
                <w:lang w:val="en-NZ"/>
              </w:rPr>
            </w:pPr>
            <w:r w:rsidRPr="00DF3622">
              <w:rPr>
                <w:rFonts w:eastAsia="BatangChe"/>
                <w:lang w:val="en-NZ"/>
              </w:rPr>
              <w:t xml:space="preserve">Radiolocation </w:t>
            </w:r>
          </w:p>
        </w:tc>
        <w:tc>
          <w:tcPr>
            <w:tcW w:w="1643" w:type="pct"/>
            <w:gridSpan w:val="2"/>
            <w:vAlign w:val="center"/>
          </w:tcPr>
          <w:p w14:paraId="34CC1742" w14:textId="77777777" w:rsidR="00AA22CC" w:rsidRPr="00DF3622" w:rsidRDefault="00AA22CC" w:rsidP="00042DA1">
            <w:pPr>
              <w:spacing w:before="120"/>
              <w:jc w:val="center"/>
              <w:rPr>
                <w:rFonts w:eastAsia="BatangChe"/>
                <w:lang w:val="en-NZ"/>
              </w:rPr>
            </w:pPr>
            <w:r w:rsidRPr="00DF3622">
              <w:rPr>
                <w:rFonts w:eastAsia="BatangChe"/>
                <w:lang w:val="en-NZ"/>
              </w:rPr>
              <w:t>8500 – 10000 MHz Short Range Devices – Limited to radiolocation usage</w:t>
            </w:r>
          </w:p>
        </w:tc>
        <w:tc>
          <w:tcPr>
            <w:tcW w:w="1013" w:type="pct"/>
          </w:tcPr>
          <w:p w14:paraId="14A4FF7E" w14:textId="77777777" w:rsidR="00AA22CC" w:rsidRPr="00DF3622" w:rsidRDefault="00AA22CC" w:rsidP="00042DA1">
            <w:pPr>
              <w:spacing w:before="120"/>
              <w:jc w:val="center"/>
              <w:rPr>
                <w:rFonts w:eastAsia="BatangChe"/>
                <w:lang w:val="en-NZ"/>
              </w:rPr>
            </w:pPr>
            <w:r w:rsidRPr="00DF3622">
              <w:rPr>
                <w:rFonts w:eastAsia="BatangChe"/>
                <w:lang w:val="en-NZ"/>
              </w:rPr>
              <w:t xml:space="preserve">Commercial, private </w:t>
            </w:r>
          </w:p>
        </w:tc>
      </w:tr>
      <w:tr w:rsidR="00AA22CC" w:rsidRPr="00DF3622" w14:paraId="4B8A05F2" w14:textId="77777777" w:rsidTr="00042DA1">
        <w:trPr>
          <w:trHeight w:val="595"/>
          <w:jc w:val="center"/>
        </w:trPr>
        <w:tc>
          <w:tcPr>
            <w:tcW w:w="1249" w:type="pct"/>
            <w:vMerge w:val="restart"/>
            <w:vAlign w:val="center"/>
          </w:tcPr>
          <w:p w14:paraId="6EBE86ED" w14:textId="77777777" w:rsidR="00AA22CC" w:rsidRPr="00DF3622" w:rsidRDefault="00AA22CC" w:rsidP="00042DA1">
            <w:pPr>
              <w:spacing w:before="120"/>
              <w:jc w:val="center"/>
              <w:rPr>
                <w:rFonts w:eastAsia="BatangChe"/>
                <w:lang w:val="en-NZ"/>
              </w:rPr>
            </w:pPr>
            <w:bookmarkStart w:id="5" w:name="_Hlk111725214"/>
            <w:bookmarkEnd w:id="4"/>
            <w:r w:rsidRPr="00DF3622">
              <w:rPr>
                <w:rFonts w:eastAsia="BatangChe"/>
                <w:lang w:val="en-NZ"/>
              </w:rPr>
              <w:t xml:space="preserve">10 – 10.5 GHz </w:t>
            </w:r>
          </w:p>
        </w:tc>
        <w:tc>
          <w:tcPr>
            <w:tcW w:w="1095" w:type="pct"/>
            <w:vMerge w:val="restart"/>
            <w:vAlign w:val="center"/>
          </w:tcPr>
          <w:p w14:paraId="1E4B1B26" w14:textId="77777777" w:rsidR="00AA22CC" w:rsidRPr="00DF3622" w:rsidRDefault="00AA22CC" w:rsidP="00042DA1">
            <w:pPr>
              <w:spacing w:before="120"/>
              <w:jc w:val="center"/>
              <w:rPr>
                <w:rFonts w:eastAsia="BatangChe"/>
                <w:lang w:val="en-NZ"/>
              </w:rPr>
            </w:pPr>
            <w:r w:rsidRPr="00DF3622">
              <w:rPr>
                <w:rFonts w:eastAsia="BatangChe"/>
                <w:lang w:val="en-NZ"/>
              </w:rPr>
              <w:t xml:space="preserve">Radiolocation </w:t>
            </w:r>
          </w:p>
          <w:p w14:paraId="425D4DC2" w14:textId="77777777" w:rsidR="00AA22CC" w:rsidRPr="00DF3622" w:rsidRDefault="00AA22CC" w:rsidP="00042DA1">
            <w:pPr>
              <w:spacing w:before="120"/>
              <w:jc w:val="center"/>
              <w:rPr>
                <w:rFonts w:eastAsia="BatangChe"/>
                <w:lang w:val="en-NZ"/>
              </w:rPr>
            </w:pPr>
            <w:r w:rsidRPr="00DF3622">
              <w:rPr>
                <w:rFonts w:eastAsia="BatangChe"/>
                <w:lang w:val="en-NZ"/>
              </w:rPr>
              <w:t xml:space="preserve">Amateur and Amateur-Satellite </w:t>
            </w:r>
          </w:p>
        </w:tc>
        <w:tc>
          <w:tcPr>
            <w:tcW w:w="1643" w:type="pct"/>
            <w:gridSpan w:val="2"/>
            <w:vAlign w:val="center"/>
          </w:tcPr>
          <w:p w14:paraId="107CD3DC" w14:textId="77777777" w:rsidR="00AA22CC" w:rsidRPr="00DF3622" w:rsidRDefault="00AA22CC" w:rsidP="00042DA1">
            <w:pPr>
              <w:spacing w:before="120"/>
              <w:jc w:val="center"/>
              <w:rPr>
                <w:rFonts w:eastAsia="BatangChe"/>
                <w:lang w:val="en-NZ"/>
              </w:rPr>
            </w:pPr>
            <w:r w:rsidRPr="00DF3622">
              <w:rPr>
                <w:rFonts w:eastAsia="BatangChe"/>
                <w:lang w:val="en-NZ"/>
              </w:rPr>
              <w:t xml:space="preserve">10 – 10.5 GHz Amateur usage </w:t>
            </w:r>
          </w:p>
        </w:tc>
        <w:tc>
          <w:tcPr>
            <w:tcW w:w="1013" w:type="pct"/>
            <w:vMerge w:val="restart"/>
          </w:tcPr>
          <w:p w14:paraId="1FD8643C" w14:textId="77777777" w:rsidR="00AA22CC" w:rsidRPr="00DF3622" w:rsidRDefault="00AA22CC" w:rsidP="00042DA1">
            <w:pPr>
              <w:spacing w:before="120"/>
              <w:jc w:val="center"/>
              <w:rPr>
                <w:rFonts w:eastAsia="BatangChe"/>
                <w:lang w:val="en-NZ"/>
              </w:rPr>
            </w:pPr>
            <w:r w:rsidRPr="00DF3622">
              <w:rPr>
                <w:rFonts w:eastAsia="BatangChe"/>
                <w:lang w:val="en-NZ"/>
              </w:rPr>
              <w:t xml:space="preserve">Commercial, private </w:t>
            </w:r>
          </w:p>
        </w:tc>
      </w:tr>
      <w:tr w:rsidR="00AA22CC" w:rsidRPr="00DF3622" w14:paraId="0F2E98F8" w14:textId="77777777" w:rsidTr="00042DA1">
        <w:trPr>
          <w:trHeight w:val="594"/>
          <w:jc w:val="center"/>
        </w:trPr>
        <w:tc>
          <w:tcPr>
            <w:tcW w:w="1249" w:type="pct"/>
            <w:vMerge/>
            <w:vAlign w:val="center"/>
          </w:tcPr>
          <w:p w14:paraId="0912FEF1" w14:textId="77777777" w:rsidR="00AA22CC" w:rsidRPr="00DF3622" w:rsidRDefault="00AA22CC" w:rsidP="00042DA1">
            <w:pPr>
              <w:spacing w:before="120"/>
              <w:jc w:val="center"/>
              <w:rPr>
                <w:rFonts w:eastAsia="BatangChe"/>
                <w:lang w:val="en-NZ"/>
              </w:rPr>
            </w:pPr>
          </w:p>
        </w:tc>
        <w:tc>
          <w:tcPr>
            <w:tcW w:w="1095" w:type="pct"/>
            <w:vMerge/>
            <w:vAlign w:val="center"/>
          </w:tcPr>
          <w:p w14:paraId="38CB17DA" w14:textId="77777777" w:rsidR="00AA22CC" w:rsidRPr="00DF3622" w:rsidRDefault="00AA22CC" w:rsidP="00042DA1">
            <w:pPr>
              <w:spacing w:before="120"/>
              <w:jc w:val="center"/>
              <w:rPr>
                <w:rFonts w:eastAsia="BatangChe"/>
                <w:lang w:val="en-NZ"/>
              </w:rPr>
            </w:pPr>
          </w:p>
        </w:tc>
        <w:tc>
          <w:tcPr>
            <w:tcW w:w="1643" w:type="pct"/>
            <w:gridSpan w:val="2"/>
            <w:vAlign w:val="center"/>
          </w:tcPr>
          <w:p w14:paraId="625ED7CA" w14:textId="77777777" w:rsidR="00AA22CC" w:rsidRPr="00DF3622" w:rsidRDefault="00AA22CC" w:rsidP="00042DA1">
            <w:pPr>
              <w:spacing w:before="120"/>
              <w:jc w:val="center"/>
              <w:rPr>
                <w:rFonts w:eastAsia="BatangChe"/>
                <w:lang w:val="en-NZ"/>
              </w:rPr>
            </w:pPr>
            <w:r w:rsidRPr="00DF3622">
              <w:rPr>
                <w:rFonts w:eastAsia="BatangChe"/>
                <w:lang w:val="en-NZ"/>
              </w:rPr>
              <w:t xml:space="preserve">10-10.6 GHz Short Range Devices – limited to radiolocation usage </w:t>
            </w:r>
          </w:p>
        </w:tc>
        <w:tc>
          <w:tcPr>
            <w:tcW w:w="1013" w:type="pct"/>
            <w:vMerge/>
          </w:tcPr>
          <w:p w14:paraId="6B89592A" w14:textId="77777777" w:rsidR="00AA22CC" w:rsidRPr="00DF3622" w:rsidRDefault="00AA22CC" w:rsidP="00042DA1">
            <w:pPr>
              <w:spacing w:before="120"/>
              <w:jc w:val="center"/>
              <w:rPr>
                <w:rFonts w:eastAsia="BatangChe"/>
                <w:lang w:val="en-NZ"/>
              </w:rPr>
            </w:pPr>
          </w:p>
        </w:tc>
      </w:tr>
      <w:bookmarkEnd w:id="5"/>
      <w:tr w:rsidR="00AA22CC" w:rsidRPr="00DF3622" w14:paraId="6E3FDEF8" w14:textId="77777777" w:rsidTr="00042DA1">
        <w:trPr>
          <w:trHeight w:val="377"/>
          <w:jc w:val="center"/>
        </w:trPr>
        <w:tc>
          <w:tcPr>
            <w:tcW w:w="1249" w:type="pct"/>
            <w:vMerge w:val="restart"/>
            <w:vAlign w:val="center"/>
          </w:tcPr>
          <w:p w14:paraId="09AF2D8D" w14:textId="77777777" w:rsidR="00AA22CC" w:rsidRPr="00DF3622" w:rsidRDefault="00AA22CC" w:rsidP="00042DA1">
            <w:pPr>
              <w:spacing w:before="120"/>
              <w:jc w:val="center"/>
              <w:rPr>
                <w:rFonts w:eastAsia="BatangChe"/>
                <w:lang w:val="en-NZ"/>
              </w:rPr>
            </w:pPr>
            <w:r w:rsidRPr="00DF3622">
              <w:rPr>
                <w:rFonts w:eastAsia="BatangChe"/>
                <w:lang w:val="en-NZ"/>
              </w:rPr>
              <w:t xml:space="preserve">10.5 – 10.68 GHz </w:t>
            </w:r>
          </w:p>
        </w:tc>
        <w:tc>
          <w:tcPr>
            <w:tcW w:w="1095" w:type="pct"/>
            <w:vMerge w:val="restart"/>
            <w:vAlign w:val="center"/>
          </w:tcPr>
          <w:p w14:paraId="20732A54" w14:textId="77777777" w:rsidR="00AA22CC" w:rsidRPr="00DF3622" w:rsidRDefault="00AA22CC" w:rsidP="00042DA1">
            <w:pPr>
              <w:spacing w:before="120"/>
              <w:jc w:val="center"/>
              <w:rPr>
                <w:rFonts w:eastAsia="BatangChe"/>
                <w:lang w:val="en-NZ"/>
              </w:rPr>
            </w:pPr>
            <w:r w:rsidRPr="00DF3622">
              <w:rPr>
                <w:rFonts w:eastAsia="BatangChe"/>
                <w:lang w:val="en-NZ"/>
              </w:rPr>
              <w:t xml:space="preserve">Fixed and Radiolocation </w:t>
            </w:r>
          </w:p>
        </w:tc>
        <w:tc>
          <w:tcPr>
            <w:tcW w:w="1643" w:type="pct"/>
            <w:gridSpan w:val="2"/>
            <w:vAlign w:val="center"/>
          </w:tcPr>
          <w:p w14:paraId="7D2BA384" w14:textId="77777777" w:rsidR="00AA22CC" w:rsidRPr="00DF3622" w:rsidRDefault="00AA22CC" w:rsidP="00042DA1">
            <w:pPr>
              <w:spacing w:before="120"/>
              <w:jc w:val="center"/>
              <w:rPr>
                <w:rFonts w:eastAsia="BatangChe"/>
                <w:lang w:val="en-NZ"/>
              </w:rPr>
            </w:pPr>
            <w:r w:rsidRPr="00DF3622">
              <w:rPr>
                <w:rFonts w:eastAsia="BatangChe"/>
                <w:lang w:val="en-NZ"/>
              </w:rPr>
              <w:t xml:space="preserve">10 – 10.6 GHz Short Range Devices – limited to radiolocation usage </w:t>
            </w:r>
          </w:p>
        </w:tc>
        <w:tc>
          <w:tcPr>
            <w:tcW w:w="1013" w:type="pct"/>
            <w:vMerge w:val="restart"/>
          </w:tcPr>
          <w:p w14:paraId="0E2CF857" w14:textId="77777777" w:rsidR="00AA22CC" w:rsidRPr="00DF3622" w:rsidRDefault="00AA22CC" w:rsidP="00042DA1">
            <w:pPr>
              <w:spacing w:before="120"/>
              <w:jc w:val="center"/>
              <w:rPr>
                <w:rFonts w:eastAsia="BatangChe"/>
                <w:lang w:val="en-NZ"/>
              </w:rPr>
            </w:pPr>
            <w:r w:rsidRPr="00DF3622">
              <w:rPr>
                <w:rFonts w:eastAsia="BatangChe"/>
                <w:lang w:val="en-NZ"/>
              </w:rPr>
              <w:t>Commercial, private</w:t>
            </w:r>
          </w:p>
        </w:tc>
      </w:tr>
      <w:tr w:rsidR="00AA22CC" w:rsidRPr="00DF3622" w14:paraId="5388C580" w14:textId="77777777" w:rsidTr="00042DA1">
        <w:trPr>
          <w:trHeight w:val="376"/>
          <w:jc w:val="center"/>
        </w:trPr>
        <w:tc>
          <w:tcPr>
            <w:tcW w:w="1249" w:type="pct"/>
            <w:vMerge/>
            <w:vAlign w:val="center"/>
          </w:tcPr>
          <w:p w14:paraId="2359C73B" w14:textId="77777777" w:rsidR="00AA22CC" w:rsidRPr="00DF3622" w:rsidRDefault="00AA22CC" w:rsidP="00042DA1">
            <w:pPr>
              <w:spacing w:before="120"/>
              <w:jc w:val="center"/>
              <w:rPr>
                <w:rFonts w:eastAsia="BatangChe"/>
                <w:lang w:val="en-NZ"/>
              </w:rPr>
            </w:pPr>
          </w:p>
        </w:tc>
        <w:tc>
          <w:tcPr>
            <w:tcW w:w="1095" w:type="pct"/>
            <w:vMerge/>
            <w:vAlign w:val="center"/>
          </w:tcPr>
          <w:p w14:paraId="463CF514" w14:textId="77777777" w:rsidR="00AA22CC" w:rsidRPr="00DF3622" w:rsidRDefault="00AA22CC" w:rsidP="00042DA1">
            <w:pPr>
              <w:spacing w:before="120"/>
              <w:jc w:val="center"/>
              <w:rPr>
                <w:rFonts w:eastAsia="BatangChe"/>
                <w:lang w:val="en-NZ"/>
              </w:rPr>
            </w:pPr>
          </w:p>
        </w:tc>
        <w:tc>
          <w:tcPr>
            <w:tcW w:w="1643" w:type="pct"/>
            <w:gridSpan w:val="2"/>
            <w:vAlign w:val="center"/>
          </w:tcPr>
          <w:p w14:paraId="2B92E785" w14:textId="77777777" w:rsidR="00AA22CC" w:rsidRPr="00DF3622" w:rsidRDefault="00AA22CC" w:rsidP="00042DA1">
            <w:pPr>
              <w:spacing w:before="120"/>
              <w:jc w:val="center"/>
              <w:rPr>
                <w:rFonts w:eastAsia="BatangChe"/>
                <w:lang w:val="en-NZ"/>
              </w:rPr>
            </w:pPr>
            <w:r w:rsidRPr="00DF3622">
              <w:rPr>
                <w:rFonts w:eastAsia="BatangChe"/>
                <w:lang w:val="en-NZ"/>
              </w:rPr>
              <w:t xml:space="preserve">10.5 – 10.68 GHz Fixed “10 GHz” band </w:t>
            </w:r>
          </w:p>
        </w:tc>
        <w:tc>
          <w:tcPr>
            <w:tcW w:w="1013" w:type="pct"/>
            <w:vMerge/>
          </w:tcPr>
          <w:p w14:paraId="3DC89855" w14:textId="77777777" w:rsidR="00AA22CC" w:rsidRPr="00DF3622" w:rsidRDefault="00AA22CC" w:rsidP="00042DA1">
            <w:pPr>
              <w:spacing w:before="120"/>
              <w:jc w:val="center"/>
              <w:rPr>
                <w:rFonts w:eastAsia="BatangChe"/>
                <w:lang w:val="en-NZ"/>
              </w:rPr>
            </w:pPr>
          </w:p>
        </w:tc>
      </w:tr>
      <w:tr w:rsidR="00AA22CC" w:rsidRPr="00DF3622" w14:paraId="21E9A088" w14:textId="77777777" w:rsidTr="00042DA1">
        <w:trPr>
          <w:trHeight w:val="376"/>
          <w:jc w:val="center"/>
        </w:trPr>
        <w:tc>
          <w:tcPr>
            <w:tcW w:w="1249" w:type="pct"/>
            <w:vAlign w:val="center"/>
          </w:tcPr>
          <w:p w14:paraId="410DAA6C" w14:textId="77777777" w:rsidR="00AA22CC" w:rsidRPr="00DF3622" w:rsidRDefault="00AA22CC" w:rsidP="00042DA1">
            <w:pPr>
              <w:spacing w:before="120"/>
              <w:jc w:val="center"/>
              <w:rPr>
                <w:rFonts w:eastAsia="BatangChe"/>
                <w:lang w:val="en-NZ"/>
              </w:rPr>
            </w:pPr>
            <w:r w:rsidRPr="00DF3622">
              <w:rPr>
                <w:rFonts w:eastAsia="BatangChe"/>
                <w:lang w:val="en-NZ"/>
              </w:rPr>
              <w:t xml:space="preserve">10.68 – 10.7 GHz </w:t>
            </w:r>
          </w:p>
        </w:tc>
        <w:tc>
          <w:tcPr>
            <w:tcW w:w="1095" w:type="pct"/>
            <w:vAlign w:val="center"/>
          </w:tcPr>
          <w:p w14:paraId="444FD2CB" w14:textId="77777777" w:rsidR="00AA22CC" w:rsidRPr="00DF3622" w:rsidRDefault="00AA22CC" w:rsidP="00042DA1">
            <w:pPr>
              <w:spacing w:before="120"/>
              <w:jc w:val="center"/>
              <w:rPr>
                <w:rFonts w:eastAsia="BatangChe"/>
                <w:lang w:val="en-NZ"/>
              </w:rPr>
            </w:pPr>
            <w:r w:rsidRPr="00DF3622">
              <w:rPr>
                <w:rFonts w:eastAsia="BatangChe"/>
                <w:lang w:val="en-NZ"/>
              </w:rPr>
              <w:t xml:space="preserve">Radio astronomy and Space research (passive) </w:t>
            </w:r>
          </w:p>
        </w:tc>
        <w:tc>
          <w:tcPr>
            <w:tcW w:w="2656" w:type="pct"/>
            <w:gridSpan w:val="3"/>
            <w:vAlign w:val="center"/>
          </w:tcPr>
          <w:p w14:paraId="45567C41" w14:textId="77777777" w:rsidR="00AA22CC" w:rsidRPr="00DF3622" w:rsidRDefault="00AA22CC" w:rsidP="00042DA1">
            <w:pPr>
              <w:spacing w:before="120"/>
              <w:jc w:val="center"/>
              <w:rPr>
                <w:rFonts w:eastAsia="BatangChe"/>
                <w:lang w:val="en-NZ"/>
              </w:rPr>
            </w:pPr>
            <w:r w:rsidRPr="00DF3622">
              <w:rPr>
                <w:rFonts w:eastAsia="BatangChe"/>
                <w:lang w:val="en-NZ"/>
              </w:rPr>
              <w:t>All emissions prohibited</w:t>
            </w:r>
          </w:p>
        </w:tc>
      </w:tr>
      <w:tr w:rsidR="00AA22CC" w:rsidRPr="00DF3622" w14:paraId="5BF5460B" w14:textId="77777777" w:rsidTr="00042DA1">
        <w:trPr>
          <w:trHeight w:val="376"/>
          <w:jc w:val="center"/>
        </w:trPr>
        <w:tc>
          <w:tcPr>
            <w:tcW w:w="1249" w:type="pct"/>
            <w:vAlign w:val="center"/>
          </w:tcPr>
          <w:p w14:paraId="1AC04FDC" w14:textId="77777777" w:rsidR="00AA22CC" w:rsidRPr="00DF3622" w:rsidRDefault="00AA22CC" w:rsidP="00042DA1">
            <w:pPr>
              <w:spacing w:before="120"/>
              <w:jc w:val="center"/>
              <w:rPr>
                <w:rFonts w:eastAsia="BatangChe"/>
                <w:lang w:val="en-NZ"/>
              </w:rPr>
            </w:pPr>
            <w:r w:rsidRPr="00DF3622">
              <w:rPr>
                <w:rFonts w:eastAsia="BatangChe"/>
                <w:lang w:val="en-NZ"/>
              </w:rPr>
              <w:t xml:space="preserve">10.7 – 11.7 GHz </w:t>
            </w:r>
          </w:p>
        </w:tc>
        <w:tc>
          <w:tcPr>
            <w:tcW w:w="1095" w:type="pct"/>
            <w:vAlign w:val="center"/>
          </w:tcPr>
          <w:p w14:paraId="5EC46537" w14:textId="77777777" w:rsidR="00AA22CC" w:rsidRPr="00DF3622" w:rsidRDefault="00AA22CC" w:rsidP="00042DA1">
            <w:pPr>
              <w:spacing w:before="120"/>
              <w:jc w:val="center"/>
              <w:rPr>
                <w:rFonts w:eastAsia="BatangChe"/>
                <w:lang w:val="en-NZ"/>
              </w:rPr>
            </w:pPr>
            <w:r w:rsidRPr="00DF3622">
              <w:rPr>
                <w:rFonts w:eastAsia="BatangChe"/>
                <w:lang w:val="en-NZ"/>
              </w:rPr>
              <w:t xml:space="preserve">Fixed </w:t>
            </w:r>
          </w:p>
        </w:tc>
        <w:tc>
          <w:tcPr>
            <w:tcW w:w="1328" w:type="pct"/>
            <w:vAlign w:val="center"/>
          </w:tcPr>
          <w:p w14:paraId="2F6BD4F6" w14:textId="77777777" w:rsidR="00AA22CC" w:rsidRPr="00DF3622" w:rsidRDefault="00AA22CC" w:rsidP="00042DA1">
            <w:pPr>
              <w:spacing w:before="120"/>
              <w:jc w:val="center"/>
              <w:rPr>
                <w:rFonts w:eastAsia="BatangChe"/>
                <w:lang w:val="en-NZ"/>
              </w:rPr>
            </w:pPr>
            <w:r w:rsidRPr="00DF3622">
              <w:rPr>
                <w:rFonts w:eastAsia="BatangChe"/>
                <w:lang w:val="en-NZ"/>
              </w:rPr>
              <w:t xml:space="preserve">10.7 – 11.7 GHz Fixed “11 GHz” Band </w:t>
            </w:r>
          </w:p>
        </w:tc>
        <w:tc>
          <w:tcPr>
            <w:tcW w:w="1328" w:type="pct"/>
            <w:gridSpan w:val="2"/>
            <w:vAlign w:val="center"/>
          </w:tcPr>
          <w:p w14:paraId="56D59D02" w14:textId="77777777" w:rsidR="00AA22CC" w:rsidRPr="00DF3622" w:rsidRDefault="00AA22CC" w:rsidP="00042DA1">
            <w:pPr>
              <w:spacing w:before="120"/>
              <w:jc w:val="center"/>
              <w:rPr>
                <w:rFonts w:eastAsia="BatangChe"/>
                <w:lang w:val="en-NZ"/>
              </w:rPr>
            </w:pPr>
            <w:r w:rsidRPr="00DF3622">
              <w:rPr>
                <w:rFonts w:eastAsia="BatangChe"/>
                <w:lang w:val="en-NZ"/>
              </w:rPr>
              <w:t xml:space="preserve">Commercial, private </w:t>
            </w:r>
          </w:p>
        </w:tc>
      </w:tr>
      <w:tr w:rsidR="00AA22CC" w:rsidRPr="00DF3622" w14:paraId="79F24C10" w14:textId="77777777" w:rsidTr="00042DA1">
        <w:trPr>
          <w:trHeight w:val="376"/>
          <w:jc w:val="center"/>
        </w:trPr>
        <w:tc>
          <w:tcPr>
            <w:tcW w:w="1249" w:type="pct"/>
            <w:vAlign w:val="center"/>
          </w:tcPr>
          <w:p w14:paraId="6B8CF88C" w14:textId="77777777" w:rsidR="00AA22CC" w:rsidRPr="00DF3622" w:rsidRDefault="00AA22CC" w:rsidP="00042DA1">
            <w:pPr>
              <w:spacing w:before="120"/>
              <w:jc w:val="center"/>
              <w:rPr>
                <w:rFonts w:eastAsia="BatangChe"/>
                <w:lang w:val="en-NZ"/>
              </w:rPr>
            </w:pPr>
            <w:r w:rsidRPr="00DF3622">
              <w:rPr>
                <w:rFonts w:eastAsia="BatangChe"/>
                <w:lang w:val="en-NZ"/>
              </w:rPr>
              <w:t xml:space="preserve">11.7 – 12.2 GHz </w:t>
            </w:r>
          </w:p>
        </w:tc>
        <w:tc>
          <w:tcPr>
            <w:tcW w:w="1095" w:type="pct"/>
            <w:vAlign w:val="center"/>
          </w:tcPr>
          <w:p w14:paraId="1A2809EC" w14:textId="77777777" w:rsidR="00AA22CC" w:rsidRPr="00DF3622" w:rsidRDefault="00AA22CC" w:rsidP="00042DA1">
            <w:pPr>
              <w:spacing w:before="120"/>
              <w:jc w:val="center"/>
              <w:rPr>
                <w:rFonts w:eastAsia="BatangChe"/>
                <w:lang w:val="en-NZ"/>
              </w:rPr>
            </w:pPr>
            <w:r w:rsidRPr="00DF3622">
              <w:rPr>
                <w:rFonts w:eastAsia="BatangChe"/>
                <w:lang w:val="en-NZ"/>
              </w:rPr>
              <w:t xml:space="preserve">Broadcasting – Satellite </w:t>
            </w:r>
          </w:p>
        </w:tc>
        <w:tc>
          <w:tcPr>
            <w:tcW w:w="1328" w:type="pct"/>
            <w:vAlign w:val="center"/>
          </w:tcPr>
          <w:p w14:paraId="0D116E57" w14:textId="77777777" w:rsidR="00AA22CC" w:rsidRPr="00DF3622" w:rsidRDefault="00AA22CC" w:rsidP="00042DA1">
            <w:pPr>
              <w:spacing w:before="120"/>
              <w:jc w:val="center"/>
              <w:rPr>
                <w:rFonts w:eastAsia="BatangChe"/>
                <w:lang w:val="en-NZ"/>
              </w:rPr>
            </w:pPr>
            <w:r w:rsidRPr="00DF3622">
              <w:rPr>
                <w:rFonts w:eastAsia="BatangChe"/>
                <w:lang w:val="en-NZ"/>
              </w:rPr>
              <w:t xml:space="preserve">11.7 – 12.75 GHz Fixed satellite “Ku” band – downlink </w:t>
            </w:r>
          </w:p>
        </w:tc>
        <w:tc>
          <w:tcPr>
            <w:tcW w:w="1328" w:type="pct"/>
            <w:gridSpan w:val="2"/>
            <w:vAlign w:val="center"/>
          </w:tcPr>
          <w:p w14:paraId="70C2BDA5" w14:textId="77777777" w:rsidR="00AA22CC" w:rsidRPr="00DF3622" w:rsidRDefault="00AA22CC" w:rsidP="00042DA1">
            <w:pPr>
              <w:spacing w:before="120"/>
              <w:jc w:val="center"/>
              <w:rPr>
                <w:rFonts w:eastAsia="BatangChe"/>
                <w:lang w:val="en-NZ"/>
              </w:rPr>
            </w:pPr>
            <w:r w:rsidRPr="00DF3622">
              <w:rPr>
                <w:rFonts w:eastAsia="BatangChe"/>
                <w:lang w:val="en-NZ"/>
              </w:rPr>
              <w:t>Commercial</w:t>
            </w:r>
          </w:p>
        </w:tc>
      </w:tr>
      <w:tr w:rsidR="00AA22CC" w:rsidRPr="00DF3622" w14:paraId="7A9B92B8" w14:textId="77777777" w:rsidTr="00042DA1">
        <w:trPr>
          <w:trHeight w:val="687"/>
          <w:jc w:val="center"/>
        </w:trPr>
        <w:tc>
          <w:tcPr>
            <w:tcW w:w="1249" w:type="pct"/>
            <w:vMerge w:val="restart"/>
            <w:vAlign w:val="center"/>
          </w:tcPr>
          <w:p w14:paraId="5F5CFC05" w14:textId="77777777" w:rsidR="00AA22CC" w:rsidRPr="00DF3622" w:rsidRDefault="00AA22CC" w:rsidP="00042DA1">
            <w:pPr>
              <w:spacing w:before="120"/>
              <w:jc w:val="center"/>
              <w:rPr>
                <w:rFonts w:eastAsia="BatangChe"/>
                <w:lang w:val="en-NZ"/>
              </w:rPr>
            </w:pPr>
            <w:r w:rsidRPr="00DF3622">
              <w:rPr>
                <w:rFonts w:eastAsia="BatangChe"/>
                <w:lang w:val="en-NZ"/>
              </w:rPr>
              <w:t xml:space="preserve">12.5 – 12.75 GHz </w:t>
            </w:r>
          </w:p>
        </w:tc>
        <w:tc>
          <w:tcPr>
            <w:tcW w:w="1095" w:type="pct"/>
            <w:vMerge w:val="restart"/>
            <w:vAlign w:val="center"/>
          </w:tcPr>
          <w:p w14:paraId="0D3D2F8D" w14:textId="77777777" w:rsidR="00AA22CC" w:rsidRPr="00DF3622" w:rsidRDefault="00AA22CC" w:rsidP="00042DA1">
            <w:pPr>
              <w:spacing w:before="120"/>
              <w:jc w:val="center"/>
              <w:rPr>
                <w:rFonts w:eastAsia="BatangChe"/>
                <w:lang w:val="en-NZ"/>
              </w:rPr>
            </w:pPr>
            <w:r w:rsidRPr="00DF3622">
              <w:rPr>
                <w:rFonts w:eastAsia="BatangChe"/>
                <w:lang w:val="en-NZ"/>
              </w:rPr>
              <w:t xml:space="preserve">Broadcasting – Satellite and </w:t>
            </w:r>
            <w:r w:rsidRPr="00DF3622">
              <w:rPr>
                <w:rFonts w:eastAsia="BatangChe"/>
                <w:lang w:val="en-NZ"/>
              </w:rPr>
              <w:lastRenderedPageBreak/>
              <w:t>Fixed-Satellite (Space-to-Earth)</w:t>
            </w:r>
          </w:p>
        </w:tc>
        <w:tc>
          <w:tcPr>
            <w:tcW w:w="1328" w:type="pct"/>
            <w:vAlign w:val="center"/>
          </w:tcPr>
          <w:p w14:paraId="7F55DEA1" w14:textId="77777777" w:rsidR="00AA22CC" w:rsidRPr="00DF3622" w:rsidRDefault="00AA22CC" w:rsidP="00042DA1">
            <w:pPr>
              <w:spacing w:before="120"/>
              <w:jc w:val="center"/>
              <w:rPr>
                <w:rFonts w:eastAsia="BatangChe"/>
                <w:lang w:val="en-NZ"/>
              </w:rPr>
            </w:pPr>
            <w:r w:rsidRPr="00DF3622">
              <w:rPr>
                <w:rFonts w:eastAsia="BatangChe"/>
                <w:lang w:val="en-NZ"/>
              </w:rPr>
              <w:lastRenderedPageBreak/>
              <w:t xml:space="preserve">11.7 – 12.75 GHz Fixed satellite “Ku” band – downlink </w:t>
            </w:r>
          </w:p>
        </w:tc>
        <w:tc>
          <w:tcPr>
            <w:tcW w:w="1328" w:type="pct"/>
            <w:gridSpan w:val="2"/>
            <w:vMerge w:val="restart"/>
            <w:vAlign w:val="center"/>
          </w:tcPr>
          <w:p w14:paraId="1C4ABF5A" w14:textId="77777777" w:rsidR="00AA22CC" w:rsidRPr="00DF3622" w:rsidRDefault="00AA22CC" w:rsidP="00042DA1">
            <w:pPr>
              <w:spacing w:before="120"/>
              <w:jc w:val="center"/>
              <w:rPr>
                <w:rFonts w:eastAsia="BatangChe"/>
                <w:lang w:val="en-NZ"/>
              </w:rPr>
            </w:pPr>
            <w:r w:rsidRPr="00DF3622">
              <w:rPr>
                <w:rFonts w:eastAsia="BatangChe"/>
                <w:lang w:val="en-NZ"/>
              </w:rPr>
              <w:t xml:space="preserve">Commercial, private </w:t>
            </w:r>
          </w:p>
        </w:tc>
      </w:tr>
      <w:tr w:rsidR="00AA22CC" w:rsidRPr="00DF3622" w14:paraId="20F9F34D" w14:textId="77777777" w:rsidTr="00042DA1">
        <w:trPr>
          <w:trHeight w:val="686"/>
          <w:jc w:val="center"/>
        </w:trPr>
        <w:tc>
          <w:tcPr>
            <w:tcW w:w="1249" w:type="pct"/>
            <w:vMerge/>
            <w:vAlign w:val="center"/>
          </w:tcPr>
          <w:p w14:paraId="3D58916F" w14:textId="77777777" w:rsidR="00AA22CC" w:rsidRPr="00DF3622" w:rsidRDefault="00AA22CC" w:rsidP="00042DA1">
            <w:pPr>
              <w:spacing w:before="120"/>
              <w:jc w:val="center"/>
              <w:rPr>
                <w:rFonts w:eastAsia="BatangChe"/>
                <w:lang w:val="en-NZ"/>
              </w:rPr>
            </w:pPr>
          </w:p>
        </w:tc>
        <w:tc>
          <w:tcPr>
            <w:tcW w:w="1095" w:type="pct"/>
            <w:vMerge/>
            <w:vAlign w:val="center"/>
          </w:tcPr>
          <w:p w14:paraId="09D01B15" w14:textId="77777777" w:rsidR="00AA22CC" w:rsidRPr="00DF3622" w:rsidRDefault="00AA22CC" w:rsidP="00042DA1">
            <w:pPr>
              <w:spacing w:before="120"/>
              <w:jc w:val="center"/>
              <w:rPr>
                <w:rFonts w:eastAsia="BatangChe"/>
                <w:lang w:val="en-NZ"/>
              </w:rPr>
            </w:pPr>
          </w:p>
        </w:tc>
        <w:tc>
          <w:tcPr>
            <w:tcW w:w="1328" w:type="pct"/>
            <w:vAlign w:val="center"/>
          </w:tcPr>
          <w:p w14:paraId="0FAB9A3F" w14:textId="77777777" w:rsidR="00AA22CC" w:rsidRPr="00DF3622" w:rsidRDefault="00AA22CC" w:rsidP="00042DA1">
            <w:pPr>
              <w:spacing w:before="120"/>
              <w:jc w:val="center"/>
              <w:rPr>
                <w:rFonts w:eastAsia="BatangChe"/>
                <w:lang w:val="en-NZ"/>
              </w:rPr>
            </w:pPr>
            <w:r w:rsidRPr="00DF3622">
              <w:rPr>
                <w:rFonts w:eastAsia="BatangChe"/>
                <w:lang w:val="en-NZ"/>
              </w:rPr>
              <w:t xml:space="preserve">12.2 – 12.75 GHz Broadcasting-satellite – Freeview and Sky TV satellite services </w:t>
            </w:r>
          </w:p>
        </w:tc>
        <w:tc>
          <w:tcPr>
            <w:tcW w:w="1328" w:type="pct"/>
            <w:gridSpan w:val="2"/>
            <w:vMerge/>
            <w:vAlign w:val="center"/>
          </w:tcPr>
          <w:p w14:paraId="45491D68" w14:textId="77777777" w:rsidR="00AA22CC" w:rsidRPr="00DF3622" w:rsidRDefault="00AA22CC" w:rsidP="00042DA1">
            <w:pPr>
              <w:spacing w:before="120"/>
              <w:jc w:val="center"/>
              <w:rPr>
                <w:rFonts w:eastAsia="BatangChe"/>
                <w:lang w:val="en-NZ"/>
              </w:rPr>
            </w:pPr>
          </w:p>
        </w:tc>
      </w:tr>
      <w:tr w:rsidR="00AA22CC" w:rsidRPr="00DF3622" w14:paraId="3E1155D9" w14:textId="77777777" w:rsidTr="00042DA1">
        <w:trPr>
          <w:trHeight w:val="686"/>
          <w:jc w:val="center"/>
        </w:trPr>
        <w:tc>
          <w:tcPr>
            <w:tcW w:w="1249" w:type="pct"/>
            <w:vAlign w:val="center"/>
          </w:tcPr>
          <w:p w14:paraId="2FF7A69E" w14:textId="77777777" w:rsidR="00AA22CC" w:rsidRPr="00DF3622" w:rsidRDefault="00AA22CC" w:rsidP="00042DA1">
            <w:pPr>
              <w:spacing w:before="120"/>
              <w:jc w:val="center"/>
              <w:rPr>
                <w:rFonts w:eastAsia="BatangChe"/>
                <w:lang w:val="en-NZ"/>
              </w:rPr>
            </w:pPr>
            <w:r w:rsidRPr="00DF3622">
              <w:rPr>
                <w:rFonts w:eastAsia="BatangChe"/>
                <w:lang w:val="en-NZ"/>
              </w:rPr>
              <w:t xml:space="preserve">12.75 – 13.25 GHz </w:t>
            </w:r>
          </w:p>
        </w:tc>
        <w:tc>
          <w:tcPr>
            <w:tcW w:w="1095" w:type="pct"/>
            <w:vAlign w:val="center"/>
          </w:tcPr>
          <w:p w14:paraId="4ABFC67A" w14:textId="77777777" w:rsidR="00AA22CC" w:rsidRPr="00DF3622" w:rsidRDefault="00AA22CC" w:rsidP="00042DA1">
            <w:pPr>
              <w:spacing w:before="120"/>
              <w:jc w:val="center"/>
              <w:rPr>
                <w:rFonts w:eastAsia="BatangChe"/>
                <w:lang w:val="en-NZ"/>
              </w:rPr>
            </w:pPr>
            <w:r w:rsidRPr="00DF3622">
              <w:rPr>
                <w:rFonts w:eastAsia="BatangChe"/>
                <w:lang w:val="en-NZ"/>
              </w:rPr>
              <w:t xml:space="preserve">Fixed </w:t>
            </w:r>
          </w:p>
        </w:tc>
        <w:tc>
          <w:tcPr>
            <w:tcW w:w="1328" w:type="pct"/>
            <w:vAlign w:val="center"/>
          </w:tcPr>
          <w:p w14:paraId="3A2E104F" w14:textId="77777777" w:rsidR="00AA22CC" w:rsidRPr="00DF3622" w:rsidRDefault="00AA22CC" w:rsidP="00042DA1">
            <w:pPr>
              <w:spacing w:before="120"/>
              <w:jc w:val="center"/>
              <w:rPr>
                <w:rFonts w:eastAsia="BatangChe"/>
                <w:lang w:val="en-NZ"/>
              </w:rPr>
            </w:pPr>
            <w:r w:rsidRPr="00DF3622">
              <w:rPr>
                <w:rFonts w:eastAsia="BatangChe"/>
                <w:lang w:val="en-NZ"/>
              </w:rPr>
              <w:t xml:space="preserve">12.75 – 13.25 GHz Fixed “13 GHz” band </w:t>
            </w:r>
          </w:p>
        </w:tc>
        <w:tc>
          <w:tcPr>
            <w:tcW w:w="1328" w:type="pct"/>
            <w:gridSpan w:val="2"/>
            <w:vAlign w:val="center"/>
          </w:tcPr>
          <w:p w14:paraId="14348650" w14:textId="77777777" w:rsidR="00AA22CC" w:rsidRPr="00DF3622" w:rsidRDefault="00AA22CC" w:rsidP="00042DA1">
            <w:pPr>
              <w:spacing w:before="120"/>
              <w:jc w:val="center"/>
              <w:rPr>
                <w:rFonts w:eastAsia="BatangChe"/>
                <w:lang w:val="en-NZ"/>
              </w:rPr>
            </w:pPr>
            <w:r w:rsidRPr="00DF3622">
              <w:rPr>
                <w:rFonts w:eastAsia="BatangChe"/>
                <w:lang w:val="en-NZ"/>
              </w:rPr>
              <w:t>Commercial, private</w:t>
            </w:r>
          </w:p>
        </w:tc>
      </w:tr>
      <w:tr w:rsidR="00AA22CC" w:rsidRPr="00DF3622" w14:paraId="1253819E" w14:textId="77777777" w:rsidTr="00042DA1">
        <w:trPr>
          <w:trHeight w:val="686"/>
          <w:jc w:val="center"/>
        </w:trPr>
        <w:tc>
          <w:tcPr>
            <w:tcW w:w="1249" w:type="pct"/>
            <w:vAlign w:val="center"/>
          </w:tcPr>
          <w:p w14:paraId="3A1734CF" w14:textId="77777777" w:rsidR="00AA22CC" w:rsidRPr="00DF3622" w:rsidRDefault="00AA22CC" w:rsidP="00042DA1">
            <w:pPr>
              <w:spacing w:before="120"/>
              <w:jc w:val="center"/>
              <w:rPr>
                <w:rFonts w:eastAsia="BatangChe"/>
                <w:lang w:val="en-NZ"/>
              </w:rPr>
            </w:pPr>
            <w:r w:rsidRPr="00DF3622">
              <w:rPr>
                <w:rFonts w:eastAsia="BatangChe"/>
                <w:lang w:val="en-NZ"/>
              </w:rPr>
              <w:t xml:space="preserve">13.25 – 13.4 GHz </w:t>
            </w:r>
          </w:p>
        </w:tc>
        <w:tc>
          <w:tcPr>
            <w:tcW w:w="1095" w:type="pct"/>
            <w:vAlign w:val="center"/>
          </w:tcPr>
          <w:p w14:paraId="2751ADE9" w14:textId="77777777" w:rsidR="00AA22CC" w:rsidRPr="00DF3622" w:rsidRDefault="00AA22CC" w:rsidP="00042DA1">
            <w:pPr>
              <w:spacing w:before="120"/>
              <w:jc w:val="center"/>
              <w:rPr>
                <w:rFonts w:eastAsia="BatangChe"/>
                <w:lang w:val="en-NZ"/>
              </w:rPr>
            </w:pPr>
            <w:r w:rsidRPr="00DF3622">
              <w:rPr>
                <w:rFonts w:eastAsia="BatangChe"/>
                <w:lang w:val="en-NZ"/>
              </w:rPr>
              <w:t>Earth exploration satellite (active), Aeronautical radionavigation, and Space research (active)</w:t>
            </w:r>
          </w:p>
        </w:tc>
        <w:tc>
          <w:tcPr>
            <w:tcW w:w="1328" w:type="pct"/>
            <w:vAlign w:val="center"/>
          </w:tcPr>
          <w:p w14:paraId="03898CC7" w14:textId="77777777" w:rsidR="00AA22CC" w:rsidRPr="00DF3622" w:rsidRDefault="00AA22CC" w:rsidP="00042DA1">
            <w:pPr>
              <w:spacing w:before="120"/>
              <w:jc w:val="center"/>
              <w:rPr>
                <w:rFonts w:eastAsia="BatangChe"/>
                <w:lang w:val="en-NZ"/>
              </w:rPr>
            </w:pPr>
            <w:r w:rsidRPr="00DF3622">
              <w:rPr>
                <w:rFonts w:eastAsia="BatangChe"/>
                <w:lang w:val="en-NZ"/>
              </w:rPr>
              <w:t xml:space="preserve">Aeronautical radionavigation applications – airborne Doppler radar </w:t>
            </w:r>
          </w:p>
        </w:tc>
        <w:tc>
          <w:tcPr>
            <w:tcW w:w="1328" w:type="pct"/>
            <w:gridSpan w:val="2"/>
            <w:vAlign w:val="center"/>
          </w:tcPr>
          <w:p w14:paraId="4EEA6C8F" w14:textId="77777777" w:rsidR="00AA22CC" w:rsidRPr="00DF3622" w:rsidRDefault="00AA22CC" w:rsidP="00042DA1">
            <w:pPr>
              <w:spacing w:before="120"/>
              <w:jc w:val="center"/>
              <w:rPr>
                <w:rFonts w:eastAsia="BatangChe"/>
                <w:lang w:val="en-NZ"/>
              </w:rPr>
            </w:pPr>
            <w:r w:rsidRPr="00DF3622">
              <w:rPr>
                <w:rFonts w:eastAsia="BatangChe"/>
                <w:lang w:val="en-NZ"/>
              </w:rPr>
              <w:t xml:space="preserve">Commercial </w:t>
            </w:r>
          </w:p>
        </w:tc>
      </w:tr>
      <w:tr w:rsidR="00AA22CC" w:rsidRPr="00DF3622" w14:paraId="532BBABA" w14:textId="77777777" w:rsidTr="00042DA1">
        <w:trPr>
          <w:trHeight w:val="686"/>
          <w:jc w:val="center"/>
        </w:trPr>
        <w:tc>
          <w:tcPr>
            <w:tcW w:w="1249" w:type="pct"/>
            <w:vAlign w:val="center"/>
          </w:tcPr>
          <w:p w14:paraId="28A051CF" w14:textId="77777777" w:rsidR="00AA22CC" w:rsidRPr="00DF3622" w:rsidRDefault="00AA22CC" w:rsidP="00042DA1">
            <w:pPr>
              <w:spacing w:before="120"/>
              <w:jc w:val="center"/>
              <w:rPr>
                <w:rFonts w:eastAsia="BatangChe"/>
                <w:lang w:val="en-NZ"/>
              </w:rPr>
            </w:pPr>
            <w:r w:rsidRPr="00DF3622">
              <w:rPr>
                <w:rFonts w:eastAsia="BatangChe"/>
                <w:lang w:val="en-NZ"/>
              </w:rPr>
              <w:t xml:space="preserve">13.4 – 14 GHz </w:t>
            </w:r>
          </w:p>
        </w:tc>
        <w:tc>
          <w:tcPr>
            <w:tcW w:w="1095" w:type="pct"/>
            <w:vAlign w:val="center"/>
          </w:tcPr>
          <w:p w14:paraId="296F29A6" w14:textId="77777777" w:rsidR="00AA22CC" w:rsidRPr="00DF3622" w:rsidRDefault="00AA22CC" w:rsidP="00042DA1">
            <w:pPr>
              <w:spacing w:before="120"/>
              <w:jc w:val="center"/>
              <w:rPr>
                <w:rFonts w:eastAsia="BatangChe"/>
                <w:lang w:val="en-NZ"/>
              </w:rPr>
            </w:pPr>
            <w:r w:rsidRPr="00DF3622">
              <w:rPr>
                <w:rFonts w:eastAsia="BatangChe"/>
                <w:lang w:val="en-NZ"/>
              </w:rPr>
              <w:t xml:space="preserve">Earth exploration satellite (active), Radiolocation, and Space research </w:t>
            </w:r>
          </w:p>
        </w:tc>
        <w:tc>
          <w:tcPr>
            <w:tcW w:w="1328" w:type="pct"/>
            <w:vAlign w:val="center"/>
          </w:tcPr>
          <w:p w14:paraId="289D88AB" w14:textId="77777777" w:rsidR="00AA22CC" w:rsidRPr="00DF3622" w:rsidRDefault="00AA22CC" w:rsidP="00042DA1">
            <w:pPr>
              <w:spacing w:before="120"/>
              <w:jc w:val="center"/>
              <w:rPr>
                <w:rFonts w:eastAsia="BatangChe"/>
                <w:lang w:val="en-NZ"/>
              </w:rPr>
            </w:pPr>
            <w:r w:rsidRPr="00DF3622">
              <w:rPr>
                <w:rFonts w:eastAsia="BatangChe"/>
                <w:lang w:val="en-NZ"/>
              </w:rPr>
              <w:t xml:space="preserve">Government radiolocation usage </w:t>
            </w:r>
          </w:p>
        </w:tc>
        <w:tc>
          <w:tcPr>
            <w:tcW w:w="1328" w:type="pct"/>
            <w:gridSpan w:val="2"/>
            <w:vAlign w:val="center"/>
          </w:tcPr>
          <w:p w14:paraId="3E90C6E9" w14:textId="77777777" w:rsidR="00AA22CC" w:rsidRPr="00DF3622" w:rsidRDefault="00AA22CC" w:rsidP="00042DA1">
            <w:pPr>
              <w:spacing w:before="120"/>
              <w:jc w:val="center"/>
              <w:rPr>
                <w:rFonts w:eastAsia="BatangChe"/>
                <w:lang w:val="en-NZ"/>
              </w:rPr>
            </w:pPr>
            <w:r w:rsidRPr="00DF3622">
              <w:rPr>
                <w:rFonts w:eastAsia="BatangChe"/>
                <w:lang w:val="en-NZ"/>
              </w:rPr>
              <w:t xml:space="preserve">Government </w:t>
            </w:r>
          </w:p>
        </w:tc>
      </w:tr>
      <w:tr w:rsidR="00AA22CC" w:rsidRPr="00DF3622" w14:paraId="5C1C0195" w14:textId="77777777" w:rsidTr="00042DA1">
        <w:trPr>
          <w:trHeight w:val="420"/>
          <w:jc w:val="center"/>
        </w:trPr>
        <w:tc>
          <w:tcPr>
            <w:tcW w:w="1249" w:type="pct"/>
            <w:vMerge w:val="restart"/>
            <w:vAlign w:val="center"/>
          </w:tcPr>
          <w:p w14:paraId="4FA7427E" w14:textId="77777777" w:rsidR="00AA22CC" w:rsidRPr="00DF3622" w:rsidRDefault="00AA22CC" w:rsidP="00042DA1">
            <w:pPr>
              <w:spacing w:before="120"/>
              <w:jc w:val="center"/>
              <w:rPr>
                <w:rFonts w:eastAsia="BatangChe"/>
                <w:lang w:val="en-NZ"/>
              </w:rPr>
            </w:pPr>
            <w:r w:rsidRPr="00DF3622">
              <w:rPr>
                <w:rFonts w:eastAsia="BatangChe"/>
                <w:lang w:val="en-NZ"/>
              </w:rPr>
              <w:t xml:space="preserve">14 – 14.5 GHz </w:t>
            </w:r>
          </w:p>
        </w:tc>
        <w:tc>
          <w:tcPr>
            <w:tcW w:w="1095" w:type="pct"/>
            <w:vMerge w:val="restart"/>
            <w:vAlign w:val="center"/>
          </w:tcPr>
          <w:p w14:paraId="5EAEBC34" w14:textId="77777777" w:rsidR="00AA22CC" w:rsidRPr="00DF3622" w:rsidRDefault="00AA22CC" w:rsidP="00042DA1">
            <w:pPr>
              <w:spacing w:before="120"/>
              <w:jc w:val="center"/>
              <w:rPr>
                <w:rFonts w:eastAsia="BatangChe"/>
                <w:lang w:val="en-NZ"/>
              </w:rPr>
            </w:pPr>
            <w:r w:rsidRPr="00DF3622">
              <w:rPr>
                <w:rFonts w:eastAsia="BatangChe"/>
                <w:lang w:val="en-NZ"/>
              </w:rPr>
              <w:t>Fixed-Satellite (Earth-to-space) and Mobile-Satellite (Earth-to-Space)</w:t>
            </w:r>
          </w:p>
        </w:tc>
        <w:tc>
          <w:tcPr>
            <w:tcW w:w="1328" w:type="pct"/>
            <w:vAlign w:val="center"/>
          </w:tcPr>
          <w:p w14:paraId="70770E53" w14:textId="77777777" w:rsidR="00AA22CC" w:rsidRPr="00DF3622" w:rsidRDefault="00AA22CC" w:rsidP="00042DA1">
            <w:pPr>
              <w:spacing w:before="120"/>
              <w:jc w:val="center"/>
              <w:rPr>
                <w:rFonts w:eastAsia="BatangChe"/>
                <w:lang w:val="en-NZ"/>
              </w:rPr>
            </w:pPr>
            <w:r w:rsidRPr="00DF3622">
              <w:rPr>
                <w:rFonts w:eastAsia="BatangChe"/>
                <w:lang w:val="en-NZ"/>
              </w:rPr>
              <w:t>14 – 14.5 Fixed satellite “Ku” band – uplink (including earth station in-motion)</w:t>
            </w:r>
          </w:p>
        </w:tc>
        <w:tc>
          <w:tcPr>
            <w:tcW w:w="1328" w:type="pct"/>
            <w:gridSpan w:val="2"/>
            <w:vMerge w:val="restart"/>
            <w:vAlign w:val="center"/>
          </w:tcPr>
          <w:p w14:paraId="226D7486" w14:textId="77777777" w:rsidR="00AA22CC" w:rsidRPr="00DF3622" w:rsidRDefault="00AA22CC" w:rsidP="00042DA1">
            <w:pPr>
              <w:spacing w:before="120"/>
              <w:jc w:val="center"/>
              <w:rPr>
                <w:rFonts w:eastAsia="BatangChe"/>
                <w:lang w:val="en-NZ"/>
              </w:rPr>
            </w:pPr>
            <w:r w:rsidRPr="00DF3622">
              <w:rPr>
                <w:rFonts w:eastAsia="BatangChe"/>
                <w:lang w:val="en-NZ"/>
              </w:rPr>
              <w:t>Commercial, private</w:t>
            </w:r>
          </w:p>
        </w:tc>
      </w:tr>
      <w:tr w:rsidR="00AA22CC" w:rsidRPr="00DF3622" w14:paraId="32177505" w14:textId="77777777" w:rsidTr="00042DA1">
        <w:trPr>
          <w:trHeight w:val="418"/>
          <w:jc w:val="center"/>
        </w:trPr>
        <w:tc>
          <w:tcPr>
            <w:tcW w:w="1249" w:type="pct"/>
            <w:vMerge/>
            <w:vAlign w:val="center"/>
          </w:tcPr>
          <w:p w14:paraId="3975A737" w14:textId="77777777" w:rsidR="00AA22CC" w:rsidRPr="00DF3622" w:rsidRDefault="00AA22CC" w:rsidP="00042DA1">
            <w:pPr>
              <w:spacing w:before="120"/>
              <w:jc w:val="center"/>
              <w:rPr>
                <w:rFonts w:eastAsia="BatangChe"/>
                <w:lang w:val="en-NZ"/>
              </w:rPr>
            </w:pPr>
          </w:p>
        </w:tc>
        <w:tc>
          <w:tcPr>
            <w:tcW w:w="1095" w:type="pct"/>
            <w:vMerge/>
            <w:vAlign w:val="center"/>
          </w:tcPr>
          <w:p w14:paraId="719CCD02" w14:textId="77777777" w:rsidR="00AA22CC" w:rsidRPr="00DF3622" w:rsidRDefault="00AA22CC" w:rsidP="00042DA1">
            <w:pPr>
              <w:spacing w:before="120"/>
              <w:jc w:val="center"/>
              <w:rPr>
                <w:rFonts w:eastAsia="BatangChe"/>
                <w:lang w:val="en-NZ"/>
              </w:rPr>
            </w:pPr>
          </w:p>
        </w:tc>
        <w:tc>
          <w:tcPr>
            <w:tcW w:w="1328" w:type="pct"/>
            <w:vAlign w:val="center"/>
          </w:tcPr>
          <w:p w14:paraId="2771B260" w14:textId="77777777" w:rsidR="00AA22CC" w:rsidRPr="00DF3622" w:rsidRDefault="00AA22CC" w:rsidP="00042DA1">
            <w:pPr>
              <w:spacing w:before="120"/>
              <w:jc w:val="center"/>
              <w:rPr>
                <w:rFonts w:eastAsia="BatangChe"/>
                <w:lang w:val="en-NZ"/>
              </w:rPr>
            </w:pPr>
            <w:r w:rsidRPr="00DF3622">
              <w:rPr>
                <w:rFonts w:eastAsia="BatangChe"/>
                <w:lang w:val="en-NZ"/>
              </w:rPr>
              <w:t xml:space="preserve">14-14.5 GHz Maritime mobile satellite service – uplink </w:t>
            </w:r>
          </w:p>
        </w:tc>
        <w:tc>
          <w:tcPr>
            <w:tcW w:w="1328" w:type="pct"/>
            <w:gridSpan w:val="2"/>
            <w:vMerge/>
            <w:vAlign w:val="center"/>
          </w:tcPr>
          <w:p w14:paraId="4FD4CF09" w14:textId="77777777" w:rsidR="00AA22CC" w:rsidRPr="00DF3622" w:rsidRDefault="00AA22CC" w:rsidP="00042DA1">
            <w:pPr>
              <w:spacing w:before="120"/>
              <w:jc w:val="center"/>
              <w:rPr>
                <w:rFonts w:eastAsia="BatangChe"/>
                <w:lang w:val="en-NZ"/>
              </w:rPr>
            </w:pPr>
          </w:p>
        </w:tc>
      </w:tr>
      <w:tr w:rsidR="00AA22CC" w:rsidRPr="00DF3622" w14:paraId="36880F4F" w14:textId="77777777" w:rsidTr="00042DA1">
        <w:trPr>
          <w:trHeight w:val="1059"/>
          <w:jc w:val="center"/>
        </w:trPr>
        <w:tc>
          <w:tcPr>
            <w:tcW w:w="1249" w:type="pct"/>
            <w:vMerge/>
            <w:vAlign w:val="center"/>
          </w:tcPr>
          <w:p w14:paraId="48F1181C" w14:textId="77777777" w:rsidR="00AA22CC" w:rsidRPr="00DF3622" w:rsidRDefault="00AA22CC" w:rsidP="00042DA1">
            <w:pPr>
              <w:spacing w:before="120"/>
              <w:jc w:val="center"/>
              <w:rPr>
                <w:rFonts w:eastAsia="BatangChe"/>
                <w:lang w:val="en-NZ"/>
              </w:rPr>
            </w:pPr>
          </w:p>
        </w:tc>
        <w:tc>
          <w:tcPr>
            <w:tcW w:w="1095" w:type="pct"/>
            <w:vMerge/>
            <w:vAlign w:val="center"/>
          </w:tcPr>
          <w:p w14:paraId="6436B519" w14:textId="77777777" w:rsidR="00AA22CC" w:rsidRPr="00DF3622" w:rsidRDefault="00AA22CC" w:rsidP="00042DA1">
            <w:pPr>
              <w:spacing w:before="120"/>
              <w:jc w:val="center"/>
              <w:rPr>
                <w:rFonts w:eastAsia="BatangChe"/>
                <w:lang w:val="en-NZ"/>
              </w:rPr>
            </w:pPr>
          </w:p>
        </w:tc>
        <w:tc>
          <w:tcPr>
            <w:tcW w:w="1328" w:type="pct"/>
            <w:vAlign w:val="center"/>
          </w:tcPr>
          <w:p w14:paraId="21CE7280" w14:textId="77777777" w:rsidR="00AA22CC" w:rsidRPr="00DF3622" w:rsidRDefault="00AA22CC" w:rsidP="00042DA1">
            <w:pPr>
              <w:spacing w:before="120"/>
              <w:jc w:val="center"/>
              <w:rPr>
                <w:rFonts w:eastAsia="BatangChe"/>
                <w:lang w:val="en-NZ"/>
              </w:rPr>
            </w:pPr>
            <w:r w:rsidRPr="00DF3622">
              <w:rPr>
                <w:rFonts w:eastAsia="BatangChe"/>
                <w:lang w:val="en-NZ"/>
              </w:rPr>
              <w:t xml:space="preserve">14 – 14.5 GHz Aeronautical mobile satellite service – uplink </w:t>
            </w:r>
          </w:p>
        </w:tc>
        <w:tc>
          <w:tcPr>
            <w:tcW w:w="1328" w:type="pct"/>
            <w:gridSpan w:val="2"/>
            <w:vMerge/>
            <w:vAlign w:val="center"/>
          </w:tcPr>
          <w:p w14:paraId="080B59FE" w14:textId="77777777" w:rsidR="00AA22CC" w:rsidRPr="00DF3622" w:rsidRDefault="00AA22CC" w:rsidP="00042DA1">
            <w:pPr>
              <w:spacing w:before="120"/>
              <w:jc w:val="center"/>
              <w:rPr>
                <w:rFonts w:eastAsia="BatangChe"/>
                <w:lang w:val="en-NZ"/>
              </w:rPr>
            </w:pPr>
          </w:p>
        </w:tc>
      </w:tr>
      <w:tr w:rsidR="00AA22CC" w:rsidRPr="00DF3622" w14:paraId="3BB2F08B" w14:textId="77777777" w:rsidTr="00042DA1">
        <w:trPr>
          <w:trHeight w:val="807"/>
          <w:jc w:val="center"/>
        </w:trPr>
        <w:tc>
          <w:tcPr>
            <w:tcW w:w="1249" w:type="pct"/>
            <w:vAlign w:val="center"/>
          </w:tcPr>
          <w:p w14:paraId="1CC01FB8" w14:textId="77777777" w:rsidR="00AA22CC" w:rsidRPr="00DF3622" w:rsidRDefault="00AA22CC" w:rsidP="00042DA1">
            <w:pPr>
              <w:spacing w:before="120"/>
              <w:jc w:val="center"/>
              <w:rPr>
                <w:rFonts w:eastAsia="BatangChe"/>
                <w:lang w:val="en-NZ"/>
              </w:rPr>
            </w:pPr>
            <w:r w:rsidRPr="00DF3622">
              <w:rPr>
                <w:rFonts w:eastAsia="BatangChe"/>
                <w:lang w:val="en-NZ"/>
              </w:rPr>
              <w:t>14.5 – 15.35 GHz</w:t>
            </w:r>
          </w:p>
        </w:tc>
        <w:tc>
          <w:tcPr>
            <w:tcW w:w="1095" w:type="pct"/>
            <w:vAlign w:val="center"/>
          </w:tcPr>
          <w:p w14:paraId="118D9D67" w14:textId="77777777" w:rsidR="00AA22CC" w:rsidRPr="00DF3622" w:rsidRDefault="00AA22CC" w:rsidP="00042DA1">
            <w:pPr>
              <w:spacing w:before="120"/>
              <w:jc w:val="center"/>
              <w:rPr>
                <w:rFonts w:eastAsia="BatangChe"/>
                <w:lang w:val="en-NZ"/>
              </w:rPr>
            </w:pPr>
            <w:r w:rsidRPr="00DF3622">
              <w:rPr>
                <w:rFonts w:eastAsia="BatangChe"/>
                <w:lang w:val="en-NZ"/>
              </w:rPr>
              <w:t xml:space="preserve">Fixed </w:t>
            </w:r>
          </w:p>
        </w:tc>
        <w:tc>
          <w:tcPr>
            <w:tcW w:w="1328" w:type="pct"/>
            <w:vAlign w:val="center"/>
          </w:tcPr>
          <w:p w14:paraId="00DC3DCE" w14:textId="77777777" w:rsidR="00AA22CC" w:rsidRPr="00DF3622" w:rsidRDefault="00AA22CC" w:rsidP="00042DA1">
            <w:pPr>
              <w:spacing w:before="120"/>
              <w:jc w:val="center"/>
              <w:rPr>
                <w:rFonts w:eastAsia="BatangChe"/>
                <w:lang w:val="en-NZ"/>
              </w:rPr>
            </w:pPr>
            <w:r w:rsidRPr="00DF3622">
              <w:rPr>
                <w:rFonts w:eastAsia="BatangChe"/>
                <w:lang w:val="en-NZ"/>
              </w:rPr>
              <w:t xml:space="preserve">14.5 – 15.35 GHz Fixed “15 GHz” band </w:t>
            </w:r>
          </w:p>
        </w:tc>
        <w:tc>
          <w:tcPr>
            <w:tcW w:w="1328" w:type="pct"/>
            <w:gridSpan w:val="2"/>
            <w:vAlign w:val="center"/>
          </w:tcPr>
          <w:p w14:paraId="1C3BC2F5" w14:textId="77777777" w:rsidR="00AA22CC" w:rsidRPr="00DF3622" w:rsidRDefault="00AA22CC" w:rsidP="00042DA1">
            <w:pPr>
              <w:spacing w:before="120"/>
              <w:jc w:val="center"/>
              <w:rPr>
                <w:rFonts w:eastAsia="BatangChe"/>
                <w:lang w:val="en-NZ"/>
              </w:rPr>
            </w:pPr>
            <w:r w:rsidRPr="00DF3622">
              <w:rPr>
                <w:rFonts w:eastAsia="BatangChe"/>
                <w:lang w:val="en-NZ"/>
              </w:rPr>
              <w:t>Commercial, private</w:t>
            </w:r>
          </w:p>
        </w:tc>
      </w:tr>
      <w:tr w:rsidR="00AA22CC" w:rsidRPr="00DF3622" w14:paraId="48BB1299" w14:textId="77777777" w:rsidTr="00042DA1">
        <w:trPr>
          <w:trHeight w:val="860"/>
          <w:jc w:val="center"/>
        </w:trPr>
        <w:tc>
          <w:tcPr>
            <w:tcW w:w="1249" w:type="pct"/>
            <w:vAlign w:val="center"/>
          </w:tcPr>
          <w:p w14:paraId="5AC2EB09" w14:textId="77777777" w:rsidR="00AA22CC" w:rsidRPr="00DF3622" w:rsidRDefault="00AA22CC" w:rsidP="00042DA1">
            <w:pPr>
              <w:spacing w:before="120"/>
              <w:jc w:val="center"/>
              <w:rPr>
                <w:rFonts w:eastAsia="BatangChe"/>
                <w:lang w:val="en-NZ"/>
              </w:rPr>
            </w:pPr>
            <w:r w:rsidRPr="00DF3622">
              <w:rPr>
                <w:rFonts w:eastAsia="BatangChe"/>
                <w:lang w:val="en-NZ"/>
              </w:rPr>
              <w:t xml:space="preserve">15.35 – 15.4 GHz </w:t>
            </w:r>
          </w:p>
        </w:tc>
        <w:tc>
          <w:tcPr>
            <w:tcW w:w="1095" w:type="pct"/>
            <w:vAlign w:val="center"/>
          </w:tcPr>
          <w:p w14:paraId="02BF9509" w14:textId="77777777" w:rsidR="00AA22CC" w:rsidRPr="00DF3622" w:rsidRDefault="00AA22CC" w:rsidP="00042DA1">
            <w:pPr>
              <w:spacing w:before="120"/>
              <w:jc w:val="center"/>
              <w:rPr>
                <w:rFonts w:eastAsia="BatangChe"/>
                <w:lang w:val="en-NZ"/>
              </w:rPr>
            </w:pPr>
            <w:r w:rsidRPr="00DF3622">
              <w:rPr>
                <w:rFonts w:eastAsia="BatangChe"/>
                <w:lang w:val="en-NZ"/>
              </w:rPr>
              <w:t>Radio astronomy and Space research (passive)</w:t>
            </w:r>
          </w:p>
        </w:tc>
        <w:tc>
          <w:tcPr>
            <w:tcW w:w="2656" w:type="pct"/>
            <w:gridSpan w:val="3"/>
            <w:vAlign w:val="center"/>
          </w:tcPr>
          <w:p w14:paraId="0AC528CE" w14:textId="77777777" w:rsidR="00AA22CC" w:rsidRPr="00DF3622" w:rsidRDefault="00AA22CC" w:rsidP="00042DA1">
            <w:pPr>
              <w:spacing w:before="120"/>
              <w:jc w:val="center"/>
              <w:rPr>
                <w:rFonts w:eastAsia="BatangChe"/>
                <w:lang w:val="en-NZ"/>
              </w:rPr>
            </w:pPr>
            <w:r w:rsidRPr="00DF3622">
              <w:rPr>
                <w:rFonts w:eastAsia="BatangChe"/>
                <w:lang w:val="en-NZ"/>
              </w:rPr>
              <w:t xml:space="preserve">All emissions prohibited </w:t>
            </w:r>
          </w:p>
        </w:tc>
      </w:tr>
      <w:tr w:rsidR="00AA22CC" w:rsidRPr="00DF3622" w14:paraId="0AB48F86" w14:textId="77777777" w:rsidTr="00042DA1">
        <w:trPr>
          <w:trHeight w:val="875"/>
          <w:jc w:val="center"/>
        </w:trPr>
        <w:tc>
          <w:tcPr>
            <w:tcW w:w="1249" w:type="pct"/>
            <w:vAlign w:val="center"/>
          </w:tcPr>
          <w:p w14:paraId="4BC5450C" w14:textId="77777777" w:rsidR="00AA22CC" w:rsidRPr="00DF3622" w:rsidRDefault="00AA22CC" w:rsidP="00042DA1">
            <w:pPr>
              <w:spacing w:before="120"/>
              <w:jc w:val="center"/>
              <w:rPr>
                <w:rFonts w:eastAsia="BatangChe"/>
                <w:lang w:val="en-NZ"/>
              </w:rPr>
            </w:pPr>
            <w:r w:rsidRPr="00DF3622">
              <w:rPr>
                <w:rFonts w:eastAsia="BatangChe"/>
                <w:lang w:val="en-NZ"/>
              </w:rPr>
              <w:t xml:space="preserve">15.4 – 15.43 GHz </w:t>
            </w:r>
          </w:p>
        </w:tc>
        <w:tc>
          <w:tcPr>
            <w:tcW w:w="1095" w:type="pct"/>
            <w:vAlign w:val="center"/>
          </w:tcPr>
          <w:p w14:paraId="69F6C73B" w14:textId="77777777" w:rsidR="00AA22CC" w:rsidRPr="00DF3622" w:rsidRDefault="00AA22CC" w:rsidP="00042DA1">
            <w:pPr>
              <w:spacing w:before="120"/>
              <w:jc w:val="center"/>
              <w:rPr>
                <w:rFonts w:eastAsia="BatangChe"/>
                <w:lang w:val="en-NZ"/>
              </w:rPr>
            </w:pPr>
            <w:r w:rsidRPr="00DF3622">
              <w:rPr>
                <w:rFonts w:eastAsia="BatangChe"/>
                <w:lang w:val="en-NZ"/>
              </w:rPr>
              <w:t xml:space="preserve">Aeronautical navigation </w:t>
            </w:r>
          </w:p>
        </w:tc>
        <w:tc>
          <w:tcPr>
            <w:tcW w:w="2656" w:type="pct"/>
            <w:gridSpan w:val="3"/>
            <w:vAlign w:val="center"/>
          </w:tcPr>
          <w:p w14:paraId="3B461586" w14:textId="77777777" w:rsidR="00AA22CC" w:rsidRPr="00DF3622" w:rsidRDefault="00AA22CC" w:rsidP="00042DA1">
            <w:pPr>
              <w:spacing w:before="120"/>
              <w:jc w:val="center"/>
              <w:rPr>
                <w:rFonts w:eastAsia="BatangChe"/>
                <w:lang w:val="en-NZ"/>
              </w:rPr>
            </w:pPr>
            <w:r w:rsidRPr="00DF3622">
              <w:rPr>
                <w:rFonts w:eastAsia="BatangChe"/>
                <w:lang w:val="en-NZ"/>
              </w:rPr>
              <w:t xml:space="preserve">No current use </w:t>
            </w:r>
          </w:p>
        </w:tc>
      </w:tr>
      <w:tr w:rsidR="00AA22CC" w:rsidRPr="00DF3622" w14:paraId="2E9BFD48" w14:textId="77777777" w:rsidTr="00042DA1">
        <w:trPr>
          <w:trHeight w:val="574"/>
          <w:jc w:val="center"/>
        </w:trPr>
        <w:tc>
          <w:tcPr>
            <w:tcW w:w="1249" w:type="pct"/>
            <w:vAlign w:val="center"/>
          </w:tcPr>
          <w:p w14:paraId="4BF2B2FD" w14:textId="77777777" w:rsidR="00AA22CC" w:rsidRPr="00DF3622" w:rsidRDefault="00AA22CC" w:rsidP="00042DA1">
            <w:pPr>
              <w:spacing w:before="120"/>
              <w:jc w:val="center"/>
              <w:rPr>
                <w:rFonts w:eastAsia="BatangChe"/>
                <w:lang w:val="en-NZ"/>
              </w:rPr>
            </w:pPr>
            <w:r w:rsidRPr="00DF3622">
              <w:rPr>
                <w:rFonts w:eastAsia="BatangChe"/>
                <w:lang w:val="en-NZ"/>
              </w:rPr>
              <w:t xml:space="preserve">15.43 – 15.63 GHz </w:t>
            </w:r>
          </w:p>
        </w:tc>
        <w:tc>
          <w:tcPr>
            <w:tcW w:w="1095" w:type="pct"/>
            <w:vAlign w:val="center"/>
          </w:tcPr>
          <w:p w14:paraId="38C96D4D" w14:textId="77777777" w:rsidR="00AA22CC" w:rsidRPr="00DF3622" w:rsidRDefault="00AA22CC" w:rsidP="00042DA1">
            <w:pPr>
              <w:spacing w:before="120"/>
              <w:jc w:val="center"/>
              <w:rPr>
                <w:rFonts w:eastAsia="BatangChe"/>
                <w:lang w:val="en-NZ"/>
              </w:rPr>
            </w:pPr>
            <w:r w:rsidRPr="00DF3622">
              <w:rPr>
                <w:rFonts w:eastAsia="BatangChe"/>
                <w:lang w:val="en-NZ"/>
              </w:rPr>
              <w:t>Fixed satellite (Space-to-Earth), Aeronautical, and Radionavigation</w:t>
            </w:r>
          </w:p>
        </w:tc>
        <w:tc>
          <w:tcPr>
            <w:tcW w:w="2656" w:type="pct"/>
            <w:gridSpan w:val="3"/>
            <w:vAlign w:val="center"/>
          </w:tcPr>
          <w:p w14:paraId="2272F133" w14:textId="77777777" w:rsidR="00AA22CC" w:rsidRPr="00DF3622" w:rsidRDefault="00AA22CC" w:rsidP="00042DA1">
            <w:pPr>
              <w:spacing w:before="120"/>
              <w:jc w:val="center"/>
              <w:rPr>
                <w:rFonts w:eastAsia="BatangChe"/>
                <w:lang w:val="en-NZ"/>
              </w:rPr>
            </w:pPr>
            <w:r w:rsidRPr="00DF3622">
              <w:rPr>
                <w:rFonts w:eastAsia="BatangChe"/>
                <w:lang w:val="en-NZ"/>
              </w:rPr>
              <w:t>No current usage</w:t>
            </w:r>
          </w:p>
        </w:tc>
      </w:tr>
      <w:tr w:rsidR="00AA22CC" w:rsidRPr="00DF3622" w14:paraId="02EE3F13" w14:textId="77777777" w:rsidTr="00042DA1">
        <w:trPr>
          <w:trHeight w:val="132"/>
          <w:jc w:val="center"/>
        </w:trPr>
        <w:tc>
          <w:tcPr>
            <w:tcW w:w="1249" w:type="pct"/>
            <w:vAlign w:val="center"/>
          </w:tcPr>
          <w:p w14:paraId="31507F22" w14:textId="77777777" w:rsidR="00AA22CC" w:rsidRPr="00DF3622" w:rsidRDefault="00AA22CC" w:rsidP="00042DA1">
            <w:pPr>
              <w:spacing w:before="120"/>
              <w:jc w:val="center"/>
              <w:rPr>
                <w:rFonts w:eastAsia="BatangChe"/>
                <w:lang w:val="en-NZ"/>
              </w:rPr>
            </w:pPr>
            <w:r w:rsidRPr="00DF3622">
              <w:rPr>
                <w:rFonts w:eastAsia="BatangChe"/>
                <w:lang w:val="en-NZ"/>
              </w:rPr>
              <w:t xml:space="preserve">15.63 – 15.7 GHz </w:t>
            </w:r>
          </w:p>
        </w:tc>
        <w:tc>
          <w:tcPr>
            <w:tcW w:w="1095" w:type="pct"/>
            <w:vAlign w:val="center"/>
          </w:tcPr>
          <w:p w14:paraId="782A1C3B" w14:textId="77777777" w:rsidR="00AA22CC" w:rsidRPr="00DF3622" w:rsidRDefault="00AA22CC" w:rsidP="00042DA1">
            <w:pPr>
              <w:spacing w:before="120"/>
              <w:jc w:val="center"/>
              <w:rPr>
                <w:rFonts w:eastAsia="BatangChe"/>
                <w:lang w:val="en-NZ"/>
              </w:rPr>
            </w:pPr>
            <w:r w:rsidRPr="00DF3622">
              <w:rPr>
                <w:rFonts w:eastAsia="BatangChe"/>
                <w:lang w:val="en-NZ"/>
              </w:rPr>
              <w:t xml:space="preserve">Aeronautical navigation </w:t>
            </w:r>
          </w:p>
        </w:tc>
        <w:tc>
          <w:tcPr>
            <w:tcW w:w="2656" w:type="pct"/>
            <w:gridSpan w:val="3"/>
            <w:vAlign w:val="center"/>
          </w:tcPr>
          <w:p w14:paraId="0289FE52" w14:textId="77777777" w:rsidR="00AA22CC" w:rsidRPr="00DF3622" w:rsidRDefault="00AA22CC" w:rsidP="00042DA1">
            <w:pPr>
              <w:spacing w:before="120"/>
              <w:jc w:val="center"/>
              <w:rPr>
                <w:rFonts w:eastAsia="BatangChe"/>
                <w:lang w:val="en-NZ"/>
              </w:rPr>
            </w:pPr>
            <w:r w:rsidRPr="00DF3622">
              <w:rPr>
                <w:rFonts w:eastAsia="BatangChe"/>
                <w:lang w:val="en-NZ"/>
              </w:rPr>
              <w:t xml:space="preserve">No current usage </w:t>
            </w:r>
          </w:p>
        </w:tc>
      </w:tr>
      <w:tr w:rsidR="00AA22CC" w:rsidRPr="00DF3622" w14:paraId="46685FE7" w14:textId="77777777" w:rsidTr="00042DA1">
        <w:trPr>
          <w:trHeight w:val="1123"/>
          <w:jc w:val="center"/>
        </w:trPr>
        <w:tc>
          <w:tcPr>
            <w:tcW w:w="1249" w:type="pct"/>
            <w:vAlign w:val="center"/>
          </w:tcPr>
          <w:p w14:paraId="08F660A0" w14:textId="77777777" w:rsidR="00AA22CC" w:rsidRPr="00DF3622" w:rsidRDefault="00AA22CC" w:rsidP="00042DA1">
            <w:pPr>
              <w:spacing w:before="120"/>
              <w:jc w:val="center"/>
              <w:rPr>
                <w:rFonts w:eastAsia="BatangChe"/>
                <w:lang w:val="en-NZ"/>
              </w:rPr>
            </w:pPr>
            <w:r w:rsidRPr="00DF3622">
              <w:rPr>
                <w:rFonts w:eastAsia="BatangChe"/>
                <w:lang w:val="en-NZ"/>
              </w:rPr>
              <w:lastRenderedPageBreak/>
              <w:t xml:space="preserve">15.7 – 16.6 GHz </w:t>
            </w:r>
          </w:p>
        </w:tc>
        <w:tc>
          <w:tcPr>
            <w:tcW w:w="1095" w:type="pct"/>
            <w:vAlign w:val="center"/>
          </w:tcPr>
          <w:p w14:paraId="6EE57E62" w14:textId="77777777" w:rsidR="00AA22CC" w:rsidRPr="00DF3622" w:rsidRDefault="00AA22CC" w:rsidP="00042DA1">
            <w:pPr>
              <w:spacing w:before="120"/>
              <w:jc w:val="center"/>
              <w:rPr>
                <w:rFonts w:eastAsia="BatangChe"/>
                <w:lang w:val="en-NZ"/>
              </w:rPr>
            </w:pPr>
            <w:r w:rsidRPr="00DF3622">
              <w:rPr>
                <w:rFonts w:eastAsia="BatangChe"/>
                <w:lang w:val="en-NZ"/>
              </w:rPr>
              <w:t xml:space="preserve">Radiolocation </w:t>
            </w:r>
          </w:p>
        </w:tc>
        <w:tc>
          <w:tcPr>
            <w:tcW w:w="1328" w:type="pct"/>
            <w:vAlign w:val="center"/>
          </w:tcPr>
          <w:p w14:paraId="752E6AE1" w14:textId="77777777" w:rsidR="00AA22CC" w:rsidRPr="00DF3622" w:rsidRDefault="00AA22CC" w:rsidP="00042DA1">
            <w:pPr>
              <w:spacing w:before="120"/>
              <w:jc w:val="center"/>
              <w:rPr>
                <w:rFonts w:eastAsia="BatangChe"/>
                <w:lang w:val="en-NZ"/>
              </w:rPr>
            </w:pPr>
            <w:r w:rsidRPr="00DF3622">
              <w:rPr>
                <w:rFonts w:eastAsia="BatangChe"/>
                <w:lang w:val="en-NZ"/>
              </w:rPr>
              <w:t xml:space="preserve">15.7 – 17.3 GHz Short Range Devices – limited to radiolocation usage </w:t>
            </w:r>
          </w:p>
        </w:tc>
        <w:tc>
          <w:tcPr>
            <w:tcW w:w="1328" w:type="pct"/>
            <w:gridSpan w:val="2"/>
            <w:vAlign w:val="center"/>
          </w:tcPr>
          <w:p w14:paraId="10C73C7E" w14:textId="77777777" w:rsidR="00AA22CC" w:rsidRPr="00DF3622" w:rsidRDefault="00AA22CC" w:rsidP="00042DA1">
            <w:pPr>
              <w:spacing w:before="120"/>
              <w:jc w:val="center"/>
              <w:rPr>
                <w:rFonts w:eastAsia="BatangChe"/>
                <w:lang w:val="en-NZ"/>
              </w:rPr>
            </w:pPr>
            <w:r w:rsidRPr="00DF3622">
              <w:rPr>
                <w:rFonts w:eastAsia="BatangChe"/>
                <w:lang w:val="en-NZ"/>
              </w:rPr>
              <w:t xml:space="preserve">Commercial, private </w:t>
            </w:r>
          </w:p>
        </w:tc>
      </w:tr>
      <w:tr w:rsidR="00AA22CC" w:rsidRPr="00DF3622" w14:paraId="75B848F0" w14:textId="77777777" w:rsidTr="00042DA1">
        <w:trPr>
          <w:trHeight w:val="1265"/>
          <w:jc w:val="center"/>
        </w:trPr>
        <w:tc>
          <w:tcPr>
            <w:tcW w:w="1249" w:type="pct"/>
            <w:vAlign w:val="center"/>
          </w:tcPr>
          <w:p w14:paraId="2D33E840" w14:textId="77777777" w:rsidR="00AA22CC" w:rsidRPr="00DF3622" w:rsidRDefault="00AA22CC" w:rsidP="00042DA1">
            <w:pPr>
              <w:spacing w:before="120"/>
              <w:jc w:val="center"/>
              <w:rPr>
                <w:rFonts w:eastAsia="BatangChe"/>
                <w:lang w:val="en-NZ"/>
              </w:rPr>
            </w:pPr>
            <w:r w:rsidRPr="00DF3622">
              <w:rPr>
                <w:rFonts w:eastAsia="BatangChe"/>
                <w:lang w:val="en-NZ"/>
              </w:rPr>
              <w:t>16.6 – 17.1 GHz</w:t>
            </w:r>
          </w:p>
        </w:tc>
        <w:tc>
          <w:tcPr>
            <w:tcW w:w="1095" w:type="pct"/>
            <w:vAlign w:val="center"/>
          </w:tcPr>
          <w:p w14:paraId="3B61B618" w14:textId="77777777" w:rsidR="00AA22CC" w:rsidRPr="00DF3622" w:rsidRDefault="00AA22CC" w:rsidP="00042DA1">
            <w:pPr>
              <w:spacing w:before="120"/>
              <w:jc w:val="center"/>
              <w:rPr>
                <w:rFonts w:eastAsia="BatangChe"/>
                <w:lang w:val="en-NZ"/>
              </w:rPr>
            </w:pPr>
            <w:r w:rsidRPr="00DF3622">
              <w:rPr>
                <w:rFonts w:eastAsia="BatangChe"/>
                <w:lang w:val="en-NZ"/>
              </w:rPr>
              <w:t>Radiolocation and Space research (Deep Space, Earth-to-Space)</w:t>
            </w:r>
          </w:p>
        </w:tc>
        <w:tc>
          <w:tcPr>
            <w:tcW w:w="1328" w:type="pct"/>
            <w:vAlign w:val="center"/>
          </w:tcPr>
          <w:p w14:paraId="2E937E34" w14:textId="77777777" w:rsidR="00AA22CC" w:rsidRPr="00DF3622" w:rsidRDefault="00AA22CC" w:rsidP="00042DA1">
            <w:pPr>
              <w:spacing w:before="120"/>
              <w:jc w:val="center"/>
              <w:rPr>
                <w:rFonts w:eastAsia="BatangChe"/>
                <w:lang w:val="en-NZ"/>
              </w:rPr>
            </w:pPr>
            <w:r w:rsidRPr="00DF3622">
              <w:rPr>
                <w:rFonts w:eastAsia="BatangChe"/>
                <w:lang w:val="en-NZ"/>
              </w:rPr>
              <w:t xml:space="preserve">15.7 – 17.3 GHz Short Range Devices – limited to radiolocation usage </w:t>
            </w:r>
          </w:p>
        </w:tc>
        <w:tc>
          <w:tcPr>
            <w:tcW w:w="1328" w:type="pct"/>
            <w:gridSpan w:val="2"/>
            <w:vAlign w:val="center"/>
          </w:tcPr>
          <w:p w14:paraId="6B5D4F4E" w14:textId="77777777" w:rsidR="00AA22CC" w:rsidRPr="00DF3622" w:rsidRDefault="00AA22CC" w:rsidP="00042DA1">
            <w:pPr>
              <w:spacing w:before="120"/>
              <w:jc w:val="center"/>
              <w:rPr>
                <w:rFonts w:eastAsia="BatangChe"/>
                <w:lang w:val="en-NZ"/>
              </w:rPr>
            </w:pPr>
            <w:r w:rsidRPr="00DF3622">
              <w:rPr>
                <w:rFonts w:eastAsia="BatangChe"/>
                <w:lang w:val="en-NZ"/>
              </w:rPr>
              <w:t xml:space="preserve">Commercial, private </w:t>
            </w:r>
          </w:p>
        </w:tc>
      </w:tr>
      <w:tr w:rsidR="00AA22CC" w:rsidRPr="00DF3622" w14:paraId="1178BBEC" w14:textId="77777777" w:rsidTr="00042DA1">
        <w:trPr>
          <w:trHeight w:val="1159"/>
          <w:jc w:val="center"/>
        </w:trPr>
        <w:tc>
          <w:tcPr>
            <w:tcW w:w="1249" w:type="pct"/>
            <w:vAlign w:val="center"/>
          </w:tcPr>
          <w:p w14:paraId="39D304B7" w14:textId="77777777" w:rsidR="00AA22CC" w:rsidRPr="00DF3622" w:rsidRDefault="00AA22CC" w:rsidP="00042DA1">
            <w:pPr>
              <w:spacing w:before="120"/>
              <w:jc w:val="center"/>
              <w:rPr>
                <w:rFonts w:eastAsia="BatangChe"/>
                <w:lang w:val="en-NZ"/>
              </w:rPr>
            </w:pPr>
            <w:r w:rsidRPr="00DF3622">
              <w:rPr>
                <w:rFonts w:eastAsia="BatangChe"/>
                <w:lang w:val="en-NZ"/>
              </w:rPr>
              <w:t xml:space="preserve">17.1 – 17.2 GHz </w:t>
            </w:r>
          </w:p>
        </w:tc>
        <w:tc>
          <w:tcPr>
            <w:tcW w:w="1095" w:type="pct"/>
            <w:vAlign w:val="center"/>
          </w:tcPr>
          <w:p w14:paraId="6F68BF1D" w14:textId="77777777" w:rsidR="00AA22CC" w:rsidRPr="00DF3622" w:rsidRDefault="00AA22CC" w:rsidP="00042DA1">
            <w:pPr>
              <w:spacing w:before="120"/>
              <w:jc w:val="center"/>
              <w:rPr>
                <w:rFonts w:eastAsia="BatangChe"/>
                <w:lang w:val="en-NZ"/>
              </w:rPr>
            </w:pPr>
            <w:r w:rsidRPr="00DF3622">
              <w:rPr>
                <w:rFonts w:eastAsia="BatangChe"/>
                <w:lang w:val="en-NZ"/>
              </w:rPr>
              <w:t xml:space="preserve">Radiolocation </w:t>
            </w:r>
          </w:p>
        </w:tc>
        <w:tc>
          <w:tcPr>
            <w:tcW w:w="1328" w:type="pct"/>
            <w:vAlign w:val="center"/>
          </w:tcPr>
          <w:p w14:paraId="2078A530" w14:textId="77777777" w:rsidR="00AA22CC" w:rsidRPr="00DF3622" w:rsidRDefault="00AA22CC" w:rsidP="00042DA1">
            <w:pPr>
              <w:spacing w:before="120"/>
              <w:jc w:val="center"/>
              <w:rPr>
                <w:rFonts w:eastAsia="BatangChe"/>
                <w:lang w:val="en-NZ"/>
              </w:rPr>
            </w:pPr>
            <w:r w:rsidRPr="00DF3622">
              <w:rPr>
                <w:rFonts w:eastAsia="BatangChe"/>
                <w:lang w:val="en-NZ"/>
              </w:rPr>
              <w:t xml:space="preserve">15.7 – 17.3 GHz Short Range Devices – limited to radiolocation usage </w:t>
            </w:r>
          </w:p>
        </w:tc>
        <w:tc>
          <w:tcPr>
            <w:tcW w:w="1328" w:type="pct"/>
            <w:gridSpan w:val="2"/>
            <w:vAlign w:val="center"/>
          </w:tcPr>
          <w:p w14:paraId="4F65DA69" w14:textId="77777777" w:rsidR="00AA22CC" w:rsidRPr="00DF3622" w:rsidRDefault="00AA22CC" w:rsidP="00042DA1">
            <w:pPr>
              <w:spacing w:before="120"/>
              <w:jc w:val="center"/>
              <w:rPr>
                <w:rFonts w:eastAsia="BatangChe"/>
                <w:lang w:val="en-NZ"/>
              </w:rPr>
            </w:pPr>
            <w:r w:rsidRPr="00DF3622">
              <w:rPr>
                <w:rFonts w:eastAsia="BatangChe"/>
                <w:lang w:val="en-NZ"/>
              </w:rPr>
              <w:t xml:space="preserve">Commercial, private </w:t>
            </w:r>
          </w:p>
        </w:tc>
      </w:tr>
      <w:tr w:rsidR="00AA22CC" w:rsidRPr="00DF3622" w14:paraId="1E022301" w14:textId="77777777" w:rsidTr="00042DA1">
        <w:trPr>
          <w:trHeight w:val="1016"/>
          <w:jc w:val="center"/>
        </w:trPr>
        <w:tc>
          <w:tcPr>
            <w:tcW w:w="1249" w:type="pct"/>
            <w:vAlign w:val="center"/>
          </w:tcPr>
          <w:p w14:paraId="5FCE150A" w14:textId="77777777" w:rsidR="00AA22CC" w:rsidRPr="00DF3622" w:rsidRDefault="00AA22CC" w:rsidP="00042DA1">
            <w:pPr>
              <w:spacing w:before="120"/>
              <w:jc w:val="center"/>
              <w:rPr>
                <w:rFonts w:eastAsia="BatangChe"/>
                <w:lang w:val="en-NZ"/>
              </w:rPr>
            </w:pPr>
            <w:r w:rsidRPr="00DF3622">
              <w:rPr>
                <w:rFonts w:eastAsia="BatangChe"/>
                <w:lang w:val="en-NZ"/>
              </w:rPr>
              <w:t xml:space="preserve">17.2 – 17.3 GHz </w:t>
            </w:r>
          </w:p>
        </w:tc>
        <w:tc>
          <w:tcPr>
            <w:tcW w:w="1095" w:type="pct"/>
            <w:vAlign w:val="center"/>
          </w:tcPr>
          <w:p w14:paraId="000A0557" w14:textId="77777777" w:rsidR="00AA22CC" w:rsidRPr="00DF3622" w:rsidRDefault="00AA22CC" w:rsidP="00042DA1">
            <w:pPr>
              <w:spacing w:before="120"/>
              <w:jc w:val="center"/>
              <w:rPr>
                <w:rFonts w:eastAsia="BatangChe"/>
                <w:lang w:val="en-NZ"/>
              </w:rPr>
            </w:pPr>
            <w:r w:rsidRPr="00DF3622">
              <w:rPr>
                <w:rFonts w:eastAsia="BatangChe"/>
                <w:lang w:val="en-NZ"/>
              </w:rPr>
              <w:t xml:space="preserve">Earth exploration-satellite (active), Radiolocation, and Space research (active) </w:t>
            </w:r>
          </w:p>
        </w:tc>
        <w:tc>
          <w:tcPr>
            <w:tcW w:w="1328" w:type="pct"/>
            <w:vAlign w:val="center"/>
          </w:tcPr>
          <w:p w14:paraId="1B7B92E1" w14:textId="77777777" w:rsidR="00AA22CC" w:rsidRPr="00DF3622" w:rsidRDefault="00AA22CC" w:rsidP="00042DA1">
            <w:pPr>
              <w:spacing w:before="120"/>
              <w:jc w:val="center"/>
              <w:rPr>
                <w:rFonts w:eastAsia="BatangChe"/>
                <w:lang w:val="en-NZ"/>
              </w:rPr>
            </w:pPr>
            <w:r w:rsidRPr="00DF3622">
              <w:rPr>
                <w:rFonts w:eastAsia="BatangChe"/>
                <w:lang w:val="en-NZ"/>
              </w:rPr>
              <w:t xml:space="preserve">15.7 – 17.3 GHz Short Range Devices – limited to radiolocation usage </w:t>
            </w:r>
          </w:p>
        </w:tc>
        <w:tc>
          <w:tcPr>
            <w:tcW w:w="1328" w:type="pct"/>
            <w:gridSpan w:val="2"/>
            <w:vAlign w:val="center"/>
          </w:tcPr>
          <w:p w14:paraId="6EBE8506" w14:textId="77777777" w:rsidR="00AA22CC" w:rsidRPr="00DF3622" w:rsidRDefault="00AA22CC" w:rsidP="00042DA1">
            <w:pPr>
              <w:spacing w:before="120"/>
              <w:jc w:val="center"/>
              <w:rPr>
                <w:rFonts w:eastAsia="BatangChe"/>
                <w:lang w:val="en-NZ"/>
              </w:rPr>
            </w:pPr>
            <w:r w:rsidRPr="00DF3622">
              <w:rPr>
                <w:rFonts w:eastAsia="BatangChe"/>
                <w:lang w:val="en-NZ"/>
              </w:rPr>
              <w:t xml:space="preserve">Commercial, private </w:t>
            </w:r>
          </w:p>
        </w:tc>
      </w:tr>
      <w:tr w:rsidR="00AA22CC" w:rsidRPr="00DF3622" w14:paraId="4A136F8B" w14:textId="77777777" w:rsidTr="00042DA1">
        <w:trPr>
          <w:trHeight w:val="1067"/>
          <w:jc w:val="center"/>
        </w:trPr>
        <w:tc>
          <w:tcPr>
            <w:tcW w:w="1249" w:type="pct"/>
            <w:vAlign w:val="center"/>
          </w:tcPr>
          <w:p w14:paraId="53059F86" w14:textId="77777777" w:rsidR="00AA22CC" w:rsidRPr="00DF3622" w:rsidRDefault="00AA22CC" w:rsidP="00042DA1">
            <w:pPr>
              <w:spacing w:before="120"/>
              <w:jc w:val="center"/>
              <w:rPr>
                <w:rFonts w:eastAsia="BatangChe"/>
                <w:lang w:val="en-NZ"/>
              </w:rPr>
            </w:pPr>
            <w:r w:rsidRPr="00DF3622">
              <w:rPr>
                <w:rFonts w:eastAsia="BatangChe"/>
                <w:lang w:val="en-NZ"/>
              </w:rPr>
              <w:t xml:space="preserve">17.3 – 17.7 GHz </w:t>
            </w:r>
          </w:p>
        </w:tc>
        <w:tc>
          <w:tcPr>
            <w:tcW w:w="1095" w:type="pct"/>
            <w:vAlign w:val="center"/>
          </w:tcPr>
          <w:p w14:paraId="19C5C06F" w14:textId="77777777" w:rsidR="00AA22CC" w:rsidRPr="00DF3622" w:rsidRDefault="00AA22CC" w:rsidP="00042DA1">
            <w:pPr>
              <w:spacing w:before="120"/>
              <w:jc w:val="center"/>
              <w:rPr>
                <w:rFonts w:eastAsia="BatangChe"/>
                <w:lang w:val="en-NZ"/>
              </w:rPr>
            </w:pPr>
            <w:r w:rsidRPr="00DF3622">
              <w:rPr>
                <w:rFonts w:eastAsia="BatangChe"/>
                <w:lang w:val="en-NZ"/>
              </w:rPr>
              <w:t xml:space="preserve">Fixed-satellite (Earth-to-Space) and Radiolocation </w:t>
            </w:r>
          </w:p>
        </w:tc>
        <w:tc>
          <w:tcPr>
            <w:tcW w:w="2656" w:type="pct"/>
            <w:gridSpan w:val="3"/>
            <w:vAlign w:val="center"/>
          </w:tcPr>
          <w:p w14:paraId="52741340" w14:textId="77777777" w:rsidR="00AA22CC" w:rsidRPr="00DF3622" w:rsidRDefault="00AA22CC" w:rsidP="00042DA1">
            <w:pPr>
              <w:spacing w:before="120"/>
              <w:jc w:val="center"/>
              <w:rPr>
                <w:rFonts w:eastAsia="BatangChe"/>
                <w:lang w:val="en-NZ"/>
              </w:rPr>
            </w:pPr>
            <w:r w:rsidRPr="00DF3622">
              <w:rPr>
                <w:rFonts w:eastAsia="BatangChe"/>
                <w:lang w:val="en-NZ"/>
              </w:rPr>
              <w:t>No current usage</w:t>
            </w:r>
          </w:p>
        </w:tc>
      </w:tr>
      <w:tr w:rsidR="00AA22CC" w:rsidRPr="00DF3622" w14:paraId="619F3403" w14:textId="77777777" w:rsidTr="00042DA1">
        <w:trPr>
          <w:trHeight w:val="921"/>
          <w:jc w:val="center"/>
        </w:trPr>
        <w:tc>
          <w:tcPr>
            <w:tcW w:w="1249" w:type="pct"/>
            <w:vMerge w:val="restart"/>
            <w:vAlign w:val="center"/>
          </w:tcPr>
          <w:p w14:paraId="66AAF38C" w14:textId="77777777" w:rsidR="00AA22CC" w:rsidRPr="00DF3622" w:rsidRDefault="00AA22CC" w:rsidP="00042DA1">
            <w:pPr>
              <w:spacing w:before="120"/>
              <w:jc w:val="center"/>
              <w:rPr>
                <w:rFonts w:eastAsia="BatangChe"/>
                <w:lang w:val="en-NZ"/>
              </w:rPr>
            </w:pPr>
            <w:r w:rsidRPr="00DF3622">
              <w:rPr>
                <w:rFonts w:eastAsia="BatangChe"/>
                <w:lang w:val="en-NZ"/>
              </w:rPr>
              <w:t xml:space="preserve">17.7-19.7 GHz </w:t>
            </w:r>
          </w:p>
        </w:tc>
        <w:tc>
          <w:tcPr>
            <w:tcW w:w="1095" w:type="pct"/>
            <w:vMerge w:val="restart"/>
            <w:vAlign w:val="center"/>
          </w:tcPr>
          <w:p w14:paraId="474E29B6" w14:textId="77777777" w:rsidR="00AA22CC" w:rsidRPr="00DF3622" w:rsidRDefault="00AA22CC" w:rsidP="00042DA1">
            <w:pPr>
              <w:spacing w:before="120"/>
              <w:jc w:val="center"/>
              <w:rPr>
                <w:rFonts w:eastAsia="BatangChe"/>
                <w:lang w:val="en-NZ"/>
              </w:rPr>
            </w:pPr>
            <w:r w:rsidRPr="00DF3622">
              <w:rPr>
                <w:rFonts w:eastAsia="BatangChe"/>
                <w:lang w:val="en-NZ"/>
              </w:rPr>
              <w:t>Fixed and Fixed satellite (Space-to-Earth)</w:t>
            </w:r>
          </w:p>
        </w:tc>
        <w:tc>
          <w:tcPr>
            <w:tcW w:w="1328" w:type="pct"/>
            <w:vAlign w:val="center"/>
          </w:tcPr>
          <w:p w14:paraId="1CA2FB85" w14:textId="77777777" w:rsidR="00AA22CC" w:rsidRPr="00DF3622" w:rsidRDefault="00AA22CC" w:rsidP="00042DA1">
            <w:pPr>
              <w:spacing w:before="120"/>
              <w:jc w:val="center"/>
              <w:rPr>
                <w:rFonts w:eastAsia="BatangChe"/>
                <w:lang w:val="en-NZ"/>
              </w:rPr>
            </w:pPr>
            <w:r w:rsidRPr="00DF3622">
              <w:rPr>
                <w:rFonts w:eastAsia="BatangChe"/>
                <w:lang w:val="en-NZ"/>
              </w:rPr>
              <w:t xml:space="preserve">17.7 – 19.7 GHz Fixed satellite “Ka” band – downlink </w:t>
            </w:r>
          </w:p>
        </w:tc>
        <w:tc>
          <w:tcPr>
            <w:tcW w:w="1328" w:type="pct"/>
            <w:gridSpan w:val="2"/>
            <w:vMerge w:val="restart"/>
            <w:vAlign w:val="center"/>
          </w:tcPr>
          <w:p w14:paraId="3397CCF9" w14:textId="77777777" w:rsidR="00AA22CC" w:rsidRPr="00DF3622" w:rsidRDefault="00AA22CC" w:rsidP="00042DA1">
            <w:pPr>
              <w:spacing w:before="120"/>
              <w:jc w:val="center"/>
              <w:rPr>
                <w:rFonts w:eastAsia="BatangChe"/>
                <w:lang w:val="en-NZ"/>
              </w:rPr>
            </w:pPr>
            <w:r w:rsidRPr="00DF3622">
              <w:rPr>
                <w:rFonts w:eastAsia="BatangChe"/>
                <w:lang w:val="en-NZ"/>
              </w:rPr>
              <w:t>Commercial, private</w:t>
            </w:r>
          </w:p>
        </w:tc>
      </w:tr>
      <w:tr w:rsidR="00AA22CC" w:rsidRPr="00DF3622" w14:paraId="47A01431" w14:textId="77777777" w:rsidTr="00042DA1">
        <w:trPr>
          <w:trHeight w:val="727"/>
          <w:jc w:val="center"/>
        </w:trPr>
        <w:tc>
          <w:tcPr>
            <w:tcW w:w="1249" w:type="pct"/>
            <w:vMerge/>
            <w:vAlign w:val="center"/>
          </w:tcPr>
          <w:p w14:paraId="339B42D6" w14:textId="77777777" w:rsidR="00AA22CC" w:rsidRPr="00DF3622" w:rsidRDefault="00AA22CC" w:rsidP="00042DA1">
            <w:pPr>
              <w:spacing w:before="120"/>
              <w:jc w:val="center"/>
              <w:rPr>
                <w:rFonts w:eastAsia="BatangChe"/>
                <w:lang w:val="en-NZ"/>
              </w:rPr>
            </w:pPr>
          </w:p>
        </w:tc>
        <w:tc>
          <w:tcPr>
            <w:tcW w:w="1095" w:type="pct"/>
            <w:vMerge/>
            <w:vAlign w:val="center"/>
          </w:tcPr>
          <w:p w14:paraId="665FED39" w14:textId="77777777" w:rsidR="00AA22CC" w:rsidRPr="00DF3622" w:rsidRDefault="00AA22CC" w:rsidP="00042DA1">
            <w:pPr>
              <w:spacing w:before="120"/>
              <w:jc w:val="center"/>
              <w:rPr>
                <w:rFonts w:eastAsia="BatangChe"/>
                <w:lang w:val="en-NZ"/>
              </w:rPr>
            </w:pPr>
          </w:p>
        </w:tc>
        <w:tc>
          <w:tcPr>
            <w:tcW w:w="1328" w:type="pct"/>
            <w:vAlign w:val="center"/>
          </w:tcPr>
          <w:p w14:paraId="091C899D" w14:textId="77777777" w:rsidR="00AA22CC" w:rsidRPr="00DF3622" w:rsidRDefault="00AA22CC" w:rsidP="00042DA1">
            <w:pPr>
              <w:spacing w:before="120"/>
              <w:jc w:val="center"/>
              <w:rPr>
                <w:rFonts w:eastAsia="BatangChe"/>
                <w:lang w:val="en-NZ"/>
              </w:rPr>
            </w:pPr>
            <w:r w:rsidRPr="00DF3622">
              <w:rPr>
                <w:rFonts w:eastAsia="BatangChe"/>
                <w:lang w:val="en-NZ"/>
              </w:rPr>
              <w:t xml:space="preserve">17.7 – 19.7 GHz Fixed “18 GHz” band </w:t>
            </w:r>
          </w:p>
        </w:tc>
        <w:tc>
          <w:tcPr>
            <w:tcW w:w="1328" w:type="pct"/>
            <w:gridSpan w:val="2"/>
            <w:vMerge/>
            <w:vAlign w:val="center"/>
          </w:tcPr>
          <w:p w14:paraId="26D800B6" w14:textId="77777777" w:rsidR="00AA22CC" w:rsidRPr="00DF3622" w:rsidRDefault="00AA22CC" w:rsidP="00042DA1">
            <w:pPr>
              <w:spacing w:before="120"/>
              <w:jc w:val="center"/>
              <w:rPr>
                <w:rFonts w:eastAsia="BatangChe"/>
                <w:lang w:val="en-NZ"/>
              </w:rPr>
            </w:pPr>
          </w:p>
        </w:tc>
      </w:tr>
      <w:tr w:rsidR="00AA22CC" w:rsidRPr="00DF3622" w14:paraId="4AE06E82" w14:textId="77777777" w:rsidTr="00042DA1">
        <w:trPr>
          <w:trHeight w:val="837"/>
          <w:jc w:val="center"/>
        </w:trPr>
        <w:tc>
          <w:tcPr>
            <w:tcW w:w="1249" w:type="pct"/>
            <w:vMerge w:val="restart"/>
            <w:vAlign w:val="center"/>
          </w:tcPr>
          <w:p w14:paraId="63337FFA" w14:textId="77777777" w:rsidR="00AA22CC" w:rsidRPr="00DF3622" w:rsidRDefault="00AA22CC" w:rsidP="00042DA1">
            <w:pPr>
              <w:spacing w:before="120"/>
              <w:jc w:val="center"/>
              <w:rPr>
                <w:rFonts w:eastAsia="BatangChe"/>
                <w:lang w:val="en-NZ"/>
              </w:rPr>
            </w:pPr>
            <w:r w:rsidRPr="00DF3622">
              <w:rPr>
                <w:rFonts w:eastAsia="BatangChe"/>
                <w:lang w:val="en-NZ"/>
              </w:rPr>
              <w:t xml:space="preserve">19.7 – 20.2 GHz </w:t>
            </w:r>
          </w:p>
        </w:tc>
        <w:tc>
          <w:tcPr>
            <w:tcW w:w="1095" w:type="pct"/>
            <w:vMerge w:val="restart"/>
            <w:vAlign w:val="center"/>
          </w:tcPr>
          <w:p w14:paraId="49C19467" w14:textId="77777777" w:rsidR="00AA22CC" w:rsidRPr="00DF3622" w:rsidRDefault="00AA22CC" w:rsidP="00042DA1">
            <w:pPr>
              <w:spacing w:before="120"/>
              <w:jc w:val="center"/>
              <w:rPr>
                <w:rFonts w:eastAsia="BatangChe"/>
                <w:lang w:val="en-NZ"/>
              </w:rPr>
            </w:pPr>
            <w:r w:rsidRPr="00DF3622">
              <w:rPr>
                <w:rFonts w:eastAsia="BatangChe"/>
                <w:lang w:val="en-NZ"/>
              </w:rPr>
              <w:t>Fixed satellite (Space-to-Earth) and Mobile-satellite (Space-to-Earth)</w:t>
            </w:r>
          </w:p>
        </w:tc>
        <w:tc>
          <w:tcPr>
            <w:tcW w:w="1328" w:type="pct"/>
            <w:vAlign w:val="center"/>
          </w:tcPr>
          <w:p w14:paraId="2267138E" w14:textId="77777777" w:rsidR="00AA22CC" w:rsidRPr="00DF3622" w:rsidRDefault="00AA22CC" w:rsidP="00042DA1">
            <w:pPr>
              <w:spacing w:before="120"/>
              <w:jc w:val="center"/>
              <w:rPr>
                <w:rFonts w:eastAsia="BatangChe"/>
                <w:lang w:val="en-NZ"/>
              </w:rPr>
            </w:pPr>
            <w:r w:rsidRPr="00DF3622">
              <w:rPr>
                <w:rFonts w:eastAsia="BatangChe"/>
                <w:lang w:val="en-NZ"/>
              </w:rPr>
              <w:t xml:space="preserve">19.7 – 20.2 GHz Fixed satellite “Ka” band – downlink (including Earth station in-motion) </w:t>
            </w:r>
          </w:p>
        </w:tc>
        <w:tc>
          <w:tcPr>
            <w:tcW w:w="1328" w:type="pct"/>
            <w:gridSpan w:val="2"/>
            <w:vMerge w:val="restart"/>
            <w:vAlign w:val="center"/>
          </w:tcPr>
          <w:p w14:paraId="6765E3C8" w14:textId="77777777" w:rsidR="00AA22CC" w:rsidRPr="00DF3622" w:rsidRDefault="00AA22CC" w:rsidP="00042DA1">
            <w:pPr>
              <w:spacing w:before="120"/>
              <w:jc w:val="center"/>
              <w:rPr>
                <w:rFonts w:eastAsia="BatangChe"/>
                <w:lang w:val="en-NZ"/>
              </w:rPr>
            </w:pPr>
            <w:r w:rsidRPr="00DF3622">
              <w:rPr>
                <w:rFonts w:eastAsia="BatangChe"/>
                <w:lang w:val="en-NZ"/>
              </w:rPr>
              <w:t>Commercial, private</w:t>
            </w:r>
          </w:p>
        </w:tc>
      </w:tr>
      <w:tr w:rsidR="00AA22CC" w:rsidRPr="00DF3622" w14:paraId="4DA05F6F" w14:textId="77777777" w:rsidTr="00042DA1">
        <w:trPr>
          <w:trHeight w:val="837"/>
          <w:jc w:val="center"/>
        </w:trPr>
        <w:tc>
          <w:tcPr>
            <w:tcW w:w="1249" w:type="pct"/>
            <w:vMerge/>
            <w:vAlign w:val="center"/>
          </w:tcPr>
          <w:p w14:paraId="1EFC5EED" w14:textId="77777777" w:rsidR="00AA22CC" w:rsidRPr="00DF3622" w:rsidRDefault="00AA22CC" w:rsidP="00042DA1">
            <w:pPr>
              <w:spacing w:before="120"/>
              <w:jc w:val="center"/>
              <w:rPr>
                <w:rFonts w:eastAsia="BatangChe"/>
                <w:lang w:val="en-NZ"/>
              </w:rPr>
            </w:pPr>
          </w:p>
        </w:tc>
        <w:tc>
          <w:tcPr>
            <w:tcW w:w="1095" w:type="pct"/>
            <w:vMerge/>
            <w:vAlign w:val="center"/>
          </w:tcPr>
          <w:p w14:paraId="52D25A93" w14:textId="77777777" w:rsidR="00AA22CC" w:rsidRPr="00DF3622" w:rsidRDefault="00AA22CC" w:rsidP="00042DA1">
            <w:pPr>
              <w:spacing w:before="120"/>
              <w:jc w:val="center"/>
              <w:rPr>
                <w:rFonts w:eastAsia="BatangChe"/>
                <w:lang w:val="en-NZ"/>
              </w:rPr>
            </w:pPr>
          </w:p>
        </w:tc>
        <w:tc>
          <w:tcPr>
            <w:tcW w:w="1328" w:type="pct"/>
            <w:vAlign w:val="center"/>
          </w:tcPr>
          <w:p w14:paraId="6AE9A73F" w14:textId="77777777" w:rsidR="00AA22CC" w:rsidRPr="00DF3622" w:rsidRDefault="00AA22CC" w:rsidP="00042DA1">
            <w:pPr>
              <w:spacing w:before="120"/>
              <w:jc w:val="center"/>
              <w:rPr>
                <w:rFonts w:eastAsia="BatangChe"/>
                <w:lang w:val="en-NZ"/>
              </w:rPr>
            </w:pPr>
            <w:r w:rsidRPr="00DF3622">
              <w:rPr>
                <w:rFonts w:eastAsia="BatangChe"/>
                <w:lang w:val="en-NZ"/>
              </w:rPr>
              <w:t xml:space="preserve">19.7 – 20.2 GHz Mobile satellite “Ka” band – downlink </w:t>
            </w:r>
          </w:p>
        </w:tc>
        <w:tc>
          <w:tcPr>
            <w:tcW w:w="1328" w:type="pct"/>
            <w:gridSpan w:val="2"/>
            <w:vMerge/>
            <w:vAlign w:val="center"/>
          </w:tcPr>
          <w:p w14:paraId="20C200AB" w14:textId="77777777" w:rsidR="00AA22CC" w:rsidRPr="00DF3622" w:rsidRDefault="00AA22CC" w:rsidP="00042DA1">
            <w:pPr>
              <w:spacing w:before="120"/>
              <w:jc w:val="center"/>
              <w:rPr>
                <w:rFonts w:eastAsia="BatangChe"/>
                <w:lang w:val="en-NZ"/>
              </w:rPr>
            </w:pPr>
          </w:p>
        </w:tc>
      </w:tr>
      <w:tr w:rsidR="00AA22CC" w:rsidRPr="00DF3622" w14:paraId="524900DE" w14:textId="77777777" w:rsidTr="00042DA1">
        <w:trPr>
          <w:trHeight w:val="837"/>
          <w:jc w:val="center"/>
        </w:trPr>
        <w:tc>
          <w:tcPr>
            <w:tcW w:w="1249" w:type="pct"/>
            <w:vAlign w:val="center"/>
          </w:tcPr>
          <w:p w14:paraId="1C7A11D3" w14:textId="77777777" w:rsidR="00AA22CC" w:rsidRPr="00DF3622" w:rsidRDefault="00AA22CC" w:rsidP="00042DA1">
            <w:pPr>
              <w:spacing w:before="120"/>
              <w:jc w:val="center"/>
              <w:rPr>
                <w:rFonts w:eastAsia="BatangChe"/>
                <w:lang w:val="en-NZ"/>
              </w:rPr>
            </w:pPr>
            <w:r w:rsidRPr="00DF3622">
              <w:rPr>
                <w:rFonts w:eastAsia="BatangChe"/>
                <w:lang w:val="en-NZ"/>
              </w:rPr>
              <w:t xml:space="preserve">20.2 – 21.2 GHz </w:t>
            </w:r>
          </w:p>
        </w:tc>
        <w:tc>
          <w:tcPr>
            <w:tcW w:w="1095" w:type="pct"/>
            <w:vAlign w:val="center"/>
          </w:tcPr>
          <w:p w14:paraId="120A7FBB" w14:textId="77777777" w:rsidR="00AA22CC" w:rsidRPr="00DF3622" w:rsidRDefault="00AA22CC" w:rsidP="00042DA1">
            <w:pPr>
              <w:spacing w:before="120"/>
              <w:jc w:val="center"/>
              <w:rPr>
                <w:rFonts w:eastAsia="BatangChe"/>
                <w:lang w:val="en-NZ"/>
              </w:rPr>
            </w:pPr>
            <w:r w:rsidRPr="00DF3622">
              <w:rPr>
                <w:rFonts w:eastAsia="BatangChe"/>
                <w:lang w:val="en-NZ"/>
              </w:rPr>
              <w:t>Fixed satellite (Space-to-Earth) and Mobile-satellite (Space-to-Earth)</w:t>
            </w:r>
          </w:p>
        </w:tc>
        <w:tc>
          <w:tcPr>
            <w:tcW w:w="1328" w:type="pct"/>
            <w:vAlign w:val="center"/>
          </w:tcPr>
          <w:p w14:paraId="37D2E5A0" w14:textId="77777777" w:rsidR="00AA22CC" w:rsidRPr="00DF3622" w:rsidRDefault="00AA22CC" w:rsidP="00042DA1">
            <w:pPr>
              <w:spacing w:before="120"/>
              <w:jc w:val="center"/>
              <w:rPr>
                <w:rFonts w:eastAsia="BatangChe"/>
                <w:lang w:val="en-NZ"/>
              </w:rPr>
            </w:pPr>
            <w:r w:rsidRPr="00DF3622">
              <w:rPr>
                <w:rFonts w:eastAsia="BatangChe"/>
                <w:lang w:val="en-NZ"/>
              </w:rPr>
              <w:t xml:space="preserve">Government fixed and mobile satellite – downlink </w:t>
            </w:r>
          </w:p>
        </w:tc>
        <w:tc>
          <w:tcPr>
            <w:tcW w:w="1328" w:type="pct"/>
            <w:gridSpan w:val="2"/>
            <w:vAlign w:val="center"/>
          </w:tcPr>
          <w:p w14:paraId="30C009E9" w14:textId="77777777" w:rsidR="00AA22CC" w:rsidRPr="00DF3622" w:rsidRDefault="00AA22CC" w:rsidP="00042DA1">
            <w:pPr>
              <w:spacing w:before="120"/>
              <w:jc w:val="center"/>
              <w:rPr>
                <w:rFonts w:eastAsia="BatangChe"/>
                <w:lang w:val="en-NZ"/>
              </w:rPr>
            </w:pPr>
            <w:r w:rsidRPr="00DF3622">
              <w:rPr>
                <w:rFonts w:eastAsia="BatangChe"/>
                <w:lang w:val="en-NZ"/>
              </w:rPr>
              <w:t xml:space="preserve">Government </w:t>
            </w:r>
          </w:p>
        </w:tc>
      </w:tr>
      <w:tr w:rsidR="00AA22CC" w:rsidRPr="00DF3622" w14:paraId="1648BE90" w14:textId="77777777" w:rsidTr="00042DA1">
        <w:trPr>
          <w:trHeight w:val="837"/>
          <w:jc w:val="center"/>
        </w:trPr>
        <w:tc>
          <w:tcPr>
            <w:tcW w:w="1249" w:type="pct"/>
            <w:vAlign w:val="center"/>
          </w:tcPr>
          <w:p w14:paraId="55B31A97" w14:textId="77777777" w:rsidR="00AA22CC" w:rsidRPr="00DF3622" w:rsidRDefault="00AA22CC" w:rsidP="00042DA1">
            <w:pPr>
              <w:spacing w:before="120"/>
              <w:jc w:val="center"/>
              <w:rPr>
                <w:rFonts w:eastAsia="BatangChe"/>
                <w:lang w:val="en-NZ"/>
              </w:rPr>
            </w:pPr>
            <w:r w:rsidRPr="00DF3622">
              <w:rPr>
                <w:rFonts w:eastAsia="BatangChe"/>
                <w:lang w:val="en-NZ"/>
              </w:rPr>
              <w:t xml:space="preserve">21.2 – 23.6 GHz </w:t>
            </w:r>
          </w:p>
        </w:tc>
        <w:tc>
          <w:tcPr>
            <w:tcW w:w="1095" w:type="pct"/>
            <w:vAlign w:val="center"/>
          </w:tcPr>
          <w:p w14:paraId="530FF9CE" w14:textId="77777777" w:rsidR="00AA22CC" w:rsidRPr="00DF3622" w:rsidRDefault="00AA22CC" w:rsidP="00042DA1">
            <w:pPr>
              <w:spacing w:before="120"/>
              <w:jc w:val="center"/>
              <w:rPr>
                <w:rFonts w:eastAsia="BatangChe"/>
                <w:lang w:val="en-NZ"/>
              </w:rPr>
            </w:pPr>
            <w:r w:rsidRPr="00DF3622">
              <w:rPr>
                <w:rFonts w:eastAsia="BatangChe"/>
                <w:lang w:val="en-NZ"/>
              </w:rPr>
              <w:t xml:space="preserve">Fixed and Mobile </w:t>
            </w:r>
          </w:p>
        </w:tc>
        <w:tc>
          <w:tcPr>
            <w:tcW w:w="1328" w:type="pct"/>
            <w:vAlign w:val="center"/>
          </w:tcPr>
          <w:p w14:paraId="26EF43B5" w14:textId="77777777" w:rsidR="00AA22CC" w:rsidRPr="00DF3622" w:rsidRDefault="00AA22CC" w:rsidP="00042DA1">
            <w:pPr>
              <w:spacing w:before="120"/>
              <w:jc w:val="center"/>
              <w:rPr>
                <w:rFonts w:eastAsia="BatangChe"/>
                <w:lang w:val="en-NZ"/>
              </w:rPr>
            </w:pPr>
            <w:r w:rsidRPr="00DF3622">
              <w:rPr>
                <w:rFonts w:eastAsia="BatangChe"/>
                <w:lang w:val="en-NZ"/>
              </w:rPr>
              <w:t xml:space="preserve">Fixed “23 GHz” band </w:t>
            </w:r>
          </w:p>
        </w:tc>
        <w:tc>
          <w:tcPr>
            <w:tcW w:w="1328" w:type="pct"/>
            <w:gridSpan w:val="2"/>
            <w:vAlign w:val="center"/>
          </w:tcPr>
          <w:p w14:paraId="4405317F" w14:textId="77777777" w:rsidR="00AA22CC" w:rsidRPr="00DF3622" w:rsidRDefault="00AA22CC" w:rsidP="00042DA1">
            <w:pPr>
              <w:spacing w:before="120"/>
              <w:jc w:val="center"/>
              <w:rPr>
                <w:rFonts w:eastAsia="BatangChe"/>
                <w:lang w:val="en-NZ"/>
              </w:rPr>
            </w:pPr>
            <w:r w:rsidRPr="00DF3622">
              <w:rPr>
                <w:rFonts w:eastAsia="BatangChe"/>
                <w:lang w:val="en-NZ"/>
              </w:rPr>
              <w:t>Commercial, private</w:t>
            </w:r>
          </w:p>
        </w:tc>
      </w:tr>
      <w:tr w:rsidR="00AA22CC" w:rsidRPr="00DF3622" w14:paraId="3F039B6C" w14:textId="77777777" w:rsidTr="00042DA1">
        <w:trPr>
          <w:trHeight w:val="837"/>
          <w:jc w:val="center"/>
        </w:trPr>
        <w:tc>
          <w:tcPr>
            <w:tcW w:w="1249" w:type="pct"/>
            <w:vAlign w:val="center"/>
          </w:tcPr>
          <w:p w14:paraId="7FC36397" w14:textId="77777777" w:rsidR="00AA22CC" w:rsidRPr="00DF3622" w:rsidRDefault="00AA22CC" w:rsidP="00042DA1">
            <w:pPr>
              <w:spacing w:before="120"/>
              <w:jc w:val="center"/>
              <w:rPr>
                <w:rFonts w:eastAsia="BatangChe"/>
                <w:lang w:val="en-NZ"/>
              </w:rPr>
            </w:pPr>
            <w:r w:rsidRPr="00DF3622">
              <w:rPr>
                <w:rFonts w:eastAsia="BatangChe"/>
                <w:lang w:val="en-NZ"/>
              </w:rPr>
              <w:t xml:space="preserve">23.6 – 24 GHz </w:t>
            </w:r>
          </w:p>
        </w:tc>
        <w:tc>
          <w:tcPr>
            <w:tcW w:w="1095" w:type="pct"/>
            <w:vAlign w:val="center"/>
          </w:tcPr>
          <w:p w14:paraId="05D08A6D" w14:textId="77777777" w:rsidR="00AA22CC" w:rsidRPr="00DF3622" w:rsidRDefault="00AA22CC" w:rsidP="00042DA1">
            <w:pPr>
              <w:spacing w:before="120"/>
              <w:jc w:val="center"/>
              <w:rPr>
                <w:rFonts w:eastAsia="BatangChe"/>
                <w:lang w:val="en-NZ"/>
              </w:rPr>
            </w:pPr>
            <w:r w:rsidRPr="00DF3622">
              <w:rPr>
                <w:rFonts w:eastAsia="BatangChe"/>
                <w:lang w:val="en-NZ"/>
              </w:rPr>
              <w:t>Radio astronomy and Space research (passive)</w:t>
            </w:r>
          </w:p>
        </w:tc>
        <w:tc>
          <w:tcPr>
            <w:tcW w:w="2656" w:type="pct"/>
            <w:gridSpan w:val="3"/>
            <w:vAlign w:val="center"/>
          </w:tcPr>
          <w:p w14:paraId="2C5B20BC" w14:textId="77777777" w:rsidR="00AA22CC" w:rsidRPr="00DF3622" w:rsidRDefault="00AA22CC" w:rsidP="00042DA1">
            <w:pPr>
              <w:spacing w:before="120"/>
              <w:jc w:val="center"/>
              <w:rPr>
                <w:rFonts w:eastAsia="BatangChe"/>
                <w:lang w:val="en-NZ"/>
              </w:rPr>
            </w:pPr>
            <w:r w:rsidRPr="00DF3622">
              <w:rPr>
                <w:rFonts w:eastAsia="BatangChe"/>
                <w:lang w:val="en-NZ"/>
              </w:rPr>
              <w:t>All emissions prohibited</w:t>
            </w:r>
          </w:p>
        </w:tc>
      </w:tr>
    </w:tbl>
    <w:p w14:paraId="086E50E2" w14:textId="77777777" w:rsidR="00AA22CC" w:rsidRPr="00DF3622" w:rsidRDefault="00AA22CC" w:rsidP="001A6FF6">
      <w:pPr>
        <w:pStyle w:val="ListParagraph"/>
        <w:spacing w:before="120"/>
        <w:jc w:val="both"/>
        <w:rPr>
          <w:rFonts w:ascii="Times New Roman" w:eastAsia="BatangChe" w:hAnsi="Times New Roman" w:cs="Times New Roman"/>
          <w:b/>
          <w:bCs/>
          <w:i/>
          <w:iCs/>
          <w:lang w:val="en-NZ"/>
        </w:rPr>
      </w:pPr>
    </w:p>
    <w:p w14:paraId="0B21AEFE" w14:textId="77777777" w:rsidR="00AA22CC" w:rsidRPr="00DF3622" w:rsidRDefault="00AA22CC" w:rsidP="001A6FF6">
      <w:pPr>
        <w:pStyle w:val="ListParagraph"/>
        <w:spacing w:before="120"/>
        <w:rPr>
          <w:rFonts w:ascii="Times New Roman" w:eastAsia="BatangChe" w:hAnsi="Times New Roman" w:cs="Times New Roman"/>
          <w:b/>
          <w:bCs/>
          <w:lang w:val="en-NZ"/>
        </w:rPr>
      </w:pPr>
      <w:r w:rsidRPr="00DF3622">
        <w:rPr>
          <w:rFonts w:ascii="Times New Roman" w:eastAsia="BatangChe" w:hAnsi="Times New Roman" w:cs="Times New Roman"/>
          <w:b/>
          <w:bCs/>
          <w:lang w:val="en-NZ"/>
        </w:rPr>
        <w:t xml:space="preserve">92 – 300 GHz Frequency Bands </w:t>
      </w:r>
    </w:p>
    <w:p w14:paraId="2643054A" w14:textId="77777777" w:rsidR="00AA22CC" w:rsidRPr="00DF3622" w:rsidRDefault="00AA22CC" w:rsidP="00AA22CC">
      <w:pPr>
        <w:pStyle w:val="ListParagraph"/>
        <w:numPr>
          <w:ilvl w:val="0"/>
          <w:numId w:val="13"/>
        </w:numPr>
        <w:spacing w:before="120"/>
        <w:jc w:val="center"/>
        <w:rPr>
          <w:rFonts w:ascii="Times New Roman" w:eastAsia="BatangChe" w:hAnsi="Times New Roman" w:cs="Times New Roman"/>
          <w:b/>
          <w:bCs/>
          <w:lang w:val="en-NZ"/>
        </w:rPr>
      </w:pPr>
    </w:p>
    <w:tbl>
      <w:tblPr>
        <w:tblStyle w:val="10"/>
        <w:tblW w:w="5000" w:type="pct"/>
        <w:jc w:val="center"/>
        <w:tblLook w:val="04A0" w:firstRow="1" w:lastRow="0" w:firstColumn="1" w:lastColumn="0" w:noHBand="0" w:noVBand="1"/>
      </w:tblPr>
      <w:tblGrid>
        <w:gridCol w:w="2689"/>
        <w:gridCol w:w="1984"/>
        <w:gridCol w:w="2195"/>
        <w:gridCol w:w="355"/>
        <w:gridCol w:w="1838"/>
      </w:tblGrid>
      <w:tr w:rsidR="00AA22CC" w:rsidRPr="00DF3622" w14:paraId="7510D53C" w14:textId="77777777" w:rsidTr="00042DA1">
        <w:trPr>
          <w:jc w:val="center"/>
        </w:trPr>
        <w:tc>
          <w:tcPr>
            <w:tcW w:w="1484" w:type="pct"/>
            <w:vAlign w:val="center"/>
          </w:tcPr>
          <w:p w14:paraId="742EB881" w14:textId="77777777" w:rsidR="00AA22CC" w:rsidRPr="00DF3622" w:rsidRDefault="00AA22CC" w:rsidP="00042DA1">
            <w:pPr>
              <w:spacing w:before="120"/>
              <w:jc w:val="center"/>
              <w:rPr>
                <w:rFonts w:eastAsia="BatangChe"/>
                <w:b/>
                <w:bCs/>
                <w:lang w:val="en-NZ"/>
              </w:rPr>
            </w:pPr>
            <w:r w:rsidRPr="00DF3622">
              <w:rPr>
                <w:rFonts w:eastAsia="BatangChe"/>
                <w:b/>
                <w:bCs/>
                <w:lang w:val="en-NZ"/>
              </w:rPr>
              <w:t>Frequency Portion (MHz)</w:t>
            </w:r>
          </w:p>
        </w:tc>
        <w:tc>
          <w:tcPr>
            <w:tcW w:w="1095" w:type="pct"/>
            <w:vAlign w:val="center"/>
          </w:tcPr>
          <w:p w14:paraId="3F6917C9" w14:textId="77777777" w:rsidR="00AA22CC" w:rsidRPr="00DF3622" w:rsidRDefault="00AA22CC" w:rsidP="00042DA1">
            <w:pPr>
              <w:spacing w:before="120"/>
              <w:jc w:val="center"/>
              <w:rPr>
                <w:rFonts w:eastAsia="BatangChe"/>
                <w:b/>
                <w:bCs/>
                <w:lang w:val="en-NZ"/>
              </w:rPr>
            </w:pPr>
            <w:r w:rsidRPr="00DF3622">
              <w:rPr>
                <w:rFonts w:eastAsia="BatangChe"/>
                <w:b/>
                <w:bCs/>
                <w:lang w:val="en-NZ"/>
              </w:rPr>
              <w:t>Applications (Services)</w:t>
            </w:r>
          </w:p>
        </w:tc>
        <w:tc>
          <w:tcPr>
            <w:tcW w:w="1407" w:type="pct"/>
            <w:gridSpan w:val="2"/>
            <w:vAlign w:val="center"/>
          </w:tcPr>
          <w:p w14:paraId="3DC25BA7" w14:textId="77777777" w:rsidR="00AA22CC" w:rsidRPr="00DF3622" w:rsidRDefault="00AA22CC" w:rsidP="00042DA1">
            <w:pPr>
              <w:spacing w:before="120"/>
              <w:jc w:val="center"/>
              <w:rPr>
                <w:rFonts w:eastAsia="BatangChe"/>
                <w:b/>
                <w:bCs/>
                <w:lang w:val="en-NZ"/>
              </w:rPr>
            </w:pPr>
            <w:r w:rsidRPr="00DF3622">
              <w:rPr>
                <w:rFonts w:eastAsia="BatangChe"/>
                <w:b/>
                <w:bCs/>
                <w:lang w:val="en-NZ"/>
              </w:rPr>
              <w:t xml:space="preserve">Number of systems/licenses </w:t>
            </w:r>
          </w:p>
        </w:tc>
        <w:tc>
          <w:tcPr>
            <w:tcW w:w="1014" w:type="pct"/>
          </w:tcPr>
          <w:p w14:paraId="6442E324" w14:textId="77777777" w:rsidR="00AA22CC" w:rsidRPr="00DF3622" w:rsidRDefault="00AA22CC" w:rsidP="00042DA1">
            <w:pPr>
              <w:spacing w:before="120"/>
              <w:jc w:val="center"/>
              <w:rPr>
                <w:rFonts w:eastAsia="BatangChe"/>
                <w:b/>
                <w:bCs/>
                <w:lang w:val="en-NZ"/>
              </w:rPr>
            </w:pPr>
            <w:r w:rsidRPr="00DF3622">
              <w:rPr>
                <w:rFonts w:eastAsia="BatangChe"/>
                <w:b/>
                <w:bCs/>
                <w:lang w:val="en-NZ"/>
              </w:rPr>
              <w:t>Type of use</w:t>
            </w:r>
          </w:p>
        </w:tc>
      </w:tr>
      <w:tr w:rsidR="00AA22CC" w:rsidRPr="00DF3622" w14:paraId="79AA08F1" w14:textId="77777777" w:rsidTr="00042DA1">
        <w:trPr>
          <w:trHeight w:val="557"/>
          <w:jc w:val="center"/>
        </w:trPr>
        <w:tc>
          <w:tcPr>
            <w:tcW w:w="1484" w:type="pct"/>
            <w:vAlign w:val="center"/>
          </w:tcPr>
          <w:p w14:paraId="21D153FD" w14:textId="77777777" w:rsidR="00AA22CC" w:rsidRPr="00DF3622" w:rsidRDefault="00AA22CC" w:rsidP="00042DA1">
            <w:pPr>
              <w:spacing w:before="120"/>
              <w:jc w:val="center"/>
              <w:rPr>
                <w:rFonts w:eastAsia="BatangChe"/>
                <w:lang w:val="en-NZ"/>
              </w:rPr>
            </w:pPr>
            <w:r w:rsidRPr="00DF3622">
              <w:rPr>
                <w:rFonts w:eastAsia="BatangChe"/>
                <w:lang w:val="en-NZ"/>
              </w:rPr>
              <w:t xml:space="preserve">92 – 94 GHz </w:t>
            </w:r>
          </w:p>
        </w:tc>
        <w:tc>
          <w:tcPr>
            <w:tcW w:w="1095" w:type="pct"/>
            <w:vAlign w:val="center"/>
          </w:tcPr>
          <w:p w14:paraId="768FC7AE" w14:textId="77777777" w:rsidR="00AA22CC" w:rsidRPr="00DF3622" w:rsidRDefault="00AA22CC" w:rsidP="00042DA1">
            <w:pPr>
              <w:spacing w:before="120"/>
              <w:jc w:val="center"/>
              <w:rPr>
                <w:rFonts w:eastAsia="BatangChe"/>
                <w:lang w:val="en-NZ"/>
              </w:rPr>
            </w:pPr>
            <w:r w:rsidRPr="00DF3622">
              <w:rPr>
                <w:rFonts w:eastAsia="BatangChe"/>
                <w:lang w:val="en-NZ"/>
              </w:rPr>
              <w:t xml:space="preserve">Unallocated </w:t>
            </w:r>
          </w:p>
        </w:tc>
        <w:tc>
          <w:tcPr>
            <w:tcW w:w="2421" w:type="pct"/>
            <w:gridSpan w:val="3"/>
            <w:vAlign w:val="center"/>
          </w:tcPr>
          <w:p w14:paraId="04EC55F3" w14:textId="77777777" w:rsidR="00AA22CC" w:rsidRPr="00DF3622" w:rsidRDefault="00AA22CC" w:rsidP="00042DA1">
            <w:pPr>
              <w:spacing w:before="120"/>
              <w:jc w:val="center"/>
              <w:rPr>
                <w:rFonts w:eastAsia="BatangChe"/>
                <w:lang w:val="en-NZ"/>
              </w:rPr>
            </w:pPr>
            <w:r w:rsidRPr="00DF3622">
              <w:rPr>
                <w:rFonts w:eastAsia="BatangChe"/>
                <w:lang w:val="en-NZ"/>
              </w:rPr>
              <w:t>All emissions prohibited</w:t>
            </w:r>
          </w:p>
        </w:tc>
      </w:tr>
      <w:tr w:rsidR="00AA22CC" w:rsidRPr="00DF3622" w14:paraId="0C3C2F3C" w14:textId="77777777" w:rsidTr="00042DA1">
        <w:trPr>
          <w:trHeight w:val="557"/>
          <w:jc w:val="center"/>
        </w:trPr>
        <w:tc>
          <w:tcPr>
            <w:tcW w:w="1484" w:type="pct"/>
            <w:vAlign w:val="center"/>
          </w:tcPr>
          <w:p w14:paraId="0B25F233" w14:textId="77777777" w:rsidR="00AA22CC" w:rsidRPr="00DF3622" w:rsidRDefault="00AA22CC" w:rsidP="00042DA1">
            <w:pPr>
              <w:spacing w:before="120"/>
              <w:jc w:val="center"/>
              <w:rPr>
                <w:rFonts w:eastAsia="BatangChe"/>
                <w:lang w:val="en-NZ"/>
              </w:rPr>
            </w:pPr>
            <w:r w:rsidRPr="00DF3622">
              <w:rPr>
                <w:rFonts w:eastAsia="BatangChe"/>
                <w:lang w:val="en-NZ"/>
              </w:rPr>
              <w:t xml:space="preserve">94 – 102 GHz </w:t>
            </w:r>
          </w:p>
        </w:tc>
        <w:tc>
          <w:tcPr>
            <w:tcW w:w="1095" w:type="pct"/>
            <w:vAlign w:val="center"/>
          </w:tcPr>
          <w:p w14:paraId="49C950B0" w14:textId="77777777" w:rsidR="00AA22CC" w:rsidRPr="00DF3622" w:rsidRDefault="00AA22CC" w:rsidP="00042DA1">
            <w:pPr>
              <w:spacing w:before="120"/>
              <w:jc w:val="center"/>
              <w:rPr>
                <w:rFonts w:eastAsia="BatangChe"/>
                <w:lang w:val="en-NZ"/>
              </w:rPr>
            </w:pPr>
            <w:r w:rsidRPr="00DF3622">
              <w:rPr>
                <w:rFonts w:eastAsia="BatangChe"/>
                <w:lang w:val="en-NZ"/>
              </w:rPr>
              <w:t xml:space="preserve">Unallocated </w:t>
            </w:r>
          </w:p>
        </w:tc>
        <w:tc>
          <w:tcPr>
            <w:tcW w:w="2421" w:type="pct"/>
            <w:gridSpan w:val="3"/>
            <w:vAlign w:val="center"/>
          </w:tcPr>
          <w:p w14:paraId="4B2958B0" w14:textId="77777777" w:rsidR="00AA22CC" w:rsidRPr="00DF3622" w:rsidRDefault="00AA22CC" w:rsidP="00042DA1">
            <w:pPr>
              <w:spacing w:before="120"/>
              <w:jc w:val="center"/>
              <w:rPr>
                <w:rFonts w:eastAsia="BatangChe"/>
                <w:lang w:val="en-NZ"/>
              </w:rPr>
            </w:pPr>
            <w:r w:rsidRPr="00DF3622">
              <w:rPr>
                <w:rFonts w:eastAsia="BatangChe"/>
                <w:lang w:val="en-NZ"/>
              </w:rPr>
              <w:t xml:space="preserve">No current usage </w:t>
            </w:r>
          </w:p>
        </w:tc>
      </w:tr>
      <w:tr w:rsidR="00AA22CC" w:rsidRPr="00DF3622" w14:paraId="3886487D" w14:textId="77777777" w:rsidTr="00042DA1">
        <w:trPr>
          <w:trHeight w:val="557"/>
          <w:jc w:val="center"/>
        </w:trPr>
        <w:tc>
          <w:tcPr>
            <w:tcW w:w="1484" w:type="pct"/>
            <w:vAlign w:val="center"/>
          </w:tcPr>
          <w:p w14:paraId="7BECB55C" w14:textId="77777777" w:rsidR="00AA22CC" w:rsidRPr="00DF3622" w:rsidRDefault="00AA22CC" w:rsidP="00042DA1">
            <w:pPr>
              <w:spacing w:before="120"/>
              <w:jc w:val="center"/>
              <w:rPr>
                <w:rFonts w:eastAsia="BatangChe"/>
                <w:lang w:val="en-NZ"/>
              </w:rPr>
            </w:pPr>
            <w:r w:rsidRPr="00DF3622">
              <w:rPr>
                <w:rFonts w:eastAsia="BatangChe"/>
                <w:lang w:val="en-NZ"/>
              </w:rPr>
              <w:t xml:space="preserve">102 – 105 GHz </w:t>
            </w:r>
          </w:p>
        </w:tc>
        <w:tc>
          <w:tcPr>
            <w:tcW w:w="1095" w:type="pct"/>
            <w:vAlign w:val="center"/>
          </w:tcPr>
          <w:p w14:paraId="42F67CD6" w14:textId="77777777" w:rsidR="00AA22CC" w:rsidRPr="00DF3622" w:rsidRDefault="00AA22CC" w:rsidP="00042DA1">
            <w:pPr>
              <w:spacing w:before="120"/>
              <w:jc w:val="center"/>
              <w:rPr>
                <w:rFonts w:eastAsia="BatangChe"/>
                <w:lang w:val="en-NZ"/>
              </w:rPr>
            </w:pPr>
            <w:r w:rsidRPr="00DF3622">
              <w:rPr>
                <w:rFonts w:eastAsia="BatangChe"/>
                <w:lang w:val="en-NZ"/>
              </w:rPr>
              <w:t xml:space="preserve">Unallocated </w:t>
            </w:r>
          </w:p>
        </w:tc>
        <w:tc>
          <w:tcPr>
            <w:tcW w:w="2421" w:type="pct"/>
            <w:gridSpan w:val="3"/>
            <w:vAlign w:val="center"/>
          </w:tcPr>
          <w:p w14:paraId="052005AC" w14:textId="77777777" w:rsidR="00AA22CC" w:rsidRPr="00DF3622" w:rsidRDefault="00AA22CC" w:rsidP="00042DA1">
            <w:pPr>
              <w:spacing w:before="120"/>
              <w:jc w:val="center"/>
              <w:rPr>
                <w:rFonts w:eastAsia="BatangChe"/>
                <w:lang w:val="en-NZ"/>
              </w:rPr>
            </w:pPr>
            <w:r w:rsidRPr="00DF3622">
              <w:rPr>
                <w:rFonts w:eastAsia="BatangChe"/>
                <w:lang w:val="en-NZ"/>
              </w:rPr>
              <w:t xml:space="preserve">All emissions prohibited </w:t>
            </w:r>
          </w:p>
        </w:tc>
      </w:tr>
      <w:tr w:rsidR="00AA22CC" w:rsidRPr="00DF3622" w14:paraId="5D24B85B" w14:textId="77777777" w:rsidTr="00042DA1">
        <w:trPr>
          <w:trHeight w:val="557"/>
          <w:jc w:val="center"/>
        </w:trPr>
        <w:tc>
          <w:tcPr>
            <w:tcW w:w="1484" w:type="pct"/>
            <w:vAlign w:val="center"/>
          </w:tcPr>
          <w:p w14:paraId="1297B54F" w14:textId="77777777" w:rsidR="00AA22CC" w:rsidRPr="00DF3622" w:rsidRDefault="00AA22CC" w:rsidP="00042DA1">
            <w:pPr>
              <w:spacing w:before="120"/>
              <w:jc w:val="center"/>
              <w:rPr>
                <w:rFonts w:eastAsia="BatangChe"/>
                <w:lang w:val="en-NZ"/>
              </w:rPr>
            </w:pPr>
            <w:r w:rsidRPr="00DF3622">
              <w:rPr>
                <w:rFonts w:eastAsia="BatangChe"/>
                <w:lang w:val="en-NZ"/>
              </w:rPr>
              <w:t xml:space="preserve">105 – 109.5 GHz </w:t>
            </w:r>
          </w:p>
        </w:tc>
        <w:tc>
          <w:tcPr>
            <w:tcW w:w="1095" w:type="pct"/>
            <w:vAlign w:val="center"/>
          </w:tcPr>
          <w:p w14:paraId="61135FA1" w14:textId="77777777" w:rsidR="00AA22CC" w:rsidRPr="00DF3622" w:rsidRDefault="00AA22CC" w:rsidP="00042DA1">
            <w:pPr>
              <w:spacing w:before="120"/>
              <w:jc w:val="center"/>
              <w:rPr>
                <w:rFonts w:eastAsia="BatangChe"/>
                <w:lang w:val="en-NZ"/>
              </w:rPr>
            </w:pPr>
            <w:r w:rsidRPr="00DF3622">
              <w:rPr>
                <w:rFonts w:eastAsia="BatangChe"/>
                <w:lang w:val="en-NZ"/>
              </w:rPr>
              <w:t xml:space="preserve">Unallocated </w:t>
            </w:r>
          </w:p>
        </w:tc>
        <w:tc>
          <w:tcPr>
            <w:tcW w:w="2421" w:type="pct"/>
            <w:gridSpan w:val="3"/>
            <w:vAlign w:val="center"/>
          </w:tcPr>
          <w:p w14:paraId="3F488BB7" w14:textId="77777777" w:rsidR="00AA22CC" w:rsidRPr="00DF3622" w:rsidRDefault="00AA22CC" w:rsidP="00042DA1">
            <w:pPr>
              <w:spacing w:before="120"/>
              <w:jc w:val="center"/>
              <w:rPr>
                <w:rFonts w:eastAsia="BatangChe"/>
                <w:lang w:val="en-NZ"/>
              </w:rPr>
            </w:pPr>
            <w:r w:rsidRPr="00DF3622">
              <w:rPr>
                <w:rFonts w:eastAsia="BatangChe"/>
                <w:lang w:val="en-NZ"/>
              </w:rPr>
              <w:t xml:space="preserve">No current usage </w:t>
            </w:r>
          </w:p>
        </w:tc>
      </w:tr>
      <w:tr w:rsidR="00AA22CC" w:rsidRPr="00DF3622" w14:paraId="7F4BD9CE" w14:textId="77777777" w:rsidTr="00042DA1">
        <w:trPr>
          <w:trHeight w:val="557"/>
          <w:jc w:val="center"/>
        </w:trPr>
        <w:tc>
          <w:tcPr>
            <w:tcW w:w="1484" w:type="pct"/>
            <w:vAlign w:val="center"/>
          </w:tcPr>
          <w:p w14:paraId="64C162D5" w14:textId="77777777" w:rsidR="00AA22CC" w:rsidRPr="00DF3622" w:rsidRDefault="00AA22CC" w:rsidP="00042DA1">
            <w:pPr>
              <w:spacing w:before="120"/>
              <w:jc w:val="center"/>
              <w:rPr>
                <w:rFonts w:eastAsia="BatangChe"/>
                <w:lang w:val="en-NZ"/>
              </w:rPr>
            </w:pPr>
            <w:r w:rsidRPr="00DF3622">
              <w:rPr>
                <w:rFonts w:eastAsia="BatangChe"/>
                <w:lang w:val="en-NZ"/>
              </w:rPr>
              <w:t xml:space="preserve">109.5 – 111.8 GHz </w:t>
            </w:r>
          </w:p>
        </w:tc>
        <w:tc>
          <w:tcPr>
            <w:tcW w:w="1095" w:type="pct"/>
            <w:vAlign w:val="center"/>
          </w:tcPr>
          <w:p w14:paraId="69F9752B" w14:textId="77777777" w:rsidR="00AA22CC" w:rsidRPr="00DF3622" w:rsidRDefault="00AA22CC" w:rsidP="00042DA1">
            <w:pPr>
              <w:spacing w:before="120"/>
              <w:jc w:val="center"/>
              <w:rPr>
                <w:rFonts w:eastAsia="BatangChe"/>
                <w:lang w:val="en-NZ"/>
              </w:rPr>
            </w:pPr>
            <w:r w:rsidRPr="00DF3622">
              <w:rPr>
                <w:rFonts w:eastAsia="BatangChe"/>
                <w:lang w:val="en-NZ"/>
              </w:rPr>
              <w:t xml:space="preserve">Unallocated </w:t>
            </w:r>
          </w:p>
        </w:tc>
        <w:tc>
          <w:tcPr>
            <w:tcW w:w="2421" w:type="pct"/>
            <w:gridSpan w:val="3"/>
            <w:vAlign w:val="center"/>
          </w:tcPr>
          <w:p w14:paraId="2210F320" w14:textId="77777777" w:rsidR="00AA22CC" w:rsidRPr="00DF3622" w:rsidRDefault="00AA22CC" w:rsidP="00042DA1">
            <w:pPr>
              <w:spacing w:before="120"/>
              <w:jc w:val="center"/>
              <w:rPr>
                <w:rFonts w:eastAsia="BatangChe"/>
                <w:lang w:val="en-NZ"/>
              </w:rPr>
            </w:pPr>
            <w:r w:rsidRPr="00DF3622">
              <w:rPr>
                <w:rFonts w:eastAsia="BatangChe"/>
                <w:lang w:val="en-NZ"/>
              </w:rPr>
              <w:t xml:space="preserve">No current usage </w:t>
            </w:r>
          </w:p>
        </w:tc>
      </w:tr>
      <w:tr w:rsidR="00AA22CC" w:rsidRPr="00DF3622" w14:paraId="07A92BDD" w14:textId="77777777" w:rsidTr="00042DA1">
        <w:trPr>
          <w:trHeight w:val="557"/>
          <w:jc w:val="center"/>
        </w:trPr>
        <w:tc>
          <w:tcPr>
            <w:tcW w:w="1484" w:type="pct"/>
            <w:vAlign w:val="center"/>
          </w:tcPr>
          <w:p w14:paraId="1BEFA31B" w14:textId="77777777" w:rsidR="00AA22CC" w:rsidRPr="00DF3622" w:rsidRDefault="00AA22CC" w:rsidP="00042DA1">
            <w:pPr>
              <w:spacing w:before="120"/>
              <w:jc w:val="center"/>
              <w:rPr>
                <w:rFonts w:eastAsia="BatangChe"/>
                <w:lang w:val="en-NZ"/>
              </w:rPr>
            </w:pPr>
            <w:r w:rsidRPr="00DF3622">
              <w:rPr>
                <w:rFonts w:eastAsia="BatangChe"/>
                <w:lang w:val="en-NZ"/>
              </w:rPr>
              <w:t>111.8 – 114.25 GHz</w:t>
            </w:r>
          </w:p>
        </w:tc>
        <w:tc>
          <w:tcPr>
            <w:tcW w:w="1095" w:type="pct"/>
            <w:vAlign w:val="center"/>
          </w:tcPr>
          <w:p w14:paraId="5351129B" w14:textId="77777777" w:rsidR="00AA22CC" w:rsidRPr="00DF3622" w:rsidRDefault="00AA22CC" w:rsidP="00042DA1">
            <w:pPr>
              <w:spacing w:before="120"/>
              <w:jc w:val="center"/>
              <w:rPr>
                <w:rFonts w:eastAsia="BatangChe"/>
                <w:lang w:val="en-NZ"/>
              </w:rPr>
            </w:pPr>
            <w:r w:rsidRPr="00DF3622">
              <w:rPr>
                <w:rFonts w:eastAsia="BatangChe"/>
                <w:lang w:val="en-NZ"/>
              </w:rPr>
              <w:t xml:space="preserve">Unallocated </w:t>
            </w:r>
          </w:p>
        </w:tc>
        <w:tc>
          <w:tcPr>
            <w:tcW w:w="2421" w:type="pct"/>
            <w:gridSpan w:val="3"/>
            <w:vAlign w:val="center"/>
          </w:tcPr>
          <w:p w14:paraId="6843AF4E" w14:textId="77777777" w:rsidR="00AA22CC" w:rsidRPr="00DF3622" w:rsidRDefault="00AA22CC" w:rsidP="00042DA1">
            <w:pPr>
              <w:spacing w:before="120"/>
              <w:jc w:val="center"/>
              <w:rPr>
                <w:rFonts w:eastAsia="BatangChe"/>
                <w:lang w:val="en-NZ"/>
              </w:rPr>
            </w:pPr>
            <w:r w:rsidRPr="00DF3622">
              <w:rPr>
                <w:rFonts w:eastAsia="BatangChe"/>
                <w:lang w:val="en-NZ"/>
              </w:rPr>
              <w:t xml:space="preserve">All emissions prohibited </w:t>
            </w:r>
          </w:p>
        </w:tc>
      </w:tr>
      <w:tr w:rsidR="00AA22CC" w:rsidRPr="00DF3622" w14:paraId="73672D9E" w14:textId="77777777" w:rsidTr="00042DA1">
        <w:trPr>
          <w:trHeight w:val="557"/>
          <w:jc w:val="center"/>
        </w:trPr>
        <w:tc>
          <w:tcPr>
            <w:tcW w:w="1484" w:type="pct"/>
            <w:vAlign w:val="center"/>
          </w:tcPr>
          <w:p w14:paraId="00047FAD" w14:textId="77777777" w:rsidR="00AA22CC" w:rsidRPr="00DF3622" w:rsidRDefault="00AA22CC" w:rsidP="00042DA1">
            <w:pPr>
              <w:spacing w:before="120"/>
              <w:jc w:val="center"/>
              <w:rPr>
                <w:rFonts w:eastAsia="BatangChe"/>
                <w:lang w:val="en-NZ"/>
              </w:rPr>
            </w:pPr>
            <w:r w:rsidRPr="00DF3622">
              <w:rPr>
                <w:rFonts w:eastAsia="BatangChe"/>
                <w:lang w:val="en-NZ"/>
              </w:rPr>
              <w:t xml:space="preserve">114.25 – 119.98 GHz </w:t>
            </w:r>
          </w:p>
        </w:tc>
        <w:tc>
          <w:tcPr>
            <w:tcW w:w="1095" w:type="pct"/>
            <w:vAlign w:val="center"/>
          </w:tcPr>
          <w:p w14:paraId="47A2C0C7" w14:textId="77777777" w:rsidR="00AA22CC" w:rsidRPr="00DF3622" w:rsidRDefault="00AA22CC" w:rsidP="00042DA1">
            <w:pPr>
              <w:spacing w:before="120"/>
              <w:jc w:val="center"/>
              <w:rPr>
                <w:rFonts w:eastAsia="BatangChe"/>
                <w:lang w:val="en-NZ"/>
              </w:rPr>
            </w:pPr>
            <w:r w:rsidRPr="00DF3622">
              <w:rPr>
                <w:rFonts w:eastAsia="BatangChe"/>
                <w:lang w:val="en-NZ"/>
              </w:rPr>
              <w:t xml:space="preserve">Unallocated </w:t>
            </w:r>
          </w:p>
        </w:tc>
        <w:tc>
          <w:tcPr>
            <w:tcW w:w="2421" w:type="pct"/>
            <w:gridSpan w:val="3"/>
            <w:vAlign w:val="center"/>
          </w:tcPr>
          <w:p w14:paraId="49CA5D39" w14:textId="77777777" w:rsidR="00AA22CC" w:rsidRPr="00DF3622" w:rsidRDefault="00AA22CC" w:rsidP="00042DA1">
            <w:pPr>
              <w:spacing w:before="120"/>
              <w:jc w:val="center"/>
              <w:rPr>
                <w:rFonts w:eastAsia="BatangChe"/>
                <w:lang w:val="en-NZ"/>
              </w:rPr>
            </w:pPr>
            <w:r w:rsidRPr="00DF3622">
              <w:rPr>
                <w:rFonts w:eastAsia="BatangChe"/>
                <w:lang w:val="en-NZ"/>
              </w:rPr>
              <w:t xml:space="preserve">No current usage </w:t>
            </w:r>
          </w:p>
        </w:tc>
      </w:tr>
      <w:tr w:rsidR="00AA22CC" w:rsidRPr="00DF3622" w14:paraId="462E82B9" w14:textId="77777777" w:rsidTr="00042DA1">
        <w:trPr>
          <w:trHeight w:val="557"/>
          <w:jc w:val="center"/>
        </w:trPr>
        <w:tc>
          <w:tcPr>
            <w:tcW w:w="1484" w:type="pct"/>
            <w:vAlign w:val="center"/>
          </w:tcPr>
          <w:p w14:paraId="584E0567" w14:textId="77777777" w:rsidR="00AA22CC" w:rsidRPr="00DF3622" w:rsidRDefault="00AA22CC" w:rsidP="00042DA1">
            <w:pPr>
              <w:spacing w:before="120"/>
              <w:jc w:val="center"/>
              <w:rPr>
                <w:rFonts w:eastAsia="BatangChe"/>
                <w:lang w:val="en-NZ"/>
              </w:rPr>
            </w:pPr>
            <w:r w:rsidRPr="00DF3622">
              <w:rPr>
                <w:rFonts w:eastAsia="BatangChe"/>
                <w:lang w:val="en-NZ"/>
              </w:rPr>
              <w:t xml:space="preserve">119.95 – 122.25 GHz </w:t>
            </w:r>
          </w:p>
        </w:tc>
        <w:tc>
          <w:tcPr>
            <w:tcW w:w="1095" w:type="pct"/>
            <w:vAlign w:val="center"/>
          </w:tcPr>
          <w:p w14:paraId="443215C3" w14:textId="77777777" w:rsidR="00AA22CC" w:rsidRPr="00DF3622" w:rsidRDefault="00AA22CC" w:rsidP="00042DA1">
            <w:pPr>
              <w:spacing w:before="120"/>
              <w:jc w:val="center"/>
              <w:rPr>
                <w:rFonts w:eastAsia="BatangChe"/>
                <w:lang w:val="en-NZ"/>
              </w:rPr>
            </w:pPr>
            <w:r w:rsidRPr="00DF3622">
              <w:rPr>
                <w:rFonts w:eastAsia="BatangChe"/>
                <w:lang w:val="en-NZ"/>
              </w:rPr>
              <w:t xml:space="preserve">Mobile </w:t>
            </w:r>
          </w:p>
        </w:tc>
        <w:tc>
          <w:tcPr>
            <w:tcW w:w="1211" w:type="pct"/>
            <w:vAlign w:val="center"/>
          </w:tcPr>
          <w:p w14:paraId="5079AF68" w14:textId="77777777" w:rsidR="00AA22CC" w:rsidRPr="00DF3622" w:rsidRDefault="00AA22CC" w:rsidP="00042DA1">
            <w:pPr>
              <w:spacing w:before="120"/>
              <w:jc w:val="center"/>
              <w:rPr>
                <w:rFonts w:eastAsia="BatangChe"/>
                <w:lang w:val="en-NZ"/>
              </w:rPr>
            </w:pPr>
            <w:r w:rsidRPr="00DF3622">
              <w:rPr>
                <w:rFonts w:eastAsia="BatangChe"/>
                <w:lang w:val="en-NZ"/>
              </w:rPr>
              <w:t xml:space="preserve">Short Range Devices </w:t>
            </w:r>
          </w:p>
        </w:tc>
        <w:tc>
          <w:tcPr>
            <w:tcW w:w="1210" w:type="pct"/>
            <w:gridSpan w:val="2"/>
            <w:vAlign w:val="center"/>
          </w:tcPr>
          <w:p w14:paraId="674B1341" w14:textId="77777777" w:rsidR="00AA22CC" w:rsidRPr="00DF3622" w:rsidRDefault="00AA22CC" w:rsidP="00042DA1">
            <w:pPr>
              <w:spacing w:before="120"/>
              <w:jc w:val="center"/>
              <w:rPr>
                <w:rFonts w:eastAsia="BatangChe"/>
                <w:lang w:val="en-NZ"/>
              </w:rPr>
            </w:pPr>
            <w:r w:rsidRPr="00DF3622">
              <w:rPr>
                <w:rFonts w:eastAsia="BatangChe"/>
                <w:lang w:val="en-NZ"/>
              </w:rPr>
              <w:t>Commercial, private</w:t>
            </w:r>
          </w:p>
        </w:tc>
      </w:tr>
      <w:tr w:rsidR="00AA22CC" w:rsidRPr="00DF3622" w14:paraId="1BA3674E" w14:textId="77777777" w:rsidTr="00042DA1">
        <w:trPr>
          <w:trHeight w:val="297"/>
          <w:jc w:val="center"/>
        </w:trPr>
        <w:tc>
          <w:tcPr>
            <w:tcW w:w="1484" w:type="pct"/>
            <w:vMerge w:val="restart"/>
            <w:vAlign w:val="center"/>
          </w:tcPr>
          <w:p w14:paraId="0159D272" w14:textId="77777777" w:rsidR="00AA22CC" w:rsidRPr="00DF3622" w:rsidRDefault="00AA22CC" w:rsidP="00042DA1">
            <w:pPr>
              <w:spacing w:before="120"/>
              <w:jc w:val="center"/>
              <w:rPr>
                <w:rFonts w:eastAsia="BatangChe"/>
                <w:lang w:val="en-NZ"/>
              </w:rPr>
            </w:pPr>
            <w:r w:rsidRPr="00DF3622">
              <w:rPr>
                <w:rFonts w:eastAsia="BatangChe"/>
                <w:lang w:val="en-NZ"/>
              </w:rPr>
              <w:t xml:space="preserve">122.25 – 123 GHz </w:t>
            </w:r>
          </w:p>
        </w:tc>
        <w:tc>
          <w:tcPr>
            <w:tcW w:w="1095" w:type="pct"/>
            <w:vMerge w:val="restart"/>
            <w:vAlign w:val="center"/>
          </w:tcPr>
          <w:p w14:paraId="6DEB0DB8" w14:textId="77777777" w:rsidR="00AA22CC" w:rsidRPr="00DF3622" w:rsidRDefault="00AA22CC" w:rsidP="00042DA1">
            <w:pPr>
              <w:spacing w:before="120"/>
              <w:jc w:val="center"/>
              <w:rPr>
                <w:rFonts w:eastAsia="BatangChe"/>
                <w:lang w:val="en-NZ"/>
              </w:rPr>
            </w:pPr>
            <w:r w:rsidRPr="00DF3622">
              <w:rPr>
                <w:rFonts w:eastAsia="BatangChe"/>
                <w:lang w:val="en-NZ"/>
              </w:rPr>
              <w:t xml:space="preserve">Mobile </w:t>
            </w:r>
          </w:p>
          <w:p w14:paraId="6D7A2F6C" w14:textId="77777777" w:rsidR="00AA22CC" w:rsidRPr="00DF3622" w:rsidRDefault="00AA22CC" w:rsidP="00042DA1">
            <w:pPr>
              <w:spacing w:before="120"/>
              <w:jc w:val="center"/>
              <w:rPr>
                <w:rFonts w:eastAsia="BatangChe"/>
                <w:lang w:val="en-NZ"/>
              </w:rPr>
            </w:pPr>
            <w:r w:rsidRPr="00DF3622">
              <w:rPr>
                <w:rFonts w:eastAsia="BatangChe"/>
                <w:lang w:val="en-NZ"/>
              </w:rPr>
              <w:t xml:space="preserve">Amateur </w:t>
            </w:r>
          </w:p>
        </w:tc>
        <w:tc>
          <w:tcPr>
            <w:tcW w:w="1211" w:type="pct"/>
            <w:vAlign w:val="center"/>
          </w:tcPr>
          <w:p w14:paraId="037A370D" w14:textId="77777777" w:rsidR="00AA22CC" w:rsidRPr="00DF3622" w:rsidRDefault="00AA22CC" w:rsidP="00042DA1">
            <w:pPr>
              <w:spacing w:before="120"/>
              <w:jc w:val="center"/>
              <w:rPr>
                <w:rFonts w:eastAsia="BatangChe"/>
                <w:lang w:val="en-NZ"/>
              </w:rPr>
            </w:pPr>
            <w:r w:rsidRPr="00DF3622">
              <w:rPr>
                <w:rFonts w:eastAsia="BatangChe"/>
                <w:lang w:val="en-NZ"/>
              </w:rPr>
              <w:t xml:space="preserve">122 – 123 GHz Short Range Devices </w:t>
            </w:r>
          </w:p>
        </w:tc>
        <w:tc>
          <w:tcPr>
            <w:tcW w:w="1210" w:type="pct"/>
            <w:gridSpan w:val="2"/>
            <w:vMerge w:val="restart"/>
            <w:vAlign w:val="center"/>
          </w:tcPr>
          <w:p w14:paraId="029EA819" w14:textId="77777777" w:rsidR="00AA22CC" w:rsidRPr="00DF3622" w:rsidRDefault="00AA22CC" w:rsidP="00042DA1">
            <w:pPr>
              <w:spacing w:before="120"/>
              <w:jc w:val="center"/>
              <w:rPr>
                <w:rFonts w:eastAsia="BatangChe"/>
                <w:lang w:val="en-NZ"/>
              </w:rPr>
            </w:pPr>
            <w:r w:rsidRPr="00DF3622">
              <w:rPr>
                <w:rFonts w:eastAsia="BatangChe"/>
                <w:lang w:val="en-NZ"/>
              </w:rPr>
              <w:t xml:space="preserve">Commercial, private </w:t>
            </w:r>
          </w:p>
        </w:tc>
      </w:tr>
      <w:tr w:rsidR="00AA22CC" w:rsidRPr="00DF3622" w14:paraId="63C272AF" w14:textId="77777777" w:rsidTr="00042DA1">
        <w:trPr>
          <w:trHeight w:val="295"/>
          <w:jc w:val="center"/>
        </w:trPr>
        <w:tc>
          <w:tcPr>
            <w:tcW w:w="1484" w:type="pct"/>
            <w:vMerge/>
            <w:vAlign w:val="center"/>
          </w:tcPr>
          <w:p w14:paraId="66BED2DC" w14:textId="77777777" w:rsidR="00AA22CC" w:rsidRPr="00DF3622" w:rsidRDefault="00AA22CC" w:rsidP="00042DA1">
            <w:pPr>
              <w:spacing w:before="120"/>
              <w:jc w:val="center"/>
              <w:rPr>
                <w:rFonts w:eastAsia="BatangChe"/>
                <w:lang w:val="en-NZ"/>
              </w:rPr>
            </w:pPr>
          </w:p>
        </w:tc>
        <w:tc>
          <w:tcPr>
            <w:tcW w:w="1095" w:type="pct"/>
            <w:vMerge/>
            <w:vAlign w:val="center"/>
          </w:tcPr>
          <w:p w14:paraId="41AC2341" w14:textId="77777777" w:rsidR="00AA22CC" w:rsidRPr="00DF3622" w:rsidRDefault="00AA22CC" w:rsidP="00042DA1">
            <w:pPr>
              <w:spacing w:before="120"/>
              <w:jc w:val="center"/>
              <w:rPr>
                <w:rFonts w:eastAsia="BatangChe"/>
                <w:lang w:val="en-NZ"/>
              </w:rPr>
            </w:pPr>
          </w:p>
        </w:tc>
        <w:tc>
          <w:tcPr>
            <w:tcW w:w="1211" w:type="pct"/>
            <w:vAlign w:val="center"/>
          </w:tcPr>
          <w:p w14:paraId="03D14C95" w14:textId="77777777" w:rsidR="00AA22CC" w:rsidRPr="00DF3622" w:rsidRDefault="00AA22CC" w:rsidP="00042DA1">
            <w:pPr>
              <w:spacing w:before="120"/>
              <w:jc w:val="center"/>
              <w:rPr>
                <w:rFonts w:eastAsia="BatangChe"/>
                <w:lang w:val="en-NZ"/>
              </w:rPr>
            </w:pPr>
            <w:r w:rsidRPr="00DF3622">
              <w:rPr>
                <w:rFonts w:eastAsia="BatangChe"/>
                <w:lang w:val="en-NZ"/>
              </w:rPr>
              <w:t xml:space="preserve">122 – 123 GHz Industrial scientific and medical band </w:t>
            </w:r>
          </w:p>
        </w:tc>
        <w:tc>
          <w:tcPr>
            <w:tcW w:w="1210" w:type="pct"/>
            <w:gridSpan w:val="2"/>
            <w:vMerge/>
            <w:vAlign w:val="center"/>
          </w:tcPr>
          <w:p w14:paraId="0F73AD0D" w14:textId="77777777" w:rsidR="00AA22CC" w:rsidRPr="00DF3622" w:rsidRDefault="00AA22CC" w:rsidP="00042DA1">
            <w:pPr>
              <w:spacing w:before="120"/>
              <w:jc w:val="center"/>
              <w:rPr>
                <w:rFonts w:eastAsia="BatangChe"/>
                <w:lang w:val="en-NZ"/>
              </w:rPr>
            </w:pPr>
          </w:p>
        </w:tc>
      </w:tr>
      <w:tr w:rsidR="00AA22CC" w:rsidRPr="00DF3622" w14:paraId="3AC985D8" w14:textId="77777777" w:rsidTr="00042DA1">
        <w:trPr>
          <w:trHeight w:val="295"/>
          <w:jc w:val="center"/>
        </w:trPr>
        <w:tc>
          <w:tcPr>
            <w:tcW w:w="1484" w:type="pct"/>
            <w:vMerge/>
            <w:vAlign w:val="center"/>
          </w:tcPr>
          <w:p w14:paraId="35B68ECC" w14:textId="77777777" w:rsidR="00AA22CC" w:rsidRPr="00DF3622" w:rsidRDefault="00AA22CC" w:rsidP="00042DA1">
            <w:pPr>
              <w:spacing w:before="120"/>
              <w:jc w:val="center"/>
              <w:rPr>
                <w:rFonts w:eastAsia="BatangChe"/>
                <w:lang w:val="en-NZ"/>
              </w:rPr>
            </w:pPr>
          </w:p>
        </w:tc>
        <w:tc>
          <w:tcPr>
            <w:tcW w:w="1095" w:type="pct"/>
            <w:vMerge/>
            <w:vAlign w:val="center"/>
          </w:tcPr>
          <w:p w14:paraId="3790FF2D" w14:textId="77777777" w:rsidR="00AA22CC" w:rsidRPr="00DF3622" w:rsidRDefault="00AA22CC" w:rsidP="00042DA1">
            <w:pPr>
              <w:spacing w:before="120"/>
              <w:jc w:val="center"/>
              <w:rPr>
                <w:rFonts w:eastAsia="BatangChe"/>
                <w:lang w:val="en-NZ"/>
              </w:rPr>
            </w:pPr>
          </w:p>
        </w:tc>
        <w:tc>
          <w:tcPr>
            <w:tcW w:w="1211" w:type="pct"/>
            <w:vAlign w:val="center"/>
          </w:tcPr>
          <w:p w14:paraId="509A3DBC" w14:textId="77777777" w:rsidR="00AA22CC" w:rsidRPr="00DF3622" w:rsidRDefault="00AA22CC" w:rsidP="00042DA1">
            <w:pPr>
              <w:spacing w:before="120"/>
              <w:jc w:val="center"/>
              <w:rPr>
                <w:rFonts w:eastAsia="BatangChe"/>
                <w:lang w:val="en-NZ"/>
              </w:rPr>
            </w:pPr>
            <w:r w:rsidRPr="00DF3622">
              <w:rPr>
                <w:rFonts w:eastAsia="BatangChe"/>
                <w:lang w:val="en-NZ"/>
              </w:rPr>
              <w:t xml:space="preserve">122.25 – 123 GHz Amateur usage </w:t>
            </w:r>
          </w:p>
        </w:tc>
        <w:tc>
          <w:tcPr>
            <w:tcW w:w="1210" w:type="pct"/>
            <w:gridSpan w:val="2"/>
            <w:vMerge/>
            <w:vAlign w:val="center"/>
          </w:tcPr>
          <w:p w14:paraId="483F2DB6" w14:textId="77777777" w:rsidR="00AA22CC" w:rsidRPr="00DF3622" w:rsidRDefault="00AA22CC" w:rsidP="00042DA1">
            <w:pPr>
              <w:spacing w:before="120"/>
              <w:jc w:val="center"/>
              <w:rPr>
                <w:rFonts w:eastAsia="BatangChe"/>
                <w:lang w:val="en-NZ"/>
              </w:rPr>
            </w:pPr>
          </w:p>
        </w:tc>
      </w:tr>
      <w:tr w:rsidR="00AA22CC" w:rsidRPr="00DF3622" w14:paraId="33AB5530" w14:textId="77777777" w:rsidTr="00042DA1">
        <w:trPr>
          <w:trHeight w:val="295"/>
          <w:jc w:val="center"/>
        </w:trPr>
        <w:tc>
          <w:tcPr>
            <w:tcW w:w="1484" w:type="pct"/>
            <w:vAlign w:val="center"/>
          </w:tcPr>
          <w:p w14:paraId="60208A6E" w14:textId="77777777" w:rsidR="00AA22CC" w:rsidRPr="00DF3622" w:rsidRDefault="00AA22CC" w:rsidP="00042DA1">
            <w:pPr>
              <w:spacing w:before="120"/>
              <w:jc w:val="center"/>
              <w:rPr>
                <w:rFonts w:eastAsia="BatangChe"/>
                <w:lang w:val="en-NZ"/>
              </w:rPr>
            </w:pPr>
            <w:r w:rsidRPr="00DF3622">
              <w:rPr>
                <w:rFonts w:eastAsia="BatangChe"/>
                <w:lang w:val="en-NZ"/>
              </w:rPr>
              <w:t xml:space="preserve">123 – 134 GHz </w:t>
            </w:r>
          </w:p>
        </w:tc>
        <w:tc>
          <w:tcPr>
            <w:tcW w:w="1095" w:type="pct"/>
            <w:vAlign w:val="center"/>
          </w:tcPr>
          <w:p w14:paraId="5B6B8B6E" w14:textId="77777777" w:rsidR="00AA22CC" w:rsidRPr="00DF3622" w:rsidRDefault="00AA22CC" w:rsidP="00042DA1">
            <w:pPr>
              <w:spacing w:before="120"/>
              <w:jc w:val="center"/>
              <w:rPr>
                <w:rFonts w:eastAsia="BatangChe"/>
                <w:lang w:val="en-NZ"/>
              </w:rPr>
            </w:pPr>
            <w:r w:rsidRPr="00DF3622">
              <w:rPr>
                <w:rFonts w:eastAsia="BatangChe"/>
                <w:lang w:val="en-NZ"/>
              </w:rPr>
              <w:t xml:space="preserve">Unallocated </w:t>
            </w:r>
          </w:p>
        </w:tc>
        <w:tc>
          <w:tcPr>
            <w:tcW w:w="2421" w:type="pct"/>
            <w:gridSpan w:val="3"/>
            <w:vAlign w:val="center"/>
          </w:tcPr>
          <w:p w14:paraId="47D0E343" w14:textId="77777777" w:rsidR="00AA22CC" w:rsidRPr="00DF3622" w:rsidRDefault="00AA22CC" w:rsidP="00042DA1">
            <w:pPr>
              <w:spacing w:before="120"/>
              <w:jc w:val="center"/>
              <w:rPr>
                <w:rFonts w:eastAsia="BatangChe"/>
                <w:lang w:val="en-NZ"/>
              </w:rPr>
            </w:pPr>
            <w:r w:rsidRPr="00DF3622">
              <w:rPr>
                <w:rFonts w:eastAsia="BatangChe"/>
                <w:lang w:val="en-NZ"/>
              </w:rPr>
              <w:t xml:space="preserve">No current usage </w:t>
            </w:r>
          </w:p>
        </w:tc>
      </w:tr>
      <w:tr w:rsidR="00AA22CC" w:rsidRPr="00DF3622" w14:paraId="11443E27" w14:textId="77777777" w:rsidTr="00042DA1">
        <w:trPr>
          <w:trHeight w:val="295"/>
          <w:jc w:val="center"/>
        </w:trPr>
        <w:tc>
          <w:tcPr>
            <w:tcW w:w="1484" w:type="pct"/>
            <w:vAlign w:val="center"/>
          </w:tcPr>
          <w:p w14:paraId="4EEFCFBA" w14:textId="77777777" w:rsidR="00AA22CC" w:rsidRPr="00DF3622" w:rsidRDefault="00AA22CC" w:rsidP="00042DA1">
            <w:pPr>
              <w:spacing w:before="120"/>
              <w:jc w:val="center"/>
              <w:rPr>
                <w:rFonts w:eastAsia="BatangChe"/>
                <w:lang w:val="en-NZ"/>
              </w:rPr>
            </w:pPr>
            <w:r w:rsidRPr="00DF3622">
              <w:rPr>
                <w:rFonts w:eastAsia="BatangChe"/>
                <w:lang w:val="en-NZ"/>
              </w:rPr>
              <w:t xml:space="preserve">134 – 141 GHz </w:t>
            </w:r>
          </w:p>
        </w:tc>
        <w:tc>
          <w:tcPr>
            <w:tcW w:w="1095" w:type="pct"/>
            <w:vAlign w:val="center"/>
          </w:tcPr>
          <w:p w14:paraId="610102BC" w14:textId="77777777" w:rsidR="00AA22CC" w:rsidRPr="00DF3622" w:rsidRDefault="00AA22CC" w:rsidP="00042DA1">
            <w:pPr>
              <w:spacing w:before="120"/>
              <w:jc w:val="center"/>
              <w:rPr>
                <w:rFonts w:eastAsia="BatangChe"/>
                <w:lang w:val="en-NZ"/>
              </w:rPr>
            </w:pPr>
            <w:r w:rsidRPr="00DF3622">
              <w:rPr>
                <w:rFonts w:eastAsia="BatangChe"/>
                <w:lang w:val="en-NZ"/>
              </w:rPr>
              <w:t xml:space="preserve">Amateur and </w:t>
            </w:r>
            <w:proofErr w:type="gramStart"/>
            <w:r w:rsidRPr="00DF3622">
              <w:rPr>
                <w:rFonts w:eastAsia="BatangChe"/>
                <w:lang w:val="en-NZ"/>
              </w:rPr>
              <w:t>Amateur-satellite</w:t>
            </w:r>
            <w:proofErr w:type="gramEnd"/>
            <w:r w:rsidRPr="00DF3622">
              <w:rPr>
                <w:rFonts w:eastAsia="BatangChe"/>
                <w:lang w:val="en-NZ"/>
              </w:rPr>
              <w:t xml:space="preserve"> </w:t>
            </w:r>
          </w:p>
        </w:tc>
        <w:tc>
          <w:tcPr>
            <w:tcW w:w="1211" w:type="pct"/>
            <w:vAlign w:val="center"/>
          </w:tcPr>
          <w:p w14:paraId="7ED2E346" w14:textId="77777777" w:rsidR="00AA22CC" w:rsidRPr="00DF3622" w:rsidRDefault="00AA22CC" w:rsidP="00042DA1">
            <w:pPr>
              <w:spacing w:before="120"/>
              <w:jc w:val="center"/>
              <w:rPr>
                <w:rFonts w:eastAsia="BatangChe"/>
                <w:lang w:val="en-NZ"/>
              </w:rPr>
            </w:pPr>
            <w:r w:rsidRPr="00DF3622">
              <w:rPr>
                <w:rFonts w:eastAsia="BatangChe"/>
                <w:lang w:val="en-NZ"/>
              </w:rPr>
              <w:t xml:space="preserve">Amateur usage </w:t>
            </w:r>
          </w:p>
        </w:tc>
        <w:tc>
          <w:tcPr>
            <w:tcW w:w="1210" w:type="pct"/>
            <w:gridSpan w:val="2"/>
            <w:vAlign w:val="center"/>
          </w:tcPr>
          <w:p w14:paraId="7B65F3BB" w14:textId="77777777" w:rsidR="00AA22CC" w:rsidRPr="00DF3622" w:rsidRDefault="00AA22CC" w:rsidP="00042DA1">
            <w:pPr>
              <w:spacing w:before="120"/>
              <w:jc w:val="center"/>
              <w:rPr>
                <w:rFonts w:eastAsia="BatangChe"/>
                <w:lang w:val="en-NZ"/>
              </w:rPr>
            </w:pPr>
            <w:r w:rsidRPr="00DF3622">
              <w:rPr>
                <w:rFonts w:eastAsia="BatangChe"/>
                <w:lang w:val="en-NZ"/>
              </w:rPr>
              <w:t xml:space="preserve">Private </w:t>
            </w:r>
          </w:p>
        </w:tc>
      </w:tr>
      <w:tr w:rsidR="00AA22CC" w:rsidRPr="00DF3622" w14:paraId="07A482AF" w14:textId="77777777" w:rsidTr="00042DA1">
        <w:trPr>
          <w:trHeight w:val="295"/>
          <w:jc w:val="center"/>
        </w:trPr>
        <w:tc>
          <w:tcPr>
            <w:tcW w:w="1484" w:type="pct"/>
            <w:vAlign w:val="center"/>
          </w:tcPr>
          <w:p w14:paraId="02112355" w14:textId="77777777" w:rsidR="00AA22CC" w:rsidRPr="00DF3622" w:rsidRDefault="00AA22CC" w:rsidP="00042DA1">
            <w:pPr>
              <w:spacing w:before="120"/>
              <w:jc w:val="center"/>
              <w:rPr>
                <w:rFonts w:eastAsia="BatangChe"/>
                <w:lang w:val="en-NZ"/>
              </w:rPr>
            </w:pPr>
            <w:r w:rsidRPr="00DF3622">
              <w:rPr>
                <w:rFonts w:eastAsia="BatangChe"/>
                <w:lang w:val="en-NZ"/>
              </w:rPr>
              <w:t xml:space="preserve">141 – 241 GHz </w:t>
            </w:r>
          </w:p>
        </w:tc>
        <w:tc>
          <w:tcPr>
            <w:tcW w:w="1095" w:type="pct"/>
            <w:vAlign w:val="center"/>
          </w:tcPr>
          <w:p w14:paraId="66851A17" w14:textId="77777777" w:rsidR="00AA22CC" w:rsidRPr="00DF3622" w:rsidRDefault="00AA22CC" w:rsidP="00042DA1">
            <w:pPr>
              <w:spacing w:before="120"/>
              <w:jc w:val="center"/>
              <w:rPr>
                <w:rFonts w:eastAsia="BatangChe"/>
                <w:lang w:val="en-NZ"/>
              </w:rPr>
            </w:pPr>
            <w:r w:rsidRPr="00DF3622">
              <w:rPr>
                <w:rFonts w:eastAsia="BatangChe"/>
                <w:lang w:val="en-NZ"/>
              </w:rPr>
              <w:t xml:space="preserve">Unallocated </w:t>
            </w:r>
          </w:p>
        </w:tc>
        <w:tc>
          <w:tcPr>
            <w:tcW w:w="2421" w:type="pct"/>
            <w:gridSpan w:val="3"/>
            <w:vAlign w:val="center"/>
          </w:tcPr>
          <w:p w14:paraId="1B46D6A0" w14:textId="77777777" w:rsidR="00AA22CC" w:rsidRPr="00DF3622" w:rsidRDefault="00AA22CC" w:rsidP="00042DA1">
            <w:pPr>
              <w:spacing w:before="120"/>
              <w:jc w:val="center"/>
              <w:rPr>
                <w:rFonts w:eastAsia="BatangChe"/>
                <w:lang w:val="en-NZ"/>
              </w:rPr>
            </w:pPr>
            <w:r w:rsidRPr="00DF3622">
              <w:rPr>
                <w:rFonts w:eastAsia="BatangChe"/>
                <w:lang w:val="en-NZ"/>
              </w:rPr>
              <w:t xml:space="preserve">No current usage </w:t>
            </w:r>
          </w:p>
        </w:tc>
      </w:tr>
      <w:tr w:rsidR="00AA22CC" w:rsidRPr="00DF3622" w14:paraId="074D29C3" w14:textId="77777777" w:rsidTr="00042DA1">
        <w:trPr>
          <w:trHeight w:val="353"/>
          <w:jc w:val="center"/>
        </w:trPr>
        <w:tc>
          <w:tcPr>
            <w:tcW w:w="1484" w:type="pct"/>
            <w:vMerge w:val="restart"/>
            <w:vAlign w:val="center"/>
          </w:tcPr>
          <w:p w14:paraId="4D361CC9" w14:textId="77777777" w:rsidR="00AA22CC" w:rsidRPr="00DF3622" w:rsidRDefault="00AA22CC" w:rsidP="00042DA1">
            <w:pPr>
              <w:spacing w:before="120"/>
              <w:jc w:val="center"/>
              <w:rPr>
                <w:rFonts w:eastAsia="BatangChe"/>
                <w:lang w:val="en-NZ"/>
              </w:rPr>
            </w:pPr>
            <w:r w:rsidRPr="00DF3622">
              <w:rPr>
                <w:rFonts w:eastAsia="BatangChe"/>
                <w:lang w:val="en-NZ"/>
              </w:rPr>
              <w:t xml:space="preserve">241 – 250 GHz </w:t>
            </w:r>
          </w:p>
        </w:tc>
        <w:tc>
          <w:tcPr>
            <w:tcW w:w="1095" w:type="pct"/>
            <w:vMerge w:val="restart"/>
            <w:vAlign w:val="center"/>
          </w:tcPr>
          <w:p w14:paraId="2FFB211D" w14:textId="77777777" w:rsidR="00AA22CC" w:rsidRPr="00DF3622" w:rsidRDefault="00AA22CC" w:rsidP="00042DA1">
            <w:pPr>
              <w:spacing w:before="120"/>
              <w:jc w:val="center"/>
              <w:rPr>
                <w:rFonts w:eastAsia="BatangChe"/>
                <w:lang w:val="en-NZ"/>
              </w:rPr>
            </w:pPr>
            <w:r w:rsidRPr="00DF3622">
              <w:rPr>
                <w:rFonts w:eastAsia="BatangChe"/>
                <w:lang w:val="en-NZ"/>
              </w:rPr>
              <w:t xml:space="preserve">Radiolocation, Amateur, and </w:t>
            </w:r>
            <w:proofErr w:type="gramStart"/>
            <w:r w:rsidRPr="00DF3622">
              <w:rPr>
                <w:rFonts w:eastAsia="BatangChe"/>
                <w:lang w:val="en-NZ"/>
              </w:rPr>
              <w:t>Amateur-satellite</w:t>
            </w:r>
            <w:proofErr w:type="gramEnd"/>
            <w:r w:rsidRPr="00DF3622">
              <w:rPr>
                <w:rFonts w:eastAsia="BatangChe"/>
                <w:lang w:val="en-NZ"/>
              </w:rPr>
              <w:t xml:space="preserve"> </w:t>
            </w:r>
          </w:p>
        </w:tc>
        <w:tc>
          <w:tcPr>
            <w:tcW w:w="1211" w:type="pct"/>
            <w:vAlign w:val="center"/>
          </w:tcPr>
          <w:p w14:paraId="5032240F" w14:textId="77777777" w:rsidR="00AA22CC" w:rsidRPr="00DF3622" w:rsidRDefault="00AA22CC" w:rsidP="00042DA1">
            <w:pPr>
              <w:spacing w:before="120"/>
              <w:jc w:val="center"/>
              <w:rPr>
                <w:rFonts w:eastAsia="BatangChe"/>
                <w:lang w:val="en-NZ"/>
              </w:rPr>
            </w:pPr>
            <w:r w:rsidRPr="00DF3622">
              <w:rPr>
                <w:rFonts w:eastAsia="BatangChe"/>
                <w:lang w:val="en-NZ"/>
              </w:rPr>
              <w:t xml:space="preserve">241-250 Amateur usage </w:t>
            </w:r>
          </w:p>
        </w:tc>
        <w:tc>
          <w:tcPr>
            <w:tcW w:w="1210" w:type="pct"/>
            <w:gridSpan w:val="2"/>
            <w:vMerge w:val="restart"/>
            <w:vAlign w:val="center"/>
          </w:tcPr>
          <w:p w14:paraId="2E9E3B14" w14:textId="77777777" w:rsidR="00AA22CC" w:rsidRPr="00DF3622" w:rsidRDefault="00AA22CC" w:rsidP="00042DA1">
            <w:pPr>
              <w:spacing w:before="120"/>
              <w:jc w:val="center"/>
              <w:rPr>
                <w:rFonts w:eastAsia="BatangChe"/>
                <w:lang w:val="en-NZ"/>
              </w:rPr>
            </w:pPr>
            <w:r w:rsidRPr="00DF3622">
              <w:rPr>
                <w:rFonts w:eastAsia="BatangChe"/>
                <w:lang w:val="en-NZ"/>
              </w:rPr>
              <w:t>Commercial, private</w:t>
            </w:r>
          </w:p>
        </w:tc>
      </w:tr>
      <w:tr w:rsidR="00AA22CC" w:rsidRPr="00DF3622" w14:paraId="347090C4" w14:textId="77777777" w:rsidTr="00042DA1">
        <w:trPr>
          <w:trHeight w:val="351"/>
          <w:jc w:val="center"/>
        </w:trPr>
        <w:tc>
          <w:tcPr>
            <w:tcW w:w="1484" w:type="pct"/>
            <w:vMerge/>
            <w:vAlign w:val="center"/>
          </w:tcPr>
          <w:p w14:paraId="3647D9DC" w14:textId="77777777" w:rsidR="00AA22CC" w:rsidRPr="00DF3622" w:rsidRDefault="00AA22CC" w:rsidP="00042DA1">
            <w:pPr>
              <w:spacing w:before="120"/>
              <w:jc w:val="center"/>
              <w:rPr>
                <w:rFonts w:eastAsia="BatangChe"/>
                <w:lang w:val="en-NZ"/>
              </w:rPr>
            </w:pPr>
          </w:p>
        </w:tc>
        <w:tc>
          <w:tcPr>
            <w:tcW w:w="1095" w:type="pct"/>
            <w:vMerge/>
            <w:vAlign w:val="center"/>
          </w:tcPr>
          <w:p w14:paraId="7D7D935A" w14:textId="77777777" w:rsidR="00AA22CC" w:rsidRPr="00DF3622" w:rsidRDefault="00AA22CC" w:rsidP="00042DA1">
            <w:pPr>
              <w:spacing w:before="120"/>
              <w:jc w:val="center"/>
              <w:rPr>
                <w:rFonts w:eastAsia="BatangChe"/>
                <w:lang w:val="en-NZ"/>
              </w:rPr>
            </w:pPr>
          </w:p>
        </w:tc>
        <w:tc>
          <w:tcPr>
            <w:tcW w:w="1211" w:type="pct"/>
            <w:vAlign w:val="center"/>
          </w:tcPr>
          <w:p w14:paraId="558ADA02" w14:textId="77777777" w:rsidR="00AA22CC" w:rsidRPr="00DF3622" w:rsidRDefault="00AA22CC" w:rsidP="00042DA1">
            <w:pPr>
              <w:spacing w:before="120"/>
              <w:jc w:val="center"/>
              <w:rPr>
                <w:rFonts w:eastAsia="BatangChe"/>
                <w:lang w:val="en-NZ"/>
              </w:rPr>
            </w:pPr>
            <w:r w:rsidRPr="00DF3622">
              <w:rPr>
                <w:rFonts w:eastAsia="BatangChe"/>
                <w:lang w:val="en-NZ"/>
              </w:rPr>
              <w:t>244-246 Short Range Devices</w:t>
            </w:r>
          </w:p>
        </w:tc>
        <w:tc>
          <w:tcPr>
            <w:tcW w:w="1210" w:type="pct"/>
            <w:gridSpan w:val="2"/>
            <w:vMerge/>
            <w:vAlign w:val="center"/>
          </w:tcPr>
          <w:p w14:paraId="4ADA515F" w14:textId="77777777" w:rsidR="00AA22CC" w:rsidRPr="00DF3622" w:rsidRDefault="00AA22CC" w:rsidP="00042DA1">
            <w:pPr>
              <w:spacing w:before="120"/>
              <w:jc w:val="center"/>
              <w:rPr>
                <w:rFonts w:eastAsia="BatangChe"/>
                <w:lang w:val="en-NZ"/>
              </w:rPr>
            </w:pPr>
          </w:p>
        </w:tc>
      </w:tr>
      <w:tr w:rsidR="00AA22CC" w:rsidRPr="00DF3622" w14:paraId="4AAB4F73" w14:textId="77777777" w:rsidTr="00042DA1">
        <w:trPr>
          <w:trHeight w:val="351"/>
          <w:jc w:val="center"/>
        </w:trPr>
        <w:tc>
          <w:tcPr>
            <w:tcW w:w="1484" w:type="pct"/>
            <w:vMerge/>
            <w:vAlign w:val="center"/>
          </w:tcPr>
          <w:p w14:paraId="5D6E6E37" w14:textId="77777777" w:rsidR="00AA22CC" w:rsidRPr="00DF3622" w:rsidRDefault="00AA22CC" w:rsidP="00042DA1">
            <w:pPr>
              <w:spacing w:before="120"/>
              <w:jc w:val="center"/>
              <w:rPr>
                <w:rFonts w:eastAsia="BatangChe"/>
                <w:lang w:val="en-NZ"/>
              </w:rPr>
            </w:pPr>
          </w:p>
        </w:tc>
        <w:tc>
          <w:tcPr>
            <w:tcW w:w="1095" w:type="pct"/>
            <w:vMerge/>
            <w:vAlign w:val="center"/>
          </w:tcPr>
          <w:p w14:paraId="70872AF7" w14:textId="77777777" w:rsidR="00AA22CC" w:rsidRPr="00DF3622" w:rsidRDefault="00AA22CC" w:rsidP="00042DA1">
            <w:pPr>
              <w:spacing w:before="120"/>
              <w:jc w:val="center"/>
              <w:rPr>
                <w:rFonts w:eastAsia="BatangChe"/>
                <w:lang w:val="en-NZ"/>
              </w:rPr>
            </w:pPr>
          </w:p>
        </w:tc>
        <w:tc>
          <w:tcPr>
            <w:tcW w:w="1211" w:type="pct"/>
            <w:vAlign w:val="center"/>
          </w:tcPr>
          <w:p w14:paraId="0C8830A8" w14:textId="77777777" w:rsidR="00AA22CC" w:rsidRPr="00DF3622" w:rsidRDefault="00AA22CC" w:rsidP="00042DA1">
            <w:pPr>
              <w:spacing w:before="120"/>
              <w:jc w:val="center"/>
              <w:rPr>
                <w:rFonts w:eastAsia="BatangChe"/>
                <w:lang w:val="en-NZ"/>
              </w:rPr>
            </w:pPr>
            <w:r w:rsidRPr="00DF3622">
              <w:rPr>
                <w:rFonts w:eastAsia="BatangChe"/>
                <w:lang w:val="en-NZ"/>
              </w:rPr>
              <w:t xml:space="preserve">244 – 246 GHz Industrial, scientific, and medical band </w:t>
            </w:r>
          </w:p>
        </w:tc>
        <w:tc>
          <w:tcPr>
            <w:tcW w:w="1210" w:type="pct"/>
            <w:gridSpan w:val="2"/>
            <w:vMerge/>
            <w:vAlign w:val="center"/>
          </w:tcPr>
          <w:p w14:paraId="5FBF584C" w14:textId="77777777" w:rsidR="00AA22CC" w:rsidRPr="00DF3622" w:rsidRDefault="00AA22CC" w:rsidP="00042DA1">
            <w:pPr>
              <w:spacing w:before="120"/>
              <w:jc w:val="center"/>
              <w:rPr>
                <w:rFonts w:eastAsia="BatangChe"/>
                <w:lang w:val="en-NZ"/>
              </w:rPr>
            </w:pPr>
          </w:p>
        </w:tc>
      </w:tr>
      <w:tr w:rsidR="00AA22CC" w:rsidRPr="00DF3622" w14:paraId="248023B4" w14:textId="77777777" w:rsidTr="00042DA1">
        <w:trPr>
          <w:trHeight w:val="351"/>
          <w:jc w:val="center"/>
        </w:trPr>
        <w:tc>
          <w:tcPr>
            <w:tcW w:w="1484" w:type="pct"/>
            <w:vAlign w:val="center"/>
          </w:tcPr>
          <w:p w14:paraId="2913C193" w14:textId="77777777" w:rsidR="00AA22CC" w:rsidRPr="00DF3622" w:rsidRDefault="00AA22CC" w:rsidP="00042DA1">
            <w:pPr>
              <w:spacing w:before="120"/>
              <w:jc w:val="center"/>
              <w:rPr>
                <w:rFonts w:eastAsia="BatangChe"/>
                <w:lang w:val="en-NZ"/>
              </w:rPr>
            </w:pPr>
            <w:r w:rsidRPr="00DF3622">
              <w:rPr>
                <w:rFonts w:eastAsia="BatangChe"/>
                <w:lang w:val="en-NZ"/>
              </w:rPr>
              <w:t xml:space="preserve">250 – 300 GHz </w:t>
            </w:r>
          </w:p>
        </w:tc>
        <w:tc>
          <w:tcPr>
            <w:tcW w:w="1095" w:type="pct"/>
            <w:vAlign w:val="center"/>
          </w:tcPr>
          <w:p w14:paraId="75F5F339" w14:textId="77777777" w:rsidR="00AA22CC" w:rsidRPr="00DF3622" w:rsidRDefault="00AA22CC" w:rsidP="00042DA1">
            <w:pPr>
              <w:spacing w:before="120"/>
              <w:jc w:val="center"/>
              <w:rPr>
                <w:rFonts w:eastAsia="BatangChe"/>
                <w:lang w:val="en-NZ"/>
              </w:rPr>
            </w:pPr>
            <w:r w:rsidRPr="00DF3622">
              <w:rPr>
                <w:rFonts w:eastAsia="BatangChe"/>
                <w:lang w:val="en-NZ"/>
              </w:rPr>
              <w:t xml:space="preserve">Unallocated </w:t>
            </w:r>
          </w:p>
        </w:tc>
        <w:tc>
          <w:tcPr>
            <w:tcW w:w="2421" w:type="pct"/>
            <w:gridSpan w:val="3"/>
            <w:vAlign w:val="center"/>
          </w:tcPr>
          <w:p w14:paraId="7780D534" w14:textId="77777777" w:rsidR="00AA22CC" w:rsidRPr="00DF3622" w:rsidRDefault="00AA22CC" w:rsidP="00042DA1">
            <w:pPr>
              <w:spacing w:before="120"/>
              <w:jc w:val="center"/>
              <w:rPr>
                <w:rFonts w:eastAsia="BatangChe"/>
                <w:lang w:val="en-NZ"/>
              </w:rPr>
            </w:pPr>
            <w:r w:rsidRPr="00DF3622">
              <w:rPr>
                <w:rFonts w:eastAsia="BatangChe"/>
                <w:lang w:val="en-NZ"/>
              </w:rPr>
              <w:t xml:space="preserve">No current usage </w:t>
            </w:r>
          </w:p>
        </w:tc>
      </w:tr>
    </w:tbl>
    <w:p w14:paraId="2E2ED3B6" w14:textId="77777777" w:rsidR="008B58BA" w:rsidRPr="004D56A2" w:rsidRDefault="008B58BA" w:rsidP="001A6FF6">
      <w:pPr>
        <w:pStyle w:val="ListParagraph"/>
        <w:rPr>
          <w:rFonts w:ascii="Times New Roman" w:hAnsi="Times New Roman" w:cs="Times New Roman"/>
        </w:rPr>
      </w:pPr>
    </w:p>
    <w:p w14:paraId="7146379C" w14:textId="50406C7B" w:rsidR="008B58BA" w:rsidRPr="004D56A2" w:rsidRDefault="002D1BED" w:rsidP="00A06BCB">
      <w:pPr>
        <w:pStyle w:val="ListParagraph"/>
        <w:ind w:left="0"/>
        <w:jc w:val="both"/>
        <w:rPr>
          <w:rFonts w:ascii="Times New Roman" w:hAnsi="Times New Roman" w:cs="Times New Roman"/>
        </w:rPr>
      </w:pPr>
      <w:r w:rsidRPr="004D56A2">
        <w:rPr>
          <w:rFonts w:ascii="Times New Roman" w:hAnsi="Times New Roman" w:cs="Times New Roman"/>
        </w:rPr>
        <w:t xml:space="preserve">3.5 </w:t>
      </w:r>
      <w:r w:rsidR="003A2179" w:rsidRPr="004D56A2">
        <w:rPr>
          <w:rFonts w:ascii="Times New Roman" w:hAnsi="Times New Roman" w:cs="Times New Roman"/>
        </w:rPr>
        <w:t>Current application(s) and usage in the frequency ranges of 7.125 – 24 GHz and 92 – 300 GHz in Korea</w:t>
      </w:r>
      <w:r w:rsidRPr="004D56A2">
        <w:rPr>
          <w:rFonts w:ascii="Times New Roman" w:hAnsi="Times New Roman" w:cs="Times New Roman"/>
        </w:rPr>
        <w:t>,</w:t>
      </w:r>
      <w:r w:rsidR="003A2179" w:rsidRPr="004D56A2">
        <w:rPr>
          <w:rFonts w:ascii="Times New Roman" w:hAnsi="Times New Roman" w:cs="Times New Roman"/>
        </w:rPr>
        <w:t xml:space="preserve"> Republic Of</w:t>
      </w:r>
    </w:p>
    <w:p w14:paraId="03A1F3E8" w14:textId="77777777" w:rsidR="00095E92" w:rsidRPr="00DF3622" w:rsidRDefault="00095E92" w:rsidP="001A6FF6">
      <w:pPr>
        <w:pStyle w:val="ListParagraph"/>
        <w:spacing w:before="120"/>
        <w:jc w:val="both"/>
        <w:rPr>
          <w:rFonts w:ascii="Times New Roman" w:hAnsi="Times New Roman" w:cs="Times New Roman"/>
          <w:b/>
          <w:bCs/>
          <w:lang w:eastAsia="ko-KR"/>
        </w:rPr>
      </w:pPr>
    </w:p>
    <w:tbl>
      <w:tblPr>
        <w:tblW w:w="45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4"/>
        <w:gridCol w:w="2044"/>
        <w:gridCol w:w="2045"/>
        <w:gridCol w:w="2045"/>
      </w:tblGrid>
      <w:tr w:rsidR="00095E92" w:rsidRPr="00DF3622" w14:paraId="343AA85B" w14:textId="77777777" w:rsidTr="00042DA1">
        <w:trPr>
          <w:jc w:val="center"/>
        </w:trPr>
        <w:tc>
          <w:tcPr>
            <w:tcW w:w="1250" w:type="pct"/>
            <w:shd w:val="clear" w:color="auto" w:fill="auto"/>
            <w:vAlign w:val="center"/>
          </w:tcPr>
          <w:p w14:paraId="7716CE44" w14:textId="77777777" w:rsidR="00095E92" w:rsidRPr="00DF3622" w:rsidRDefault="00095E92" w:rsidP="00042DA1">
            <w:pPr>
              <w:spacing w:before="120"/>
              <w:jc w:val="center"/>
              <w:rPr>
                <w:rFonts w:ascii="Times New Roman" w:hAnsi="Times New Roman" w:cs="Times New Roman"/>
                <w:b/>
                <w:bCs/>
              </w:rPr>
            </w:pPr>
            <w:r w:rsidRPr="00DF3622">
              <w:rPr>
                <w:rFonts w:ascii="Times New Roman" w:hAnsi="Times New Roman" w:cs="Times New Roman"/>
                <w:b/>
                <w:bCs/>
              </w:rPr>
              <w:t>Frequency Portion</w:t>
            </w:r>
          </w:p>
        </w:tc>
        <w:tc>
          <w:tcPr>
            <w:tcW w:w="1250" w:type="pct"/>
            <w:shd w:val="clear" w:color="auto" w:fill="auto"/>
            <w:vAlign w:val="center"/>
          </w:tcPr>
          <w:p w14:paraId="40F3EF61" w14:textId="77777777" w:rsidR="00095E92" w:rsidRPr="00DF3622" w:rsidRDefault="00095E92" w:rsidP="00042DA1">
            <w:pPr>
              <w:spacing w:before="120"/>
              <w:jc w:val="center"/>
              <w:rPr>
                <w:rFonts w:ascii="Times New Roman" w:hAnsi="Times New Roman" w:cs="Times New Roman"/>
                <w:b/>
                <w:bCs/>
              </w:rPr>
            </w:pPr>
            <w:r w:rsidRPr="00DF3622">
              <w:rPr>
                <w:rFonts w:ascii="Times New Roman" w:hAnsi="Times New Roman" w:cs="Times New Roman"/>
                <w:b/>
                <w:bCs/>
              </w:rPr>
              <w:t>Applications (Services)</w:t>
            </w:r>
          </w:p>
        </w:tc>
        <w:tc>
          <w:tcPr>
            <w:tcW w:w="1250" w:type="pct"/>
            <w:shd w:val="clear" w:color="auto" w:fill="auto"/>
            <w:vAlign w:val="center"/>
          </w:tcPr>
          <w:p w14:paraId="69332CA2" w14:textId="77777777" w:rsidR="00095E92" w:rsidRPr="00DF3622" w:rsidRDefault="00095E92" w:rsidP="00042DA1">
            <w:pPr>
              <w:spacing w:before="120"/>
              <w:jc w:val="center"/>
              <w:rPr>
                <w:rFonts w:ascii="Times New Roman" w:hAnsi="Times New Roman" w:cs="Times New Roman"/>
                <w:b/>
                <w:bCs/>
              </w:rPr>
            </w:pPr>
            <w:r w:rsidRPr="00DF3622">
              <w:rPr>
                <w:rFonts w:ascii="Times New Roman" w:hAnsi="Times New Roman" w:cs="Times New Roman"/>
                <w:b/>
                <w:bCs/>
              </w:rPr>
              <w:t>Number of systems/</w:t>
            </w:r>
            <w:proofErr w:type="spellStart"/>
            <w:r w:rsidRPr="00DF3622">
              <w:rPr>
                <w:rFonts w:ascii="Times New Roman" w:hAnsi="Times New Roman" w:cs="Times New Roman"/>
                <w:b/>
                <w:bCs/>
              </w:rPr>
              <w:t>licences</w:t>
            </w:r>
            <w:proofErr w:type="spellEnd"/>
          </w:p>
        </w:tc>
        <w:tc>
          <w:tcPr>
            <w:tcW w:w="1250" w:type="pct"/>
            <w:shd w:val="clear" w:color="auto" w:fill="auto"/>
          </w:tcPr>
          <w:p w14:paraId="6B443F3B" w14:textId="77777777" w:rsidR="00095E92" w:rsidRPr="00DF3622" w:rsidRDefault="00095E92" w:rsidP="00042DA1">
            <w:pPr>
              <w:spacing w:before="120"/>
              <w:jc w:val="center"/>
              <w:rPr>
                <w:rFonts w:ascii="Times New Roman" w:hAnsi="Times New Roman" w:cs="Times New Roman"/>
                <w:b/>
                <w:bCs/>
              </w:rPr>
            </w:pPr>
            <w:r w:rsidRPr="00DF3622">
              <w:rPr>
                <w:rFonts w:ascii="Times New Roman" w:hAnsi="Times New Roman" w:cs="Times New Roman"/>
                <w:b/>
                <w:bCs/>
              </w:rPr>
              <w:t>Type of use</w:t>
            </w:r>
          </w:p>
        </w:tc>
      </w:tr>
      <w:tr w:rsidR="00095E92" w:rsidRPr="00DF3622" w14:paraId="0D938016" w14:textId="77777777" w:rsidTr="00042DA1">
        <w:trPr>
          <w:jc w:val="center"/>
        </w:trPr>
        <w:tc>
          <w:tcPr>
            <w:tcW w:w="1250" w:type="pct"/>
            <w:shd w:val="clear" w:color="auto" w:fill="auto"/>
            <w:vAlign w:val="center"/>
          </w:tcPr>
          <w:p w14:paraId="49597084"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7075-7300 MHz</w:t>
            </w:r>
          </w:p>
          <w:p w14:paraId="073E6068"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7750-7900 MHz</w:t>
            </w:r>
          </w:p>
          <w:p w14:paraId="7F053132"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8025-8175 MHz</w:t>
            </w:r>
          </w:p>
          <w:p w14:paraId="053D4CF2"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8215-8500 MHz</w:t>
            </w:r>
          </w:p>
          <w:p w14:paraId="1BBD841B"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10-10.45 GHz</w:t>
            </w:r>
          </w:p>
          <w:p w14:paraId="5081CF62"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10.5-11.7 GHz</w:t>
            </w:r>
          </w:p>
          <w:p w14:paraId="1EFDB8B2"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12.5-13.25 GHz</w:t>
            </w:r>
          </w:p>
          <w:p w14:paraId="06A35331"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14.4-15.35 GHz</w:t>
            </w:r>
          </w:p>
          <w:p w14:paraId="42BB4010"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17.7-18.4 GHz</w:t>
            </w:r>
          </w:p>
          <w:p w14:paraId="249587AC"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18.8-19.7 GHz</w:t>
            </w:r>
          </w:p>
          <w:p w14:paraId="17828D81"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21.2-23.6 GHz</w:t>
            </w:r>
          </w:p>
        </w:tc>
        <w:tc>
          <w:tcPr>
            <w:tcW w:w="1250" w:type="pct"/>
            <w:shd w:val="clear" w:color="auto" w:fill="auto"/>
            <w:vAlign w:val="center"/>
          </w:tcPr>
          <w:p w14:paraId="067B544D"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Mobile</w:t>
            </w:r>
          </w:p>
          <w:p w14:paraId="445DB78F" w14:textId="77777777" w:rsidR="00095E92" w:rsidRPr="00DF3622" w:rsidRDefault="00095E92" w:rsidP="00042DA1">
            <w:pPr>
              <w:spacing w:before="120"/>
              <w:jc w:val="center"/>
              <w:rPr>
                <w:rFonts w:ascii="Times New Roman" w:hAnsi="Times New Roman" w:cs="Times New Roman"/>
                <w:lang w:eastAsia="ko-KR"/>
              </w:rPr>
            </w:pPr>
            <w:r w:rsidRPr="00DF3622">
              <w:rPr>
                <w:rFonts w:ascii="Times New Roman" w:hAnsi="Times New Roman" w:cs="Times New Roman" w:hint="eastAsia"/>
                <w:lang w:eastAsia="ko-KR"/>
              </w:rPr>
              <w:t>(</w:t>
            </w:r>
            <w:proofErr w:type="gramStart"/>
            <w:r w:rsidRPr="00DF3622">
              <w:rPr>
                <w:rFonts w:ascii="Times New Roman" w:hAnsi="Times New Roman" w:cs="Times New Roman"/>
                <w:lang w:eastAsia="ko-KR"/>
              </w:rPr>
              <w:t>see</w:t>
            </w:r>
            <w:proofErr w:type="gramEnd"/>
            <w:r w:rsidRPr="00DF3622">
              <w:rPr>
                <w:rFonts w:ascii="Times New Roman" w:hAnsi="Times New Roman" w:cs="Times New Roman"/>
                <w:lang w:eastAsia="ko-KR"/>
              </w:rPr>
              <w:t xml:space="preserve"> AFIS for more information)</w:t>
            </w:r>
          </w:p>
        </w:tc>
        <w:tc>
          <w:tcPr>
            <w:tcW w:w="1250" w:type="pct"/>
            <w:shd w:val="clear" w:color="auto" w:fill="auto"/>
            <w:vAlign w:val="center"/>
          </w:tcPr>
          <w:p w14:paraId="5A57BB85"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c>
          <w:tcPr>
            <w:tcW w:w="1250" w:type="pct"/>
            <w:shd w:val="clear" w:color="auto" w:fill="auto"/>
            <w:vAlign w:val="center"/>
          </w:tcPr>
          <w:p w14:paraId="72C1BD99"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r>
      <w:tr w:rsidR="00095E92" w:rsidRPr="00DF3622" w14:paraId="5954F41D" w14:textId="77777777" w:rsidTr="00042DA1">
        <w:trPr>
          <w:jc w:val="center"/>
        </w:trPr>
        <w:tc>
          <w:tcPr>
            <w:tcW w:w="1250" w:type="pct"/>
            <w:shd w:val="clear" w:color="auto" w:fill="auto"/>
            <w:vAlign w:val="center"/>
          </w:tcPr>
          <w:p w14:paraId="6EA575E0"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7075-8500 MHz</w:t>
            </w:r>
          </w:p>
          <w:p w14:paraId="5CA800D1"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10-10.45 GHz</w:t>
            </w:r>
          </w:p>
          <w:p w14:paraId="3434483D"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10.5-13.25 GHz</w:t>
            </w:r>
          </w:p>
          <w:p w14:paraId="54C41EBB"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14-15 GHz</w:t>
            </w:r>
          </w:p>
          <w:p w14:paraId="02DBCC38"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17.7-19.7 GHz</w:t>
            </w:r>
          </w:p>
          <w:p w14:paraId="4536437B"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21.2-23.6 GHz</w:t>
            </w:r>
          </w:p>
        </w:tc>
        <w:tc>
          <w:tcPr>
            <w:tcW w:w="1250" w:type="pct"/>
            <w:shd w:val="clear" w:color="auto" w:fill="auto"/>
            <w:vAlign w:val="center"/>
          </w:tcPr>
          <w:p w14:paraId="4DC795EF"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Fixed</w:t>
            </w:r>
          </w:p>
          <w:p w14:paraId="7CCFD0E8" w14:textId="77777777" w:rsidR="00095E92" w:rsidRPr="00DF3622" w:rsidRDefault="00095E92" w:rsidP="00042DA1">
            <w:pPr>
              <w:spacing w:before="120"/>
              <w:jc w:val="center"/>
              <w:rPr>
                <w:rFonts w:ascii="Times New Roman" w:hAnsi="Times New Roman" w:cs="Times New Roman"/>
                <w:lang w:eastAsia="ko-KR"/>
              </w:rPr>
            </w:pPr>
            <w:r w:rsidRPr="00DF3622">
              <w:rPr>
                <w:rFonts w:ascii="Times New Roman" w:hAnsi="Times New Roman" w:cs="Times New Roman" w:hint="eastAsia"/>
                <w:lang w:eastAsia="ko-KR"/>
              </w:rPr>
              <w:t>(</w:t>
            </w:r>
            <w:proofErr w:type="gramStart"/>
            <w:r w:rsidRPr="00DF3622">
              <w:rPr>
                <w:rFonts w:ascii="Times New Roman" w:hAnsi="Times New Roman" w:cs="Times New Roman"/>
                <w:lang w:eastAsia="ko-KR"/>
              </w:rPr>
              <w:t>see</w:t>
            </w:r>
            <w:proofErr w:type="gramEnd"/>
            <w:r w:rsidRPr="00DF3622">
              <w:rPr>
                <w:rFonts w:ascii="Times New Roman" w:hAnsi="Times New Roman" w:cs="Times New Roman"/>
                <w:lang w:eastAsia="ko-KR"/>
              </w:rPr>
              <w:t xml:space="preserve"> AFIS for more information)</w:t>
            </w:r>
          </w:p>
        </w:tc>
        <w:tc>
          <w:tcPr>
            <w:tcW w:w="1250" w:type="pct"/>
            <w:shd w:val="clear" w:color="auto" w:fill="auto"/>
            <w:vAlign w:val="center"/>
          </w:tcPr>
          <w:p w14:paraId="4B8E4160"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c>
          <w:tcPr>
            <w:tcW w:w="1250" w:type="pct"/>
            <w:shd w:val="clear" w:color="auto" w:fill="auto"/>
            <w:vAlign w:val="center"/>
          </w:tcPr>
          <w:p w14:paraId="2B6EEBB3"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r>
      <w:tr w:rsidR="00095E92" w:rsidRPr="00DF3622" w14:paraId="35AFFD21" w14:textId="77777777" w:rsidTr="00042DA1">
        <w:trPr>
          <w:jc w:val="center"/>
        </w:trPr>
        <w:tc>
          <w:tcPr>
            <w:tcW w:w="1250" w:type="pct"/>
            <w:shd w:val="clear" w:color="auto" w:fill="auto"/>
            <w:vAlign w:val="center"/>
          </w:tcPr>
          <w:p w14:paraId="2B25DE51"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8</w:t>
            </w:r>
            <w:r w:rsidRPr="00DF3622">
              <w:rPr>
                <w:rFonts w:ascii="Times New Roman" w:hAnsi="Times New Roman" w:cs="Times New Roman"/>
                <w:bCs/>
                <w:lang w:eastAsia="ko-KR"/>
              </w:rPr>
              <w:t>.</w:t>
            </w:r>
            <w:r w:rsidRPr="00DF3622">
              <w:rPr>
                <w:rFonts w:ascii="Times New Roman" w:hAnsi="Times New Roman" w:cs="Times New Roman" w:hint="eastAsia"/>
                <w:bCs/>
                <w:lang w:eastAsia="ko-KR"/>
              </w:rPr>
              <w:t>5-10.55 GHz</w:t>
            </w:r>
          </w:p>
          <w:p w14:paraId="66CEA4D6"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13.4-14 GHz</w:t>
            </w:r>
          </w:p>
          <w:p w14:paraId="209696A9"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15.4-17.3 GHz</w:t>
            </w:r>
          </w:p>
        </w:tc>
        <w:tc>
          <w:tcPr>
            <w:tcW w:w="1250" w:type="pct"/>
            <w:shd w:val="clear" w:color="auto" w:fill="auto"/>
            <w:vAlign w:val="center"/>
          </w:tcPr>
          <w:p w14:paraId="4C1EA0F8"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Radiolocation</w:t>
            </w:r>
          </w:p>
          <w:p w14:paraId="4E122030" w14:textId="77777777" w:rsidR="00095E92" w:rsidRPr="00DF3622" w:rsidRDefault="00095E92" w:rsidP="00042DA1">
            <w:pPr>
              <w:spacing w:before="120"/>
              <w:jc w:val="center"/>
              <w:rPr>
                <w:rFonts w:ascii="Times New Roman" w:hAnsi="Times New Roman" w:cs="Times New Roman"/>
                <w:lang w:eastAsia="ko-KR"/>
              </w:rPr>
            </w:pPr>
            <w:r w:rsidRPr="00DF3622">
              <w:rPr>
                <w:rFonts w:ascii="Times New Roman" w:hAnsi="Times New Roman" w:cs="Times New Roman" w:hint="eastAsia"/>
                <w:lang w:eastAsia="ko-KR"/>
              </w:rPr>
              <w:t>(</w:t>
            </w:r>
            <w:proofErr w:type="gramStart"/>
            <w:r w:rsidRPr="00DF3622">
              <w:rPr>
                <w:rFonts w:ascii="Times New Roman" w:hAnsi="Times New Roman" w:cs="Times New Roman"/>
                <w:lang w:eastAsia="ko-KR"/>
              </w:rPr>
              <w:t>see</w:t>
            </w:r>
            <w:proofErr w:type="gramEnd"/>
            <w:r w:rsidRPr="00DF3622">
              <w:rPr>
                <w:rFonts w:ascii="Times New Roman" w:hAnsi="Times New Roman" w:cs="Times New Roman"/>
                <w:lang w:eastAsia="ko-KR"/>
              </w:rPr>
              <w:t xml:space="preserve"> AFIS for more information)</w:t>
            </w:r>
          </w:p>
        </w:tc>
        <w:tc>
          <w:tcPr>
            <w:tcW w:w="1250" w:type="pct"/>
            <w:shd w:val="clear" w:color="auto" w:fill="auto"/>
            <w:vAlign w:val="center"/>
          </w:tcPr>
          <w:p w14:paraId="28699FF7"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c>
          <w:tcPr>
            <w:tcW w:w="1250" w:type="pct"/>
            <w:shd w:val="clear" w:color="auto" w:fill="auto"/>
            <w:vAlign w:val="center"/>
          </w:tcPr>
          <w:p w14:paraId="772A87FD"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r>
      <w:tr w:rsidR="00095E92" w:rsidRPr="00DF3622" w14:paraId="317CE8C8" w14:textId="77777777" w:rsidTr="00042DA1">
        <w:trPr>
          <w:jc w:val="center"/>
        </w:trPr>
        <w:tc>
          <w:tcPr>
            <w:tcW w:w="1250" w:type="pct"/>
            <w:shd w:val="clear" w:color="auto" w:fill="auto"/>
            <w:vAlign w:val="center"/>
          </w:tcPr>
          <w:p w14:paraId="3B8EBD85"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9</w:t>
            </w:r>
            <w:r w:rsidRPr="00DF3622">
              <w:rPr>
                <w:rFonts w:ascii="Times New Roman" w:hAnsi="Times New Roman" w:cs="Times New Roman"/>
                <w:bCs/>
                <w:lang w:eastAsia="ko-KR"/>
              </w:rPr>
              <w:t>.</w:t>
            </w:r>
            <w:r w:rsidRPr="00DF3622">
              <w:rPr>
                <w:rFonts w:ascii="Times New Roman" w:hAnsi="Times New Roman" w:cs="Times New Roman" w:hint="eastAsia"/>
                <w:bCs/>
                <w:lang w:eastAsia="ko-KR"/>
              </w:rPr>
              <w:t>2-10GHz</w:t>
            </w:r>
          </w:p>
          <w:p w14:paraId="6E096BAF"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10.7-14.8 GHz</w:t>
            </w:r>
          </w:p>
          <w:p w14:paraId="7A7506A4"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17.3-22 GHz</w:t>
            </w:r>
          </w:p>
          <w:p w14:paraId="768CBB55"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23.6-24 GHz</w:t>
            </w:r>
          </w:p>
        </w:tc>
        <w:tc>
          <w:tcPr>
            <w:tcW w:w="1250" w:type="pct"/>
            <w:shd w:val="clear" w:color="auto" w:fill="auto"/>
            <w:vAlign w:val="center"/>
          </w:tcPr>
          <w:p w14:paraId="0FFBB287"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Satellite</w:t>
            </w:r>
            <w:r w:rsidRPr="00DF3622">
              <w:rPr>
                <w:rFonts w:ascii="Times New Roman" w:hAnsi="Times New Roman" w:cs="Times New Roman"/>
                <w:bCs/>
                <w:lang w:eastAsia="ko-KR"/>
              </w:rPr>
              <w:t xml:space="preserve"> </w:t>
            </w:r>
            <w:r w:rsidRPr="00DF3622">
              <w:rPr>
                <w:rFonts w:ascii="Times New Roman" w:hAnsi="Times New Roman" w:cs="Times New Roman" w:hint="eastAsia"/>
                <w:bCs/>
                <w:lang w:eastAsia="ko-KR"/>
              </w:rPr>
              <w:t xml:space="preserve">(FSS, EESS </w:t>
            </w:r>
            <w:proofErr w:type="gramStart"/>
            <w:r w:rsidRPr="00DF3622">
              <w:rPr>
                <w:rFonts w:ascii="Times New Roman" w:hAnsi="Times New Roman" w:cs="Times New Roman" w:hint="eastAsia"/>
                <w:bCs/>
                <w:lang w:eastAsia="ko-KR"/>
              </w:rPr>
              <w:t>and etc.</w:t>
            </w:r>
            <w:proofErr w:type="gramEnd"/>
            <w:r w:rsidRPr="00DF3622">
              <w:rPr>
                <w:rFonts w:ascii="Times New Roman" w:hAnsi="Times New Roman" w:cs="Times New Roman" w:hint="eastAsia"/>
                <w:bCs/>
                <w:lang w:eastAsia="ko-KR"/>
              </w:rPr>
              <w:t>)</w:t>
            </w:r>
          </w:p>
          <w:p w14:paraId="45FCA841" w14:textId="77777777" w:rsidR="00095E92" w:rsidRPr="00DF3622" w:rsidRDefault="00095E92" w:rsidP="00042DA1">
            <w:pPr>
              <w:spacing w:before="120"/>
              <w:jc w:val="center"/>
              <w:rPr>
                <w:rFonts w:ascii="Times New Roman" w:hAnsi="Times New Roman" w:cs="Times New Roman"/>
                <w:lang w:eastAsia="ko-KR"/>
              </w:rPr>
            </w:pPr>
            <w:r w:rsidRPr="00DF3622">
              <w:rPr>
                <w:rFonts w:ascii="Times New Roman" w:hAnsi="Times New Roman" w:cs="Times New Roman" w:hint="eastAsia"/>
                <w:lang w:eastAsia="ko-KR"/>
              </w:rPr>
              <w:t>(</w:t>
            </w:r>
            <w:proofErr w:type="gramStart"/>
            <w:r w:rsidRPr="00DF3622">
              <w:rPr>
                <w:rFonts w:ascii="Times New Roman" w:hAnsi="Times New Roman" w:cs="Times New Roman"/>
                <w:lang w:eastAsia="ko-KR"/>
              </w:rPr>
              <w:t>see</w:t>
            </w:r>
            <w:proofErr w:type="gramEnd"/>
            <w:r w:rsidRPr="00DF3622">
              <w:rPr>
                <w:rFonts w:ascii="Times New Roman" w:hAnsi="Times New Roman" w:cs="Times New Roman"/>
                <w:lang w:eastAsia="ko-KR"/>
              </w:rPr>
              <w:t xml:space="preserve"> AFIS for more information)</w:t>
            </w:r>
          </w:p>
        </w:tc>
        <w:tc>
          <w:tcPr>
            <w:tcW w:w="1250" w:type="pct"/>
            <w:shd w:val="clear" w:color="auto" w:fill="auto"/>
            <w:vAlign w:val="center"/>
          </w:tcPr>
          <w:p w14:paraId="08CF9CD5"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c>
          <w:tcPr>
            <w:tcW w:w="1250" w:type="pct"/>
            <w:shd w:val="clear" w:color="auto" w:fill="auto"/>
            <w:vAlign w:val="center"/>
          </w:tcPr>
          <w:p w14:paraId="1FC05B57"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r>
    </w:tbl>
    <w:p w14:paraId="1FFB01C5" w14:textId="77777777" w:rsidR="00095E92" w:rsidRPr="00DF3622" w:rsidRDefault="00095E92" w:rsidP="00095E92">
      <w:pPr>
        <w:pStyle w:val="ListParagraph"/>
        <w:numPr>
          <w:ilvl w:val="0"/>
          <w:numId w:val="13"/>
        </w:numPr>
        <w:spacing w:before="120"/>
        <w:jc w:val="both"/>
        <w:rPr>
          <w:rFonts w:ascii="Times New Roman" w:hAnsi="Times New Roman" w:cs="Times New Roman"/>
          <w:lang w:eastAsia="ko-KR"/>
        </w:rPr>
      </w:pPr>
    </w:p>
    <w:tbl>
      <w:tblPr>
        <w:tblW w:w="45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4"/>
        <w:gridCol w:w="2044"/>
        <w:gridCol w:w="2045"/>
        <w:gridCol w:w="2045"/>
      </w:tblGrid>
      <w:tr w:rsidR="00095E92" w:rsidRPr="00DF3622" w14:paraId="3C11CB37" w14:textId="77777777" w:rsidTr="00042DA1">
        <w:trPr>
          <w:jc w:val="center"/>
        </w:trPr>
        <w:tc>
          <w:tcPr>
            <w:tcW w:w="1250" w:type="pct"/>
            <w:shd w:val="clear" w:color="auto" w:fill="auto"/>
            <w:vAlign w:val="center"/>
          </w:tcPr>
          <w:p w14:paraId="7B7FB67C" w14:textId="77777777" w:rsidR="00095E92" w:rsidRPr="00DF3622" w:rsidRDefault="00095E92" w:rsidP="00042DA1">
            <w:pPr>
              <w:spacing w:before="120"/>
              <w:jc w:val="center"/>
              <w:rPr>
                <w:rFonts w:ascii="Times New Roman" w:hAnsi="Times New Roman" w:cs="Times New Roman"/>
                <w:b/>
                <w:bCs/>
              </w:rPr>
            </w:pPr>
            <w:r w:rsidRPr="00DF3622">
              <w:rPr>
                <w:rFonts w:ascii="Times New Roman" w:hAnsi="Times New Roman" w:cs="Times New Roman"/>
                <w:b/>
                <w:bCs/>
              </w:rPr>
              <w:t>Frequency Portion</w:t>
            </w:r>
          </w:p>
        </w:tc>
        <w:tc>
          <w:tcPr>
            <w:tcW w:w="1250" w:type="pct"/>
            <w:shd w:val="clear" w:color="auto" w:fill="auto"/>
            <w:vAlign w:val="center"/>
          </w:tcPr>
          <w:p w14:paraId="6D889DAB" w14:textId="77777777" w:rsidR="00095E92" w:rsidRPr="00DF3622" w:rsidRDefault="00095E92" w:rsidP="00042DA1">
            <w:pPr>
              <w:spacing w:before="120"/>
              <w:jc w:val="center"/>
              <w:rPr>
                <w:rFonts w:ascii="Times New Roman" w:hAnsi="Times New Roman" w:cs="Times New Roman"/>
                <w:b/>
                <w:bCs/>
              </w:rPr>
            </w:pPr>
            <w:r w:rsidRPr="00DF3622">
              <w:rPr>
                <w:rFonts w:ascii="Times New Roman" w:hAnsi="Times New Roman" w:cs="Times New Roman"/>
                <w:b/>
                <w:bCs/>
              </w:rPr>
              <w:t>Applications (Services)</w:t>
            </w:r>
          </w:p>
        </w:tc>
        <w:tc>
          <w:tcPr>
            <w:tcW w:w="1250" w:type="pct"/>
            <w:shd w:val="clear" w:color="auto" w:fill="auto"/>
            <w:vAlign w:val="center"/>
          </w:tcPr>
          <w:p w14:paraId="2D15953E" w14:textId="77777777" w:rsidR="00095E92" w:rsidRPr="00DF3622" w:rsidRDefault="00095E92" w:rsidP="00042DA1">
            <w:pPr>
              <w:spacing w:before="120"/>
              <w:jc w:val="center"/>
              <w:rPr>
                <w:rFonts w:ascii="Times New Roman" w:hAnsi="Times New Roman" w:cs="Times New Roman"/>
                <w:b/>
                <w:bCs/>
              </w:rPr>
            </w:pPr>
            <w:r w:rsidRPr="00DF3622">
              <w:rPr>
                <w:rFonts w:ascii="Times New Roman" w:hAnsi="Times New Roman" w:cs="Times New Roman"/>
                <w:b/>
                <w:bCs/>
              </w:rPr>
              <w:t>Number of systems/</w:t>
            </w:r>
            <w:proofErr w:type="spellStart"/>
            <w:r w:rsidRPr="00DF3622">
              <w:rPr>
                <w:rFonts w:ascii="Times New Roman" w:hAnsi="Times New Roman" w:cs="Times New Roman"/>
                <w:b/>
                <w:bCs/>
              </w:rPr>
              <w:t>licences</w:t>
            </w:r>
            <w:proofErr w:type="spellEnd"/>
          </w:p>
        </w:tc>
        <w:tc>
          <w:tcPr>
            <w:tcW w:w="1250" w:type="pct"/>
            <w:shd w:val="clear" w:color="auto" w:fill="auto"/>
          </w:tcPr>
          <w:p w14:paraId="300B498F" w14:textId="77777777" w:rsidR="00095E92" w:rsidRPr="00DF3622" w:rsidRDefault="00095E92" w:rsidP="00042DA1">
            <w:pPr>
              <w:spacing w:before="120"/>
              <w:jc w:val="center"/>
              <w:rPr>
                <w:rFonts w:ascii="Times New Roman" w:hAnsi="Times New Roman" w:cs="Times New Roman"/>
                <w:b/>
                <w:bCs/>
              </w:rPr>
            </w:pPr>
            <w:r w:rsidRPr="00DF3622">
              <w:rPr>
                <w:rFonts w:ascii="Times New Roman" w:hAnsi="Times New Roman" w:cs="Times New Roman"/>
                <w:b/>
                <w:bCs/>
              </w:rPr>
              <w:t>Type of use</w:t>
            </w:r>
          </w:p>
        </w:tc>
      </w:tr>
      <w:tr w:rsidR="00095E92" w:rsidRPr="00DF3622" w14:paraId="47BE274A" w14:textId="77777777" w:rsidTr="00042DA1">
        <w:trPr>
          <w:jc w:val="center"/>
        </w:trPr>
        <w:tc>
          <w:tcPr>
            <w:tcW w:w="1250" w:type="pct"/>
            <w:shd w:val="clear" w:color="auto" w:fill="auto"/>
            <w:vAlign w:val="center"/>
          </w:tcPr>
          <w:p w14:paraId="11ADD5C6"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92-94 GHz</w:t>
            </w:r>
          </w:p>
          <w:p w14:paraId="54EEC9C5"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94.1-95 GHz</w:t>
            </w:r>
          </w:p>
          <w:p w14:paraId="67BF7749"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95-100 GHz</w:t>
            </w:r>
          </w:p>
          <w:p w14:paraId="37501ADD"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102-109.5 GHz</w:t>
            </w:r>
          </w:p>
          <w:p w14:paraId="172366FB"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111.8-114.25 GHz</w:t>
            </w:r>
          </w:p>
          <w:p w14:paraId="443264BB"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122.25-123 GHz</w:t>
            </w:r>
          </w:p>
          <w:p w14:paraId="5C4F2097"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lastRenderedPageBreak/>
              <w:t>130-134 GHz</w:t>
            </w:r>
          </w:p>
          <w:p w14:paraId="62A225B5"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141-148.5 GHz</w:t>
            </w:r>
          </w:p>
          <w:p w14:paraId="018D7D54"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151.5-164 GHz</w:t>
            </w:r>
          </w:p>
          <w:p w14:paraId="2C0DBA90"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167-171 GHz</w:t>
            </w:r>
          </w:p>
          <w:p w14:paraId="25BADEE3"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171.16-172.2 GHz</w:t>
            </w:r>
          </w:p>
          <w:p w14:paraId="0D056EC4"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172.8-173.3 GHz</w:t>
            </w:r>
          </w:p>
          <w:p w14:paraId="24770B31"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174-174.8 GHz</w:t>
            </w:r>
          </w:p>
          <w:p w14:paraId="05F5188E"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191.8-200 GHz</w:t>
            </w:r>
          </w:p>
          <w:p w14:paraId="26BBAED5"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209-217 GHz</w:t>
            </w:r>
          </w:p>
          <w:p w14:paraId="092ED5CC"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217-226 GHz</w:t>
            </w:r>
          </w:p>
          <w:p w14:paraId="64CC959D"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231.5-235 GHz</w:t>
            </w:r>
          </w:p>
          <w:p w14:paraId="17948776"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238-241 GHz</w:t>
            </w:r>
          </w:p>
          <w:p w14:paraId="381D6660"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252-275 GHz</w:t>
            </w:r>
          </w:p>
          <w:p w14:paraId="5AED46AB" w14:textId="77777777" w:rsidR="00095E92" w:rsidRPr="00DF3622" w:rsidRDefault="00095E92" w:rsidP="00042DA1">
            <w:pPr>
              <w:spacing w:before="120"/>
              <w:jc w:val="center"/>
              <w:rPr>
                <w:rFonts w:ascii="Times New Roman" w:hAnsi="Times New Roman" w:cs="Times New Roman"/>
                <w:bCs/>
                <w:lang w:eastAsia="ko-KR"/>
              </w:rPr>
            </w:pPr>
          </w:p>
        </w:tc>
        <w:tc>
          <w:tcPr>
            <w:tcW w:w="1250" w:type="pct"/>
            <w:shd w:val="clear" w:color="auto" w:fill="auto"/>
            <w:vAlign w:val="center"/>
          </w:tcPr>
          <w:p w14:paraId="5BBCE722"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lastRenderedPageBreak/>
              <w:t>Mobile</w:t>
            </w:r>
          </w:p>
          <w:p w14:paraId="78FBFB75" w14:textId="77777777" w:rsidR="00095E92" w:rsidRPr="00DF3622" w:rsidRDefault="00095E92" w:rsidP="00042DA1">
            <w:pPr>
              <w:spacing w:before="120"/>
              <w:jc w:val="center"/>
              <w:rPr>
                <w:rFonts w:ascii="Times New Roman" w:hAnsi="Times New Roman" w:cs="Times New Roman"/>
                <w:lang w:eastAsia="ko-KR"/>
              </w:rPr>
            </w:pPr>
            <w:r w:rsidRPr="00DF3622">
              <w:rPr>
                <w:rFonts w:ascii="Times New Roman" w:hAnsi="Times New Roman" w:cs="Times New Roman" w:hint="eastAsia"/>
                <w:lang w:eastAsia="ko-KR"/>
              </w:rPr>
              <w:t>(</w:t>
            </w:r>
            <w:proofErr w:type="gramStart"/>
            <w:r w:rsidRPr="00DF3622">
              <w:rPr>
                <w:rFonts w:ascii="Times New Roman" w:hAnsi="Times New Roman" w:cs="Times New Roman"/>
                <w:lang w:eastAsia="ko-KR"/>
              </w:rPr>
              <w:t>see</w:t>
            </w:r>
            <w:proofErr w:type="gramEnd"/>
            <w:r w:rsidRPr="00DF3622">
              <w:rPr>
                <w:rFonts w:ascii="Times New Roman" w:hAnsi="Times New Roman" w:cs="Times New Roman"/>
                <w:lang w:eastAsia="ko-KR"/>
              </w:rPr>
              <w:t xml:space="preserve"> AFIS for more information)</w:t>
            </w:r>
          </w:p>
        </w:tc>
        <w:tc>
          <w:tcPr>
            <w:tcW w:w="1250" w:type="pct"/>
            <w:shd w:val="clear" w:color="auto" w:fill="auto"/>
            <w:vAlign w:val="center"/>
          </w:tcPr>
          <w:p w14:paraId="75EABE39"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c>
          <w:tcPr>
            <w:tcW w:w="1250" w:type="pct"/>
            <w:shd w:val="clear" w:color="auto" w:fill="auto"/>
            <w:vAlign w:val="center"/>
          </w:tcPr>
          <w:p w14:paraId="49908153"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r>
      <w:tr w:rsidR="00095E92" w:rsidRPr="00DF3622" w14:paraId="6C435339" w14:textId="77777777" w:rsidTr="00042DA1">
        <w:trPr>
          <w:jc w:val="center"/>
        </w:trPr>
        <w:tc>
          <w:tcPr>
            <w:tcW w:w="1250" w:type="pct"/>
            <w:shd w:val="clear" w:color="auto" w:fill="auto"/>
            <w:vAlign w:val="center"/>
          </w:tcPr>
          <w:p w14:paraId="64F62F6D"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92-94 GHz</w:t>
            </w:r>
          </w:p>
          <w:p w14:paraId="538657DE"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94.1-95 GHz</w:t>
            </w:r>
          </w:p>
          <w:p w14:paraId="63E5AF5F"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95-100 GHz</w:t>
            </w:r>
          </w:p>
          <w:p w14:paraId="7D85B38A"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102-109.5 GHz</w:t>
            </w:r>
          </w:p>
          <w:p w14:paraId="0D45A1C8"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111.8-114.25 GHz</w:t>
            </w:r>
          </w:p>
          <w:p w14:paraId="435C37D1"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122.25-123 GHz</w:t>
            </w:r>
          </w:p>
          <w:p w14:paraId="43D635AD"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130-134 GHz</w:t>
            </w:r>
          </w:p>
          <w:p w14:paraId="0BD60525"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141-148.5 GHz</w:t>
            </w:r>
          </w:p>
          <w:p w14:paraId="2C900102"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151.5-164 GHz</w:t>
            </w:r>
          </w:p>
          <w:p w14:paraId="2B8375C8"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167-171 GHz</w:t>
            </w:r>
          </w:p>
          <w:p w14:paraId="6D4A3B24"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171.16-172.2 GHz</w:t>
            </w:r>
          </w:p>
          <w:p w14:paraId="53CBCAD7"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172.8-173.3 GHz</w:t>
            </w:r>
          </w:p>
          <w:p w14:paraId="4C317033"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174-174.8 GHz</w:t>
            </w:r>
          </w:p>
          <w:p w14:paraId="1FAA230E"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191.8-200 GHz</w:t>
            </w:r>
          </w:p>
          <w:p w14:paraId="5D0F9159"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209-217 GHz</w:t>
            </w:r>
          </w:p>
          <w:p w14:paraId="3947E530"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217-226 GHz</w:t>
            </w:r>
          </w:p>
          <w:p w14:paraId="163044D2"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231.5-235 GHz</w:t>
            </w:r>
          </w:p>
          <w:p w14:paraId="54CCF2B9"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238-241 GHz</w:t>
            </w:r>
          </w:p>
          <w:p w14:paraId="55887328"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252-275 GHz</w:t>
            </w:r>
          </w:p>
        </w:tc>
        <w:tc>
          <w:tcPr>
            <w:tcW w:w="1250" w:type="pct"/>
            <w:shd w:val="clear" w:color="auto" w:fill="auto"/>
            <w:vAlign w:val="center"/>
          </w:tcPr>
          <w:p w14:paraId="6EB6981A"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Fixed</w:t>
            </w:r>
          </w:p>
          <w:p w14:paraId="6DF5FDBA" w14:textId="77777777" w:rsidR="00095E92" w:rsidRPr="00DF3622" w:rsidRDefault="00095E92" w:rsidP="00042DA1">
            <w:pPr>
              <w:spacing w:before="120"/>
              <w:jc w:val="center"/>
              <w:rPr>
                <w:rFonts w:ascii="Times New Roman" w:hAnsi="Times New Roman" w:cs="Times New Roman"/>
                <w:lang w:eastAsia="ko-KR"/>
              </w:rPr>
            </w:pPr>
            <w:r w:rsidRPr="00DF3622">
              <w:rPr>
                <w:rFonts w:ascii="Times New Roman" w:hAnsi="Times New Roman" w:cs="Times New Roman" w:hint="eastAsia"/>
                <w:lang w:eastAsia="ko-KR"/>
              </w:rPr>
              <w:t>(</w:t>
            </w:r>
            <w:proofErr w:type="gramStart"/>
            <w:r w:rsidRPr="00DF3622">
              <w:rPr>
                <w:rFonts w:ascii="Times New Roman" w:hAnsi="Times New Roman" w:cs="Times New Roman"/>
                <w:lang w:eastAsia="ko-KR"/>
              </w:rPr>
              <w:t>see</w:t>
            </w:r>
            <w:proofErr w:type="gramEnd"/>
            <w:r w:rsidRPr="00DF3622">
              <w:rPr>
                <w:rFonts w:ascii="Times New Roman" w:hAnsi="Times New Roman" w:cs="Times New Roman"/>
                <w:lang w:eastAsia="ko-KR"/>
              </w:rPr>
              <w:t xml:space="preserve"> AFIS for more information)</w:t>
            </w:r>
          </w:p>
        </w:tc>
        <w:tc>
          <w:tcPr>
            <w:tcW w:w="1250" w:type="pct"/>
            <w:shd w:val="clear" w:color="auto" w:fill="auto"/>
            <w:vAlign w:val="center"/>
          </w:tcPr>
          <w:p w14:paraId="1113B226"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c>
          <w:tcPr>
            <w:tcW w:w="1250" w:type="pct"/>
            <w:shd w:val="clear" w:color="auto" w:fill="auto"/>
            <w:vAlign w:val="center"/>
          </w:tcPr>
          <w:p w14:paraId="3BA60CBC"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r>
      <w:tr w:rsidR="00095E92" w:rsidRPr="00DF3622" w14:paraId="1053823D" w14:textId="77777777" w:rsidTr="00042DA1">
        <w:trPr>
          <w:jc w:val="center"/>
        </w:trPr>
        <w:tc>
          <w:tcPr>
            <w:tcW w:w="1250" w:type="pct"/>
            <w:shd w:val="clear" w:color="auto" w:fill="auto"/>
            <w:vAlign w:val="center"/>
          </w:tcPr>
          <w:p w14:paraId="6DDCA41F"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92-100 GHz</w:t>
            </w:r>
          </w:p>
          <w:p w14:paraId="44912130"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136-148.5 GHz</w:t>
            </w:r>
          </w:p>
          <w:p w14:paraId="0EB305E2"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lastRenderedPageBreak/>
              <w:t>151.5-155.5 GHz</w:t>
            </w:r>
          </w:p>
          <w:p w14:paraId="04F5619B"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238-248 GHz</w:t>
            </w:r>
          </w:p>
        </w:tc>
        <w:tc>
          <w:tcPr>
            <w:tcW w:w="1250" w:type="pct"/>
            <w:shd w:val="clear" w:color="auto" w:fill="auto"/>
            <w:vAlign w:val="center"/>
          </w:tcPr>
          <w:p w14:paraId="54AE3B1E"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lastRenderedPageBreak/>
              <w:t>Radiolocation</w:t>
            </w:r>
          </w:p>
          <w:p w14:paraId="3B1ED680" w14:textId="77777777" w:rsidR="00095E92" w:rsidRPr="00DF3622" w:rsidRDefault="00095E92" w:rsidP="00042DA1">
            <w:pPr>
              <w:spacing w:before="120"/>
              <w:jc w:val="center"/>
              <w:rPr>
                <w:rFonts w:ascii="Times New Roman" w:hAnsi="Times New Roman" w:cs="Times New Roman"/>
                <w:lang w:eastAsia="ko-KR"/>
              </w:rPr>
            </w:pPr>
            <w:r w:rsidRPr="00DF3622">
              <w:rPr>
                <w:rFonts w:ascii="Times New Roman" w:hAnsi="Times New Roman" w:cs="Times New Roman" w:hint="eastAsia"/>
                <w:lang w:eastAsia="ko-KR"/>
              </w:rPr>
              <w:lastRenderedPageBreak/>
              <w:t>(</w:t>
            </w:r>
            <w:proofErr w:type="gramStart"/>
            <w:r w:rsidRPr="00DF3622">
              <w:rPr>
                <w:rFonts w:ascii="Times New Roman" w:hAnsi="Times New Roman" w:cs="Times New Roman"/>
                <w:lang w:eastAsia="ko-KR"/>
              </w:rPr>
              <w:t>see</w:t>
            </w:r>
            <w:proofErr w:type="gramEnd"/>
            <w:r w:rsidRPr="00DF3622">
              <w:rPr>
                <w:rFonts w:ascii="Times New Roman" w:hAnsi="Times New Roman" w:cs="Times New Roman"/>
                <w:lang w:eastAsia="ko-KR"/>
              </w:rPr>
              <w:t xml:space="preserve"> AFIS for more information)</w:t>
            </w:r>
          </w:p>
        </w:tc>
        <w:tc>
          <w:tcPr>
            <w:tcW w:w="1250" w:type="pct"/>
            <w:shd w:val="clear" w:color="auto" w:fill="auto"/>
            <w:vAlign w:val="center"/>
          </w:tcPr>
          <w:p w14:paraId="2917B5DB"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lastRenderedPageBreak/>
              <w:t>To be updated</w:t>
            </w:r>
          </w:p>
        </w:tc>
        <w:tc>
          <w:tcPr>
            <w:tcW w:w="1250" w:type="pct"/>
            <w:shd w:val="clear" w:color="auto" w:fill="auto"/>
            <w:vAlign w:val="center"/>
          </w:tcPr>
          <w:p w14:paraId="0DA865BB"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r>
      <w:tr w:rsidR="00095E92" w:rsidRPr="00DF3622" w14:paraId="5EEC8789" w14:textId="77777777" w:rsidTr="00042DA1">
        <w:trPr>
          <w:jc w:val="center"/>
        </w:trPr>
        <w:tc>
          <w:tcPr>
            <w:tcW w:w="1250" w:type="pct"/>
            <w:shd w:val="clear" w:color="auto" w:fill="auto"/>
            <w:vAlign w:val="center"/>
          </w:tcPr>
          <w:p w14:paraId="6EB826B0"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92-94 GHz</w:t>
            </w:r>
          </w:p>
          <w:p w14:paraId="29B1278C"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94.1-116 GHz</w:t>
            </w:r>
          </w:p>
          <w:p w14:paraId="0C46F836"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128-134 GHz</w:t>
            </w:r>
          </w:p>
          <w:p w14:paraId="19ACD4A2"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136-158.5 GHz</w:t>
            </w:r>
          </w:p>
          <w:p w14:paraId="16661A5A"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164-167 GHz</w:t>
            </w:r>
          </w:p>
          <w:p w14:paraId="660DBDD1"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171-171.16 GHz</w:t>
            </w:r>
          </w:p>
          <w:p w14:paraId="3837F3F0"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172.2-172.8 GHz</w:t>
            </w:r>
          </w:p>
          <w:p w14:paraId="5595FF13"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173.3-174 GHz</w:t>
            </w:r>
          </w:p>
          <w:p w14:paraId="76676147"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182-185 GHz</w:t>
            </w:r>
          </w:p>
          <w:p w14:paraId="770BD7C7"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200-231.5 GHz</w:t>
            </w:r>
          </w:p>
        </w:tc>
        <w:tc>
          <w:tcPr>
            <w:tcW w:w="1250" w:type="pct"/>
            <w:shd w:val="clear" w:color="auto" w:fill="auto"/>
            <w:vAlign w:val="center"/>
          </w:tcPr>
          <w:p w14:paraId="1C61D838"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Radio Astronomy</w:t>
            </w:r>
          </w:p>
        </w:tc>
        <w:tc>
          <w:tcPr>
            <w:tcW w:w="1250" w:type="pct"/>
            <w:shd w:val="clear" w:color="auto" w:fill="auto"/>
            <w:vAlign w:val="center"/>
          </w:tcPr>
          <w:p w14:paraId="70B0979C"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c>
          <w:tcPr>
            <w:tcW w:w="1250" w:type="pct"/>
            <w:shd w:val="clear" w:color="auto" w:fill="auto"/>
            <w:vAlign w:val="center"/>
          </w:tcPr>
          <w:p w14:paraId="41B52F83"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r>
      <w:tr w:rsidR="00095E92" w:rsidRPr="00DF3622" w14:paraId="617070AE" w14:textId="77777777" w:rsidTr="00042DA1">
        <w:trPr>
          <w:jc w:val="center"/>
        </w:trPr>
        <w:tc>
          <w:tcPr>
            <w:tcW w:w="1250" w:type="pct"/>
            <w:shd w:val="clear" w:color="auto" w:fill="auto"/>
            <w:vAlign w:val="center"/>
          </w:tcPr>
          <w:p w14:paraId="33186F88"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94-94.1 GHz</w:t>
            </w:r>
          </w:p>
          <w:p w14:paraId="4B7B894D"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100-102 GHz</w:t>
            </w:r>
          </w:p>
          <w:p w14:paraId="5D4F2118"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105-136 GHz</w:t>
            </w:r>
          </w:p>
          <w:p w14:paraId="3FB5728E"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148.5-151.5 GHz</w:t>
            </w:r>
          </w:p>
          <w:p w14:paraId="2EF88D73"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158.5-171 GHz</w:t>
            </w:r>
          </w:p>
          <w:p w14:paraId="105742C8"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171.16-172.2 GHz</w:t>
            </w:r>
          </w:p>
          <w:p w14:paraId="7EA9A980"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172.8-173.3 GHz</w:t>
            </w:r>
          </w:p>
          <w:p w14:paraId="4DD89234"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174-231.5 GHz</w:t>
            </w:r>
          </w:p>
          <w:p w14:paraId="086DB4BA"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232-240 GHz</w:t>
            </w:r>
          </w:p>
          <w:p w14:paraId="73BB0342"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248-275 GHz</w:t>
            </w:r>
          </w:p>
        </w:tc>
        <w:tc>
          <w:tcPr>
            <w:tcW w:w="1250" w:type="pct"/>
            <w:shd w:val="clear" w:color="auto" w:fill="auto"/>
            <w:vAlign w:val="center"/>
          </w:tcPr>
          <w:p w14:paraId="6878E3F3"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hint="eastAsia"/>
                <w:bCs/>
                <w:lang w:eastAsia="ko-KR"/>
              </w:rPr>
              <w:t>Satellite</w:t>
            </w:r>
            <w:r w:rsidRPr="00DF3622">
              <w:rPr>
                <w:rFonts w:ascii="Times New Roman" w:hAnsi="Times New Roman" w:cs="Times New Roman"/>
                <w:bCs/>
                <w:lang w:eastAsia="ko-KR"/>
              </w:rPr>
              <w:t xml:space="preserve"> </w:t>
            </w:r>
            <w:r w:rsidRPr="00DF3622">
              <w:rPr>
                <w:rFonts w:ascii="Times New Roman" w:hAnsi="Times New Roman" w:cs="Times New Roman" w:hint="eastAsia"/>
                <w:bCs/>
                <w:lang w:eastAsia="ko-KR"/>
              </w:rPr>
              <w:t xml:space="preserve">(FSS, EESS </w:t>
            </w:r>
            <w:proofErr w:type="gramStart"/>
            <w:r w:rsidRPr="00DF3622">
              <w:rPr>
                <w:rFonts w:ascii="Times New Roman" w:hAnsi="Times New Roman" w:cs="Times New Roman" w:hint="eastAsia"/>
                <w:bCs/>
                <w:lang w:eastAsia="ko-KR"/>
              </w:rPr>
              <w:t>and etc.</w:t>
            </w:r>
            <w:proofErr w:type="gramEnd"/>
            <w:r w:rsidRPr="00DF3622">
              <w:rPr>
                <w:rFonts w:ascii="Times New Roman" w:hAnsi="Times New Roman" w:cs="Times New Roman" w:hint="eastAsia"/>
                <w:bCs/>
                <w:lang w:eastAsia="ko-KR"/>
              </w:rPr>
              <w:t>)</w:t>
            </w:r>
          </w:p>
          <w:p w14:paraId="00CDCD8E" w14:textId="77777777" w:rsidR="00095E92" w:rsidRPr="00DF3622" w:rsidRDefault="00095E92" w:rsidP="00042DA1">
            <w:pPr>
              <w:spacing w:before="120"/>
              <w:jc w:val="center"/>
              <w:rPr>
                <w:rFonts w:ascii="Times New Roman" w:hAnsi="Times New Roman" w:cs="Times New Roman"/>
                <w:lang w:eastAsia="ko-KR"/>
              </w:rPr>
            </w:pPr>
            <w:r w:rsidRPr="00DF3622">
              <w:rPr>
                <w:rFonts w:ascii="Times New Roman" w:hAnsi="Times New Roman" w:cs="Times New Roman" w:hint="eastAsia"/>
                <w:lang w:eastAsia="ko-KR"/>
              </w:rPr>
              <w:t>(</w:t>
            </w:r>
            <w:proofErr w:type="gramStart"/>
            <w:r w:rsidRPr="00DF3622">
              <w:rPr>
                <w:rFonts w:ascii="Times New Roman" w:hAnsi="Times New Roman" w:cs="Times New Roman"/>
                <w:lang w:eastAsia="ko-KR"/>
              </w:rPr>
              <w:t>see</w:t>
            </w:r>
            <w:proofErr w:type="gramEnd"/>
            <w:r w:rsidRPr="00DF3622">
              <w:rPr>
                <w:rFonts w:ascii="Times New Roman" w:hAnsi="Times New Roman" w:cs="Times New Roman"/>
                <w:lang w:eastAsia="ko-KR"/>
              </w:rPr>
              <w:t xml:space="preserve"> AFIS for more information)</w:t>
            </w:r>
          </w:p>
        </w:tc>
        <w:tc>
          <w:tcPr>
            <w:tcW w:w="1250" w:type="pct"/>
            <w:shd w:val="clear" w:color="auto" w:fill="auto"/>
            <w:vAlign w:val="center"/>
          </w:tcPr>
          <w:p w14:paraId="72535FC1"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c>
          <w:tcPr>
            <w:tcW w:w="1250" w:type="pct"/>
            <w:shd w:val="clear" w:color="auto" w:fill="auto"/>
            <w:vAlign w:val="center"/>
          </w:tcPr>
          <w:p w14:paraId="038D5E89" w14:textId="77777777" w:rsidR="00095E92" w:rsidRPr="00DF3622" w:rsidRDefault="00095E92" w:rsidP="00042DA1">
            <w:pPr>
              <w:spacing w:before="120"/>
              <w:jc w:val="center"/>
              <w:rPr>
                <w:rFonts w:ascii="Times New Roman" w:hAnsi="Times New Roman" w:cs="Times New Roman"/>
                <w:bCs/>
                <w:lang w:eastAsia="ko-KR"/>
              </w:rPr>
            </w:pPr>
            <w:r w:rsidRPr="00DF3622">
              <w:rPr>
                <w:rFonts w:ascii="Times New Roman" w:hAnsi="Times New Roman" w:cs="Times New Roman"/>
                <w:bCs/>
                <w:lang w:eastAsia="ko-KR"/>
              </w:rPr>
              <w:t>To be updated</w:t>
            </w:r>
          </w:p>
        </w:tc>
      </w:tr>
    </w:tbl>
    <w:p w14:paraId="2DD060F9" w14:textId="77777777" w:rsidR="008B58BA" w:rsidRPr="004D56A2" w:rsidRDefault="008B58BA" w:rsidP="001A6FF6">
      <w:pPr>
        <w:pStyle w:val="ListParagraph"/>
        <w:rPr>
          <w:rFonts w:ascii="Times New Roman" w:hAnsi="Times New Roman" w:cs="Times New Roman"/>
        </w:rPr>
      </w:pPr>
    </w:p>
    <w:p w14:paraId="0767E8DB" w14:textId="75E74FE6" w:rsidR="008B58BA" w:rsidRPr="004D56A2" w:rsidRDefault="002D1BED" w:rsidP="00D3384C">
      <w:pPr>
        <w:pStyle w:val="ListParagraph"/>
        <w:ind w:left="0"/>
        <w:jc w:val="both"/>
        <w:rPr>
          <w:rFonts w:ascii="Times New Roman" w:hAnsi="Times New Roman" w:cs="Times New Roman"/>
        </w:rPr>
      </w:pPr>
      <w:r w:rsidRPr="004D56A2">
        <w:rPr>
          <w:rFonts w:ascii="Times New Roman" w:hAnsi="Times New Roman" w:cs="Times New Roman"/>
        </w:rPr>
        <w:t xml:space="preserve">3.6 </w:t>
      </w:r>
      <w:r w:rsidR="003A2179" w:rsidRPr="004D56A2">
        <w:rPr>
          <w:rFonts w:ascii="Times New Roman" w:hAnsi="Times New Roman" w:cs="Times New Roman"/>
        </w:rPr>
        <w:t>Current application(s) and usage in the frequency ranges of 7.125 – 24 GHz and 92 – 300 GHz in Indonesia</w:t>
      </w:r>
    </w:p>
    <w:p w14:paraId="6ED38839" w14:textId="77777777" w:rsidR="00DF3D73" w:rsidRPr="00DF3622" w:rsidRDefault="00DF3D73" w:rsidP="004D56A2">
      <w:pPr>
        <w:pStyle w:val="ListParagraph"/>
        <w:spacing w:before="120"/>
        <w:jc w:val="both"/>
        <w:rPr>
          <w:rFonts w:ascii="Times New Roman" w:hAnsi="Times New Roman" w:cs="Times New Roman"/>
        </w:rPr>
      </w:pPr>
    </w:p>
    <w:tbl>
      <w:tblPr>
        <w:tblStyle w:val="3"/>
        <w:tblW w:w="5236" w:type="pct"/>
        <w:tblInd w:w="137" w:type="dxa"/>
        <w:tblLook w:val="04A0" w:firstRow="1" w:lastRow="0" w:firstColumn="1" w:lastColumn="0" w:noHBand="0" w:noVBand="1"/>
      </w:tblPr>
      <w:tblGrid>
        <w:gridCol w:w="2227"/>
        <w:gridCol w:w="3141"/>
        <w:gridCol w:w="1976"/>
        <w:gridCol w:w="2145"/>
      </w:tblGrid>
      <w:tr w:rsidR="00DF3D73" w:rsidRPr="00DF3622" w14:paraId="68365297" w14:textId="77777777" w:rsidTr="00042DA1">
        <w:tc>
          <w:tcPr>
            <w:tcW w:w="1173" w:type="pct"/>
            <w:vAlign w:val="center"/>
          </w:tcPr>
          <w:p w14:paraId="441DDE74" w14:textId="77777777" w:rsidR="00DF3D73" w:rsidRPr="00DF3622" w:rsidRDefault="00DF3D73"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Frequency Portion (MHz)</w:t>
            </w:r>
          </w:p>
        </w:tc>
        <w:tc>
          <w:tcPr>
            <w:tcW w:w="1655" w:type="pct"/>
            <w:vAlign w:val="center"/>
          </w:tcPr>
          <w:p w14:paraId="48EBE9C6" w14:textId="77777777" w:rsidR="00DF3D73" w:rsidRPr="00DF3622" w:rsidRDefault="00DF3D73"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Applications (Services)</w:t>
            </w:r>
          </w:p>
        </w:tc>
        <w:tc>
          <w:tcPr>
            <w:tcW w:w="1041" w:type="pct"/>
            <w:vAlign w:val="center"/>
          </w:tcPr>
          <w:p w14:paraId="1D741E68" w14:textId="77777777" w:rsidR="00DF3D73" w:rsidRPr="00DF3622" w:rsidRDefault="00DF3D73"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Number of systems/licenses*</w:t>
            </w:r>
          </w:p>
        </w:tc>
        <w:tc>
          <w:tcPr>
            <w:tcW w:w="1130" w:type="pct"/>
          </w:tcPr>
          <w:p w14:paraId="0ABF4E95" w14:textId="77777777" w:rsidR="00DF3D73" w:rsidRPr="00DF3622" w:rsidRDefault="00DF3D73"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Type of use</w:t>
            </w:r>
          </w:p>
        </w:tc>
      </w:tr>
      <w:tr w:rsidR="00DF3D73" w:rsidRPr="00DF3622" w14:paraId="2C100641" w14:textId="77777777" w:rsidTr="00042DA1">
        <w:tc>
          <w:tcPr>
            <w:tcW w:w="1173" w:type="pct"/>
            <w:vAlign w:val="center"/>
          </w:tcPr>
          <w:p w14:paraId="070B47FF" w14:textId="77777777" w:rsidR="00DF3D73" w:rsidRPr="00DF3622" w:rsidRDefault="00DF3D73" w:rsidP="00042DA1">
            <w:pPr>
              <w:rPr>
                <w:rFonts w:ascii="Times New Roman" w:eastAsia="Malgun Gothic" w:hAnsi="Times New Roman" w:cs="Times New Roman"/>
                <w:bCs/>
              </w:rPr>
            </w:pPr>
            <w:r w:rsidRPr="00DF3622">
              <w:rPr>
                <w:rFonts w:ascii="Times New Roman" w:eastAsia="Malgun Gothic" w:hAnsi="Times New Roman" w:cs="Times New Roman"/>
              </w:rPr>
              <w:t>7 125–7 425</w:t>
            </w:r>
          </w:p>
        </w:tc>
        <w:tc>
          <w:tcPr>
            <w:tcW w:w="1655" w:type="pct"/>
            <w:vAlign w:val="center"/>
          </w:tcPr>
          <w:p w14:paraId="56D5ACA5" w14:textId="77777777" w:rsidR="00DF3D73" w:rsidRPr="00DF3622" w:rsidRDefault="00DF3D73" w:rsidP="00042DA1">
            <w:pPr>
              <w:rPr>
                <w:rFonts w:ascii="Times New Roman" w:eastAsia="Malgun Gothic" w:hAnsi="Times New Roman" w:cs="Times New Roman"/>
                <w:bCs/>
              </w:rPr>
            </w:pPr>
            <w:r w:rsidRPr="00DF3622">
              <w:rPr>
                <w:rFonts w:ascii="Times New Roman" w:eastAsia="Malgun Gothic" w:hAnsi="Times New Roman" w:cs="Times New Roman"/>
                <w:bCs/>
              </w:rPr>
              <w:t>Point-to-point link</w:t>
            </w:r>
          </w:p>
        </w:tc>
        <w:tc>
          <w:tcPr>
            <w:tcW w:w="1041" w:type="pct"/>
            <w:vAlign w:val="center"/>
          </w:tcPr>
          <w:p w14:paraId="5E4D19D2"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30.367</w:t>
            </w:r>
          </w:p>
        </w:tc>
        <w:tc>
          <w:tcPr>
            <w:tcW w:w="1130" w:type="pct"/>
          </w:tcPr>
          <w:p w14:paraId="4EE46BFF"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52668847" w14:textId="77777777" w:rsidTr="00042DA1">
        <w:tc>
          <w:tcPr>
            <w:tcW w:w="1173" w:type="pct"/>
            <w:vAlign w:val="center"/>
          </w:tcPr>
          <w:p w14:paraId="7DCCC5AC" w14:textId="77777777" w:rsidR="00DF3D73" w:rsidRPr="00DF3622" w:rsidRDefault="00DF3D73" w:rsidP="00042DA1">
            <w:pPr>
              <w:rPr>
                <w:rFonts w:ascii="Times New Roman" w:eastAsia="Malgun Gothic" w:hAnsi="Times New Roman" w:cs="Times New Roman"/>
                <w:bCs/>
              </w:rPr>
            </w:pPr>
            <w:r w:rsidRPr="00DF3622">
              <w:rPr>
                <w:rFonts w:ascii="Times New Roman" w:eastAsia="Malgun Gothic" w:hAnsi="Times New Roman" w:cs="Times New Roman"/>
              </w:rPr>
              <w:t xml:space="preserve">7 425–8 500 </w:t>
            </w:r>
          </w:p>
        </w:tc>
        <w:tc>
          <w:tcPr>
            <w:tcW w:w="1655" w:type="pct"/>
            <w:vAlign w:val="center"/>
          </w:tcPr>
          <w:p w14:paraId="33C8646D" w14:textId="77777777" w:rsidR="00DF3D73" w:rsidRPr="00DF3622" w:rsidRDefault="00DF3D73" w:rsidP="00042DA1">
            <w:pPr>
              <w:rPr>
                <w:rFonts w:ascii="Times New Roman" w:eastAsia="Malgun Gothic" w:hAnsi="Times New Roman" w:cs="Times New Roman"/>
                <w:bCs/>
              </w:rPr>
            </w:pPr>
            <w:r w:rsidRPr="00DF3622">
              <w:rPr>
                <w:rFonts w:ascii="Times New Roman" w:eastAsia="Malgun Gothic" w:hAnsi="Times New Roman" w:cs="Times New Roman"/>
                <w:bCs/>
              </w:rPr>
              <w:t>Earth exploration-satellite,</w:t>
            </w:r>
          </w:p>
          <w:p w14:paraId="29C176B3" w14:textId="77777777" w:rsidR="00DF3D73" w:rsidRPr="00DF3622" w:rsidRDefault="00DF3D73" w:rsidP="00042DA1">
            <w:pPr>
              <w:rPr>
                <w:rFonts w:ascii="Times New Roman" w:eastAsia="Malgun Gothic" w:hAnsi="Times New Roman" w:cs="Times New Roman"/>
                <w:bCs/>
              </w:rPr>
            </w:pPr>
            <w:r w:rsidRPr="00DF3622">
              <w:rPr>
                <w:rFonts w:ascii="Times New Roman" w:eastAsia="Malgun Gothic" w:hAnsi="Times New Roman" w:cs="Times New Roman"/>
                <w:bCs/>
              </w:rPr>
              <w:t>Fixed satellite service (BSS feeder link),</w:t>
            </w:r>
            <w:r w:rsidRPr="00DF3622">
              <w:rPr>
                <w:rFonts w:ascii="Times New Roman" w:eastAsia="Malgun Gothic" w:hAnsi="Times New Roman" w:cs="Times New Roman"/>
                <w:bCs/>
              </w:rPr>
              <w:br/>
              <w:t xml:space="preserve">point-to-point link </w:t>
            </w:r>
          </w:p>
        </w:tc>
        <w:tc>
          <w:tcPr>
            <w:tcW w:w="1041" w:type="pct"/>
            <w:vAlign w:val="center"/>
          </w:tcPr>
          <w:p w14:paraId="7DF38757"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 xml:space="preserve"> 77.705</w:t>
            </w:r>
          </w:p>
          <w:p w14:paraId="029C1E67" w14:textId="77777777" w:rsidR="00DF3D73" w:rsidRPr="00DF3622" w:rsidRDefault="00DF3D73" w:rsidP="00042DA1">
            <w:pPr>
              <w:jc w:val="center"/>
              <w:rPr>
                <w:rFonts w:ascii="Times New Roman" w:eastAsia="Malgun Gothic" w:hAnsi="Times New Roman" w:cs="Times New Roman"/>
                <w:bCs/>
              </w:rPr>
            </w:pPr>
          </w:p>
        </w:tc>
        <w:tc>
          <w:tcPr>
            <w:tcW w:w="1130" w:type="pct"/>
          </w:tcPr>
          <w:p w14:paraId="3A470A65"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Government and commercial </w:t>
            </w:r>
          </w:p>
        </w:tc>
      </w:tr>
      <w:tr w:rsidR="00DF3D73" w:rsidRPr="00DF3622" w14:paraId="3F773FFB" w14:textId="77777777" w:rsidTr="00042DA1">
        <w:tc>
          <w:tcPr>
            <w:tcW w:w="1173" w:type="pct"/>
            <w:vAlign w:val="center"/>
          </w:tcPr>
          <w:p w14:paraId="4286F67E" w14:textId="77777777" w:rsidR="00DF3D73" w:rsidRPr="00DF3622" w:rsidRDefault="00DF3D73" w:rsidP="00042DA1">
            <w:pPr>
              <w:rPr>
                <w:rFonts w:ascii="Times New Roman" w:eastAsia="Malgun Gothic" w:hAnsi="Times New Roman" w:cs="Times New Roman"/>
                <w:bCs/>
              </w:rPr>
            </w:pPr>
            <w:r w:rsidRPr="00DF3622">
              <w:rPr>
                <w:rFonts w:ascii="Times New Roman" w:eastAsia="Malgun Gothic" w:hAnsi="Times New Roman" w:cs="Times New Roman"/>
              </w:rPr>
              <w:t>10 154–10 294</w:t>
            </w:r>
          </w:p>
        </w:tc>
        <w:tc>
          <w:tcPr>
            <w:tcW w:w="1655" w:type="pct"/>
            <w:vAlign w:val="center"/>
          </w:tcPr>
          <w:p w14:paraId="4EAB0C6D" w14:textId="77777777" w:rsidR="00DF3D73" w:rsidRPr="00DF3622" w:rsidRDefault="00DF3D73" w:rsidP="00042DA1">
            <w:pPr>
              <w:rPr>
                <w:rFonts w:ascii="Times New Roman" w:eastAsia="Malgun Gothic" w:hAnsi="Times New Roman" w:cs="Times New Roman"/>
                <w:bCs/>
              </w:rPr>
            </w:pPr>
            <w:r w:rsidRPr="00DF3622">
              <w:rPr>
                <w:rFonts w:ascii="Times New Roman" w:eastAsia="Malgun Gothic" w:hAnsi="Times New Roman" w:cs="Times New Roman"/>
                <w:iCs/>
              </w:rPr>
              <w:t>Wireless broadband</w:t>
            </w:r>
          </w:p>
        </w:tc>
        <w:tc>
          <w:tcPr>
            <w:tcW w:w="1041" w:type="pct"/>
            <w:vAlign w:val="center"/>
          </w:tcPr>
          <w:p w14:paraId="13088479"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 xml:space="preserve"> 159</w:t>
            </w:r>
          </w:p>
        </w:tc>
        <w:tc>
          <w:tcPr>
            <w:tcW w:w="1130" w:type="pct"/>
          </w:tcPr>
          <w:p w14:paraId="48CEC563"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6FF95BBE" w14:textId="77777777" w:rsidTr="00042DA1">
        <w:tc>
          <w:tcPr>
            <w:tcW w:w="1173" w:type="pct"/>
            <w:vAlign w:val="center"/>
          </w:tcPr>
          <w:p w14:paraId="5CDE51EE" w14:textId="77777777" w:rsidR="00DF3D73" w:rsidRPr="00DF3622" w:rsidRDefault="00DF3D73" w:rsidP="00042DA1">
            <w:pPr>
              <w:rPr>
                <w:rFonts w:ascii="Times New Roman" w:eastAsia="Malgun Gothic" w:hAnsi="Times New Roman" w:cs="Times New Roman"/>
                <w:bCs/>
              </w:rPr>
            </w:pPr>
            <w:r w:rsidRPr="00DF3622">
              <w:rPr>
                <w:rFonts w:ascii="Times New Roman" w:eastAsia="Malgun Gothic" w:hAnsi="Times New Roman" w:cs="Times New Roman"/>
              </w:rPr>
              <w:t>10 504–10 644</w:t>
            </w:r>
          </w:p>
        </w:tc>
        <w:tc>
          <w:tcPr>
            <w:tcW w:w="1655" w:type="pct"/>
            <w:vAlign w:val="center"/>
          </w:tcPr>
          <w:p w14:paraId="57F9F7D1" w14:textId="77777777" w:rsidR="00DF3D73" w:rsidRPr="00DF3622" w:rsidRDefault="00DF3D73" w:rsidP="00042DA1">
            <w:pPr>
              <w:ind w:left="246" w:hanging="246"/>
              <w:rPr>
                <w:rFonts w:ascii="Times New Roman" w:eastAsia="Malgun Gothic" w:hAnsi="Times New Roman" w:cs="Times New Roman"/>
                <w:bCs/>
              </w:rPr>
            </w:pPr>
            <w:r w:rsidRPr="00DF3622">
              <w:rPr>
                <w:rFonts w:ascii="Times New Roman" w:eastAsia="Malgun Gothic" w:hAnsi="Times New Roman" w:cs="Times New Roman"/>
                <w:iCs/>
              </w:rPr>
              <w:t>Wireless broadband</w:t>
            </w:r>
          </w:p>
        </w:tc>
        <w:tc>
          <w:tcPr>
            <w:tcW w:w="1041" w:type="pct"/>
            <w:vAlign w:val="center"/>
          </w:tcPr>
          <w:p w14:paraId="2BA4FD65"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2</w:t>
            </w:r>
          </w:p>
        </w:tc>
        <w:tc>
          <w:tcPr>
            <w:tcW w:w="1130" w:type="pct"/>
          </w:tcPr>
          <w:p w14:paraId="7399D7D1"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2E18BDD6" w14:textId="77777777" w:rsidTr="00042DA1">
        <w:tc>
          <w:tcPr>
            <w:tcW w:w="1173" w:type="pct"/>
            <w:vAlign w:val="center"/>
          </w:tcPr>
          <w:p w14:paraId="4C417ABD"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10 500–10 550</w:t>
            </w:r>
          </w:p>
        </w:tc>
        <w:tc>
          <w:tcPr>
            <w:tcW w:w="1655" w:type="pct"/>
            <w:vAlign w:val="center"/>
          </w:tcPr>
          <w:p w14:paraId="070E8219" w14:textId="77777777" w:rsidR="00DF3D73" w:rsidRPr="00DF3622" w:rsidRDefault="00DF3D73" w:rsidP="00042DA1">
            <w:pPr>
              <w:ind w:left="246" w:hanging="246"/>
              <w:rPr>
                <w:rFonts w:ascii="Times New Roman" w:eastAsia="Malgun Gothic" w:hAnsi="Times New Roman" w:cs="Times New Roman"/>
                <w:iCs/>
              </w:rPr>
            </w:pPr>
            <w:r w:rsidRPr="00DF3622">
              <w:rPr>
                <w:rFonts w:ascii="Times New Roman" w:eastAsia="Malgun Gothic" w:hAnsi="Times New Roman" w:cs="Times New Roman"/>
                <w:iCs/>
              </w:rPr>
              <w:t>Point-to-multipoint</w:t>
            </w:r>
          </w:p>
        </w:tc>
        <w:tc>
          <w:tcPr>
            <w:tcW w:w="1041" w:type="pct"/>
            <w:vAlign w:val="center"/>
          </w:tcPr>
          <w:p w14:paraId="52A1BFF7"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1</w:t>
            </w:r>
          </w:p>
        </w:tc>
        <w:tc>
          <w:tcPr>
            <w:tcW w:w="1130" w:type="pct"/>
          </w:tcPr>
          <w:p w14:paraId="224E3A21"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0E99DB15" w14:textId="77777777" w:rsidTr="00042DA1">
        <w:tc>
          <w:tcPr>
            <w:tcW w:w="1173" w:type="pct"/>
            <w:vAlign w:val="center"/>
          </w:tcPr>
          <w:p w14:paraId="063776EA" w14:textId="77777777" w:rsidR="00DF3D73" w:rsidRPr="00DF3622" w:rsidRDefault="00DF3D73" w:rsidP="00042DA1">
            <w:pPr>
              <w:rPr>
                <w:rFonts w:ascii="Times New Roman" w:eastAsia="Malgun Gothic" w:hAnsi="Times New Roman" w:cs="Times New Roman"/>
                <w:b/>
                <w:bCs/>
              </w:rPr>
            </w:pPr>
            <w:r w:rsidRPr="00DF3622">
              <w:rPr>
                <w:rFonts w:ascii="Times New Roman" w:eastAsia="Malgun Gothic" w:hAnsi="Times New Roman" w:cs="Times New Roman"/>
              </w:rPr>
              <w:t>10 700–11 700</w:t>
            </w:r>
          </w:p>
        </w:tc>
        <w:tc>
          <w:tcPr>
            <w:tcW w:w="1655" w:type="pct"/>
            <w:vAlign w:val="center"/>
          </w:tcPr>
          <w:p w14:paraId="18D99D04" w14:textId="77777777" w:rsidR="00DF3D73" w:rsidRPr="00DF3622" w:rsidRDefault="00DF3D73" w:rsidP="00042DA1">
            <w:pPr>
              <w:autoSpaceDE w:val="0"/>
              <w:autoSpaceDN w:val="0"/>
              <w:adjustRightInd w:val="0"/>
              <w:ind w:left="246" w:hanging="246"/>
              <w:rPr>
                <w:rFonts w:ascii="Times New Roman" w:eastAsia="Malgun Gothic" w:hAnsi="Times New Roman" w:cs="Times New Roman"/>
                <w:bCs/>
              </w:rPr>
            </w:pPr>
            <w:r w:rsidRPr="00DF3622">
              <w:rPr>
                <w:rFonts w:ascii="Times New Roman" w:eastAsia="Malgun Gothic" w:hAnsi="Times New Roman" w:cs="Times New Roman"/>
                <w:bCs/>
              </w:rPr>
              <w:t>Point-to-point link,</w:t>
            </w:r>
          </w:p>
          <w:p w14:paraId="6F696A28" w14:textId="77777777" w:rsidR="00DF3D73" w:rsidRPr="00DF3622" w:rsidRDefault="00DF3D73" w:rsidP="00042DA1">
            <w:pPr>
              <w:autoSpaceDE w:val="0"/>
              <w:autoSpaceDN w:val="0"/>
              <w:adjustRightInd w:val="0"/>
              <w:ind w:left="246" w:hanging="246"/>
              <w:rPr>
                <w:rFonts w:ascii="Times New Roman" w:eastAsia="Malgun Gothic" w:hAnsi="Times New Roman" w:cs="Times New Roman"/>
                <w:bCs/>
              </w:rPr>
            </w:pPr>
            <w:r w:rsidRPr="00DF3622">
              <w:rPr>
                <w:rFonts w:ascii="Times New Roman" w:eastAsia="Malgun Gothic" w:hAnsi="Times New Roman" w:cs="Times New Roman"/>
                <w:bCs/>
              </w:rPr>
              <w:t>Fixed Satellite service</w:t>
            </w:r>
          </w:p>
          <w:p w14:paraId="3A1A7A37" w14:textId="77777777" w:rsidR="00DF3D73" w:rsidRPr="00DF3622" w:rsidRDefault="00DF3D73" w:rsidP="00042DA1">
            <w:pPr>
              <w:autoSpaceDE w:val="0"/>
              <w:autoSpaceDN w:val="0"/>
              <w:adjustRightInd w:val="0"/>
              <w:ind w:left="246" w:hanging="246"/>
              <w:rPr>
                <w:rFonts w:ascii="Times New Roman" w:eastAsia="Malgun Gothic" w:hAnsi="Times New Roman" w:cs="Times New Roman"/>
                <w:b/>
                <w:bCs/>
              </w:rPr>
            </w:pPr>
          </w:p>
        </w:tc>
        <w:tc>
          <w:tcPr>
            <w:tcW w:w="1041" w:type="pct"/>
            <w:vAlign w:val="center"/>
          </w:tcPr>
          <w:p w14:paraId="24CF6939" w14:textId="77777777" w:rsidR="00DF3D73" w:rsidRPr="00DF3622" w:rsidRDefault="00DF3D73" w:rsidP="00042DA1">
            <w:pPr>
              <w:jc w:val="center"/>
              <w:rPr>
                <w:rFonts w:ascii="Times New Roman" w:eastAsia="Malgun Gothic" w:hAnsi="Times New Roman" w:cs="Times New Roman"/>
                <w:bCs/>
              </w:rPr>
            </w:pPr>
          </w:p>
          <w:p w14:paraId="44046FFF"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43.054</w:t>
            </w:r>
          </w:p>
        </w:tc>
        <w:tc>
          <w:tcPr>
            <w:tcW w:w="1130" w:type="pct"/>
          </w:tcPr>
          <w:p w14:paraId="79495DA1"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0AE0531E" w14:textId="77777777" w:rsidTr="00042DA1">
        <w:tc>
          <w:tcPr>
            <w:tcW w:w="1173" w:type="pct"/>
            <w:vAlign w:val="center"/>
          </w:tcPr>
          <w:p w14:paraId="3F767631" w14:textId="77777777" w:rsidR="00DF3D73" w:rsidRPr="00DF3622" w:rsidRDefault="00DF3D73" w:rsidP="00042DA1">
            <w:pPr>
              <w:rPr>
                <w:rFonts w:ascii="Times New Roman" w:eastAsia="Malgun Gothic" w:hAnsi="Times New Roman" w:cs="Times New Roman"/>
                <w:b/>
                <w:bCs/>
              </w:rPr>
            </w:pPr>
            <w:r w:rsidRPr="00DF3622">
              <w:rPr>
                <w:rFonts w:ascii="Times New Roman" w:eastAsia="Malgun Gothic" w:hAnsi="Times New Roman" w:cs="Times New Roman"/>
              </w:rPr>
              <w:lastRenderedPageBreak/>
              <w:t>10 700–10 950</w:t>
            </w:r>
          </w:p>
        </w:tc>
        <w:tc>
          <w:tcPr>
            <w:tcW w:w="1655" w:type="pct"/>
            <w:vAlign w:val="center"/>
          </w:tcPr>
          <w:p w14:paraId="3EA10D2B" w14:textId="77777777" w:rsidR="00DF3D73" w:rsidRPr="00DF3622" w:rsidRDefault="00DF3D73" w:rsidP="00042DA1">
            <w:pPr>
              <w:autoSpaceDE w:val="0"/>
              <w:autoSpaceDN w:val="0"/>
              <w:adjustRightInd w:val="0"/>
              <w:rPr>
                <w:rFonts w:ascii="Times New Roman" w:eastAsia="Malgun Gothic" w:hAnsi="Times New Roman" w:cs="Times New Roman"/>
                <w:bCs/>
              </w:rPr>
            </w:pPr>
            <w:r w:rsidRPr="00DF3622">
              <w:rPr>
                <w:rFonts w:ascii="Times New Roman" w:eastAsia="Malgun Gothic" w:hAnsi="Times New Roman" w:cs="Times New Roman"/>
                <w:bCs/>
              </w:rPr>
              <w:t xml:space="preserve">Point-to point link, </w:t>
            </w:r>
            <w:r w:rsidRPr="00DF3622">
              <w:rPr>
                <w:rFonts w:ascii="Times New Roman" w:eastAsia="Malgun Gothic" w:hAnsi="Times New Roman" w:cs="Times New Roman"/>
                <w:bCs/>
              </w:rPr>
              <w:br/>
              <w:t>Fixed satellite-service (planned band)</w:t>
            </w:r>
          </w:p>
        </w:tc>
        <w:tc>
          <w:tcPr>
            <w:tcW w:w="1041" w:type="pct"/>
            <w:vAlign w:val="center"/>
          </w:tcPr>
          <w:p w14:paraId="4382FC85"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br/>
              <w:t>12.581</w:t>
            </w:r>
            <w:r w:rsidRPr="00DF3622">
              <w:rPr>
                <w:rFonts w:ascii="Times New Roman" w:eastAsia="Malgun Gothic" w:hAnsi="Times New Roman" w:cs="Times New Roman"/>
                <w:bCs/>
              </w:rPr>
              <w:br/>
            </w:r>
          </w:p>
        </w:tc>
        <w:tc>
          <w:tcPr>
            <w:tcW w:w="1130" w:type="pct"/>
          </w:tcPr>
          <w:p w14:paraId="131E4240"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2FC2FC11" w14:textId="77777777" w:rsidTr="00042DA1">
        <w:tc>
          <w:tcPr>
            <w:tcW w:w="1173" w:type="pct"/>
            <w:vAlign w:val="center"/>
          </w:tcPr>
          <w:p w14:paraId="5AE14C69"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10 990–11 662</w:t>
            </w:r>
          </w:p>
        </w:tc>
        <w:tc>
          <w:tcPr>
            <w:tcW w:w="1655" w:type="pct"/>
            <w:vAlign w:val="center"/>
          </w:tcPr>
          <w:p w14:paraId="103D3FEC" w14:textId="77777777" w:rsidR="00DF3D73" w:rsidRPr="00DF3622" w:rsidRDefault="00DF3D73" w:rsidP="00042DA1">
            <w:pPr>
              <w:autoSpaceDE w:val="0"/>
              <w:autoSpaceDN w:val="0"/>
              <w:adjustRightInd w:val="0"/>
              <w:rPr>
                <w:rFonts w:ascii="Times New Roman" w:eastAsia="Malgun Gothic" w:hAnsi="Times New Roman" w:cs="Times New Roman"/>
                <w:bCs/>
              </w:rPr>
            </w:pPr>
            <w:r w:rsidRPr="00DF3622">
              <w:rPr>
                <w:rFonts w:ascii="Times New Roman" w:eastAsia="Malgun Gothic" w:hAnsi="Times New Roman" w:cs="Times New Roman"/>
                <w:iCs/>
              </w:rPr>
              <w:t xml:space="preserve">Point-to-point, </w:t>
            </w:r>
            <w:r w:rsidRPr="00DF3622">
              <w:rPr>
                <w:rFonts w:ascii="Times New Roman" w:eastAsia="Malgun Gothic" w:hAnsi="Times New Roman" w:cs="Times New Roman"/>
                <w:iCs/>
              </w:rPr>
              <w:br/>
              <w:t>Fixed Satellite Service</w:t>
            </w:r>
            <w:r w:rsidRPr="00DF3622">
              <w:rPr>
                <w:rFonts w:ascii="Times New Roman" w:eastAsia="Malgun Gothic" w:hAnsi="Times New Roman" w:cs="Times New Roman"/>
              </w:rPr>
              <w:t xml:space="preserve">/FSS Ku band (downlink) </w:t>
            </w:r>
          </w:p>
        </w:tc>
        <w:tc>
          <w:tcPr>
            <w:tcW w:w="1041" w:type="pct"/>
            <w:vAlign w:val="center"/>
          </w:tcPr>
          <w:p w14:paraId="18CA0A2B" w14:textId="77777777" w:rsidR="00DF3D73" w:rsidRPr="00DF3622" w:rsidRDefault="00DF3D73" w:rsidP="00042DA1">
            <w:pPr>
              <w:jc w:val="center"/>
              <w:rPr>
                <w:rFonts w:ascii="Times New Roman" w:eastAsia="Malgun Gothic" w:hAnsi="Times New Roman" w:cs="Times New Roman"/>
                <w:bCs/>
              </w:rPr>
            </w:pPr>
          </w:p>
          <w:p w14:paraId="19F4C766"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26.997</w:t>
            </w:r>
          </w:p>
        </w:tc>
        <w:tc>
          <w:tcPr>
            <w:tcW w:w="1130" w:type="pct"/>
          </w:tcPr>
          <w:p w14:paraId="5E925B3C"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69208A35" w14:textId="77777777" w:rsidTr="00042DA1">
        <w:tc>
          <w:tcPr>
            <w:tcW w:w="1173" w:type="pct"/>
            <w:vAlign w:val="center"/>
          </w:tcPr>
          <w:p w14:paraId="664CE7E6"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11 150–11 222</w:t>
            </w:r>
          </w:p>
        </w:tc>
        <w:tc>
          <w:tcPr>
            <w:tcW w:w="1655" w:type="pct"/>
            <w:vAlign w:val="center"/>
          </w:tcPr>
          <w:p w14:paraId="2F694696" w14:textId="77777777" w:rsidR="00DF3D73" w:rsidRPr="00DF3622" w:rsidRDefault="00DF3D73" w:rsidP="00042DA1">
            <w:pPr>
              <w:autoSpaceDE w:val="0"/>
              <w:autoSpaceDN w:val="0"/>
              <w:adjustRightInd w:val="0"/>
              <w:rPr>
                <w:rFonts w:ascii="Times New Roman" w:eastAsia="Malgun Gothic" w:hAnsi="Times New Roman" w:cs="Times New Roman"/>
                <w:iCs/>
              </w:rPr>
            </w:pPr>
            <w:r w:rsidRPr="00DF3622">
              <w:rPr>
                <w:rFonts w:ascii="Times New Roman" w:eastAsia="Malgun Gothic" w:hAnsi="Times New Roman" w:cs="Times New Roman"/>
                <w:iCs/>
              </w:rPr>
              <w:t>Point-to-point,</w:t>
            </w:r>
            <w:r w:rsidRPr="00DF3622">
              <w:rPr>
                <w:rFonts w:ascii="Times New Roman" w:eastAsia="Malgun Gothic" w:hAnsi="Times New Roman" w:cs="Times New Roman"/>
                <w:iCs/>
              </w:rPr>
              <w:br/>
              <w:t>Fixed Satellite Service</w:t>
            </w:r>
            <w:r w:rsidRPr="00DF3622">
              <w:rPr>
                <w:rFonts w:ascii="Times New Roman" w:eastAsia="Malgun Gothic" w:hAnsi="Times New Roman" w:cs="Times New Roman"/>
              </w:rPr>
              <w:t>/FSS Ku band (downlink)</w:t>
            </w:r>
          </w:p>
        </w:tc>
        <w:tc>
          <w:tcPr>
            <w:tcW w:w="1041" w:type="pct"/>
            <w:vAlign w:val="center"/>
          </w:tcPr>
          <w:p w14:paraId="74C5AEC6"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 xml:space="preserve"> </w:t>
            </w:r>
            <w:r w:rsidRPr="00DF3622">
              <w:rPr>
                <w:rFonts w:ascii="Times New Roman" w:eastAsia="Malgun Gothic" w:hAnsi="Times New Roman" w:cs="Times New Roman"/>
                <w:bCs/>
              </w:rPr>
              <w:br/>
              <w:t>1.061</w:t>
            </w:r>
          </w:p>
          <w:p w14:paraId="5ECECA4E" w14:textId="77777777" w:rsidR="00DF3D73" w:rsidRPr="00DF3622" w:rsidRDefault="00DF3D73" w:rsidP="00042DA1">
            <w:pPr>
              <w:jc w:val="center"/>
              <w:rPr>
                <w:rFonts w:ascii="Times New Roman" w:eastAsia="Malgun Gothic" w:hAnsi="Times New Roman" w:cs="Times New Roman"/>
                <w:bCs/>
              </w:rPr>
            </w:pPr>
          </w:p>
        </w:tc>
        <w:tc>
          <w:tcPr>
            <w:tcW w:w="1130" w:type="pct"/>
          </w:tcPr>
          <w:p w14:paraId="3E33ED39"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606FE518" w14:textId="77777777" w:rsidTr="00042DA1">
        <w:tc>
          <w:tcPr>
            <w:tcW w:w="1173" w:type="pct"/>
            <w:vAlign w:val="center"/>
          </w:tcPr>
          <w:p w14:paraId="2062FFAD" w14:textId="77777777" w:rsidR="00DF3D73" w:rsidRPr="00DF3622" w:rsidRDefault="00DF3D73" w:rsidP="00042DA1">
            <w:pPr>
              <w:rPr>
                <w:rFonts w:ascii="Times New Roman" w:eastAsia="Malgun Gothic" w:hAnsi="Times New Roman" w:cs="Times New Roman"/>
                <w:b/>
                <w:bCs/>
              </w:rPr>
            </w:pPr>
            <w:r w:rsidRPr="00DF3622">
              <w:rPr>
                <w:rFonts w:ascii="Times New Roman" w:eastAsia="Malgun Gothic" w:hAnsi="Times New Roman" w:cs="Times New Roman"/>
              </w:rPr>
              <w:t>11 200–11 450</w:t>
            </w:r>
          </w:p>
        </w:tc>
        <w:tc>
          <w:tcPr>
            <w:tcW w:w="1655" w:type="pct"/>
            <w:vAlign w:val="center"/>
          </w:tcPr>
          <w:p w14:paraId="10F76352" w14:textId="77777777" w:rsidR="00DF3D73" w:rsidRPr="00DF3622" w:rsidRDefault="00DF3D73" w:rsidP="00042DA1">
            <w:pPr>
              <w:autoSpaceDE w:val="0"/>
              <w:autoSpaceDN w:val="0"/>
              <w:adjustRightInd w:val="0"/>
              <w:rPr>
                <w:rFonts w:ascii="Times New Roman" w:eastAsia="Malgun Gothic" w:hAnsi="Times New Roman" w:cs="Times New Roman"/>
                <w:bCs/>
              </w:rPr>
            </w:pPr>
            <w:r w:rsidRPr="00DF3622">
              <w:rPr>
                <w:rFonts w:ascii="Times New Roman" w:eastAsia="Malgun Gothic" w:hAnsi="Times New Roman" w:cs="Times New Roman"/>
                <w:bCs/>
              </w:rPr>
              <w:t>Point-to-point,</w:t>
            </w:r>
          </w:p>
          <w:p w14:paraId="7DAA0199" w14:textId="77777777" w:rsidR="00DF3D73" w:rsidRPr="00DF3622" w:rsidRDefault="00DF3D73" w:rsidP="00042DA1">
            <w:pPr>
              <w:autoSpaceDE w:val="0"/>
              <w:autoSpaceDN w:val="0"/>
              <w:adjustRightInd w:val="0"/>
              <w:rPr>
                <w:rFonts w:ascii="Times New Roman" w:eastAsia="Malgun Gothic" w:hAnsi="Times New Roman" w:cs="Times New Roman"/>
                <w:b/>
                <w:bCs/>
              </w:rPr>
            </w:pPr>
            <w:r w:rsidRPr="00DF3622">
              <w:rPr>
                <w:rFonts w:ascii="Times New Roman" w:eastAsia="Malgun Gothic" w:hAnsi="Times New Roman" w:cs="Times New Roman"/>
                <w:bCs/>
              </w:rPr>
              <w:t>Fixed satellite-service (planned band)</w:t>
            </w:r>
          </w:p>
        </w:tc>
        <w:tc>
          <w:tcPr>
            <w:tcW w:w="1041" w:type="pct"/>
            <w:vAlign w:val="center"/>
          </w:tcPr>
          <w:p w14:paraId="7E0C4F5A"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 xml:space="preserve"> 12.578</w:t>
            </w:r>
          </w:p>
        </w:tc>
        <w:tc>
          <w:tcPr>
            <w:tcW w:w="1130" w:type="pct"/>
          </w:tcPr>
          <w:p w14:paraId="394D2ACE"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3CA8CE1C" w14:textId="77777777" w:rsidTr="00042DA1">
        <w:tc>
          <w:tcPr>
            <w:tcW w:w="1173" w:type="pct"/>
            <w:vAlign w:val="center"/>
          </w:tcPr>
          <w:p w14:paraId="3FB4B5C4"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11 490–11 562</w:t>
            </w:r>
          </w:p>
        </w:tc>
        <w:tc>
          <w:tcPr>
            <w:tcW w:w="1655" w:type="pct"/>
            <w:vAlign w:val="center"/>
          </w:tcPr>
          <w:p w14:paraId="12ADF733" w14:textId="77777777" w:rsidR="00DF3D73" w:rsidRPr="00DF3622" w:rsidRDefault="00DF3D73" w:rsidP="00042DA1">
            <w:pPr>
              <w:autoSpaceDE w:val="0"/>
              <w:autoSpaceDN w:val="0"/>
              <w:adjustRightInd w:val="0"/>
              <w:rPr>
                <w:rFonts w:ascii="Times New Roman" w:eastAsia="Malgun Gothic" w:hAnsi="Times New Roman" w:cs="Times New Roman"/>
                <w:bCs/>
              </w:rPr>
            </w:pPr>
            <w:r w:rsidRPr="00DF3622">
              <w:rPr>
                <w:rFonts w:ascii="Times New Roman" w:eastAsia="Malgun Gothic" w:hAnsi="Times New Roman" w:cs="Times New Roman"/>
                <w:iCs/>
              </w:rPr>
              <w:t xml:space="preserve">Point-to-point, </w:t>
            </w:r>
            <w:r w:rsidRPr="00DF3622">
              <w:rPr>
                <w:rFonts w:ascii="Times New Roman" w:eastAsia="Malgun Gothic" w:hAnsi="Times New Roman" w:cs="Times New Roman"/>
                <w:iCs/>
              </w:rPr>
              <w:br/>
              <w:t>Fixed Satellite Service</w:t>
            </w:r>
            <w:r w:rsidRPr="00DF3622">
              <w:rPr>
                <w:rFonts w:ascii="Times New Roman" w:eastAsia="Malgun Gothic" w:hAnsi="Times New Roman" w:cs="Times New Roman"/>
              </w:rPr>
              <w:t>/FSS Ku band (downlink)</w:t>
            </w:r>
          </w:p>
        </w:tc>
        <w:tc>
          <w:tcPr>
            <w:tcW w:w="1041" w:type="pct"/>
            <w:vAlign w:val="center"/>
          </w:tcPr>
          <w:p w14:paraId="36F10E95"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br/>
              <w:t>1.331</w:t>
            </w:r>
          </w:p>
        </w:tc>
        <w:tc>
          <w:tcPr>
            <w:tcW w:w="1130" w:type="pct"/>
          </w:tcPr>
          <w:p w14:paraId="58C946AA"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6EE703DF" w14:textId="77777777" w:rsidTr="00042DA1">
        <w:tc>
          <w:tcPr>
            <w:tcW w:w="1173" w:type="pct"/>
            <w:vAlign w:val="center"/>
          </w:tcPr>
          <w:p w14:paraId="32F7E6A8"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11 650–11 700</w:t>
            </w:r>
          </w:p>
        </w:tc>
        <w:tc>
          <w:tcPr>
            <w:tcW w:w="1655" w:type="pct"/>
            <w:vAlign w:val="center"/>
          </w:tcPr>
          <w:p w14:paraId="6B5896BE" w14:textId="77777777" w:rsidR="00DF3D73" w:rsidRPr="00DF3622" w:rsidRDefault="00DF3D73" w:rsidP="00042DA1">
            <w:pPr>
              <w:autoSpaceDE w:val="0"/>
              <w:autoSpaceDN w:val="0"/>
              <w:adjustRightInd w:val="0"/>
              <w:rPr>
                <w:rFonts w:ascii="Times New Roman" w:eastAsia="Malgun Gothic" w:hAnsi="Times New Roman" w:cs="Times New Roman"/>
                <w:iCs/>
              </w:rPr>
            </w:pPr>
            <w:r w:rsidRPr="00DF3622">
              <w:rPr>
                <w:rFonts w:ascii="Times New Roman" w:eastAsia="Malgun Gothic" w:hAnsi="Times New Roman" w:cs="Times New Roman"/>
                <w:iCs/>
              </w:rPr>
              <w:t>Point-to-point,</w:t>
            </w:r>
          </w:p>
          <w:p w14:paraId="409BDD73" w14:textId="77777777" w:rsidR="00DF3D73" w:rsidRPr="00DF3622" w:rsidRDefault="00DF3D73" w:rsidP="00042DA1">
            <w:pPr>
              <w:autoSpaceDE w:val="0"/>
              <w:autoSpaceDN w:val="0"/>
              <w:adjustRightInd w:val="0"/>
              <w:rPr>
                <w:rFonts w:ascii="Times New Roman" w:eastAsia="Malgun Gothic" w:hAnsi="Times New Roman" w:cs="Times New Roman"/>
                <w:iCs/>
              </w:rPr>
            </w:pPr>
            <w:r w:rsidRPr="00DF3622">
              <w:rPr>
                <w:rFonts w:ascii="Times New Roman" w:eastAsia="Malgun Gothic" w:hAnsi="Times New Roman" w:cs="Times New Roman"/>
                <w:iCs/>
              </w:rPr>
              <w:t>Fixed Satellite Service</w:t>
            </w:r>
            <w:r w:rsidRPr="00DF3622">
              <w:rPr>
                <w:rFonts w:ascii="Times New Roman" w:eastAsia="Malgun Gothic" w:hAnsi="Times New Roman" w:cs="Times New Roman"/>
              </w:rPr>
              <w:t>/FSS Ku band (downlink)</w:t>
            </w:r>
          </w:p>
        </w:tc>
        <w:tc>
          <w:tcPr>
            <w:tcW w:w="1041" w:type="pct"/>
            <w:vAlign w:val="center"/>
          </w:tcPr>
          <w:p w14:paraId="368B6A4E"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br/>
              <w:t>1.060</w:t>
            </w:r>
          </w:p>
        </w:tc>
        <w:tc>
          <w:tcPr>
            <w:tcW w:w="1130" w:type="pct"/>
          </w:tcPr>
          <w:p w14:paraId="1D7A10E6"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301F125F" w14:textId="77777777" w:rsidTr="00042DA1">
        <w:tc>
          <w:tcPr>
            <w:tcW w:w="1173" w:type="pct"/>
            <w:vAlign w:val="center"/>
          </w:tcPr>
          <w:p w14:paraId="2F8C6452"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11 700–12 200</w:t>
            </w:r>
          </w:p>
        </w:tc>
        <w:tc>
          <w:tcPr>
            <w:tcW w:w="1655" w:type="pct"/>
            <w:vAlign w:val="center"/>
          </w:tcPr>
          <w:p w14:paraId="37F15D41" w14:textId="77777777" w:rsidR="00DF3D73" w:rsidRPr="00DF3622" w:rsidRDefault="00DF3D73" w:rsidP="00042DA1">
            <w:pPr>
              <w:autoSpaceDE w:val="0"/>
              <w:autoSpaceDN w:val="0"/>
              <w:adjustRightInd w:val="0"/>
              <w:rPr>
                <w:rFonts w:ascii="Times New Roman" w:eastAsia="Malgun Gothic" w:hAnsi="Times New Roman" w:cs="Times New Roman"/>
                <w:bCs/>
              </w:rPr>
            </w:pPr>
            <w:r w:rsidRPr="00DF3622">
              <w:rPr>
                <w:rFonts w:ascii="Times New Roman" w:eastAsia="Malgun Gothic" w:hAnsi="Times New Roman" w:cs="Times New Roman"/>
                <w:bCs/>
              </w:rPr>
              <w:t>Broadcasting satellite-service (planned band),</w:t>
            </w:r>
          </w:p>
        </w:tc>
        <w:tc>
          <w:tcPr>
            <w:tcW w:w="1041" w:type="pct"/>
            <w:vAlign w:val="center"/>
          </w:tcPr>
          <w:p w14:paraId="41935AAF"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2</w:t>
            </w:r>
          </w:p>
        </w:tc>
        <w:tc>
          <w:tcPr>
            <w:tcW w:w="1130" w:type="pct"/>
          </w:tcPr>
          <w:p w14:paraId="4D0ABDC5"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7013DFD7" w14:textId="77777777" w:rsidTr="00042DA1">
        <w:tc>
          <w:tcPr>
            <w:tcW w:w="1173" w:type="pct"/>
            <w:vAlign w:val="center"/>
          </w:tcPr>
          <w:p w14:paraId="33109E41" w14:textId="77777777" w:rsidR="00DF3D73" w:rsidRPr="00DF3622" w:rsidRDefault="00DF3D73" w:rsidP="00042DA1">
            <w:pPr>
              <w:rPr>
                <w:rFonts w:ascii="Times New Roman" w:eastAsia="Malgun Gothic" w:hAnsi="Times New Roman" w:cs="Times New Roman"/>
                <w:b/>
                <w:bCs/>
              </w:rPr>
            </w:pPr>
            <w:r w:rsidRPr="00DF3622">
              <w:rPr>
                <w:rFonts w:ascii="Times New Roman" w:eastAsia="Malgun Gothic" w:hAnsi="Times New Roman" w:cs="Times New Roman"/>
              </w:rPr>
              <w:t>12 750–13 250</w:t>
            </w:r>
          </w:p>
        </w:tc>
        <w:tc>
          <w:tcPr>
            <w:tcW w:w="1655" w:type="pct"/>
            <w:vAlign w:val="center"/>
          </w:tcPr>
          <w:p w14:paraId="1F93F1FE" w14:textId="77777777" w:rsidR="00DF3D73" w:rsidRPr="00DF3622" w:rsidRDefault="00DF3D73" w:rsidP="00042DA1">
            <w:pPr>
              <w:autoSpaceDE w:val="0"/>
              <w:autoSpaceDN w:val="0"/>
              <w:adjustRightInd w:val="0"/>
              <w:rPr>
                <w:rFonts w:ascii="Times New Roman" w:eastAsia="Malgun Gothic" w:hAnsi="Times New Roman" w:cs="Times New Roman"/>
                <w:bCs/>
              </w:rPr>
            </w:pPr>
            <w:r w:rsidRPr="00DF3622">
              <w:rPr>
                <w:rFonts w:ascii="Times New Roman" w:eastAsia="Malgun Gothic" w:hAnsi="Times New Roman" w:cs="Times New Roman"/>
                <w:bCs/>
              </w:rPr>
              <w:t xml:space="preserve">point-to-point link </w:t>
            </w:r>
          </w:p>
        </w:tc>
        <w:tc>
          <w:tcPr>
            <w:tcW w:w="1041" w:type="pct"/>
            <w:vAlign w:val="center"/>
          </w:tcPr>
          <w:p w14:paraId="09B7509A"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 xml:space="preserve"> 41.701</w:t>
            </w:r>
          </w:p>
        </w:tc>
        <w:tc>
          <w:tcPr>
            <w:tcW w:w="1130" w:type="pct"/>
          </w:tcPr>
          <w:p w14:paraId="589BE7AE"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485E53B7" w14:textId="77777777" w:rsidTr="00042DA1">
        <w:tc>
          <w:tcPr>
            <w:tcW w:w="1173" w:type="pct"/>
            <w:vAlign w:val="center"/>
          </w:tcPr>
          <w:p w14:paraId="457F2EF2" w14:textId="77777777" w:rsidR="00DF3D73" w:rsidRPr="00DF3622" w:rsidRDefault="00DF3D73" w:rsidP="00042DA1">
            <w:pPr>
              <w:jc w:val="center"/>
              <w:rPr>
                <w:rFonts w:ascii="Times New Roman" w:eastAsia="Malgun Gothic" w:hAnsi="Times New Roman" w:cs="Times New Roman"/>
              </w:rPr>
            </w:pPr>
            <w:r w:rsidRPr="00DF3622">
              <w:rPr>
                <w:rFonts w:ascii="Times New Roman" w:eastAsia="Malgun Gothic" w:hAnsi="Times New Roman" w:cs="Times New Roman"/>
                <w:b/>
                <w:bCs/>
              </w:rPr>
              <w:t>Frequency Portion (MHz)</w:t>
            </w:r>
          </w:p>
        </w:tc>
        <w:tc>
          <w:tcPr>
            <w:tcW w:w="1655" w:type="pct"/>
            <w:vAlign w:val="center"/>
          </w:tcPr>
          <w:p w14:paraId="3B38CCDC" w14:textId="77777777" w:rsidR="00DF3D73" w:rsidRPr="00DF3622" w:rsidRDefault="00DF3D73" w:rsidP="00042DA1">
            <w:pPr>
              <w:autoSpaceDE w:val="0"/>
              <w:autoSpaceDN w:val="0"/>
              <w:adjustRightInd w:val="0"/>
              <w:jc w:val="center"/>
              <w:rPr>
                <w:rFonts w:ascii="Times New Roman" w:eastAsia="Malgun Gothic" w:hAnsi="Times New Roman" w:cs="Times New Roman"/>
                <w:iCs/>
              </w:rPr>
            </w:pPr>
            <w:r w:rsidRPr="00DF3622">
              <w:rPr>
                <w:rFonts w:ascii="Times New Roman" w:eastAsia="Malgun Gothic" w:hAnsi="Times New Roman" w:cs="Times New Roman"/>
                <w:b/>
                <w:bCs/>
              </w:rPr>
              <w:t>Applications (Services)</w:t>
            </w:r>
          </w:p>
        </w:tc>
        <w:tc>
          <w:tcPr>
            <w:tcW w:w="1041" w:type="pct"/>
            <w:vAlign w:val="center"/>
          </w:tcPr>
          <w:p w14:paraId="0D17F0B0"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
                <w:bCs/>
              </w:rPr>
              <w:t>Number of systems/licenses*</w:t>
            </w:r>
          </w:p>
        </w:tc>
        <w:tc>
          <w:tcPr>
            <w:tcW w:w="1130" w:type="pct"/>
          </w:tcPr>
          <w:p w14:paraId="6A793E77" w14:textId="77777777" w:rsidR="00DF3D73" w:rsidRPr="00DF3622" w:rsidRDefault="00DF3D73" w:rsidP="00042DA1">
            <w:pPr>
              <w:jc w:val="center"/>
              <w:rPr>
                <w:rFonts w:ascii="Times New Roman" w:eastAsia="Malgun Gothic" w:hAnsi="Times New Roman" w:cs="Times New Roman"/>
              </w:rPr>
            </w:pPr>
            <w:r w:rsidRPr="00DF3622">
              <w:rPr>
                <w:rFonts w:ascii="Times New Roman" w:eastAsia="Malgun Gothic" w:hAnsi="Times New Roman" w:cs="Times New Roman"/>
                <w:b/>
                <w:bCs/>
              </w:rPr>
              <w:t>Type of use</w:t>
            </w:r>
          </w:p>
        </w:tc>
      </w:tr>
      <w:tr w:rsidR="00DF3D73" w:rsidRPr="00DF3622" w14:paraId="5B293367" w14:textId="77777777" w:rsidTr="00042DA1">
        <w:tc>
          <w:tcPr>
            <w:tcW w:w="1173" w:type="pct"/>
            <w:vAlign w:val="center"/>
          </w:tcPr>
          <w:p w14:paraId="65BE7051"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13 790–13 862</w:t>
            </w:r>
          </w:p>
        </w:tc>
        <w:tc>
          <w:tcPr>
            <w:tcW w:w="1655" w:type="pct"/>
            <w:vAlign w:val="center"/>
          </w:tcPr>
          <w:p w14:paraId="55E7AF49" w14:textId="77777777" w:rsidR="00DF3D73" w:rsidRPr="00DF3622" w:rsidRDefault="00DF3D73" w:rsidP="00042DA1">
            <w:pPr>
              <w:autoSpaceDE w:val="0"/>
              <w:autoSpaceDN w:val="0"/>
              <w:adjustRightInd w:val="0"/>
              <w:rPr>
                <w:rFonts w:ascii="Times New Roman" w:eastAsia="Malgun Gothic" w:hAnsi="Times New Roman" w:cs="Times New Roman"/>
                <w:bCs/>
              </w:rPr>
            </w:pPr>
            <w:r w:rsidRPr="00DF3622">
              <w:rPr>
                <w:rFonts w:ascii="Times New Roman" w:eastAsia="Malgun Gothic" w:hAnsi="Times New Roman" w:cs="Times New Roman"/>
                <w:iCs/>
              </w:rPr>
              <w:t>Fixed Satellite Service</w:t>
            </w:r>
            <w:r w:rsidRPr="00DF3622">
              <w:rPr>
                <w:rFonts w:ascii="Times New Roman" w:eastAsia="Malgun Gothic" w:hAnsi="Times New Roman" w:cs="Times New Roman"/>
              </w:rPr>
              <w:t>/FSS Ku band (uplink)</w:t>
            </w:r>
          </w:p>
        </w:tc>
        <w:tc>
          <w:tcPr>
            <w:tcW w:w="1041" w:type="pct"/>
            <w:vAlign w:val="center"/>
          </w:tcPr>
          <w:p w14:paraId="343C77E2"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8</w:t>
            </w:r>
          </w:p>
        </w:tc>
        <w:tc>
          <w:tcPr>
            <w:tcW w:w="1130" w:type="pct"/>
          </w:tcPr>
          <w:p w14:paraId="0ECFF651"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796058CE" w14:textId="77777777" w:rsidTr="00042DA1">
        <w:tc>
          <w:tcPr>
            <w:tcW w:w="1173" w:type="pct"/>
            <w:vAlign w:val="center"/>
          </w:tcPr>
          <w:p w14:paraId="56A5D62D"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13 950–14 022</w:t>
            </w:r>
          </w:p>
        </w:tc>
        <w:tc>
          <w:tcPr>
            <w:tcW w:w="1655" w:type="pct"/>
            <w:vAlign w:val="center"/>
          </w:tcPr>
          <w:p w14:paraId="33165B6F" w14:textId="77777777" w:rsidR="00DF3D73" w:rsidRPr="00DF3622" w:rsidRDefault="00DF3D73" w:rsidP="00042DA1">
            <w:pPr>
              <w:autoSpaceDE w:val="0"/>
              <w:autoSpaceDN w:val="0"/>
              <w:adjustRightInd w:val="0"/>
              <w:rPr>
                <w:rFonts w:ascii="Times New Roman" w:eastAsia="Malgun Gothic" w:hAnsi="Times New Roman" w:cs="Times New Roman"/>
                <w:iCs/>
              </w:rPr>
            </w:pPr>
            <w:r w:rsidRPr="00DF3622">
              <w:rPr>
                <w:rFonts w:ascii="Times New Roman" w:eastAsia="Malgun Gothic" w:hAnsi="Times New Roman" w:cs="Times New Roman"/>
                <w:iCs/>
              </w:rPr>
              <w:t>Fixed Satellite Service</w:t>
            </w:r>
            <w:r w:rsidRPr="00DF3622">
              <w:rPr>
                <w:rFonts w:ascii="Times New Roman" w:eastAsia="Malgun Gothic" w:hAnsi="Times New Roman" w:cs="Times New Roman"/>
              </w:rPr>
              <w:t>/FSS Ku band (uplink)</w:t>
            </w:r>
          </w:p>
        </w:tc>
        <w:tc>
          <w:tcPr>
            <w:tcW w:w="1041" w:type="pct"/>
            <w:vAlign w:val="center"/>
          </w:tcPr>
          <w:p w14:paraId="7BBE780E"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6</w:t>
            </w:r>
          </w:p>
        </w:tc>
        <w:tc>
          <w:tcPr>
            <w:tcW w:w="1130" w:type="pct"/>
          </w:tcPr>
          <w:p w14:paraId="55109CE8"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290C60FA" w14:textId="77777777" w:rsidTr="00042DA1">
        <w:tc>
          <w:tcPr>
            <w:tcW w:w="1173" w:type="pct"/>
            <w:vAlign w:val="center"/>
          </w:tcPr>
          <w:p w14:paraId="003BBF97"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14 290–14 362</w:t>
            </w:r>
          </w:p>
        </w:tc>
        <w:tc>
          <w:tcPr>
            <w:tcW w:w="1655" w:type="pct"/>
            <w:vAlign w:val="center"/>
          </w:tcPr>
          <w:p w14:paraId="0F31B4F0" w14:textId="77777777" w:rsidR="00DF3D73" w:rsidRPr="00DF3622" w:rsidRDefault="00DF3D73" w:rsidP="00042DA1">
            <w:pPr>
              <w:autoSpaceDE w:val="0"/>
              <w:autoSpaceDN w:val="0"/>
              <w:adjustRightInd w:val="0"/>
              <w:rPr>
                <w:rFonts w:ascii="Times New Roman" w:eastAsia="Malgun Gothic" w:hAnsi="Times New Roman" w:cs="Times New Roman"/>
                <w:iCs/>
              </w:rPr>
            </w:pPr>
            <w:r w:rsidRPr="00DF3622">
              <w:rPr>
                <w:rFonts w:ascii="Times New Roman" w:eastAsia="Malgun Gothic" w:hAnsi="Times New Roman" w:cs="Times New Roman"/>
                <w:iCs/>
              </w:rPr>
              <w:t>Fixed Satellite Service</w:t>
            </w:r>
            <w:r w:rsidRPr="00DF3622">
              <w:rPr>
                <w:rFonts w:ascii="Times New Roman" w:eastAsia="Malgun Gothic" w:hAnsi="Times New Roman" w:cs="Times New Roman"/>
              </w:rPr>
              <w:t>/FSS Ku band (uplink)</w:t>
            </w:r>
          </w:p>
        </w:tc>
        <w:tc>
          <w:tcPr>
            <w:tcW w:w="1041" w:type="pct"/>
            <w:vAlign w:val="center"/>
          </w:tcPr>
          <w:p w14:paraId="00F70DB2"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16</w:t>
            </w:r>
          </w:p>
        </w:tc>
        <w:tc>
          <w:tcPr>
            <w:tcW w:w="1130" w:type="pct"/>
          </w:tcPr>
          <w:p w14:paraId="20D5117B"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60621562" w14:textId="77777777" w:rsidTr="00042DA1">
        <w:tc>
          <w:tcPr>
            <w:tcW w:w="1173" w:type="pct"/>
            <w:vAlign w:val="center"/>
          </w:tcPr>
          <w:p w14:paraId="5AF11E4D" w14:textId="77777777" w:rsidR="00DF3D73" w:rsidRPr="00DF3622" w:rsidRDefault="00DF3D73" w:rsidP="00042DA1">
            <w:pPr>
              <w:rPr>
                <w:rFonts w:ascii="Times New Roman" w:eastAsia="Malgun Gothic" w:hAnsi="Times New Roman" w:cs="Times New Roman"/>
                <w:bCs/>
              </w:rPr>
            </w:pPr>
            <w:r w:rsidRPr="00DF3622">
              <w:rPr>
                <w:rFonts w:ascii="Times New Roman" w:eastAsia="Malgun Gothic" w:hAnsi="Times New Roman" w:cs="Times New Roman"/>
                <w:bCs/>
              </w:rPr>
              <w:t>14 400–15 350</w:t>
            </w:r>
          </w:p>
        </w:tc>
        <w:tc>
          <w:tcPr>
            <w:tcW w:w="1655" w:type="pct"/>
            <w:vAlign w:val="center"/>
          </w:tcPr>
          <w:p w14:paraId="6F2454C0" w14:textId="77777777" w:rsidR="00DF3D73" w:rsidRPr="00DF3622" w:rsidRDefault="00DF3D73" w:rsidP="00042DA1">
            <w:pPr>
              <w:autoSpaceDE w:val="0"/>
              <w:autoSpaceDN w:val="0"/>
              <w:adjustRightInd w:val="0"/>
              <w:ind w:left="246" w:hanging="246"/>
              <w:rPr>
                <w:rFonts w:ascii="Times New Roman" w:eastAsia="Malgun Gothic" w:hAnsi="Times New Roman" w:cs="Times New Roman"/>
                <w:bCs/>
              </w:rPr>
            </w:pPr>
            <w:r w:rsidRPr="00DF3622">
              <w:rPr>
                <w:rFonts w:ascii="Times New Roman" w:eastAsia="Malgun Gothic" w:hAnsi="Times New Roman" w:cs="Times New Roman"/>
                <w:bCs/>
              </w:rPr>
              <w:t>Point-to-point link,</w:t>
            </w:r>
          </w:p>
          <w:p w14:paraId="5FD42F5A" w14:textId="77777777" w:rsidR="00DF3D73" w:rsidRPr="00DF3622" w:rsidRDefault="00DF3D73" w:rsidP="00042DA1">
            <w:pPr>
              <w:autoSpaceDE w:val="0"/>
              <w:autoSpaceDN w:val="0"/>
              <w:adjustRightInd w:val="0"/>
              <w:ind w:left="246" w:hanging="246"/>
              <w:rPr>
                <w:rFonts w:ascii="Times New Roman" w:eastAsia="Malgun Gothic" w:hAnsi="Times New Roman" w:cs="Times New Roman"/>
                <w:bCs/>
              </w:rPr>
            </w:pPr>
            <w:r w:rsidRPr="00DF3622">
              <w:rPr>
                <w:rFonts w:ascii="Times New Roman" w:eastAsia="Malgun Gothic" w:hAnsi="Times New Roman" w:cs="Times New Roman"/>
                <w:bCs/>
              </w:rPr>
              <w:t xml:space="preserve">Fixed satellite service </w:t>
            </w:r>
          </w:p>
        </w:tc>
        <w:tc>
          <w:tcPr>
            <w:tcW w:w="1041" w:type="pct"/>
            <w:vAlign w:val="center"/>
          </w:tcPr>
          <w:p w14:paraId="6A297539"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 xml:space="preserve"> 72.485</w:t>
            </w:r>
          </w:p>
        </w:tc>
        <w:tc>
          <w:tcPr>
            <w:tcW w:w="1130" w:type="pct"/>
          </w:tcPr>
          <w:p w14:paraId="5382EA44"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435EC40C" w14:textId="77777777" w:rsidTr="00042DA1">
        <w:tc>
          <w:tcPr>
            <w:tcW w:w="1173" w:type="pct"/>
            <w:vAlign w:val="center"/>
          </w:tcPr>
          <w:p w14:paraId="2DDB32E9" w14:textId="77777777" w:rsidR="00DF3D73" w:rsidRPr="00DF3622" w:rsidRDefault="00DF3D73" w:rsidP="00042DA1">
            <w:pPr>
              <w:rPr>
                <w:rFonts w:ascii="Times New Roman" w:eastAsia="Malgun Gothic" w:hAnsi="Times New Roman" w:cs="Times New Roman"/>
                <w:bCs/>
              </w:rPr>
            </w:pPr>
            <w:r w:rsidRPr="00DF3622">
              <w:rPr>
                <w:rFonts w:ascii="Times New Roman" w:eastAsia="Malgun Gothic" w:hAnsi="Times New Roman" w:cs="Times New Roman"/>
              </w:rPr>
              <w:t>14 450–14 522</w:t>
            </w:r>
          </w:p>
        </w:tc>
        <w:tc>
          <w:tcPr>
            <w:tcW w:w="1655" w:type="pct"/>
            <w:vAlign w:val="center"/>
          </w:tcPr>
          <w:p w14:paraId="4D3CD41C" w14:textId="77777777" w:rsidR="00DF3D73" w:rsidRPr="00DF3622" w:rsidRDefault="00DF3D73" w:rsidP="00042DA1">
            <w:pPr>
              <w:autoSpaceDE w:val="0"/>
              <w:autoSpaceDN w:val="0"/>
              <w:adjustRightInd w:val="0"/>
              <w:rPr>
                <w:rFonts w:ascii="Times New Roman" w:eastAsia="Malgun Gothic" w:hAnsi="Times New Roman" w:cs="Times New Roman"/>
                <w:iCs/>
              </w:rPr>
            </w:pPr>
            <w:r w:rsidRPr="00DF3622">
              <w:rPr>
                <w:rFonts w:ascii="Times New Roman" w:eastAsia="Malgun Gothic" w:hAnsi="Times New Roman" w:cs="Times New Roman"/>
                <w:iCs/>
              </w:rPr>
              <w:t>Point-to-point,</w:t>
            </w:r>
          </w:p>
          <w:p w14:paraId="31A20A3E" w14:textId="77777777" w:rsidR="00DF3D73" w:rsidRPr="00DF3622" w:rsidRDefault="00DF3D73" w:rsidP="00042DA1">
            <w:pPr>
              <w:autoSpaceDE w:val="0"/>
              <w:autoSpaceDN w:val="0"/>
              <w:adjustRightInd w:val="0"/>
              <w:rPr>
                <w:rFonts w:ascii="Times New Roman" w:eastAsia="Malgun Gothic" w:hAnsi="Times New Roman" w:cs="Times New Roman"/>
                <w:bCs/>
              </w:rPr>
            </w:pPr>
            <w:r w:rsidRPr="00DF3622">
              <w:rPr>
                <w:rFonts w:ascii="Times New Roman" w:eastAsia="Malgun Gothic" w:hAnsi="Times New Roman" w:cs="Times New Roman"/>
                <w:iCs/>
              </w:rPr>
              <w:t>Fixed Satellite Service</w:t>
            </w:r>
            <w:r w:rsidRPr="00DF3622">
              <w:rPr>
                <w:rFonts w:ascii="Times New Roman" w:eastAsia="Malgun Gothic" w:hAnsi="Times New Roman" w:cs="Times New Roman"/>
              </w:rPr>
              <w:t>/FSS Ku band (uplink)</w:t>
            </w:r>
          </w:p>
        </w:tc>
        <w:tc>
          <w:tcPr>
            <w:tcW w:w="1041" w:type="pct"/>
            <w:vAlign w:val="center"/>
          </w:tcPr>
          <w:p w14:paraId="306FBEB9"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br/>
              <w:t>4.949</w:t>
            </w:r>
          </w:p>
        </w:tc>
        <w:tc>
          <w:tcPr>
            <w:tcW w:w="1130" w:type="pct"/>
          </w:tcPr>
          <w:p w14:paraId="49F47CA6"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38066D89" w14:textId="77777777" w:rsidTr="00042DA1">
        <w:tc>
          <w:tcPr>
            <w:tcW w:w="1173" w:type="pct"/>
            <w:vAlign w:val="center"/>
          </w:tcPr>
          <w:p w14:paraId="2593CEBC" w14:textId="77777777" w:rsidR="00DF3D73" w:rsidRPr="00DF3622" w:rsidRDefault="00DF3D73" w:rsidP="00042DA1">
            <w:pPr>
              <w:rPr>
                <w:rFonts w:ascii="Times New Roman" w:eastAsia="Malgun Gothic" w:hAnsi="Times New Roman" w:cs="Times New Roman"/>
                <w:bCs/>
              </w:rPr>
            </w:pPr>
            <w:r w:rsidRPr="00DF3622">
              <w:rPr>
                <w:rFonts w:ascii="Times New Roman" w:eastAsia="Malgun Gothic" w:hAnsi="Times New Roman" w:cs="Times New Roman"/>
                <w:bCs/>
              </w:rPr>
              <w:t>14 500–14 800</w:t>
            </w:r>
          </w:p>
        </w:tc>
        <w:tc>
          <w:tcPr>
            <w:tcW w:w="1655" w:type="pct"/>
            <w:vAlign w:val="center"/>
          </w:tcPr>
          <w:p w14:paraId="326EDBFD" w14:textId="77777777" w:rsidR="00DF3D73" w:rsidRPr="00DF3622" w:rsidRDefault="00DF3D73" w:rsidP="00042DA1">
            <w:pPr>
              <w:autoSpaceDE w:val="0"/>
              <w:autoSpaceDN w:val="0"/>
              <w:adjustRightInd w:val="0"/>
              <w:rPr>
                <w:rFonts w:ascii="Times New Roman" w:eastAsia="Malgun Gothic" w:hAnsi="Times New Roman" w:cs="Times New Roman"/>
                <w:bCs/>
                <w:iCs/>
              </w:rPr>
            </w:pPr>
            <w:r w:rsidRPr="00DF3622">
              <w:rPr>
                <w:rFonts w:ascii="Times New Roman" w:eastAsia="Malgun Gothic" w:hAnsi="Times New Roman" w:cs="Times New Roman"/>
                <w:bCs/>
                <w:iCs/>
              </w:rPr>
              <w:t>Point-to-point,</w:t>
            </w:r>
          </w:p>
          <w:p w14:paraId="61FA3CA5" w14:textId="77777777" w:rsidR="00DF3D73" w:rsidRPr="00DF3622" w:rsidRDefault="00DF3D73" w:rsidP="00042DA1">
            <w:pPr>
              <w:autoSpaceDE w:val="0"/>
              <w:autoSpaceDN w:val="0"/>
              <w:adjustRightInd w:val="0"/>
              <w:rPr>
                <w:rFonts w:ascii="Times New Roman" w:eastAsia="Malgun Gothic" w:hAnsi="Times New Roman" w:cs="Times New Roman"/>
                <w:bCs/>
              </w:rPr>
            </w:pPr>
            <w:r w:rsidRPr="00DF3622">
              <w:rPr>
                <w:rFonts w:ascii="Times New Roman" w:eastAsia="Malgun Gothic" w:hAnsi="Times New Roman" w:cs="Times New Roman"/>
                <w:bCs/>
                <w:iCs/>
              </w:rPr>
              <w:t>Fixed satellite service</w:t>
            </w:r>
          </w:p>
        </w:tc>
        <w:tc>
          <w:tcPr>
            <w:tcW w:w="1041" w:type="pct"/>
            <w:vAlign w:val="center"/>
          </w:tcPr>
          <w:p w14:paraId="57F56792"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 xml:space="preserve"> 24.886</w:t>
            </w:r>
          </w:p>
        </w:tc>
        <w:tc>
          <w:tcPr>
            <w:tcW w:w="1130" w:type="pct"/>
          </w:tcPr>
          <w:p w14:paraId="7C933FE0"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691EC8FA" w14:textId="77777777" w:rsidTr="00042DA1">
        <w:tc>
          <w:tcPr>
            <w:tcW w:w="1173" w:type="pct"/>
            <w:vAlign w:val="center"/>
          </w:tcPr>
          <w:p w14:paraId="69A4EFAB" w14:textId="77777777" w:rsidR="00DF3D73" w:rsidRPr="00DF3622" w:rsidRDefault="00DF3D73" w:rsidP="00042DA1">
            <w:pPr>
              <w:rPr>
                <w:rFonts w:ascii="Times New Roman" w:eastAsia="Malgun Gothic" w:hAnsi="Times New Roman" w:cs="Times New Roman"/>
                <w:bCs/>
              </w:rPr>
            </w:pPr>
            <w:r w:rsidRPr="00DF3622">
              <w:rPr>
                <w:rFonts w:ascii="Times New Roman" w:eastAsia="Malgun Gothic" w:hAnsi="Times New Roman" w:cs="Times New Roman"/>
                <w:bCs/>
              </w:rPr>
              <w:t>17 300–18 100</w:t>
            </w:r>
          </w:p>
        </w:tc>
        <w:tc>
          <w:tcPr>
            <w:tcW w:w="1655" w:type="pct"/>
            <w:vAlign w:val="center"/>
          </w:tcPr>
          <w:p w14:paraId="778B5739" w14:textId="77777777" w:rsidR="00DF3D73" w:rsidRPr="00DF3622" w:rsidRDefault="00DF3D73" w:rsidP="00042DA1">
            <w:pPr>
              <w:autoSpaceDE w:val="0"/>
              <w:autoSpaceDN w:val="0"/>
              <w:adjustRightInd w:val="0"/>
              <w:rPr>
                <w:rFonts w:ascii="Times New Roman" w:eastAsia="Malgun Gothic" w:hAnsi="Times New Roman" w:cs="Times New Roman"/>
                <w:bCs/>
                <w:iCs/>
              </w:rPr>
            </w:pPr>
            <w:r w:rsidRPr="00DF3622">
              <w:rPr>
                <w:rFonts w:ascii="Times New Roman" w:eastAsia="Malgun Gothic" w:hAnsi="Times New Roman" w:cs="Times New Roman"/>
                <w:bCs/>
                <w:iCs/>
              </w:rPr>
              <w:t>Point-to-point,</w:t>
            </w:r>
          </w:p>
          <w:p w14:paraId="379E1952" w14:textId="77777777" w:rsidR="00DF3D73" w:rsidRPr="00DF3622" w:rsidRDefault="00DF3D73" w:rsidP="00042DA1">
            <w:pPr>
              <w:autoSpaceDE w:val="0"/>
              <w:autoSpaceDN w:val="0"/>
              <w:adjustRightInd w:val="0"/>
              <w:rPr>
                <w:rFonts w:ascii="Times New Roman" w:eastAsia="Malgun Gothic" w:hAnsi="Times New Roman" w:cs="Times New Roman"/>
                <w:bCs/>
                <w:iCs/>
              </w:rPr>
            </w:pPr>
            <w:r w:rsidRPr="00DF3622">
              <w:rPr>
                <w:rFonts w:ascii="Times New Roman" w:eastAsia="Malgun Gothic" w:hAnsi="Times New Roman" w:cs="Times New Roman"/>
                <w:bCs/>
                <w:iCs/>
              </w:rPr>
              <w:t>Fixed satellite service</w:t>
            </w:r>
            <w:r w:rsidRPr="00DF3622">
              <w:rPr>
                <w:rFonts w:ascii="Times New Roman" w:eastAsia="Malgun Gothic" w:hAnsi="Times New Roman" w:cs="Times New Roman"/>
                <w:bCs/>
              </w:rPr>
              <w:t xml:space="preserve"> </w:t>
            </w:r>
          </w:p>
        </w:tc>
        <w:tc>
          <w:tcPr>
            <w:tcW w:w="1041" w:type="pct"/>
            <w:vAlign w:val="center"/>
          </w:tcPr>
          <w:p w14:paraId="473E431E"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33</w:t>
            </w:r>
          </w:p>
        </w:tc>
        <w:tc>
          <w:tcPr>
            <w:tcW w:w="1130" w:type="pct"/>
          </w:tcPr>
          <w:p w14:paraId="3AA1B80E"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1A4A9907" w14:textId="77777777" w:rsidTr="00042DA1">
        <w:tc>
          <w:tcPr>
            <w:tcW w:w="1173" w:type="pct"/>
            <w:vAlign w:val="center"/>
          </w:tcPr>
          <w:p w14:paraId="5D10FB21" w14:textId="77777777" w:rsidR="00DF3D73" w:rsidRPr="00DF3622" w:rsidRDefault="00DF3D73" w:rsidP="00042DA1">
            <w:pPr>
              <w:rPr>
                <w:rFonts w:ascii="Times New Roman" w:eastAsia="Malgun Gothic" w:hAnsi="Times New Roman" w:cs="Times New Roman"/>
                <w:bCs/>
              </w:rPr>
            </w:pPr>
            <w:r w:rsidRPr="00DF3622">
              <w:rPr>
                <w:rFonts w:ascii="Times New Roman" w:eastAsia="Malgun Gothic" w:hAnsi="Times New Roman" w:cs="Times New Roman"/>
                <w:bCs/>
              </w:rPr>
              <w:t>17 700–19 700</w:t>
            </w:r>
          </w:p>
        </w:tc>
        <w:tc>
          <w:tcPr>
            <w:tcW w:w="1655" w:type="pct"/>
          </w:tcPr>
          <w:p w14:paraId="6F7F18CC" w14:textId="77777777" w:rsidR="00DF3D73" w:rsidRPr="00DF3622" w:rsidRDefault="00DF3D73" w:rsidP="00042DA1">
            <w:pPr>
              <w:autoSpaceDE w:val="0"/>
              <w:autoSpaceDN w:val="0"/>
              <w:adjustRightInd w:val="0"/>
              <w:ind w:left="246" w:hanging="246"/>
              <w:rPr>
                <w:rFonts w:ascii="Times New Roman" w:eastAsia="Malgun Gothic" w:hAnsi="Times New Roman" w:cs="Times New Roman"/>
                <w:bCs/>
              </w:rPr>
            </w:pPr>
            <w:r w:rsidRPr="00DF3622">
              <w:rPr>
                <w:rFonts w:ascii="Times New Roman" w:eastAsia="Malgun Gothic" w:hAnsi="Times New Roman" w:cs="Times New Roman"/>
                <w:bCs/>
              </w:rPr>
              <w:t>Point-to-point link,</w:t>
            </w:r>
          </w:p>
          <w:p w14:paraId="79E734F4" w14:textId="77777777" w:rsidR="00DF3D73" w:rsidRPr="00DF3622" w:rsidRDefault="00DF3D73" w:rsidP="00042DA1">
            <w:pPr>
              <w:autoSpaceDE w:val="0"/>
              <w:autoSpaceDN w:val="0"/>
              <w:adjustRightInd w:val="0"/>
              <w:ind w:left="246" w:hanging="246"/>
              <w:rPr>
                <w:rFonts w:ascii="Times New Roman" w:eastAsia="Malgun Gothic" w:hAnsi="Times New Roman" w:cs="Times New Roman"/>
                <w:bCs/>
              </w:rPr>
            </w:pPr>
            <w:r w:rsidRPr="00DF3622">
              <w:rPr>
                <w:rFonts w:ascii="Times New Roman" w:eastAsia="Malgun Gothic" w:hAnsi="Times New Roman" w:cs="Times New Roman"/>
                <w:bCs/>
              </w:rPr>
              <w:t>Fixed satellite service</w:t>
            </w:r>
          </w:p>
        </w:tc>
        <w:tc>
          <w:tcPr>
            <w:tcW w:w="1041" w:type="pct"/>
            <w:vAlign w:val="center"/>
          </w:tcPr>
          <w:p w14:paraId="35E775BE"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115</w:t>
            </w:r>
          </w:p>
        </w:tc>
        <w:tc>
          <w:tcPr>
            <w:tcW w:w="1130" w:type="pct"/>
          </w:tcPr>
          <w:p w14:paraId="0B9CD2AB"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r w:rsidR="00DF3D73" w:rsidRPr="00DF3622" w14:paraId="36CC4682" w14:textId="77777777" w:rsidTr="00042DA1">
        <w:tc>
          <w:tcPr>
            <w:tcW w:w="1173" w:type="pct"/>
            <w:vAlign w:val="center"/>
          </w:tcPr>
          <w:p w14:paraId="3ADD7025" w14:textId="77777777" w:rsidR="00DF3D73" w:rsidRPr="00DF3622" w:rsidRDefault="00DF3D73" w:rsidP="00042DA1">
            <w:pPr>
              <w:rPr>
                <w:rFonts w:ascii="Times New Roman" w:eastAsia="Malgun Gothic" w:hAnsi="Times New Roman" w:cs="Times New Roman"/>
                <w:bCs/>
              </w:rPr>
            </w:pPr>
            <w:r w:rsidRPr="00DF3622">
              <w:rPr>
                <w:rFonts w:ascii="Times New Roman" w:eastAsia="Malgun Gothic" w:hAnsi="Times New Roman" w:cs="Times New Roman"/>
                <w:bCs/>
              </w:rPr>
              <w:t>21 200–23 600</w:t>
            </w:r>
          </w:p>
        </w:tc>
        <w:tc>
          <w:tcPr>
            <w:tcW w:w="1655" w:type="pct"/>
          </w:tcPr>
          <w:p w14:paraId="5C2403AC" w14:textId="77777777" w:rsidR="00DF3D73" w:rsidRPr="00DF3622" w:rsidRDefault="00DF3D73" w:rsidP="00042DA1">
            <w:pPr>
              <w:autoSpaceDE w:val="0"/>
              <w:autoSpaceDN w:val="0"/>
              <w:adjustRightInd w:val="0"/>
              <w:ind w:left="246" w:hanging="246"/>
              <w:rPr>
                <w:rFonts w:ascii="Times New Roman" w:eastAsia="Malgun Gothic" w:hAnsi="Times New Roman" w:cs="Times New Roman"/>
                <w:bCs/>
              </w:rPr>
            </w:pPr>
            <w:r w:rsidRPr="00DF3622">
              <w:rPr>
                <w:rFonts w:ascii="Times New Roman" w:eastAsia="Malgun Gothic" w:hAnsi="Times New Roman" w:cs="Times New Roman"/>
                <w:bCs/>
              </w:rPr>
              <w:t>Point-to-point link</w:t>
            </w:r>
          </w:p>
        </w:tc>
        <w:tc>
          <w:tcPr>
            <w:tcW w:w="1041" w:type="pct"/>
            <w:vAlign w:val="center"/>
          </w:tcPr>
          <w:p w14:paraId="6CADBB38" w14:textId="77777777" w:rsidR="00DF3D73" w:rsidRPr="00DF3622" w:rsidRDefault="00DF3D73" w:rsidP="00042DA1">
            <w:pPr>
              <w:jc w:val="center"/>
              <w:rPr>
                <w:rFonts w:ascii="Times New Roman" w:eastAsia="Malgun Gothic" w:hAnsi="Times New Roman" w:cs="Times New Roman"/>
                <w:bCs/>
              </w:rPr>
            </w:pPr>
            <w:r w:rsidRPr="00DF3622">
              <w:rPr>
                <w:rFonts w:ascii="Times New Roman" w:eastAsia="Malgun Gothic" w:hAnsi="Times New Roman" w:cs="Times New Roman"/>
                <w:bCs/>
              </w:rPr>
              <w:t xml:space="preserve"> 132.179</w:t>
            </w:r>
          </w:p>
        </w:tc>
        <w:tc>
          <w:tcPr>
            <w:tcW w:w="1130" w:type="pct"/>
          </w:tcPr>
          <w:p w14:paraId="5FF43619" w14:textId="77777777" w:rsidR="00DF3D73" w:rsidRPr="00DF3622" w:rsidRDefault="00DF3D73" w:rsidP="00042DA1">
            <w:pPr>
              <w:rPr>
                <w:rFonts w:ascii="Times New Roman" w:eastAsia="Malgun Gothic" w:hAnsi="Times New Roman" w:cs="Times New Roman"/>
              </w:rPr>
            </w:pPr>
            <w:r w:rsidRPr="00DF3622">
              <w:rPr>
                <w:rFonts w:ascii="Times New Roman" w:eastAsia="Malgun Gothic" w:hAnsi="Times New Roman" w:cs="Times New Roman"/>
              </w:rPr>
              <w:t xml:space="preserve">Commercial </w:t>
            </w:r>
          </w:p>
        </w:tc>
      </w:tr>
    </w:tbl>
    <w:p w14:paraId="55B9B281" w14:textId="77777777" w:rsidR="00DF3D73" w:rsidRPr="00DF3622" w:rsidRDefault="00DF3D73" w:rsidP="001A6FF6">
      <w:pPr>
        <w:pStyle w:val="ListParagraph"/>
        <w:spacing w:before="120"/>
        <w:jc w:val="both"/>
        <w:rPr>
          <w:rFonts w:ascii="Times New Roman" w:hAnsi="Times New Roman" w:cs="Times New Roman"/>
          <w:b/>
          <w:bCs/>
          <w:i/>
          <w:iCs/>
        </w:rPr>
      </w:pPr>
      <w:r w:rsidRPr="00DF3622">
        <w:rPr>
          <w:rFonts w:ascii="Times New Roman" w:hAnsi="Times New Roman" w:cs="Times New Roman"/>
          <w:b/>
          <w:bCs/>
          <w:i/>
          <w:iCs/>
        </w:rPr>
        <w:t>*</w:t>
      </w:r>
      <w:proofErr w:type="gramStart"/>
      <w:r w:rsidRPr="00DF3622">
        <w:rPr>
          <w:rFonts w:ascii="Times New Roman" w:hAnsi="Times New Roman" w:cs="Times New Roman"/>
          <w:b/>
          <w:bCs/>
          <w:i/>
          <w:iCs/>
        </w:rPr>
        <w:t>including</w:t>
      </w:r>
      <w:proofErr w:type="gramEnd"/>
      <w:r w:rsidRPr="00DF3622">
        <w:rPr>
          <w:rFonts w:ascii="Times New Roman" w:hAnsi="Times New Roman" w:cs="Times New Roman"/>
          <w:b/>
          <w:bCs/>
          <w:i/>
          <w:iCs/>
        </w:rPr>
        <w:t xml:space="preserve"> blanket license for FSS and BSS</w:t>
      </w:r>
    </w:p>
    <w:p w14:paraId="385CDBDF" w14:textId="77777777" w:rsidR="008B58BA" w:rsidRPr="004D56A2" w:rsidRDefault="008B58BA" w:rsidP="001A6FF6">
      <w:pPr>
        <w:pStyle w:val="ListParagraph"/>
        <w:rPr>
          <w:rFonts w:ascii="Times New Roman" w:hAnsi="Times New Roman" w:cs="Times New Roman"/>
        </w:rPr>
      </w:pPr>
    </w:p>
    <w:p w14:paraId="0DBCFFAA" w14:textId="4588D262" w:rsidR="008B58BA" w:rsidRPr="004D56A2" w:rsidRDefault="002D1BED" w:rsidP="00D3384C">
      <w:pPr>
        <w:pStyle w:val="ListParagraph"/>
        <w:ind w:left="0"/>
        <w:jc w:val="both"/>
        <w:rPr>
          <w:rFonts w:ascii="Times New Roman" w:hAnsi="Times New Roman" w:cs="Times New Roman"/>
        </w:rPr>
      </w:pPr>
      <w:r w:rsidRPr="004D56A2">
        <w:rPr>
          <w:rFonts w:ascii="Times New Roman" w:hAnsi="Times New Roman" w:cs="Times New Roman"/>
        </w:rPr>
        <w:t xml:space="preserve">3.7 </w:t>
      </w:r>
      <w:r w:rsidR="003A2179" w:rsidRPr="004D56A2">
        <w:rPr>
          <w:rFonts w:ascii="Times New Roman" w:hAnsi="Times New Roman" w:cs="Times New Roman"/>
        </w:rPr>
        <w:t>Current application(s) and usage in the frequency ranges of 7.125 – 24 GHz and 92 – 300 GHz in Viet Nam</w:t>
      </w:r>
    </w:p>
    <w:p w14:paraId="0B5BF6B2" w14:textId="77777777" w:rsidR="008B6589" w:rsidRPr="00DF3622" w:rsidRDefault="008B6589" w:rsidP="001A6FF6">
      <w:pPr>
        <w:pStyle w:val="ListParagraph"/>
        <w:spacing w:before="120"/>
        <w:jc w:val="both"/>
        <w:rPr>
          <w:rFonts w:ascii="Times New Roman" w:hAnsi="Times New Roman" w:cs="Times New Roman"/>
        </w:rPr>
      </w:pPr>
    </w:p>
    <w:tbl>
      <w:tblPr>
        <w:tblStyle w:val="4"/>
        <w:tblW w:w="5000" w:type="pct"/>
        <w:jc w:val="center"/>
        <w:tblLayout w:type="fixed"/>
        <w:tblLook w:val="04A0" w:firstRow="1" w:lastRow="0" w:firstColumn="1" w:lastColumn="0" w:noHBand="0" w:noVBand="1"/>
      </w:tblPr>
      <w:tblGrid>
        <w:gridCol w:w="1630"/>
        <w:gridCol w:w="3894"/>
        <w:gridCol w:w="1984"/>
        <w:gridCol w:w="1553"/>
      </w:tblGrid>
      <w:tr w:rsidR="008B6589" w:rsidRPr="00DF3622" w14:paraId="707474A4" w14:textId="77777777" w:rsidTr="00042DA1">
        <w:trPr>
          <w:jc w:val="center"/>
        </w:trPr>
        <w:tc>
          <w:tcPr>
            <w:tcW w:w="899" w:type="pct"/>
            <w:vAlign w:val="center"/>
          </w:tcPr>
          <w:p w14:paraId="6213C9E7"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Frequency Portion</w:t>
            </w:r>
          </w:p>
          <w:p w14:paraId="2C358873"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lang w:val="vi-VN"/>
              </w:rPr>
              <w:t>(</w:t>
            </w:r>
            <w:r w:rsidRPr="00DF3622">
              <w:rPr>
                <w:rFonts w:ascii="Times New Roman" w:eastAsia="Malgun Gothic" w:hAnsi="Times New Roman" w:cs="Times New Roman"/>
                <w:b/>
                <w:bCs/>
              </w:rPr>
              <w:t>G</w:t>
            </w:r>
            <w:r w:rsidRPr="00DF3622">
              <w:rPr>
                <w:rFonts w:ascii="Times New Roman" w:eastAsia="Malgun Gothic" w:hAnsi="Times New Roman" w:cs="Times New Roman"/>
                <w:b/>
                <w:bCs/>
                <w:lang w:val="vi-VN"/>
              </w:rPr>
              <w:t>Hz)</w:t>
            </w:r>
          </w:p>
        </w:tc>
        <w:tc>
          <w:tcPr>
            <w:tcW w:w="2149" w:type="pct"/>
            <w:vAlign w:val="center"/>
          </w:tcPr>
          <w:p w14:paraId="1CC05BFA"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b/>
                <w:bCs/>
              </w:rPr>
              <w:t>Applications (Services)</w:t>
            </w:r>
          </w:p>
        </w:tc>
        <w:tc>
          <w:tcPr>
            <w:tcW w:w="1095" w:type="pct"/>
            <w:vAlign w:val="center"/>
          </w:tcPr>
          <w:p w14:paraId="1A954224"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Number of systems/</w:t>
            </w:r>
            <w:proofErr w:type="spellStart"/>
            <w:r w:rsidRPr="00DF3622">
              <w:rPr>
                <w:rFonts w:ascii="Times New Roman" w:eastAsia="Malgun Gothic" w:hAnsi="Times New Roman" w:cs="Times New Roman"/>
                <w:b/>
                <w:bCs/>
              </w:rPr>
              <w:t>licences</w:t>
            </w:r>
            <w:proofErr w:type="spellEnd"/>
          </w:p>
        </w:tc>
        <w:tc>
          <w:tcPr>
            <w:tcW w:w="857" w:type="pct"/>
            <w:vAlign w:val="center"/>
          </w:tcPr>
          <w:p w14:paraId="6B171B05"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Type of use</w:t>
            </w:r>
          </w:p>
        </w:tc>
      </w:tr>
      <w:tr w:rsidR="008B6589" w:rsidRPr="00DF3622" w14:paraId="3780F3A4" w14:textId="77777777" w:rsidTr="00042DA1">
        <w:trPr>
          <w:jc w:val="center"/>
        </w:trPr>
        <w:tc>
          <w:tcPr>
            <w:tcW w:w="899" w:type="pct"/>
          </w:tcPr>
          <w:p w14:paraId="3EABB216"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Arial Unicode MS" w:hAnsi="Times New Roman" w:cs="Times New Roman"/>
                <w:b/>
                <w:bCs/>
              </w:rPr>
              <w:lastRenderedPageBreak/>
              <w:t>7,125-7,145</w:t>
            </w:r>
          </w:p>
        </w:tc>
        <w:tc>
          <w:tcPr>
            <w:tcW w:w="2149" w:type="pct"/>
            <w:vAlign w:val="center"/>
          </w:tcPr>
          <w:p w14:paraId="5BDBCF3B" w14:textId="77777777" w:rsidR="008B6589" w:rsidRPr="00DF3622" w:rsidRDefault="008B6589" w:rsidP="00042DA1">
            <w:pPr>
              <w:spacing w:before="60" w:after="60"/>
              <w:rPr>
                <w:rFonts w:ascii="Times New Roman" w:eastAsia="Arial Unicode MS" w:hAnsi="Times New Roman" w:cs="Times New Roman"/>
                <w:b/>
                <w:bCs/>
              </w:rPr>
            </w:pPr>
            <w:r w:rsidRPr="00DF3622">
              <w:rPr>
                <w:rFonts w:ascii="Times New Roman" w:eastAsia="Arial Unicode MS" w:hAnsi="Times New Roman" w:cs="Times New Roman"/>
                <w:b/>
                <w:bCs/>
              </w:rPr>
              <w:t xml:space="preserve">Point-to-point link (Fixed) </w:t>
            </w:r>
          </w:p>
          <w:p w14:paraId="1AA9F117" w14:textId="77777777" w:rsidR="008B6589" w:rsidRPr="00DF3622" w:rsidRDefault="008B6589" w:rsidP="00042DA1">
            <w:pPr>
              <w:spacing w:before="60" w:after="60"/>
              <w:rPr>
                <w:rFonts w:ascii="Times New Roman" w:eastAsia="MS Mincho" w:hAnsi="Times New Roman" w:cs="Times New Roman"/>
                <w:bCs/>
              </w:rPr>
            </w:pPr>
            <w:r w:rsidRPr="00DF3622">
              <w:rPr>
                <w:rFonts w:ascii="Times New Roman" w:eastAsia="MS Mincho" w:hAnsi="Times New Roman" w:cs="Times New Roman"/>
                <w:bCs/>
              </w:rPr>
              <w:t>(Mobile)</w:t>
            </w:r>
          </w:p>
        </w:tc>
        <w:tc>
          <w:tcPr>
            <w:tcW w:w="1095" w:type="pct"/>
            <w:vMerge w:val="restart"/>
            <w:vAlign w:val="center"/>
          </w:tcPr>
          <w:p w14:paraId="0492ACFE"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1500</w:t>
            </w:r>
            <w:r w:rsidRPr="00DF3622">
              <w:rPr>
                <w:rFonts w:ascii="Times New Roman" w:eastAsia="Malgun Gothic" w:hAnsi="Times New Roman" w:cs="Times New Roman"/>
                <w:b/>
                <w:bCs/>
                <w:lang w:val="vi-VN"/>
              </w:rPr>
              <w:t xml:space="preserve"> Li</w:t>
            </w:r>
            <w:r w:rsidRPr="00DF3622">
              <w:rPr>
                <w:rFonts w:ascii="Times New Roman" w:eastAsia="Malgun Gothic" w:hAnsi="Times New Roman" w:cs="Times New Roman"/>
                <w:b/>
                <w:bCs/>
              </w:rPr>
              <w:t>censes Point-to-point link (Fixed)</w:t>
            </w:r>
          </w:p>
        </w:tc>
        <w:tc>
          <w:tcPr>
            <w:tcW w:w="857" w:type="pct"/>
            <w:vMerge w:val="restart"/>
            <w:vAlign w:val="center"/>
          </w:tcPr>
          <w:p w14:paraId="0A033124"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Commercial</w:t>
            </w:r>
          </w:p>
        </w:tc>
      </w:tr>
      <w:tr w:rsidR="008B6589" w:rsidRPr="00DF3622" w14:paraId="52E29157" w14:textId="77777777" w:rsidTr="00042DA1">
        <w:trPr>
          <w:jc w:val="center"/>
        </w:trPr>
        <w:tc>
          <w:tcPr>
            <w:tcW w:w="899" w:type="pct"/>
          </w:tcPr>
          <w:p w14:paraId="690FB1F1" w14:textId="77777777" w:rsidR="008B6589" w:rsidRPr="00DF3622" w:rsidRDefault="008B6589" w:rsidP="00042DA1">
            <w:pPr>
              <w:spacing w:before="120"/>
              <w:jc w:val="center"/>
              <w:rPr>
                <w:rFonts w:ascii="Times New Roman" w:eastAsia="Arial Unicode MS" w:hAnsi="Times New Roman" w:cs="Times New Roman"/>
                <w:b/>
                <w:bCs/>
              </w:rPr>
            </w:pPr>
            <w:r w:rsidRPr="00DF3622">
              <w:rPr>
                <w:rFonts w:ascii="Times New Roman" w:eastAsia="Arial Unicode MS" w:hAnsi="Times New Roman" w:cs="Times New Roman"/>
                <w:b/>
                <w:bCs/>
              </w:rPr>
              <w:t>7,145-7,190</w:t>
            </w:r>
          </w:p>
        </w:tc>
        <w:tc>
          <w:tcPr>
            <w:tcW w:w="2149" w:type="pct"/>
            <w:vAlign w:val="center"/>
          </w:tcPr>
          <w:p w14:paraId="1A2A62D0" w14:textId="77777777" w:rsidR="008B6589" w:rsidRPr="00DF3622" w:rsidRDefault="008B6589" w:rsidP="00042DA1">
            <w:pPr>
              <w:spacing w:before="60" w:after="60"/>
              <w:rPr>
                <w:rFonts w:ascii="Times New Roman" w:eastAsia="Arial Unicode MS" w:hAnsi="Times New Roman" w:cs="Times New Roman"/>
                <w:b/>
                <w:bCs/>
              </w:rPr>
            </w:pPr>
            <w:r w:rsidRPr="00DF3622">
              <w:rPr>
                <w:rFonts w:ascii="Times New Roman" w:eastAsia="Arial Unicode MS" w:hAnsi="Times New Roman" w:cs="Times New Roman"/>
                <w:b/>
                <w:bCs/>
              </w:rPr>
              <w:t xml:space="preserve">Point-to-point link (Fixed) </w:t>
            </w:r>
          </w:p>
          <w:p w14:paraId="671D8D7E" w14:textId="77777777" w:rsidR="008B6589" w:rsidRPr="00DF3622" w:rsidRDefault="008B6589" w:rsidP="00042DA1">
            <w:pPr>
              <w:spacing w:before="60" w:after="60"/>
              <w:rPr>
                <w:rFonts w:ascii="Times New Roman" w:eastAsia="MS Mincho" w:hAnsi="Times New Roman" w:cs="Times New Roman"/>
                <w:bCs/>
              </w:rPr>
            </w:pPr>
            <w:r w:rsidRPr="00DF3622">
              <w:rPr>
                <w:rFonts w:ascii="Times New Roman" w:eastAsia="MS Mincho" w:hAnsi="Times New Roman" w:cs="Times New Roman"/>
                <w:bCs/>
              </w:rPr>
              <w:t>(Mobile)</w:t>
            </w:r>
          </w:p>
          <w:p w14:paraId="73CA02FF" w14:textId="77777777" w:rsidR="008B6589" w:rsidRPr="00DF3622" w:rsidRDefault="008B6589" w:rsidP="00042DA1">
            <w:pPr>
              <w:spacing w:before="60" w:after="60"/>
              <w:rPr>
                <w:rFonts w:ascii="Times New Roman" w:eastAsia="MS Mincho" w:hAnsi="Times New Roman" w:cs="Times New Roman"/>
                <w:b/>
                <w:bCs/>
              </w:rPr>
            </w:pPr>
            <w:r w:rsidRPr="00DF3622">
              <w:rPr>
                <w:rFonts w:ascii="Times New Roman" w:eastAsia="MS Mincho" w:hAnsi="Times New Roman" w:cs="Times New Roman"/>
                <w:bCs/>
              </w:rPr>
              <w:t>(Space Research)</w:t>
            </w:r>
          </w:p>
        </w:tc>
        <w:tc>
          <w:tcPr>
            <w:tcW w:w="1095" w:type="pct"/>
            <w:vMerge/>
            <w:vAlign w:val="center"/>
          </w:tcPr>
          <w:p w14:paraId="27E1E3E1"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1FEFF04E" w14:textId="77777777" w:rsidR="008B6589" w:rsidRPr="00DF3622" w:rsidRDefault="008B6589" w:rsidP="00042DA1">
            <w:pPr>
              <w:spacing w:before="120"/>
              <w:jc w:val="center"/>
              <w:rPr>
                <w:rFonts w:ascii="Times New Roman" w:eastAsia="Malgun Gothic" w:hAnsi="Times New Roman" w:cs="Times New Roman"/>
                <w:b/>
                <w:bCs/>
                <w:lang w:val="vi-VN"/>
              </w:rPr>
            </w:pPr>
          </w:p>
        </w:tc>
      </w:tr>
      <w:tr w:rsidR="008B6589" w:rsidRPr="00DF3622" w14:paraId="18E0E4AC" w14:textId="77777777" w:rsidTr="00042DA1">
        <w:trPr>
          <w:jc w:val="center"/>
        </w:trPr>
        <w:tc>
          <w:tcPr>
            <w:tcW w:w="899" w:type="pct"/>
          </w:tcPr>
          <w:p w14:paraId="58EE8880" w14:textId="77777777" w:rsidR="008B6589" w:rsidRPr="00DF3622" w:rsidRDefault="008B6589" w:rsidP="00042DA1">
            <w:pPr>
              <w:spacing w:before="120"/>
              <w:jc w:val="center"/>
              <w:rPr>
                <w:rFonts w:ascii="Times New Roman" w:eastAsia="Arial Unicode MS" w:hAnsi="Times New Roman" w:cs="Times New Roman"/>
                <w:b/>
                <w:bCs/>
              </w:rPr>
            </w:pPr>
            <w:r w:rsidRPr="00DF3622">
              <w:rPr>
                <w:rFonts w:ascii="Times New Roman" w:eastAsia="Arial Unicode MS" w:hAnsi="Times New Roman" w:cs="Times New Roman"/>
                <w:b/>
                <w:bCs/>
              </w:rPr>
              <w:t>7,190-7,235</w:t>
            </w:r>
          </w:p>
        </w:tc>
        <w:tc>
          <w:tcPr>
            <w:tcW w:w="2149" w:type="pct"/>
            <w:vAlign w:val="center"/>
          </w:tcPr>
          <w:p w14:paraId="51F784CB" w14:textId="77777777" w:rsidR="008B6589" w:rsidRPr="00DF3622" w:rsidRDefault="008B6589" w:rsidP="00042DA1">
            <w:pPr>
              <w:widowControl w:val="0"/>
              <w:spacing w:before="60" w:after="60"/>
              <w:ind w:right="211"/>
              <w:rPr>
                <w:rFonts w:ascii="Times New Roman" w:eastAsia="Malgun Gothic" w:hAnsi="Times New Roman" w:cs="Times New Roman"/>
                <w:bCs/>
              </w:rPr>
            </w:pPr>
            <w:r w:rsidRPr="00DF3622">
              <w:rPr>
                <w:rFonts w:ascii="Times New Roman" w:eastAsia="SimSun" w:hAnsi="Times New Roman" w:cs="Times New Roman"/>
                <w:bCs/>
              </w:rPr>
              <w:t>(Earth Exploration - Satellite)</w:t>
            </w:r>
          </w:p>
          <w:p w14:paraId="1FAE47F9" w14:textId="77777777" w:rsidR="008B6589" w:rsidRPr="00DF3622" w:rsidRDefault="008B6589" w:rsidP="00042DA1">
            <w:pPr>
              <w:spacing w:before="60" w:after="60"/>
              <w:rPr>
                <w:rFonts w:ascii="Times New Roman" w:eastAsia="Malgun Gothic" w:hAnsi="Times New Roman" w:cs="Times New Roman"/>
                <w:b/>
                <w:bCs/>
                <w:lang w:val="vi-VN"/>
              </w:rPr>
            </w:pPr>
            <w:r w:rsidRPr="00DF3622">
              <w:rPr>
                <w:rFonts w:ascii="Times New Roman" w:eastAsia="Malgun Gothic" w:hAnsi="Times New Roman" w:cs="Times New Roman"/>
                <w:b/>
                <w:bCs/>
                <w:lang w:val="vi-VN"/>
              </w:rPr>
              <w:t>Point-to-point link (Fixed)</w:t>
            </w:r>
          </w:p>
          <w:p w14:paraId="7C0BE855"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(Mobile)</w:t>
            </w:r>
          </w:p>
          <w:p w14:paraId="6FDCECA7"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Cs/>
              </w:rPr>
              <w:t>(Space Research)</w:t>
            </w:r>
          </w:p>
        </w:tc>
        <w:tc>
          <w:tcPr>
            <w:tcW w:w="1095" w:type="pct"/>
            <w:vMerge/>
            <w:vAlign w:val="center"/>
          </w:tcPr>
          <w:p w14:paraId="096FB28A"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1D2112F4"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626AA9B8" w14:textId="77777777" w:rsidTr="00042DA1">
        <w:trPr>
          <w:jc w:val="center"/>
        </w:trPr>
        <w:tc>
          <w:tcPr>
            <w:tcW w:w="899" w:type="pct"/>
          </w:tcPr>
          <w:p w14:paraId="06B15FA6" w14:textId="77777777" w:rsidR="008B6589" w:rsidRPr="00DF3622" w:rsidRDefault="008B6589" w:rsidP="00042DA1">
            <w:pPr>
              <w:spacing w:before="120"/>
              <w:jc w:val="center"/>
              <w:rPr>
                <w:rFonts w:ascii="Times New Roman" w:eastAsia="Arial Unicode MS" w:hAnsi="Times New Roman" w:cs="Times New Roman"/>
                <w:b/>
                <w:bCs/>
              </w:rPr>
            </w:pPr>
            <w:r w:rsidRPr="00DF3622">
              <w:rPr>
                <w:rFonts w:ascii="Times New Roman" w:eastAsia="Arial Unicode MS" w:hAnsi="Times New Roman" w:cs="Times New Roman"/>
                <w:b/>
                <w:bCs/>
              </w:rPr>
              <w:t>7,235-7,250</w:t>
            </w:r>
          </w:p>
        </w:tc>
        <w:tc>
          <w:tcPr>
            <w:tcW w:w="2149" w:type="pct"/>
            <w:vAlign w:val="center"/>
          </w:tcPr>
          <w:p w14:paraId="5DAF0984" w14:textId="77777777" w:rsidR="008B6589" w:rsidRPr="00DF3622" w:rsidRDefault="008B6589" w:rsidP="00042DA1">
            <w:pPr>
              <w:widowControl w:val="0"/>
              <w:spacing w:before="60"/>
              <w:ind w:right="211"/>
              <w:rPr>
                <w:rFonts w:ascii="Times New Roman" w:eastAsia="SimSun" w:hAnsi="Times New Roman" w:cs="Times New Roman"/>
                <w:bCs/>
                <w:spacing w:val="38"/>
                <w:w w:val="99"/>
              </w:rPr>
            </w:pPr>
            <w:r w:rsidRPr="00DF3622">
              <w:rPr>
                <w:rFonts w:ascii="Times New Roman" w:eastAsia="SimSun" w:hAnsi="Times New Roman" w:cs="Times New Roman"/>
                <w:bCs/>
              </w:rPr>
              <w:t>(Earth Exploration - Satellite)</w:t>
            </w:r>
            <w:r w:rsidRPr="00DF3622">
              <w:rPr>
                <w:rFonts w:ascii="Times New Roman" w:eastAsia="SimSun" w:hAnsi="Times New Roman" w:cs="Times New Roman"/>
                <w:bCs/>
                <w:spacing w:val="38"/>
                <w:w w:val="99"/>
              </w:rPr>
              <w:t xml:space="preserve"> </w:t>
            </w:r>
          </w:p>
          <w:p w14:paraId="1F0CFF39" w14:textId="77777777" w:rsidR="008B6589" w:rsidRPr="00DF3622" w:rsidRDefault="008B6589" w:rsidP="00042DA1">
            <w:pPr>
              <w:spacing w:before="40" w:after="40"/>
              <w:rPr>
                <w:rFonts w:ascii="Times New Roman" w:eastAsia="Arial Unicode MS" w:hAnsi="Times New Roman" w:cs="Times New Roman"/>
                <w:b/>
                <w:bCs/>
              </w:rPr>
            </w:pPr>
            <w:r w:rsidRPr="00DF3622">
              <w:rPr>
                <w:rFonts w:ascii="Times New Roman" w:eastAsia="Arial Unicode MS" w:hAnsi="Times New Roman" w:cs="Times New Roman"/>
                <w:b/>
                <w:bCs/>
              </w:rPr>
              <w:t xml:space="preserve">Point-to-point link (Fixed) </w:t>
            </w:r>
          </w:p>
          <w:p w14:paraId="50A7E142" w14:textId="77777777" w:rsidR="008B6589" w:rsidRPr="00DF3622" w:rsidRDefault="008B6589" w:rsidP="00042DA1">
            <w:pPr>
              <w:spacing w:before="40" w:after="40"/>
              <w:rPr>
                <w:rFonts w:ascii="Times New Roman" w:eastAsia="MS Mincho" w:hAnsi="Times New Roman" w:cs="Times New Roman"/>
                <w:bCs/>
                <w:sz w:val="25"/>
              </w:rPr>
            </w:pPr>
            <w:r w:rsidRPr="00DF3622">
              <w:rPr>
                <w:rFonts w:ascii="Times New Roman" w:eastAsia="MS Mincho" w:hAnsi="Times New Roman" w:cs="Times New Roman"/>
                <w:bCs/>
              </w:rPr>
              <w:t>(Mobile)</w:t>
            </w:r>
          </w:p>
        </w:tc>
        <w:tc>
          <w:tcPr>
            <w:tcW w:w="1095" w:type="pct"/>
            <w:vMerge/>
            <w:vAlign w:val="center"/>
          </w:tcPr>
          <w:p w14:paraId="5379799E"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763B77AA"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3B6E5D46" w14:textId="77777777" w:rsidTr="00042DA1">
        <w:trPr>
          <w:jc w:val="center"/>
        </w:trPr>
        <w:tc>
          <w:tcPr>
            <w:tcW w:w="899" w:type="pct"/>
          </w:tcPr>
          <w:p w14:paraId="30FDE684" w14:textId="77777777" w:rsidR="008B6589" w:rsidRPr="00DF3622" w:rsidRDefault="008B6589" w:rsidP="00042DA1">
            <w:pPr>
              <w:spacing w:before="120"/>
              <w:jc w:val="center"/>
              <w:rPr>
                <w:rFonts w:ascii="Times New Roman" w:eastAsia="Arial Unicode MS" w:hAnsi="Times New Roman" w:cs="Times New Roman"/>
                <w:b/>
                <w:bCs/>
              </w:rPr>
            </w:pPr>
            <w:r w:rsidRPr="00DF3622">
              <w:rPr>
                <w:rFonts w:ascii="Times New Roman" w:eastAsia="Arial Unicode MS" w:hAnsi="Times New Roman" w:cs="Times New Roman"/>
                <w:b/>
                <w:bCs/>
              </w:rPr>
              <w:t>7,250-7,300</w:t>
            </w:r>
          </w:p>
        </w:tc>
        <w:tc>
          <w:tcPr>
            <w:tcW w:w="2149" w:type="pct"/>
            <w:vAlign w:val="center"/>
          </w:tcPr>
          <w:p w14:paraId="1781144C" w14:textId="77777777" w:rsidR="008B6589" w:rsidRPr="00DF3622" w:rsidRDefault="008B6589" w:rsidP="00042DA1">
            <w:pPr>
              <w:spacing w:before="60" w:after="60"/>
              <w:rPr>
                <w:rFonts w:ascii="Times New Roman" w:eastAsia="Arial Unicode MS" w:hAnsi="Times New Roman" w:cs="Times New Roman"/>
                <w:b/>
                <w:bCs/>
              </w:rPr>
            </w:pPr>
            <w:r w:rsidRPr="00DF3622">
              <w:rPr>
                <w:rFonts w:ascii="Times New Roman" w:eastAsia="Arial Unicode MS" w:hAnsi="Times New Roman" w:cs="Times New Roman"/>
                <w:b/>
                <w:bCs/>
              </w:rPr>
              <w:t xml:space="preserve">Point-to-point link (Fixed) </w:t>
            </w:r>
          </w:p>
          <w:p w14:paraId="4DF45FE1" w14:textId="77777777" w:rsidR="008B6589" w:rsidRPr="00DF3622" w:rsidRDefault="008B6589" w:rsidP="00042DA1">
            <w:pPr>
              <w:spacing w:before="60" w:after="60"/>
              <w:rPr>
                <w:rFonts w:ascii="Times New Roman" w:eastAsia="MS Mincho" w:hAnsi="Times New Roman" w:cs="Times New Roman"/>
                <w:bCs/>
              </w:rPr>
            </w:pPr>
            <w:r w:rsidRPr="00DF3622">
              <w:rPr>
                <w:rFonts w:ascii="Times New Roman" w:eastAsia="MS Mincho" w:hAnsi="Times New Roman" w:cs="Times New Roman"/>
                <w:bCs/>
                <w:spacing w:val="-6"/>
              </w:rPr>
              <w:t>(Fixed - Satellite)</w:t>
            </w:r>
          </w:p>
          <w:p w14:paraId="330F2463" w14:textId="77777777" w:rsidR="008B6589" w:rsidRPr="00DF3622" w:rsidRDefault="008B6589" w:rsidP="00042DA1">
            <w:pPr>
              <w:spacing w:before="60" w:after="60"/>
              <w:rPr>
                <w:rFonts w:ascii="Times New Roman" w:eastAsia="MS Mincho" w:hAnsi="Times New Roman" w:cs="Times New Roman"/>
                <w:b/>
                <w:bCs/>
                <w:sz w:val="25"/>
              </w:rPr>
            </w:pPr>
            <w:r w:rsidRPr="00DF3622">
              <w:rPr>
                <w:rFonts w:ascii="Times New Roman" w:eastAsia="MS Mincho" w:hAnsi="Times New Roman" w:cs="Times New Roman"/>
                <w:bCs/>
              </w:rPr>
              <w:t>(Mobile)</w:t>
            </w:r>
          </w:p>
        </w:tc>
        <w:tc>
          <w:tcPr>
            <w:tcW w:w="1095" w:type="pct"/>
            <w:vMerge/>
            <w:vAlign w:val="center"/>
          </w:tcPr>
          <w:p w14:paraId="66F3C826"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31524002"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5FD3FDE0" w14:textId="77777777" w:rsidTr="00042DA1">
        <w:trPr>
          <w:jc w:val="center"/>
        </w:trPr>
        <w:tc>
          <w:tcPr>
            <w:tcW w:w="899" w:type="pct"/>
          </w:tcPr>
          <w:p w14:paraId="13FD2A63" w14:textId="77777777" w:rsidR="008B6589" w:rsidRPr="00DF3622" w:rsidRDefault="008B6589" w:rsidP="00042DA1">
            <w:pPr>
              <w:spacing w:before="120"/>
              <w:jc w:val="center"/>
              <w:rPr>
                <w:rFonts w:ascii="Times New Roman" w:eastAsia="Arial Unicode MS" w:hAnsi="Times New Roman" w:cs="Times New Roman"/>
                <w:b/>
                <w:bCs/>
              </w:rPr>
            </w:pPr>
            <w:r w:rsidRPr="00DF3622">
              <w:rPr>
                <w:rFonts w:ascii="Times New Roman" w:eastAsia="Arial Unicode MS" w:hAnsi="Times New Roman" w:cs="Times New Roman"/>
                <w:b/>
                <w:bCs/>
              </w:rPr>
              <w:t>7,300-7,375</w:t>
            </w:r>
          </w:p>
        </w:tc>
        <w:tc>
          <w:tcPr>
            <w:tcW w:w="2149" w:type="pct"/>
            <w:vAlign w:val="center"/>
          </w:tcPr>
          <w:p w14:paraId="724FD747" w14:textId="77777777" w:rsidR="008B6589" w:rsidRPr="00DF3622" w:rsidRDefault="008B6589" w:rsidP="00042DA1">
            <w:pPr>
              <w:spacing w:before="60" w:after="60"/>
              <w:rPr>
                <w:rFonts w:ascii="Times New Roman" w:eastAsia="Arial Unicode MS" w:hAnsi="Times New Roman" w:cs="Times New Roman"/>
                <w:b/>
                <w:bCs/>
              </w:rPr>
            </w:pPr>
            <w:r w:rsidRPr="00DF3622">
              <w:rPr>
                <w:rFonts w:ascii="Times New Roman" w:eastAsia="Arial Unicode MS" w:hAnsi="Times New Roman" w:cs="Times New Roman"/>
                <w:b/>
                <w:bCs/>
              </w:rPr>
              <w:t xml:space="preserve">Point-to-point link (Fixed) </w:t>
            </w:r>
          </w:p>
          <w:p w14:paraId="7C02AB49" w14:textId="77777777" w:rsidR="008B6589" w:rsidRPr="00DF3622" w:rsidRDefault="008B6589" w:rsidP="00042DA1">
            <w:pPr>
              <w:spacing w:before="60" w:after="60"/>
              <w:rPr>
                <w:rFonts w:ascii="Times New Roman" w:eastAsia="MS Mincho" w:hAnsi="Times New Roman" w:cs="Times New Roman"/>
                <w:bCs/>
              </w:rPr>
            </w:pPr>
            <w:r w:rsidRPr="00DF3622">
              <w:rPr>
                <w:rFonts w:ascii="Times New Roman" w:eastAsia="MS Mincho" w:hAnsi="Times New Roman" w:cs="Times New Roman"/>
                <w:bCs/>
                <w:spacing w:val="-6"/>
              </w:rPr>
              <w:t>(Fixed - Satellite)</w:t>
            </w:r>
          </w:p>
          <w:p w14:paraId="0D721053" w14:textId="77777777" w:rsidR="008B6589" w:rsidRPr="00DF3622" w:rsidRDefault="008B6589" w:rsidP="00042DA1">
            <w:pPr>
              <w:spacing w:before="60" w:after="60"/>
              <w:rPr>
                <w:rFonts w:ascii="Times New Roman" w:eastAsia="MS Mincho" w:hAnsi="Times New Roman" w:cs="Times New Roman"/>
                <w:bCs/>
                <w:sz w:val="25"/>
              </w:rPr>
            </w:pPr>
            <w:r w:rsidRPr="00DF3622">
              <w:rPr>
                <w:rFonts w:ascii="Times New Roman" w:eastAsia="MS Mincho" w:hAnsi="Times New Roman" w:cs="Times New Roman"/>
                <w:bCs/>
              </w:rPr>
              <w:t>(Mobile except Aeronautical Mobile)</w:t>
            </w:r>
          </w:p>
        </w:tc>
        <w:tc>
          <w:tcPr>
            <w:tcW w:w="1095" w:type="pct"/>
            <w:vMerge/>
            <w:vAlign w:val="center"/>
          </w:tcPr>
          <w:p w14:paraId="6BE8FCEB"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643BA91F"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2AA1F33B" w14:textId="77777777" w:rsidTr="00042DA1">
        <w:trPr>
          <w:jc w:val="center"/>
        </w:trPr>
        <w:tc>
          <w:tcPr>
            <w:tcW w:w="899" w:type="pct"/>
          </w:tcPr>
          <w:p w14:paraId="62BF5EA1" w14:textId="77777777" w:rsidR="008B6589" w:rsidRPr="00DF3622" w:rsidRDefault="008B6589" w:rsidP="00042DA1">
            <w:pPr>
              <w:spacing w:before="120"/>
              <w:jc w:val="center"/>
              <w:rPr>
                <w:rFonts w:ascii="Times New Roman" w:eastAsia="Arial Unicode MS" w:hAnsi="Times New Roman" w:cs="Times New Roman"/>
                <w:b/>
                <w:bCs/>
              </w:rPr>
            </w:pPr>
            <w:r w:rsidRPr="00DF3622">
              <w:rPr>
                <w:rFonts w:ascii="Times New Roman" w:eastAsia="Arial Unicode MS" w:hAnsi="Times New Roman" w:cs="Times New Roman"/>
                <w:b/>
                <w:bCs/>
              </w:rPr>
              <w:t>7,375-7,450</w:t>
            </w:r>
          </w:p>
        </w:tc>
        <w:tc>
          <w:tcPr>
            <w:tcW w:w="2149" w:type="pct"/>
            <w:vAlign w:val="center"/>
          </w:tcPr>
          <w:p w14:paraId="629E21AD" w14:textId="77777777" w:rsidR="008B6589" w:rsidRPr="00DF3622" w:rsidRDefault="008B6589" w:rsidP="00042DA1">
            <w:pPr>
              <w:widowControl w:val="0"/>
              <w:spacing w:before="60" w:after="60"/>
              <w:ind w:right="-193"/>
              <w:rPr>
                <w:rFonts w:ascii="Times New Roman" w:eastAsia="Malgun Gothic" w:hAnsi="Times New Roman" w:cs="Times New Roman"/>
                <w:b/>
                <w:bCs/>
              </w:rPr>
            </w:pPr>
            <w:r w:rsidRPr="00DF3622">
              <w:rPr>
                <w:rFonts w:ascii="Times New Roman" w:eastAsia="SimSun" w:hAnsi="Times New Roman" w:cs="Times New Roman"/>
                <w:b/>
                <w:bCs/>
              </w:rPr>
              <w:t>Point-to-point link (Fixed)</w:t>
            </w:r>
          </w:p>
          <w:p w14:paraId="677EC5DC" w14:textId="77777777" w:rsidR="008B6589" w:rsidRPr="00DF3622" w:rsidRDefault="008B6589" w:rsidP="00042DA1">
            <w:pPr>
              <w:spacing w:before="60" w:after="60"/>
              <w:rPr>
                <w:rFonts w:ascii="Times New Roman" w:eastAsia="SimSun" w:hAnsi="Times New Roman" w:cs="Times New Roman"/>
                <w:bCs/>
                <w:spacing w:val="-1"/>
              </w:rPr>
            </w:pPr>
            <w:r w:rsidRPr="00DF3622">
              <w:rPr>
                <w:rFonts w:ascii="Times New Roman" w:eastAsia="SimSun" w:hAnsi="Times New Roman" w:cs="Times New Roman"/>
                <w:bCs/>
                <w:spacing w:val="-6"/>
              </w:rPr>
              <w:t>(Fixed - Satellite)</w:t>
            </w:r>
          </w:p>
          <w:p w14:paraId="057964DD" w14:textId="77777777" w:rsidR="008B6589" w:rsidRPr="00DF3622" w:rsidRDefault="008B6589" w:rsidP="00042DA1">
            <w:pPr>
              <w:spacing w:before="60" w:after="60"/>
              <w:rPr>
                <w:rFonts w:ascii="Times New Roman" w:eastAsia="Arial Unicode MS" w:hAnsi="Times New Roman" w:cs="Times New Roman"/>
                <w:bCs/>
              </w:rPr>
            </w:pPr>
            <w:r w:rsidRPr="00DF3622">
              <w:rPr>
                <w:rFonts w:ascii="Times New Roman" w:eastAsia="Arial Unicode MS" w:hAnsi="Times New Roman" w:cs="Times New Roman"/>
                <w:bCs/>
              </w:rPr>
              <w:t>(Mobile except Aeronautical Mobile)</w:t>
            </w:r>
          </w:p>
          <w:p w14:paraId="1D1F20E5"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Arial Unicode MS" w:hAnsi="Times New Roman" w:cs="Times New Roman"/>
                <w:bCs/>
              </w:rPr>
              <w:t>(Maritime Mobile - Satellite)</w:t>
            </w:r>
          </w:p>
        </w:tc>
        <w:tc>
          <w:tcPr>
            <w:tcW w:w="1095" w:type="pct"/>
            <w:vMerge/>
            <w:vAlign w:val="center"/>
          </w:tcPr>
          <w:p w14:paraId="4E3DA3EB"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2DC64716"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078FF3E6" w14:textId="77777777" w:rsidTr="00042DA1">
        <w:trPr>
          <w:jc w:val="center"/>
        </w:trPr>
        <w:tc>
          <w:tcPr>
            <w:tcW w:w="899" w:type="pct"/>
          </w:tcPr>
          <w:p w14:paraId="21FCE8EA" w14:textId="77777777" w:rsidR="008B6589" w:rsidRPr="00DF3622" w:rsidRDefault="008B6589" w:rsidP="00042DA1">
            <w:pPr>
              <w:spacing w:before="120"/>
              <w:jc w:val="center"/>
              <w:rPr>
                <w:rFonts w:ascii="Times New Roman" w:eastAsia="Arial Unicode MS" w:hAnsi="Times New Roman" w:cs="Times New Roman"/>
                <w:b/>
                <w:bCs/>
              </w:rPr>
            </w:pPr>
            <w:r w:rsidRPr="00DF3622">
              <w:rPr>
                <w:rFonts w:ascii="Times New Roman" w:eastAsia="Malgun Gothic" w:hAnsi="Times New Roman" w:cs="Times New Roman"/>
                <w:b/>
                <w:bCs/>
              </w:rPr>
              <w:t>7,450-7,550</w:t>
            </w:r>
          </w:p>
        </w:tc>
        <w:tc>
          <w:tcPr>
            <w:tcW w:w="2149" w:type="pct"/>
            <w:vAlign w:val="center"/>
          </w:tcPr>
          <w:p w14:paraId="7E80219C"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 xml:space="preserve">Point-to-point link (Fixed) </w:t>
            </w:r>
          </w:p>
          <w:p w14:paraId="14965E40"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(Fixed - Satellite)</w:t>
            </w:r>
          </w:p>
          <w:p w14:paraId="67AA8B66"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(Meteorological - Satellite)</w:t>
            </w:r>
          </w:p>
          <w:p w14:paraId="14B2B335"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(Mobile except Aeronautical Mobile)</w:t>
            </w:r>
          </w:p>
          <w:p w14:paraId="2691A1FE"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Cs/>
              </w:rPr>
              <w:t>(Maritime Mobile - Satellite)</w:t>
            </w:r>
          </w:p>
        </w:tc>
        <w:tc>
          <w:tcPr>
            <w:tcW w:w="1095" w:type="pct"/>
            <w:vMerge w:val="restart"/>
            <w:vAlign w:val="center"/>
          </w:tcPr>
          <w:p w14:paraId="3C00476B"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1000</w:t>
            </w:r>
            <w:r w:rsidRPr="00DF3622">
              <w:rPr>
                <w:rFonts w:ascii="Times New Roman" w:eastAsia="Malgun Gothic" w:hAnsi="Times New Roman" w:cs="Times New Roman"/>
                <w:b/>
                <w:bCs/>
                <w:lang w:val="vi-VN"/>
              </w:rPr>
              <w:t xml:space="preserve"> Li</w:t>
            </w:r>
            <w:r w:rsidRPr="00DF3622">
              <w:rPr>
                <w:rFonts w:ascii="Times New Roman" w:eastAsia="Malgun Gothic" w:hAnsi="Times New Roman" w:cs="Times New Roman"/>
                <w:b/>
                <w:bCs/>
              </w:rPr>
              <w:t>censes Point-to-point link (Fixed)</w:t>
            </w:r>
          </w:p>
        </w:tc>
        <w:tc>
          <w:tcPr>
            <w:tcW w:w="857" w:type="pct"/>
            <w:vMerge/>
            <w:vAlign w:val="center"/>
          </w:tcPr>
          <w:p w14:paraId="71C0ABE9"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25CE3C5A" w14:textId="77777777" w:rsidTr="00042DA1">
        <w:trPr>
          <w:jc w:val="center"/>
        </w:trPr>
        <w:tc>
          <w:tcPr>
            <w:tcW w:w="899" w:type="pct"/>
          </w:tcPr>
          <w:p w14:paraId="388C618C"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7,550-7,750</w:t>
            </w:r>
          </w:p>
        </w:tc>
        <w:tc>
          <w:tcPr>
            <w:tcW w:w="2149" w:type="pct"/>
            <w:vAlign w:val="center"/>
          </w:tcPr>
          <w:p w14:paraId="7C870B07" w14:textId="77777777" w:rsidR="008B6589" w:rsidRPr="00DF3622" w:rsidRDefault="008B6589" w:rsidP="00042DA1">
            <w:pPr>
              <w:spacing w:before="80" w:after="80"/>
              <w:rPr>
                <w:rFonts w:ascii="Times New Roman" w:eastAsia="Malgun Gothic" w:hAnsi="Times New Roman" w:cs="Times New Roman"/>
                <w:b/>
                <w:bCs/>
              </w:rPr>
            </w:pPr>
            <w:r w:rsidRPr="00DF3622">
              <w:rPr>
                <w:rFonts w:ascii="Times New Roman" w:eastAsia="Malgun Gothic" w:hAnsi="Times New Roman" w:cs="Times New Roman"/>
                <w:b/>
                <w:bCs/>
              </w:rPr>
              <w:t>Point-to-point link (Fixed)</w:t>
            </w:r>
          </w:p>
          <w:p w14:paraId="63BEFD35" w14:textId="77777777" w:rsidR="008B6589" w:rsidRPr="00DF3622" w:rsidRDefault="008B6589" w:rsidP="00042DA1">
            <w:pPr>
              <w:spacing w:before="80" w:after="80"/>
              <w:rPr>
                <w:rFonts w:ascii="Times New Roman" w:eastAsia="Malgun Gothic" w:hAnsi="Times New Roman" w:cs="Times New Roman"/>
                <w:bCs/>
              </w:rPr>
            </w:pPr>
            <w:r w:rsidRPr="00DF3622">
              <w:rPr>
                <w:rFonts w:ascii="Times New Roman" w:eastAsia="Malgun Gothic" w:hAnsi="Times New Roman" w:cs="Times New Roman"/>
                <w:bCs/>
              </w:rPr>
              <w:t>(Fixed - Satellite)</w:t>
            </w:r>
          </w:p>
          <w:p w14:paraId="3104C939" w14:textId="77777777" w:rsidR="008B6589" w:rsidRPr="00DF3622" w:rsidRDefault="008B6589" w:rsidP="00042DA1">
            <w:pPr>
              <w:spacing w:before="80" w:after="80"/>
              <w:rPr>
                <w:rFonts w:ascii="Times New Roman" w:eastAsia="Malgun Gothic" w:hAnsi="Times New Roman" w:cs="Times New Roman"/>
                <w:bCs/>
              </w:rPr>
            </w:pPr>
            <w:r w:rsidRPr="00DF3622">
              <w:rPr>
                <w:rFonts w:ascii="Times New Roman" w:eastAsia="Malgun Gothic" w:hAnsi="Times New Roman" w:cs="Times New Roman"/>
                <w:bCs/>
              </w:rPr>
              <w:t xml:space="preserve">(Mobile except Aeronautical Mobile) </w:t>
            </w:r>
          </w:p>
          <w:p w14:paraId="1FA869EC"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bCs/>
              </w:rPr>
              <w:t>(Maritime Mobile - Satellite)</w:t>
            </w:r>
          </w:p>
        </w:tc>
        <w:tc>
          <w:tcPr>
            <w:tcW w:w="1095" w:type="pct"/>
            <w:vMerge/>
            <w:vAlign w:val="center"/>
          </w:tcPr>
          <w:p w14:paraId="1AF450E3"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29CFD940"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3EA80DA9" w14:textId="77777777" w:rsidTr="00042DA1">
        <w:trPr>
          <w:jc w:val="center"/>
        </w:trPr>
        <w:tc>
          <w:tcPr>
            <w:tcW w:w="899" w:type="pct"/>
          </w:tcPr>
          <w:p w14:paraId="73EE02D6"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7,750-7,900</w:t>
            </w:r>
          </w:p>
        </w:tc>
        <w:tc>
          <w:tcPr>
            <w:tcW w:w="2149" w:type="pct"/>
            <w:vAlign w:val="center"/>
          </w:tcPr>
          <w:p w14:paraId="0CEFCA26" w14:textId="77777777" w:rsidR="008B6589" w:rsidRPr="00DF3622" w:rsidRDefault="008B6589" w:rsidP="00042DA1">
            <w:pPr>
              <w:spacing w:before="80" w:after="80" w:line="340" w:lineRule="exact"/>
              <w:rPr>
                <w:rFonts w:ascii="Times New Roman" w:eastAsia="MS Mincho" w:hAnsi="Times New Roman" w:cs="Times New Roman"/>
                <w:b/>
                <w:bCs/>
              </w:rPr>
            </w:pPr>
            <w:r w:rsidRPr="00DF3622">
              <w:rPr>
                <w:rFonts w:ascii="Times New Roman" w:eastAsia="MS Mincho" w:hAnsi="Times New Roman" w:cs="Times New Roman"/>
                <w:b/>
                <w:bCs/>
              </w:rPr>
              <w:t xml:space="preserve">Point-to-point link (Fixed) </w:t>
            </w:r>
          </w:p>
          <w:p w14:paraId="662AD7C3" w14:textId="77777777" w:rsidR="008B6589" w:rsidRPr="00DF3622" w:rsidRDefault="008B6589" w:rsidP="00042DA1">
            <w:pPr>
              <w:spacing w:before="80" w:after="80" w:line="340" w:lineRule="exact"/>
              <w:rPr>
                <w:rFonts w:ascii="Times New Roman" w:eastAsia="MS Mincho" w:hAnsi="Times New Roman" w:cs="Times New Roman"/>
                <w:bCs/>
              </w:rPr>
            </w:pPr>
            <w:r w:rsidRPr="00DF3622">
              <w:rPr>
                <w:rFonts w:ascii="Times New Roman" w:eastAsia="MS Mincho" w:hAnsi="Times New Roman" w:cs="Times New Roman"/>
                <w:bCs/>
                <w:spacing w:val="-4"/>
              </w:rPr>
              <w:t>(Meteorological - Satellite)</w:t>
            </w:r>
          </w:p>
          <w:p w14:paraId="14A44A61"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bCs/>
              </w:rPr>
              <w:t>(Mobile except Aeronautical Mobile)</w:t>
            </w:r>
          </w:p>
        </w:tc>
        <w:tc>
          <w:tcPr>
            <w:tcW w:w="1095" w:type="pct"/>
            <w:vMerge w:val="restart"/>
            <w:vAlign w:val="center"/>
          </w:tcPr>
          <w:p w14:paraId="7DC62C59"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300</w:t>
            </w:r>
            <w:r w:rsidRPr="00DF3622">
              <w:rPr>
                <w:rFonts w:ascii="Times New Roman" w:eastAsia="Malgun Gothic" w:hAnsi="Times New Roman" w:cs="Times New Roman"/>
                <w:b/>
                <w:bCs/>
                <w:lang w:val="vi-VN"/>
              </w:rPr>
              <w:t xml:space="preserve"> Li</w:t>
            </w:r>
            <w:r w:rsidRPr="00DF3622">
              <w:rPr>
                <w:rFonts w:ascii="Times New Roman" w:eastAsia="Malgun Gothic" w:hAnsi="Times New Roman" w:cs="Times New Roman"/>
                <w:b/>
                <w:bCs/>
              </w:rPr>
              <w:t>censes Point-to-point link (Fixed)</w:t>
            </w:r>
          </w:p>
        </w:tc>
        <w:tc>
          <w:tcPr>
            <w:tcW w:w="857" w:type="pct"/>
            <w:vMerge/>
            <w:vAlign w:val="center"/>
          </w:tcPr>
          <w:p w14:paraId="36A04C9E"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52785A8E" w14:textId="77777777" w:rsidTr="00042DA1">
        <w:trPr>
          <w:jc w:val="center"/>
        </w:trPr>
        <w:tc>
          <w:tcPr>
            <w:tcW w:w="899" w:type="pct"/>
          </w:tcPr>
          <w:p w14:paraId="5020D214"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7,900-8,025</w:t>
            </w:r>
          </w:p>
        </w:tc>
        <w:tc>
          <w:tcPr>
            <w:tcW w:w="2149" w:type="pct"/>
            <w:vAlign w:val="center"/>
          </w:tcPr>
          <w:p w14:paraId="16282043" w14:textId="77777777" w:rsidR="008B6589" w:rsidRPr="00DF3622" w:rsidRDefault="008B6589" w:rsidP="00042DA1">
            <w:pPr>
              <w:spacing w:before="80" w:after="80" w:line="340" w:lineRule="exact"/>
              <w:rPr>
                <w:rFonts w:ascii="Times New Roman" w:eastAsia="MS Mincho" w:hAnsi="Times New Roman" w:cs="Times New Roman"/>
                <w:b/>
                <w:bCs/>
              </w:rPr>
            </w:pPr>
            <w:r w:rsidRPr="00DF3622">
              <w:rPr>
                <w:rFonts w:ascii="Times New Roman" w:eastAsia="MS Mincho" w:hAnsi="Times New Roman" w:cs="Times New Roman"/>
                <w:b/>
                <w:bCs/>
              </w:rPr>
              <w:t xml:space="preserve">Point-to-point link (Fixed) </w:t>
            </w:r>
          </w:p>
          <w:p w14:paraId="1C6A5966" w14:textId="77777777" w:rsidR="008B6589" w:rsidRPr="00DF3622" w:rsidRDefault="008B6589" w:rsidP="00042DA1">
            <w:pPr>
              <w:spacing w:before="80" w:after="80" w:line="340" w:lineRule="exact"/>
              <w:rPr>
                <w:rFonts w:ascii="Times New Roman" w:eastAsia="MS Mincho" w:hAnsi="Times New Roman" w:cs="Times New Roman"/>
                <w:bCs/>
              </w:rPr>
            </w:pPr>
            <w:r w:rsidRPr="00DF3622">
              <w:rPr>
                <w:rFonts w:ascii="Times New Roman" w:eastAsia="MS Mincho" w:hAnsi="Times New Roman" w:cs="Times New Roman"/>
                <w:bCs/>
                <w:spacing w:val="-6"/>
              </w:rPr>
              <w:t>(Fixed - Satellite)</w:t>
            </w:r>
          </w:p>
          <w:p w14:paraId="36F4543B" w14:textId="77777777" w:rsidR="008B6589" w:rsidRPr="00DF3622" w:rsidRDefault="008B6589" w:rsidP="00042DA1">
            <w:pPr>
              <w:spacing w:before="80" w:after="80" w:line="340" w:lineRule="exact"/>
              <w:rPr>
                <w:rFonts w:ascii="Times New Roman" w:eastAsia="MS Mincho" w:hAnsi="Times New Roman" w:cs="Times New Roman"/>
                <w:b/>
                <w:bCs/>
                <w:sz w:val="25"/>
              </w:rPr>
            </w:pPr>
            <w:r w:rsidRPr="00DF3622">
              <w:rPr>
                <w:rFonts w:ascii="Times New Roman" w:eastAsia="MS Mincho" w:hAnsi="Times New Roman" w:cs="Times New Roman"/>
                <w:bCs/>
              </w:rPr>
              <w:t>(Mobile)</w:t>
            </w:r>
          </w:p>
        </w:tc>
        <w:tc>
          <w:tcPr>
            <w:tcW w:w="1095" w:type="pct"/>
            <w:vMerge/>
            <w:vAlign w:val="center"/>
          </w:tcPr>
          <w:p w14:paraId="56501B6C"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5A38DCB8"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4E44293E" w14:textId="77777777" w:rsidTr="00042DA1">
        <w:trPr>
          <w:jc w:val="center"/>
        </w:trPr>
        <w:tc>
          <w:tcPr>
            <w:tcW w:w="899" w:type="pct"/>
          </w:tcPr>
          <w:p w14:paraId="6E36E003"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8,025-8,175</w:t>
            </w:r>
          </w:p>
        </w:tc>
        <w:tc>
          <w:tcPr>
            <w:tcW w:w="2149" w:type="pct"/>
            <w:vAlign w:val="center"/>
          </w:tcPr>
          <w:p w14:paraId="4A3CB88B"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 xml:space="preserve">Point-to-point link (Fixed) </w:t>
            </w:r>
          </w:p>
          <w:p w14:paraId="1680843D"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spacing w:val="-6"/>
              </w:rPr>
              <w:lastRenderedPageBreak/>
              <w:t>(Fixed - Satellite)</w:t>
            </w:r>
          </w:p>
          <w:p w14:paraId="5B5DE689"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(Mobile)</w:t>
            </w:r>
          </w:p>
          <w:p w14:paraId="3C61EF76"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Cs/>
              </w:rPr>
              <w:t>(Earth Exploration – Satellite)</w:t>
            </w:r>
          </w:p>
        </w:tc>
        <w:tc>
          <w:tcPr>
            <w:tcW w:w="1095" w:type="pct"/>
            <w:vMerge/>
            <w:vAlign w:val="center"/>
          </w:tcPr>
          <w:p w14:paraId="142C459B"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01770695"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33F067D2" w14:textId="77777777" w:rsidTr="00042DA1">
        <w:trPr>
          <w:jc w:val="center"/>
        </w:trPr>
        <w:tc>
          <w:tcPr>
            <w:tcW w:w="899" w:type="pct"/>
          </w:tcPr>
          <w:p w14:paraId="27EF0252"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8,175-8,215</w:t>
            </w:r>
          </w:p>
        </w:tc>
        <w:tc>
          <w:tcPr>
            <w:tcW w:w="2149" w:type="pct"/>
            <w:vAlign w:val="center"/>
          </w:tcPr>
          <w:p w14:paraId="1738DE15"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 xml:space="preserve">Point-to-point link (Fixed) </w:t>
            </w:r>
          </w:p>
          <w:p w14:paraId="7BAC7A61"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spacing w:val="-6"/>
              </w:rPr>
              <w:t>(Fixed - Satellite)</w:t>
            </w:r>
          </w:p>
          <w:p w14:paraId="22DFE8A1"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(Meteorological - Satellite)</w:t>
            </w:r>
          </w:p>
          <w:p w14:paraId="02EC390A"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(Mobile)</w:t>
            </w:r>
          </w:p>
          <w:p w14:paraId="3B54F239"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Cs/>
              </w:rPr>
              <w:t>(Earth Exploration – Satellite)</w:t>
            </w:r>
          </w:p>
        </w:tc>
        <w:tc>
          <w:tcPr>
            <w:tcW w:w="1095" w:type="pct"/>
            <w:vMerge/>
            <w:vAlign w:val="center"/>
          </w:tcPr>
          <w:p w14:paraId="44DD5A63"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7AE16519"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2C83A4C5" w14:textId="77777777" w:rsidTr="00042DA1">
        <w:trPr>
          <w:jc w:val="center"/>
        </w:trPr>
        <w:tc>
          <w:tcPr>
            <w:tcW w:w="899" w:type="pct"/>
          </w:tcPr>
          <w:p w14:paraId="28CBA0F5"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8,215-8,400</w:t>
            </w:r>
          </w:p>
        </w:tc>
        <w:tc>
          <w:tcPr>
            <w:tcW w:w="2149" w:type="pct"/>
            <w:vAlign w:val="center"/>
          </w:tcPr>
          <w:p w14:paraId="26EA9D4A"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 xml:space="preserve">Point-to-point link (Fixed) </w:t>
            </w:r>
          </w:p>
          <w:p w14:paraId="11A0E1E6"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spacing w:val="-6"/>
              </w:rPr>
              <w:t>(Fixed - Satellite)</w:t>
            </w:r>
          </w:p>
          <w:p w14:paraId="6406E901"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(Mobile)</w:t>
            </w:r>
          </w:p>
          <w:p w14:paraId="7825AAE5"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bCs/>
              </w:rPr>
              <w:t>(Earth Exploration – Satellite)</w:t>
            </w:r>
          </w:p>
        </w:tc>
        <w:tc>
          <w:tcPr>
            <w:tcW w:w="1095" w:type="pct"/>
            <w:vMerge w:val="restart"/>
            <w:vAlign w:val="center"/>
          </w:tcPr>
          <w:p w14:paraId="581A03BC"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Several</w:t>
            </w:r>
            <w:r w:rsidRPr="00DF3622">
              <w:rPr>
                <w:rFonts w:ascii="Times New Roman" w:eastAsia="Malgun Gothic" w:hAnsi="Times New Roman" w:cs="Times New Roman"/>
                <w:b/>
                <w:bCs/>
                <w:lang w:val="vi-VN"/>
              </w:rPr>
              <w:t xml:space="preserve"> Li</w:t>
            </w:r>
            <w:r w:rsidRPr="00DF3622">
              <w:rPr>
                <w:rFonts w:ascii="Times New Roman" w:eastAsia="Malgun Gothic" w:hAnsi="Times New Roman" w:cs="Times New Roman"/>
                <w:b/>
                <w:bCs/>
              </w:rPr>
              <w:t>censes Point-to-point link (Fixed)</w:t>
            </w:r>
          </w:p>
        </w:tc>
        <w:tc>
          <w:tcPr>
            <w:tcW w:w="857" w:type="pct"/>
            <w:vMerge/>
            <w:vAlign w:val="center"/>
          </w:tcPr>
          <w:p w14:paraId="790E168A"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6CE62189" w14:textId="77777777" w:rsidTr="00042DA1">
        <w:trPr>
          <w:jc w:val="center"/>
        </w:trPr>
        <w:tc>
          <w:tcPr>
            <w:tcW w:w="899" w:type="pct"/>
          </w:tcPr>
          <w:p w14:paraId="5154DE20"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8,400-8,500</w:t>
            </w:r>
          </w:p>
        </w:tc>
        <w:tc>
          <w:tcPr>
            <w:tcW w:w="2149" w:type="pct"/>
            <w:vAlign w:val="center"/>
          </w:tcPr>
          <w:p w14:paraId="3FDA532F" w14:textId="77777777" w:rsidR="008B6589" w:rsidRPr="00DF3622" w:rsidRDefault="008B6589" w:rsidP="00042DA1">
            <w:pPr>
              <w:spacing w:before="40" w:after="40"/>
              <w:rPr>
                <w:rFonts w:ascii="Times New Roman" w:eastAsia="MS Mincho" w:hAnsi="Times New Roman" w:cs="Times New Roman"/>
                <w:b/>
                <w:bCs/>
              </w:rPr>
            </w:pPr>
            <w:r w:rsidRPr="00DF3622">
              <w:rPr>
                <w:rFonts w:ascii="Times New Roman" w:eastAsia="MS Mincho" w:hAnsi="Times New Roman" w:cs="Times New Roman"/>
                <w:b/>
                <w:bCs/>
              </w:rPr>
              <w:t>Point-to-point link (Fixed)</w:t>
            </w:r>
          </w:p>
          <w:p w14:paraId="35B5F895"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(Mobile except Aeronautical Mobile)</w:t>
            </w:r>
          </w:p>
          <w:p w14:paraId="210E430C"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bCs/>
              </w:rPr>
              <w:t>(Space Research)</w:t>
            </w:r>
            <w:r w:rsidRPr="00DF3622">
              <w:rPr>
                <w:rFonts w:ascii="Times New Roman" w:eastAsia="Malgun Gothic" w:hAnsi="Times New Roman" w:cs="Times New Roman"/>
                <w:b/>
                <w:bCs/>
              </w:rPr>
              <w:t xml:space="preserve"> </w:t>
            </w:r>
          </w:p>
        </w:tc>
        <w:tc>
          <w:tcPr>
            <w:tcW w:w="1095" w:type="pct"/>
            <w:vMerge/>
            <w:vAlign w:val="center"/>
          </w:tcPr>
          <w:p w14:paraId="3B2EF1CF"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12FF72DC"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6824C304" w14:textId="77777777" w:rsidTr="00042DA1">
        <w:trPr>
          <w:jc w:val="center"/>
        </w:trPr>
        <w:tc>
          <w:tcPr>
            <w:tcW w:w="899" w:type="pct"/>
          </w:tcPr>
          <w:p w14:paraId="53A166C6"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8,500-8,550</w:t>
            </w:r>
          </w:p>
        </w:tc>
        <w:tc>
          <w:tcPr>
            <w:tcW w:w="2149" w:type="pct"/>
            <w:vAlign w:val="center"/>
          </w:tcPr>
          <w:p w14:paraId="71F0AA3F" w14:textId="77777777" w:rsidR="008B6589" w:rsidRPr="00DF3622" w:rsidRDefault="008B6589" w:rsidP="00042DA1">
            <w:pPr>
              <w:spacing w:before="120"/>
              <w:rPr>
                <w:rFonts w:ascii="Times New Roman" w:eastAsia="Malgun Gothic" w:hAnsi="Times New Roman" w:cs="Times New Roman"/>
                <w:bCs/>
              </w:rPr>
            </w:pPr>
            <w:r w:rsidRPr="00DF3622">
              <w:rPr>
                <w:rFonts w:ascii="Times New Roman" w:eastAsia="Malgun Gothic" w:hAnsi="Times New Roman" w:cs="Times New Roman"/>
                <w:bCs/>
              </w:rPr>
              <w:t>(Radiolocation)</w:t>
            </w:r>
          </w:p>
        </w:tc>
        <w:tc>
          <w:tcPr>
            <w:tcW w:w="1095" w:type="pct"/>
            <w:vAlign w:val="center"/>
          </w:tcPr>
          <w:p w14:paraId="38C01771"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c>
          <w:tcPr>
            <w:tcW w:w="857" w:type="pct"/>
            <w:vAlign w:val="center"/>
          </w:tcPr>
          <w:p w14:paraId="3C501AE6"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2571FF14" w14:textId="77777777" w:rsidTr="00042DA1">
        <w:trPr>
          <w:jc w:val="center"/>
        </w:trPr>
        <w:tc>
          <w:tcPr>
            <w:tcW w:w="899" w:type="pct"/>
          </w:tcPr>
          <w:p w14:paraId="655A6C02"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8,550-8,650</w:t>
            </w:r>
          </w:p>
        </w:tc>
        <w:tc>
          <w:tcPr>
            <w:tcW w:w="2149" w:type="pct"/>
            <w:vAlign w:val="center"/>
          </w:tcPr>
          <w:p w14:paraId="58EE76B8"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(Earth Exploration - Satellite)</w:t>
            </w:r>
          </w:p>
          <w:p w14:paraId="4F4D638F"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(Radiolocation)</w:t>
            </w:r>
          </w:p>
          <w:p w14:paraId="66F1424F" w14:textId="77777777" w:rsidR="008B6589" w:rsidRPr="00DF3622" w:rsidRDefault="008B6589" w:rsidP="00042DA1">
            <w:pPr>
              <w:spacing w:before="40" w:after="40"/>
              <w:rPr>
                <w:rFonts w:ascii="Times New Roman" w:eastAsia="MS Mincho" w:hAnsi="Times New Roman" w:cs="Times New Roman"/>
                <w:b/>
                <w:bCs/>
                <w:sz w:val="25"/>
              </w:rPr>
            </w:pPr>
            <w:r w:rsidRPr="00DF3622">
              <w:rPr>
                <w:rFonts w:ascii="Times New Roman" w:eastAsia="MS Mincho" w:hAnsi="Times New Roman" w:cs="Times New Roman"/>
                <w:bCs/>
                <w:spacing w:val="-4"/>
              </w:rPr>
              <w:t>(Space Research)</w:t>
            </w:r>
          </w:p>
        </w:tc>
        <w:tc>
          <w:tcPr>
            <w:tcW w:w="1095" w:type="pct"/>
            <w:vAlign w:val="center"/>
          </w:tcPr>
          <w:p w14:paraId="5089B6FA"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4E3D6C56"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7C05E208" w14:textId="77777777" w:rsidTr="00042DA1">
        <w:trPr>
          <w:jc w:val="center"/>
        </w:trPr>
        <w:tc>
          <w:tcPr>
            <w:tcW w:w="899" w:type="pct"/>
          </w:tcPr>
          <w:p w14:paraId="215361F5"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8,650-8,750</w:t>
            </w:r>
          </w:p>
        </w:tc>
        <w:tc>
          <w:tcPr>
            <w:tcW w:w="2149" w:type="pct"/>
            <w:vAlign w:val="center"/>
          </w:tcPr>
          <w:p w14:paraId="16E1B69E"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(Radiolocation)</w:t>
            </w:r>
          </w:p>
        </w:tc>
        <w:tc>
          <w:tcPr>
            <w:tcW w:w="1095" w:type="pct"/>
            <w:vAlign w:val="center"/>
          </w:tcPr>
          <w:p w14:paraId="6C27913B"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44FB695D"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5B0CEAA9" w14:textId="77777777" w:rsidTr="00042DA1">
        <w:trPr>
          <w:jc w:val="center"/>
        </w:trPr>
        <w:tc>
          <w:tcPr>
            <w:tcW w:w="899" w:type="pct"/>
          </w:tcPr>
          <w:p w14:paraId="08BD5787"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8,750-8,850</w:t>
            </w:r>
          </w:p>
        </w:tc>
        <w:tc>
          <w:tcPr>
            <w:tcW w:w="2149" w:type="pct"/>
            <w:vAlign w:val="center"/>
          </w:tcPr>
          <w:p w14:paraId="62D38B04"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(Radiolocation)</w:t>
            </w:r>
          </w:p>
          <w:p w14:paraId="68890266" w14:textId="77777777" w:rsidR="008B6589" w:rsidRPr="00DF3622" w:rsidRDefault="008B6589" w:rsidP="00042DA1">
            <w:pPr>
              <w:spacing w:before="120"/>
              <w:rPr>
                <w:rFonts w:ascii="Times New Roman" w:eastAsia="Malgun Gothic" w:hAnsi="Times New Roman" w:cs="Times New Roman"/>
                <w:bCs/>
              </w:rPr>
            </w:pPr>
            <w:r w:rsidRPr="00DF3622">
              <w:rPr>
                <w:rFonts w:ascii="Times New Roman" w:eastAsia="Malgun Gothic" w:hAnsi="Times New Roman" w:cs="Times New Roman"/>
                <w:bCs/>
              </w:rPr>
              <w:t>(Aeronautical Radionavigation)</w:t>
            </w:r>
          </w:p>
        </w:tc>
        <w:tc>
          <w:tcPr>
            <w:tcW w:w="1095" w:type="pct"/>
            <w:vAlign w:val="center"/>
          </w:tcPr>
          <w:p w14:paraId="6B2DFD1C"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5E541740"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7AEAE582" w14:textId="77777777" w:rsidTr="00042DA1">
        <w:trPr>
          <w:jc w:val="center"/>
        </w:trPr>
        <w:tc>
          <w:tcPr>
            <w:tcW w:w="899" w:type="pct"/>
          </w:tcPr>
          <w:p w14:paraId="19932B44"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8,850-9,000</w:t>
            </w:r>
          </w:p>
        </w:tc>
        <w:tc>
          <w:tcPr>
            <w:tcW w:w="2149" w:type="pct"/>
            <w:vAlign w:val="center"/>
          </w:tcPr>
          <w:p w14:paraId="3DEF8953"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(Radiolocation)</w:t>
            </w:r>
          </w:p>
          <w:p w14:paraId="297402C8" w14:textId="77777777" w:rsidR="008B6589" w:rsidRPr="00DF3622" w:rsidRDefault="008B6589" w:rsidP="00042DA1">
            <w:pPr>
              <w:spacing w:before="40" w:after="40"/>
              <w:rPr>
                <w:rFonts w:ascii="Times New Roman" w:eastAsia="MS Mincho" w:hAnsi="Times New Roman" w:cs="Times New Roman"/>
                <w:b/>
                <w:bCs/>
              </w:rPr>
            </w:pPr>
            <w:r w:rsidRPr="00DF3622">
              <w:rPr>
                <w:rFonts w:ascii="Times New Roman" w:eastAsia="MS Mincho" w:hAnsi="Times New Roman" w:cs="Times New Roman"/>
                <w:bCs/>
              </w:rPr>
              <w:t>(Maritime Radionavigation)</w:t>
            </w:r>
          </w:p>
        </w:tc>
        <w:tc>
          <w:tcPr>
            <w:tcW w:w="1095" w:type="pct"/>
            <w:vAlign w:val="center"/>
          </w:tcPr>
          <w:p w14:paraId="629B6D06"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7FB26C1F"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2EFF8274" w14:textId="77777777" w:rsidTr="00042DA1">
        <w:trPr>
          <w:jc w:val="center"/>
        </w:trPr>
        <w:tc>
          <w:tcPr>
            <w:tcW w:w="899" w:type="pct"/>
          </w:tcPr>
          <w:p w14:paraId="20739CFF"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9,000-9,200</w:t>
            </w:r>
          </w:p>
        </w:tc>
        <w:tc>
          <w:tcPr>
            <w:tcW w:w="2149" w:type="pct"/>
            <w:vAlign w:val="center"/>
          </w:tcPr>
          <w:p w14:paraId="0E5AA45A"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(Aeronautical Radionavigation)</w:t>
            </w:r>
          </w:p>
          <w:p w14:paraId="465FCFA3" w14:textId="77777777" w:rsidR="008B6589" w:rsidRPr="00DF3622" w:rsidRDefault="008B6589" w:rsidP="00042DA1">
            <w:pPr>
              <w:spacing w:before="40" w:after="40"/>
              <w:rPr>
                <w:rFonts w:ascii="Times New Roman" w:eastAsia="MS Mincho" w:hAnsi="Times New Roman" w:cs="Times New Roman"/>
                <w:b/>
                <w:bCs/>
              </w:rPr>
            </w:pPr>
            <w:r w:rsidRPr="00DF3622">
              <w:rPr>
                <w:rFonts w:ascii="Times New Roman" w:eastAsia="MS Mincho" w:hAnsi="Times New Roman" w:cs="Times New Roman"/>
                <w:b/>
                <w:bCs/>
              </w:rPr>
              <w:t>Radar (Radiolocation)</w:t>
            </w:r>
          </w:p>
        </w:tc>
        <w:tc>
          <w:tcPr>
            <w:tcW w:w="1095" w:type="pct"/>
            <w:vMerge w:val="restart"/>
            <w:vAlign w:val="center"/>
          </w:tcPr>
          <w:p w14:paraId="64AD69DE"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2000 Licenses Radar (Maritime Radionavigation)</w:t>
            </w:r>
          </w:p>
          <w:p w14:paraId="6BC358B1"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Several</w:t>
            </w:r>
            <w:r w:rsidRPr="00DF3622">
              <w:rPr>
                <w:rFonts w:ascii="Times New Roman" w:eastAsia="Malgun Gothic" w:hAnsi="Times New Roman" w:cs="Times New Roman"/>
                <w:b/>
                <w:bCs/>
                <w:lang w:val="vi-VN"/>
              </w:rPr>
              <w:t xml:space="preserve"> </w:t>
            </w:r>
            <w:r w:rsidRPr="00DF3622">
              <w:rPr>
                <w:rFonts w:ascii="Times New Roman" w:eastAsia="Malgun Gothic" w:hAnsi="Times New Roman" w:cs="Times New Roman"/>
                <w:b/>
                <w:bCs/>
              </w:rPr>
              <w:t>Licenses Radar (Radiolocation)</w:t>
            </w:r>
          </w:p>
          <w:p w14:paraId="402E5F7C" w14:textId="77777777" w:rsidR="008B6589" w:rsidRPr="00DF3622" w:rsidRDefault="008B6589" w:rsidP="00042DA1">
            <w:pPr>
              <w:spacing w:before="120"/>
              <w:jc w:val="center"/>
              <w:rPr>
                <w:rFonts w:ascii="Times New Roman" w:eastAsia="Malgun Gothic" w:hAnsi="Times New Roman" w:cs="Times New Roman"/>
                <w:b/>
                <w:bCs/>
              </w:rPr>
            </w:pPr>
          </w:p>
        </w:tc>
        <w:tc>
          <w:tcPr>
            <w:tcW w:w="857" w:type="pct"/>
            <w:vMerge w:val="restart"/>
            <w:vAlign w:val="center"/>
          </w:tcPr>
          <w:p w14:paraId="4E11E227"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Government</w:t>
            </w:r>
          </w:p>
          <w:p w14:paraId="1F1DBE4C"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Private</w:t>
            </w:r>
          </w:p>
          <w:p w14:paraId="531A3210"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 xml:space="preserve">Commercial </w:t>
            </w:r>
          </w:p>
        </w:tc>
      </w:tr>
      <w:tr w:rsidR="008B6589" w:rsidRPr="00DF3622" w14:paraId="17D5B0C0" w14:textId="77777777" w:rsidTr="00042DA1">
        <w:trPr>
          <w:jc w:val="center"/>
        </w:trPr>
        <w:tc>
          <w:tcPr>
            <w:tcW w:w="899" w:type="pct"/>
          </w:tcPr>
          <w:p w14:paraId="1B3C7289"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9,200-9,300</w:t>
            </w:r>
          </w:p>
        </w:tc>
        <w:tc>
          <w:tcPr>
            <w:tcW w:w="2149" w:type="pct"/>
            <w:vAlign w:val="center"/>
          </w:tcPr>
          <w:p w14:paraId="7902B5CD"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(Earth Exploration - Satellite)</w:t>
            </w:r>
          </w:p>
          <w:p w14:paraId="780576F9"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Radar (Radiolocation)</w:t>
            </w:r>
          </w:p>
          <w:p w14:paraId="04B23841"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Radar (Maritime Radionavigation)</w:t>
            </w:r>
          </w:p>
        </w:tc>
        <w:tc>
          <w:tcPr>
            <w:tcW w:w="1095" w:type="pct"/>
            <w:vMerge/>
            <w:vAlign w:val="center"/>
          </w:tcPr>
          <w:p w14:paraId="4424CA96"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527CC671"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3383FDC9" w14:textId="77777777" w:rsidTr="00042DA1">
        <w:trPr>
          <w:jc w:val="center"/>
        </w:trPr>
        <w:tc>
          <w:tcPr>
            <w:tcW w:w="899" w:type="pct"/>
          </w:tcPr>
          <w:p w14:paraId="7BEA651A"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9,300-9,500</w:t>
            </w:r>
          </w:p>
        </w:tc>
        <w:tc>
          <w:tcPr>
            <w:tcW w:w="2149" w:type="pct"/>
            <w:vAlign w:val="center"/>
          </w:tcPr>
          <w:p w14:paraId="6A358EDA"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Radar (Radiolocation)</w:t>
            </w:r>
          </w:p>
          <w:p w14:paraId="23B63D81"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(Earth Exploration - Satellite)</w:t>
            </w:r>
          </w:p>
          <w:p w14:paraId="21623E74"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Cs/>
              </w:rPr>
              <w:t>(Space Research Radiolocation)</w:t>
            </w:r>
          </w:p>
        </w:tc>
        <w:tc>
          <w:tcPr>
            <w:tcW w:w="1095" w:type="pct"/>
            <w:vMerge/>
            <w:vAlign w:val="center"/>
          </w:tcPr>
          <w:p w14:paraId="5102B1A5"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6F65E80C"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3EE4D4BE" w14:textId="77777777" w:rsidTr="00042DA1">
        <w:trPr>
          <w:jc w:val="center"/>
        </w:trPr>
        <w:tc>
          <w:tcPr>
            <w:tcW w:w="899" w:type="pct"/>
          </w:tcPr>
          <w:p w14:paraId="69ABD15F"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9,500-9,800</w:t>
            </w:r>
          </w:p>
        </w:tc>
        <w:tc>
          <w:tcPr>
            <w:tcW w:w="2149" w:type="pct"/>
            <w:vAlign w:val="center"/>
          </w:tcPr>
          <w:p w14:paraId="7F8C230B"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(Earth Exploration - Satellite)</w:t>
            </w:r>
          </w:p>
          <w:p w14:paraId="3E294EAA"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 xml:space="preserve">(Radiolocation) </w:t>
            </w:r>
          </w:p>
          <w:p w14:paraId="51BB985D"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(Radionavigation)</w:t>
            </w:r>
          </w:p>
          <w:p w14:paraId="24D10200" w14:textId="77777777" w:rsidR="008B6589" w:rsidRPr="00DF3622" w:rsidRDefault="008B6589" w:rsidP="00042DA1">
            <w:pPr>
              <w:spacing w:before="40" w:after="40"/>
              <w:rPr>
                <w:rFonts w:ascii="Times New Roman" w:eastAsia="MS Mincho" w:hAnsi="Times New Roman" w:cs="Times New Roman"/>
                <w:b/>
                <w:bCs/>
                <w:sz w:val="25"/>
              </w:rPr>
            </w:pPr>
            <w:r w:rsidRPr="00DF3622">
              <w:rPr>
                <w:rFonts w:ascii="Times New Roman" w:eastAsia="MS Mincho" w:hAnsi="Times New Roman" w:cs="Times New Roman"/>
                <w:bCs/>
                <w:spacing w:val="-7"/>
              </w:rPr>
              <w:t>(Space Research)</w:t>
            </w:r>
          </w:p>
        </w:tc>
        <w:tc>
          <w:tcPr>
            <w:tcW w:w="1095" w:type="pct"/>
            <w:vAlign w:val="center"/>
          </w:tcPr>
          <w:p w14:paraId="01468828"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09E204F5"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120F7BA5" w14:textId="77777777" w:rsidTr="00042DA1">
        <w:trPr>
          <w:jc w:val="center"/>
        </w:trPr>
        <w:tc>
          <w:tcPr>
            <w:tcW w:w="899" w:type="pct"/>
          </w:tcPr>
          <w:p w14:paraId="6BC242AB"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9,800-9,900</w:t>
            </w:r>
          </w:p>
        </w:tc>
        <w:tc>
          <w:tcPr>
            <w:tcW w:w="2149" w:type="pct"/>
            <w:vAlign w:val="center"/>
          </w:tcPr>
          <w:p w14:paraId="168480C7"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(Radiolocation)</w:t>
            </w:r>
          </w:p>
          <w:p w14:paraId="744D0012" w14:textId="77777777" w:rsidR="008B6589" w:rsidRPr="00DF3622" w:rsidRDefault="008B6589" w:rsidP="00042DA1">
            <w:pPr>
              <w:spacing w:before="40" w:after="40"/>
              <w:rPr>
                <w:rFonts w:ascii="Times New Roman" w:eastAsia="MS Mincho" w:hAnsi="Times New Roman" w:cs="Times New Roman"/>
                <w:bCs/>
                <w:lang w:val="vi-VN"/>
              </w:rPr>
            </w:pPr>
            <w:r w:rsidRPr="00DF3622">
              <w:rPr>
                <w:rFonts w:ascii="Times New Roman" w:eastAsia="MS Mincho" w:hAnsi="Times New Roman" w:cs="Times New Roman"/>
                <w:bCs/>
              </w:rPr>
              <w:t>(Earth Exploration - Satellite)</w:t>
            </w:r>
          </w:p>
          <w:p w14:paraId="4908B211" w14:textId="77777777" w:rsidR="008B6589" w:rsidRPr="00DF3622" w:rsidRDefault="008B6589" w:rsidP="00042DA1">
            <w:pPr>
              <w:spacing w:before="40" w:after="40"/>
              <w:rPr>
                <w:rFonts w:ascii="Times New Roman" w:eastAsia="MS Mincho" w:hAnsi="Times New Roman" w:cs="Times New Roman"/>
                <w:bCs/>
                <w:lang w:val="vi-VN"/>
              </w:rPr>
            </w:pPr>
            <w:r w:rsidRPr="00DF3622">
              <w:rPr>
                <w:rFonts w:ascii="Times New Roman" w:eastAsia="MS Mincho" w:hAnsi="Times New Roman" w:cs="Times New Roman"/>
                <w:bCs/>
              </w:rPr>
              <w:t>(Space Research)</w:t>
            </w:r>
          </w:p>
          <w:p w14:paraId="6DA41602" w14:textId="77777777" w:rsidR="008B6589" w:rsidRPr="00DF3622" w:rsidRDefault="008B6589" w:rsidP="00042DA1">
            <w:pPr>
              <w:spacing w:before="40" w:after="40"/>
              <w:rPr>
                <w:rFonts w:ascii="Times New Roman" w:eastAsia="MS Mincho" w:hAnsi="Times New Roman" w:cs="Times New Roman"/>
                <w:b/>
                <w:bCs/>
                <w:sz w:val="25"/>
                <w:lang w:val="vi-VN"/>
              </w:rPr>
            </w:pPr>
            <w:r w:rsidRPr="00DF3622">
              <w:rPr>
                <w:rFonts w:ascii="Times New Roman" w:eastAsia="MS Mincho" w:hAnsi="Times New Roman" w:cs="Times New Roman"/>
                <w:b/>
                <w:bCs/>
                <w:lang w:val="vi-VN"/>
              </w:rPr>
              <w:t>Point-to-point link (Fixed)</w:t>
            </w:r>
          </w:p>
        </w:tc>
        <w:tc>
          <w:tcPr>
            <w:tcW w:w="1095" w:type="pct"/>
            <w:vMerge w:val="restart"/>
            <w:vAlign w:val="center"/>
          </w:tcPr>
          <w:p w14:paraId="4AED30C7"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Several</w:t>
            </w:r>
            <w:r w:rsidRPr="00DF3622">
              <w:rPr>
                <w:rFonts w:ascii="Times New Roman" w:eastAsia="Malgun Gothic" w:hAnsi="Times New Roman" w:cs="Times New Roman"/>
                <w:b/>
                <w:bCs/>
                <w:lang w:val="vi-VN"/>
              </w:rPr>
              <w:t xml:space="preserve"> Li</w:t>
            </w:r>
            <w:r w:rsidRPr="00DF3622">
              <w:rPr>
                <w:rFonts w:ascii="Times New Roman" w:eastAsia="Malgun Gothic" w:hAnsi="Times New Roman" w:cs="Times New Roman"/>
                <w:b/>
                <w:bCs/>
              </w:rPr>
              <w:t>censes Point-to-point link (Fixed)</w:t>
            </w:r>
          </w:p>
        </w:tc>
        <w:tc>
          <w:tcPr>
            <w:tcW w:w="857" w:type="pct"/>
            <w:vMerge w:val="restart"/>
            <w:vAlign w:val="center"/>
          </w:tcPr>
          <w:p w14:paraId="08752B6C"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Commercial</w:t>
            </w:r>
          </w:p>
        </w:tc>
      </w:tr>
      <w:tr w:rsidR="008B6589" w:rsidRPr="00DF3622" w14:paraId="5F474490" w14:textId="77777777" w:rsidTr="00042DA1">
        <w:trPr>
          <w:jc w:val="center"/>
        </w:trPr>
        <w:tc>
          <w:tcPr>
            <w:tcW w:w="899" w:type="pct"/>
          </w:tcPr>
          <w:p w14:paraId="77071F43"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lastRenderedPageBreak/>
              <w:t>9,900-10,000</w:t>
            </w:r>
          </w:p>
        </w:tc>
        <w:tc>
          <w:tcPr>
            <w:tcW w:w="2149" w:type="pct"/>
            <w:vAlign w:val="center"/>
          </w:tcPr>
          <w:p w14:paraId="674741A0"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(Earth Exploration - Satellite)</w:t>
            </w:r>
          </w:p>
          <w:p w14:paraId="33AD93BB"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(Radiolocation)</w:t>
            </w:r>
          </w:p>
          <w:p w14:paraId="25094966"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Point-to-point link (Fixed)</w:t>
            </w:r>
          </w:p>
        </w:tc>
        <w:tc>
          <w:tcPr>
            <w:tcW w:w="1095" w:type="pct"/>
            <w:vMerge/>
            <w:vAlign w:val="center"/>
          </w:tcPr>
          <w:p w14:paraId="70518713"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02B7C683"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4C2F84E1" w14:textId="77777777" w:rsidTr="00042DA1">
        <w:trPr>
          <w:jc w:val="center"/>
        </w:trPr>
        <w:tc>
          <w:tcPr>
            <w:tcW w:w="899" w:type="pct"/>
          </w:tcPr>
          <w:p w14:paraId="4C1E3243"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10-10,4</w:t>
            </w:r>
          </w:p>
        </w:tc>
        <w:tc>
          <w:tcPr>
            <w:tcW w:w="2149" w:type="pct"/>
          </w:tcPr>
          <w:p w14:paraId="3D7B1F0A"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(Earth Exploration - Satellite)</w:t>
            </w:r>
          </w:p>
          <w:p w14:paraId="37628F49"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Point-to-point link (Fixed)</w:t>
            </w:r>
          </w:p>
          <w:p w14:paraId="5B1FB664"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(Mobile)</w:t>
            </w:r>
          </w:p>
          <w:p w14:paraId="6AA4F01E"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(Radiolocation)</w:t>
            </w:r>
          </w:p>
          <w:p w14:paraId="549CAE47"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Cs/>
              </w:rPr>
              <w:t>(Amateur)</w:t>
            </w:r>
          </w:p>
        </w:tc>
        <w:tc>
          <w:tcPr>
            <w:tcW w:w="1095" w:type="pct"/>
            <w:vMerge/>
            <w:vAlign w:val="center"/>
          </w:tcPr>
          <w:p w14:paraId="19D6AB8B"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5B7FAD7D"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2EBC319F" w14:textId="77777777" w:rsidTr="00042DA1">
        <w:trPr>
          <w:jc w:val="center"/>
        </w:trPr>
        <w:tc>
          <w:tcPr>
            <w:tcW w:w="899" w:type="pct"/>
          </w:tcPr>
          <w:p w14:paraId="560977DD"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10,4-10,45</w:t>
            </w:r>
          </w:p>
        </w:tc>
        <w:tc>
          <w:tcPr>
            <w:tcW w:w="2149" w:type="pct"/>
          </w:tcPr>
          <w:p w14:paraId="4448481B"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Point-to-point link (Fixed)</w:t>
            </w:r>
          </w:p>
          <w:p w14:paraId="24030016"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(Mobile)</w:t>
            </w:r>
          </w:p>
          <w:p w14:paraId="22272263"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(Radiolocation)</w:t>
            </w:r>
          </w:p>
          <w:p w14:paraId="525EF400"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bCs/>
              </w:rPr>
              <w:t>(Amateur)</w:t>
            </w:r>
          </w:p>
        </w:tc>
        <w:tc>
          <w:tcPr>
            <w:tcW w:w="1095" w:type="pct"/>
            <w:vMerge/>
            <w:vAlign w:val="center"/>
          </w:tcPr>
          <w:p w14:paraId="1FC37B25"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2957F76F"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60DEC48B" w14:textId="77777777" w:rsidTr="00042DA1">
        <w:trPr>
          <w:jc w:val="center"/>
        </w:trPr>
        <w:tc>
          <w:tcPr>
            <w:tcW w:w="899" w:type="pct"/>
          </w:tcPr>
          <w:p w14:paraId="04C86181"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10,45-10,5</w:t>
            </w:r>
          </w:p>
        </w:tc>
        <w:tc>
          <w:tcPr>
            <w:tcW w:w="2149" w:type="pct"/>
          </w:tcPr>
          <w:p w14:paraId="165142F2" w14:textId="77777777" w:rsidR="008B6589" w:rsidRPr="00DF3622" w:rsidRDefault="008B6589" w:rsidP="00042DA1">
            <w:pPr>
              <w:spacing w:before="60" w:after="60"/>
              <w:rPr>
                <w:rFonts w:ascii="Times New Roman" w:eastAsia="MS Mincho" w:hAnsi="Times New Roman" w:cs="Times New Roman"/>
                <w:bCs/>
              </w:rPr>
            </w:pPr>
            <w:r w:rsidRPr="00DF3622">
              <w:rPr>
                <w:rFonts w:ascii="Times New Roman" w:eastAsia="MS Mincho" w:hAnsi="Times New Roman" w:cs="Times New Roman"/>
                <w:bCs/>
              </w:rPr>
              <w:t>(Radiolocation)</w:t>
            </w:r>
          </w:p>
          <w:p w14:paraId="4681F06A" w14:textId="77777777" w:rsidR="008B6589" w:rsidRPr="00DF3622" w:rsidRDefault="008B6589" w:rsidP="00042DA1">
            <w:pPr>
              <w:spacing w:before="60" w:after="60"/>
              <w:rPr>
                <w:rFonts w:ascii="Times New Roman" w:eastAsia="MS Mincho" w:hAnsi="Times New Roman" w:cs="Times New Roman"/>
                <w:bCs/>
              </w:rPr>
            </w:pPr>
            <w:r w:rsidRPr="00DF3622">
              <w:rPr>
                <w:rFonts w:ascii="Times New Roman" w:eastAsia="MS Mincho" w:hAnsi="Times New Roman" w:cs="Times New Roman"/>
                <w:bCs/>
              </w:rPr>
              <w:t>(Amateur)</w:t>
            </w:r>
          </w:p>
          <w:p w14:paraId="01F0FCAF"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bCs/>
              </w:rPr>
              <w:t>(Amateur - Satellite)</w:t>
            </w:r>
          </w:p>
        </w:tc>
        <w:tc>
          <w:tcPr>
            <w:tcW w:w="1095" w:type="pct"/>
            <w:vAlign w:val="center"/>
          </w:tcPr>
          <w:p w14:paraId="151A87D0"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c>
          <w:tcPr>
            <w:tcW w:w="857" w:type="pct"/>
            <w:vAlign w:val="center"/>
          </w:tcPr>
          <w:p w14:paraId="35D8FFEC"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322AE126" w14:textId="77777777" w:rsidTr="00042DA1">
        <w:trPr>
          <w:jc w:val="center"/>
        </w:trPr>
        <w:tc>
          <w:tcPr>
            <w:tcW w:w="899" w:type="pct"/>
          </w:tcPr>
          <w:p w14:paraId="5D26F118"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10,5-10,55</w:t>
            </w:r>
          </w:p>
        </w:tc>
        <w:tc>
          <w:tcPr>
            <w:tcW w:w="2149" w:type="pct"/>
          </w:tcPr>
          <w:p w14:paraId="39FC1570" w14:textId="77777777" w:rsidR="008B6589" w:rsidRPr="00DF3622" w:rsidRDefault="008B6589" w:rsidP="00042DA1">
            <w:pPr>
              <w:spacing w:before="60" w:after="60"/>
              <w:rPr>
                <w:rFonts w:ascii="Times New Roman" w:eastAsia="MS Mincho" w:hAnsi="Times New Roman" w:cs="Times New Roman"/>
                <w:b/>
                <w:bCs/>
              </w:rPr>
            </w:pPr>
            <w:r w:rsidRPr="00DF3622">
              <w:rPr>
                <w:rFonts w:ascii="Times New Roman" w:eastAsia="MS Mincho" w:hAnsi="Times New Roman" w:cs="Times New Roman"/>
                <w:b/>
                <w:bCs/>
              </w:rPr>
              <w:t>Point-to-point link (Fixed)</w:t>
            </w:r>
          </w:p>
          <w:p w14:paraId="16CF3CDC" w14:textId="77777777" w:rsidR="008B6589" w:rsidRPr="00DF3622" w:rsidRDefault="008B6589" w:rsidP="00042DA1">
            <w:pPr>
              <w:spacing w:before="60" w:after="60"/>
              <w:rPr>
                <w:rFonts w:ascii="Times New Roman" w:eastAsia="MS Mincho" w:hAnsi="Times New Roman" w:cs="Times New Roman"/>
                <w:bCs/>
              </w:rPr>
            </w:pPr>
            <w:r w:rsidRPr="00DF3622">
              <w:rPr>
                <w:rFonts w:ascii="Times New Roman" w:eastAsia="MS Mincho" w:hAnsi="Times New Roman" w:cs="Times New Roman"/>
                <w:bCs/>
              </w:rPr>
              <w:t>(Mobile)</w:t>
            </w:r>
          </w:p>
          <w:p w14:paraId="275E8F3A"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bCs/>
              </w:rPr>
              <w:t>(Radiolocation)</w:t>
            </w:r>
          </w:p>
        </w:tc>
        <w:tc>
          <w:tcPr>
            <w:tcW w:w="1095" w:type="pct"/>
            <w:vMerge w:val="restart"/>
            <w:vAlign w:val="center"/>
          </w:tcPr>
          <w:p w14:paraId="71A96C99"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Several</w:t>
            </w:r>
            <w:r w:rsidRPr="00DF3622">
              <w:rPr>
                <w:rFonts w:ascii="Times New Roman" w:eastAsia="Malgun Gothic" w:hAnsi="Times New Roman" w:cs="Times New Roman"/>
                <w:b/>
                <w:bCs/>
                <w:lang w:val="vi-VN"/>
              </w:rPr>
              <w:t xml:space="preserve"> License</w:t>
            </w:r>
            <w:r w:rsidRPr="00DF3622">
              <w:rPr>
                <w:rFonts w:ascii="Times New Roman" w:eastAsia="Malgun Gothic" w:hAnsi="Times New Roman" w:cs="Times New Roman"/>
                <w:b/>
                <w:bCs/>
              </w:rPr>
              <w:t>s</w:t>
            </w:r>
            <w:r w:rsidRPr="00DF3622">
              <w:rPr>
                <w:rFonts w:ascii="Times New Roman" w:eastAsia="Malgun Gothic" w:hAnsi="Times New Roman" w:cs="Times New Roman"/>
                <w:b/>
                <w:bCs/>
                <w:lang w:val="vi-VN"/>
              </w:rPr>
              <w:t xml:space="preserve"> Point-to-point link (Fixed)</w:t>
            </w:r>
          </w:p>
        </w:tc>
        <w:tc>
          <w:tcPr>
            <w:tcW w:w="857" w:type="pct"/>
            <w:vMerge w:val="restart"/>
            <w:vAlign w:val="center"/>
          </w:tcPr>
          <w:p w14:paraId="0BB82332"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Commercial</w:t>
            </w:r>
          </w:p>
        </w:tc>
      </w:tr>
      <w:tr w:rsidR="008B6589" w:rsidRPr="00DF3622" w14:paraId="6766BC70" w14:textId="77777777" w:rsidTr="00042DA1">
        <w:trPr>
          <w:jc w:val="center"/>
        </w:trPr>
        <w:tc>
          <w:tcPr>
            <w:tcW w:w="899" w:type="pct"/>
          </w:tcPr>
          <w:p w14:paraId="320C3A2F"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10,55-10,6</w:t>
            </w:r>
          </w:p>
        </w:tc>
        <w:tc>
          <w:tcPr>
            <w:tcW w:w="2149" w:type="pct"/>
          </w:tcPr>
          <w:p w14:paraId="1A20EC93" w14:textId="77777777" w:rsidR="008B6589" w:rsidRPr="00DF3622" w:rsidRDefault="008B6589" w:rsidP="00042DA1">
            <w:pPr>
              <w:spacing w:before="60" w:after="60"/>
              <w:rPr>
                <w:rFonts w:ascii="Times New Roman" w:eastAsia="MS Mincho" w:hAnsi="Times New Roman" w:cs="Times New Roman"/>
                <w:b/>
                <w:bCs/>
              </w:rPr>
            </w:pPr>
            <w:r w:rsidRPr="00DF3622">
              <w:rPr>
                <w:rFonts w:ascii="Times New Roman" w:eastAsia="MS Mincho" w:hAnsi="Times New Roman" w:cs="Times New Roman"/>
                <w:b/>
                <w:bCs/>
              </w:rPr>
              <w:t>Point-to-point link (Fixed)</w:t>
            </w:r>
          </w:p>
          <w:p w14:paraId="7C209286" w14:textId="77777777" w:rsidR="008B6589" w:rsidRPr="00DF3622" w:rsidRDefault="008B6589" w:rsidP="00042DA1">
            <w:pPr>
              <w:spacing w:before="60" w:after="60"/>
              <w:rPr>
                <w:rFonts w:ascii="Times New Roman" w:eastAsia="MS Mincho" w:hAnsi="Times New Roman" w:cs="Times New Roman"/>
                <w:bCs/>
              </w:rPr>
            </w:pPr>
            <w:r w:rsidRPr="00DF3622">
              <w:rPr>
                <w:rFonts w:ascii="Times New Roman" w:eastAsia="MS Mincho" w:hAnsi="Times New Roman" w:cs="Times New Roman"/>
                <w:bCs/>
              </w:rPr>
              <w:t>(Mobile except Aeronautical Mobile)</w:t>
            </w:r>
          </w:p>
          <w:p w14:paraId="08A217B1"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bCs/>
              </w:rPr>
              <w:t>(Radiolocation)</w:t>
            </w:r>
          </w:p>
        </w:tc>
        <w:tc>
          <w:tcPr>
            <w:tcW w:w="1095" w:type="pct"/>
            <w:vMerge/>
            <w:vAlign w:val="center"/>
          </w:tcPr>
          <w:p w14:paraId="4D73A243"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6824D0AF"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27A2B754" w14:textId="77777777" w:rsidTr="00042DA1">
        <w:trPr>
          <w:jc w:val="center"/>
        </w:trPr>
        <w:tc>
          <w:tcPr>
            <w:tcW w:w="899" w:type="pct"/>
          </w:tcPr>
          <w:p w14:paraId="6B57FFFC"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10,6-10,68</w:t>
            </w:r>
          </w:p>
        </w:tc>
        <w:tc>
          <w:tcPr>
            <w:tcW w:w="2149" w:type="pct"/>
          </w:tcPr>
          <w:p w14:paraId="2A044495"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(Earth Exploration - Satellite)</w:t>
            </w:r>
          </w:p>
          <w:p w14:paraId="00C7E079" w14:textId="77777777" w:rsidR="008B6589" w:rsidRPr="00DF3622" w:rsidRDefault="008B6589" w:rsidP="00042DA1">
            <w:pPr>
              <w:spacing w:before="40" w:after="40"/>
              <w:rPr>
                <w:rFonts w:ascii="Times New Roman" w:eastAsia="MS Mincho" w:hAnsi="Times New Roman" w:cs="Times New Roman"/>
                <w:b/>
                <w:bCs/>
              </w:rPr>
            </w:pPr>
            <w:r w:rsidRPr="00DF3622">
              <w:rPr>
                <w:rFonts w:ascii="Times New Roman" w:eastAsia="MS Mincho" w:hAnsi="Times New Roman" w:cs="Times New Roman"/>
                <w:b/>
                <w:bCs/>
              </w:rPr>
              <w:t>Point-to-point link (Fixed)</w:t>
            </w:r>
          </w:p>
          <w:p w14:paraId="0EFB3B5B" w14:textId="77777777" w:rsidR="008B6589" w:rsidRPr="00DF3622" w:rsidRDefault="008B6589" w:rsidP="00042DA1">
            <w:pPr>
              <w:spacing w:before="40" w:after="40"/>
              <w:rPr>
                <w:rFonts w:ascii="Times New Roman" w:eastAsia="MS Mincho" w:hAnsi="Times New Roman" w:cs="Times New Roman"/>
                <w:bCs/>
                <w:spacing w:val="-10"/>
              </w:rPr>
            </w:pPr>
            <w:r w:rsidRPr="00DF3622">
              <w:rPr>
                <w:rFonts w:ascii="Times New Roman" w:eastAsia="MS Mincho" w:hAnsi="Times New Roman" w:cs="Times New Roman"/>
                <w:bCs/>
                <w:spacing w:val="-10"/>
              </w:rPr>
              <w:t>(Mobile except Aeronautical Mobile)</w:t>
            </w:r>
          </w:p>
          <w:p w14:paraId="5720CAC8"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(Radio Astronomy)</w:t>
            </w:r>
          </w:p>
          <w:p w14:paraId="20102CE4"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(Space Research)</w:t>
            </w:r>
          </w:p>
          <w:p w14:paraId="2796FAE6" w14:textId="77777777" w:rsidR="008B6589" w:rsidRPr="00DF3622" w:rsidRDefault="008B6589" w:rsidP="00042DA1">
            <w:pPr>
              <w:spacing w:before="40" w:after="40"/>
              <w:rPr>
                <w:rFonts w:ascii="Times New Roman" w:eastAsia="MS Mincho" w:hAnsi="Times New Roman" w:cs="Times New Roman"/>
                <w:b/>
                <w:bCs/>
                <w:sz w:val="25"/>
              </w:rPr>
            </w:pPr>
            <w:r w:rsidRPr="00DF3622">
              <w:rPr>
                <w:rFonts w:ascii="Times New Roman" w:eastAsia="MS Mincho" w:hAnsi="Times New Roman" w:cs="Times New Roman"/>
                <w:bCs/>
              </w:rPr>
              <w:t>(Radiolocation)</w:t>
            </w:r>
          </w:p>
        </w:tc>
        <w:tc>
          <w:tcPr>
            <w:tcW w:w="1095" w:type="pct"/>
            <w:vMerge/>
            <w:vAlign w:val="center"/>
          </w:tcPr>
          <w:p w14:paraId="66241BC0"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1249788F"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2F6065C6" w14:textId="77777777" w:rsidTr="00042DA1">
        <w:trPr>
          <w:jc w:val="center"/>
        </w:trPr>
        <w:tc>
          <w:tcPr>
            <w:tcW w:w="899" w:type="pct"/>
          </w:tcPr>
          <w:p w14:paraId="285FDFE4"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10,68-10,7</w:t>
            </w:r>
          </w:p>
        </w:tc>
        <w:tc>
          <w:tcPr>
            <w:tcW w:w="2149" w:type="pct"/>
          </w:tcPr>
          <w:p w14:paraId="011D0785"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(Earth Exploration - Satellite)</w:t>
            </w:r>
          </w:p>
          <w:p w14:paraId="51B63D0D"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(Radio Astronomy)</w:t>
            </w:r>
          </w:p>
          <w:p w14:paraId="5750FD5B" w14:textId="77777777" w:rsidR="008B6589" w:rsidRPr="00DF3622" w:rsidRDefault="008B6589" w:rsidP="00042DA1">
            <w:pPr>
              <w:spacing w:before="40" w:after="40"/>
              <w:rPr>
                <w:rFonts w:ascii="Times New Roman" w:eastAsia="MS Mincho" w:hAnsi="Times New Roman" w:cs="Times New Roman"/>
                <w:bCs/>
              </w:rPr>
            </w:pPr>
            <w:r w:rsidRPr="00DF3622">
              <w:rPr>
                <w:rFonts w:ascii="Times New Roman" w:eastAsia="MS Mincho" w:hAnsi="Times New Roman" w:cs="Times New Roman"/>
                <w:bCs/>
              </w:rPr>
              <w:t>(Space Research)</w:t>
            </w:r>
          </w:p>
        </w:tc>
        <w:tc>
          <w:tcPr>
            <w:tcW w:w="1095" w:type="pct"/>
            <w:vAlign w:val="center"/>
          </w:tcPr>
          <w:p w14:paraId="591464FF"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7E737BC6"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7F9A9BDC" w14:textId="77777777" w:rsidTr="00042DA1">
        <w:trPr>
          <w:jc w:val="center"/>
        </w:trPr>
        <w:tc>
          <w:tcPr>
            <w:tcW w:w="899" w:type="pct"/>
          </w:tcPr>
          <w:p w14:paraId="202D26BC"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Arial" w:hAnsi="Times New Roman" w:cs="Times New Roman"/>
                <w:b/>
                <w:bCs/>
              </w:rPr>
              <w:t>10,7-10,95</w:t>
            </w:r>
          </w:p>
        </w:tc>
        <w:tc>
          <w:tcPr>
            <w:tcW w:w="2149" w:type="pct"/>
            <w:vMerge w:val="restart"/>
            <w:vAlign w:val="center"/>
          </w:tcPr>
          <w:p w14:paraId="7F33D0E9" w14:textId="77777777" w:rsidR="008B6589" w:rsidRPr="00DF3622" w:rsidRDefault="008B6589" w:rsidP="00042DA1">
            <w:pPr>
              <w:spacing w:before="60" w:after="60"/>
              <w:rPr>
                <w:rFonts w:ascii="Times New Roman" w:eastAsia="MS Mincho" w:hAnsi="Times New Roman" w:cs="Times New Roman"/>
                <w:b/>
                <w:bCs/>
              </w:rPr>
            </w:pPr>
            <w:r w:rsidRPr="00DF3622">
              <w:rPr>
                <w:rFonts w:ascii="Times New Roman" w:eastAsia="MS Mincho" w:hAnsi="Times New Roman" w:cs="Times New Roman"/>
                <w:b/>
                <w:bCs/>
              </w:rPr>
              <w:t>Point-to-point link (Fixed)</w:t>
            </w:r>
          </w:p>
          <w:p w14:paraId="01E279F4" w14:textId="77777777" w:rsidR="008B6589" w:rsidRPr="00DF3622" w:rsidRDefault="008B6589" w:rsidP="00042DA1">
            <w:pPr>
              <w:spacing w:before="60" w:after="60"/>
              <w:rPr>
                <w:rFonts w:ascii="Times New Roman" w:eastAsia="MS Mincho" w:hAnsi="Times New Roman" w:cs="Times New Roman"/>
                <w:b/>
                <w:bCs/>
              </w:rPr>
            </w:pPr>
            <w:r w:rsidRPr="00DF3622">
              <w:rPr>
                <w:rFonts w:ascii="Times New Roman" w:eastAsia="MS Mincho" w:hAnsi="Times New Roman" w:cs="Times New Roman"/>
                <w:b/>
                <w:bCs/>
                <w:spacing w:val="-6"/>
              </w:rPr>
              <w:t>(Fixed – Satellite)</w:t>
            </w:r>
          </w:p>
          <w:p w14:paraId="686D2A21" w14:textId="77777777" w:rsidR="008B6589" w:rsidRPr="00DF3622" w:rsidRDefault="008B6589" w:rsidP="00042DA1">
            <w:pPr>
              <w:spacing w:before="60" w:after="60"/>
              <w:rPr>
                <w:rFonts w:ascii="Times New Roman" w:eastAsia="MS Mincho" w:hAnsi="Times New Roman" w:cs="Times New Roman"/>
                <w:bCs/>
              </w:rPr>
            </w:pPr>
            <w:r w:rsidRPr="00DF3622">
              <w:rPr>
                <w:rFonts w:ascii="Times New Roman" w:eastAsia="MS Mincho" w:hAnsi="Times New Roman" w:cs="Times New Roman"/>
                <w:bCs/>
              </w:rPr>
              <w:t>(Mobile except Aeronautical Mobile)</w:t>
            </w:r>
          </w:p>
        </w:tc>
        <w:tc>
          <w:tcPr>
            <w:tcW w:w="1095" w:type="pct"/>
            <w:vMerge w:val="restart"/>
            <w:vAlign w:val="center"/>
          </w:tcPr>
          <w:p w14:paraId="3EF61F70"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Several</w:t>
            </w:r>
            <w:r w:rsidRPr="00DF3622">
              <w:rPr>
                <w:rFonts w:ascii="Times New Roman" w:eastAsia="Malgun Gothic" w:hAnsi="Times New Roman" w:cs="Times New Roman"/>
                <w:b/>
                <w:bCs/>
                <w:lang w:val="vi-VN"/>
              </w:rPr>
              <w:t xml:space="preserve"> </w:t>
            </w:r>
            <w:r w:rsidRPr="00DF3622">
              <w:rPr>
                <w:rFonts w:ascii="Times New Roman" w:eastAsia="Malgun Gothic" w:hAnsi="Times New Roman" w:cs="Times New Roman"/>
                <w:b/>
                <w:bCs/>
              </w:rPr>
              <w:t>Licenses (Fixed - Satellite)</w:t>
            </w:r>
          </w:p>
          <w:p w14:paraId="0320E84E"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1500</w:t>
            </w:r>
            <w:r w:rsidRPr="00DF3622">
              <w:rPr>
                <w:rFonts w:ascii="Times New Roman" w:eastAsia="Malgun Gothic" w:hAnsi="Times New Roman" w:cs="Times New Roman"/>
                <w:b/>
                <w:bCs/>
                <w:lang w:val="vi-VN"/>
              </w:rPr>
              <w:t xml:space="preserve"> Li</w:t>
            </w:r>
            <w:r w:rsidRPr="00DF3622">
              <w:rPr>
                <w:rFonts w:ascii="Times New Roman" w:eastAsia="Malgun Gothic" w:hAnsi="Times New Roman" w:cs="Times New Roman"/>
                <w:b/>
                <w:bCs/>
              </w:rPr>
              <w:t>censes Point-to-point link (Fixed)</w:t>
            </w:r>
          </w:p>
        </w:tc>
        <w:tc>
          <w:tcPr>
            <w:tcW w:w="857" w:type="pct"/>
            <w:vMerge w:val="restart"/>
            <w:vAlign w:val="center"/>
          </w:tcPr>
          <w:p w14:paraId="207C98EF"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Government</w:t>
            </w:r>
          </w:p>
          <w:p w14:paraId="6703BCD3"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Private</w:t>
            </w:r>
          </w:p>
          <w:p w14:paraId="156FDDBF"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Commercial</w:t>
            </w:r>
          </w:p>
        </w:tc>
      </w:tr>
      <w:tr w:rsidR="008B6589" w:rsidRPr="00DF3622" w14:paraId="1DC32D16" w14:textId="77777777" w:rsidTr="00042DA1">
        <w:trPr>
          <w:jc w:val="center"/>
        </w:trPr>
        <w:tc>
          <w:tcPr>
            <w:tcW w:w="899" w:type="pct"/>
          </w:tcPr>
          <w:p w14:paraId="695A3EF4" w14:textId="77777777" w:rsidR="008B6589" w:rsidRPr="00DF3622" w:rsidRDefault="008B6589" w:rsidP="00042DA1">
            <w:pPr>
              <w:spacing w:before="120"/>
              <w:jc w:val="center"/>
              <w:rPr>
                <w:rFonts w:ascii="Times New Roman" w:eastAsia="Arial" w:hAnsi="Times New Roman" w:cs="Times New Roman"/>
                <w:b/>
                <w:bCs/>
              </w:rPr>
            </w:pPr>
            <w:r w:rsidRPr="00DF3622">
              <w:rPr>
                <w:rFonts w:ascii="Times New Roman" w:eastAsia="Arial" w:hAnsi="Times New Roman" w:cs="Times New Roman"/>
                <w:b/>
                <w:bCs/>
              </w:rPr>
              <w:t>10,95-11,2</w:t>
            </w:r>
          </w:p>
        </w:tc>
        <w:tc>
          <w:tcPr>
            <w:tcW w:w="2149" w:type="pct"/>
            <w:vMerge/>
            <w:vAlign w:val="center"/>
          </w:tcPr>
          <w:p w14:paraId="462E168B" w14:textId="77777777" w:rsidR="008B6589" w:rsidRPr="00DF3622" w:rsidRDefault="008B6589" w:rsidP="00042DA1">
            <w:pPr>
              <w:spacing w:before="120"/>
              <w:rPr>
                <w:rFonts w:ascii="Times New Roman" w:eastAsia="Malgun Gothic" w:hAnsi="Times New Roman" w:cs="Times New Roman"/>
                <w:b/>
                <w:bCs/>
              </w:rPr>
            </w:pPr>
          </w:p>
        </w:tc>
        <w:tc>
          <w:tcPr>
            <w:tcW w:w="1095" w:type="pct"/>
            <w:vMerge/>
            <w:vAlign w:val="center"/>
          </w:tcPr>
          <w:p w14:paraId="7123AEA8"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00F04CE9"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65BD5A0D" w14:textId="77777777" w:rsidTr="00042DA1">
        <w:trPr>
          <w:jc w:val="center"/>
        </w:trPr>
        <w:tc>
          <w:tcPr>
            <w:tcW w:w="899" w:type="pct"/>
          </w:tcPr>
          <w:p w14:paraId="63A55F70" w14:textId="77777777" w:rsidR="008B6589" w:rsidRPr="00DF3622" w:rsidRDefault="008B6589" w:rsidP="00042DA1">
            <w:pPr>
              <w:spacing w:before="120"/>
              <w:jc w:val="center"/>
              <w:rPr>
                <w:rFonts w:ascii="Times New Roman" w:eastAsia="Arial" w:hAnsi="Times New Roman" w:cs="Times New Roman"/>
                <w:b/>
                <w:bCs/>
              </w:rPr>
            </w:pPr>
            <w:r w:rsidRPr="00DF3622">
              <w:rPr>
                <w:rFonts w:ascii="Times New Roman" w:eastAsia="Arial" w:hAnsi="Times New Roman" w:cs="Times New Roman"/>
                <w:b/>
                <w:bCs/>
              </w:rPr>
              <w:t>11,2-11,45</w:t>
            </w:r>
          </w:p>
        </w:tc>
        <w:tc>
          <w:tcPr>
            <w:tcW w:w="2149" w:type="pct"/>
            <w:vMerge/>
            <w:vAlign w:val="center"/>
          </w:tcPr>
          <w:p w14:paraId="5A4B24BD" w14:textId="77777777" w:rsidR="008B6589" w:rsidRPr="00DF3622" w:rsidRDefault="008B6589" w:rsidP="00042DA1">
            <w:pPr>
              <w:spacing w:before="120"/>
              <w:rPr>
                <w:rFonts w:ascii="Times New Roman" w:eastAsia="Malgun Gothic" w:hAnsi="Times New Roman" w:cs="Times New Roman"/>
                <w:b/>
                <w:bCs/>
              </w:rPr>
            </w:pPr>
          </w:p>
        </w:tc>
        <w:tc>
          <w:tcPr>
            <w:tcW w:w="1095" w:type="pct"/>
            <w:vMerge/>
            <w:vAlign w:val="center"/>
          </w:tcPr>
          <w:p w14:paraId="0FCD4F1D"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5260C6F4"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69A18FC8" w14:textId="77777777" w:rsidTr="00042DA1">
        <w:trPr>
          <w:jc w:val="center"/>
        </w:trPr>
        <w:tc>
          <w:tcPr>
            <w:tcW w:w="899" w:type="pct"/>
          </w:tcPr>
          <w:p w14:paraId="2C3495A4" w14:textId="77777777" w:rsidR="008B6589" w:rsidRPr="00DF3622" w:rsidRDefault="008B6589" w:rsidP="00042DA1">
            <w:pPr>
              <w:spacing w:before="120"/>
              <w:jc w:val="center"/>
              <w:rPr>
                <w:rFonts w:ascii="Times New Roman" w:eastAsia="Arial" w:hAnsi="Times New Roman" w:cs="Times New Roman"/>
                <w:b/>
                <w:bCs/>
              </w:rPr>
            </w:pPr>
            <w:r w:rsidRPr="00DF3622">
              <w:rPr>
                <w:rFonts w:ascii="Times New Roman" w:eastAsia="Arial" w:hAnsi="Times New Roman" w:cs="Times New Roman"/>
                <w:b/>
                <w:bCs/>
              </w:rPr>
              <w:t>11,45-11,7</w:t>
            </w:r>
          </w:p>
        </w:tc>
        <w:tc>
          <w:tcPr>
            <w:tcW w:w="2149" w:type="pct"/>
            <w:vMerge/>
            <w:vAlign w:val="center"/>
          </w:tcPr>
          <w:p w14:paraId="785D8426" w14:textId="77777777" w:rsidR="008B6589" w:rsidRPr="00DF3622" w:rsidRDefault="008B6589" w:rsidP="00042DA1">
            <w:pPr>
              <w:spacing w:before="120"/>
              <w:rPr>
                <w:rFonts w:ascii="Times New Roman" w:eastAsia="Malgun Gothic" w:hAnsi="Times New Roman" w:cs="Times New Roman"/>
                <w:b/>
                <w:bCs/>
              </w:rPr>
            </w:pPr>
          </w:p>
        </w:tc>
        <w:tc>
          <w:tcPr>
            <w:tcW w:w="1095" w:type="pct"/>
            <w:vMerge/>
            <w:vAlign w:val="center"/>
          </w:tcPr>
          <w:p w14:paraId="36A3A243"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3E94B2F1"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282737A4" w14:textId="77777777" w:rsidTr="00042DA1">
        <w:trPr>
          <w:jc w:val="center"/>
        </w:trPr>
        <w:tc>
          <w:tcPr>
            <w:tcW w:w="899" w:type="pct"/>
          </w:tcPr>
          <w:p w14:paraId="7615C963" w14:textId="77777777" w:rsidR="008B6589" w:rsidRPr="00DF3622" w:rsidRDefault="008B6589" w:rsidP="00042DA1">
            <w:pPr>
              <w:spacing w:before="120"/>
              <w:jc w:val="center"/>
              <w:rPr>
                <w:rFonts w:ascii="Times New Roman" w:eastAsia="Arial" w:hAnsi="Times New Roman" w:cs="Times New Roman"/>
                <w:b/>
                <w:bCs/>
              </w:rPr>
            </w:pPr>
            <w:r w:rsidRPr="00DF3622">
              <w:rPr>
                <w:rFonts w:ascii="Times New Roman" w:eastAsia="Malgun Gothic" w:hAnsi="Times New Roman" w:cs="Times New Roman"/>
                <w:b/>
                <w:bCs/>
              </w:rPr>
              <w:t>11,7-12,2</w:t>
            </w:r>
          </w:p>
        </w:tc>
        <w:tc>
          <w:tcPr>
            <w:tcW w:w="2149" w:type="pct"/>
          </w:tcPr>
          <w:p w14:paraId="3CDBE416" w14:textId="77777777" w:rsidR="008B6589" w:rsidRPr="00DF3622" w:rsidRDefault="008B6589" w:rsidP="00042DA1">
            <w:pPr>
              <w:spacing w:before="60" w:after="60"/>
              <w:rPr>
                <w:rFonts w:ascii="Times New Roman" w:eastAsia="MS Mincho" w:hAnsi="Times New Roman" w:cs="Times New Roman"/>
                <w:b/>
                <w:bCs/>
              </w:rPr>
            </w:pPr>
            <w:r w:rsidRPr="00DF3622">
              <w:rPr>
                <w:rFonts w:ascii="Times New Roman" w:eastAsia="MS Mincho" w:hAnsi="Times New Roman" w:cs="Times New Roman"/>
                <w:b/>
                <w:bCs/>
              </w:rPr>
              <w:t>Point-to-point link (Fixed)</w:t>
            </w:r>
          </w:p>
          <w:p w14:paraId="5AC9E30D" w14:textId="77777777" w:rsidR="008B6589" w:rsidRPr="00DF3622" w:rsidRDefault="008B6589" w:rsidP="00042DA1">
            <w:pPr>
              <w:spacing w:before="60" w:after="60"/>
              <w:rPr>
                <w:rFonts w:ascii="Times New Roman" w:eastAsia="MS Mincho" w:hAnsi="Times New Roman" w:cs="Times New Roman"/>
                <w:bCs/>
              </w:rPr>
            </w:pPr>
            <w:r w:rsidRPr="00DF3622">
              <w:rPr>
                <w:rFonts w:ascii="Times New Roman" w:eastAsia="MS Mincho" w:hAnsi="Times New Roman" w:cs="Times New Roman"/>
                <w:bCs/>
              </w:rPr>
              <w:t>(Mobile except Aeronautical Mobile)</w:t>
            </w:r>
          </w:p>
          <w:p w14:paraId="0E18595F" w14:textId="77777777" w:rsidR="008B6589" w:rsidRPr="00DF3622" w:rsidRDefault="008B6589" w:rsidP="00042DA1">
            <w:pPr>
              <w:spacing w:before="60" w:after="60"/>
              <w:rPr>
                <w:rFonts w:ascii="Times New Roman" w:eastAsia="MS Mincho" w:hAnsi="Times New Roman" w:cs="Times New Roman"/>
                <w:bCs/>
              </w:rPr>
            </w:pPr>
            <w:r w:rsidRPr="00DF3622">
              <w:rPr>
                <w:rFonts w:ascii="Times New Roman" w:eastAsia="MS Mincho" w:hAnsi="Times New Roman" w:cs="Times New Roman"/>
                <w:bCs/>
              </w:rPr>
              <w:t>(Broadcasting)</w:t>
            </w:r>
          </w:p>
          <w:p w14:paraId="57293759" w14:textId="77777777" w:rsidR="008B6589" w:rsidRPr="00DF3622" w:rsidRDefault="008B6589" w:rsidP="00042DA1">
            <w:pPr>
              <w:spacing w:before="60" w:after="60"/>
              <w:rPr>
                <w:rFonts w:ascii="Times New Roman" w:eastAsia="MS Mincho" w:hAnsi="Times New Roman" w:cs="Times New Roman"/>
                <w:b/>
                <w:bCs/>
                <w:sz w:val="25"/>
              </w:rPr>
            </w:pPr>
            <w:r w:rsidRPr="00DF3622">
              <w:rPr>
                <w:rFonts w:ascii="Times New Roman" w:eastAsia="MS Mincho" w:hAnsi="Times New Roman" w:cs="Times New Roman"/>
                <w:bCs/>
              </w:rPr>
              <w:t>(Broadcasting - Satellite)</w:t>
            </w:r>
          </w:p>
        </w:tc>
        <w:tc>
          <w:tcPr>
            <w:tcW w:w="1095" w:type="pct"/>
            <w:vMerge/>
            <w:vAlign w:val="center"/>
          </w:tcPr>
          <w:p w14:paraId="633D471E"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40DE386B"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54A5732C" w14:textId="77777777" w:rsidTr="00042DA1">
        <w:trPr>
          <w:jc w:val="center"/>
        </w:trPr>
        <w:tc>
          <w:tcPr>
            <w:tcW w:w="899" w:type="pct"/>
          </w:tcPr>
          <w:p w14:paraId="038E4F18"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12,2-12,5</w:t>
            </w:r>
          </w:p>
        </w:tc>
        <w:tc>
          <w:tcPr>
            <w:tcW w:w="2149" w:type="pct"/>
          </w:tcPr>
          <w:p w14:paraId="057D0E42"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Point-to-point link (Fixed)</w:t>
            </w:r>
          </w:p>
          <w:p w14:paraId="2998B8D8"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spacing w:val="-4"/>
              </w:rPr>
              <w:lastRenderedPageBreak/>
              <w:t>(Fixed – Satellite)</w:t>
            </w:r>
          </w:p>
          <w:p w14:paraId="62F7F927"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(Mobile except Aeronautical Mobile)</w:t>
            </w:r>
          </w:p>
          <w:p w14:paraId="5E1E4055"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Cs/>
              </w:rPr>
              <w:t>(Broadcasting)</w:t>
            </w:r>
          </w:p>
        </w:tc>
        <w:tc>
          <w:tcPr>
            <w:tcW w:w="1095" w:type="pct"/>
            <w:vMerge/>
            <w:vAlign w:val="center"/>
          </w:tcPr>
          <w:p w14:paraId="4996DDB0"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3BC3767D"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7C3959E0" w14:textId="77777777" w:rsidTr="00042DA1">
        <w:trPr>
          <w:jc w:val="center"/>
        </w:trPr>
        <w:tc>
          <w:tcPr>
            <w:tcW w:w="899" w:type="pct"/>
          </w:tcPr>
          <w:p w14:paraId="6A40500D"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12,5-12,75</w:t>
            </w:r>
          </w:p>
        </w:tc>
        <w:tc>
          <w:tcPr>
            <w:tcW w:w="2149" w:type="pct"/>
          </w:tcPr>
          <w:p w14:paraId="404BE03C"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Point-to-point link (Fixed)</w:t>
            </w:r>
          </w:p>
          <w:p w14:paraId="39E62BA6"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(Fixed – Satellite)</w:t>
            </w:r>
          </w:p>
          <w:p w14:paraId="4E254E94"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(Mobile except Aeronautical Mobile)</w:t>
            </w:r>
          </w:p>
          <w:p w14:paraId="0844645A"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bCs/>
              </w:rPr>
              <w:t>(Broadcasting - Satellite)</w:t>
            </w:r>
          </w:p>
        </w:tc>
        <w:tc>
          <w:tcPr>
            <w:tcW w:w="1095" w:type="pct"/>
            <w:vMerge/>
            <w:vAlign w:val="center"/>
          </w:tcPr>
          <w:p w14:paraId="42CA8957"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6F03B4BB"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0D545C50" w14:textId="77777777" w:rsidTr="00042DA1">
        <w:trPr>
          <w:jc w:val="center"/>
        </w:trPr>
        <w:tc>
          <w:tcPr>
            <w:tcW w:w="899" w:type="pct"/>
          </w:tcPr>
          <w:p w14:paraId="3F39CE9A"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12,75-13,25</w:t>
            </w:r>
          </w:p>
        </w:tc>
        <w:tc>
          <w:tcPr>
            <w:tcW w:w="2149" w:type="pct"/>
          </w:tcPr>
          <w:p w14:paraId="27B7B6E6" w14:textId="77777777" w:rsidR="008B6589" w:rsidRPr="00DF3622" w:rsidRDefault="008B6589" w:rsidP="00042DA1">
            <w:pPr>
              <w:spacing w:before="60" w:after="60"/>
              <w:rPr>
                <w:rFonts w:ascii="Times New Roman" w:eastAsia="MS Mincho" w:hAnsi="Times New Roman" w:cs="Times New Roman"/>
                <w:b/>
                <w:bCs/>
              </w:rPr>
            </w:pPr>
            <w:r w:rsidRPr="00DF3622">
              <w:rPr>
                <w:rFonts w:ascii="Times New Roman" w:eastAsia="MS Mincho" w:hAnsi="Times New Roman" w:cs="Times New Roman"/>
                <w:b/>
                <w:bCs/>
              </w:rPr>
              <w:t>Point-to-point link (Fixed)</w:t>
            </w:r>
          </w:p>
          <w:p w14:paraId="4DF05DEF" w14:textId="77777777" w:rsidR="008B6589" w:rsidRPr="00DF3622" w:rsidRDefault="008B6589" w:rsidP="00042DA1">
            <w:pPr>
              <w:spacing w:before="60" w:after="60"/>
              <w:rPr>
                <w:rFonts w:ascii="Times New Roman" w:eastAsia="MS Mincho" w:hAnsi="Times New Roman" w:cs="Times New Roman"/>
                <w:b/>
                <w:bCs/>
              </w:rPr>
            </w:pPr>
            <w:r w:rsidRPr="00DF3622">
              <w:rPr>
                <w:rFonts w:ascii="Times New Roman" w:eastAsia="MS Mincho" w:hAnsi="Times New Roman" w:cs="Times New Roman"/>
                <w:b/>
                <w:bCs/>
              </w:rPr>
              <w:t>(Fixed – Satellite)</w:t>
            </w:r>
          </w:p>
          <w:p w14:paraId="19508580" w14:textId="77777777" w:rsidR="008B6589" w:rsidRPr="00DF3622" w:rsidRDefault="008B6589" w:rsidP="00042DA1">
            <w:pPr>
              <w:spacing w:before="60" w:after="60"/>
              <w:rPr>
                <w:rFonts w:ascii="Times New Roman" w:eastAsia="MS Mincho" w:hAnsi="Times New Roman" w:cs="Times New Roman"/>
                <w:bCs/>
              </w:rPr>
            </w:pPr>
            <w:r w:rsidRPr="00DF3622">
              <w:rPr>
                <w:rFonts w:ascii="Times New Roman" w:eastAsia="MS Mincho" w:hAnsi="Times New Roman" w:cs="Times New Roman"/>
                <w:bCs/>
              </w:rPr>
              <w:t>(Mobile)</w:t>
            </w:r>
          </w:p>
          <w:p w14:paraId="411E33A6" w14:textId="77777777" w:rsidR="008B6589" w:rsidRPr="00DF3622" w:rsidRDefault="008B6589" w:rsidP="00042DA1">
            <w:pPr>
              <w:spacing w:before="60" w:after="60"/>
              <w:rPr>
                <w:rFonts w:ascii="Times New Roman" w:eastAsia="MS Mincho" w:hAnsi="Times New Roman" w:cs="Times New Roman"/>
                <w:b/>
                <w:bCs/>
                <w:spacing w:val="-12"/>
              </w:rPr>
            </w:pPr>
            <w:r w:rsidRPr="00DF3622">
              <w:rPr>
                <w:rFonts w:ascii="Times New Roman" w:eastAsia="MS Mincho" w:hAnsi="Times New Roman" w:cs="Times New Roman"/>
                <w:bCs/>
                <w:spacing w:val="-12"/>
              </w:rPr>
              <w:t>(Space Research)</w:t>
            </w:r>
          </w:p>
        </w:tc>
        <w:tc>
          <w:tcPr>
            <w:tcW w:w="1095" w:type="pct"/>
            <w:vMerge/>
            <w:vAlign w:val="center"/>
          </w:tcPr>
          <w:p w14:paraId="3EB05154"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0D2CDE2F"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2194CA01" w14:textId="77777777" w:rsidTr="00042DA1">
        <w:trPr>
          <w:jc w:val="center"/>
        </w:trPr>
        <w:tc>
          <w:tcPr>
            <w:tcW w:w="899" w:type="pct"/>
          </w:tcPr>
          <w:p w14:paraId="7866151E"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13,25-13,4</w:t>
            </w:r>
          </w:p>
        </w:tc>
        <w:tc>
          <w:tcPr>
            <w:tcW w:w="2149" w:type="pct"/>
          </w:tcPr>
          <w:p w14:paraId="7F45189B" w14:textId="77777777" w:rsidR="008B6589" w:rsidRPr="00DF3622" w:rsidRDefault="008B6589" w:rsidP="00042DA1">
            <w:pPr>
              <w:spacing w:before="60" w:after="60"/>
              <w:rPr>
                <w:rFonts w:ascii="Times New Roman" w:eastAsia="MS Mincho" w:hAnsi="Times New Roman" w:cs="Times New Roman"/>
                <w:bCs/>
              </w:rPr>
            </w:pPr>
            <w:r w:rsidRPr="00DF3622">
              <w:rPr>
                <w:rFonts w:ascii="Times New Roman" w:eastAsia="MS Mincho" w:hAnsi="Times New Roman" w:cs="Times New Roman"/>
                <w:bCs/>
              </w:rPr>
              <w:t>(Earth Exploration - Satellite)</w:t>
            </w:r>
          </w:p>
          <w:p w14:paraId="18CDE421" w14:textId="77777777" w:rsidR="008B6589" w:rsidRPr="00DF3622" w:rsidRDefault="008B6589" w:rsidP="00042DA1">
            <w:pPr>
              <w:spacing w:before="60" w:after="60"/>
              <w:rPr>
                <w:rFonts w:ascii="Times New Roman" w:eastAsia="MS Mincho" w:hAnsi="Times New Roman" w:cs="Times New Roman"/>
                <w:bCs/>
              </w:rPr>
            </w:pPr>
            <w:r w:rsidRPr="00DF3622">
              <w:rPr>
                <w:rFonts w:ascii="Times New Roman" w:eastAsia="MS Mincho" w:hAnsi="Times New Roman" w:cs="Times New Roman"/>
                <w:bCs/>
              </w:rPr>
              <w:t>(Aeronautical Radionavigation)</w:t>
            </w:r>
          </w:p>
          <w:p w14:paraId="2DB5762B" w14:textId="77777777" w:rsidR="008B6589" w:rsidRPr="00DF3622" w:rsidRDefault="008B6589" w:rsidP="00042DA1">
            <w:pPr>
              <w:spacing w:before="60" w:after="60"/>
              <w:rPr>
                <w:rFonts w:ascii="Times New Roman" w:eastAsia="MS Mincho" w:hAnsi="Times New Roman" w:cs="Times New Roman"/>
                <w:b/>
                <w:bCs/>
                <w:sz w:val="25"/>
              </w:rPr>
            </w:pPr>
            <w:r w:rsidRPr="00DF3622">
              <w:rPr>
                <w:rFonts w:ascii="Times New Roman" w:eastAsia="MS Mincho" w:hAnsi="Times New Roman" w:cs="Times New Roman"/>
                <w:bCs/>
              </w:rPr>
              <w:t>(Space Research)</w:t>
            </w:r>
          </w:p>
        </w:tc>
        <w:tc>
          <w:tcPr>
            <w:tcW w:w="1095" w:type="pct"/>
            <w:vMerge/>
            <w:vAlign w:val="center"/>
          </w:tcPr>
          <w:p w14:paraId="25832198"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32AC931F"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1211367C" w14:textId="77777777" w:rsidTr="00042DA1">
        <w:trPr>
          <w:jc w:val="center"/>
        </w:trPr>
        <w:tc>
          <w:tcPr>
            <w:tcW w:w="899" w:type="pct"/>
          </w:tcPr>
          <w:p w14:paraId="6416559D"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Arial" w:hAnsi="Times New Roman" w:cs="Times New Roman"/>
                <w:b/>
                <w:bCs/>
              </w:rPr>
              <w:t>13,4-13,65</w:t>
            </w:r>
          </w:p>
        </w:tc>
        <w:tc>
          <w:tcPr>
            <w:tcW w:w="2149" w:type="pct"/>
          </w:tcPr>
          <w:p w14:paraId="47DF4C4A"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(Earth Exploration - Satellite)</w:t>
            </w:r>
          </w:p>
          <w:p w14:paraId="5C7E8E12"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rPr>
              <w:t>(Radiolocation)</w:t>
            </w:r>
          </w:p>
          <w:p w14:paraId="7E1D248C" w14:textId="77777777" w:rsidR="008B6589" w:rsidRPr="00DF3622" w:rsidRDefault="008B6589" w:rsidP="00042DA1">
            <w:pPr>
              <w:spacing w:before="60" w:after="60"/>
              <w:rPr>
                <w:rFonts w:ascii="Times New Roman" w:eastAsia="Malgun Gothic" w:hAnsi="Times New Roman" w:cs="Times New Roman"/>
                <w:bCs/>
              </w:rPr>
            </w:pPr>
            <w:r w:rsidRPr="00DF3622">
              <w:rPr>
                <w:rFonts w:ascii="Times New Roman" w:eastAsia="Malgun Gothic" w:hAnsi="Times New Roman" w:cs="Times New Roman"/>
                <w:bCs/>
                <w:spacing w:val="-6"/>
              </w:rPr>
              <w:t>(Space Research)</w:t>
            </w:r>
          </w:p>
          <w:p w14:paraId="3F101129"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Cs/>
              </w:rPr>
              <w:t>(Standard frequency and Time Signal - Satellite)</w:t>
            </w:r>
          </w:p>
        </w:tc>
        <w:tc>
          <w:tcPr>
            <w:tcW w:w="1095" w:type="pct"/>
            <w:vMerge/>
            <w:vAlign w:val="center"/>
          </w:tcPr>
          <w:p w14:paraId="666F26F0"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5135A53F"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75896E8D" w14:textId="77777777" w:rsidTr="00042DA1">
        <w:trPr>
          <w:jc w:val="center"/>
        </w:trPr>
        <w:tc>
          <w:tcPr>
            <w:tcW w:w="899" w:type="pct"/>
          </w:tcPr>
          <w:p w14:paraId="3963E94C" w14:textId="77777777" w:rsidR="008B6589" w:rsidRPr="00DF3622" w:rsidRDefault="008B6589" w:rsidP="00042DA1">
            <w:pPr>
              <w:spacing w:before="120"/>
              <w:jc w:val="center"/>
              <w:rPr>
                <w:rFonts w:ascii="Times New Roman" w:eastAsia="Arial" w:hAnsi="Times New Roman" w:cs="Times New Roman"/>
                <w:b/>
                <w:bCs/>
              </w:rPr>
            </w:pPr>
            <w:r w:rsidRPr="00DF3622">
              <w:rPr>
                <w:rFonts w:ascii="Times New Roman" w:eastAsia="Arial" w:hAnsi="Times New Roman" w:cs="Times New Roman"/>
                <w:b/>
                <w:bCs/>
              </w:rPr>
              <w:t>13,65-13,75</w:t>
            </w:r>
          </w:p>
        </w:tc>
        <w:tc>
          <w:tcPr>
            <w:tcW w:w="2149" w:type="pct"/>
          </w:tcPr>
          <w:p w14:paraId="48F9CF91" w14:textId="77777777" w:rsidR="008B6589" w:rsidRPr="00DF3622" w:rsidRDefault="008B6589" w:rsidP="00042DA1">
            <w:pPr>
              <w:spacing w:before="60" w:after="60"/>
              <w:rPr>
                <w:rFonts w:ascii="Times New Roman" w:eastAsia="Malgun Gothic" w:hAnsi="Times New Roman" w:cs="Times New Roman"/>
                <w:bCs/>
                <w:spacing w:val="-6"/>
              </w:rPr>
            </w:pPr>
            <w:r w:rsidRPr="00DF3622">
              <w:rPr>
                <w:rFonts w:ascii="Times New Roman" w:eastAsia="Malgun Gothic" w:hAnsi="Times New Roman" w:cs="Times New Roman"/>
                <w:bCs/>
                <w:spacing w:val="-6"/>
              </w:rPr>
              <w:t>(Earth Exploration - Satellite)</w:t>
            </w:r>
          </w:p>
          <w:p w14:paraId="329CC80A" w14:textId="77777777" w:rsidR="008B6589" w:rsidRPr="00DF3622" w:rsidRDefault="008B6589" w:rsidP="00042DA1">
            <w:pPr>
              <w:spacing w:before="60" w:after="60"/>
              <w:rPr>
                <w:rFonts w:ascii="Times New Roman" w:eastAsia="Malgun Gothic" w:hAnsi="Times New Roman" w:cs="Times New Roman"/>
                <w:bCs/>
                <w:spacing w:val="-6"/>
              </w:rPr>
            </w:pPr>
            <w:r w:rsidRPr="00DF3622">
              <w:rPr>
                <w:rFonts w:ascii="Times New Roman" w:eastAsia="Malgun Gothic" w:hAnsi="Times New Roman" w:cs="Times New Roman"/>
                <w:bCs/>
                <w:spacing w:val="-6"/>
              </w:rPr>
              <w:t>(Radiolocation)</w:t>
            </w:r>
          </w:p>
          <w:p w14:paraId="43B303B8" w14:textId="77777777" w:rsidR="008B6589" w:rsidRPr="00DF3622" w:rsidRDefault="008B6589" w:rsidP="00042DA1">
            <w:pPr>
              <w:spacing w:before="60" w:after="60"/>
              <w:rPr>
                <w:rFonts w:ascii="Times New Roman" w:eastAsia="Malgun Gothic" w:hAnsi="Times New Roman" w:cs="Times New Roman"/>
                <w:bCs/>
                <w:spacing w:val="-6"/>
              </w:rPr>
            </w:pPr>
            <w:r w:rsidRPr="00DF3622">
              <w:rPr>
                <w:rFonts w:ascii="Times New Roman" w:eastAsia="Malgun Gothic" w:hAnsi="Times New Roman" w:cs="Times New Roman"/>
                <w:bCs/>
                <w:spacing w:val="-6"/>
              </w:rPr>
              <w:t>(Space Research)</w:t>
            </w:r>
          </w:p>
          <w:p w14:paraId="45A28CC0"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Cs/>
                <w:spacing w:val="-6"/>
              </w:rPr>
              <w:t>(Standard frequency and Time Signal - Satellite)</w:t>
            </w:r>
          </w:p>
        </w:tc>
        <w:tc>
          <w:tcPr>
            <w:tcW w:w="1095" w:type="pct"/>
            <w:vMerge/>
            <w:vAlign w:val="center"/>
          </w:tcPr>
          <w:p w14:paraId="07FE729A"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477F310C"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33D76E1B" w14:textId="77777777" w:rsidTr="00042DA1">
        <w:trPr>
          <w:jc w:val="center"/>
        </w:trPr>
        <w:tc>
          <w:tcPr>
            <w:tcW w:w="899" w:type="pct"/>
          </w:tcPr>
          <w:p w14:paraId="34630538" w14:textId="77777777" w:rsidR="008B6589" w:rsidRPr="00DF3622" w:rsidRDefault="008B6589" w:rsidP="00042DA1">
            <w:pPr>
              <w:spacing w:before="120"/>
              <w:jc w:val="center"/>
              <w:rPr>
                <w:rFonts w:ascii="Times New Roman" w:eastAsia="Arial" w:hAnsi="Times New Roman" w:cs="Times New Roman"/>
                <w:b/>
                <w:bCs/>
              </w:rPr>
            </w:pPr>
            <w:r w:rsidRPr="00DF3622">
              <w:rPr>
                <w:rFonts w:ascii="Times New Roman" w:eastAsia="Malgun Gothic" w:hAnsi="Times New Roman" w:cs="Times New Roman"/>
                <w:b/>
                <w:bCs/>
              </w:rPr>
              <w:t>13,75-14</w:t>
            </w:r>
          </w:p>
        </w:tc>
        <w:tc>
          <w:tcPr>
            <w:tcW w:w="2149" w:type="pct"/>
          </w:tcPr>
          <w:p w14:paraId="55CC01B2" w14:textId="77777777" w:rsidR="008B6589" w:rsidRPr="00DF3622" w:rsidRDefault="008B6589" w:rsidP="00042DA1">
            <w:pPr>
              <w:spacing w:before="60" w:after="60" w:line="340" w:lineRule="exact"/>
              <w:rPr>
                <w:rFonts w:ascii="Times New Roman" w:eastAsia="MS Mincho" w:hAnsi="Times New Roman" w:cs="Times New Roman"/>
                <w:b/>
                <w:bCs/>
              </w:rPr>
            </w:pPr>
            <w:r w:rsidRPr="00DF3622">
              <w:rPr>
                <w:rFonts w:ascii="Times New Roman" w:eastAsia="MS Mincho" w:hAnsi="Times New Roman" w:cs="Times New Roman"/>
                <w:b/>
                <w:bCs/>
                <w:spacing w:val="-6"/>
              </w:rPr>
              <w:t>(Fixed – Satellite)</w:t>
            </w:r>
          </w:p>
          <w:p w14:paraId="0E69E707" w14:textId="77777777" w:rsidR="008B6589" w:rsidRPr="00DF3622" w:rsidRDefault="008B6589" w:rsidP="00042DA1">
            <w:pPr>
              <w:spacing w:before="60" w:after="60" w:line="340" w:lineRule="exact"/>
              <w:rPr>
                <w:rFonts w:ascii="Times New Roman" w:eastAsia="MS Mincho" w:hAnsi="Times New Roman" w:cs="Times New Roman"/>
                <w:bCs/>
              </w:rPr>
            </w:pPr>
            <w:r w:rsidRPr="00DF3622">
              <w:rPr>
                <w:rFonts w:ascii="Times New Roman" w:eastAsia="MS Mincho" w:hAnsi="Times New Roman" w:cs="Times New Roman"/>
                <w:bCs/>
              </w:rPr>
              <w:t>(Radiolocation)</w:t>
            </w:r>
          </w:p>
          <w:p w14:paraId="0FD0B776" w14:textId="77777777" w:rsidR="008B6589" w:rsidRPr="00DF3622" w:rsidRDefault="008B6589" w:rsidP="00042DA1">
            <w:pPr>
              <w:spacing w:before="60" w:after="60" w:line="340" w:lineRule="exact"/>
              <w:rPr>
                <w:rFonts w:ascii="Times New Roman" w:eastAsia="MS Mincho" w:hAnsi="Times New Roman" w:cs="Times New Roman"/>
                <w:bCs/>
              </w:rPr>
            </w:pPr>
            <w:r w:rsidRPr="00DF3622">
              <w:rPr>
                <w:rFonts w:ascii="Times New Roman" w:eastAsia="MS Mincho" w:hAnsi="Times New Roman" w:cs="Times New Roman"/>
                <w:bCs/>
              </w:rPr>
              <w:t xml:space="preserve">(Earth Exploration - Satellite) </w:t>
            </w:r>
          </w:p>
          <w:p w14:paraId="551ADB05" w14:textId="77777777" w:rsidR="008B6589" w:rsidRPr="00DF3622" w:rsidRDefault="008B6589" w:rsidP="00042DA1">
            <w:pPr>
              <w:spacing w:before="60" w:after="60" w:line="340" w:lineRule="exact"/>
              <w:rPr>
                <w:rFonts w:ascii="Times New Roman" w:eastAsia="MS Mincho" w:hAnsi="Times New Roman" w:cs="Times New Roman"/>
                <w:bCs/>
              </w:rPr>
            </w:pPr>
            <w:r w:rsidRPr="00DF3622">
              <w:rPr>
                <w:rFonts w:ascii="Times New Roman" w:eastAsia="MS Mincho" w:hAnsi="Times New Roman" w:cs="Times New Roman"/>
                <w:bCs/>
                <w:spacing w:val="-6"/>
              </w:rPr>
              <w:t>(Standard frequency and Time Signal - Satellite)</w:t>
            </w:r>
          </w:p>
          <w:p w14:paraId="02512EA7" w14:textId="77777777" w:rsidR="008B6589" w:rsidRPr="00DF3622" w:rsidRDefault="008B6589" w:rsidP="00042DA1">
            <w:pPr>
              <w:spacing w:before="60" w:after="60" w:line="340" w:lineRule="exact"/>
              <w:rPr>
                <w:rFonts w:ascii="Times New Roman" w:eastAsia="MS Mincho" w:hAnsi="Times New Roman" w:cs="Times New Roman"/>
                <w:b/>
                <w:bCs/>
                <w:sz w:val="25"/>
              </w:rPr>
            </w:pPr>
            <w:r w:rsidRPr="00DF3622">
              <w:rPr>
                <w:rFonts w:ascii="Times New Roman" w:eastAsia="MS Mincho" w:hAnsi="Times New Roman" w:cs="Times New Roman"/>
                <w:bCs/>
              </w:rPr>
              <w:t>(Space Research)</w:t>
            </w:r>
          </w:p>
        </w:tc>
        <w:tc>
          <w:tcPr>
            <w:tcW w:w="1095" w:type="pct"/>
            <w:vMerge/>
            <w:vAlign w:val="center"/>
          </w:tcPr>
          <w:p w14:paraId="7F777C5A"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25EA980A"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3A24A8F3" w14:textId="77777777" w:rsidTr="00042DA1">
        <w:trPr>
          <w:jc w:val="center"/>
        </w:trPr>
        <w:tc>
          <w:tcPr>
            <w:tcW w:w="899" w:type="pct"/>
          </w:tcPr>
          <w:p w14:paraId="6AA7DDAB"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14-14,25</w:t>
            </w:r>
          </w:p>
        </w:tc>
        <w:tc>
          <w:tcPr>
            <w:tcW w:w="2149" w:type="pct"/>
          </w:tcPr>
          <w:p w14:paraId="44EFDD7C"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(Fixed – Satellite)</w:t>
            </w:r>
          </w:p>
          <w:p w14:paraId="4110BB42" w14:textId="77777777" w:rsidR="008B6589" w:rsidRPr="00DF3622" w:rsidRDefault="008B6589" w:rsidP="00042DA1">
            <w:pPr>
              <w:spacing w:before="60" w:after="60"/>
              <w:rPr>
                <w:rFonts w:ascii="Times New Roman" w:eastAsia="Malgun Gothic" w:hAnsi="Times New Roman" w:cs="Times New Roman"/>
              </w:rPr>
            </w:pPr>
            <w:r w:rsidRPr="00DF3622">
              <w:rPr>
                <w:rFonts w:ascii="Times New Roman" w:eastAsia="Malgun Gothic" w:hAnsi="Times New Roman" w:cs="Times New Roman"/>
              </w:rPr>
              <w:t>(Radionavigation)</w:t>
            </w:r>
          </w:p>
          <w:p w14:paraId="39ECAB51" w14:textId="77777777" w:rsidR="008B6589" w:rsidRPr="00DF3622" w:rsidRDefault="008B6589" w:rsidP="00042DA1">
            <w:pPr>
              <w:spacing w:before="60" w:after="60"/>
              <w:rPr>
                <w:rFonts w:ascii="Times New Roman" w:eastAsia="Malgun Gothic" w:hAnsi="Times New Roman" w:cs="Times New Roman"/>
              </w:rPr>
            </w:pPr>
            <w:r w:rsidRPr="00DF3622">
              <w:rPr>
                <w:rFonts w:ascii="Times New Roman" w:eastAsia="Malgun Gothic" w:hAnsi="Times New Roman" w:cs="Times New Roman"/>
              </w:rPr>
              <w:t>(Mobile - Satellite)</w:t>
            </w:r>
          </w:p>
          <w:p w14:paraId="4775222F"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rPr>
              <w:t>(Space Research)</w:t>
            </w:r>
          </w:p>
        </w:tc>
        <w:tc>
          <w:tcPr>
            <w:tcW w:w="1095" w:type="pct"/>
            <w:vMerge/>
            <w:vAlign w:val="center"/>
          </w:tcPr>
          <w:p w14:paraId="73AD4428"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591C9FA0"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1A648D3F" w14:textId="77777777" w:rsidTr="00042DA1">
        <w:trPr>
          <w:jc w:val="center"/>
        </w:trPr>
        <w:tc>
          <w:tcPr>
            <w:tcW w:w="899" w:type="pct"/>
          </w:tcPr>
          <w:p w14:paraId="2B72345E"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14,25-14,3</w:t>
            </w:r>
          </w:p>
        </w:tc>
        <w:tc>
          <w:tcPr>
            <w:tcW w:w="2149" w:type="pct"/>
          </w:tcPr>
          <w:p w14:paraId="574FB591"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(Fixed – Satellite)</w:t>
            </w:r>
          </w:p>
          <w:p w14:paraId="27F55717" w14:textId="77777777" w:rsidR="008B6589" w:rsidRPr="00DF3622" w:rsidRDefault="008B6589" w:rsidP="00042DA1">
            <w:pPr>
              <w:spacing w:before="60" w:after="60"/>
              <w:rPr>
                <w:rFonts w:ascii="Times New Roman" w:eastAsia="Malgun Gothic" w:hAnsi="Times New Roman" w:cs="Times New Roman"/>
              </w:rPr>
            </w:pPr>
            <w:r w:rsidRPr="00DF3622">
              <w:rPr>
                <w:rFonts w:ascii="Times New Roman" w:eastAsia="Malgun Gothic" w:hAnsi="Times New Roman" w:cs="Times New Roman"/>
              </w:rPr>
              <w:t>(Radionavigation)</w:t>
            </w:r>
          </w:p>
          <w:p w14:paraId="0A1AD7EA" w14:textId="77777777" w:rsidR="008B6589" w:rsidRPr="00DF3622" w:rsidRDefault="008B6589" w:rsidP="00042DA1">
            <w:pPr>
              <w:spacing w:before="60" w:after="60"/>
              <w:rPr>
                <w:rFonts w:ascii="Times New Roman" w:eastAsia="Malgun Gothic" w:hAnsi="Times New Roman" w:cs="Times New Roman"/>
              </w:rPr>
            </w:pPr>
            <w:r w:rsidRPr="00DF3622">
              <w:rPr>
                <w:rFonts w:ascii="Times New Roman" w:eastAsia="Malgun Gothic" w:hAnsi="Times New Roman" w:cs="Times New Roman"/>
              </w:rPr>
              <w:t>(Mobile - Satellite)</w:t>
            </w:r>
          </w:p>
          <w:p w14:paraId="42D9D538"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rPr>
              <w:t>(Space Research)</w:t>
            </w:r>
          </w:p>
        </w:tc>
        <w:tc>
          <w:tcPr>
            <w:tcW w:w="1095" w:type="pct"/>
            <w:vMerge/>
            <w:vAlign w:val="center"/>
          </w:tcPr>
          <w:p w14:paraId="39D59B70"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52B8E636"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44B5D52E" w14:textId="77777777" w:rsidTr="00042DA1">
        <w:trPr>
          <w:jc w:val="center"/>
        </w:trPr>
        <w:tc>
          <w:tcPr>
            <w:tcW w:w="899" w:type="pct"/>
          </w:tcPr>
          <w:p w14:paraId="1E8B6562"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14,3-14,4</w:t>
            </w:r>
          </w:p>
        </w:tc>
        <w:tc>
          <w:tcPr>
            <w:tcW w:w="2149" w:type="pct"/>
          </w:tcPr>
          <w:p w14:paraId="64BD1C9E" w14:textId="77777777" w:rsidR="008B6589" w:rsidRPr="00DF3622" w:rsidRDefault="008B6589" w:rsidP="00042DA1">
            <w:pPr>
              <w:spacing w:before="80" w:after="80"/>
              <w:rPr>
                <w:rFonts w:ascii="Times New Roman" w:eastAsia="Malgun Gothic" w:hAnsi="Times New Roman" w:cs="Times New Roman"/>
                <w:b/>
                <w:bCs/>
              </w:rPr>
            </w:pPr>
            <w:r w:rsidRPr="00DF3622">
              <w:rPr>
                <w:rFonts w:ascii="Times New Roman" w:eastAsia="Malgun Gothic" w:hAnsi="Times New Roman" w:cs="Times New Roman"/>
                <w:b/>
                <w:bCs/>
              </w:rPr>
              <w:t>(Fixed – Satellite)</w:t>
            </w:r>
          </w:p>
          <w:p w14:paraId="45FFC632" w14:textId="77777777" w:rsidR="008B6589" w:rsidRPr="00DF3622" w:rsidRDefault="008B6589" w:rsidP="00042DA1">
            <w:pPr>
              <w:spacing w:before="80" w:after="80"/>
              <w:rPr>
                <w:rFonts w:ascii="Times New Roman" w:eastAsia="Malgun Gothic" w:hAnsi="Times New Roman" w:cs="Times New Roman"/>
                <w:b/>
                <w:bCs/>
              </w:rPr>
            </w:pPr>
            <w:r w:rsidRPr="00DF3622">
              <w:rPr>
                <w:rFonts w:ascii="Times New Roman" w:eastAsia="Malgun Gothic" w:hAnsi="Times New Roman" w:cs="Times New Roman"/>
                <w:b/>
                <w:bCs/>
              </w:rPr>
              <w:lastRenderedPageBreak/>
              <w:t>Point-to-point link (Fixed)</w:t>
            </w:r>
          </w:p>
          <w:p w14:paraId="00633C1E" w14:textId="77777777" w:rsidR="008B6589" w:rsidRPr="00DF3622" w:rsidRDefault="008B6589" w:rsidP="00042DA1">
            <w:pPr>
              <w:spacing w:before="80" w:after="80"/>
              <w:rPr>
                <w:rFonts w:ascii="Times New Roman" w:eastAsia="Malgun Gothic" w:hAnsi="Times New Roman" w:cs="Times New Roman"/>
              </w:rPr>
            </w:pPr>
            <w:r w:rsidRPr="00DF3622">
              <w:rPr>
                <w:rFonts w:ascii="Times New Roman" w:eastAsia="Malgun Gothic" w:hAnsi="Times New Roman" w:cs="Times New Roman"/>
              </w:rPr>
              <w:t xml:space="preserve">(Mobile except Aeronautical Mobile) </w:t>
            </w:r>
          </w:p>
          <w:p w14:paraId="7A05F71A" w14:textId="77777777" w:rsidR="008B6589" w:rsidRPr="00DF3622" w:rsidRDefault="008B6589" w:rsidP="00042DA1">
            <w:pPr>
              <w:spacing w:before="80" w:after="80"/>
              <w:rPr>
                <w:rFonts w:ascii="Times New Roman" w:eastAsia="Malgun Gothic" w:hAnsi="Times New Roman" w:cs="Times New Roman"/>
              </w:rPr>
            </w:pPr>
            <w:r w:rsidRPr="00DF3622">
              <w:rPr>
                <w:rFonts w:ascii="Times New Roman" w:eastAsia="Malgun Gothic" w:hAnsi="Times New Roman" w:cs="Times New Roman"/>
              </w:rPr>
              <w:t>(Mobile - Satellite)</w:t>
            </w:r>
          </w:p>
          <w:p w14:paraId="51E5A718" w14:textId="77777777" w:rsidR="008B6589" w:rsidRPr="00DF3622" w:rsidRDefault="008B6589" w:rsidP="00042DA1">
            <w:pPr>
              <w:spacing w:before="80" w:after="80"/>
              <w:rPr>
                <w:rFonts w:ascii="Times New Roman" w:eastAsia="Malgun Gothic" w:hAnsi="Times New Roman" w:cs="Times New Roman"/>
                <w:b/>
                <w:bCs/>
              </w:rPr>
            </w:pPr>
            <w:r w:rsidRPr="00DF3622">
              <w:rPr>
                <w:rFonts w:ascii="Times New Roman" w:eastAsia="Malgun Gothic" w:hAnsi="Times New Roman" w:cs="Times New Roman"/>
              </w:rPr>
              <w:t>(Radionavigation - Satellite)</w:t>
            </w:r>
          </w:p>
        </w:tc>
        <w:tc>
          <w:tcPr>
            <w:tcW w:w="1095" w:type="pct"/>
            <w:vMerge/>
            <w:vAlign w:val="center"/>
          </w:tcPr>
          <w:p w14:paraId="72481550"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526696D9"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7C79551E" w14:textId="77777777" w:rsidTr="00042DA1">
        <w:trPr>
          <w:jc w:val="center"/>
        </w:trPr>
        <w:tc>
          <w:tcPr>
            <w:tcW w:w="899" w:type="pct"/>
          </w:tcPr>
          <w:p w14:paraId="0EC01118"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14,4-14,47</w:t>
            </w:r>
          </w:p>
        </w:tc>
        <w:tc>
          <w:tcPr>
            <w:tcW w:w="2149" w:type="pct"/>
          </w:tcPr>
          <w:p w14:paraId="795C6EDA"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Point-to-point link (Fixed)</w:t>
            </w:r>
          </w:p>
          <w:p w14:paraId="6A1596AE"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 xml:space="preserve">(Fixed – Satellite) </w:t>
            </w:r>
          </w:p>
          <w:p w14:paraId="59428A38" w14:textId="77777777" w:rsidR="008B6589" w:rsidRPr="00DF3622" w:rsidRDefault="008B6589" w:rsidP="00042DA1">
            <w:pPr>
              <w:spacing w:before="60" w:after="60"/>
              <w:rPr>
                <w:rFonts w:ascii="Times New Roman" w:eastAsia="Malgun Gothic" w:hAnsi="Times New Roman" w:cs="Times New Roman"/>
              </w:rPr>
            </w:pPr>
            <w:r w:rsidRPr="00DF3622">
              <w:rPr>
                <w:rFonts w:ascii="Times New Roman" w:eastAsia="Malgun Gothic" w:hAnsi="Times New Roman" w:cs="Times New Roman"/>
              </w:rPr>
              <w:t>(Mobile except Aeronautical Mobile)</w:t>
            </w:r>
          </w:p>
          <w:p w14:paraId="68BD6D98" w14:textId="77777777" w:rsidR="008B6589" w:rsidRPr="00DF3622" w:rsidRDefault="008B6589" w:rsidP="00042DA1">
            <w:pPr>
              <w:spacing w:before="60" w:after="60"/>
              <w:rPr>
                <w:rFonts w:ascii="Times New Roman" w:eastAsia="Malgun Gothic" w:hAnsi="Times New Roman" w:cs="Times New Roman"/>
              </w:rPr>
            </w:pPr>
            <w:r w:rsidRPr="00DF3622">
              <w:rPr>
                <w:rFonts w:ascii="Times New Roman" w:eastAsia="Malgun Gothic" w:hAnsi="Times New Roman" w:cs="Times New Roman"/>
              </w:rPr>
              <w:t>(Mobile - Satellite)</w:t>
            </w:r>
          </w:p>
          <w:p w14:paraId="46224599"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rPr>
              <w:t>(Space Research)</w:t>
            </w:r>
          </w:p>
        </w:tc>
        <w:tc>
          <w:tcPr>
            <w:tcW w:w="1095" w:type="pct"/>
            <w:vMerge/>
            <w:vAlign w:val="center"/>
          </w:tcPr>
          <w:p w14:paraId="2BD4CF35"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1E1DE8D1"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0A1B113B" w14:textId="77777777" w:rsidTr="00042DA1">
        <w:trPr>
          <w:jc w:val="center"/>
        </w:trPr>
        <w:tc>
          <w:tcPr>
            <w:tcW w:w="899" w:type="pct"/>
          </w:tcPr>
          <w:p w14:paraId="55C34CC5"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14,47-14,5</w:t>
            </w:r>
          </w:p>
        </w:tc>
        <w:tc>
          <w:tcPr>
            <w:tcW w:w="2149" w:type="pct"/>
          </w:tcPr>
          <w:p w14:paraId="4064F88F" w14:textId="77777777" w:rsidR="008B6589" w:rsidRPr="00DF3622" w:rsidRDefault="008B6589" w:rsidP="00042DA1">
            <w:pPr>
              <w:spacing w:before="60" w:after="60"/>
              <w:rPr>
                <w:rFonts w:ascii="Times New Roman" w:eastAsia="Malgun Gothic" w:hAnsi="Times New Roman" w:cs="Times New Roman"/>
                <w:b/>
                <w:bCs/>
                <w:sz w:val="25"/>
                <w:szCs w:val="25"/>
              </w:rPr>
            </w:pPr>
            <w:r w:rsidRPr="00DF3622">
              <w:rPr>
                <w:rFonts w:ascii="Times New Roman" w:eastAsia="Malgun Gothic" w:hAnsi="Times New Roman" w:cs="Times New Roman"/>
                <w:b/>
                <w:bCs/>
                <w:sz w:val="25"/>
                <w:szCs w:val="25"/>
              </w:rPr>
              <w:t>(Fixed)</w:t>
            </w:r>
          </w:p>
          <w:p w14:paraId="7CA05B5D" w14:textId="77777777" w:rsidR="008B6589" w:rsidRPr="00DF3622" w:rsidRDefault="008B6589" w:rsidP="00042DA1">
            <w:pPr>
              <w:spacing w:before="60" w:after="60"/>
              <w:rPr>
                <w:rFonts w:ascii="Times New Roman" w:eastAsia="Malgun Gothic" w:hAnsi="Times New Roman" w:cs="Times New Roman"/>
                <w:b/>
                <w:bCs/>
                <w:sz w:val="25"/>
                <w:szCs w:val="25"/>
              </w:rPr>
            </w:pPr>
            <w:r w:rsidRPr="00DF3622">
              <w:rPr>
                <w:rFonts w:ascii="Times New Roman" w:eastAsia="Malgun Gothic" w:hAnsi="Times New Roman" w:cs="Times New Roman"/>
                <w:b/>
                <w:bCs/>
                <w:sz w:val="25"/>
                <w:szCs w:val="25"/>
              </w:rPr>
              <w:t>(Fixed – Satellite)</w:t>
            </w:r>
          </w:p>
          <w:p w14:paraId="2EDE01B0" w14:textId="77777777" w:rsidR="008B6589" w:rsidRPr="00DF3622" w:rsidRDefault="008B6589" w:rsidP="00042DA1">
            <w:pPr>
              <w:spacing w:before="60" w:after="60"/>
              <w:rPr>
                <w:rFonts w:ascii="Times New Roman" w:eastAsia="Malgun Gothic" w:hAnsi="Times New Roman" w:cs="Times New Roman"/>
                <w:sz w:val="25"/>
                <w:szCs w:val="25"/>
              </w:rPr>
            </w:pPr>
            <w:r w:rsidRPr="00DF3622">
              <w:rPr>
                <w:rFonts w:ascii="Times New Roman" w:eastAsia="Malgun Gothic" w:hAnsi="Times New Roman" w:cs="Times New Roman"/>
                <w:sz w:val="25"/>
                <w:szCs w:val="25"/>
              </w:rPr>
              <w:t>(Mobile except Aeronautical Mobile)</w:t>
            </w:r>
          </w:p>
          <w:p w14:paraId="15F37D01" w14:textId="77777777" w:rsidR="008B6589" w:rsidRPr="00DF3622" w:rsidRDefault="008B6589" w:rsidP="00042DA1">
            <w:pPr>
              <w:spacing w:before="60" w:after="60"/>
              <w:rPr>
                <w:rFonts w:ascii="Times New Roman" w:eastAsia="Malgun Gothic" w:hAnsi="Times New Roman" w:cs="Times New Roman"/>
                <w:sz w:val="25"/>
                <w:szCs w:val="25"/>
              </w:rPr>
            </w:pPr>
            <w:r w:rsidRPr="00DF3622">
              <w:rPr>
                <w:rFonts w:ascii="Times New Roman" w:eastAsia="Malgun Gothic" w:hAnsi="Times New Roman" w:cs="Times New Roman"/>
                <w:sz w:val="25"/>
                <w:szCs w:val="25"/>
              </w:rPr>
              <w:t>(Mobile - Satellite)</w:t>
            </w:r>
          </w:p>
          <w:p w14:paraId="390F4E74" w14:textId="77777777" w:rsidR="008B6589" w:rsidRPr="00DF3622" w:rsidRDefault="008B6589" w:rsidP="00042DA1">
            <w:pPr>
              <w:spacing w:before="60" w:after="60"/>
              <w:rPr>
                <w:rFonts w:ascii="Times New Roman" w:eastAsia="Malgun Gothic" w:hAnsi="Times New Roman" w:cs="Times New Roman"/>
                <w:b/>
                <w:bCs/>
                <w:sz w:val="25"/>
                <w:szCs w:val="25"/>
              </w:rPr>
            </w:pPr>
            <w:r w:rsidRPr="00DF3622">
              <w:rPr>
                <w:rFonts w:ascii="Times New Roman" w:eastAsia="Malgun Gothic" w:hAnsi="Times New Roman" w:cs="Times New Roman"/>
                <w:sz w:val="25"/>
                <w:szCs w:val="25"/>
              </w:rPr>
              <w:t>(Radio Astronomy)</w:t>
            </w:r>
          </w:p>
        </w:tc>
        <w:tc>
          <w:tcPr>
            <w:tcW w:w="1095" w:type="pct"/>
            <w:vAlign w:val="center"/>
          </w:tcPr>
          <w:p w14:paraId="1B418FBC"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3D33DFBC"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4A1CFD9A" w14:textId="77777777" w:rsidTr="00042DA1">
        <w:trPr>
          <w:jc w:val="center"/>
        </w:trPr>
        <w:tc>
          <w:tcPr>
            <w:tcW w:w="899" w:type="pct"/>
          </w:tcPr>
          <w:p w14:paraId="4B70C76B"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14,5-14,8</w:t>
            </w:r>
          </w:p>
        </w:tc>
        <w:tc>
          <w:tcPr>
            <w:tcW w:w="2149" w:type="pct"/>
          </w:tcPr>
          <w:p w14:paraId="409F3C8C"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Point-to-point link (Fixed)</w:t>
            </w:r>
          </w:p>
          <w:p w14:paraId="37E2972F"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b/>
                <w:bCs/>
              </w:rPr>
              <w:t>(Fixed – Satellite)</w:t>
            </w:r>
          </w:p>
          <w:p w14:paraId="0ACEB521" w14:textId="77777777" w:rsidR="008B6589" w:rsidRPr="00DF3622" w:rsidRDefault="008B6589" w:rsidP="00042DA1">
            <w:pPr>
              <w:spacing w:before="60" w:after="60"/>
              <w:rPr>
                <w:rFonts w:ascii="Times New Roman" w:eastAsia="Malgun Gothic" w:hAnsi="Times New Roman" w:cs="Times New Roman"/>
              </w:rPr>
            </w:pPr>
            <w:r w:rsidRPr="00DF3622">
              <w:rPr>
                <w:rFonts w:ascii="Times New Roman" w:eastAsia="Malgun Gothic" w:hAnsi="Times New Roman" w:cs="Times New Roman"/>
              </w:rPr>
              <w:t>(Mobile)</w:t>
            </w:r>
          </w:p>
          <w:p w14:paraId="3707584E"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rPr>
              <w:t>(Space Research)</w:t>
            </w:r>
          </w:p>
        </w:tc>
        <w:tc>
          <w:tcPr>
            <w:tcW w:w="1095" w:type="pct"/>
            <w:vMerge w:val="restart"/>
            <w:vAlign w:val="center"/>
          </w:tcPr>
          <w:p w14:paraId="2FD36D59"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6000</w:t>
            </w:r>
            <w:r w:rsidRPr="00DF3622">
              <w:rPr>
                <w:rFonts w:ascii="Times New Roman" w:eastAsia="Malgun Gothic" w:hAnsi="Times New Roman" w:cs="Times New Roman"/>
                <w:b/>
                <w:bCs/>
                <w:lang w:val="vi-VN"/>
              </w:rPr>
              <w:t xml:space="preserve"> Li</w:t>
            </w:r>
            <w:r w:rsidRPr="00DF3622">
              <w:rPr>
                <w:rFonts w:ascii="Times New Roman" w:eastAsia="Malgun Gothic" w:hAnsi="Times New Roman" w:cs="Times New Roman"/>
                <w:b/>
                <w:bCs/>
              </w:rPr>
              <w:t>censes Point-to-point link (Fixed)</w:t>
            </w:r>
          </w:p>
        </w:tc>
        <w:tc>
          <w:tcPr>
            <w:tcW w:w="857" w:type="pct"/>
            <w:vMerge w:val="restart"/>
            <w:vAlign w:val="center"/>
          </w:tcPr>
          <w:p w14:paraId="5D16ADF8"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Commercial</w:t>
            </w:r>
          </w:p>
        </w:tc>
      </w:tr>
      <w:tr w:rsidR="008B6589" w:rsidRPr="00DF3622" w14:paraId="6BAE907B" w14:textId="77777777" w:rsidTr="00042DA1">
        <w:trPr>
          <w:jc w:val="center"/>
        </w:trPr>
        <w:tc>
          <w:tcPr>
            <w:tcW w:w="899" w:type="pct"/>
          </w:tcPr>
          <w:p w14:paraId="5539D61C"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14,8-15,35</w:t>
            </w:r>
          </w:p>
        </w:tc>
        <w:tc>
          <w:tcPr>
            <w:tcW w:w="2149" w:type="pct"/>
          </w:tcPr>
          <w:p w14:paraId="26D7CFDB" w14:textId="77777777" w:rsidR="008B6589" w:rsidRPr="00DF3622" w:rsidRDefault="008B6589" w:rsidP="00042DA1">
            <w:pPr>
              <w:spacing w:before="40" w:after="40"/>
              <w:rPr>
                <w:rFonts w:ascii="Times New Roman" w:eastAsia="MS Mincho" w:hAnsi="Times New Roman" w:cs="Times New Roman"/>
                <w:b/>
                <w:bCs/>
              </w:rPr>
            </w:pPr>
            <w:r w:rsidRPr="00DF3622">
              <w:rPr>
                <w:rFonts w:ascii="Times New Roman" w:eastAsia="MS Mincho" w:hAnsi="Times New Roman" w:cs="Times New Roman"/>
                <w:b/>
                <w:bCs/>
              </w:rPr>
              <w:t>Point-to-point link (Fixed)</w:t>
            </w:r>
          </w:p>
          <w:p w14:paraId="404DDCAD"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(Mobile)</w:t>
            </w:r>
          </w:p>
          <w:p w14:paraId="0617A3B4" w14:textId="77777777" w:rsidR="008B6589" w:rsidRPr="00DF3622" w:rsidRDefault="008B6589" w:rsidP="00042DA1">
            <w:pPr>
              <w:spacing w:before="40" w:after="40"/>
              <w:rPr>
                <w:rFonts w:ascii="Times New Roman" w:eastAsia="MS Mincho" w:hAnsi="Times New Roman" w:cs="Times New Roman"/>
                <w:b/>
                <w:bCs/>
                <w:sz w:val="25"/>
              </w:rPr>
            </w:pPr>
            <w:r w:rsidRPr="00DF3622">
              <w:rPr>
                <w:rFonts w:ascii="Times New Roman" w:eastAsia="MS Mincho" w:hAnsi="Times New Roman" w:cs="Times New Roman"/>
              </w:rPr>
              <w:t>(Space Research)</w:t>
            </w:r>
          </w:p>
        </w:tc>
        <w:tc>
          <w:tcPr>
            <w:tcW w:w="1095" w:type="pct"/>
            <w:vMerge/>
            <w:vAlign w:val="center"/>
          </w:tcPr>
          <w:p w14:paraId="53EFF579"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37A90EEE"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60A348DE" w14:textId="77777777" w:rsidTr="00042DA1">
        <w:trPr>
          <w:jc w:val="center"/>
        </w:trPr>
        <w:tc>
          <w:tcPr>
            <w:tcW w:w="899" w:type="pct"/>
          </w:tcPr>
          <w:p w14:paraId="22E9BE97"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15,35-15,4</w:t>
            </w:r>
          </w:p>
        </w:tc>
        <w:tc>
          <w:tcPr>
            <w:tcW w:w="2149" w:type="pct"/>
          </w:tcPr>
          <w:p w14:paraId="7C415CBA"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(Earth Exploration - Satellite)</w:t>
            </w:r>
          </w:p>
          <w:p w14:paraId="728F3C69"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(Radio Astronomy)</w:t>
            </w:r>
          </w:p>
          <w:p w14:paraId="7C0D7743"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(Space Research)</w:t>
            </w:r>
          </w:p>
        </w:tc>
        <w:tc>
          <w:tcPr>
            <w:tcW w:w="1095" w:type="pct"/>
            <w:vAlign w:val="center"/>
          </w:tcPr>
          <w:p w14:paraId="2BA52D91"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7AD1E0A0"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3297C692" w14:textId="77777777" w:rsidTr="00042DA1">
        <w:trPr>
          <w:jc w:val="center"/>
        </w:trPr>
        <w:tc>
          <w:tcPr>
            <w:tcW w:w="899" w:type="pct"/>
          </w:tcPr>
          <w:p w14:paraId="732F5878"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15,4-15,43</w:t>
            </w:r>
          </w:p>
        </w:tc>
        <w:tc>
          <w:tcPr>
            <w:tcW w:w="2149" w:type="pct"/>
          </w:tcPr>
          <w:p w14:paraId="7A61DC0A" w14:textId="77777777" w:rsidR="008B6589" w:rsidRPr="00DF3622" w:rsidRDefault="008B6589" w:rsidP="00042DA1">
            <w:pPr>
              <w:spacing w:before="40" w:after="40"/>
              <w:rPr>
                <w:rFonts w:ascii="Times New Roman" w:eastAsia="Malgun Gothic" w:hAnsi="Times New Roman" w:cs="Times New Roman"/>
              </w:rPr>
            </w:pPr>
            <w:r w:rsidRPr="00DF3622">
              <w:rPr>
                <w:rFonts w:ascii="Times New Roman" w:eastAsia="Malgun Gothic" w:hAnsi="Times New Roman" w:cs="Times New Roman"/>
              </w:rPr>
              <w:t>(Radiolocation)</w:t>
            </w:r>
          </w:p>
          <w:p w14:paraId="174373EE" w14:textId="77777777" w:rsidR="008B6589" w:rsidRPr="00DF3622" w:rsidRDefault="008B6589" w:rsidP="00042DA1">
            <w:pPr>
              <w:spacing w:before="120"/>
              <w:rPr>
                <w:rFonts w:ascii="Times New Roman" w:eastAsia="Malgun Gothic" w:hAnsi="Times New Roman" w:cs="Times New Roman"/>
              </w:rPr>
            </w:pPr>
            <w:r w:rsidRPr="00DF3622">
              <w:rPr>
                <w:rFonts w:ascii="Times New Roman" w:eastAsia="Malgun Gothic" w:hAnsi="Times New Roman" w:cs="Times New Roman"/>
              </w:rPr>
              <w:t>(Aeronautical Radionavigation)</w:t>
            </w:r>
          </w:p>
        </w:tc>
        <w:tc>
          <w:tcPr>
            <w:tcW w:w="1095" w:type="pct"/>
            <w:vAlign w:val="center"/>
          </w:tcPr>
          <w:p w14:paraId="11C33486"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08C2C1F7"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03826AA5" w14:textId="77777777" w:rsidTr="00042DA1">
        <w:trPr>
          <w:jc w:val="center"/>
        </w:trPr>
        <w:tc>
          <w:tcPr>
            <w:tcW w:w="899" w:type="pct"/>
          </w:tcPr>
          <w:p w14:paraId="03A99E78"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15,43-15,63</w:t>
            </w:r>
          </w:p>
        </w:tc>
        <w:tc>
          <w:tcPr>
            <w:tcW w:w="2149" w:type="pct"/>
          </w:tcPr>
          <w:p w14:paraId="1D310364" w14:textId="77777777" w:rsidR="008B6589" w:rsidRPr="00DF3622" w:rsidRDefault="008B6589" w:rsidP="00042DA1">
            <w:pPr>
              <w:spacing w:before="40" w:after="40"/>
              <w:rPr>
                <w:rFonts w:ascii="Times New Roman" w:eastAsia="Malgun Gothic" w:hAnsi="Times New Roman" w:cs="Times New Roman"/>
              </w:rPr>
            </w:pPr>
            <w:r w:rsidRPr="00DF3622">
              <w:rPr>
                <w:rFonts w:ascii="Times New Roman" w:eastAsia="Malgun Gothic" w:hAnsi="Times New Roman" w:cs="Times New Roman"/>
                <w:spacing w:val="-8"/>
              </w:rPr>
              <w:t>(Fixed - Satellite)</w:t>
            </w:r>
          </w:p>
          <w:p w14:paraId="7C5BC3BA" w14:textId="77777777" w:rsidR="008B6589" w:rsidRPr="00DF3622" w:rsidRDefault="008B6589" w:rsidP="00042DA1">
            <w:pPr>
              <w:spacing w:before="40" w:after="40"/>
              <w:rPr>
                <w:rFonts w:ascii="Times New Roman" w:eastAsia="Malgun Gothic" w:hAnsi="Times New Roman" w:cs="Times New Roman"/>
              </w:rPr>
            </w:pPr>
            <w:r w:rsidRPr="00DF3622">
              <w:rPr>
                <w:rFonts w:ascii="Times New Roman" w:eastAsia="Malgun Gothic" w:hAnsi="Times New Roman" w:cs="Times New Roman"/>
              </w:rPr>
              <w:t>(Radiolocation)</w:t>
            </w:r>
          </w:p>
          <w:p w14:paraId="6770C3CF" w14:textId="77777777" w:rsidR="008B6589" w:rsidRPr="00DF3622" w:rsidRDefault="008B6589" w:rsidP="00042DA1">
            <w:pPr>
              <w:spacing w:before="40" w:after="40"/>
              <w:rPr>
                <w:rFonts w:ascii="Times New Roman" w:eastAsia="Malgun Gothic" w:hAnsi="Times New Roman" w:cs="Times New Roman"/>
              </w:rPr>
            </w:pPr>
            <w:r w:rsidRPr="00DF3622">
              <w:rPr>
                <w:rFonts w:ascii="Times New Roman" w:eastAsia="Malgun Gothic" w:hAnsi="Times New Roman" w:cs="Times New Roman"/>
              </w:rPr>
              <w:t>(Aeronautical Radionavigation)</w:t>
            </w:r>
          </w:p>
        </w:tc>
        <w:tc>
          <w:tcPr>
            <w:tcW w:w="1095" w:type="pct"/>
            <w:vAlign w:val="center"/>
          </w:tcPr>
          <w:p w14:paraId="6C14C52C"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73DD152E"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61D746C8" w14:textId="77777777" w:rsidTr="00042DA1">
        <w:trPr>
          <w:jc w:val="center"/>
        </w:trPr>
        <w:tc>
          <w:tcPr>
            <w:tcW w:w="899" w:type="pct"/>
          </w:tcPr>
          <w:p w14:paraId="3D41E2D4"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15,63-15,7</w:t>
            </w:r>
          </w:p>
        </w:tc>
        <w:tc>
          <w:tcPr>
            <w:tcW w:w="2149" w:type="pct"/>
          </w:tcPr>
          <w:p w14:paraId="23A7C346" w14:textId="77777777" w:rsidR="008B6589" w:rsidRPr="00DF3622" w:rsidRDefault="008B6589" w:rsidP="00042DA1">
            <w:pPr>
              <w:spacing w:before="40" w:after="40"/>
              <w:rPr>
                <w:rFonts w:ascii="Times New Roman" w:eastAsia="Malgun Gothic" w:hAnsi="Times New Roman" w:cs="Times New Roman"/>
              </w:rPr>
            </w:pPr>
            <w:r w:rsidRPr="00DF3622">
              <w:rPr>
                <w:rFonts w:ascii="Times New Roman" w:eastAsia="Malgun Gothic" w:hAnsi="Times New Roman" w:cs="Times New Roman"/>
              </w:rPr>
              <w:t>(Radiolocation)</w:t>
            </w:r>
          </w:p>
          <w:p w14:paraId="75FB0940" w14:textId="77777777" w:rsidR="008B6589" w:rsidRPr="00DF3622" w:rsidRDefault="008B6589" w:rsidP="00042DA1">
            <w:pPr>
              <w:spacing w:before="120"/>
              <w:rPr>
                <w:rFonts w:ascii="Times New Roman" w:eastAsia="Malgun Gothic" w:hAnsi="Times New Roman" w:cs="Times New Roman"/>
              </w:rPr>
            </w:pPr>
            <w:r w:rsidRPr="00DF3622">
              <w:rPr>
                <w:rFonts w:ascii="Times New Roman" w:eastAsia="Malgun Gothic" w:hAnsi="Times New Roman" w:cs="Times New Roman"/>
              </w:rPr>
              <w:t>(Aeronautical Radionavigation)</w:t>
            </w:r>
          </w:p>
        </w:tc>
        <w:tc>
          <w:tcPr>
            <w:tcW w:w="1095" w:type="pct"/>
            <w:vAlign w:val="center"/>
          </w:tcPr>
          <w:p w14:paraId="3A9EDEA0"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7BCF7C0F"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0B08546F" w14:textId="77777777" w:rsidTr="00042DA1">
        <w:trPr>
          <w:jc w:val="center"/>
        </w:trPr>
        <w:tc>
          <w:tcPr>
            <w:tcW w:w="899" w:type="pct"/>
          </w:tcPr>
          <w:p w14:paraId="1AC33FE6"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15,7-16,6</w:t>
            </w:r>
          </w:p>
        </w:tc>
        <w:tc>
          <w:tcPr>
            <w:tcW w:w="2149" w:type="pct"/>
          </w:tcPr>
          <w:p w14:paraId="4F771AD8"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(Radiolocation)</w:t>
            </w:r>
          </w:p>
        </w:tc>
        <w:tc>
          <w:tcPr>
            <w:tcW w:w="1095" w:type="pct"/>
            <w:vAlign w:val="center"/>
          </w:tcPr>
          <w:p w14:paraId="274DA477"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68AB3475"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07BE83E2" w14:textId="77777777" w:rsidTr="00042DA1">
        <w:trPr>
          <w:jc w:val="center"/>
        </w:trPr>
        <w:tc>
          <w:tcPr>
            <w:tcW w:w="899" w:type="pct"/>
          </w:tcPr>
          <w:p w14:paraId="599BD753"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16,6-17,1</w:t>
            </w:r>
          </w:p>
        </w:tc>
        <w:tc>
          <w:tcPr>
            <w:tcW w:w="2149" w:type="pct"/>
          </w:tcPr>
          <w:p w14:paraId="4AA08369" w14:textId="77777777" w:rsidR="008B6589" w:rsidRPr="00DF3622" w:rsidRDefault="008B6589" w:rsidP="00042DA1">
            <w:pPr>
              <w:spacing w:before="80" w:after="80"/>
              <w:rPr>
                <w:rFonts w:ascii="Times New Roman" w:eastAsia="MS Mincho" w:hAnsi="Times New Roman" w:cs="Times New Roman"/>
              </w:rPr>
            </w:pPr>
            <w:r w:rsidRPr="00DF3622">
              <w:rPr>
                <w:rFonts w:ascii="Times New Roman" w:eastAsia="MS Mincho" w:hAnsi="Times New Roman" w:cs="Times New Roman"/>
              </w:rPr>
              <w:t>(Radiolocation)</w:t>
            </w:r>
          </w:p>
          <w:p w14:paraId="0ADE4171" w14:textId="77777777" w:rsidR="008B6589" w:rsidRPr="00DF3622" w:rsidRDefault="008B6589" w:rsidP="00042DA1">
            <w:pPr>
              <w:spacing w:before="80" w:after="80"/>
              <w:rPr>
                <w:rFonts w:ascii="Times New Roman" w:eastAsia="MS Mincho" w:hAnsi="Times New Roman" w:cs="Times New Roman"/>
              </w:rPr>
            </w:pPr>
            <w:r w:rsidRPr="00DF3622">
              <w:rPr>
                <w:rFonts w:ascii="Times New Roman" w:eastAsia="MS Mincho" w:hAnsi="Times New Roman" w:cs="Times New Roman"/>
              </w:rPr>
              <w:t>(Space Research)</w:t>
            </w:r>
          </w:p>
        </w:tc>
        <w:tc>
          <w:tcPr>
            <w:tcW w:w="1095" w:type="pct"/>
            <w:vAlign w:val="center"/>
          </w:tcPr>
          <w:p w14:paraId="0B814DEB"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7A96D6E2"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63079515" w14:textId="77777777" w:rsidTr="00042DA1">
        <w:trPr>
          <w:jc w:val="center"/>
        </w:trPr>
        <w:tc>
          <w:tcPr>
            <w:tcW w:w="899" w:type="pct"/>
          </w:tcPr>
          <w:p w14:paraId="32D6183E"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17,1-17,2</w:t>
            </w:r>
          </w:p>
        </w:tc>
        <w:tc>
          <w:tcPr>
            <w:tcW w:w="2149" w:type="pct"/>
          </w:tcPr>
          <w:p w14:paraId="5A6CE3A1" w14:textId="77777777" w:rsidR="008B6589" w:rsidRPr="00DF3622" w:rsidRDefault="008B6589" w:rsidP="00042DA1">
            <w:pPr>
              <w:spacing w:before="80" w:after="80"/>
              <w:rPr>
                <w:rFonts w:ascii="Times New Roman" w:eastAsia="MS Mincho" w:hAnsi="Times New Roman" w:cs="Times New Roman"/>
              </w:rPr>
            </w:pPr>
            <w:r w:rsidRPr="00DF3622">
              <w:rPr>
                <w:rFonts w:ascii="Times New Roman" w:eastAsia="MS Mincho" w:hAnsi="Times New Roman" w:cs="Times New Roman"/>
              </w:rPr>
              <w:t>(Radiolocation)</w:t>
            </w:r>
          </w:p>
        </w:tc>
        <w:tc>
          <w:tcPr>
            <w:tcW w:w="1095" w:type="pct"/>
            <w:vAlign w:val="center"/>
          </w:tcPr>
          <w:p w14:paraId="1E6580EA"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370F5A4A"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7522AD93" w14:textId="77777777" w:rsidTr="00042DA1">
        <w:trPr>
          <w:jc w:val="center"/>
        </w:trPr>
        <w:tc>
          <w:tcPr>
            <w:tcW w:w="899" w:type="pct"/>
          </w:tcPr>
          <w:p w14:paraId="34EF3C6B"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17,2-17,3</w:t>
            </w:r>
          </w:p>
        </w:tc>
        <w:tc>
          <w:tcPr>
            <w:tcW w:w="2149" w:type="pct"/>
          </w:tcPr>
          <w:p w14:paraId="58ED9D07" w14:textId="77777777" w:rsidR="008B6589" w:rsidRPr="00DF3622" w:rsidRDefault="008B6589" w:rsidP="00042DA1">
            <w:pPr>
              <w:spacing w:before="80" w:after="80"/>
              <w:rPr>
                <w:rFonts w:ascii="Times New Roman" w:eastAsia="MS Mincho" w:hAnsi="Times New Roman" w:cs="Times New Roman"/>
              </w:rPr>
            </w:pPr>
            <w:r w:rsidRPr="00DF3622">
              <w:rPr>
                <w:rFonts w:ascii="Times New Roman" w:eastAsia="MS Mincho" w:hAnsi="Times New Roman" w:cs="Times New Roman"/>
              </w:rPr>
              <w:t xml:space="preserve">(Radiolocation) </w:t>
            </w:r>
          </w:p>
          <w:p w14:paraId="2EADEC50" w14:textId="77777777" w:rsidR="008B6589" w:rsidRPr="00DF3622" w:rsidRDefault="008B6589" w:rsidP="00042DA1">
            <w:pPr>
              <w:spacing w:before="80" w:after="80"/>
              <w:rPr>
                <w:rFonts w:ascii="Times New Roman" w:eastAsia="MS Mincho" w:hAnsi="Times New Roman" w:cs="Times New Roman"/>
              </w:rPr>
            </w:pPr>
            <w:r w:rsidRPr="00DF3622">
              <w:rPr>
                <w:rFonts w:ascii="Times New Roman" w:eastAsia="MS Mincho" w:hAnsi="Times New Roman" w:cs="Times New Roman"/>
              </w:rPr>
              <w:t>(Earth Exploration - Satellite)</w:t>
            </w:r>
          </w:p>
          <w:p w14:paraId="614F7993" w14:textId="77777777" w:rsidR="008B6589" w:rsidRPr="00DF3622" w:rsidRDefault="008B6589" w:rsidP="00042DA1">
            <w:pPr>
              <w:spacing w:before="80" w:after="80"/>
              <w:rPr>
                <w:rFonts w:ascii="Times New Roman" w:eastAsia="MS Mincho" w:hAnsi="Times New Roman" w:cs="Times New Roman"/>
                <w:sz w:val="25"/>
              </w:rPr>
            </w:pPr>
            <w:r w:rsidRPr="00DF3622">
              <w:rPr>
                <w:rFonts w:ascii="Times New Roman" w:eastAsia="MS Mincho" w:hAnsi="Times New Roman" w:cs="Times New Roman"/>
              </w:rPr>
              <w:t>(Space Research)</w:t>
            </w:r>
          </w:p>
        </w:tc>
        <w:tc>
          <w:tcPr>
            <w:tcW w:w="1095" w:type="pct"/>
            <w:vAlign w:val="center"/>
          </w:tcPr>
          <w:p w14:paraId="40F7E54D"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0124A034"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088DA4FB" w14:textId="77777777" w:rsidTr="00042DA1">
        <w:trPr>
          <w:jc w:val="center"/>
        </w:trPr>
        <w:tc>
          <w:tcPr>
            <w:tcW w:w="899" w:type="pct"/>
          </w:tcPr>
          <w:p w14:paraId="4E69D391"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lastRenderedPageBreak/>
              <w:t>17,3-17,7</w:t>
            </w:r>
          </w:p>
        </w:tc>
        <w:tc>
          <w:tcPr>
            <w:tcW w:w="2149" w:type="pct"/>
          </w:tcPr>
          <w:p w14:paraId="4CE64E19" w14:textId="77777777" w:rsidR="008B6589" w:rsidRPr="00DF3622" w:rsidRDefault="008B6589" w:rsidP="00042DA1">
            <w:pPr>
              <w:spacing w:before="80" w:after="80"/>
              <w:rPr>
                <w:rFonts w:ascii="Times New Roman" w:eastAsia="MS Mincho" w:hAnsi="Times New Roman" w:cs="Times New Roman"/>
              </w:rPr>
            </w:pPr>
            <w:r w:rsidRPr="00DF3622">
              <w:rPr>
                <w:rFonts w:ascii="Times New Roman" w:eastAsia="MS Mincho" w:hAnsi="Times New Roman" w:cs="Times New Roman"/>
              </w:rPr>
              <w:t>(Fixed - Satellite)</w:t>
            </w:r>
          </w:p>
          <w:p w14:paraId="3A4EE88E" w14:textId="77777777" w:rsidR="008B6589" w:rsidRPr="00DF3622" w:rsidRDefault="008B6589" w:rsidP="00042DA1">
            <w:pPr>
              <w:spacing w:before="80" w:after="80"/>
              <w:rPr>
                <w:rFonts w:ascii="Times New Roman" w:eastAsia="MS Mincho" w:hAnsi="Times New Roman" w:cs="Times New Roman"/>
              </w:rPr>
            </w:pPr>
            <w:r w:rsidRPr="00DF3622">
              <w:rPr>
                <w:rFonts w:ascii="Times New Roman" w:eastAsia="MS Mincho" w:hAnsi="Times New Roman" w:cs="Times New Roman"/>
              </w:rPr>
              <w:t>(Radiolocation)</w:t>
            </w:r>
          </w:p>
        </w:tc>
        <w:tc>
          <w:tcPr>
            <w:tcW w:w="1095" w:type="pct"/>
            <w:vAlign w:val="center"/>
          </w:tcPr>
          <w:p w14:paraId="003C5067"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24E53777"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0F70DDC5" w14:textId="77777777" w:rsidTr="00042DA1">
        <w:trPr>
          <w:jc w:val="center"/>
        </w:trPr>
        <w:tc>
          <w:tcPr>
            <w:tcW w:w="899" w:type="pct"/>
          </w:tcPr>
          <w:p w14:paraId="3CFEDD64"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17,7-18,1</w:t>
            </w:r>
          </w:p>
        </w:tc>
        <w:tc>
          <w:tcPr>
            <w:tcW w:w="2149" w:type="pct"/>
          </w:tcPr>
          <w:p w14:paraId="1880259D" w14:textId="77777777" w:rsidR="008B6589" w:rsidRPr="00DF3622" w:rsidRDefault="008B6589" w:rsidP="00042DA1">
            <w:pPr>
              <w:spacing w:before="80" w:after="80"/>
              <w:rPr>
                <w:rFonts w:ascii="Times New Roman" w:eastAsia="MS Mincho" w:hAnsi="Times New Roman" w:cs="Times New Roman"/>
                <w:b/>
                <w:bCs/>
              </w:rPr>
            </w:pPr>
            <w:r w:rsidRPr="00DF3622">
              <w:rPr>
                <w:rFonts w:ascii="Times New Roman" w:eastAsia="MS Mincho" w:hAnsi="Times New Roman" w:cs="Times New Roman"/>
                <w:b/>
                <w:bCs/>
              </w:rPr>
              <w:t xml:space="preserve">Point-to-point link (Fixed) </w:t>
            </w:r>
          </w:p>
          <w:p w14:paraId="072FBB2D" w14:textId="77777777" w:rsidR="008B6589" w:rsidRPr="00DF3622" w:rsidRDefault="008B6589" w:rsidP="00042DA1">
            <w:pPr>
              <w:spacing w:before="80" w:after="80"/>
              <w:rPr>
                <w:rFonts w:ascii="Times New Roman" w:eastAsia="MS Mincho" w:hAnsi="Times New Roman" w:cs="Times New Roman"/>
              </w:rPr>
            </w:pPr>
            <w:r w:rsidRPr="00DF3622">
              <w:rPr>
                <w:rFonts w:ascii="Times New Roman" w:eastAsia="MS Mincho" w:hAnsi="Times New Roman" w:cs="Times New Roman"/>
                <w:spacing w:val="-6"/>
              </w:rPr>
              <w:t>(Fixed - Satellite)</w:t>
            </w:r>
          </w:p>
          <w:p w14:paraId="4D2C573B"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rPr>
              <w:t>(Mobile)</w:t>
            </w:r>
          </w:p>
        </w:tc>
        <w:tc>
          <w:tcPr>
            <w:tcW w:w="1095" w:type="pct"/>
            <w:vMerge w:val="restart"/>
            <w:vAlign w:val="center"/>
          </w:tcPr>
          <w:p w14:paraId="391B60E1"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1000</w:t>
            </w:r>
            <w:r w:rsidRPr="00DF3622">
              <w:rPr>
                <w:rFonts w:ascii="Times New Roman" w:eastAsia="Malgun Gothic" w:hAnsi="Times New Roman" w:cs="Times New Roman"/>
                <w:b/>
                <w:bCs/>
                <w:lang w:val="vi-VN"/>
              </w:rPr>
              <w:t xml:space="preserve"> Li</w:t>
            </w:r>
            <w:r w:rsidRPr="00DF3622">
              <w:rPr>
                <w:rFonts w:ascii="Times New Roman" w:eastAsia="Malgun Gothic" w:hAnsi="Times New Roman" w:cs="Times New Roman"/>
                <w:b/>
                <w:bCs/>
              </w:rPr>
              <w:t>censes Point-to-point link (Fixed)</w:t>
            </w:r>
          </w:p>
        </w:tc>
        <w:tc>
          <w:tcPr>
            <w:tcW w:w="857" w:type="pct"/>
            <w:vMerge w:val="restart"/>
            <w:vAlign w:val="center"/>
          </w:tcPr>
          <w:p w14:paraId="6A606789"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Commercial</w:t>
            </w:r>
          </w:p>
        </w:tc>
      </w:tr>
      <w:tr w:rsidR="008B6589" w:rsidRPr="00DF3622" w14:paraId="699C7854" w14:textId="77777777" w:rsidTr="00042DA1">
        <w:trPr>
          <w:jc w:val="center"/>
        </w:trPr>
        <w:tc>
          <w:tcPr>
            <w:tcW w:w="899" w:type="pct"/>
          </w:tcPr>
          <w:p w14:paraId="77F890BA"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18,1-18,4</w:t>
            </w:r>
          </w:p>
        </w:tc>
        <w:tc>
          <w:tcPr>
            <w:tcW w:w="2149" w:type="pct"/>
          </w:tcPr>
          <w:p w14:paraId="15D51853" w14:textId="77777777" w:rsidR="008B6589" w:rsidRPr="00DF3622" w:rsidRDefault="008B6589" w:rsidP="00042DA1">
            <w:pPr>
              <w:spacing w:before="80" w:after="80"/>
              <w:rPr>
                <w:rFonts w:ascii="Times New Roman" w:eastAsia="MS Mincho" w:hAnsi="Times New Roman" w:cs="Times New Roman"/>
                <w:b/>
                <w:bCs/>
              </w:rPr>
            </w:pPr>
            <w:r w:rsidRPr="00DF3622">
              <w:rPr>
                <w:rFonts w:ascii="Times New Roman" w:eastAsia="MS Mincho" w:hAnsi="Times New Roman" w:cs="Times New Roman"/>
                <w:b/>
                <w:bCs/>
              </w:rPr>
              <w:t xml:space="preserve">Point-to-point link (Fixed) </w:t>
            </w:r>
          </w:p>
          <w:p w14:paraId="2B12D93B" w14:textId="77777777" w:rsidR="008B6589" w:rsidRPr="00DF3622" w:rsidRDefault="008B6589" w:rsidP="00042DA1">
            <w:pPr>
              <w:spacing w:before="80" w:after="80"/>
              <w:rPr>
                <w:rFonts w:ascii="Times New Roman" w:eastAsia="MS Mincho" w:hAnsi="Times New Roman" w:cs="Times New Roman"/>
              </w:rPr>
            </w:pPr>
            <w:r w:rsidRPr="00DF3622">
              <w:rPr>
                <w:rFonts w:ascii="Times New Roman" w:eastAsia="MS Mincho" w:hAnsi="Times New Roman" w:cs="Times New Roman"/>
                <w:spacing w:val="-6"/>
              </w:rPr>
              <w:t>(Fixed - Satellite)</w:t>
            </w:r>
          </w:p>
          <w:p w14:paraId="0D24854D" w14:textId="77777777" w:rsidR="008B6589" w:rsidRPr="00DF3622" w:rsidRDefault="008B6589" w:rsidP="00042DA1">
            <w:pPr>
              <w:spacing w:before="80" w:after="80"/>
              <w:rPr>
                <w:rFonts w:ascii="Times New Roman" w:eastAsia="MS Mincho" w:hAnsi="Times New Roman" w:cs="Times New Roman"/>
                <w:b/>
                <w:bCs/>
                <w:sz w:val="25"/>
              </w:rPr>
            </w:pPr>
            <w:r w:rsidRPr="00DF3622">
              <w:rPr>
                <w:rFonts w:ascii="Times New Roman" w:eastAsia="MS Mincho" w:hAnsi="Times New Roman" w:cs="Times New Roman"/>
              </w:rPr>
              <w:t>(Mobile)</w:t>
            </w:r>
          </w:p>
        </w:tc>
        <w:tc>
          <w:tcPr>
            <w:tcW w:w="1095" w:type="pct"/>
            <w:vMerge/>
            <w:vAlign w:val="center"/>
          </w:tcPr>
          <w:p w14:paraId="4D1A9EC8"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114A4742"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204DB483" w14:textId="77777777" w:rsidTr="00042DA1">
        <w:trPr>
          <w:jc w:val="center"/>
        </w:trPr>
        <w:tc>
          <w:tcPr>
            <w:tcW w:w="899" w:type="pct"/>
          </w:tcPr>
          <w:p w14:paraId="32C1280D"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18,4-18,6</w:t>
            </w:r>
          </w:p>
        </w:tc>
        <w:tc>
          <w:tcPr>
            <w:tcW w:w="2149" w:type="pct"/>
          </w:tcPr>
          <w:p w14:paraId="372A4607" w14:textId="77777777" w:rsidR="008B6589" w:rsidRPr="00DF3622" w:rsidRDefault="008B6589" w:rsidP="00042DA1">
            <w:pPr>
              <w:spacing w:before="80" w:after="80"/>
              <w:rPr>
                <w:rFonts w:ascii="Times New Roman" w:eastAsia="MS Mincho" w:hAnsi="Times New Roman" w:cs="Times New Roman"/>
                <w:b/>
                <w:bCs/>
              </w:rPr>
            </w:pPr>
            <w:r w:rsidRPr="00DF3622">
              <w:rPr>
                <w:rFonts w:ascii="Times New Roman" w:eastAsia="MS Mincho" w:hAnsi="Times New Roman" w:cs="Times New Roman"/>
                <w:b/>
                <w:bCs/>
              </w:rPr>
              <w:t xml:space="preserve">Point-to-point link (Fixed) </w:t>
            </w:r>
          </w:p>
          <w:p w14:paraId="6BCD4312" w14:textId="77777777" w:rsidR="008B6589" w:rsidRPr="00DF3622" w:rsidRDefault="008B6589" w:rsidP="00042DA1">
            <w:pPr>
              <w:spacing w:before="80" w:after="80"/>
              <w:rPr>
                <w:rFonts w:ascii="Times New Roman" w:eastAsia="MS Mincho" w:hAnsi="Times New Roman" w:cs="Times New Roman"/>
              </w:rPr>
            </w:pPr>
            <w:r w:rsidRPr="00DF3622">
              <w:rPr>
                <w:rFonts w:ascii="Times New Roman" w:eastAsia="MS Mincho" w:hAnsi="Times New Roman" w:cs="Times New Roman"/>
              </w:rPr>
              <w:t xml:space="preserve">(Fixed - Satellite) </w:t>
            </w:r>
          </w:p>
          <w:p w14:paraId="3C930326"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rPr>
              <w:t>(Mobile)</w:t>
            </w:r>
          </w:p>
        </w:tc>
        <w:tc>
          <w:tcPr>
            <w:tcW w:w="1095" w:type="pct"/>
            <w:vMerge/>
            <w:vAlign w:val="center"/>
          </w:tcPr>
          <w:p w14:paraId="6EEC9B26"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0608F28D"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11C18351" w14:textId="77777777" w:rsidTr="00042DA1">
        <w:trPr>
          <w:jc w:val="center"/>
        </w:trPr>
        <w:tc>
          <w:tcPr>
            <w:tcW w:w="899" w:type="pct"/>
          </w:tcPr>
          <w:p w14:paraId="6012BC49"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18,6-18,8</w:t>
            </w:r>
          </w:p>
        </w:tc>
        <w:tc>
          <w:tcPr>
            <w:tcW w:w="2149" w:type="pct"/>
          </w:tcPr>
          <w:p w14:paraId="49CE2D49" w14:textId="77777777" w:rsidR="008B6589" w:rsidRPr="00DF3622" w:rsidRDefault="008B6589" w:rsidP="00042DA1">
            <w:pPr>
              <w:spacing w:before="60" w:after="60"/>
              <w:rPr>
                <w:rFonts w:ascii="Times New Roman" w:eastAsia="MS Mincho" w:hAnsi="Times New Roman" w:cs="Times New Roman"/>
                <w:b/>
                <w:bCs/>
              </w:rPr>
            </w:pPr>
            <w:r w:rsidRPr="00DF3622">
              <w:rPr>
                <w:rFonts w:ascii="Times New Roman" w:eastAsia="MS Mincho" w:hAnsi="Times New Roman" w:cs="Times New Roman"/>
                <w:b/>
                <w:bCs/>
              </w:rPr>
              <w:t xml:space="preserve">Point-to-point link (Fixed) </w:t>
            </w:r>
          </w:p>
          <w:p w14:paraId="05AC3186"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(Fixed - Satellite) </w:t>
            </w:r>
          </w:p>
          <w:p w14:paraId="39F499A7"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(Mobile except Aeronautical Mobile)</w:t>
            </w:r>
          </w:p>
          <w:p w14:paraId="77B76971"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525502B8" w14:textId="77777777" w:rsidR="008B6589" w:rsidRPr="00DF3622" w:rsidRDefault="008B6589" w:rsidP="00042DA1">
            <w:pPr>
              <w:spacing w:before="60" w:after="60"/>
              <w:rPr>
                <w:rFonts w:ascii="Times New Roman" w:eastAsia="MS Mincho" w:hAnsi="Times New Roman" w:cs="Times New Roman"/>
                <w:b/>
                <w:bCs/>
              </w:rPr>
            </w:pPr>
            <w:r w:rsidRPr="00DF3622">
              <w:rPr>
                <w:rFonts w:ascii="Times New Roman" w:eastAsia="MS Mincho" w:hAnsi="Times New Roman" w:cs="Times New Roman"/>
              </w:rPr>
              <w:t>(Space Research)</w:t>
            </w:r>
            <w:r w:rsidRPr="00DF3622">
              <w:rPr>
                <w:rFonts w:ascii="Times New Roman" w:eastAsia="MS Mincho" w:hAnsi="Times New Roman" w:cs="Times New Roman"/>
                <w:b/>
                <w:bCs/>
              </w:rPr>
              <w:t xml:space="preserve"> </w:t>
            </w:r>
          </w:p>
        </w:tc>
        <w:tc>
          <w:tcPr>
            <w:tcW w:w="1095" w:type="pct"/>
            <w:vMerge/>
            <w:vAlign w:val="center"/>
          </w:tcPr>
          <w:p w14:paraId="225631A0"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5FBA865D"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1E8D2794" w14:textId="77777777" w:rsidTr="00042DA1">
        <w:trPr>
          <w:jc w:val="center"/>
        </w:trPr>
        <w:tc>
          <w:tcPr>
            <w:tcW w:w="899" w:type="pct"/>
          </w:tcPr>
          <w:p w14:paraId="47D7729F"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18,8-19,3</w:t>
            </w:r>
          </w:p>
        </w:tc>
        <w:tc>
          <w:tcPr>
            <w:tcW w:w="2149" w:type="pct"/>
          </w:tcPr>
          <w:p w14:paraId="2F552072" w14:textId="77777777" w:rsidR="008B6589" w:rsidRPr="00DF3622" w:rsidRDefault="008B6589" w:rsidP="00042DA1">
            <w:pPr>
              <w:spacing w:before="60" w:after="60"/>
              <w:rPr>
                <w:rFonts w:ascii="Times New Roman" w:eastAsia="MS Mincho" w:hAnsi="Times New Roman" w:cs="Times New Roman"/>
                <w:b/>
                <w:bCs/>
              </w:rPr>
            </w:pPr>
            <w:r w:rsidRPr="00DF3622">
              <w:rPr>
                <w:rFonts w:ascii="Times New Roman" w:eastAsia="MS Mincho" w:hAnsi="Times New Roman" w:cs="Times New Roman"/>
                <w:b/>
                <w:bCs/>
              </w:rPr>
              <w:t xml:space="preserve">Point-to-point link (Fixed) </w:t>
            </w:r>
          </w:p>
          <w:p w14:paraId="6FCA715B"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(Fixed - Satellite) </w:t>
            </w:r>
          </w:p>
          <w:p w14:paraId="446B95E3"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rPr>
              <w:t>(Mobile)</w:t>
            </w:r>
          </w:p>
        </w:tc>
        <w:tc>
          <w:tcPr>
            <w:tcW w:w="1095" w:type="pct"/>
            <w:vMerge/>
            <w:vAlign w:val="center"/>
          </w:tcPr>
          <w:p w14:paraId="6E61F99B"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3FB1AED6"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0546F37B" w14:textId="77777777" w:rsidTr="00042DA1">
        <w:trPr>
          <w:jc w:val="center"/>
        </w:trPr>
        <w:tc>
          <w:tcPr>
            <w:tcW w:w="899" w:type="pct"/>
          </w:tcPr>
          <w:p w14:paraId="28341875"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19,3-19,7</w:t>
            </w:r>
          </w:p>
        </w:tc>
        <w:tc>
          <w:tcPr>
            <w:tcW w:w="2149" w:type="pct"/>
          </w:tcPr>
          <w:p w14:paraId="719B031D" w14:textId="77777777" w:rsidR="008B6589" w:rsidRPr="00DF3622" w:rsidRDefault="008B6589" w:rsidP="00042DA1">
            <w:pPr>
              <w:spacing w:before="60" w:after="60"/>
              <w:rPr>
                <w:rFonts w:ascii="Times New Roman" w:eastAsia="MS Mincho" w:hAnsi="Times New Roman" w:cs="Times New Roman"/>
                <w:b/>
                <w:bCs/>
              </w:rPr>
            </w:pPr>
            <w:r w:rsidRPr="00DF3622">
              <w:rPr>
                <w:rFonts w:ascii="Times New Roman" w:eastAsia="MS Mincho" w:hAnsi="Times New Roman" w:cs="Times New Roman"/>
                <w:b/>
                <w:bCs/>
              </w:rPr>
              <w:t xml:space="preserve">Point-to-point link (Fixed) </w:t>
            </w:r>
          </w:p>
          <w:p w14:paraId="62D35BBB"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spacing w:val="-6"/>
              </w:rPr>
              <w:t>(Fixed - Satellite)</w:t>
            </w:r>
          </w:p>
          <w:p w14:paraId="6172F9DC"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rPr>
              <w:t>(Mobile)</w:t>
            </w:r>
          </w:p>
        </w:tc>
        <w:tc>
          <w:tcPr>
            <w:tcW w:w="1095" w:type="pct"/>
            <w:vMerge/>
            <w:vAlign w:val="center"/>
          </w:tcPr>
          <w:p w14:paraId="12E86077"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77C96C26"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2916B1B8" w14:textId="77777777" w:rsidTr="00042DA1">
        <w:trPr>
          <w:jc w:val="center"/>
        </w:trPr>
        <w:tc>
          <w:tcPr>
            <w:tcW w:w="899" w:type="pct"/>
          </w:tcPr>
          <w:p w14:paraId="0DF76AF6"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19,7-20,1</w:t>
            </w:r>
          </w:p>
        </w:tc>
        <w:tc>
          <w:tcPr>
            <w:tcW w:w="2149" w:type="pct"/>
          </w:tcPr>
          <w:p w14:paraId="67CF1876" w14:textId="77777777" w:rsidR="008B6589" w:rsidRPr="00DF3622" w:rsidRDefault="008B6589" w:rsidP="00042DA1">
            <w:pPr>
              <w:spacing w:before="60" w:after="60"/>
              <w:rPr>
                <w:rFonts w:ascii="Times New Roman" w:eastAsia="Malgun Gothic" w:hAnsi="Times New Roman" w:cs="Times New Roman"/>
              </w:rPr>
            </w:pPr>
            <w:r w:rsidRPr="00DF3622">
              <w:rPr>
                <w:rFonts w:ascii="Times New Roman" w:eastAsia="Malgun Gothic" w:hAnsi="Times New Roman" w:cs="Times New Roman"/>
              </w:rPr>
              <w:t>(Fixed - Satellite)</w:t>
            </w:r>
          </w:p>
          <w:p w14:paraId="0EEA5072"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rPr>
              <w:t>(Mobile - Satellite)</w:t>
            </w:r>
          </w:p>
        </w:tc>
        <w:tc>
          <w:tcPr>
            <w:tcW w:w="1095" w:type="pct"/>
            <w:vAlign w:val="center"/>
          </w:tcPr>
          <w:p w14:paraId="4E1CD644"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4354D907"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13C020E5" w14:textId="77777777" w:rsidTr="00042DA1">
        <w:trPr>
          <w:jc w:val="center"/>
        </w:trPr>
        <w:tc>
          <w:tcPr>
            <w:tcW w:w="899" w:type="pct"/>
          </w:tcPr>
          <w:p w14:paraId="66ACA0F4"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20,1-20,2</w:t>
            </w:r>
          </w:p>
        </w:tc>
        <w:tc>
          <w:tcPr>
            <w:tcW w:w="2149" w:type="pct"/>
          </w:tcPr>
          <w:p w14:paraId="07A7AAED" w14:textId="77777777" w:rsidR="008B6589" w:rsidRPr="00DF3622" w:rsidRDefault="008B6589" w:rsidP="00042DA1">
            <w:pPr>
              <w:spacing w:before="60" w:after="60"/>
              <w:rPr>
                <w:rFonts w:ascii="Times New Roman" w:eastAsia="Malgun Gothic" w:hAnsi="Times New Roman" w:cs="Times New Roman"/>
              </w:rPr>
            </w:pPr>
            <w:r w:rsidRPr="00DF3622">
              <w:rPr>
                <w:rFonts w:ascii="Times New Roman" w:eastAsia="Malgun Gothic" w:hAnsi="Times New Roman" w:cs="Times New Roman"/>
              </w:rPr>
              <w:t>(Fixed - Satellite)</w:t>
            </w:r>
          </w:p>
          <w:p w14:paraId="46550A5B" w14:textId="77777777" w:rsidR="008B6589" w:rsidRPr="00DF3622" w:rsidRDefault="008B6589" w:rsidP="00042DA1">
            <w:pPr>
              <w:spacing w:before="60" w:after="60"/>
              <w:rPr>
                <w:rFonts w:ascii="Times New Roman" w:eastAsia="Malgun Gothic" w:hAnsi="Times New Roman" w:cs="Times New Roman"/>
                <w:b/>
                <w:bCs/>
              </w:rPr>
            </w:pPr>
            <w:r w:rsidRPr="00DF3622">
              <w:rPr>
                <w:rFonts w:ascii="Times New Roman" w:eastAsia="Malgun Gothic" w:hAnsi="Times New Roman" w:cs="Times New Roman"/>
                <w:spacing w:val="-6"/>
              </w:rPr>
              <w:t>(Mobile - Satellite)</w:t>
            </w:r>
          </w:p>
        </w:tc>
        <w:tc>
          <w:tcPr>
            <w:tcW w:w="1095" w:type="pct"/>
            <w:vAlign w:val="center"/>
          </w:tcPr>
          <w:p w14:paraId="477B311B"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5C17AFCD"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6F9A1281" w14:textId="77777777" w:rsidTr="00042DA1">
        <w:trPr>
          <w:jc w:val="center"/>
        </w:trPr>
        <w:tc>
          <w:tcPr>
            <w:tcW w:w="899" w:type="pct"/>
          </w:tcPr>
          <w:p w14:paraId="4CBAA75D"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20,2-21,2</w:t>
            </w:r>
          </w:p>
        </w:tc>
        <w:tc>
          <w:tcPr>
            <w:tcW w:w="2149" w:type="pct"/>
          </w:tcPr>
          <w:p w14:paraId="2FB38123" w14:textId="77777777" w:rsidR="008B6589" w:rsidRPr="00DF3622" w:rsidRDefault="008B6589" w:rsidP="00042DA1">
            <w:pPr>
              <w:spacing w:before="20" w:after="20"/>
              <w:rPr>
                <w:rFonts w:ascii="Times New Roman" w:eastAsia="MS Mincho" w:hAnsi="Times New Roman" w:cs="Times New Roman"/>
              </w:rPr>
            </w:pPr>
            <w:r w:rsidRPr="00DF3622">
              <w:rPr>
                <w:rFonts w:ascii="Times New Roman" w:eastAsia="MS Mincho" w:hAnsi="Times New Roman" w:cs="Times New Roman"/>
              </w:rPr>
              <w:t>(Fixed - Satellite)</w:t>
            </w:r>
          </w:p>
          <w:p w14:paraId="146DFA34" w14:textId="77777777" w:rsidR="008B6589" w:rsidRPr="00DF3622" w:rsidRDefault="008B6589" w:rsidP="00042DA1">
            <w:pPr>
              <w:spacing w:before="20" w:after="20"/>
              <w:rPr>
                <w:rFonts w:ascii="Times New Roman" w:eastAsia="MS Mincho" w:hAnsi="Times New Roman" w:cs="Times New Roman"/>
              </w:rPr>
            </w:pPr>
            <w:r w:rsidRPr="00DF3622">
              <w:rPr>
                <w:rFonts w:ascii="Times New Roman" w:eastAsia="MS Mincho" w:hAnsi="Times New Roman" w:cs="Times New Roman"/>
              </w:rPr>
              <w:t>(Mobile - Satellite)</w:t>
            </w:r>
          </w:p>
          <w:p w14:paraId="5A24523D" w14:textId="77777777" w:rsidR="008B6589" w:rsidRPr="00DF3622" w:rsidRDefault="008B6589" w:rsidP="00042DA1">
            <w:pPr>
              <w:spacing w:before="20" w:after="20"/>
              <w:rPr>
                <w:rFonts w:ascii="Times New Roman" w:eastAsia="MS Mincho" w:hAnsi="Times New Roman" w:cs="Times New Roman"/>
                <w:b/>
                <w:bCs/>
                <w:sz w:val="25"/>
              </w:rPr>
            </w:pPr>
            <w:r w:rsidRPr="00DF3622">
              <w:rPr>
                <w:rFonts w:ascii="Times New Roman" w:eastAsia="MS Mincho" w:hAnsi="Times New Roman" w:cs="Times New Roman"/>
              </w:rPr>
              <w:t>(Standard frequency and Time Signal - Satellite)</w:t>
            </w:r>
          </w:p>
        </w:tc>
        <w:tc>
          <w:tcPr>
            <w:tcW w:w="1095" w:type="pct"/>
            <w:vAlign w:val="center"/>
          </w:tcPr>
          <w:p w14:paraId="3E73D496"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7CAF63F1"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7D5C0B1C" w14:textId="77777777" w:rsidTr="00042DA1">
        <w:trPr>
          <w:jc w:val="center"/>
        </w:trPr>
        <w:tc>
          <w:tcPr>
            <w:tcW w:w="899" w:type="pct"/>
          </w:tcPr>
          <w:p w14:paraId="04C4C5BE"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21,2-21,4</w:t>
            </w:r>
          </w:p>
        </w:tc>
        <w:tc>
          <w:tcPr>
            <w:tcW w:w="2149" w:type="pct"/>
          </w:tcPr>
          <w:p w14:paraId="0BE2CCA3" w14:textId="77777777" w:rsidR="008B6589" w:rsidRPr="00DF3622" w:rsidRDefault="008B6589" w:rsidP="00042DA1">
            <w:pPr>
              <w:spacing w:before="20" w:after="20"/>
              <w:rPr>
                <w:rFonts w:ascii="Times New Roman" w:eastAsia="MS Mincho" w:hAnsi="Times New Roman" w:cs="Times New Roman"/>
                <w:b/>
                <w:bCs/>
              </w:rPr>
            </w:pPr>
            <w:r w:rsidRPr="00DF3622">
              <w:rPr>
                <w:rFonts w:ascii="Times New Roman" w:eastAsia="MS Mincho" w:hAnsi="Times New Roman" w:cs="Times New Roman"/>
                <w:b/>
                <w:bCs/>
              </w:rPr>
              <w:t>Point-to-point link (Fixed)</w:t>
            </w:r>
          </w:p>
          <w:p w14:paraId="16D14F0D" w14:textId="77777777" w:rsidR="008B6589" w:rsidRPr="00DF3622" w:rsidRDefault="008B6589" w:rsidP="00042DA1">
            <w:pPr>
              <w:spacing w:before="20" w:after="20"/>
              <w:rPr>
                <w:rFonts w:ascii="Times New Roman" w:eastAsia="MS Mincho" w:hAnsi="Times New Roman" w:cs="Times New Roman"/>
              </w:rPr>
            </w:pPr>
            <w:r w:rsidRPr="00DF3622">
              <w:rPr>
                <w:rFonts w:ascii="Times New Roman" w:eastAsia="MS Mincho" w:hAnsi="Times New Roman" w:cs="Times New Roman"/>
              </w:rPr>
              <w:t>(Mobile)</w:t>
            </w:r>
          </w:p>
          <w:p w14:paraId="76D26449" w14:textId="77777777" w:rsidR="008B6589" w:rsidRPr="00DF3622" w:rsidRDefault="008B6589" w:rsidP="00042DA1">
            <w:pPr>
              <w:spacing w:before="20" w:after="2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005E3810"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rPr>
              <w:t>(Space Research)</w:t>
            </w:r>
            <w:r w:rsidRPr="00DF3622">
              <w:rPr>
                <w:rFonts w:ascii="Times New Roman" w:eastAsia="Malgun Gothic" w:hAnsi="Times New Roman" w:cs="Times New Roman"/>
                <w:b/>
                <w:bCs/>
              </w:rPr>
              <w:t xml:space="preserve"> </w:t>
            </w:r>
          </w:p>
        </w:tc>
        <w:tc>
          <w:tcPr>
            <w:tcW w:w="1095" w:type="pct"/>
            <w:vMerge w:val="restart"/>
            <w:vAlign w:val="center"/>
          </w:tcPr>
          <w:p w14:paraId="399974E3"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2000</w:t>
            </w:r>
            <w:r w:rsidRPr="00DF3622">
              <w:rPr>
                <w:rFonts w:ascii="Times New Roman" w:eastAsia="Malgun Gothic" w:hAnsi="Times New Roman" w:cs="Times New Roman"/>
                <w:b/>
                <w:bCs/>
                <w:lang w:val="vi-VN"/>
              </w:rPr>
              <w:t xml:space="preserve"> Li</w:t>
            </w:r>
            <w:r w:rsidRPr="00DF3622">
              <w:rPr>
                <w:rFonts w:ascii="Times New Roman" w:eastAsia="Malgun Gothic" w:hAnsi="Times New Roman" w:cs="Times New Roman"/>
                <w:b/>
                <w:bCs/>
              </w:rPr>
              <w:t>censes Point-to-point link (Fixed)</w:t>
            </w:r>
          </w:p>
        </w:tc>
        <w:tc>
          <w:tcPr>
            <w:tcW w:w="857" w:type="pct"/>
            <w:vMerge w:val="restart"/>
            <w:vAlign w:val="center"/>
          </w:tcPr>
          <w:p w14:paraId="4F25EF59"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Commercial</w:t>
            </w:r>
          </w:p>
        </w:tc>
      </w:tr>
      <w:tr w:rsidR="008B6589" w:rsidRPr="00DF3622" w14:paraId="3DF49DDD" w14:textId="77777777" w:rsidTr="00042DA1">
        <w:trPr>
          <w:jc w:val="center"/>
        </w:trPr>
        <w:tc>
          <w:tcPr>
            <w:tcW w:w="899" w:type="pct"/>
          </w:tcPr>
          <w:p w14:paraId="4F2332F2"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21,4-22</w:t>
            </w:r>
          </w:p>
        </w:tc>
        <w:tc>
          <w:tcPr>
            <w:tcW w:w="2149" w:type="pct"/>
          </w:tcPr>
          <w:p w14:paraId="14665ED5" w14:textId="77777777" w:rsidR="008B6589" w:rsidRPr="00DF3622" w:rsidRDefault="008B6589" w:rsidP="00042DA1">
            <w:pPr>
              <w:spacing w:before="20" w:after="20"/>
              <w:rPr>
                <w:rFonts w:ascii="Times New Roman" w:eastAsia="Malgun Gothic" w:hAnsi="Times New Roman" w:cs="Times New Roman"/>
                <w:b/>
                <w:bCs/>
              </w:rPr>
            </w:pPr>
            <w:r w:rsidRPr="00DF3622">
              <w:rPr>
                <w:rFonts w:ascii="Times New Roman" w:eastAsia="Malgun Gothic" w:hAnsi="Times New Roman" w:cs="Times New Roman"/>
                <w:b/>
                <w:bCs/>
              </w:rPr>
              <w:t>Point-to-point link (Fixed)</w:t>
            </w:r>
          </w:p>
          <w:p w14:paraId="3650E0F4" w14:textId="77777777" w:rsidR="008B6589" w:rsidRPr="00DF3622" w:rsidRDefault="008B6589" w:rsidP="00042DA1">
            <w:pPr>
              <w:spacing w:before="20" w:after="20"/>
              <w:rPr>
                <w:rFonts w:ascii="Times New Roman" w:eastAsia="Malgun Gothic" w:hAnsi="Times New Roman" w:cs="Times New Roman"/>
              </w:rPr>
            </w:pPr>
            <w:r w:rsidRPr="00DF3622">
              <w:rPr>
                <w:rFonts w:ascii="Times New Roman" w:eastAsia="Malgun Gothic" w:hAnsi="Times New Roman" w:cs="Times New Roman"/>
              </w:rPr>
              <w:t>(Mobile)</w:t>
            </w:r>
          </w:p>
          <w:p w14:paraId="57D2C6BB" w14:textId="77777777" w:rsidR="008B6589" w:rsidRPr="00DF3622" w:rsidRDefault="008B6589" w:rsidP="00042DA1">
            <w:pPr>
              <w:spacing w:before="20" w:after="20"/>
              <w:rPr>
                <w:rFonts w:ascii="Times New Roman" w:eastAsia="Malgun Gothic" w:hAnsi="Times New Roman" w:cs="Times New Roman"/>
                <w:b/>
                <w:bCs/>
              </w:rPr>
            </w:pPr>
            <w:r w:rsidRPr="00DF3622">
              <w:rPr>
                <w:rFonts w:ascii="Times New Roman" w:eastAsia="Malgun Gothic" w:hAnsi="Times New Roman" w:cs="Times New Roman"/>
              </w:rPr>
              <w:t>(Broadcasting - Satellite)</w:t>
            </w:r>
          </w:p>
        </w:tc>
        <w:tc>
          <w:tcPr>
            <w:tcW w:w="1095" w:type="pct"/>
            <w:vMerge/>
            <w:vAlign w:val="center"/>
          </w:tcPr>
          <w:p w14:paraId="4C1EE8D2"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58D6A7EA"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29DF4AF7" w14:textId="77777777" w:rsidTr="00042DA1">
        <w:trPr>
          <w:jc w:val="center"/>
        </w:trPr>
        <w:tc>
          <w:tcPr>
            <w:tcW w:w="899" w:type="pct"/>
          </w:tcPr>
          <w:p w14:paraId="6C5909AA"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22-22,21</w:t>
            </w:r>
          </w:p>
        </w:tc>
        <w:tc>
          <w:tcPr>
            <w:tcW w:w="2149" w:type="pct"/>
          </w:tcPr>
          <w:p w14:paraId="2ED4AB8E" w14:textId="77777777" w:rsidR="008B6589" w:rsidRPr="00DF3622" w:rsidRDefault="008B6589" w:rsidP="00042DA1">
            <w:pPr>
              <w:spacing w:before="20" w:after="20"/>
              <w:rPr>
                <w:rFonts w:ascii="Times New Roman" w:eastAsia="MS Mincho" w:hAnsi="Times New Roman" w:cs="Times New Roman"/>
                <w:b/>
                <w:bCs/>
              </w:rPr>
            </w:pPr>
            <w:r w:rsidRPr="00DF3622">
              <w:rPr>
                <w:rFonts w:ascii="Times New Roman" w:eastAsia="MS Mincho" w:hAnsi="Times New Roman" w:cs="Times New Roman"/>
                <w:b/>
                <w:bCs/>
              </w:rPr>
              <w:t xml:space="preserve">Point-to-point link (Fixed) </w:t>
            </w:r>
          </w:p>
          <w:p w14:paraId="2FC63689" w14:textId="77777777" w:rsidR="008B6589" w:rsidRPr="00DF3622" w:rsidRDefault="008B6589" w:rsidP="00042DA1">
            <w:pPr>
              <w:spacing w:before="20" w:after="20"/>
              <w:rPr>
                <w:rFonts w:ascii="Times New Roman" w:eastAsia="MS Mincho" w:hAnsi="Times New Roman" w:cs="Times New Roman"/>
                <w:sz w:val="25"/>
              </w:rPr>
            </w:pPr>
            <w:r w:rsidRPr="00DF3622">
              <w:rPr>
                <w:rFonts w:ascii="Times New Roman" w:eastAsia="MS Mincho" w:hAnsi="Times New Roman" w:cs="Times New Roman"/>
              </w:rPr>
              <w:t>(Mobile except Aeronautical Mobile)</w:t>
            </w:r>
          </w:p>
        </w:tc>
        <w:tc>
          <w:tcPr>
            <w:tcW w:w="1095" w:type="pct"/>
            <w:vMerge/>
            <w:vAlign w:val="center"/>
          </w:tcPr>
          <w:p w14:paraId="6226F857"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0C1201E4"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4CCA096E" w14:textId="77777777" w:rsidTr="00042DA1">
        <w:trPr>
          <w:jc w:val="center"/>
        </w:trPr>
        <w:tc>
          <w:tcPr>
            <w:tcW w:w="899" w:type="pct"/>
          </w:tcPr>
          <w:p w14:paraId="764BB5FA"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22,21-22,5</w:t>
            </w:r>
          </w:p>
        </w:tc>
        <w:tc>
          <w:tcPr>
            <w:tcW w:w="2149" w:type="pct"/>
          </w:tcPr>
          <w:p w14:paraId="51912644" w14:textId="77777777" w:rsidR="008B6589" w:rsidRPr="00DF3622" w:rsidRDefault="008B6589" w:rsidP="00042DA1">
            <w:pPr>
              <w:spacing w:before="20" w:after="20"/>
              <w:rPr>
                <w:rFonts w:ascii="Times New Roman" w:eastAsia="MS Mincho" w:hAnsi="Times New Roman" w:cs="Times New Roman"/>
                <w:b/>
                <w:bCs/>
              </w:rPr>
            </w:pPr>
            <w:r w:rsidRPr="00DF3622">
              <w:rPr>
                <w:rFonts w:ascii="Times New Roman" w:eastAsia="MS Mincho" w:hAnsi="Times New Roman" w:cs="Times New Roman"/>
                <w:b/>
                <w:bCs/>
              </w:rPr>
              <w:t>Point-to-point link (Fixed)</w:t>
            </w:r>
          </w:p>
          <w:p w14:paraId="4875CEA7" w14:textId="77777777" w:rsidR="008B6589" w:rsidRPr="00DF3622" w:rsidRDefault="008B6589" w:rsidP="00042DA1">
            <w:pPr>
              <w:spacing w:before="20" w:after="20"/>
              <w:rPr>
                <w:rFonts w:ascii="Times New Roman" w:eastAsia="MS Mincho" w:hAnsi="Times New Roman" w:cs="Times New Roman"/>
              </w:rPr>
            </w:pPr>
            <w:r w:rsidRPr="00DF3622">
              <w:rPr>
                <w:rFonts w:ascii="Times New Roman" w:eastAsia="MS Mincho" w:hAnsi="Times New Roman" w:cs="Times New Roman"/>
              </w:rPr>
              <w:lastRenderedPageBreak/>
              <w:t>(Mobile except Aeronautical Mobile)</w:t>
            </w:r>
          </w:p>
          <w:p w14:paraId="6A85AF3D" w14:textId="77777777" w:rsidR="008B6589" w:rsidRPr="00DF3622" w:rsidRDefault="008B6589" w:rsidP="00042DA1">
            <w:pPr>
              <w:spacing w:before="20" w:after="2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25A09772" w14:textId="77777777" w:rsidR="008B6589" w:rsidRPr="00DF3622" w:rsidRDefault="008B6589" w:rsidP="00042DA1">
            <w:pPr>
              <w:spacing w:before="20" w:after="20"/>
              <w:rPr>
                <w:rFonts w:ascii="Times New Roman" w:eastAsia="MS Mincho" w:hAnsi="Times New Roman" w:cs="Times New Roman"/>
              </w:rPr>
            </w:pPr>
            <w:r w:rsidRPr="00DF3622">
              <w:rPr>
                <w:rFonts w:ascii="Times New Roman" w:eastAsia="MS Mincho" w:hAnsi="Times New Roman" w:cs="Times New Roman"/>
              </w:rPr>
              <w:t>(Radio Astronomy)</w:t>
            </w:r>
          </w:p>
          <w:p w14:paraId="1CDEB38D" w14:textId="77777777" w:rsidR="008B6589" w:rsidRPr="00DF3622" w:rsidRDefault="008B6589" w:rsidP="00042DA1">
            <w:pPr>
              <w:spacing w:before="20" w:after="20"/>
              <w:rPr>
                <w:rFonts w:ascii="Times New Roman" w:eastAsia="MS Mincho" w:hAnsi="Times New Roman" w:cs="Times New Roman"/>
                <w:b/>
                <w:bCs/>
              </w:rPr>
            </w:pPr>
            <w:r w:rsidRPr="00DF3622">
              <w:rPr>
                <w:rFonts w:ascii="Times New Roman" w:eastAsia="MS Mincho" w:hAnsi="Times New Roman" w:cs="Times New Roman"/>
              </w:rPr>
              <w:t>(Space Research)</w:t>
            </w:r>
            <w:r w:rsidRPr="00DF3622">
              <w:rPr>
                <w:rFonts w:ascii="Times New Roman" w:eastAsia="MS Mincho" w:hAnsi="Times New Roman" w:cs="Times New Roman"/>
                <w:b/>
                <w:bCs/>
              </w:rPr>
              <w:t xml:space="preserve"> </w:t>
            </w:r>
          </w:p>
        </w:tc>
        <w:tc>
          <w:tcPr>
            <w:tcW w:w="1095" w:type="pct"/>
            <w:vMerge/>
            <w:vAlign w:val="center"/>
          </w:tcPr>
          <w:p w14:paraId="269AF879"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223B020A"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69F46475" w14:textId="77777777" w:rsidTr="00042DA1">
        <w:trPr>
          <w:jc w:val="center"/>
        </w:trPr>
        <w:tc>
          <w:tcPr>
            <w:tcW w:w="899" w:type="pct"/>
          </w:tcPr>
          <w:p w14:paraId="7DD8ABF5"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22,5-22,55</w:t>
            </w:r>
          </w:p>
        </w:tc>
        <w:tc>
          <w:tcPr>
            <w:tcW w:w="2149" w:type="pct"/>
          </w:tcPr>
          <w:p w14:paraId="7C49BE87" w14:textId="77777777" w:rsidR="008B6589" w:rsidRPr="00DF3622" w:rsidRDefault="008B6589" w:rsidP="00042DA1">
            <w:pPr>
              <w:spacing w:before="20" w:after="20"/>
              <w:rPr>
                <w:rFonts w:ascii="Times New Roman" w:eastAsia="MS Mincho" w:hAnsi="Times New Roman" w:cs="Times New Roman"/>
                <w:b/>
                <w:bCs/>
              </w:rPr>
            </w:pPr>
            <w:r w:rsidRPr="00DF3622">
              <w:rPr>
                <w:rFonts w:ascii="Times New Roman" w:eastAsia="MS Mincho" w:hAnsi="Times New Roman" w:cs="Times New Roman"/>
                <w:b/>
                <w:bCs/>
              </w:rPr>
              <w:t xml:space="preserve">Point-to-point link (Fixed) </w:t>
            </w:r>
          </w:p>
          <w:p w14:paraId="341F29DE" w14:textId="77777777" w:rsidR="008B6589" w:rsidRPr="00DF3622" w:rsidRDefault="008B6589" w:rsidP="00042DA1">
            <w:pPr>
              <w:spacing w:before="120"/>
              <w:rPr>
                <w:rFonts w:ascii="Times New Roman" w:eastAsia="Malgun Gothic" w:hAnsi="Times New Roman" w:cs="Times New Roman"/>
              </w:rPr>
            </w:pPr>
            <w:r w:rsidRPr="00DF3622">
              <w:rPr>
                <w:rFonts w:ascii="Times New Roman" w:eastAsia="Malgun Gothic" w:hAnsi="Times New Roman" w:cs="Times New Roman"/>
              </w:rPr>
              <w:t>(Mobile)</w:t>
            </w:r>
          </w:p>
        </w:tc>
        <w:tc>
          <w:tcPr>
            <w:tcW w:w="1095" w:type="pct"/>
            <w:vMerge/>
            <w:vAlign w:val="center"/>
          </w:tcPr>
          <w:p w14:paraId="2A9607FC"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58BD1C52"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56BE1C58" w14:textId="77777777" w:rsidTr="00042DA1">
        <w:trPr>
          <w:jc w:val="center"/>
        </w:trPr>
        <w:tc>
          <w:tcPr>
            <w:tcW w:w="899" w:type="pct"/>
          </w:tcPr>
          <w:p w14:paraId="5FBEC135"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22,55-23,15</w:t>
            </w:r>
          </w:p>
        </w:tc>
        <w:tc>
          <w:tcPr>
            <w:tcW w:w="2149" w:type="pct"/>
          </w:tcPr>
          <w:p w14:paraId="3406ECE4" w14:textId="77777777" w:rsidR="008B6589" w:rsidRPr="00DF3622" w:rsidRDefault="008B6589" w:rsidP="00042DA1">
            <w:pPr>
              <w:spacing w:before="20" w:after="20"/>
              <w:rPr>
                <w:rFonts w:ascii="Times New Roman" w:eastAsia="MS Mincho" w:hAnsi="Times New Roman" w:cs="Times New Roman"/>
                <w:b/>
                <w:bCs/>
                <w:lang w:eastAsia="ja-JP"/>
              </w:rPr>
            </w:pPr>
            <w:r w:rsidRPr="00DF3622">
              <w:rPr>
                <w:rFonts w:ascii="Times New Roman" w:eastAsia="MS Mincho" w:hAnsi="Times New Roman" w:cs="Times New Roman"/>
                <w:b/>
                <w:bCs/>
                <w:lang w:eastAsia="ja-JP"/>
              </w:rPr>
              <w:t>Point-to-point link (Fixed)</w:t>
            </w:r>
          </w:p>
          <w:p w14:paraId="08BAAA1E" w14:textId="77777777" w:rsidR="008B6589" w:rsidRPr="00DF3622" w:rsidRDefault="008B6589" w:rsidP="00042DA1">
            <w:pPr>
              <w:spacing w:before="20" w:after="20"/>
              <w:rPr>
                <w:rFonts w:ascii="Times New Roman" w:eastAsia="MS Mincho" w:hAnsi="Times New Roman" w:cs="Times New Roman"/>
              </w:rPr>
            </w:pPr>
            <w:r w:rsidRPr="00DF3622">
              <w:rPr>
                <w:rFonts w:ascii="Times New Roman" w:eastAsia="MS Mincho" w:hAnsi="Times New Roman" w:cs="Times New Roman"/>
              </w:rPr>
              <w:t>(Inter - Satellite)</w:t>
            </w:r>
          </w:p>
          <w:p w14:paraId="7C1CF8B7" w14:textId="77777777" w:rsidR="008B6589" w:rsidRPr="00DF3622" w:rsidRDefault="008B6589" w:rsidP="00042DA1">
            <w:pPr>
              <w:spacing w:before="20" w:after="20"/>
              <w:rPr>
                <w:rFonts w:ascii="Times New Roman" w:eastAsia="MS Mincho" w:hAnsi="Times New Roman" w:cs="Times New Roman"/>
              </w:rPr>
            </w:pPr>
            <w:r w:rsidRPr="00DF3622">
              <w:rPr>
                <w:rFonts w:ascii="Times New Roman" w:eastAsia="MS Mincho" w:hAnsi="Times New Roman" w:cs="Times New Roman"/>
              </w:rPr>
              <w:t>(Mobile)</w:t>
            </w:r>
          </w:p>
          <w:p w14:paraId="7E7E910B" w14:textId="77777777" w:rsidR="008B6589" w:rsidRPr="00DF3622" w:rsidRDefault="008B6589" w:rsidP="00042DA1">
            <w:pPr>
              <w:spacing w:before="20" w:after="20"/>
              <w:rPr>
                <w:rFonts w:ascii="Times New Roman" w:eastAsia="MS Mincho" w:hAnsi="Times New Roman" w:cs="Times New Roman"/>
                <w:b/>
                <w:bCs/>
                <w:sz w:val="25"/>
              </w:rPr>
            </w:pPr>
            <w:r w:rsidRPr="00DF3622">
              <w:rPr>
                <w:rFonts w:ascii="Times New Roman" w:eastAsia="MS Mincho" w:hAnsi="Times New Roman" w:cs="Times New Roman"/>
              </w:rPr>
              <w:t>(Space Research)</w:t>
            </w:r>
          </w:p>
        </w:tc>
        <w:tc>
          <w:tcPr>
            <w:tcW w:w="1095" w:type="pct"/>
            <w:vMerge/>
            <w:vAlign w:val="center"/>
          </w:tcPr>
          <w:p w14:paraId="588F49E8"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0C132D50"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13D7176E" w14:textId="77777777" w:rsidTr="00042DA1">
        <w:trPr>
          <w:jc w:val="center"/>
        </w:trPr>
        <w:tc>
          <w:tcPr>
            <w:tcW w:w="899" w:type="pct"/>
          </w:tcPr>
          <w:p w14:paraId="56524458"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23,15-23,55</w:t>
            </w:r>
          </w:p>
        </w:tc>
        <w:tc>
          <w:tcPr>
            <w:tcW w:w="2149" w:type="pct"/>
          </w:tcPr>
          <w:p w14:paraId="2D14BEC9" w14:textId="77777777" w:rsidR="008B6589" w:rsidRPr="00DF3622" w:rsidRDefault="008B6589" w:rsidP="00042DA1">
            <w:pPr>
              <w:spacing w:before="40" w:after="40"/>
              <w:rPr>
                <w:rFonts w:ascii="Times New Roman" w:eastAsia="MS Mincho" w:hAnsi="Times New Roman" w:cs="Times New Roman"/>
                <w:b/>
                <w:bCs/>
                <w:lang w:eastAsia="ja-JP"/>
              </w:rPr>
            </w:pPr>
            <w:r w:rsidRPr="00DF3622">
              <w:rPr>
                <w:rFonts w:ascii="Times New Roman" w:eastAsia="MS Mincho" w:hAnsi="Times New Roman" w:cs="Times New Roman"/>
                <w:b/>
                <w:bCs/>
                <w:lang w:eastAsia="ja-JP"/>
              </w:rPr>
              <w:t>Point-to-point link (Fixed)</w:t>
            </w:r>
          </w:p>
          <w:p w14:paraId="0FE7DE31"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(Inter - Satellite)</w:t>
            </w:r>
          </w:p>
          <w:p w14:paraId="4D43C7FB" w14:textId="77777777" w:rsidR="008B6589" w:rsidRPr="00DF3622" w:rsidRDefault="008B6589" w:rsidP="00042DA1">
            <w:pPr>
              <w:spacing w:before="120"/>
              <w:rPr>
                <w:rFonts w:ascii="Times New Roman" w:eastAsia="Malgun Gothic" w:hAnsi="Times New Roman" w:cs="Times New Roman"/>
                <w:b/>
                <w:bCs/>
              </w:rPr>
            </w:pPr>
            <w:r w:rsidRPr="00DF3622">
              <w:rPr>
                <w:rFonts w:ascii="Times New Roman" w:eastAsia="Malgun Gothic" w:hAnsi="Times New Roman" w:cs="Times New Roman"/>
              </w:rPr>
              <w:t>(Mobile)</w:t>
            </w:r>
          </w:p>
        </w:tc>
        <w:tc>
          <w:tcPr>
            <w:tcW w:w="1095" w:type="pct"/>
            <w:vMerge/>
            <w:vAlign w:val="center"/>
          </w:tcPr>
          <w:p w14:paraId="3C5BBB48"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262C7D7E"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6CE2108A" w14:textId="77777777" w:rsidTr="00042DA1">
        <w:trPr>
          <w:jc w:val="center"/>
        </w:trPr>
        <w:tc>
          <w:tcPr>
            <w:tcW w:w="899" w:type="pct"/>
          </w:tcPr>
          <w:p w14:paraId="3DAA8378"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23,55-23,6</w:t>
            </w:r>
          </w:p>
        </w:tc>
        <w:tc>
          <w:tcPr>
            <w:tcW w:w="2149" w:type="pct"/>
          </w:tcPr>
          <w:p w14:paraId="51826863" w14:textId="77777777" w:rsidR="008B6589" w:rsidRPr="00DF3622" w:rsidRDefault="008B6589" w:rsidP="00042DA1">
            <w:pPr>
              <w:spacing w:before="40" w:after="40"/>
              <w:rPr>
                <w:rFonts w:ascii="Times New Roman" w:eastAsia="MS Mincho" w:hAnsi="Times New Roman" w:cs="Times New Roman"/>
                <w:b/>
                <w:bCs/>
              </w:rPr>
            </w:pPr>
            <w:r w:rsidRPr="00DF3622">
              <w:rPr>
                <w:rFonts w:ascii="Times New Roman" w:eastAsia="MS Mincho" w:hAnsi="Times New Roman" w:cs="Times New Roman"/>
                <w:b/>
                <w:bCs/>
              </w:rPr>
              <w:t>Point-to-point link (Fixed)</w:t>
            </w:r>
          </w:p>
          <w:p w14:paraId="12EB76FC" w14:textId="77777777" w:rsidR="008B6589" w:rsidRPr="00DF3622" w:rsidRDefault="008B6589" w:rsidP="00042DA1">
            <w:pPr>
              <w:spacing w:before="120"/>
              <w:rPr>
                <w:rFonts w:ascii="Times New Roman" w:eastAsia="Malgun Gothic" w:hAnsi="Times New Roman" w:cs="Times New Roman"/>
              </w:rPr>
            </w:pPr>
            <w:r w:rsidRPr="00DF3622">
              <w:rPr>
                <w:rFonts w:ascii="Times New Roman" w:eastAsia="Malgun Gothic" w:hAnsi="Times New Roman" w:cs="Times New Roman"/>
              </w:rPr>
              <w:t>(Mobile)</w:t>
            </w:r>
          </w:p>
        </w:tc>
        <w:tc>
          <w:tcPr>
            <w:tcW w:w="1095" w:type="pct"/>
            <w:vMerge/>
            <w:vAlign w:val="center"/>
          </w:tcPr>
          <w:p w14:paraId="6E404CEE" w14:textId="77777777" w:rsidR="008B6589" w:rsidRPr="00DF3622" w:rsidRDefault="008B6589" w:rsidP="00042DA1">
            <w:pPr>
              <w:spacing w:before="120"/>
              <w:jc w:val="center"/>
              <w:rPr>
                <w:rFonts w:ascii="Times New Roman" w:eastAsia="Malgun Gothic" w:hAnsi="Times New Roman" w:cs="Times New Roman"/>
                <w:b/>
                <w:bCs/>
                <w:lang w:val="vi-VN"/>
              </w:rPr>
            </w:pPr>
          </w:p>
        </w:tc>
        <w:tc>
          <w:tcPr>
            <w:tcW w:w="857" w:type="pct"/>
            <w:vMerge/>
            <w:vAlign w:val="center"/>
          </w:tcPr>
          <w:p w14:paraId="33D426D2" w14:textId="77777777" w:rsidR="008B6589" w:rsidRPr="00DF3622" w:rsidRDefault="008B6589" w:rsidP="00042DA1">
            <w:pPr>
              <w:spacing w:before="120"/>
              <w:jc w:val="center"/>
              <w:rPr>
                <w:rFonts w:ascii="Times New Roman" w:eastAsia="Malgun Gothic" w:hAnsi="Times New Roman" w:cs="Times New Roman"/>
                <w:b/>
                <w:bCs/>
              </w:rPr>
            </w:pPr>
          </w:p>
        </w:tc>
      </w:tr>
      <w:tr w:rsidR="008B6589" w:rsidRPr="00DF3622" w14:paraId="6C3D6ECF" w14:textId="77777777" w:rsidTr="00042DA1">
        <w:trPr>
          <w:jc w:val="center"/>
        </w:trPr>
        <w:tc>
          <w:tcPr>
            <w:tcW w:w="899" w:type="pct"/>
          </w:tcPr>
          <w:p w14:paraId="37A17E90"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23,6-24</w:t>
            </w:r>
          </w:p>
        </w:tc>
        <w:tc>
          <w:tcPr>
            <w:tcW w:w="2149" w:type="pct"/>
          </w:tcPr>
          <w:p w14:paraId="49811AAD"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78E939CF"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(Radio Astronomy)</w:t>
            </w:r>
          </w:p>
          <w:p w14:paraId="265BA7AC"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(Space Research) </w:t>
            </w:r>
          </w:p>
        </w:tc>
        <w:tc>
          <w:tcPr>
            <w:tcW w:w="1095" w:type="pct"/>
            <w:vAlign w:val="center"/>
          </w:tcPr>
          <w:p w14:paraId="253C3380"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c>
          <w:tcPr>
            <w:tcW w:w="857" w:type="pct"/>
            <w:vAlign w:val="center"/>
          </w:tcPr>
          <w:p w14:paraId="119069F4"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33D33970" w14:textId="77777777" w:rsidTr="00042DA1">
        <w:trPr>
          <w:jc w:val="center"/>
        </w:trPr>
        <w:tc>
          <w:tcPr>
            <w:tcW w:w="899" w:type="pct"/>
          </w:tcPr>
          <w:p w14:paraId="0BD0EBBF"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92-94</w:t>
            </w:r>
          </w:p>
        </w:tc>
        <w:tc>
          <w:tcPr>
            <w:tcW w:w="2149" w:type="pct"/>
          </w:tcPr>
          <w:p w14:paraId="68F0AB44"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(Fixed)</w:t>
            </w:r>
          </w:p>
          <w:p w14:paraId="73E74856"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(Mobile)</w:t>
            </w:r>
          </w:p>
          <w:p w14:paraId="0ACEF605"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(Radio Astronomy) </w:t>
            </w:r>
          </w:p>
          <w:p w14:paraId="40C0CB26"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(Radiolocation)</w:t>
            </w:r>
          </w:p>
        </w:tc>
        <w:tc>
          <w:tcPr>
            <w:tcW w:w="1095" w:type="pct"/>
            <w:vAlign w:val="center"/>
          </w:tcPr>
          <w:p w14:paraId="3F3E4686"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c>
          <w:tcPr>
            <w:tcW w:w="857" w:type="pct"/>
            <w:vAlign w:val="center"/>
          </w:tcPr>
          <w:p w14:paraId="532454BA"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46FA6840" w14:textId="77777777" w:rsidTr="00042DA1">
        <w:trPr>
          <w:jc w:val="center"/>
        </w:trPr>
        <w:tc>
          <w:tcPr>
            <w:tcW w:w="899" w:type="pct"/>
          </w:tcPr>
          <w:p w14:paraId="494F5DAC"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94-94,1</w:t>
            </w:r>
          </w:p>
        </w:tc>
        <w:tc>
          <w:tcPr>
            <w:tcW w:w="2149" w:type="pct"/>
          </w:tcPr>
          <w:p w14:paraId="04C95D1D"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3C05DBE8"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(Radiolocation)</w:t>
            </w:r>
          </w:p>
          <w:p w14:paraId="47D219DD"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(Space Research)   </w:t>
            </w:r>
          </w:p>
          <w:p w14:paraId="6237112B" w14:textId="77777777" w:rsidR="008B6589" w:rsidRPr="00DF3622" w:rsidRDefault="008B6589" w:rsidP="00042DA1">
            <w:pPr>
              <w:spacing w:before="40" w:after="40"/>
              <w:rPr>
                <w:rFonts w:ascii="Times New Roman" w:eastAsia="MS Mincho" w:hAnsi="Times New Roman" w:cs="Times New Roman"/>
                <w:sz w:val="25"/>
              </w:rPr>
            </w:pPr>
            <w:r w:rsidRPr="00DF3622">
              <w:rPr>
                <w:rFonts w:ascii="Times New Roman" w:eastAsia="MS Mincho" w:hAnsi="Times New Roman" w:cs="Times New Roman"/>
              </w:rPr>
              <w:t>(Radio Astronomy)</w:t>
            </w:r>
          </w:p>
        </w:tc>
        <w:tc>
          <w:tcPr>
            <w:tcW w:w="1095" w:type="pct"/>
            <w:vAlign w:val="center"/>
          </w:tcPr>
          <w:p w14:paraId="759A8F4F"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4578D118"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427D90B1" w14:textId="77777777" w:rsidTr="00042DA1">
        <w:trPr>
          <w:jc w:val="center"/>
        </w:trPr>
        <w:tc>
          <w:tcPr>
            <w:tcW w:w="899" w:type="pct"/>
          </w:tcPr>
          <w:p w14:paraId="0F7E339F"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94,1-95</w:t>
            </w:r>
          </w:p>
        </w:tc>
        <w:tc>
          <w:tcPr>
            <w:tcW w:w="2149" w:type="pct"/>
          </w:tcPr>
          <w:p w14:paraId="778F2277"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(Fixed) </w:t>
            </w:r>
          </w:p>
          <w:p w14:paraId="492A28EA"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(Mobile) </w:t>
            </w:r>
          </w:p>
          <w:p w14:paraId="7170723F"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(Radio Astronomy)</w:t>
            </w:r>
          </w:p>
          <w:p w14:paraId="01DBC18B" w14:textId="77777777" w:rsidR="008B6589" w:rsidRPr="00DF3622" w:rsidRDefault="008B6589" w:rsidP="00042DA1">
            <w:pPr>
              <w:spacing w:before="40" w:after="40"/>
              <w:rPr>
                <w:rFonts w:ascii="Times New Roman" w:eastAsia="MS Mincho" w:hAnsi="Times New Roman" w:cs="Times New Roman"/>
                <w:sz w:val="25"/>
              </w:rPr>
            </w:pPr>
            <w:r w:rsidRPr="00DF3622">
              <w:rPr>
                <w:rFonts w:ascii="Times New Roman" w:eastAsia="MS Mincho" w:hAnsi="Times New Roman" w:cs="Times New Roman"/>
              </w:rPr>
              <w:t>(Radiolocation)</w:t>
            </w:r>
          </w:p>
        </w:tc>
        <w:tc>
          <w:tcPr>
            <w:tcW w:w="1095" w:type="pct"/>
            <w:vAlign w:val="center"/>
          </w:tcPr>
          <w:p w14:paraId="669C9F46"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21973FF6"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636B5165" w14:textId="77777777" w:rsidTr="00042DA1">
        <w:trPr>
          <w:jc w:val="center"/>
        </w:trPr>
        <w:tc>
          <w:tcPr>
            <w:tcW w:w="899" w:type="pct"/>
          </w:tcPr>
          <w:p w14:paraId="6624A559"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95-100</w:t>
            </w:r>
          </w:p>
        </w:tc>
        <w:tc>
          <w:tcPr>
            <w:tcW w:w="2149" w:type="pct"/>
          </w:tcPr>
          <w:p w14:paraId="26E83960"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(Fixed)</w:t>
            </w:r>
          </w:p>
          <w:p w14:paraId="35EDDCE3"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(Mobile) </w:t>
            </w:r>
          </w:p>
          <w:p w14:paraId="013FAF1C"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(Radio Astronomy) </w:t>
            </w:r>
          </w:p>
          <w:p w14:paraId="032D72F5"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(Radionavigation)  </w:t>
            </w:r>
          </w:p>
          <w:p w14:paraId="019FD3D0"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(Radionavigation - Satellite)</w:t>
            </w:r>
          </w:p>
          <w:p w14:paraId="6B8D7104" w14:textId="77777777" w:rsidR="008B6589" w:rsidRPr="00DF3622" w:rsidRDefault="008B6589" w:rsidP="00042DA1">
            <w:pPr>
              <w:spacing w:before="40" w:after="40"/>
              <w:rPr>
                <w:rFonts w:ascii="Times New Roman" w:eastAsia="MS Mincho" w:hAnsi="Times New Roman" w:cs="Times New Roman"/>
                <w:sz w:val="25"/>
              </w:rPr>
            </w:pPr>
            <w:r w:rsidRPr="00DF3622">
              <w:rPr>
                <w:rFonts w:ascii="Times New Roman" w:eastAsia="MS Mincho" w:hAnsi="Times New Roman" w:cs="Times New Roman"/>
              </w:rPr>
              <w:t>(Radiolocation)</w:t>
            </w:r>
          </w:p>
        </w:tc>
        <w:tc>
          <w:tcPr>
            <w:tcW w:w="1095" w:type="pct"/>
            <w:vAlign w:val="center"/>
          </w:tcPr>
          <w:p w14:paraId="2C359C96"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1FC4FEAF"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71C8F254" w14:textId="77777777" w:rsidTr="00042DA1">
        <w:trPr>
          <w:jc w:val="center"/>
        </w:trPr>
        <w:tc>
          <w:tcPr>
            <w:tcW w:w="899" w:type="pct"/>
          </w:tcPr>
          <w:p w14:paraId="271E7705"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100-102</w:t>
            </w:r>
          </w:p>
        </w:tc>
        <w:tc>
          <w:tcPr>
            <w:tcW w:w="2149" w:type="pct"/>
          </w:tcPr>
          <w:p w14:paraId="56C8C0CC"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6E9944F9"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(Radio Astronomy)</w:t>
            </w:r>
          </w:p>
          <w:p w14:paraId="08F7EFC2"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(Space Research) </w:t>
            </w:r>
          </w:p>
        </w:tc>
        <w:tc>
          <w:tcPr>
            <w:tcW w:w="1095" w:type="pct"/>
            <w:vAlign w:val="center"/>
          </w:tcPr>
          <w:p w14:paraId="2AB59D26"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145A9313"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57C43ED8" w14:textId="77777777" w:rsidTr="00042DA1">
        <w:trPr>
          <w:jc w:val="center"/>
        </w:trPr>
        <w:tc>
          <w:tcPr>
            <w:tcW w:w="899" w:type="pct"/>
          </w:tcPr>
          <w:p w14:paraId="450563B8"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102-105</w:t>
            </w:r>
          </w:p>
        </w:tc>
        <w:tc>
          <w:tcPr>
            <w:tcW w:w="2149" w:type="pct"/>
          </w:tcPr>
          <w:p w14:paraId="7ACF7690"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(Fixed) </w:t>
            </w:r>
          </w:p>
          <w:p w14:paraId="040461A9"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(Mobile)</w:t>
            </w:r>
          </w:p>
          <w:p w14:paraId="372340E0" w14:textId="77777777" w:rsidR="008B6589" w:rsidRPr="00DF3622" w:rsidRDefault="008B6589" w:rsidP="00042DA1">
            <w:pPr>
              <w:spacing w:before="40" w:after="40"/>
              <w:rPr>
                <w:rFonts w:ascii="Times New Roman" w:eastAsia="MS Mincho" w:hAnsi="Times New Roman" w:cs="Times New Roman"/>
                <w:sz w:val="25"/>
              </w:rPr>
            </w:pPr>
            <w:r w:rsidRPr="00DF3622">
              <w:rPr>
                <w:rFonts w:ascii="Times New Roman" w:eastAsia="MS Mincho" w:hAnsi="Times New Roman" w:cs="Times New Roman"/>
              </w:rPr>
              <w:t>(Radio Astronomy)</w:t>
            </w:r>
          </w:p>
        </w:tc>
        <w:tc>
          <w:tcPr>
            <w:tcW w:w="1095" w:type="pct"/>
            <w:vAlign w:val="center"/>
          </w:tcPr>
          <w:p w14:paraId="5E7C98DB"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6D00EE56"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69CE8AE3" w14:textId="77777777" w:rsidTr="00042DA1">
        <w:trPr>
          <w:jc w:val="center"/>
        </w:trPr>
        <w:tc>
          <w:tcPr>
            <w:tcW w:w="899" w:type="pct"/>
          </w:tcPr>
          <w:p w14:paraId="1EABCA00"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lastRenderedPageBreak/>
              <w:t>105-109,5</w:t>
            </w:r>
          </w:p>
        </w:tc>
        <w:tc>
          <w:tcPr>
            <w:tcW w:w="2149" w:type="pct"/>
          </w:tcPr>
          <w:p w14:paraId="3F711A32"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(Fixed) </w:t>
            </w:r>
          </w:p>
          <w:p w14:paraId="7106D2D8"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(Mobile) </w:t>
            </w:r>
          </w:p>
          <w:p w14:paraId="2DD38AC7"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(Radio Astronomy)</w:t>
            </w:r>
          </w:p>
          <w:p w14:paraId="277FB3C2"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(Space Research) </w:t>
            </w:r>
          </w:p>
        </w:tc>
        <w:tc>
          <w:tcPr>
            <w:tcW w:w="1095" w:type="pct"/>
            <w:vAlign w:val="center"/>
          </w:tcPr>
          <w:p w14:paraId="691FED8B"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08E8E60F"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2F9B0AD3" w14:textId="77777777" w:rsidTr="00042DA1">
        <w:trPr>
          <w:jc w:val="center"/>
        </w:trPr>
        <w:tc>
          <w:tcPr>
            <w:tcW w:w="899" w:type="pct"/>
          </w:tcPr>
          <w:p w14:paraId="33B32492"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109,5-111,8</w:t>
            </w:r>
          </w:p>
        </w:tc>
        <w:tc>
          <w:tcPr>
            <w:tcW w:w="2149" w:type="pct"/>
          </w:tcPr>
          <w:p w14:paraId="7A8EC369"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51EB9332"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(Radio Astronomy)</w:t>
            </w:r>
          </w:p>
          <w:p w14:paraId="557ACF56"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(Space Research) </w:t>
            </w:r>
          </w:p>
        </w:tc>
        <w:tc>
          <w:tcPr>
            <w:tcW w:w="1095" w:type="pct"/>
            <w:vAlign w:val="center"/>
          </w:tcPr>
          <w:p w14:paraId="6370FED7"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00ED6DD4"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3C9346EB" w14:textId="77777777" w:rsidTr="00042DA1">
        <w:trPr>
          <w:jc w:val="center"/>
        </w:trPr>
        <w:tc>
          <w:tcPr>
            <w:tcW w:w="899" w:type="pct"/>
          </w:tcPr>
          <w:p w14:paraId="69FB0BF4"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111,8-114,25</w:t>
            </w:r>
          </w:p>
        </w:tc>
        <w:tc>
          <w:tcPr>
            <w:tcW w:w="2149" w:type="pct"/>
          </w:tcPr>
          <w:p w14:paraId="5F068A09"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(Fixed) </w:t>
            </w:r>
          </w:p>
          <w:p w14:paraId="18EA5D21"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(Mobile) </w:t>
            </w:r>
          </w:p>
          <w:p w14:paraId="72037701"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(Radio Astronomy)</w:t>
            </w:r>
          </w:p>
          <w:p w14:paraId="09F94E2A"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(Space Research) </w:t>
            </w:r>
          </w:p>
        </w:tc>
        <w:tc>
          <w:tcPr>
            <w:tcW w:w="1095" w:type="pct"/>
            <w:vAlign w:val="center"/>
          </w:tcPr>
          <w:p w14:paraId="3C384AD8"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569C130A"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7ADB90DE" w14:textId="77777777" w:rsidTr="00042DA1">
        <w:trPr>
          <w:jc w:val="center"/>
        </w:trPr>
        <w:tc>
          <w:tcPr>
            <w:tcW w:w="899" w:type="pct"/>
          </w:tcPr>
          <w:p w14:paraId="79146881"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114,25-116</w:t>
            </w:r>
          </w:p>
        </w:tc>
        <w:tc>
          <w:tcPr>
            <w:tcW w:w="2149" w:type="pct"/>
          </w:tcPr>
          <w:p w14:paraId="1EFA137A"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7AC9F779"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(Radio Astronomy)</w:t>
            </w:r>
          </w:p>
          <w:p w14:paraId="3127DA17"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(Space Research) </w:t>
            </w:r>
          </w:p>
        </w:tc>
        <w:tc>
          <w:tcPr>
            <w:tcW w:w="1095" w:type="pct"/>
            <w:vAlign w:val="center"/>
          </w:tcPr>
          <w:p w14:paraId="60E66504"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01BE414B"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17C9C29D" w14:textId="77777777" w:rsidTr="00042DA1">
        <w:trPr>
          <w:jc w:val="center"/>
        </w:trPr>
        <w:tc>
          <w:tcPr>
            <w:tcW w:w="899" w:type="pct"/>
          </w:tcPr>
          <w:p w14:paraId="54517E73"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116-119,98</w:t>
            </w:r>
          </w:p>
        </w:tc>
        <w:tc>
          <w:tcPr>
            <w:tcW w:w="2149" w:type="pct"/>
          </w:tcPr>
          <w:p w14:paraId="556CDE9D"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4CA508E6"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(Inter - Satellite)</w:t>
            </w:r>
          </w:p>
          <w:p w14:paraId="72532D8D"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(Space Research) </w:t>
            </w:r>
          </w:p>
        </w:tc>
        <w:tc>
          <w:tcPr>
            <w:tcW w:w="1095" w:type="pct"/>
            <w:vAlign w:val="center"/>
          </w:tcPr>
          <w:p w14:paraId="7C077DCB"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4671D373"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209D3209" w14:textId="77777777" w:rsidTr="00042DA1">
        <w:trPr>
          <w:jc w:val="center"/>
        </w:trPr>
        <w:tc>
          <w:tcPr>
            <w:tcW w:w="899" w:type="pct"/>
          </w:tcPr>
          <w:p w14:paraId="323BC0BA"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119,98-122,25</w:t>
            </w:r>
          </w:p>
        </w:tc>
        <w:tc>
          <w:tcPr>
            <w:tcW w:w="2149" w:type="pct"/>
          </w:tcPr>
          <w:p w14:paraId="395D622F"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4E8C6AE8"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(Inter - Satellite)</w:t>
            </w:r>
          </w:p>
          <w:p w14:paraId="7BEE2B35"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(Space Research) </w:t>
            </w:r>
          </w:p>
        </w:tc>
        <w:tc>
          <w:tcPr>
            <w:tcW w:w="1095" w:type="pct"/>
            <w:vAlign w:val="center"/>
          </w:tcPr>
          <w:p w14:paraId="7AFC83CA"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4458E02F"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1FF30F6B" w14:textId="77777777" w:rsidTr="00042DA1">
        <w:trPr>
          <w:jc w:val="center"/>
        </w:trPr>
        <w:tc>
          <w:tcPr>
            <w:tcW w:w="899" w:type="pct"/>
          </w:tcPr>
          <w:p w14:paraId="49953745" w14:textId="77777777" w:rsidR="008B6589" w:rsidRPr="00DF3622" w:rsidRDefault="008B6589" w:rsidP="00042DA1">
            <w:pPr>
              <w:spacing w:before="40" w:after="40"/>
              <w:jc w:val="center"/>
              <w:rPr>
                <w:rFonts w:ascii="Times New Roman" w:eastAsia="MS Mincho" w:hAnsi="Times New Roman" w:cs="Times New Roman"/>
                <w:b/>
                <w:bCs/>
              </w:rPr>
            </w:pPr>
            <w:r w:rsidRPr="00DF3622">
              <w:rPr>
                <w:rFonts w:ascii="Times New Roman" w:eastAsia="MS Mincho" w:hAnsi="Times New Roman" w:cs="Times New Roman"/>
                <w:b/>
                <w:bCs/>
              </w:rPr>
              <w:t>122,25-123</w:t>
            </w:r>
          </w:p>
          <w:p w14:paraId="7C762E26" w14:textId="77777777" w:rsidR="008B6589" w:rsidRPr="00DF3622" w:rsidRDefault="008B6589" w:rsidP="00042DA1">
            <w:pPr>
              <w:rPr>
                <w:rFonts w:ascii="Times New Roman" w:eastAsia="Malgun Gothic" w:hAnsi="Times New Roman" w:cs="Times New Roman"/>
                <w:b/>
                <w:bCs/>
              </w:rPr>
            </w:pPr>
          </w:p>
          <w:p w14:paraId="5CD57112" w14:textId="77777777" w:rsidR="008B6589" w:rsidRPr="00DF3622" w:rsidRDefault="008B6589" w:rsidP="00042DA1">
            <w:pPr>
              <w:spacing w:before="120"/>
              <w:jc w:val="center"/>
              <w:rPr>
                <w:rFonts w:ascii="Times New Roman" w:eastAsia="Malgun Gothic" w:hAnsi="Times New Roman" w:cs="Times New Roman"/>
                <w:b/>
                <w:bCs/>
              </w:rPr>
            </w:pPr>
          </w:p>
        </w:tc>
        <w:tc>
          <w:tcPr>
            <w:tcW w:w="2149" w:type="pct"/>
          </w:tcPr>
          <w:p w14:paraId="035FB6C1"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(Fixed)</w:t>
            </w:r>
          </w:p>
          <w:p w14:paraId="09F2BD38"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(Inter - Satellite)</w:t>
            </w:r>
          </w:p>
          <w:p w14:paraId="4051BC2D"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(Mobile)</w:t>
            </w:r>
          </w:p>
          <w:p w14:paraId="1AACD1FB"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(Amateur)</w:t>
            </w:r>
          </w:p>
        </w:tc>
        <w:tc>
          <w:tcPr>
            <w:tcW w:w="1095" w:type="pct"/>
            <w:vAlign w:val="center"/>
          </w:tcPr>
          <w:p w14:paraId="73005688"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6F04A321"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6C91EEC3" w14:textId="77777777" w:rsidTr="00042DA1">
        <w:trPr>
          <w:jc w:val="center"/>
        </w:trPr>
        <w:tc>
          <w:tcPr>
            <w:tcW w:w="899" w:type="pct"/>
          </w:tcPr>
          <w:p w14:paraId="4AA33B09"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123-130</w:t>
            </w:r>
          </w:p>
        </w:tc>
        <w:tc>
          <w:tcPr>
            <w:tcW w:w="2149" w:type="pct"/>
          </w:tcPr>
          <w:p w14:paraId="731CA6D4"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(Fixed - Satellite)</w:t>
            </w:r>
          </w:p>
          <w:p w14:paraId="2D38F5B3"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(Mobile - Satellite)</w:t>
            </w:r>
          </w:p>
          <w:p w14:paraId="7D36900B"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(Radionavigation)</w:t>
            </w:r>
          </w:p>
          <w:p w14:paraId="3140E2CB"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(Radionavigation - Satellite)</w:t>
            </w:r>
          </w:p>
          <w:p w14:paraId="214955B2"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(Radio Astronomy)</w:t>
            </w:r>
          </w:p>
        </w:tc>
        <w:tc>
          <w:tcPr>
            <w:tcW w:w="1095" w:type="pct"/>
            <w:vAlign w:val="center"/>
          </w:tcPr>
          <w:p w14:paraId="1569603D"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069DBE15"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4CBAE925" w14:textId="77777777" w:rsidTr="00042DA1">
        <w:trPr>
          <w:jc w:val="center"/>
        </w:trPr>
        <w:tc>
          <w:tcPr>
            <w:tcW w:w="899" w:type="pct"/>
          </w:tcPr>
          <w:p w14:paraId="3581A574"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130-134</w:t>
            </w:r>
          </w:p>
        </w:tc>
        <w:tc>
          <w:tcPr>
            <w:tcW w:w="2149" w:type="pct"/>
          </w:tcPr>
          <w:p w14:paraId="49B51B4C"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43E50960"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(Fixed)</w:t>
            </w:r>
          </w:p>
          <w:p w14:paraId="44A58EC0"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(Inter - Satellite)</w:t>
            </w:r>
          </w:p>
          <w:p w14:paraId="1E6244A7"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(Mobile)</w:t>
            </w:r>
          </w:p>
          <w:p w14:paraId="3AF07989"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(Radio Astronomy)</w:t>
            </w:r>
          </w:p>
        </w:tc>
        <w:tc>
          <w:tcPr>
            <w:tcW w:w="1095" w:type="pct"/>
            <w:vAlign w:val="center"/>
          </w:tcPr>
          <w:p w14:paraId="36733F75"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7E56384D"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61454FD1" w14:textId="77777777" w:rsidTr="00042DA1">
        <w:trPr>
          <w:jc w:val="center"/>
        </w:trPr>
        <w:tc>
          <w:tcPr>
            <w:tcW w:w="899" w:type="pct"/>
          </w:tcPr>
          <w:p w14:paraId="398EFDFE"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134-136</w:t>
            </w:r>
          </w:p>
        </w:tc>
        <w:tc>
          <w:tcPr>
            <w:tcW w:w="2149" w:type="pct"/>
          </w:tcPr>
          <w:p w14:paraId="3DB2D30A"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(Amateur) </w:t>
            </w:r>
          </w:p>
          <w:p w14:paraId="1056F157"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(Amateur - Satellite) </w:t>
            </w:r>
          </w:p>
          <w:p w14:paraId="72754DC0" w14:textId="77777777" w:rsidR="008B6589" w:rsidRPr="00DF3622" w:rsidRDefault="008B6589" w:rsidP="00042DA1">
            <w:pPr>
              <w:spacing w:before="120"/>
              <w:rPr>
                <w:rFonts w:ascii="Times New Roman" w:eastAsia="Malgun Gothic" w:hAnsi="Times New Roman" w:cs="Times New Roman"/>
              </w:rPr>
            </w:pPr>
            <w:r w:rsidRPr="00DF3622">
              <w:rPr>
                <w:rFonts w:ascii="Times New Roman" w:eastAsia="Malgun Gothic" w:hAnsi="Times New Roman" w:cs="Times New Roman"/>
              </w:rPr>
              <w:t>(Radio Astronomy)</w:t>
            </w:r>
          </w:p>
        </w:tc>
        <w:tc>
          <w:tcPr>
            <w:tcW w:w="1095" w:type="pct"/>
            <w:vAlign w:val="center"/>
          </w:tcPr>
          <w:p w14:paraId="1934B2F7"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15C27D15"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2A0A6EB5" w14:textId="77777777" w:rsidTr="00042DA1">
        <w:trPr>
          <w:jc w:val="center"/>
        </w:trPr>
        <w:tc>
          <w:tcPr>
            <w:tcW w:w="899" w:type="pct"/>
          </w:tcPr>
          <w:p w14:paraId="3B13DFD0"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136-141</w:t>
            </w:r>
          </w:p>
        </w:tc>
        <w:tc>
          <w:tcPr>
            <w:tcW w:w="2149" w:type="pct"/>
          </w:tcPr>
          <w:p w14:paraId="047E1512"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(Radio Astronomy) </w:t>
            </w:r>
          </w:p>
          <w:p w14:paraId="73FAF33B"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(Radiolocation) </w:t>
            </w:r>
          </w:p>
          <w:p w14:paraId="7D521843"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(Amateur) </w:t>
            </w:r>
          </w:p>
          <w:p w14:paraId="5179D007"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(Amateur - Satellite)</w:t>
            </w:r>
          </w:p>
        </w:tc>
        <w:tc>
          <w:tcPr>
            <w:tcW w:w="1095" w:type="pct"/>
            <w:vAlign w:val="center"/>
          </w:tcPr>
          <w:p w14:paraId="492E88F7"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19493F34"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15655B77" w14:textId="77777777" w:rsidTr="00042DA1">
        <w:trPr>
          <w:jc w:val="center"/>
        </w:trPr>
        <w:tc>
          <w:tcPr>
            <w:tcW w:w="899" w:type="pct"/>
          </w:tcPr>
          <w:p w14:paraId="6D45CDCC"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lastRenderedPageBreak/>
              <w:t>141-148,5</w:t>
            </w:r>
          </w:p>
        </w:tc>
        <w:tc>
          <w:tcPr>
            <w:tcW w:w="2149" w:type="pct"/>
          </w:tcPr>
          <w:p w14:paraId="29F50638"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(Fixed)</w:t>
            </w:r>
          </w:p>
          <w:p w14:paraId="37FC569B"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(Mobile) </w:t>
            </w:r>
          </w:p>
          <w:p w14:paraId="66933DFD"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(Radio Astronomy) </w:t>
            </w:r>
          </w:p>
          <w:p w14:paraId="39BE1044"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(Radiolocation) </w:t>
            </w:r>
          </w:p>
        </w:tc>
        <w:tc>
          <w:tcPr>
            <w:tcW w:w="1095" w:type="pct"/>
            <w:vAlign w:val="center"/>
          </w:tcPr>
          <w:p w14:paraId="4B82D61F"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755D3FCC"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3DC1A18C" w14:textId="77777777" w:rsidTr="00042DA1">
        <w:trPr>
          <w:jc w:val="center"/>
        </w:trPr>
        <w:tc>
          <w:tcPr>
            <w:tcW w:w="899" w:type="pct"/>
          </w:tcPr>
          <w:p w14:paraId="6C729C80"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148,5-151,5</w:t>
            </w:r>
          </w:p>
        </w:tc>
        <w:tc>
          <w:tcPr>
            <w:tcW w:w="2149" w:type="pct"/>
          </w:tcPr>
          <w:p w14:paraId="03EAC427"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6073C423"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(Radio Astronomy)</w:t>
            </w:r>
          </w:p>
          <w:p w14:paraId="543866DA" w14:textId="77777777" w:rsidR="008B6589" w:rsidRPr="00DF3622" w:rsidRDefault="008B6589" w:rsidP="00042DA1">
            <w:pPr>
              <w:spacing w:before="60" w:after="60"/>
              <w:rPr>
                <w:rFonts w:ascii="Times New Roman" w:eastAsia="MS Mincho" w:hAnsi="Times New Roman" w:cs="Times New Roman"/>
                <w:spacing w:val="4"/>
              </w:rPr>
            </w:pPr>
            <w:r w:rsidRPr="00DF3622">
              <w:rPr>
                <w:rFonts w:ascii="Times New Roman" w:eastAsia="MS Mincho" w:hAnsi="Times New Roman" w:cs="Times New Roman"/>
                <w:spacing w:val="4"/>
              </w:rPr>
              <w:t xml:space="preserve">(Space Research) </w:t>
            </w:r>
          </w:p>
        </w:tc>
        <w:tc>
          <w:tcPr>
            <w:tcW w:w="1095" w:type="pct"/>
            <w:vAlign w:val="center"/>
          </w:tcPr>
          <w:p w14:paraId="12CEA7DE"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1D0AADFE"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7709CC3B" w14:textId="77777777" w:rsidTr="00042DA1">
        <w:trPr>
          <w:jc w:val="center"/>
        </w:trPr>
        <w:tc>
          <w:tcPr>
            <w:tcW w:w="899" w:type="pct"/>
          </w:tcPr>
          <w:p w14:paraId="485F3B25"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151,5-155,5</w:t>
            </w:r>
          </w:p>
        </w:tc>
        <w:tc>
          <w:tcPr>
            <w:tcW w:w="2149" w:type="pct"/>
          </w:tcPr>
          <w:p w14:paraId="086CD8A1"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(Fixed) </w:t>
            </w:r>
          </w:p>
          <w:p w14:paraId="52BF5854"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(Mobile)</w:t>
            </w:r>
          </w:p>
          <w:p w14:paraId="11AC5F11"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(Radio Astronomy) </w:t>
            </w:r>
          </w:p>
          <w:p w14:paraId="1CC7CCC5"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(Radiolocation)</w:t>
            </w:r>
          </w:p>
        </w:tc>
        <w:tc>
          <w:tcPr>
            <w:tcW w:w="1095" w:type="pct"/>
            <w:vAlign w:val="center"/>
          </w:tcPr>
          <w:p w14:paraId="380760E2"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0E1C843D"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795F1BF9" w14:textId="77777777" w:rsidTr="00042DA1">
        <w:trPr>
          <w:jc w:val="center"/>
        </w:trPr>
        <w:tc>
          <w:tcPr>
            <w:tcW w:w="899" w:type="pct"/>
          </w:tcPr>
          <w:p w14:paraId="4DECFCDA"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155,5-158,5</w:t>
            </w:r>
          </w:p>
        </w:tc>
        <w:tc>
          <w:tcPr>
            <w:tcW w:w="2149" w:type="pct"/>
          </w:tcPr>
          <w:p w14:paraId="17AD1622"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(Fixed)</w:t>
            </w:r>
          </w:p>
          <w:p w14:paraId="6636CF25"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(Mobile)</w:t>
            </w:r>
          </w:p>
          <w:p w14:paraId="5FB5B281"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(Radio Astronomy)</w:t>
            </w:r>
          </w:p>
        </w:tc>
        <w:tc>
          <w:tcPr>
            <w:tcW w:w="1095" w:type="pct"/>
            <w:vAlign w:val="center"/>
          </w:tcPr>
          <w:p w14:paraId="588DE690"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56D30B23"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5620EEBC" w14:textId="77777777" w:rsidTr="00042DA1">
        <w:trPr>
          <w:jc w:val="center"/>
        </w:trPr>
        <w:tc>
          <w:tcPr>
            <w:tcW w:w="899" w:type="pct"/>
          </w:tcPr>
          <w:p w14:paraId="50C10CA0"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158,5-164</w:t>
            </w:r>
          </w:p>
        </w:tc>
        <w:tc>
          <w:tcPr>
            <w:tcW w:w="2149" w:type="pct"/>
          </w:tcPr>
          <w:p w14:paraId="190E48FE"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(Fixed) </w:t>
            </w:r>
          </w:p>
          <w:p w14:paraId="5412FD35"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(Fixed - Satellite)</w:t>
            </w:r>
          </w:p>
          <w:p w14:paraId="7788B849"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(Mobile)</w:t>
            </w:r>
          </w:p>
          <w:p w14:paraId="5312C726" w14:textId="77777777" w:rsidR="008B6589" w:rsidRPr="00DF3622" w:rsidRDefault="008B6589" w:rsidP="00042DA1">
            <w:pPr>
              <w:spacing w:before="120"/>
              <w:rPr>
                <w:rFonts w:ascii="Times New Roman" w:eastAsia="Malgun Gothic" w:hAnsi="Times New Roman" w:cs="Times New Roman"/>
              </w:rPr>
            </w:pPr>
            <w:r w:rsidRPr="00DF3622">
              <w:rPr>
                <w:rFonts w:ascii="Times New Roman" w:eastAsia="Malgun Gothic" w:hAnsi="Times New Roman" w:cs="Times New Roman"/>
              </w:rPr>
              <w:t>(Mobile - Satellite)</w:t>
            </w:r>
          </w:p>
        </w:tc>
        <w:tc>
          <w:tcPr>
            <w:tcW w:w="1095" w:type="pct"/>
            <w:vAlign w:val="center"/>
          </w:tcPr>
          <w:p w14:paraId="126ED5BF"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410ACB2A"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4138858A" w14:textId="77777777" w:rsidTr="00042DA1">
        <w:trPr>
          <w:jc w:val="center"/>
        </w:trPr>
        <w:tc>
          <w:tcPr>
            <w:tcW w:w="899" w:type="pct"/>
          </w:tcPr>
          <w:p w14:paraId="48739264"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164-167</w:t>
            </w:r>
          </w:p>
        </w:tc>
        <w:tc>
          <w:tcPr>
            <w:tcW w:w="2149" w:type="pct"/>
          </w:tcPr>
          <w:p w14:paraId="14C3D5FB"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37F4B4E2"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(Radio Astronomy)</w:t>
            </w:r>
          </w:p>
          <w:p w14:paraId="41CC0C81"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(Space Research) </w:t>
            </w:r>
          </w:p>
        </w:tc>
        <w:tc>
          <w:tcPr>
            <w:tcW w:w="1095" w:type="pct"/>
            <w:vAlign w:val="center"/>
          </w:tcPr>
          <w:p w14:paraId="4C0898DD"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00DD34A0"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3248E8BC" w14:textId="77777777" w:rsidTr="00042DA1">
        <w:trPr>
          <w:jc w:val="center"/>
        </w:trPr>
        <w:tc>
          <w:tcPr>
            <w:tcW w:w="899" w:type="pct"/>
          </w:tcPr>
          <w:p w14:paraId="3067C771"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167-174,5</w:t>
            </w:r>
          </w:p>
        </w:tc>
        <w:tc>
          <w:tcPr>
            <w:tcW w:w="2149" w:type="pct"/>
          </w:tcPr>
          <w:p w14:paraId="185B03DC"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(Fixed) </w:t>
            </w:r>
          </w:p>
          <w:p w14:paraId="76AFBF2C"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(Fixed - Satellite)</w:t>
            </w:r>
          </w:p>
          <w:p w14:paraId="4F45FA49"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(Inter - Satellite)</w:t>
            </w:r>
          </w:p>
          <w:p w14:paraId="4A9FB3BC"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(Mobile)</w:t>
            </w:r>
          </w:p>
        </w:tc>
        <w:tc>
          <w:tcPr>
            <w:tcW w:w="1095" w:type="pct"/>
            <w:vAlign w:val="center"/>
          </w:tcPr>
          <w:p w14:paraId="6BBF1EBE"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1E0B4AFF"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2C6287D2" w14:textId="77777777" w:rsidTr="00042DA1">
        <w:trPr>
          <w:jc w:val="center"/>
        </w:trPr>
        <w:tc>
          <w:tcPr>
            <w:tcW w:w="899" w:type="pct"/>
          </w:tcPr>
          <w:p w14:paraId="321554CE"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174,5-174,8</w:t>
            </w:r>
          </w:p>
        </w:tc>
        <w:tc>
          <w:tcPr>
            <w:tcW w:w="2149" w:type="pct"/>
          </w:tcPr>
          <w:p w14:paraId="77633AE0"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(Fixed) </w:t>
            </w:r>
          </w:p>
          <w:p w14:paraId="34D68DA0"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(Inter - Satellite)</w:t>
            </w:r>
          </w:p>
          <w:p w14:paraId="2603FC7B" w14:textId="77777777" w:rsidR="008B6589" w:rsidRPr="00DF3622" w:rsidRDefault="008B6589" w:rsidP="00042DA1">
            <w:pPr>
              <w:spacing w:before="120"/>
              <w:rPr>
                <w:rFonts w:ascii="Times New Roman" w:eastAsia="Malgun Gothic" w:hAnsi="Times New Roman" w:cs="Times New Roman"/>
              </w:rPr>
            </w:pPr>
            <w:r w:rsidRPr="00DF3622">
              <w:rPr>
                <w:rFonts w:ascii="Times New Roman" w:eastAsia="Malgun Gothic" w:hAnsi="Times New Roman" w:cs="Times New Roman"/>
              </w:rPr>
              <w:t>(Mobile)</w:t>
            </w:r>
          </w:p>
        </w:tc>
        <w:tc>
          <w:tcPr>
            <w:tcW w:w="1095" w:type="pct"/>
            <w:vAlign w:val="center"/>
          </w:tcPr>
          <w:p w14:paraId="01F9CDDC"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675B15DC"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7A050336" w14:textId="77777777" w:rsidTr="00042DA1">
        <w:trPr>
          <w:jc w:val="center"/>
        </w:trPr>
        <w:tc>
          <w:tcPr>
            <w:tcW w:w="899" w:type="pct"/>
          </w:tcPr>
          <w:p w14:paraId="5B01472C"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174,8-182</w:t>
            </w:r>
          </w:p>
        </w:tc>
        <w:tc>
          <w:tcPr>
            <w:tcW w:w="2149" w:type="pct"/>
          </w:tcPr>
          <w:p w14:paraId="5B14528D"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35AFD6D2"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(Inter - Satellite)</w:t>
            </w:r>
          </w:p>
          <w:p w14:paraId="35D109D6" w14:textId="77777777" w:rsidR="008B6589" w:rsidRPr="00DF3622" w:rsidRDefault="008B6589" w:rsidP="00042DA1">
            <w:pPr>
              <w:spacing w:before="120"/>
              <w:rPr>
                <w:rFonts w:ascii="Times New Roman" w:eastAsia="Malgun Gothic" w:hAnsi="Times New Roman" w:cs="Times New Roman"/>
              </w:rPr>
            </w:pPr>
            <w:r w:rsidRPr="00DF3622">
              <w:rPr>
                <w:rFonts w:ascii="Times New Roman" w:eastAsia="Malgun Gothic" w:hAnsi="Times New Roman" w:cs="Times New Roman"/>
                <w:spacing w:val="4"/>
              </w:rPr>
              <w:t xml:space="preserve">(Space Research) </w:t>
            </w:r>
          </w:p>
        </w:tc>
        <w:tc>
          <w:tcPr>
            <w:tcW w:w="1095" w:type="pct"/>
            <w:vAlign w:val="center"/>
          </w:tcPr>
          <w:p w14:paraId="2F731E86"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6E66D4F7"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77D749C2" w14:textId="77777777" w:rsidTr="00042DA1">
        <w:trPr>
          <w:jc w:val="center"/>
        </w:trPr>
        <w:tc>
          <w:tcPr>
            <w:tcW w:w="899" w:type="pct"/>
          </w:tcPr>
          <w:p w14:paraId="2D5915A5"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182-185</w:t>
            </w:r>
          </w:p>
        </w:tc>
        <w:tc>
          <w:tcPr>
            <w:tcW w:w="2149" w:type="pct"/>
          </w:tcPr>
          <w:p w14:paraId="4DA02B7D"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14B13E5E"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(Radio Astronomy)</w:t>
            </w:r>
          </w:p>
          <w:p w14:paraId="6EB25B76"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(Space Research) </w:t>
            </w:r>
            <w:r w:rsidRPr="00DF3622">
              <w:rPr>
                <w:rFonts w:ascii="Times New Roman" w:eastAsia="MS Mincho" w:hAnsi="Times New Roman" w:cs="Times New Roman"/>
                <w:sz w:val="25"/>
              </w:rPr>
              <w:t xml:space="preserve"> </w:t>
            </w:r>
          </w:p>
        </w:tc>
        <w:tc>
          <w:tcPr>
            <w:tcW w:w="1095" w:type="pct"/>
            <w:vAlign w:val="center"/>
          </w:tcPr>
          <w:p w14:paraId="4B6BAA5D"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7C738C38"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1C9B85A6" w14:textId="77777777" w:rsidTr="00042DA1">
        <w:trPr>
          <w:jc w:val="center"/>
        </w:trPr>
        <w:tc>
          <w:tcPr>
            <w:tcW w:w="899" w:type="pct"/>
          </w:tcPr>
          <w:p w14:paraId="19359CC7"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185-190</w:t>
            </w:r>
          </w:p>
        </w:tc>
        <w:tc>
          <w:tcPr>
            <w:tcW w:w="2149" w:type="pct"/>
          </w:tcPr>
          <w:p w14:paraId="38CC372A" w14:textId="77777777" w:rsidR="008B6589" w:rsidRPr="00DF3622" w:rsidRDefault="008B6589" w:rsidP="00042DA1">
            <w:pPr>
              <w:spacing w:before="100" w:after="10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0D6D1AEE" w14:textId="77777777" w:rsidR="008B6589" w:rsidRPr="00DF3622" w:rsidRDefault="008B6589" w:rsidP="00042DA1">
            <w:pPr>
              <w:spacing w:before="100" w:after="100"/>
              <w:rPr>
                <w:rFonts w:ascii="Times New Roman" w:eastAsia="MS Mincho" w:hAnsi="Times New Roman" w:cs="Times New Roman"/>
              </w:rPr>
            </w:pPr>
            <w:r w:rsidRPr="00DF3622">
              <w:rPr>
                <w:rFonts w:ascii="Times New Roman" w:eastAsia="MS Mincho" w:hAnsi="Times New Roman" w:cs="Times New Roman"/>
              </w:rPr>
              <w:t>(Inter - Satellite)</w:t>
            </w:r>
          </w:p>
          <w:p w14:paraId="2DAED9AE" w14:textId="77777777" w:rsidR="008B6589" w:rsidRPr="00DF3622" w:rsidRDefault="008B6589" w:rsidP="00042DA1">
            <w:pPr>
              <w:spacing w:before="120"/>
              <w:rPr>
                <w:rFonts w:ascii="Times New Roman" w:eastAsia="Malgun Gothic" w:hAnsi="Times New Roman" w:cs="Times New Roman"/>
              </w:rPr>
            </w:pPr>
            <w:r w:rsidRPr="00DF3622">
              <w:rPr>
                <w:rFonts w:ascii="Times New Roman" w:eastAsia="Malgun Gothic" w:hAnsi="Times New Roman" w:cs="Times New Roman"/>
              </w:rPr>
              <w:t xml:space="preserve">(Space Research) </w:t>
            </w:r>
          </w:p>
        </w:tc>
        <w:tc>
          <w:tcPr>
            <w:tcW w:w="1095" w:type="pct"/>
            <w:vAlign w:val="center"/>
          </w:tcPr>
          <w:p w14:paraId="27E1AB0C"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176BC61A"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50E3F268" w14:textId="77777777" w:rsidTr="00042DA1">
        <w:trPr>
          <w:jc w:val="center"/>
        </w:trPr>
        <w:tc>
          <w:tcPr>
            <w:tcW w:w="899" w:type="pct"/>
          </w:tcPr>
          <w:p w14:paraId="1562FF9C"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190-191,8</w:t>
            </w:r>
          </w:p>
        </w:tc>
        <w:tc>
          <w:tcPr>
            <w:tcW w:w="2149" w:type="pct"/>
          </w:tcPr>
          <w:p w14:paraId="11F4B008" w14:textId="77777777" w:rsidR="008B6589" w:rsidRPr="00DF3622" w:rsidRDefault="008B6589" w:rsidP="00042DA1">
            <w:pPr>
              <w:spacing w:before="100" w:after="10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7311EAC2" w14:textId="77777777" w:rsidR="008B6589" w:rsidRPr="00DF3622" w:rsidRDefault="008B6589" w:rsidP="00042DA1">
            <w:pPr>
              <w:spacing w:before="100" w:after="100"/>
              <w:rPr>
                <w:rFonts w:ascii="Times New Roman" w:eastAsia="MS Mincho" w:hAnsi="Times New Roman" w:cs="Times New Roman"/>
              </w:rPr>
            </w:pPr>
            <w:r w:rsidRPr="00DF3622">
              <w:rPr>
                <w:rFonts w:ascii="Times New Roman" w:eastAsia="MS Mincho" w:hAnsi="Times New Roman" w:cs="Times New Roman"/>
              </w:rPr>
              <w:t xml:space="preserve">(Space Research) </w:t>
            </w:r>
          </w:p>
        </w:tc>
        <w:tc>
          <w:tcPr>
            <w:tcW w:w="1095" w:type="pct"/>
            <w:vAlign w:val="center"/>
          </w:tcPr>
          <w:p w14:paraId="11681C1A"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620ABC3A"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02AD3704" w14:textId="77777777" w:rsidTr="00042DA1">
        <w:trPr>
          <w:jc w:val="center"/>
        </w:trPr>
        <w:tc>
          <w:tcPr>
            <w:tcW w:w="899" w:type="pct"/>
          </w:tcPr>
          <w:p w14:paraId="53D76ADA"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lastRenderedPageBreak/>
              <w:t>191,8-200</w:t>
            </w:r>
          </w:p>
        </w:tc>
        <w:tc>
          <w:tcPr>
            <w:tcW w:w="2149" w:type="pct"/>
          </w:tcPr>
          <w:p w14:paraId="0A2B1CB1" w14:textId="77777777" w:rsidR="008B6589" w:rsidRPr="00DF3622" w:rsidRDefault="008B6589" w:rsidP="00042DA1">
            <w:pPr>
              <w:spacing w:before="100" w:after="100"/>
              <w:rPr>
                <w:rFonts w:ascii="Times New Roman" w:eastAsia="MS Mincho" w:hAnsi="Times New Roman" w:cs="Times New Roman"/>
              </w:rPr>
            </w:pPr>
            <w:r w:rsidRPr="00DF3622">
              <w:rPr>
                <w:rFonts w:ascii="Times New Roman" w:eastAsia="MS Mincho" w:hAnsi="Times New Roman" w:cs="Times New Roman"/>
              </w:rPr>
              <w:t xml:space="preserve">(Fixed) </w:t>
            </w:r>
          </w:p>
          <w:p w14:paraId="32F87091" w14:textId="77777777" w:rsidR="008B6589" w:rsidRPr="00DF3622" w:rsidRDefault="008B6589" w:rsidP="00042DA1">
            <w:pPr>
              <w:spacing w:before="100" w:after="100"/>
              <w:rPr>
                <w:rFonts w:ascii="Times New Roman" w:eastAsia="MS Mincho" w:hAnsi="Times New Roman" w:cs="Times New Roman"/>
              </w:rPr>
            </w:pPr>
            <w:r w:rsidRPr="00DF3622">
              <w:rPr>
                <w:rFonts w:ascii="Times New Roman" w:eastAsia="MS Mincho" w:hAnsi="Times New Roman" w:cs="Times New Roman"/>
              </w:rPr>
              <w:t>(Inter - Satellite)</w:t>
            </w:r>
          </w:p>
          <w:p w14:paraId="00034259" w14:textId="77777777" w:rsidR="008B6589" w:rsidRPr="00DF3622" w:rsidRDefault="008B6589" w:rsidP="00042DA1">
            <w:pPr>
              <w:spacing w:before="100" w:after="100"/>
              <w:rPr>
                <w:rFonts w:ascii="Times New Roman" w:eastAsia="MS Mincho" w:hAnsi="Times New Roman" w:cs="Times New Roman"/>
              </w:rPr>
            </w:pPr>
            <w:r w:rsidRPr="00DF3622">
              <w:rPr>
                <w:rFonts w:ascii="Times New Roman" w:eastAsia="MS Mincho" w:hAnsi="Times New Roman" w:cs="Times New Roman"/>
              </w:rPr>
              <w:t>(Mobile)</w:t>
            </w:r>
          </w:p>
          <w:p w14:paraId="1814F161" w14:textId="77777777" w:rsidR="008B6589" w:rsidRPr="00DF3622" w:rsidRDefault="008B6589" w:rsidP="00042DA1">
            <w:pPr>
              <w:spacing w:before="100" w:after="100"/>
              <w:rPr>
                <w:rFonts w:ascii="Times New Roman" w:eastAsia="MS Mincho" w:hAnsi="Times New Roman" w:cs="Times New Roman"/>
              </w:rPr>
            </w:pPr>
            <w:r w:rsidRPr="00DF3622">
              <w:rPr>
                <w:rFonts w:ascii="Times New Roman" w:eastAsia="MS Mincho" w:hAnsi="Times New Roman" w:cs="Times New Roman"/>
              </w:rPr>
              <w:t>(Mobile - Satellite)</w:t>
            </w:r>
          </w:p>
          <w:p w14:paraId="767CCDAF" w14:textId="77777777" w:rsidR="008B6589" w:rsidRPr="00DF3622" w:rsidRDefault="008B6589" w:rsidP="00042DA1">
            <w:pPr>
              <w:spacing w:before="100" w:after="100"/>
              <w:rPr>
                <w:rFonts w:ascii="Times New Roman" w:eastAsia="MS Mincho" w:hAnsi="Times New Roman" w:cs="Times New Roman"/>
              </w:rPr>
            </w:pPr>
            <w:r w:rsidRPr="00DF3622">
              <w:rPr>
                <w:rFonts w:ascii="Times New Roman" w:eastAsia="MS Mincho" w:hAnsi="Times New Roman" w:cs="Times New Roman"/>
              </w:rPr>
              <w:t xml:space="preserve">(Radionavigation) </w:t>
            </w:r>
          </w:p>
          <w:p w14:paraId="2CEBAA20" w14:textId="77777777" w:rsidR="008B6589" w:rsidRPr="00DF3622" w:rsidRDefault="008B6589" w:rsidP="00042DA1">
            <w:pPr>
              <w:spacing w:before="100" w:after="100"/>
              <w:rPr>
                <w:rFonts w:ascii="Times New Roman" w:eastAsia="MS Mincho" w:hAnsi="Times New Roman" w:cs="Times New Roman"/>
                <w:sz w:val="25"/>
              </w:rPr>
            </w:pPr>
            <w:r w:rsidRPr="00DF3622">
              <w:rPr>
                <w:rFonts w:ascii="Times New Roman" w:eastAsia="MS Mincho" w:hAnsi="Times New Roman" w:cs="Times New Roman"/>
              </w:rPr>
              <w:t>(Radionavigation - Satellite)</w:t>
            </w:r>
          </w:p>
        </w:tc>
        <w:tc>
          <w:tcPr>
            <w:tcW w:w="1095" w:type="pct"/>
            <w:vAlign w:val="center"/>
          </w:tcPr>
          <w:p w14:paraId="67EA4CF0"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22967FB0"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039C580D" w14:textId="77777777" w:rsidTr="00042DA1">
        <w:trPr>
          <w:jc w:val="center"/>
        </w:trPr>
        <w:tc>
          <w:tcPr>
            <w:tcW w:w="899" w:type="pct"/>
          </w:tcPr>
          <w:p w14:paraId="4A245125"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200-202</w:t>
            </w:r>
          </w:p>
        </w:tc>
        <w:tc>
          <w:tcPr>
            <w:tcW w:w="2149" w:type="pct"/>
          </w:tcPr>
          <w:p w14:paraId="6E49D73A" w14:textId="77777777" w:rsidR="008B6589" w:rsidRPr="00DF3622" w:rsidRDefault="008B6589" w:rsidP="00042DA1">
            <w:pPr>
              <w:spacing w:before="100" w:after="10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21D2B44C" w14:textId="77777777" w:rsidR="008B6589" w:rsidRPr="00DF3622" w:rsidRDefault="008B6589" w:rsidP="00042DA1">
            <w:pPr>
              <w:spacing w:before="100" w:after="100"/>
              <w:rPr>
                <w:rFonts w:ascii="Times New Roman" w:eastAsia="MS Mincho" w:hAnsi="Times New Roman" w:cs="Times New Roman"/>
              </w:rPr>
            </w:pPr>
            <w:r w:rsidRPr="00DF3622">
              <w:rPr>
                <w:rFonts w:ascii="Times New Roman" w:eastAsia="MS Mincho" w:hAnsi="Times New Roman" w:cs="Times New Roman"/>
              </w:rPr>
              <w:t>(Radio Astronomy)</w:t>
            </w:r>
          </w:p>
          <w:p w14:paraId="2B5B9490" w14:textId="77777777" w:rsidR="008B6589" w:rsidRPr="00DF3622" w:rsidRDefault="008B6589" w:rsidP="00042DA1">
            <w:pPr>
              <w:spacing w:before="100" w:after="100"/>
              <w:rPr>
                <w:rFonts w:ascii="Times New Roman" w:eastAsia="MS Mincho" w:hAnsi="Times New Roman" w:cs="Times New Roman"/>
                <w:sz w:val="25"/>
              </w:rPr>
            </w:pPr>
            <w:r w:rsidRPr="00DF3622">
              <w:rPr>
                <w:rFonts w:ascii="Times New Roman" w:eastAsia="MS Mincho" w:hAnsi="Times New Roman" w:cs="Times New Roman"/>
              </w:rPr>
              <w:t xml:space="preserve">(Space Research) </w:t>
            </w:r>
          </w:p>
        </w:tc>
        <w:tc>
          <w:tcPr>
            <w:tcW w:w="1095" w:type="pct"/>
            <w:vAlign w:val="center"/>
          </w:tcPr>
          <w:p w14:paraId="735F20B1"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237611FA"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25508BF3" w14:textId="77777777" w:rsidTr="00042DA1">
        <w:trPr>
          <w:jc w:val="center"/>
        </w:trPr>
        <w:tc>
          <w:tcPr>
            <w:tcW w:w="899" w:type="pct"/>
          </w:tcPr>
          <w:p w14:paraId="1FEA8EFE"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202-209</w:t>
            </w:r>
          </w:p>
        </w:tc>
        <w:tc>
          <w:tcPr>
            <w:tcW w:w="2149" w:type="pct"/>
          </w:tcPr>
          <w:p w14:paraId="047C5675" w14:textId="77777777" w:rsidR="008B6589" w:rsidRPr="00DF3622" w:rsidRDefault="008B6589" w:rsidP="00042DA1">
            <w:pPr>
              <w:spacing w:before="100" w:after="10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310D721D" w14:textId="77777777" w:rsidR="008B6589" w:rsidRPr="00DF3622" w:rsidRDefault="008B6589" w:rsidP="00042DA1">
            <w:pPr>
              <w:spacing w:before="100" w:after="100"/>
              <w:rPr>
                <w:rFonts w:ascii="Times New Roman" w:eastAsia="MS Mincho" w:hAnsi="Times New Roman" w:cs="Times New Roman"/>
              </w:rPr>
            </w:pPr>
            <w:r w:rsidRPr="00DF3622">
              <w:rPr>
                <w:rFonts w:ascii="Times New Roman" w:eastAsia="MS Mincho" w:hAnsi="Times New Roman" w:cs="Times New Roman"/>
              </w:rPr>
              <w:t>(Radio Astronomy)</w:t>
            </w:r>
          </w:p>
          <w:p w14:paraId="6BDF916F" w14:textId="77777777" w:rsidR="008B6589" w:rsidRPr="00DF3622" w:rsidRDefault="008B6589" w:rsidP="00042DA1">
            <w:pPr>
              <w:spacing w:before="100" w:after="100"/>
              <w:rPr>
                <w:rFonts w:ascii="Times New Roman" w:eastAsia="MS Mincho" w:hAnsi="Times New Roman" w:cs="Times New Roman"/>
                <w:sz w:val="25"/>
              </w:rPr>
            </w:pPr>
            <w:r w:rsidRPr="00DF3622">
              <w:rPr>
                <w:rFonts w:ascii="Times New Roman" w:eastAsia="MS Mincho" w:hAnsi="Times New Roman" w:cs="Times New Roman"/>
                <w:spacing w:val="4"/>
              </w:rPr>
              <w:t xml:space="preserve">(Space Research) </w:t>
            </w:r>
          </w:p>
        </w:tc>
        <w:tc>
          <w:tcPr>
            <w:tcW w:w="1095" w:type="pct"/>
            <w:vAlign w:val="center"/>
          </w:tcPr>
          <w:p w14:paraId="7ADB336D"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4650D036"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43F44CCC" w14:textId="77777777" w:rsidTr="00042DA1">
        <w:trPr>
          <w:jc w:val="center"/>
        </w:trPr>
        <w:tc>
          <w:tcPr>
            <w:tcW w:w="899" w:type="pct"/>
          </w:tcPr>
          <w:p w14:paraId="1E15A513"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209-217</w:t>
            </w:r>
          </w:p>
        </w:tc>
        <w:tc>
          <w:tcPr>
            <w:tcW w:w="2149" w:type="pct"/>
          </w:tcPr>
          <w:p w14:paraId="3F6A7B6E" w14:textId="77777777" w:rsidR="008B6589" w:rsidRPr="00DF3622" w:rsidRDefault="008B6589" w:rsidP="00042DA1">
            <w:pPr>
              <w:spacing w:before="100" w:after="100"/>
              <w:rPr>
                <w:rFonts w:ascii="Times New Roman" w:eastAsia="MS Mincho" w:hAnsi="Times New Roman" w:cs="Times New Roman"/>
              </w:rPr>
            </w:pPr>
            <w:r w:rsidRPr="00DF3622">
              <w:rPr>
                <w:rFonts w:ascii="Times New Roman" w:eastAsia="MS Mincho" w:hAnsi="Times New Roman" w:cs="Times New Roman"/>
              </w:rPr>
              <w:t xml:space="preserve">(Fixed) </w:t>
            </w:r>
          </w:p>
          <w:p w14:paraId="730E0745" w14:textId="77777777" w:rsidR="008B6589" w:rsidRPr="00DF3622" w:rsidRDefault="008B6589" w:rsidP="00042DA1">
            <w:pPr>
              <w:spacing w:before="100" w:after="100"/>
              <w:rPr>
                <w:rFonts w:ascii="Times New Roman" w:eastAsia="MS Mincho" w:hAnsi="Times New Roman" w:cs="Times New Roman"/>
              </w:rPr>
            </w:pPr>
            <w:r w:rsidRPr="00DF3622">
              <w:rPr>
                <w:rFonts w:ascii="Times New Roman" w:eastAsia="MS Mincho" w:hAnsi="Times New Roman" w:cs="Times New Roman"/>
              </w:rPr>
              <w:t>(Fixed - Satellite)</w:t>
            </w:r>
          </w:p>
          <w:p w14:paraId="7C39D9E0" w14:textId="77777777" w:rsidR="008B6589" w:rsidRPr="00DF3622" w:rsidRDefault="008B6589" w:rsidP="00042DA1">
            <w:pPr>
              <w:spacing w:before="100" w:after="100"/>
              <w:rPr>
                <w:rFonts w:ascii="Times New Roman" w:eastAsia="MS Mincho" w:hAnsi="Times New Roman" w:cs="Times New Roman"/>
              </w:rPr>
            </w:pPr>
            <w:r w:rsidRPr="00DF3622">
              <w:rPr>
                <w:rFonts w:ascii="Times New Roman" w:eastAsia="MS Mincho" w:hAnsi="Times New Roman" w:cs="Times New Roman"/>
              </w:rPr>
              <w:t>(Mobile)</w:t>
            </w:r>
          </w:p>
          <w:p w14:paraId="5268514C" w14:textId="77777777" w:rsidR="008B6589" w:rsidRPr="00DF3622" w:rsidRDefault="008B6589" w:rsidP="00042DA1">
            <w:pPr>
              <w:spacing w:before="100" w:after="100"/>
              <w:rPr>
                <w:rFonts w:ascii="Times New Roman" w:eastAsia="MS Mincho" w:hAnsi="Times New Roman" w:cs="Times New Roman"/>
                <w:sz w:val="25"/>
              </w:rPr>
            </w:pPr>
            <w:r w:rsidRPr="00DF3622">
              <w:rPr>
                <w:rFonts w:ascii="Times New Roman" w:eastAsia="MS Mincho" w:hAnsi="Times New Roman" w:cs="Times New Roman"/>
              </w:rPr>
              <w:t>(Radio Astronomy)</w:t>
            </w:r>
          </w:p>
        </w:tc>
        <w:tc>
          <w:tcPr>
            <w:tcW w:w="1095" w:type="pct"/>
            <w:vAlign w:val="center"/>
          </w:tcPr>
          <w:p w14:paraId="0703B23F"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33D9C200"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1DFAD7F8" w14:textId="77777777" w:rsidTr="00042DA1">
        <w:trPr>
          <w:jc w:val="center"/>
        </w:trPr>
        <w:tc>
          <w:tcPr>
            <w:tcW w:w="899" w:type="pct"/>
          </w:tcPr>
          <w:p w14:paraId="0E32FCF0"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217-226</w:t>
            </w:r>
          </w:p>
        </w:tc>
        <w:tc>
          <w:tcPr>
            <w:tcW w:w="2149" w:type="pct"/>
          </w:tcPr>
          <w:p w14:paraId="551E39F6"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(Fixed) </w:t>
            </w:r>
          </w:p>
          <w:p w14:paraId="03A263BE"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(Fixed - Satellite)</w:t>
            </w:r>
          </w:p>
          <w:p w14:paraId="07D92D8B"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(Mobile)</w:t>
            </w:r>
          </w:p>
          <w:p w14:paraId="31B4E5D8"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(Radio Astronomy)</w:t>
            </w:r>
          </w:p>
          <w:p w14:paraId="03E259BA" w14:textId="77777777" w:rsidR="008B6589" w:rsidRPr="00DF3622" w:rsidRDefault="008B6589" w:rsidP="00042DA1">
            <w:pPr>
              <w:spacing w:before="60" w:after="60"/>
              <w:rPr>
                <w:rFonts w:ascii="Times New Roman" w:eastAsia="MS Mincho" w:hAnsi="Times New Roman" w:cs="Times New Roman"/>
                <w:sz w:val="25"/>
              </w:rPr>
            </w:pPr>
            <w:r w:rsidRPr="00DF3622">
              <w:rPr>
                <w:rFonts w:ascii="Times New Roman" w:eastAsia="MS Mincho" w:hAnsi="Times New Roman" w:cs="Times New Roman"/>
              </w:rPr>
              <w:t xml:space="preserve">(Space Research) </w:t>
            </w:r>
          </w:p>
        </w:tc>
        <w:tc>
          <w:tcPr>
            <w:tcW w:w="1095" w:type="pct"/>
            <w:vAlign w:val="center"/>
          </w:tcPr>
          <w:p w14:paraId="1D98E846"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0E1385A6"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04A627F7" w14:textId="77777777" w:rsidTr="00042DA1">
        <w:trPr>
          <w:jc w:val="center"/>
        </w:trPr>
        <w:tc>
          <w:tcPr>
            <w:tcW w:w="899" w:type="pct"/>
          </w:tcPr>
          <w:p w14:paraId="3B3C1472"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226-231,5</w:t>
            </w:r>
          </w:p>
        </w:tc>
        <w:tc>
          <w:tcPr>
            <w:tcW w:w="2149" w:type="pct"/>
          </w:tcPr>
          <w:p w14:paraId="0AE91A9B"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2BAE60D6"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(Radio Astronomy)</w:t>
            </w:r>
          </w:p>
          <w:p w14:paraId="5BC5B1E1"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(Space Research) </w:t>
            </w:r>
          </w:p>
        </w:tc>
        <w:tc>
          <w:tcPr>
            <w:tcW w:w="1095" w:type="pct"/>
            <w:vAlign w:val="center"/>
          </w:tcPr>
          <w:p w14:paraId="4A45F129"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7841855D"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19C2B900" w14:textId="77777777" w:rsidTr="00042DA1">
        <w:trPr>
          <w:jc w:val="center"/>
        </w:trPr>
        <w:tc>
          <w:tcPr>
            <w:tcW w:w="899" w:type="pct"/>
          </w:tcPr>
          <w:p w14:paraId="7557E6D9"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231,5-232</w:t>
            </w:r>
          </w:p>
        </w:tc>
        <w:tc>
          <w:tcPr>
            <w:tcW w:w="2149" w:type="pct"/>
          </w:tcPr>
          <w:p w14:paraId="484014E8"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(Fixed) </w:t>
            </w:r>
          </w:p>
          <w:p w14:paraId="5D6EEEB5"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(Mobile)</w:t>
            </w:r>
          </w:p>
          <w:p w14:paraId="03C87B36" w14:textId="77777777" w:rsidR="008B6589" w:rsidRPr="00DF3622" w:rsidRDefault="008B6589" w:rsidP="00042DA1">
            <w:pPr>
              <w:spacing w:before="120"/>
              <w:rPr>
                <w:rFonts w:ascii="Times New Roman" w:eastAsia="Malgun Gothic" w:hAnsi="Times New Roman" w:cs="Times New Roman"/>
              </w:rPr>
            </w:pPr>
            <w:r w:rsidRPr="00DF3622">
              <w:rPr>
                <w:rFonts w:ascii="Times New Roman" w:eastAsia="Malgun Gothic" w:hAnsi="Times New Roman" w:cs="Times New Roman"/>
              </w:rPr>
              <w:t>(Radiolocation)</w:t>
            </w:r>
          </w:p>
        </w:tc>
        <w:tc>
          <w:tcPr>
            <w:tcW w:w="1095" w:type="pct"/>
            <w:vAlign w:val="center"/>
          </w:tcPr>
          <w:p w14:paraId="3D2B77D8"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47A18045"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4698B87F" w14:textId="77777777" w:rsidTr="00042DA1">
        <w:trPr>
          <w:jc w:val="center"/>
        </w:trPr>
        <w:tc>
          <w:tcPr>
            <w:tcW w:w="899" w:type="pct"/>
          </w:tcPr>
          <w:p w14:paraId="5E3FF7FC"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232-235</w:t>
            </w:r>
          </w:p>
        </w:tc>
        <w:tc>
          <w:tcPr>
            <w:tcW w:w="2149" w:type="pct"/>
          </w:tcPr>
          <w:p w14:paraId="57196738"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(Fixed)</w:t>
            </w:r>
          </w:p>
          <w:p w14:paraId="0499C609"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(Fixed - Satellite)</w:t>
            </w:r>
          </w:p>
          <w:p w14:paraId="1A4EEFF5"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(Mobile)</w:t>
            </w:r>
          </w:p>
          <w:p w14:paraId="615855AE" w14:textId="77777777" w:rsidR="008B6589" w:rsidRPr="00DF3622" w:rsidRDefault="008B6589" w:rsidP="00042DA1">
            <w:pPr>
              <w:spacing w:before="120"/>
              <w:rPr>
                <w:rFonts w:ascii="Times New Roman" w:eastAsia="Malgun Gothic" w:hAnsi="Times New Roman" w:cs="Times New Roman"/>
              </w:rPr>
            </w:pPr>
            <w:r w:rsidRPr="00DF3622">
              <w:rPr>
                <w:rFonts w:ascii="Times New Roman" w:eastAsia="Malgun Gothic" w:hAnsi="Times New Roman" w:cs="Times New Roman"/>
              </w:rPr>
              <w:t>(Radiolocation)</w:t>
            </w:r>
          </w:p>
        </w:tc>
        <w:tc>
          <w:tcPr>
            <w:tcW w:w="1095" w:type="pct"/>
            <w:vAlign w:val="center"/>
          </w:tcPr>
          <w:p w14:paraId="14DBDF96"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521D3C22"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76A267A3" w14:textId="77777777" w:rsidTr="00042DA1">
        <w:trPr>
          <w:jc w:val="center"/>
        </w:trPr>
        <w:tc>
          <w:tcPr>
            <w:tcW w:w="899" w:type="pct"/>
          </w:tcPr>
          <w:p w14:paraId="6BEAB94D"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235-238</w:t>
            </w:r>
          </w:p>
        </w:tc>
        <w:tc>
          <w:tcPr>
            <w:tcW w:w="2149" w:type="pct"/>
          </w:tcPr>
          <w:p w14:paraId="26D39EA8"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1F7A6B39" w14:textId="77777777" w:rsidR="008B6589" w:rsidRPr="00DF3622" w:rsidRDefault="008B6589" w:rsidP="00042DA1">
            <w:pPr>
              <w:spacing w:before="40" w:after="40"/>
              <w:rPr>
                <w:rFonts w:ascii="Times New Roman" w:eastAsia="MS Mincho" w:hAnsi="Times New Roman" w:cs="Times New Roman"/>
              </w:rPr>
            </w:pPr>
            <w:r w:rsidRPr="00DF3622">
              <w:rPr>
                <w:rFonts w:ascii="Times New Roman" w:eastAsia="MS Mincho" w:hAnsi="Times New Roman" w:cs="Times New Roman"/>
              </w:rPr>
              <w:t>(Fixed - Satellite)</w:t>
            </w:r>
          </w:p>
          <w:p w14:paraId="36703B88" w14:textId="77777777" w:rsidR="008B6589" w:rsidRPr="00DF3622" w:rsidRDefault="008B6589" w:rsidP="00042DA1">
            <w:pPr>
              <w:spacing w:before="40" w:after="40"/>
              <w:rPr>
                <w:rFonts w:ascii="Times New Roman" w:eastAsia="MS Mincho" w:hAnsi="Times New Roman" w:cs="Times New Roman"/>
                <w:sz w:val="25"/>
              </w:rPr>
            </w:pPr>
            <w:r w:rsidRPr="00DF3622">
              <w:rPr>
                <w:rFonts w:ascii="Times New Roman" w:eastAsia="MS Mincho" w:hAnsi="Times New Roman" w:cs="Times New Roman"/>
              </w:rPr>
              <w:t xml:space="preserve">(Space Research) </w:t>
            </w:r>
          </w:p>
        </w:tc>
        <w:tc>
          <w:tcPr>
            <w:tcW w:w="1095" w:type="pct"/>
            <w:vAlign w:val="center"/>
          </w:tcPr>
          <w:p w14:paraId="0AA8915F"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7FDDAF7E"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5F43628E" w14:textId="77777777" w:rsidTr="00042DA1">
        <w:trPr>
          <w:jc w:val="center"/>
        </w:trPr>
        <w:tc>
          <w:tcPr>
            <w:tcW w:w="899" w:type="pct"/>
          </w:tcPr>
          <w:p w14:paraId="4F6EC396"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238-240</w:t>
            </w:r>
          </w:p>
        </w:tc>
        <w:tc>
          <w:tcPr>
            <w:tcW w:w="2149" w:type="pct"/>
          </w:tcPr>
          <w:p w14:paraId="67523692"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(Fixed) </w:t>
            </w:r>
          </w:p>
          <w:p w14:paraId="58045A27"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(Fixed - Satellite)</w:t>
            </w:r>
          </w:p>
          <w:p w14:paraId="3A035F36"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(Mobile)</w:t>
            </w:r>
          </w:p>
          <w:p w14:paraId="2E687AAD"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lastRenderedPageBreak/>
              <w:t>(Radiolocation)</w:t>
            </w:r>
          </w:p>
          <w:p w14:paraId="79371370"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(Radionavigation)</w:t>
            </w:r>
          </w:p>
          <w:p w14:paraId="50F1B2A9" w14:textId="77777777" w:rsidR="008B6589" w:rsidRPr="00DF3622" w:rsidRDefault="008B6589" w:rsidP="00042DA1">
            <w:pPr>
              <w:spacing w:before="120"/>
              <w:rPr>
                <w:rFonts w:ascii="Times New Roman" w:eastAsia="Malgun Gothic" w:hAnsi="Times New Roman" w:cs="Times New Roman"/>
              </w:rPr>
            </w:pPr>
            <w:r w:rsidRPr="00DF3622">
              <w:rPr>
                <w:rFonts w:ascii="Times New Roman" w:eastAsia="Malgun Gothic" w:hAnsi="Times New Roman" w:cs="Times New Roman"/>
              </w:rPr>
              <w:t>(Radionavigation - Satellite)</w:t>
            </w:r>
          </w:p>
        </w:tc>
        <w:tc>
          <w:tcPr>
            <w:tcW w:w="1095" w:type="pct"/>
            <w:vAlign w:val="center"/>
          </w:tcPr>
          <w:p w14:paraId="635FEAB7"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lastRenderedPageBreak/>
              <w:t>/</w:t>
            </w:r>
          </w:p>
        </w:tc>
        <w:tc>
          <w:tcPr>
            <w:tcW w:w="857" w:type="pct"/>
            <w:vAlign w:val="center"/>
          </w:tcPr>
          <w:p w14:paraId="71BC48D7"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0A9A78BD" w14:textId="77777777" w:rsidTr="00042DA1">
        <w:trPr>
          <w:jc w:val="center"/>
        </w:trPr>
        <w:tc>
          <w:tcPr>
            <w:tcW w:w="899" w:type="pct"/>
          </w:tcPr>
          <w:p w14:paraId="3728C491"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240-241</w:t>
            </w:r>
          </w:p>
        </w:tc>
        <w:tc>
          <w:tcPr>
            <w:tcW w:w="2149" w:type="pct"/>
          </w:tcPr>
          <w:p w14:paraId="3209C67E"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(Fixed) </w:t>
            </w:r>
          </w:p>
          <w:p w14:paraId="3C10A51E"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(Mobile)</w:t>
            </w:r>
          </w:p>
          <w:p w14:paraId="659B4577" w14:textId="77777777" w:rsidR="008B6589" w:rsidRPr="00DF3622" w:rsidRDefault="008B6589" w:rsidP="00042DA1">
            <w:pPr>
              <w:spacing w:before="120"/>
              <w:rPr>
                <w:rFonts w:ascii="Times New Roman" w:eastAsia="Malgun Gothic" w:hAnsi="Times New Roman" w:cs="Times New Roman"/>
              </w:rPr>
            </w:pPr>
            <w:r w:rsidRPr="00DF3622">
              <w:rPr>
                <w:rFonts w:ascii="Times New Roman" w:eastAsia="Malgun Gothic" w:hAnsi="Times New Roman" w:cs="Times New Roman"/>
              </w:rPr>
              <w:t>(Radiolocation)</w:t>
            </w:r>
          </w:p>
        </w:tc>
        <w:tc>
          <w:tcPr>
            <w:tcW w:w="1095" w:type="pct"/>
            <w:vAlign w:val="center"/>
          </w:tcPr>
          <w:p w14:paraId="10C4D0B5"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69876780"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66E13774" w14:textId="77777777" w:rsidTr="00042DA1">
        <w:trPr>
          <w:jc w:val="center"/>
        </w:trPr>
        <w:tc>
          <w:tcPr>
            <w:tcW w:w="899" w:type="pct"/>
          </w:tcPr>
          <w:p w14:paraId="631698F7"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241-248</w:t>
            </w:r>
          </w:p>
        </w:tc>
        <w:tc>
          <w:tcPr>
            <w:tcW w:w="2149" w:type="pct"/>
          </w:tcPr>
          <w:p w14:paraId="74F71F4F"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(Radio Astronomy)</w:t>
            </w:r>
          </w:p>
          <w:p w14:paraId="477902E6"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(Radiolocation)</w:t>
            </w:r>
          </w:p>
          <w:p w14:paraId="08710C4C"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(Amateur)</w:t>
            </w:r>
          </w:p>
          <w:p w14:paraId="73F171CF" w14:textId="77777777" w:rsidR="008B6589" w:rsidRPr="00DF3622" w:rsidRDefault="008B6589" w:rsidP="00042DA1">
            <w:pPr>
              <w:spacing w:before="60" w:after="60"/>
              <w:rPr>
                <w:rFonts w:ascii="Times New Roman" w:eastAsia="MS Mincho" w:hAnsi="Times New Roman" w:cs="Times New Roman"/>
                <w:sz w:val="25"/>
              </w:rPr>
            </w:pPr>
            <w:r w:rsidRPr="00DF3622">
              <w:rPr>
                <w:rFonts w:ascii="Times New Roman" w:eastAsia="MS Mincho" w:hAnsi="Times New Roman" w:cs="Times New Roman"/>
              </w:rPr>
              <w:t>(Amateur - Satellite)</w:t>
            </w:r>
          </w:p>
        </w:tc>
        <w:tc>
          <w:tcPr>
            <w:tcW w:w="1095" w:type="pct"/>
            <w:vAlign w:val="center"/>
          </w:tcPr>
          <w:p w14:paraId="10A806DE"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191C1F15"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27ED5D8E" w14:textId="77777777" w:rsidTr="00042DA1">
        <w:trPr>
          <w:jc w:val="center"/>
        </w:trPr>
        <w:tc>
          <w:tcPr>
            <w:tcW w:w="899" w:type="pct"/>
          </w:tcPr>
          <w:p w14:paraId="69193A46"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248-250</w:t>
            </w:r>
          </w:p>
        </w:tc>
        <w:tc>
          <w:tcPr>
            <w:tcW w:w="2149" w:type="pct"/>
          </w:tcPr>
          <w:p w14:paraId="07DD872B"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(Amateur) </w:t>
            </w:r>
          </w:p>
          <w:p w14:paraId="58973A23"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(Amateur - Satellite)</w:t>
            </w:r>
          </w:p>
          <w:p w14:paraId="3C9E2F6D" w14:textId="77777777" w:rsidR="008B6589" w:rsidRPr="00DF3622" w:rsidRDefault="008B6589" w:rsidP="00042DA1">
            <w:pPr>
              <w:spacing w:before="60" w:after="60"/>
              <w:rPr>
                <w:rFonts w:ascii="Times New Roman" w:eastAsia="MS Mincho" w:hAnsi="Times New Roman" w:cs="Times New Roman"/>
                <w:sz w:val="25"/>
              </w:rPr>
            </w:pPr>
            <w:r w:rsidRPr="00DF3622">
              <w:rPr>
                <w:rFonts w:ascii="Times New Roman" w:eastAsia="MS Mincho" w:hAnsi="Times New Roman" w:cs="Times New Roman"/>
              </w:rPr>
              <w:t>(Radio Astronomy)</w:t>
            </w:r>
          </w:p>
        </w:tc>
        <w:tc>
          <w:tcPr>
            <w:tcW w:w="1095" w:type="pct"/>
            <w:vAlign w:val="center"/>
          </w:tcPr>
          <w:p w14:paraId="1B8E32DB"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3941AF43"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1CD9C2E3" w14:textId="77777777" w:rsidTr="00042DA1">
        <w:trPr>
          <w:jc w:val="center"/>
        </w:trPr>
        <w:tc>
          <w:tcPr>
            <w:tcW w:w="899" w:type="pct"/>
          </w:tcPr>
          <w:p w14:paraId="582ADD9C"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250-252</w:t>
            </w:r>
          </w:p>
        </w:tc>
        <w:tc>
          <w:tcPr>
            <w:tcW w:w="2149" w:type="pct"/>
          </w:tcPr>
          <w:p w14:paraId="7F849F61"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(Earth Exploration - Satellite) </w:t>
            </w:r>
          </w:p>
          <w:p w14:paraId="1DE35A28"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(Radio Astronomy)</w:t>
            </w:r>
          </w:p>
          <w:p w14:paraId="36066535" w14:textId="77777777" w:rsidR="008B6589" w:rsidRPr="00DF3622" w:rsidRDefault="008B6589" w:rsidP="00042DA1">
            <w:pPr>
              <w:spacing w:before="60" w:after="60"/>
              <w:rPr>
                <w:rFonts w:ascii="Times New Roman" w:eastAsia="MS Mincho" w:hAnsi="Times New Roman" w:cs="Times New Roman"/>
                <w:sz w:val="25"/>
              </w:rPr>
            </w:pPr>
            <w:r w:rsidRPr="00DF3622">
              <w:rPr>
                <w:rFonts w:ascii="Times New Roman" w:eastAsia="MS Mincho" w:hAnsi="Times New Roman" w:cs="Times New Roman"/>
              </w:rPr>
              <w:t xml:space="preserve">(Space Research) </w:t>
            </w:r>
          </w:p>
        </w:tc>
        <w:tc>
          <w:tcPr>
            <w:tcW w:w="1095" w:type="pct"/>
            <w:vAlign w:val="center"/>
          </w:tcPr>
          <w:p w14:paraId="2E657055"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04932AB3"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32D5E74A" w14:textId="77777777" w:rsidTr="00042DA1">
        <w:trPr>
          <w:jc w:val="center"/>
        </w:trPr>
        <w:tc>
          <w:tcPr>
            <w:tcW w:w="899" w:type="pct"/>
          </w:tcPr>
          <w:p w14:paraId="6916383B"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252-265</w:t>
            </w:r>
          </w:p>
        </w:tc>
        <w:tc>
          <w:tcPr>
            <w:tcW w:w="2149" w:type="pct"/>
          </w:tcPr>
          <w:p w14:paraId="1478315D"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(Fixed) </w:t>
            </w:r>
          </w:p>
          <w:p w14:paraId="620A6EE9"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(Mobile) </w:t>
            </w:r>
          </w:p>
          <w:p w14:paraId="454DCE57"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(Mobile - Satellite)</w:t>
            </w:r>
          </w:p>
          <w:p w14:paraId="54F1B672"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(Radio Astronomy) </w:t>
            </w:r>
          </w:p>
          <w:p w14:paraId="57F12142"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(Radionavigation) </w:t>
            </w:r>
          </w:p>
          <w:p w14:paraId="5895C5C1" w14:textId="77777777" w:rsidR="008B6589" w:rsidRPr="00DF3622" w:rsidRDefault="008B6589" w:rsidP="00042DA1">
            <w:pPr>
              <w:spacing w:before="60" w:after="60"/>
              <w:rPr>
                <w:rFonts w:ascii="Times New Roman" w:eastAsia="MS Mincho" w:hAnsi="Times New Roman" w:cs="Times New Roman"/>
                <w:sz w:val="25"/>
              </w:rPr>
            </w:pPr>
            <w:r w:rsidRPr="00DF3622">
              <w:rPr>
                <w:rFonts w:ascii="Times New Roman" w:eastAsia="MS Mincho" w:hAnsi="Times New Roman" w:cs="Times New Roman"/>
              </w:rPr>
              <w:t>(Radionavigation - Satellite)</w:t>
            </w:r>
          </w:p>
        </w:tc>
        <w:tc>
          <w:tcPr>
            <w:tcW w:w="1095" w:type="pct"/>
            <w:vAlign w:val="center"/>
          </w:tcPr>
          <w:p w14:paraId="04D062B8"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4967EC02"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33709F54" w14:textId="77777777" w:rsidTr="00042DA1">
        <w:trPr>
          <w:jc w:val="center"/>
        </w:trPr>
        <w:tc>
          <w:tcPr>
            <w:tcW w:w="899" w:type="pct"/>
          </w:tcPr>
          <w:p w14:paraId="5316BE33"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265-275</w:t>
            </w:r>
          </w:p>
        </w:tc>
        <w:tc>
          <w:tcPr>
            <w:tcW w:w="2149" w:type="pct"/>
          </w:tcPr>
          <w:p w14:paraId="2A8B8CD6"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 xml:space="preserve">(Fixed) </w:t>
            </w:r>
          </w:p>
          <w:p w14:paraId="46A6AD35"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(Fixed - Satellite)</w:t>
            </w:r>
          </w:p>
          <w:p w14:paraId="034F9E54" w14:textId="77777777" w:rsidR="008B6589" w:rsidRPr="00DF3622" w:rsidRDefault="008B6589" w:rsidP="00042DA1">
            <w:pPr>
              <w:spacing w:before="60" w:after="60"/>
              <w:rPr>
                <w:rFonts w:ascii="Times New Roman" w:eastAsia="MS Mincho" w:hAnsi="Times New Roman" w:cs="Times New Roman"/>
              </w:rPr>
            </w:pPr>
            <w:r w:rsidRPr="00DF3622">
              <w:rPr>
                <w:rFonts w:ascii="Times New Roman" w:eastAsia="MS Mincho" w:hAnsi="Times New Roman" w:cs="Times New Roman"/>
              </w:rPr>
              <w:t>(Mobile)</w:t>
            </w:r>
          </w:p>
          <w:p w14:paraId="2079A85A" w14:textId="77777777" w:rsidR="008B6589" w:rsidRPr="00DF3622" w:rsidRDefault="008B6589" w:rsidP="00042DA1">
            <w:pPr>
              <w:spacing w:before="60" w:after="60"/>
              <w:rPr>
                <w:rFonts w:ascii="Times New Roman" w:eastAsia="MS Mincho" w:hAnsi="Times New Roman" w:cs="Times New Roman"/>
                <w:sz w:val="25"/>
              </w:rPr>
            </w:pPr>
            <w:r w:rsidRPr="00DF3622">
              <w:rPr>
                <w:rFonts w:ascii="Times New Roman" w:eastAsia="MS Mincho" w:hAnsi="Times New Roman" w:cs="Times New Roman"/>
              </w:rPr>
              <w:t>(Radio Astronomy)</w:t>
            </w:r>
          </w:p>
        </w:tc>
        <w:tc>
          <w:tcPr>
            <w:tcW w:w="1095" w:type="pct"/>
            <w:vAlign w:val="center"/>
          </w:tcPr>
          <w:p w14:paraId="763C4223"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00C22777"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r w:rsidR="008B6589" w:rsidRPr="00DF3622" w14:paraId="2BBD4895" w14:textId="77777777" w:rsidTr="00042DA1">
        <w:trPr>
          <w:jc w:val="center"/>
        </w:trPr>
        <w:tc>
          <w:tcPr>
            <w:tcW w:w="899" w:type="pct"/>
          </w:tcPr>
          <w:p w14:paraId="029D1B9C" w14:textId="77777777" w:rsidR="008B6589" w:rsidRPr="00DF3622" w:rsidRDefault="008B6589" w:rsidP="00042DA1">
            <w:pPr>
              <w:jc w:val="center"/>
              <w:rPr>
                <w:rFonts w:ascii="Times New Roman" w:eastAsia="Malgun Gothic" w:hAnsi="Times New Roman" w:cs="Times New Roman"/>
                <w:b/>
                <w:bCs/>
              </w:rPr>
            </w:pPr>
            <w:r w:rsidRPr="00DF3622">
              <w:rPr>
                <w:rFonts w:ascii="Times New Roman" w:eastAsia="Malgun Gothic" w:hAnsi="Times New Roman" w:cs="Times New Roman"/>
                <w:b/>
                <w:bCs/>
              </w:rPr>
              <w:t>275-300</w:t>
            </w:r>
          </w:p>
        </w:tc>
        <w:tc>
          <w:tcPr>
            <w:tcW w:w="2149" w:type="pct"/>
          </w:tcPr>
          <w:p w14:paraId="6038D03A" w14:textId="77777777" w:rsidR="008B6589" w:rsidRPr="00DF3622" w:rsidRDefault="008B6589" w:rsidP="00042DA1">
            <w:pPr>
              <w:spacing w:before="60" w:after="60"/>
              <w:rPr>
                <w:rFonts w:ascii="Times New Roman" w:eastAsia="MS Mincho" w:hAnsi="Times New Roman" w:cs="Times New Roman"/>
                <w:sz w:val="25"/>
              </w:rPr>
            </w:pPr>
            <w:r w:rsidRPr="00DF3622">
              <w:rPr>
                <w:rFonts w:ascii="Times New Roman" w:eastAsia="MS Mincho" w:hAnsi="Times New Roman" w:cs="Times New Roman"/>
              </w:rPr>
              <w:t>Unallocated</w:t>
            </w:r>
          </w:p>
        </w:tc>
        <w:tc>
          <w:tcPr>
            <w:tcW w:w="1095" w:type="pct"/>
            <w:vAlign w:val="center"/>
          </w:tcPr>
          <w:p w14:paraId="7E992B21" w14:textId="77777777" w:rsidR="008B6589" w:rsidRPr="00DF3622" w:rsidRDefault="008B6589" w:rsidP="00042DA1">
            <w:pPr>
              <w:spacing w:before="120"/>
              <w:jc w:val="center"/>
              <w:rPr>
                <w:rFonts w:ascii="Times New Roman" w:eastAsia="Malgun Gothic" w:hAnsi="Times New Roman" w:cs="Times New Roman"/>
                <w:b/>
                <w:bCs/>
                <w:lang w:val="vi-VN"/>
              </w:rPr>
            </w:pPr>
            <w:r w:rsidRPr="00DF3622">
              <w:rPr>
                <w:rFonts w:ascii="Times New Roman" w:eastAsia="Malgun Gothic" w:hAnsi="Times New Roman" w:cs="Times New Roman"/>
                <w:b/>
                <w:bCs/>
              </w:rPr>
              <w:t>/</w:t>
            </w:r>
          </w:p>
        </w:tc>
        <w:tc>
          <w:tcPr>
            <w:tcW w:w="857" w:type="pct"/>
            <w:vAlign w:val="center"/>
          </w:tcPr>
          <w:p w14:paraId="55189948" w14:textId="77777777" w:rsidR="008B6589" w:rsidRPr="00DF3622" w:rsidRDefault="008B6589" w:rsidP="00042DA1">
            <w:pPr>
              <w:spacing w:before="120"/>
              <w:jc w:val="center"/>
              <w:rPr>
                <w:rFonts w:ascii="Times New Roman" w:eastAsia="Malgun Gothic" w:hAnsi="Times New Roman" w:cs="Times New Roman"/>
                <w:b/>
                <w:bCs/>
              </w:rPr>
            </w:pPr>
            <w:r w:rsidRPr="00DF3622">
              <w:rPr>
                <w:rFonts w:ascii="Times New Roman" w:eastAsia="Malgun Gothic" w:hAnsi="Times New Roman" w:cs="Times New Roman"/>
                <w:b/>
                <w:bCs/>
              </w:rPr>
              <w:t>/</w:t>
            </w:r>
          </w:p>
        </w:tc>
      </w:tr>
    </w:tbl>
    <w:p w14:paraId="17964569" w14:textId="77777777" w:rsidR="008B6589" w:rsidRPr="00DF3622" w:rsidRDefault="008B6589" w:rsidP="001A6FF6">
      <w:pPr>
        <w:pStyle w:val="ListParagraph"/>
        <w:spacing w:before="120"/>
        <w:jc w:val="both"/>
        <w:rPr>
          <w:rFonts w:ascii="Times New Roman" w:hAnsi="Times New Roman" w:cs="Times New Roman"/>
          <w:i/>
          <w:iCs/>
        </w:rPr>
      </w:pPr>
      <w:r w:rsidRPr="00DF3622">
        <w:rPr>
          <w:rFonts w:ascii="Times New Roman" w:hAnsi="Times New Roman" w:cs="Times New Roman"/>
          <w:b/>
          <w:bCs/>
          <w:i/>
          <w:iCs/>
        </w:rPr>
        <w:t>NOTE:</w:t>
      </w:r>
    </w:p>
    <w:p w14:paraId="7AF19958" w14:textId="77777777" w:rsidR="008B6589" w:rsidRPr="00DF3622" w:rsidRDefault="008B6589" w:rsidP="001A6FF6">
      <w:pPr>
        <w:pStyle w:val="ListParagraph"/>
        <w:spacing w:before="120"/>
        <w:jc w:val="both"/>
        <w:rPr>
          <w:rFonts w:ascii="Times New Roman" w:hAnsi="Times New Roman" w:cs="Times New Roman"/>
          <w:iCs/>
        </w:rPr>
      </w:pPr>
      <w:r w:rsidRPr="00DF3622">
        <w:rPr>
          <w:rFonts w:ascii="Times New Roman" w:hAnsi="Times New Roman" w:cs="Times New Roman"/>
          <w:iCs/>
        </w:rPr>
        <w:t xml:space="preserve">In the </w:t>
      </w:r>
      <w:r w:rsidRPr="00DF3622">
        <w:rPr>
          <w:rFonts w:ascii="Times New Roman" w:hAnsi="Times New Roman" w:cs="Times New Roman"/>
          <w:bCs/>
        </w:rPr>
        <w:t>Applications (Services) column:</w:t>
      </w:r>
    </w:p>
    <w:p w14:paraId="2194BAC2" w14:textId="77777777" w:rsidR="008B6589" w:rsidRPr="00DF3622" w:rsidRDefault="008B6589" w:rsidP="001A6FF6">
      <w:pPr>
        <w:pStyle w:val="ListParagraph"/>
        <w:spacing w:before="80" w:after="80" w:line="340" w:lineRule="exact"/>
        <w:rPr>
          <w:rFonts w:ascii="Times New Roman" w:eastAsia="MS Mincho" w:hAnsi="Times New Roman" w:cs="Times New Roman"/>
          <w:b/>
          <w:bCs/>
        </w:rPr>
      </w:pPr>
      <w:r w:rsidRPr="00DF3622">
        <w:rPr>
          <w:rFonts w:ascii="Times New Roman" w:eastAsia="MS Mincho" w:hAnsi="Times New Roman" w:cs="Times New Roman"/>
          <w:sz w:val="25"/>
        </w:rPr>
        <w:t xml:space="preserve">- Bold letters, </w:t>
      </w:r>
      <w:proofErr w:type="spellStart"/>
      <w:r w:rsidRPr="00DF3622">
        <w:rPr>
          <w:rFonts w:ascii="Times New Roman" w:eastAsia="MS Mincho" w:hAnsi="Times New Roman" w:cs="Times New Roman"/>
          <w:sz w:val="25"/>
        </w:rPr>
        <w:t>eg.</w:t>
      </w:r>
      <w:proofErr w:type="spellEnd"/>
      <w:r w:rsidRPr="00DF3622">
        <w:rPr>
          <w:rFonts w:ascii="Times New Roman" w:eastAsia="MS Mincho" w:hAnsi="Times New Roman" w:cs="Times New Roman"/>
          <w:sz w:val="25"/>
        </w:rPr>
        <w:t xml:space="preserve"> </w:t>
      </w:r>
      <w:r w:rsidRPr="00DF3622">
        <w:rPr>
          <w:rFonts w:ascii="Times New Roman" w:eastAsia="MS Mincho" w:hAnsi="Times New Roman" w:cs="Times New Roman"/>
          <w:b/>
          <w:bCs/>
        </w:rPr>
        <w:t>Point-to-point link (Fixed)</w:t>
      </w:r>
      <w:r w:rsidRPr="00DF3622">
        <w:rPr>
          <w:rFonts w:ascii="Times New Roman" w:eastAsia="MS Mincho" w:hAnsi="Times New Roman" w:cs="Times New Roman"/>
          <w:bCs/>
        </w:rPr>
        <w:t>: system in operation and associated service</w:t>
      </w:r>
    </w:p>
    <w:p w14:paraId="61CD6CA1" w14:textId="77777777" w:rsidR="008B6589" w:rsidRPr="00DF3622" w:rsidRDefault="008B6589" w:rsidP="001A6FF6">
      <w:pPr>
        <w:pStyle w:val="ListParagraph"/>
        <w:spacing w:before="80" w:after="80" w:line="340" w:lineRule="exact"/>
        <w:rPr>
          <w:rFonts w:ascii="Times New Roman" w:eastAsia="MS Mincho" w:hAnsi="Times New Roman" w:cs="Times New Roman"/>
          <w:b/>
          <w:bCs/>
        </w:rPr>
      </w:pPr>
      <w:r w:rsidRPr="00DF3622">
        <w:rPr>
          <w:rFonts w:ascii="Times New Roman" w:eastAsia="MS Mincho" w:hAnsi="Times New Roman" w:cs="Times New Roman"/>
          <w:sz w:val="25"/>
        </w:rPr>
        <w:t xml:space="preserve">- Normal letters, </w:t>
      </w:r>
      <w:proofErr w:type="spellStart"/>
      <w:r w:rsidRPr="00DF3622">
        <w:rPr>
          <w:rFonts w:ascii="Times New Roman" w:eastAsia="MS Mincho" w:hAnsi="Times New Roman" w:cs="Times New Roman"/>
          <w:sz w:val="25"/>
        </w:rPr>
        <w:t>eg.</w:t>
      </w:r>
      <w:proofErr w:type="spellEnd"/>
      <w:r w:rsidRPr="00DF3622">
        <w:rPr>
          <w:rFonts w:ascii="Times New Roman" w:eastAsia="MS Mincho" w:hAnsi="Times New Roman" w:cs="Times New Roman"/>
          <w:sz w:val="25"/>
        </w:rPr>
        <w:t xml:space="preserve"> </w:t>
      </w:r>
      <w:r w:rsidRPr="00DF3622">
        <w:rPr>
          <w:rFonts w:ascii="Times New Roman" w:eastAsia="MS Mincho" w:hAnsi="Times New Roman" w:cs="Times New Roman"/>
          <w:bCs/>
        </w:rPr>
        <w:t>(Fixed): no system in operation, with allocated service only</w:t>
      </w:r>
    </w:p>
    <w:p w14:paraId="69F91366" w14:textId="77777777" w:rsidR="0065428E" w:rsidRPr="004D56A2" w:rsidRDefault="0065428E" w:rsidP="001A6FF6">
      <w:pPr>
        <w:ind w:left="360"/>
        <w:jc w:val="both"/>
        <w:rPr>
          <w:rFonts w:ascii="Times New Roman" w:hAnsi="Times New Roman" w:cs="Times New Roman"/>
        </w:rPr>
      </w:pPr>
    </w:p>
    <w:p w14:paraId="1868011E" w14:textId="484E07EF" w:rsidR="008B58BA" w:rsidRPr="004D56A2" w:rsidRDefault="00135C3A" w:rsidP="00A024E2">
      <w:pPr>
        <w:pStyle w:val="ListParagraph"/>
        <w:ind w:left="0"/>
        <w:jc w:val="both"/>
        <w:rPr>
          <w:rFonts w:ascii="Times New Roman" w:hAnsi="Times New Roman" w:cs="Times New Roman"/>
        </w:rPr>
      </w:pPr>
      <w:r w:rsidRPr="004D56A2">
        <w:rPr>
          <w:rFonts w:ascii="Times New Roman" w:hAnsi="Times New Roman" w:cs="Times New Roman"/>
        </w:rPr>
        <w:t xml:space="preserve">3.8 </w:t>
      </w:r>
      <w:r w:rsidR="003A2179" w:rsidRPr="004D56A2">
        <w:rPr>
          <w:rFonts w:ascii="Times New Roman" w:hAnsi="Times New Roman" w:cs="Times New Roman"/>
        </w:rPr>
        <w:t xml:space="preserve">Current application(s) and usage in the frequency ranges of 7.125 – 24 GHz and 92 – 300 GHz in </w:t>
      </w:r>
      <w:r w:rsidR="00AF33FF" w:rsidRPr="004D56A2">
        <w:rPr>
          <w:rFonts w:ascii="Times New Roman" w:hAnsi="Times New Roman" w:cs="Times New Roman"/>
        </w:rPr>
        <w:t>Papua New Guinea</w:t>
      </w:r>
    </w:p>
    <w:p w14:paraId="68FFAB05" w14:textId="77777777" w:rsidR="008B58BA" w:rsidRPr="00A024E2" w:rsidRDefault="008B58BA" w:rsidP="00A024E2">
      <w:pPr>
        <w:rPr>
          <w:rFonts w:ascii="Times New Roman" w:hAnsi="Times New Roman" w:cs="Times New Roman"/>
        </w:rPr>
      </w:pPr>
    </w:p>
    <w:p w14:paraId="20599010" w14:textId="5B0A14A9" w:rsidR="00A024E2" w:rsidRPr="00DF3622" w:rsidRDefault="00A024E2" w:rsidP="00A024E2">
      <w:pPr>
        <w:spacing w:before="120"/>
        <w:jc w:val="both"/>
        <w:rPr>
          <w:rFonts w:ascii="Times New Roman" w:hAnsi="Times New Roman" w:cs="Times New Roman"/>
        </w:rPr>
      </w:pPr>
      <w:r>
        <w:rPr>
          <w:rFonts w:ascii="Times New Roman" w:hAnsi="Times New Roman" w:cs="Times New Roman"/>
        </w:rPr>
        <w:t xml:space="preserve">The current usage in the frequency ranges of 7.125 – 24 GHz and 92 – 300 GHz </w:t>
      </w:r>
      <w:r w:rsidRPr="00DF3622">
        <w:rPr>
          <w:rFonts w:ascii="Times New Roman" w:hAnsi="Times New Roman" w:cs="Times New Roman"/>
        </w:rPr>
        <w:t xml:space="preserve">could be referred to Papua New Guinea national frequency plan (i.e. </w:t>
      </w:r>
      <w:hyperlink r:id="rId15" w:history="1">
        <w:r w:rsidRPr="00DF3622">
          <w:rPr>
            <w:rStyle w:val="Hyperlink"/>
            <w:rFonts w:ascii="Times New Roman" w:hAnsi="Times New Roman" w:cs="Times New Roman"/>
          </w:rPr>
          <w:t>https://www.nicta.gov.pg/regulatory/spectrum-radio-communications/radiofrequency-spectrum-allocation-chart/</w:t>
        </w:r>
      </w:hyperlink>
      <w:r w:rsidRPr="00DF3622">
        <w:rPr>
          <w:rFonts w:ascii="Times New Roman" w:hAnsi="Times New Roman" w:cs="Times New Roman"/>
        </w:rPr>
        <w:t>).</w:t>
      </w:r>
    </w:p>
    <w:p w14:paraId="26F868B1" w14:textId="1D27E901" w:rsidR="00A024E2" w:rsidRPr="00DF3622" w:rsidRDefault="00A024E2" w:rsidP="00A024E2">
      <w:pPr>
        <w:spacing w:before="120"/>
        <w:jc w:val="both"/>
        <w:rPr>
          <w:rFonts w:ascii="Times New Roman" w:hAnsi="Times New Roman" w:cs="Times New Roman"/>
        </w:rPr>
      </w:pPr>
      <w:r w:rsidRPr="00DF3622">
        <w:rPr>
          <w:rFonts w:ascii="Times New Roman" w:hAnsi="Times New Roman" w:cs="Times New Roman"/>
        </w:rPr>
        <w:lastRenderedPageBreak/>
        <w:t>Papua New Guinea would like to share the following table and figure represent the number of satellite systems/networks filed at the ITU in the 7-24 GHz range</w:t>
      </w:r>
      <w:r>
        <w:rPr>
          <w:rFonts w:ascii="Times New Roman" w:hAnsi="Times New Roman" w:cs="Times New Roman"/>
        </w:rPr>
        <w:t xml:space="preserve"> for Asia Pacific region from 25 APT Members including Papua New Guinea.</w:t>
      </w:r>
    </w:p>
    <w:p w14:paraId="22D50E97" w14:textId="77777777" w:rsidR="00A024E2" w:rsidRPr="00DF3622" w:rsidRDefault="00A024E2" w:rsidP="00A024E2">
      <w:pPr>
        <w:spacing w:before="120"/>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2216"/>
        <w:gridCol w:w="3166"/>
        <w:gridCol w:w="3260"/>
      </w:tblGrid>
      <w:tr w:rsidR="00A024E2" w:rsidRPr="00DF3622" w14:paraId="6CB84F28" w14:textId="77777777" w:rsidTr="00A024E2">
        <w:trPr>
          <w:trHeight w:val="321"/>
          <w:jc w:val="center"/>
        </w:trPr>
        <w:tc>
          <w:tcPr>
            <w:tcW w:w="2216" w:type="dxa"/>
            <w:tcBorders>
              <w:top w:val="single" w:sz="4" w:space="0" w:color="auto"/>
              <w:left w:val="single" w:sz="4" w:space="0" w:color="auto"/>
              <w:bottom w:val="single" w:sz="4" w:space="0" w:color="auto"/>
              <w:right w:val="single" w:sz="4" w:space="0" w:color="auto"/>
            </w:tcBorders>
          </w:tcPr>
          <w:p w14:paraId="629D8AD9" w14:textId="77777777" w:rsidR="00A024E2" w:rsidRPr="00DF3622" w:rsidRDefault="00A024E2" w:rsidP="009E5B0C">
            <w:pPr>
              <w:spacing w:before="120"/>
              <w:jc w:val="center"/>
              <w:rPr>
                <w:rFonts w:ascii="Times New Roman" w:eastAsia="Microsoft JhengHei UI" w:hAnsi="Times New Roman" w:cs="Times New Roman"/>
              </w:rPr>
            </w:pPr>
          </w:p>
        </w:tc>
        <w:tc>
          <w:tcPr>
            <w:tcW w:w="6426" w:type="dxa"/>
            <w:gridSpan w:val="2"/>
            <w:tcBorders>
              <w:top w:val="single" w:sz="4" w:space="0" w:color="auto"/>
              <w:left w:val="single" w:sz="4" w:space="0" w:color="auto"/>
              <w:bottom w:val="single" w:sz="4" w:space="0" w:color="auto"/>
              <w:right w:val="single" w:sz="4" w:space="0" w:color="auto"/>
            </w:tcBorders>
            <w:hideMark/>
          </w:tcPr>
          <w:p w14:paraId="50E4986C" w14:textId="77777777" w:rsidR="00A024E2" w:rsidRPr="00DF3622" w:rsidRDefault="00A024E2" w:rsidP="009E5B0C">
            <w:pPr>
              <w:spacing w:before="120"/>
              <w:jc w:val="center"/>
              <w:rPr>
                <w:rFonts w:ascii="Times New Roman" w:eastAsia="Microsoft JhengHei UI" w:hAnsi="Times New Roman" w:cs="Times New Roman"/>
              </w:rPr>
            </w:pPr>
            <w:r w:rsidRPr="00DF3622">
              <w:rPr>
                <w:rFonts w:ascii="Times New Roman" w:eastAsia="Microsoft JhengHei UI" w:hAnsi="Times New Roman" w:cs="Times New Roman"/>
              </w:rPr>
              <w:t xml:space="preserve">Number of satellite systems/networks filed in 7-24GHz range </w:t>
            </w:r>
          </w:p>
        </w:tc>
      </w:tr>
      <w:tr w:rsidR="00A024E2" w:rsidRPr="00DF3622" w14:paraId="337DF13C" w14:textId="77777777" w:rsidTr="00A024E2">
        <w:trPr>
          <w:jc w:val="center"/>
        </w:trPr>
        <w:tc>
          <w:tcPr>
            <w:tcW w:w="2216" w:type="dxa"/>
            <w:tcBorders>
              <w:top w:val="single" w:sz="4" w:space="0" w:color="auto"/>
              <w:left w:val="single" w:sz="4" w:space="0" w:color="auto"/>
              <w:bottom w:val="single" w:sz="4" w:space="0" w:color="auto"/>
              <w:right w:val="single" w:sz="4" w:space="0" w:color="auto"/>
            </w:tcBorders>
            <w:vAlign w:val="center"/>
          </w:tcPr>
          <w:p w14:paraId="75C1AF42" w14:textId="77777777" w:rsidR="00A024E2" w:rsidRPr="00DF3622" w:rsidRDefault="00A024E2" w:rsidP="009E5B0C">
            <w:pPr>
              <w:spacing w:before="120"/>
              <w:jc w:val="center"/>
              <w:rPr>
                <w:rFonts w:ascii="Times New Roman" w:eastAsia="Microsoft JhengHei UI" w:hAnsi="Times New Roman" w:cs="Times New Roman"/>
              </w:rPr>
            </w:pPr>
          </w:p>
        </w:tc>
        <w:tc>
          <w:tcPr>
            <w:tcW w:w="3166" w:type="dxa"/>
            <w:tcBorders>
              <w:top w:val="single" w:sz="4" w:space="0" w:color="auto"/>
              <w:left w:val="single" w:sz="4" w:space="0" w:color="auto"/>
              <w:bottom w:val="single" w:sz="4" w:space="0" w:color="auto"/>
              <w:right w:val="single" w:sz="4" w:space="0" w:color="auto"/>
            </w:tcBorders>
            <w:hideMark/>
          </w:tcPr>
          <w:p w14:paraId="226D6F63" w14:textId="77777777" w:rsidR="00A024E2" w:rsidRPr="00DF3622" w:rsidRDefault="00A024E2" w:rsidP="009E5B0C">
            <w:pPr>
              <w:spacing w:before="120"/>
              <w:jc w:val="center"/>
              <w:rPr>
                <w:rFonts w:ascii="Times New Roman" w:eastAsia="Microsoft JhengHei UI" w:hAnsi="Times New Roman" w:cs="Times New Roman"/>
              </w:rPr>
            </w:pPr>
            <w:r w:rsidRPr="00DF3622">
              <w:rPr>
                <w:rFonts w:ascii="Times New Roman" w:eastAsia="Microsoft JhengHei UI" w:hAnsi="Times New Roman" w:cs="Times New Roman"/>
              </w:rPr>
              <w:t>GSO</w:t>
            </w:r>
          </w:p>
        </w:tc>
        <w:tc>
          <w:tcPr>
            <w:tcW w:w="3260" w:type="dxa"/>
            <w:tcBorders>
              <w:top w:val="single" w:sz="4" w:space="0" w:color="auto"/>
              <w:left w:val="single" w:sz="4" w:space="0" w:color="auto"/>
              <w:bottom w:val="single" w:sz="4" w:space="0" w:color="auto"/>
              <w:right w:val="single" w:sz="4" w:space="0" w:color="auto"/>
            </w:tcBorders>
            <w:hideMark/>
          </w:tcPr>
          <w:p w14:paraId="5B56FEE8" w14:textId="77777777" w:rsidR="00A024E2" w:rsidRPr="00DF3622" w:rsidRDefault="00A024E2" w:rsidP="009E5B0C">
            <w:pPr>
              <w:spacing w:before="120"/>
              <w:jc w:val="center"/>
              <w:rPr>
                <w:rFonts w:ascii="Times New Roman" w:eastAsia="Microsoft JhengHei UI" w:hAnsi="Times New Roman" w:cs="Times New Roman"/>
              </w:rPr>
            </w:pPr>
            <w:r w:rsidRPr="00DF3622">
              <w:rPr>
                <w:rFonts w:ascii="Times New Roman" w:eastAsia="Microsoft JhengHei UI" w:hAnsi="Times New Roman" w:cs="Times New Roman"/>
              </w:rPr>
              <w:t>non-GSO</w:t>
            </w:r>
          </w:p>
        </w:tc>
      </w:tr>
      <w:tr w:rsidR="00A024E2" w:rsidRPr="00DF3622" w14:paraId="54374A0B" w14:textId="77777777" w:rsidTr="00A024E2">
        <w:trPr>
          <w:jc w:val="center"/>
        </w:trPr>
        <w:tc>
          <w:tcPr>
            <w:tcW w:w="2216" w:type="dxa"/>
            <w:tcBorders>
              <w:top w:val="single" w:sz="4" w:space="0" w:color="auto"/>
              <w:left w:val="single" w:sz="4" w:space="0" w:color="auto"/>
              <w:bottom w:val="single" w:sz="4" w:space="0" w:color="auto"/>
              <w:right w:val="single" w:sz="4" w:space="0" w:color="auto"/>
            </w:tcBorders>
            <w:hideMark/>
          </w:tcPr>
          <w:p w14:paraId="019C544E" w14:textId="77777777" w:rsidR="00A024E2" w:rsidRPr="00DF3622" w:rsidRDefault="00A024E2" w:rsidP="009E5B0C">
            <w:pPr>
              <w:spacing w:before="120"/>
              <w:jc w:val="center"/>
              <w:rPr>
                <w:rFonts w:ascii="Times New Roman" w:eastAsia="Microsoft JhengHei UI" w:hAnsi="Times New Roman" w:cs="Times New Roman"/>
              </w:rPr>
            </w:pPr>
            <w:r>
              <w:rPr>
                <w:rFonts w:ascii="Times New Roman" w:eastAsia="Microsoft JhengHei UI" w:hAnsi="Times New Roman" w:cs="Times New Roman"/>
              </w:rPr>
              <w:t>Asia Pacific Region</w:t>
            </w:r>
          </w:p>
        </w:tc>
        <w:tc>
          <w:tcPr>
            <w:tcW w:w="3166" w:type="dxa"/>
            <w:tcBorders>
              <w:top w:val="single" w:sz="4" w:space="0" w:color="auto"/>
              <w:left w:val="single" w:sz="4" w:space="0" w:color="auto"/>
              <w:bottom w:val="single" w:sz="4" w:space="0" w:color="auto"/>
              <w:right w:val="single" w:sz="4" w:space="0" w:color="auto"/>
            </w:tcBorders>
            <w:hideMark/>
          </w:tcPr>
          <w:p w14:paraId="655AEF14" w14:textId="77777777" w:rsidR="00A024E2" w:rsidRPr="00DF3622" w:rsidRDefault="00A024E2" w:rsidP="009E5B0C">
            <w:pPr>
              <w:spacing w:before="120"/>
              <w:jc w:val="center"/>
              <w:rPr>
                <w:rFonts w:ascii="Times New Roman" w:eastAsia="Microsoft JhengHei UI" w:hAnsi="Times New Roman" w:cs="Times New Roman"/>
              </w:rPr>
            </w:pPr>
            <w:r>
              <w:rPr>
                <w:rFonts w:ascii="Times New Roman" w:eastAsia="Microsoft JhengHei UI" w:hAnsi="Times New Roman" w:cs="Times New Roman"/>
              </w:rPr>
              <w:t>2603</w:t>
            </w:r>
          </w:p>
        </w:tc>
        <w:tc>
          <w:tcPr>
            <w:tcW w:w="3260" w:type="dxa"/>
            <w:tcBorders>
              <w:top w:val="single" w:sz="4" w:space="0" w:color="auto"/>
              <w:left w:val="single" w:sz="4" w:space="0" w:color="auto"/>
              <w:bottom w:val="single" w:sz="4" w:space="0" w:color="auto"/>
              <w:right w:val="single" w:sz="4" w:space="0" w:color="auto"/>
            </w:tcBorders>
            <w:hideMark/>
          </w:tcPr>
          <w:p w14:paraId="6C92BBB0" w14:textId="77777777" w:rsidR="00A024E2" w:rsidRPr="00DF3622" w:rsidRDefault="00A024E2" w:rsidP="009E5B0C">
            <w:pPr>
              <w:spacing w:before="120"/>
              <w:jc w:val="center"/>
              <w:rPr>
                <w:rFonts w:ascii="Times New Roman" w:eastAsia="Microsoft JhengHei UI" w:hAnsi="Times New Roman" w:cs="Times New Roman"/>
              </w:rPr>
            </w:pPr>
            <w:r>
              <w:rPr>
                <w:rFonts w:ascii="Times New Roman" w:eastAsia="Microsoft JhengHei UI" w:hAnsi="Times New Roman" w:cs="Times New Roman"/>
              </w:rPr>
              <w:t>732</w:t>
            </w:r>
          </w:p>
        </w:tc>
      </w:tr>
    </w:tbl>
    <w:p w14:paraId="6820729E" w14:textId="77777777" w:rsidR="00A024E2" w:rsidRDefault="00A024E2" w:rsidP="00A024E2">
      <w:pPr>
        <w:spacing w:before="120"/>
        <w:jc w:val="center"/>
        <w:rPr>
          <w:rFonts w:ascii="Times New Roman" w:eastAsiaTheme="minorEastAsia" w:hAnsi="Times New Roman" w:cs="Times New Roman"/>
        </w:rPr>
      </w:pPr>
    </w:p>
    <w:p w14:paraId="3FDA0372" w14:textId="77777777" w:rsidR="00A024E2" w:rsidRPr="00DF3622" w:rsidRDefault="00A024E2" w:rsidP="00A024E2">
      <w:pPr>
        <w:spacing w:before="120"/>
        <w:jc w:val="center"/>
        <w:rPr>
          <w:rFonts w:ascii="Times New Roman" w:eastAsiaTheme="minorEastAsia" w:hAnsi="Times New Roman" w:cs="Times New Roman"/>
        </w:rPr>
      </w:pPr>
      <w:r>
        <w:rPr>
          <w:noProof/>
          <w:lang w:eastAsia="zh-CN"/>
        </w:rPr>
        <w:drawing>
          <wp:inline distT="0" distB="0" distL="0" distR="0" wp14:anchorId="29C30368" wp14:editId="39668233">
            <wp:extent cx="4572000" cy="2743200"/>
            <wp:effectExtent l="0" t="0" r="0" b="0"/>
            <wp:docPr id="1" name="Chart 1">
              <a:extLst xmlns:a="http://schemas.openxmlformats.org/drawingml/2006/main">
                <a:ext uri="{FF2B5EF4-FFF2-40B4-BE49-F238E27FC236}">
                  <a16:creationId xmlns:a16="http://schemas.microsoft.com/office/drawing/2014/main" id="{368AEA45-C8CA-C274-C479-FFB87EE902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B054DE3" w14:textId="338B3434" w:rsidR="00EC2DE7" w:rsidRPr="00DF3622" w:rsidRDefault="00EC2DE7" w:rsidP="00EC2DE7">
      <w:pPr>
        <w:spacing w:before="120"/>
        <w:rPr>
          <w:rFonts w:ascii="Times New Roman" w:hAnsi="Times New Roman" w:cs="Times New Roman"/>
        </w:rPr>
      </w:pPr>
      <w:r w:rsidRPr="00DF3622">
        <w:rPr>
          <w:rFonts w:ascii="Times New Roman" w:hAnsi="Times New Roman" w:cs="Times New Roman"/>
        </w:rPr>
        <w:t>The high number of both GSO and NGSO systems/networks for planned and unplanned bands in the range 7-24 GHz demonstrates the importance of this frequency range for current</w:t>
      </w:r>
      <w:r w:rsidR="00A024E2">
        <w:rPr>
          <w:rFonts w:ascii="Times New Roman" w:hAnsi="Times New Roman" w:cs="Times New Roman"/>
        </w:rPr>
        <w:t xml:space="preserve"> and future satellite services.</w:t>
      </w:r>
    </w:p>
    <w:p w14:paraId="7589F6FF" w14:textId="77777777" w:rsidR="00EC2DE7" w:rsidRPr="00DF3622" w:rsidRDefault="00EC2DE7" w:rsidP="00EC2DE7">
      <w:pPr>
        <w:spacing w:before="120"/>
        <w:jc w:val="both"/>
        <w:rPr>
          <w:rFonts w:ascii="Times New Roman" w:hAnsi="Times New Roman" w:cs="Times New Roman"/>
          <w:b/>
          <w:bCs/>
          <w:i/>
          <w:iCs/>
        </w:rPr>
      </w:pPr>
      <w:r w:rsidRPr="00DF3622">
        <w:rPr>
          <w:rFonts w:ascii="Times New Roman" w:hAnsi="Times New Roman" w:cs="Times New Roman"/>
          <w:b/>
          <w:bCs/>
          <w:i/>
          <w:iCs/>
        </w:rPr>
        <w:t xml:space="preserve">Please provide </w:t>
      </w:r>
      <w:proofErr w:type="gramStart"/>
      <w:r w:rsidRPr="00DF3622">
        <w:rPr>
          <w:rFonts w:ascii="Times New Roman" w:hAnsi="Times New Roman" w:cs="Times New Roman"/>
          <w:b/>
          <w:bCs/>
          <w:i/>
          <w:iCs/>
        </w:rPr>
        <w:t>detail</w:t>
      </w:r>
      <w:proofErr w:type="gramEnd"/>
    </w:p>
    <w:p w14:paraId="48D5864D" w14:textId="77777777" w:rsidR="00EC2DE7" w:rsidRPr="00DF3622" w:rsidRDefault="00EC2DE7" w:rsidP="00EC2DE7">
      <w:pPr>
        <w:spacing w:before="120"/>
        <w:jc w:val="both"/>
        <w:rPr>
          <w:rFonts w:ascii="Times New Roman" w:hAnsi="Times New Roman" w:cs="Times New Roman"/>
          <w:i/>
          <w:iCs/>
        </w:rPr>
      </w:pPr>
      <w:r w:rsidRPr="00DF3622">
        <w:rPr>
          <w:rFonts w:ascii="Times New Roman" w:hAnsi="Times New Roman" w:cs="Times New Roman"/>
          <w:b/>
          <w:bCs/>
          <w:i/>
          <w:iCs/>
        </w:rPr>
        <w:t>NOTE:</w:t>
      </w:r>
    </w:p>
    <w:p w14:paraId="428E26F1" w14:textId="77777777" w:rsidR="00EC2DE7" w:rsidRPr="00DF3622" w:rsidRDefault="00EC2DE7" w:rsidP="00EC2DE7">
      <w:pPr>
        <w:pStyle w:val="ListParagraph"/>
        <w:numPr>
          <w:ilvl w:val="0"/>
          <w:numId w:val="20"/>
        </w:numPr>
        <w:spacing w:before="120"/>
        <w:jc w:val="both"/>
        <w:rPr>
          <w:rFonts w:ascii="Times New Roman" w:hAnsi="Times New Roman" w:cs="Times New Roman"/>
          <w:i/>
          <w:iCs/>
        </w:rPr>
      </w:pPr>
      <w:r w:rsidRPr="00DF3622">
        <w:rPr>
          <w:rFonts w:ascii="Times New Roman" w:hAnsi="Times New Roman" w:cs="Times New Roman"/>
          <w:i/>
          <w:iCs/>
        </w:rPr>
        <w:t>Type of use, for example: commercial, private, government, etc.</w:t>
      </w:r>
    </w:p>
    <w:p w14:paraId="42951261" w14:textId="77777777" w:rsidR="00EC2DE7" w:rsidRPr="004D56A2" w:rsidRDefault="00EC2DE7" w:rsidP="001A6FF6">
      <w:pPr>
        <w:pStyle w:val="ListParagraph"/>
        <w:rPr>
          <w:rFonts w:ascii="Times New Roman" w:hAnsi="Times New Roman" w:cs="Times New Roman"/>
        </w:rPr>
      </w:pPr>
    </w:p>
    <w:p w14:paraId="22DC9D59" w14:textId="6A8C4F04" w:rsidR="008B58BA" w:rsidRPr="004D56A2" w:rsidRDefault="00135C3A" w:rsidP="00D3384C">
      <w:pPr>
        <w:pStyle w:val="ListParagraph"/>
        <w:ind w:left="0"/>
        <w:jc w:val="both"/>
        <w:rPr>
          <w:rFonts w:ascii="Times New Roman" w:hAnsi="Times New Roman" w:cs="Times New Roman"/>
        </w:rPr>
      </w:pPr>
      <w:r w:rsidRPr="004D56A2">
        <w:rPr>
          <w:rFonts w:ascii="Times New Roman" w:hAnsi="Times New Roman" w:cs="Times New Roman"/>
        </w:rPr>
        <w:t xml:space="preserve">3.9 </w:t>
      </w:r>
      <w:r w:rsidR="00AF33FF" w:rsidRPr="004D56A2">
        <w:rPr>
          <w:rFonts w:ascii="Times New Roman" w:hAnsi="Times New Roman" w:cs="Times New Roman"/>
        </w:rPr>
        <w:t>Current application(s) and usage in the frequency ranges of 7.125 – 24 GHz and 92 – 300 GHz in India</w:t>
      </w:r>
    </w:p>
    <w:p w14:paraId="7B3111AF" w14:textId="77777777" w:rsidR="00513DEA" w:rsidRPr="00DF3622" w:rsidRDefault="00513DEA" w:rsidP="00513DEA">
      <w:pPr>
        <w:spacing w:before="120"/>
        <w:jc w:val="both"/>
        <w:rPr>
          <w:rFonts w:eastAsia="Times New Roman"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0"/>
        <w:gridCol w:w="7861"/>
      </w:tblGrid>
      <w:tr w:rsidR="00513DEA" w:rsidRPr="00DF3622" w14:paraId="7390BE89" w14:textId="77777777" w:rsidTr="00042DA1">
        <w:trPr>
          <w:trHeight w:val="20"/>
        </w:trPr>
        <w:tc>
          <w:tcPr>
            <w:tcW w:w="662" w:type="pct"/>
            <w:shd w:val="clear" w:color="auto" w:fill="auto"/>
            <w:tcMar>
              <w:top w:w="0" w:type="dxa"/>
              <w:left w:w="15" w:type="dxa"/>
              <w:bottom w:w="0" w:type="dxa"/>
              <w:right w:w="15" w:type="dxa"/>
            </w:tcMar>
            <w:hideMark/>
          </w:tcPr>
          <w:p w14:paraId="24806428"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 xml:space="preserve">Frequency Portion </w:t>
            </w:r>
          </w:p>
          <w:p w14:paraId="6C8F167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w:t>
            </w:r>
            <w:proofErr w:type="gramStart"/>
            <w:r w:rsidRPr="00DF3622">
              <w:rPr>
                <w:rFonts w:ascii="Times New Roman" w:eastAsia="Times New Roman" w:hAnsi="Times New Roman" w:cs="Times New Roman"/>
                <w:sz w:val="20"/>
              </w:rPr>
              <w:t>in</w:t>
            </w:r>
            <w:proofErr w:type="gramEnd"/>
            <w:r w:rsidRPr="00DF3622">
              <w:rPr>
                <w:rFonts w:ascii="Times New Roman" w:eastAsia="Times New Roman" w:hAnsi="Times New Roman" w:cs="Times New Roman"/>
                <w:sz w:val="20"/>
              </w:rPr>
              <w:t xml:space="preserve"> MHz below 10 GHz and in GHz beyond 10 GHz)</w:t>
            </w:r>
          </w:p>
        </w:tc>
        <w:tc>
          <w:tcPr>
            <w:tcW w:w="4338" w:type="pct"/>
            <w:shd w:val="clear" w:color="auto" w:fill="auto"/>
            <w:tcMar>
              <w:top w:w="0" w:type="dxa"/>
              <w:left w:w="15" w:type="dxa"/>
              <w:bottom w:w="0" w:type="dxa"/>
              <w:right w:w="15" w:type="dxa"/>
            </w:tcMar>
            <w:hideMark/>
          </w:tcPr>
          <w:p w14:paraId="485EAFF2"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 xml:space="preserve">Applications (Services) and RR </w:t>
            </w:r>
            <w:proofErr w:type="spellStart"/>
            <w:proofErr w:type="gramStart"/>
            <w:r w:rsidRPr="00DF3622">
              <w:rPr>
                <w:rFonts w:ascii="Times New Roman" w:eastAsia="Times New Roman" w:hAnsi="Times New Roman" w:cs="Times New Roman"/>
                <w:b/>
                <w:bCs/>
                <w:sz w:val="20"/>
              </w:rPr>
              <w:t>no.s</w:t>
            </w:r>
            <w:proofErr w:type="spellEnd"/>
            <w:proofErr w:type="gramEnd"/>
          </w:p>
        </w:tc>
      </w:tr>
      <w:tr w:rsidR="00513DEA" w:rsidRPr="00DF3622" w14:paraId="50640ADF" w14:textId="77777777" w:rsidTr="00042DA1">
        <w:trPr>
          <w:trHeight w:val="20"/>
        </w:trPr>
        <w:tc>
          <w:tcPr>
            <w:tcW w:w="662" w:type="pct"/>
            <w:shd w:val="clear" w:color="auto" w:fill="auto"/>
            <w:tcMar>
              <w:top w:w="0" w:type="dxa"/>
              <w:left w:w="15" w:type="dxa"/>
              <w:bottom w:w="0" w:type="dxa"/>
              <w:right w:w="15" w:type="dxa"/>
            </w:tcMar>
            <w:hideMark/>
          </w:tcPr>
          <w:p w14:paraId="12EA95FE"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7 075-7 145</w:t>
            </w:r>
          </w:p>
        </w:tc>
        <w:tc>
          <w:tcPr>
            <w:tcW w:w="4338" w:type="pct"/>
            <w:shd w:val="clear" w:color="auto" w:fill="auto"/>
            <w:tcMar>
              <w:top w:w="0" w:type="dxa"/>
              <w:left w:w="15" w:type="dxa"/>
              <w:bottom w:w="0" w:type="dxa"/>
              <w:right w:w="15" w:type="dxa"/>
            </w:tcMar>
            <w:hideMark/>
          </w:tcPr>
          <w:p w14:paraId="4C88ED7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3C09DC6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6159E2F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5.458   </w:t>
            </w:r>
          </w:p>
        </w:tc>
      </w:tr>
      <w:tr w:rsidR="00513DEA" w:rsidRPr="00DF3622" w14:paraId="38A0AD94" w14:textId="77777777" w:rsidTr="00042DA1">
        <w:trPr>
          <w:trHeight w:val="20"/>
        </w:trPr>
        <w:tc>
          <w:tcPr>
            <w:tcW w:w="662" w:type="pct"/>
            <w:shd w:val="clear" w:color="auto" w:fill="auto"/>
            <w:tcMar>
              <w:top w:w="0" w:type="dxa"/>
              <w:left w:w="15" w:type="dxa"/>
              <w:bottom w:w="0" w:type="dxa"/>
              <w:right w:w="15" w:type="dxa"/>
            </w:tcMar>
            <w:hideMark/>
          </w:tcPr>
          <w:p w14:paraId="2901E641"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7 145-7 190</w:t>
            </w:r>
          </w:p>
        </w:tc>
        <w:tc>
          <w:tcPr>
            <w:tcW w:w="4338" w:type="pct"/>
            <w:shd w:val="clear" w:color="auto" w:fill="auto"/>
            <w:tcMar>
              <w:top w:w="0" w:type="dxa"/>
              <w:left w:w="15" w:type="dxa"/>
              <w:bottom w:w="0" w:type="dxa"/>
              <w:right w:w="15" w:type="dxa"/>
            </w:tcMar>
            <w:hideMark/>
          </w:tcPr>
          <w:p w14:paraId="48EB0BE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7C3470E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02DC8C3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(deep space) (Earth-to-space)</w:t>
            </w:r>
          </w:p>
          <w:p w14:paraId="61FCC1B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5.458   </w:t>
            </w:r>
          </w:p>
        </w:tc>
      </w:tr>
      <w:tr w:rsidR="00513DEA" w:rsidRPr="00DF3622" w14:paraId="2AEEAC3D" w14:textId="77777777" w:rsidTr="00042DA1">
        <w:trPr>
          <w:trHeight w:val="20"/>
        </w:trPr>
        <w:tc>
          <w:tcPr>
            <w:tcW w:w="662" w:type="pct"/>
            <w:shd w:val="clear" w:color="auto" w:fill="auto"/>
            <w:tcMar>
              <w:top w:w="0" w:type="dxa"/>
              <w:left w:w="15" w:type="dxa"/>
              <w:bottom w:w="0" w:type="dxa"/>
              <w:right w:w="15" w:type="dxa"/>
            </w:tcMar>
            <w:hideMark/>
          </w:tcPr>
          <w:p w14:paraId="072FC94E"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lastRenderedPageBreak/>
              <w:t>7 190-7 235</w:t>
            </w:r>
          </w:p>
        </w:tc>
        <w:tc>
          <w:tcPr>
            <w:tcW w:w="4338" w:type="pct"/>
            <w:shd w:val="clear" w:color="auto" w:fill="auto"/>
            <w:tcMar>
              <w:top w:w="0" w:type="dxa"/>
              <w:left w:w="15" w:type="dxa"/>
              <w:bottom w:w="0" w:type="dxa"/>
              <w:right w:w="15" w:type="dxa"/>
            </w:tcMar>
            <w:hideMark/>
          </w:tcPr>
          <w:p w14:paraId="4F4A743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EARTH EXPLORATION-SATELLITE (Earth-to-space)   </w:t>
            </w:r>
          </w:p>
          <w:p w14:paraId="7658B19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5.460A   5.460B</w:t>
            </w:r>
          </w:p>
          <w:p w14:paraId="43A1479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1D43668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3DC2507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5.460</w:t>
            </w:r>
          </w:p>
          <w:p w14:paraId="6295E13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5.458</w:t>
            </w:r>
          </w:p>
        </w:tc>
      </w:tr>
      <w:tr w:rsidR="00513DEA" w:rsidRPr="00DF3622" w14:paraId="4B76CE39" w14:textId="77777777" w:rsidTr="00042DA1">
        <w:trPr>
          <w:trHeight w:val="20"/>
        </w:trPr>
        <w:tc>
          <w:tcPr>
            <w:tcW w:w="662" w:type="pct"/>
            <w:shd w:val="clear" w:color="auto" w:fill="auto"/>
            <w:tcMar>
              <w:top w:w="0" w:type="dxa"/>
              <w:left w:w="15" w:type="dxa"/>
              <w:bottom w:w="0" w:type="dxa"/>
              <w:right w:w="15" w:type="dxa"/>
            </w:tcMar>
            <w:hideMark/>
          </w:tcPr>
          <w:p w14:paraId="21527A27"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7 235-7 250</w:t>
            </w:r>
          </w:p>
        </w:tc>
        <w:tc>
          <w:tcPr>
            <w:tcW w:w="4338" w:type="pct"/>
            <w:shd w:val="clear" w:color="auto" w:fill="auto"/>
            <w:tcMar>
              <w:top w:w="0" w:type="dxa"/>
              <w:left w:w="15" w:type="dxa"/>
              <w:bottom w:w="0" w:type="dxa"/>
              <w:right w:w="15" w:type="dxa"/>
            </w:tcMar>
            <w:hideMark/>
          </w:tcPr>
          <w:p w14:paraId="7424E36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EARTH EXPLORATION-SATELLITE (Earth-to-space)   </w:t>
            </w:r>
          </w:p>
          <w:p w14:paraId="46352AA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5.460A</w:t>
            </w:r>
          </w:p>
          <w:p w14:paraId="00B23E1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5104774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3361D6B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5.458</w:t>
            </w:r>
          </w:p>
        </w:tc>
      </w:tr>
      <w:tr w:rsidR="00513DEA" w:rsidRPr="00DF3622" w14:paraId="5DD323A6" w14:textId="77777777" w:rsidTr="00042DA1">
        <w:trPr>
          <w:trHeight w:val="20"/>
        </w:trPr>
        <w:tc>
          <w:tcPr>
            <w:tcW w:w="662" w:type="pct"/>
            <w:shd w:val="clear" w:color="auto" w:fill="auto"/>
            <w:tcMar>
              <w:top w:w="0" w:type="dxa"/>
              <w:left w:w="15" w:type="dxa"/>
              <w:bottom w:w="0" w:type="dxa"/>
              <w:right w:w="15" w:type="dxa"/>
            </w:tcMar>
            <w:hideMark/>
          </w:tcPr>
          <w:p w14:paraId="27D22CD6"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7 250-7 300</w:t>
            </w:r>
          </w:p>
        </w:tc>
        <w:tc>
          <w:tcPr>
            <w:tcW w:w="4338" w:type="pct"/>
            <w:shd w:val="clear" w:color="auto" w:fill="auto"/>
            <w:tcMar>
              <w:top w:w="0" w:type="dxa"/>
              <w:left w:w="15" w:type="dxa"/>
              <w:bottom w:w="0" w:type="dxa"/>
              <w:right w:w="15" w:type="dxa"/>
            </w:tcMar>
            <w:hideMark/>
          </w:tcPr>
          <w:p w14:paraId="450ED63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653C2EC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(space-to-Earth)</w:t>
            </w:r>
          </w:p>
          <w:p w14:paraId="50DC6B3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330A7A7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w:t>
            </w:r>
          </w:p>
          <w:p w14:paraId="340924B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5.461</w:t>
            </w:r>
          </w:p>
        </w:tc>
      </w:tr>
      <w:tr w:rsidR="00513DEA" w:rsidRPr="00DF3622" w14:paraId="1A98E883" w14:textId="77777777" w:rsidTr="00042DA1">
        <w:trPr>
          <w:trHeight w:val="20"/>
        </w:trPr>
        <w:tc>
          <w:tcPr>
            <w:tcW w:w="662" w:type="pct"/>
            <w:shd w:val="clear" w:color="auto" w:fill="auto"/>
            <w:tcMar>
              <w:top w:w="0" w:type="dxa"/>
              <w:left w:w="15" w:type="dxa"/>
              <w:bottom w:w="0" w:type="dxa"/>
              <w:right w:w="15" w:type="dxa"/>
            </w:tcMar>
            <w:hideMark/>
          </w:tcPr>
          <w:p w14:paraId="080B91F7"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7 300-7 375</w:t>
            </w:r>
          </w:p>
        </w:tc>
        <w:tc>
          <w:tcPr>
            <w:tcW w:w="4338" w:type="pct"/>
            <w:shd w:val="clear" w:color="auto" w:fill="auto"/>
            <w:tcMar>
              <w:top w:w="0" w:type="dxa"/>
              <w:left w:w="15" w:type="dxa"/>
              <w:bottom w:w="0" w:type="dxa"/>
              <w:right w:w="15" w:type="dxa"/>
            </w:tcMar>
            <w:hideMark/>
          </w:tcPr>
          <w:p w14:paraId="3EEB717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696CE00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(space-to-Earth)</w:t>
            </w:r>
          </w:p>
          <w:p w14:paraId="10DB922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p w14:paraId="52820C8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w:t>
            </w:r>
          </w:p>
          <w:p w14:paraId="6227594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5.461</w:t>
            </w:r>
          </w:p>
        </w:tc>
      </w:tr>
      <w:tr w:rsidR="00513DEA" w:rsidRPr="00DF3622" w14:paraId="18FB879D" w14:textId="77777777" w:rsidTr="00042DA1">
        <w:trPr>
          <w:trHeight w:val="20"/>
        </w:trPr>
        <w:tc>
          <w:tcPr>
            <w:tcW w:w="662" w:type="pct"/>
            <w:shd w:val="clear" w:color="auto" w:fill="auto"/>
            <w:tcMar>
              <w:top w:w="0" w:type="dxa"/>
              <w:left w:w="15" w:type="dxa"/>
              <w:bottom w:w="0" w:type="dxa"/>
              <w:right w:w="15" w:type="dxa"/>
            </w:tcMar>
            <w:hideMark/>
          </w:tcPr>
          <w:p w14:paraId="771CBCC2"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7 375-7 450</w:t>
            </w:r>
          </w:p>
        </w:tc>
        <w:tc>
          <w:tcPr>
            <w:tcW w:w="4338" w:type="pct"/>
            <w:shd w:val="clear" w:color="auto" w:fill="auto"/>
            <w:tcMar>
              <w:top w:w="0" w:type="dxa"/>
              <w:left w:w="15" w:type="dxa"/>
              <w:bottom w:w="0" w:type="dxa"/>
              <w:right w:w="15" w:type="dxa"/>
            </w:tcMar>
            <w:hideMark/>
          </w:tcPr>
          <w:p w14:paraId="2482502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3649640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(space-to-Earth)</w:t>
            </w:r>
          </w:p>
          <w:p w14:paraId="388FFA9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p w14:paraId="068CA78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MARITIME MOBILE-SATELLITE (space-to-Earth)   </w:t>
            </w:r>
          </w:p>
          <w:p w14:paraId="5D04B75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5.461AA   5.461AB</w:t>
            </w:r>
          </w:p>
        </w:tc>
      </w:tr>
      <w:tr w:rsidR="00513DEA" w:rsidRPr="00DF3622" w14:paraId="5601E7D1" w14:textId="77777777" w:rsidTr="00042DA1">
        <w:trPr>
          <w:trHeight w:val="20"/>
        </w:trPr>
        <w:tc>
          <w:tcPr>
            <w:tcW w:w="662" w:type="pct"/>
            <w:shd w:val="clear" w:color="auto" w:fill="auto"/>
            <w:tcMar>
              <w:top w:w="0" w:type="dxa"/>
              <w:left w:w="15" w:type="dxa"/>
              <w:bottom w:w="0" w:type="dxa"/>
              <w:right w:w="15" w:type="dxa"/>
            </w:tcMar>
            <w:hideMark/>
          </w:tcPr>
          <w:p w14:paraId="048E4C2F"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7 450-7 550</w:t>
            </w:r>
          </w:p>
        </w:tc>
        <w:tc>
          <w:tcPr>
            <w:tcW w:w="4338" w:type="pct"/>
            <w:shd w:val="clear" w:color="auto" w:fill="auto"/>
            <w:tcMar>
              <w:top w:w="0" w:type="dxa"/>
              <w:left w:w="15" w:type="dxa"/>
              <w:bottom w:w="0" w:type="dxa"/>
              <w:right w:w="15" w:type="dxa"/>
            </w:tcMar>
            <w:hideMark/>
          </w:tcPr>
          <w:p w14:paraId="620D58C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3512A80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(space-to-Earth)</w:t>
            </w:r>
          </w:p>
          <w:p w14:paraId="27C3D13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METEOROLOGICAL-SATELLITE (space-to-Earth)</w:t>
            </w:r>
          </w:p>
          <w:p w14:paraId="1E3DA37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p w14:paraId="3DB5C5F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MARITIME MOBILE-SATELLITE (space-to-Earth)   </w:t>
            </w:r>
          </w:p>
          <w:p w14:paraId="01780FC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5.461AA   5.461AB</w:t>
            </w:r>
          </w:p>
          <w:p w14:paraId="76026C4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5.461A</w:t>
            </w:r>
          </w:p>
        </w:tc>
      </w:tr>
      <w:tr w:rsidR="00513DEA" w:rsidRPr="00DF3622" w14:paraId="4D440823" w14:textId="77777777" w:rsidTr="00042DA1">
        <w:trPr>
          <w:trHeight w:val="20"/>
        </w:trPr>
        <w:tc>
          <w:tcPr>
            <w:tcW w:w="662" w:type="pct"/>
            <w:shd w:val="clear" w:color="auto" w:fill="auto"/>
            <w:tcMar>
              <w:top w:w="0" w:type="dxa"/>
              <w:left w:w="15" w:type="dxa"/>
              <w:bottom w:w="0" w:type="dxa"/>
              <w:right w:w="15" w:type="dxa"/>
            </w:tcMar>
            <w:hideMark/>
          </w:tcPr>
          <w:p w14:paraId="22272F7E"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7 550-7 750</w:t>
            </w:r>
          </w:p>
        </w:tc>
        <w:tc>
          <w:tcPr>
            <w:tcW w:w="4338" w:type="pct"/>
            <w:shd w:val="clear" w:color="auto" w:fill="auto"/>
            <w:tcMar>
              <w:top w:w="0" w:type="dxa"/>
              <w:left w:w="15" w:type="dxa"/>
              <w:bottom w:w="0" w:type="dxa"/>
              <w:right w:w="15" w:type="dxa"/>
            </w:tcMar>
            <w:hideMark/>
          </w:tcPr>
          <w:p w14:paraId="5455C43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7954A0A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(space-to-Earth)</w:t>
            </w:r>
          </w:p>
          <w:p w14:paraId="3EA5305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p w14:paraId="623C60A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MARITIME MOBILE-SATELLITE (space-to-Earth)   </w:t>
            </w:r>
          </w:p>
          <w:p w14:paraId="4153F75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5.461AA   5.461AB</w:t>
            </w:r>
          </w:p>
        </w:tc>
      </w:tr>
      <w:tr w:rsidR="00513DEA" w:rsidRPr="00DF3622" w14:paraId="09703F53" w14:textId="77777777" w:rsidTr="00042DA1">
        <w:trPr>
          <w:trHeight w:val="20"/>
        </w:trPr>
        <w:tc>
          <w:tcPr>
            <w:tcW w:w="662" w:type="pct"/>
            <w:shd w:val="clear" w:color="auto" w:fill="auto"/>
            <w:tcMar>
              <w:top w:w="0" w:type="dxa"/>
              <w:left w:w="15" w:type="dxa"/>
              <w:bottom w:w="0" w:type="dxa"/>
              <w:right w:w="15" w:type="dxa"/>
            </w:tcMar>
            <w:hideMark/>
          </w:tcPr>
          <w:p w14:paraId="45F91083"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7 750-7 900</w:t>
            </w:r>
          </w:p>
        </w:tc>
        <w:tc>
          <w:tcPr>
            <w:tcW w:w="4338" w:type="pct"/>
            <w:shd w:val="clear" w:color="auto" w:fill="auto"/>
            <w:tcMar>
              <w:top w:w="0" w:type="dxa"/>
              <w:left w:w="15" w:type="dxa"/>
              <w:bottom w:w="0" w:type="dxa"/>
              <w:right w:w="15" w:type="dxa"/>
            </w:tcMar>
            <w:hideMark/>
          </w:tcPr>
          <w:p w14:paraId="7EFB5DB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0C46ED1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METEOROLOGICAL-SATELLITE (space-to-Earth) </w:t>
            </w:r>
          </w:p>
          <w:p w14:paraId="1801E9B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5.461B</w:t>
            </w:r>
          </w:p>
          <w:p w14:paraId="1C6FD5F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tc>
      </w:tr>
      <w:tr w:rsidR="00513DEA" w:rsidRPr="00DF3622" w14:paraId="63A9BF18" w14:textId="77777777" w:rsidTr="00042DA1">
        <w:trPr>
          <w:trHeight w:val="20"/>
        </w:trPr>
        <w:tc>
          <w:tcPr>
            <w:tcW w:w="662" w:type="pct"/>
            <w:shd w:val="clear" w:color="auto" w:fill="auto"/>
            <w:tcMar>
              <w:top w:w="0" w:type="dxa"/>
              <w:left w:w="15" w:type="dxa"/>
              <w:bottom w:w="0" w:type="dxa"/>
              <w:right w:w="15" w:type="dxa"/>
            </w:tcMar>
            <w:hideMark/>
          </w:tcPr>
          <w:p w14:paraId="3239F76B"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7 900-8 025</w:t>
            </w:r>
          </w:p>
        </w:tc>
        <w:tc>
          <w:tcPr>
            <w:tcW w:w="4338" w:type="pct"/>
            <w:shd w:val="clear" w:color="auto" w:fill="auto"/>
            <w:tcMar>
              <w:top w:w="0" w:type="dxa"/>
              <w:left w:w="15" w:type="dxa"/>
              <w:bottom w:w="0" w:type="dxa"/>
              <w:right w:w="15" w:type="dxa"/>
            </w:tcMar>
            <w:hideMark/>
          </w:tcPr>
          <w:p w14:paraId="74D59A6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4191A67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(Earth-to-space)</w:t>
            </w:r>
          </w:p>
          <w:p w14:paraId="0BAC8BB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757976F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MOBILE-SATELLITE (Earth-to-space)</w:t>
            </w:r>
          </w:p>
          <w:p w14:paraId="4FD619D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5.461</w:t>
            </w:r>
          </w:p>
        </w:tc>
      </w:tr>
      <w:tr w:rsidR="00513DEA" w:rsidRPr="00DF3622" w14:paraId="58DC5449" w14:textId="77777777" w:rsidTr="00042DA1">
        <w:trPr>
          <w:trHeight w:val="20"/>
        </w:trPr>
        <w:tc>
          <w:tcPr>
            <w:tcW w:w="662" w:type="pct"/>
            <w:shd w:val="clear" w:color="auto" w:fill="auto"/>
            <w:tcMar>
              <w:top w:w="0" w:type="dxa"/>
              <w:left w:w="15" w:type="dxa"/>
              <w:bottom w:w="0" w:type="dxa"/>
              <w:right w:w="15" w:type="dxa"/>
            </w:tcMar>
            <w:hideMark/>
          </w:tcPr>
          <w:p w14:paraId="0214D6D6"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8 025-8 175</w:t>
            </w:r>
          </w:p>
        </w:tc>
        <w:tc>
          <w:tcPr>
            <w:tcW w:w="4338" w:type="pct"/>
            <w:shd w:val="clear" w:color="auto" w:fill="auto"/>
            <w:tcMar>
              <w:top w:w="0" w:type="dxa"/>
              <w:left w:w="15" w:type="dxa"/>
              <w:bottom w:w="0" w:type="dxa"/>
              <w:right w:w="15" w:type="dxa"/>
            </w:tcMar>
            <w:hideMark/>
          </w:tcPr>
          <w:p w14:paraId="74827E6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(space-to-Earth)</w:t>
            </w:r>
          </w:p>
          <w:p w14:paraId="4D38D54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185B89E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(Earth-to-space)</w:t>
            </w:r>
          </w:p>
          <w:p w14:paraId="0AC6D6E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5.463</w:t>
            </w:r>
          </w:p>
          <w:p w14:paraId="092E862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5.462A</w:t>
            </w:r>
          </w:p>
        </w:tc>
      </w:tr>
      <w:tr w:rsidR="00513DEA" w:rsidRPr="00DF3622" w14:paraId="1EADD3CE" w14:textId="77777777" w:rsidTr="00042DA1">
        <w:trPr>
          <w:trHeight w:val="20"/>
        </w:trPr>
        <w:tc>
          <w:tcPr>
            <w:tcW w:w="662" w:type="pct"/>
            <w:shd w:val="clear" w:color="auto" w:fill="auto"/>
            <w:tcMar>
              <w:top w:w="0" w:type="dxa"/>
              <w:left w:w="15" w:type="dxa"/>
              <w:bottom w:w="0" w:type="dxa"/>
              <w:right w:w="15" w:type="dxa"/>
            </w:tcMar>
            <w:hideMark/>
          </w:tcPr>
          <w:p w14:paraId="179A6C7C"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8 175-8 215</w:t>
            </w:r>
          </w:p>
        </w:tc>
        <w:tc>
          <w:tcPr>
            <w:tcW w:w="4338" w:type="pct"/>
            <w:shd w:val="clear" w:color="auto" w:fill="auto"/>
            <w:tcMar>
              <w:top w:w="0" w:type="dxa"/>
              <w:left w:w="15" w:type="dxa"/>
              <w:bottom w:w="0" w:type="dxa"/>
              <w:right w:w="15" w:type="dxa"/>
            </w:tcMar>
            <w:hideMark/>
          </w:tcPr>
          <w:p w14:paraId="1A407D1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(space-to-Earth)</w:t>
            </w:r>
          </w:p>
          <w:p w14:paraId="370C472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6D1294E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(Earth-to-space)</w:t>
            </w:r>
          </w:p>
          <w:p w14:paraId="7CE77E2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METEOROLOGICAL-SATELLITE (Earth-to-space)</w:t>
            </w:r>
          </w:p>
          <w:p w14:paraId="57DF20A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5.463</w:t>
            </w:r>
          </w:p>
          <w:p w14:paraId="25F40D4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5.462A</w:t>
            </w:r>
          </w:p>
        </w:tc>
      </w:tr>
      <w:tr w:rsidR="00513DEA" w:rsidRPr="00DF3622" w14:paraId="26559112" w14:textId="77777777" w:rsidTr="00042DA1">
        <w:trPr>
          <w:trHeight w:val="20"/>
        </w:trPr>
        <w:tc>
          <w:tcPr>
            <w:tcW w:w="662" w:type="pct"/>
            <w:shd w:val="clear" w:color="auto" w:fill="auto"/>
            <w:tcMar>
              <w:top w:w="0" w:type="dxa"/>
              <w:left w:w="15" w:type="dxa"/>
              <w:bottom w:w="0" w:type="dxa"/>
              <w:right w:w="15" w:type="dxa"/>
            </w:tcMar>
            <w:hideMark/>
          </w:tcPr>
          <w:p w14:paraId="0DA3411C"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8 215-8 400</w:t>
            </w:r>
          </w:p>
        </w:tc>
        <w:tc>
          <w:tcPr>
            <w:tcW w:w="4338" w:type="pct"/>
            <w:shd w:val="clear" w:color="auto" w:fill="auto"/>
            <w:tcMar>
              <w:top w:w="0" w:type="dxa"/>
              <w:left w:w="15" w:type="dxa"/>
              <w:bottom w:w="0" w:type="dxa"/>
              <w:right w:w="15" w:type="dxa"/>
            </w:tcMar>
            <w:hideMark/>
          </w:tcPr>
          <w:p w14:paraId="4B05764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(space-to-Earth)</w:t>
            </w:r>
          </w:p>
          <w:p w14:paraId="2B97A15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73146F3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lastRenderedPageBreak/>
              <w:t>FIXED-SATELLITE (Earth-to-space)</w:t>
            </w:r>
          </w:p>
          <w:p w14:paraId="71FCC76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5.463</w:t>
            </w:r>
          </w:p>
          <w:p w14:paraId="0979F26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5.462A</w:t>
            </w:r>
          </w:p>
        </w:tc>
      </w:tr>
      <w:tr w:rsidR="00513DEA" w:rsidRPr="00DF3622" w14:paraId="18DC17F9" w14:textId="77777777" w:rsidTr="00042DA1">
        <w:trPr>
          <w:trHeight w:val="20"/>
        </w:trPr>
        <w:tc>
          <w:tcPr>
            <w:tcW w:w="662" w:type="pct"/>
            <w:shd w:val="clear" w:color="auto" w:fill="auto"/>
            <w:tcMar>
              <w:top w:w="0" w:type="dxa"/>
              <w:left w:w="15" w:type="dxa"/>
              <w:bottom w:w="0" w:type="dxa"/>
              <w:right w:w="15" w:type="dxa"/>
            </w:tcMar>
            <w:hideMark/>
          </w:tcPr>
          <w:p w14:paraId="3BAB1ABC"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lastRenderedPageBreak/>
              <w:t>8 400-8 500</w:t>
            </w:r>
          </w:p>
        </w:tc>
        <w:tc>
          <w:tcPr>
            <w:tcW w:w="4338" w:type="pct"/>
            <w:shd w:val="clear" w:color="auto" w:fill="auto"/>
            <w:tcMar>
              <w:top w:w="0" w:type="dxa"/>
              <w:left w:w="15" w:type="dxa"/>
              <w:bottom w:w="0" w:type="dxa"/>
              <w:right w:w="15" w:type="dxa"/>
            </w:tcMar>
            <w:hideMark/>
          </w:tcPr>
          <w:p w14:paraId="2E2D64C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1E8109C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p w14:paraId="575FFF9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(space-to-</w:t>
            </w:r>
            <w:proofErr w:type="gramStart"/>
            <w:r w:rsidRPr="00DF3622">
              <w:rPr>
                <w:rFonts w:ascii="Times New Roman" w:eastAsia="Times New Roman" w:hAnsi="Times New Roman" w:cs="Times New Roman"/>
                <w:sz w:val="20"/>
              </w:rPr>
              <w:t xml:space="preserve">Earth)   </w:t>
            </w:r>
            <w:proofErr w:type="gramEnd"/>
            <w:r w:rsidRPr="00DF3622">
              <w:rPr>
                <w:rFonts w:ascii="Times New Roman" w:eastAsia="Times New Roman" w:hAnsi="Times New Roman" w:cs="Times New Roman"/>
                <w:sz w:val="20"/>
              </w:rPr>
              <w:t>5.465</w:t>
            </w:r>
          </w:p>
        </w:tc>
      </w:tr>
      <w:tr w:rsidR="00513DEA" w:rsidRPr="00DF3622" w14:paraId="63258BD0" w14:textId="77777777" w:rsidTr="00042DA1">
        <w:trPr>
          <w:trHeight w:val="20"/>
        </w:trPr>
        <w:tc>
          <w:tcPr>
            <w:tcW w:w="662" w:type="pct"/>
            <w:shd w:val="clear" w:color="auto" w:fill="auto"/>
            <w:tcMar>
              <w:top w:w="0" w:type="dxa"/>
              <w:left w:w="15" w:type="dxa"/>
              <w:bottom w:w="0" w:type="dxa"/>
              <w:right w:w="15" w:type="dxa"/>
            </w:tcMar>
            <w:hideMark/>
          </w:tcPr>
          <w:p w14:paraId="4E906B12"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8 500-8 550</w:t>
            </w:r>
          </w:p>
        </w:tc>
        <w:tc>
          <w:tcPr>
            <w:tcW w:w="4338" w:type="pct"/>
            <w:shd w:val="clear" w:color="auto" w:fill="auto"/>
            <w:tcMar>
              <w:top w:w="0" w:type="dxa"/>
              <w:left w:w="15" w:type="dxa"/>
              <w:bottom w:w="0" w:type="dxa"/>
              <w:right w:w="15" w:type="dxa"/>
            </w:tcMar>
            <w:hideMark/>
          </w:tcPr>
          <w:p w14:paraId="1568738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tc>
      </w:tr>
      <w:tr w:rsidR="00513DEA" w:rsidRPr="00DF3622" w14:paraId="03D08BFC" w14:textId="77777777" w:rsidTr="00042DA1">
        <w:trPr>
          <w:trHeight w:val="20"/>
        </w:trPr>
        <w:tc>
          <w:tcPr>
            <w:tcW w:w="662" w:type="pct"/>
            <w:shd w:val="clear" w:color="auto" w:fill="auto"/>
            <w:tcMar>
              <w:top w:w="0" w:type="dxa"/>
              <w:left w:w="15" w:type="dxa"/>
              <w:bottom w:w="0" w:type="dxa"/>
              <w:right w:w="15" w:type="dxa"/>
            </w:tcMar>
            <w:hideMark/>
          </w:tcPr>
          <w:p w14:paraId="32718F1E"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8 550-8 650</w:t>
            </w:r>
          </w:p>
        </w:tc>
        <w:tc>
          <w:tcPr>
            <w:tcW w:w="4338" w:type="pct"/>
            <w:shd w:val="clear" w:color="auto" w:fill="auto"/>
            <w:tcMar>
              <w:top w:w="0" w:type="dxa"/>
              <w:left w:w="15" w:type="dxa"/>
              <w:bottom w:w="0" w:type="dxa"/>
              <w:right w:w="15" w:type="dxa"/>
            </w:tcMar>
            <w:hideMark/>
          </w:tcPr>
          <w:p w14:paraId="498C429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(active)</w:t>
            </w:r>
          </w:p>
          <w:p w14:paraId="24E3B31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4E5B169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(active)</w:t>
            </w:r>
          </w:p>
          <w:p w14:paraId="177F258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5.469A</w:t>
            </w:r>
          </w:p>
        </w:tc>
      </w:tr>
      <w:tr w:rsidR="00513DEA" w:rsidRPr="00DF3622" w14:paraId="0BD94E5F" w14:textId="77777777" w:rsidTr="00042DA1">
        <w:trPr>
          <w:trHeight w:val="20"/>
        </w:trPr>
        <w:tc>
          <w:tcPr>
            <w:tcW w:w="662" w:type="pct"/>
            <w:shd w:val="clear" w:color="auto" w:fill="auto"/>
            <w:tcMar>
              <w:top w:w="0" w:type="dxa"/>
              <w:left w:w="15" w:type="dxa"/>
              <w:bottom w:w="0" w:type="dxa"/>
              <w:right w:w="15" w:type="dxa"/>
            </w:tcMar>
            <w:hideMark/>
          </w:tcPr>
          <w:p w14:paraId="7296FC64"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8 650-8 750</w:t>
            </w:r>
          </w:p>
        </w:tc>
        <w:tc>
          <w:tcPr>
            <w:tcW w:w="4338" w:type="pct"/>
            <w:shd w:val="clear" w:color="auto" w:fill="auto"/>
            <w:tcMar>
              <w:top w:w="0" w:type="dxa"/>
              <w:left w:w="15" w:type="dxa"/>
              <w:bottom w:w="0" w:type="dxa"/>
              <w:right w:w="15" w:type="dxa"/>
            </w:tcMar>
            <w:hideMark/>
          </w:tcPr>
          <w:p w14:paraId="255D6AD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tc>
      </w:tr>
      <w:tr w:rsidR="00513DEA" w:rsidRPr="00DF3622" w14:paraId="02189355" w14:textId="77777777" w:rsidTr="00042DA1">
        <w:trPr>
          <w:trHeight w:val="20"/>
        </w:trPr>
        <w:tc>
          <w:tcPr>
            <w:tcW w:w="662" w:type="pct"/>
            <w:shd w:val="clear" w:color="auto" w:fill="auto"/>
            <w:tcMar>
              <w:top w:w="0" w:type="dxa"/>
              <w:left w:w="15" w:type="dxa"/>
              <w:bottom w:w="0" w:type="dxa"/>
              <w:right w:w="15" w:type="dxa"/>
            </w:tcMar>
            <w:hideMark/>
          </w:tcPr>
          <w:p w14:paraId="2AA03AD3"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8 750-8 850</w:t>
            </w:r>
          </w:p>
        </w:tc>
        <w:tc>
          <w:tcPr>
            <w:tcW w:w="4338" w:type="pct"/>
            <w:shd w:val="clear" w:color="auto" w:fill="auto"/>
            <w:tcMar>
              <w:top w:w="0" w:type="dxa"/>
              <w:left w:w="15" w:type="dxa"/>
              <w:bottom w:w="0" w:type="dxa"/>
              <w:right w:w="15" w:type="dxa"/>
            </w:tcMar>
            <w:hideMark/>
          </w:tcPr>
          <w:p w14:paraId="5FFD7FD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1B1EA7D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AERONAUTICAL RADIONAVIGATION   5.470</w:t>
            </w:r>
          </w:p>
        </w:tc>
      </w:tr>
      <w:tr w:rsidR="00513DEA" w:rsidRPr="00DF3622" w14:paraId="258174F1" w14:textId="77777777" w:rsidTr="00042DA1">
        <w:trPr>
          <w:trHeight w:val="20"/>
        </w:trPr>
        <w:tc>
          <w:tcPr>
            <w:tcW w:w="662" w:type="pct"/>
            <w:shd w:val="clear" w:color="auto" w:fill="auto"/>
            <w:tcMar>
              <w:top w:w="0" w:type="dxa"/>
              <w:left w:w="15" w:type="dxa"/>
              <w:bottom w:w="0" w:type="dxa"/>
              <w:right w:w="15" w:type="dxa"/>
            </w:tcMar>
            <w:hideMark/>
          </w:tcPr>
          <w:p w14:paraId="03D8E346"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8 850-9 000</w:t>
            </w:r>
          </w:p>
        </w:tc>
        <w:tc>
          <w:tcPr>
            <w:tcW w:w="4338" w:type="pct"/>
            <w:shd w:val="clear" w:color="auto" w:fill="auto"/>
            <w:tcMar>
              <w:top w:w="0" w:type="dxa"/>
              <w:left w:w="15" w:type="dxa"/>
              <w:bottom w:w="0" w:type="dxa"/>
              <w:right w:w="15" w:type="dxa"/>
            </w:tcMar>
            <w:hideMark/>
          </w:tcPr>
          <w:p w14:paraId="32939B2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63B4ADE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MARITIME RADIONAVIGATION   5.472</w:t>
            </w:r>
          </w:p>
        </w:tc>
      </w:tr>
      <w:tr w:rsidR="00513DEA" w:rsidRPr="00DF3622" w14:paraId="39982BD9" w14:textId="77777777" w:rsidTr="00042DA1">
        <w:trPr>
          <w:trHeight w:val="20"/>
        </w:trPr>
        <w:tc>
          <w:tcPr>
            <w:tcW w:w="662" w:type="pct"/>
            <w:shd w:val="clear" w:color="auto" w:fill="auto"/>
            <w:tcMar>
              <w:top w:w="0" w:type="dxa"/>
              <w:left w:w="15" w:type="dxa"/>
              <w:bottom w:w="0" w:type="dxa"/>
              <w:right w:w="15" w:type="dxa"/>
            </w:tcMar>
            <w:hideMark/>
          </w:tcPr>
          <w:p w14:paraId="72700BE0"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9 000-9 200</w:t>
            </w:r>
          </w:p>
        </w:tc>
        <w:tc>
          <w:tcPr>
            <w:tcW w:w="4338" w:type="pct"/>
            <w:shd w:val="clear" w:color="auto" w:fill="auto"/>
            <w:tcMar>
              <w:top w:w="0" w:type="dxa"/>
              <w:left w:w="15" w:type="dxa"/>
              <w:bottom w:w="0" w:type="dxa"/>
              <w:right w:w="15" w:type="dxa"/>
            </w:tcMar>
            <w:hideMark/>
          </w:tcPr>
          <w:p w14:paraId="4F8497C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2CBF431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AERONAUTICAL RADIONAVIGATION 5.337</w:t>
            </w:r>
          </w:p>
          <w:p w14:paraId="407DEA7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5.473A</w:t>
            </w:r>
          </w:p>
        </w:tc>
      </w:tr>
      <w:tr w:rsidR="00513DEA" w:rsidRPr="00DF3622" w14:paraId="4A3C409B" w14:textId="77777777" w:rsidTr="00042DA1">
        <w:trPr>
          <w:trHeight w:val="20"/>
        </w:trPr>
        <w:tc>
          <w:tcPr>
            <w:tcW w:w="662" w:type="pct"/>
            <w:shd w:val="clear" w:color="auto" w:fill="auto"/>
            <w:tcMar>
              <w:top w:w="0" w:type="dxa"/>
              <w:left w:w="15" w:type="dxa"/>
              <w:bottom w:w="0" w:type="dxa"/>
              <w:right w:w="15" w:type="dxa"/>
            </w:tcMar>
            <w:hideMark/>
          </w:tcPr>
          <w:p w14:paraId="1DD6F728"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9 200-9 300</w:t>
            </w:r>
          </w:p>
        </w:tc>
        <w:tc>
          <w:tcPr>
            <w:tcW w:w="4338" w:type="pct"/>
            <w:shd w:val="clear" w:color="auto" w:fill="auto"/>
            <w:tcMar>
              <w:top w:w="0" w:type="dxa"/>
              <w:left w:w="15" w:type="dxa"/>
              <w:bottom w:w="0" w:type="dxa"/>
              <w:right w:w="15" w:type="dxa"/>
            </w:tcMar>
            <w:hideMark/>
          </w:tcPr>
          <w:p w14:paraId="5AD46C6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w:t>
            </w:r>
            <w:proofErr w:type="gramStart"/>
            <w:r w:rsidRPr="00DF3622">
              <w:rPr>
                <w:rFonts w:ascii="Times New Roman" w:eastAsia="Times New Roman" w:hAnsi="Times New Roman" w:cs="Times New Roman"/>
                <w:sz w:val="20"/>
              </w:rPr>
              <w:t xml:space="preserve">active)   </w:t>
            </w:r>
            <w:proofErr w:type="gramEnd"/>
            <w:r w:rsidRPr="00DF3622">
              <w:rPr>
                <w:rFonts w:ascii="Times New Roman" w:eastAsia="Times New Roman" w:hAnsi="Times New Roman" w:cs="Times New Roman"/>
                <w:sz w:val="20"/>
              </w:rPr>
              <w:t xml:space="preserve">5.474A   </w:t>
            </w:r>
          </w:p>
          <w:p w14:paraId="224FB86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5.474B   5.474C</w:t>
            </w:r>
          </w:p>
          <w:p w14:paraId="67634E5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67C06B0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MARITIME RADIONAVIGATION   5.472</w:t>
            </w:r>
          </w:p>
          <w:p w14:paraId="5BD6606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5.474   5.474D</w:t>
            </w:r>
          </w:p>
        </w:tc>
      </w:tr>
      <w:tr w:rsidR="00513DEA" w:rsidRPr="00DF3622" w14:paraId="1A926F75" w14:textId="77777777" w:rsidTr="00042DA1">
        <w:trPr>
          <w:trHeight w:val="20"/>
        </w:trPr>
        <w:tc>
          <w:tcPr>
            <w:tcW w:w="662" w:type="pct"/>
            <w:shd w:val="clear" w:color="auto" w:fill="auto"/>
            <w:tcMar>
              <w:top w:w="0" w:type="dxa"/>
              <w:left w:w="15" w:type="dxa"/>
              <w:bottom w:w="0" w:type="dxa"/>
              <w:right w:w="15" w:type="dxa"/>
            </w:tcMar>
            <w:hideMark/>
          </w:tcPr>
          <w:p w14:paraId="04874C36"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9 300-9 500</w:t>
            </w:r>
          </w:p>
        </w:tc>
        <w:tc>
          <w:tcPr>
            <w:tcW w:w="4338" w:type="pct"/>
            <w:shd w:val="clear" w:color="auto" w:fill="auto"/>
            <w:tcMar>
              <w:top w:w="0" w:type="dxa"/>
              <w:left w:w="15" w:type="dxa"/>
              <w:bottom w:w="0" w:type="dxa"/>
              <w:right w:w="15" w:type="dxa"/>
            </w:tcMar>
            <w:hideMark/>
          </w:tcPr>
          <w:p w14:paraId="5583552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(active)</w:t>
            </w:r>
          </w:p>
          <w:p w14:paraId="2A67D44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6C485AD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RADIONAVIGATION   5.475</w:t>
            </w:r>
          </w:p>
          <w:p w14:paraId="2ED21E9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(active)</w:t>
            </w:r>
          </w:p>
          <w:p w14:paraId="4DED102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5.427   5.474   5.475A   5.475B   5.476A</w:t>
            </w:r>
          </w:p>
        </w:tc>
      </w:tr>
      <w:tr w:rsidR="00513DEA" w:rsidRPr="00DF3622" w14:paraId="7C4BBD9E" w14:textId="77777777" w:rsidTr="00042DA1">
        <w:trPr>
          <w:trHeight w:val="20"/>
        </w:trPr>
        <w:tc>
          <w:tcPr>
            <w:tcW w:w="662" w:type="pct"/>
            <w:shd w:val="clear" w:color="auto" w:fill="auto"/>
            <w:tcMar>
              <w:top w:w="0" w:type="dxa"/>
              <w:left w:w="15" w:type="dxa"/>
              <w:bottom w:w="0" w:type="dxa"/>
              <w:right w:w="15" w:type="dxa"/>
            </w:tcMar>
            <w:hideMark/>
          </w:tcPr>
          <w:p w14:paraId="7ECA9E90"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9 500-9 800</w:t>
            </w:r>
          </w:p>
        </w:tc>
        <w:tc>
          <w:tcPr>
            <w:tcW w:w="4338" w:type="pct"/>
            <w:shd w:val="clear" w:color="auto" w:fill="auto"/>
            <w:tcMar>
              <w:top w:w="0" w:type="dxa"/>
              <w:left w:w="15" w:type="dxa"/>
              <w:bottom w:w="0" w:type="dxa"/>
              <w:right w:w="15" w:type="dxa"/>
            </w:tcMar>
            <w:hideMark/>
          </w:tcPr>
          <w:p w14:paraId="3E31E9F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(active)</w:t>
            </w:r>
          </w:p>
          <w:p w14:paraId="1BE9285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5ABE086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RADIONAVIGATION</w:t>
            </w:r>
          </w:p>
          <w:p w14:paraId="4755D72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(active)</w:t>
            </w:r>
          </w:p>
          <w:p w14:paraId="432BA45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5.476A</w:t>
            </w:r>
          </w:p>
        </w:tc>
      </w:tr>
      <w:tr w:rsidR="00513DEA" w:rsidRPr="00DF3622" w14:paraId="6284F7A3" w14:textId="77777777" w:rsidTr="00042DA1">
        <w:trPr>
          <w:trHeight w:val="20"/>
        </w:trPr>
        <w:tc>
          <w:tcPr>
            <w:tcW w:w="662" w:type="pct"/>
            <w:shd w:val="clear" w:color="auto" w:fill="auto"/>
            <w:tcMar>
              <w:top w:w="0" w:type="dxa"/>
              <w:left w:w="15" w:type="dxa"/>
              <w:bottom w:w="0" w:type="dxa"/>
              <w:right w:w="15" w:type="dxa"/>
            </w:tcMar>
            <w:hideMark/>
          </w:tcPr>
          <w:p w14:paraId="00B662D1"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9 800-9 900</w:t>
            </w:r>
          </w:p>
        </w:tc>
        <w:tc>
          <w:tcPr>
            <w:tcW w:w="4338" w:type="pct"/>
            <w:shd w:val="clear" w:color="auto" w:fill="auto"/>
            <w:tcMar>
              <w:top w:w="0" w:type="dxa"/>
              <w:left w:w="15" w:type="dxa"/>
              <w:bottom w:w="0" w:type="dxa"/>
              <w:right w:w="15" w:type="dxa"/>
            </w:tcMar>
            <w:hideMark/>
          </w:tcPr>
          <w:p w14:paraId="6FF9AEA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58AF69B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5C772CF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(active)</w:t>
            </w:r>
          </w:p>
          <w:p w14:paraId="6305660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(active)</w:t>
            </w:r>
          </w:p>
          <w:p w14:paraId="6129353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w:t>
            </w:r>
          </w:p>
          <w:p w14:paraId="04EBBB8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5.477   5.478A   5.478B</w:t>
            </w:r>
          </w:p>
        </w:tc>
      </w:tr>
      <w:tr w:rsidR="00513DEA" w:rsidRPr="00DF3622" w14:paraId="7C0E5154" w14:textId="77777777" w:rsidTr="00042DA1">
        <w:trPr>
          <w:trHeight w:val="20"/>
        </w:trPr>
        <w:tc>
          <w:tcPr>
            <w:tcW w:w="662" w:type="pct"/>
            <w:shd w:val="clear" w:color="auto" w:fill="auto"/>
            <w:tcMar>
              <w:top w:w="0" w:type="dxa"/>
              <w:left w:w="15" w:type="dxa"/>
              <w:bottom w:w="0" w:type="dxa"/>
              <w:right w:w="15" w:type="dxa"/>
            </w:tcMar>
            <w:hideMark/>
          </w:tcPr>
          <w:p w14:paraId="221D15C3"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9 900-10 000</w:t>
            </w:r>
          </w:p>
        </w:tc>
        <w:tc>
          <w:tcPr>
            <w:tcW w:w="4338" w:type="pct"/>
            <w:shd w:val="clear" w:color="auto" w:fill="auto"/>
            <w:tcMar>
              <w:top w:w="0" w:type="dxa"/>
              <w:left w:w="15" w:type="dxa"/>
              <w:bottom w:w="0" w:type="dxa"/>
              <w:right w:w="15" w:type="dxa"/>
            </w:tcMar>
            <w:hideMark/>
          </w:tcPr>
          <w:p w14:paraId="50D8A2B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21E8491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w:t>
            </w:r>
            <w:proofErr w:type="gramStart"/>
            <w:r w:rsidRPr="00DF3622">
              <w:rPr>
                <w:rFonts w:ascii="Times New Roman" w:eastAsia="Times New Roman" w:hAnsi="Times New Roman" w:cs="Times New Roman"/>
                <w:sz w:val="20"/>
              </w:rPr>
              <w:t xml:space="preserve">active)   </w:t>
            </w:r>
            <w:proofErr w:type="gramEnd"/>
            <w:r w:rsidRPr="00DF3622">
              <w:rPr>
                <w:rFonts w:ascii="Times New Roman" w:eastAsia="Times New Roman" w:hAnsi="Times New Roman" w:cs="Times New Roman"/>
                <w:sz w:val="20"/>
              </w:rPr>
              <w:t xml:space="preserve">5.474A   </w:t>
            </w:r>
          </w:p>
          <w:p w14:paraId="67499B3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5.474B   5.474C</w:t>
            </w:r>
          </w:p>
          <w:p w14:paraId="0DD3E02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144BE05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w:t>
            </w:r>
          </w:p>
          <w:p w14:paraId="3DEB043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5.474D   5.477   5.479</w:t>
            </w:r>
          </w:p>
        </w:tc>
      </w:tr>
      <w:tr w:rsidR="00513DEA" w:rsidRPr="00DF3622" w14:paraId="120C41C2" w14:textId="77777777" w:rsidTr="00042DA1">
        <w:trPr>
          <w:trHeight w:val="20"/>
        </w:trPr>
        <w:tc>
          <w:tcPr>
            <w:tcW w:w="662" w:type="pct"/>
            <w:shd w:val="clear" w:color="auto" w:fill="auto"/>
            <w:tcMar>
              <w:top w:w="0" w:type="dxa"/>
              <w:left w:w="15" w:type="dxa"/>
              <w:bottom w:w="0" w:type="dxa"/>
              <w:right w:w="15" w:type="dxa"/>
            </w:tcMar>
            <w:hideMark/>
          </w:tcPr>
          <w:p w14:paraId="4C52F40F"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10-10.4</w:t>
            </w:r>
          </w:p>
        </w:tc>
        <w:tc>
          <w:tcPr>
            <w:tcW w:w="4338" w:type="pct"/>
            <w:shd w:val="clear" w:color="auto" w:fill="auto"/>
            <w:tcMar>
              <w:top w:w="0" w:type="dxa"/>
              <w:left w:w="15" w:type="dxa"/>
              <w:bottom w:w="0" w:type="dxa"/>
              <w:right w:w="15" w:type="dxa"/>
            </w:tcMar>
            <w:hideMark/>
          </w:tcPr>
          <w:p w14:paraId="2569B6B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 SATELLITE (</w:t>
            </w:r>
            <w:proofErr w:type="gramStart"/>
            <w:r w:rsidRPr="00DF3622">
              <w:rPr>
                <w:rFonts w:ascii="Times New Roman" w:eastAsia="Times New Roman" w:hAnsi="Times New Roman" w:cs="Times New Roman"/>
                <w:sz w:val="20"/>
              </w:rPr>
              <w:t xml:space="preserve">active)   </w:t>
            </w:r>
            <w:proofErr w:type="gramEnd"/>
            <w:r w:rsidRPr="00DF3622">
              <w:rPr>
                <w:rFonts w:ascii="Times New Roman" w:eastAsia="Times New Roman" w:hAnsi="Times New Roman" w:cs="Times New Roman"/>
                <w:sz w:val="20"/>
              </w:rPr>
              <w:t>5.474A</w:t>
            </w:r>
          </w:p>
          <w:p w14:paraId="63929CE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5.474B   5.474C</w:t>
            </w:r>
          </w:p>
          <w:p w14:paraId="0A9B679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FIXED   </w:t>
            </w:r>
          </w:p>
          <w:p w14:paraId="06E22C3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2DC695A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36678AB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Amateur</w:t>
            </w:r>
          </w:p>
          <w:p w14:paraId="3D4296E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w:t>
            </w:r>
          </w:p>
          <w:p w14:paraId="3EA3193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5.474D   5.479</w:t>
            </w:r>
          </w:p>
        </w:tc>
      </w:tr>
      <w:tr w:rsidR="00513DEA" w:rsidRPr="00DF3622" w14:paraId="235193D5" w14:textId="77777777" w:rsidTr="00042DA1">
        <w:trPr>
          <w:trHeight w:val="20"/>
        </w:trPr>
        <w:tc>
          <w:tcPr>
            <w:tcW w:w="662" w:type="pct"/>
            <w:shd w:val="clear" w:color="auto" w:fill="auto"/>
            <w:tcMar>
              <w:top w:w="0" w:type="dxa"/>
              <w:left w:w="15" w:type="dxa"/>
              <w:bottom w:w="0" w:type="dxa"/>
              <w:right w:w="15" w:type="dxa"/>
            </w:tcMar>
            <w:hideMark/>
          </w:tcPr>
          <w:p w14:paraId="7B4367F8"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10.4-10.45</w:t>
            </w:r>
          </w:p>
        </w:tc>
        <w:tc>
          <w:tcPr>
            <w:tcW w:w="4338" w:type="pct"/>
            <w:shd w:val="clear" w:color="auto" w:fill="auto"/>
            <w:tcMar>
              <w:top w:w="0" w:type="dxa"/>
              <w:left w:w="15" w:type="dxa"/>
              <w:bottom w:w="0" w:type="dxa"/>
              <w:right w:w="15" w:type="dxa"/>
            </w:tcMar>
            <w:hideMark/>
          </w:tcPr>
          <w:p w14:paraId="63F893A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FIXED   </w:t>
            </w:r>
          </w:p>
          <w:p w14:paraId="5245193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3FE4A7D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42070B8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Amateur</w:t>
            </w:r>
          </w:p>
        </w:tc>
      </w:tr>
      <w:tr w:rsidR="00513DEA" w:rsidRPr="00DF3622" w14:paraId="69E1AE1F" w14:textId="77777777" w:rsidTr="00042DA1">
        <w:trPr>
          <w:trHeight w:val="20"/>
        </w:trPr>
        <w:tc>
          <w:tcPr>
            <w:tcW w:w="662" w:type="pct"/>
            <w:shd w:val="clear" w:color="auto" w:fill="auto"/>
            <w:tcMar>
              <w:top w:w="0" w:type="dxa"/>
              <w:left w:w="15" w:type="dxa"/>
              <w:bottom w:w="0" w:type="dxa"/>
              <w:right w:w="15" w:type="dxa"/>
            </w:tcMar>
            <w:hideMark/>
          </w:tcPr>
          <w:p w14:paraId="0BA113CB"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10.45-10.5</w:t>
            </w:r>
          </w:p>
        </w:tc>
        <w:tc>
          <w:tcPr>
            <w:tcW w:w="4338" w:type="pct"/>
            <w:shd w:val="clear" w:color="auto" w:fill="auto"/>
            <w:tcMar>
              <w:top w:w="0" w:type="dxa"/>
              <w:left w:w="15" w:type="dxa"/>
              <w:bottom w:w="0" w:type="dxa"/>
              <w:right w:w="15" w:type="dxa"/>
            </w:tcMar>
            <w:hideMark/>
          </w:tcPr>
          <w:p w14:paraId="3D811C2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1D22C47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Amateur</w:t>
            </w:r>
          </w:p>
          <w:p w14:paraId="59D8B697" w14:textId="77777777" w:rsidR="00513DEA" w:rsidRPr="00DF3622" w:rsidRDefault="00513DEA" w:rsidP="00042DA1">
            <w:pPr>
              <w:rPr>
                <w:rFonts w:eastAsia="Times New Roman" w:cs="Calibri"/>
              </w:rPr>
            </w:pPr>
            <w:proofErr w:type="gramStart"/>
            <w:r w:rsidRPr="00DF3622">
              <w:rPr>
                <w:rFonts w:ascii="Times New Roman" w:eastAsia="Times New Roman" w:hAnsi="Times New Roman" w:cs="Times New Roman"/>
                <w:sz w:val="20"/>
              </w:rPr>
              <w:lastRenderedPageBreak/>
              <w:t>Amateur-satellite</w:t>
            </w:r>
            <w:proofErr w:type="gramEnd"/>
          </w:p>
        </w:tc>
      </w:tr>
      <w:tr w:rsidR="00513DEA" w:rsidRPr="00DF3622" w14:paraId="6C93C909" w14:textId="77777777" w:rsidTr="00042DA1">
        <w:trPr>
          <w:trHeight w:val="20"/>
        </w:trPr>
        <w:tc>
          <w:tcPr>
            <w:tcW w:w="662" w:type="pct"/>
            <w:shd w:val="clear" w:color="auto" w:fill="auto"/>
            <w:tcMar>
              <w:top w:w="0" w:type="dxa"/>
              <w:left w:w="15" w:type="dxa"/>
              <w:bottom w:w="0" w:type="dxa"/>
              <w:right w:w="15" w:type="dxa"/>
            </w:tcMar>
            <w:hideMark/>
          </w:tcPr>
          <w:p w14:paraId="11E1D15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lastRenderedPageBreak/>
              <w:t>10.5-10.55</w:t>
            </w:r>
          </w:p>
        </w:tc>
        <w:tc>
          <w:tcPr>
            <w:tcW w:w="4338" w:type="pct"/>
            <w:shd w:val="clear" w:color="auto" w:fill="auto"/>
            <w:tcMar>
              <w:top w:w="0" w:type="dxa"/>
              <w:left w:w="15" w:type="dxa"/>
              <w:bottom w:w="0" w:type="dxa"/>
              <w:right w:w="15" w:type="dxa"/>
            </w:tcMar>
            <w:hideMark/>
          </w:tcPr>
          <w:p w14:paraId="1F29275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FIXED   </w:t>
            </w:r>
          </w:p>
          <w:p w14:paraId="08D7E11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5CE2318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tc>
      </w:tr>
      <w:tr w:rsidR="00513DEA" w:rsidRPr="00DF3622" w14:paraId="12BC0BB3" w14:textId="77777777" w:rsidTr="00042DA1">
        <w:trPr>
          <w:trHeight w:val="20"/>
        </w:trPr>
        <w:tc>
          <w:tcPr>
            <w:tcW w:w="662" w:type="pct"/>
            <w:shd w:val="clear" w:color="auto" w:fill="auto"/>
            <w:tcMar>
              <w:top w:w="0" w:type="dxa"/>
              <w:left w:w="15" w:type="dxa"/>
              <w:bottom w:w="0" w:type="dxa"/>
              <w:right w:w="15" w:type="dxa"/>
            </w:tcMar>
            <w:hideMark/>
          </w:tcPr>
          <w:p w14:paraId="7C943DCD"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10.55-10.6</w:t>
            </w:r>
          </w:p>
        </w:tc>
        <w:tc>
          <w:tcPr>
            <w:tcW w:w="4338" w:type="pct"/>
            <w:shd w:val="clear" w:color="auto" w:fill="auto"/>
            <w:tcMar>
              <w:top w:w="0" w:type="dxa"/>
              <w:left w:w="15" w:type="dxa"/>
              <w:bottom w:w="0" w:type="dxa"/>
              <w:right w:w="15" w:type="dxa"/>
            </w:tcMar>
            <w:hideMark/>
          </w:tcPr>
          <w:p w14:paraId="5E13D21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FIXED   </w:t>
            </w:r>
          </w:p>
          <w:p w14:paraId="396F967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p w14:paraId="08ED4D5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tc>
      </w:tr>
      <w:tr w:rsidR="00513DEA" w:rsidRPr="00DF3622" w14:paraId="699863D8" w14:textId="77777777" w:rsidTr="00042DA1">
        <w:trPr>
          <w:trHeight w:val="20"/>
        </w:trPr>
        <w:tc>
          <w:tcPr>
            <w:tcW w:w="662" w:type="pct"/>
            <w:shd w:val="clear" w:color="auto" w:fill="auto"/>
            <w:tcMar>
              <w:top w:w="0" w:type="dxa"/>
              <w:left w:w="15" w:type="dxa"/>
              <w:bottom w:w="0" w:type="dxa"/>
              <w:right w:w="15" w:type="dxa"/>
            </w:tcMar>
            <w:hideMark/>
          </w:tcPr>
          <w:p w14:paraId="53197B63"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10.6-10.68</w:t>
            </w:r>
          </w:p>
        </w:tc>
        <w:tc>
          <w:tcPr>
            <w:tcW w:w="4338" w:type="pct"/>
            <w:shd w:val="clear" w:color="auto" w:fill="auto"/>
            <w:tcMar>
              <w:top w:w="0" w:type="dxa"/>
              <w:left w:w="15" w:type="dxa"/>
              <w:bottom w:w="0" w:type="dxa"/>
              <w:right w:w="15" w:type="dxa"/>
            </w:tcMar>
            <w:hideMark/>
          </w:tcPr>
          <w:p w14:paraId="139F68F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658BC4E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FIXED   </w:t>
            </w:r>
          </w:p>
          <w:p w14:paraId="3E0E53B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p w14:paraId="46AFA13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5AC8010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45DD8CF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5F76BF5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   5.482   5.482A</w:t>
            </w:r>
          </w:p>
        </w:tc>
      </w:tr>
      <w:tr w:rsidR="00513DEA" w:rsidRPr="00DF3622" w14:paraId="1414FF99" w14:textId="77777777" w:rsidTr="00042DA1">
        <w:trPr>
          <w:trHeight w:val="20"/>
        </w:trPr>
        <w:tc>
          <w:tcPr>
            <w:tcW w:w="662" w:type="pct"/>
            <w:shd w:val="clear" w:color="auto" w:fill="auto"/>
            <w:tcMar>
              <w:top w:w="0" w:type="dxa"/>
              <w:left w:w="15" w:type="dxa"/>
              <w:bottom w:w="0" w:type="dxa"/>
              <w:right w:w="15" w:type="dxa"/>
            </w:tcMar>
            <w:hideMark/>
          </w:tcPr>
          <w:p w14:paraId="163B487D"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10.68-10.7</w:t>
            </w:r>
          </w:p>
        </w:tc>
        <w:tc>
          <w:tcPr>
            <w:tcW w:w="4338" w:type="pct"/>
            <w:shd w:val="clear" w:color="auto" w:fill="auto"/>
            <w:tcMar>
              <w:top w:w="0" w:type="dxa"/>
              <w:left w:w="15" w:type="dxa"/>
              <w:bottom w:w="0" w:type="dxa"/>
              <w:right w:w="15" w:type="dxa"/>
            </w:tcMar>
            <w:hideMark/>
          </w:tcPr>
          <w:p w14:paraId="7B588FE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0F96002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0891245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432C430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5.340</w:t>
            </w:r>
          </w:p>
        </w:tc>
      </w:tr>
      <w:tr w:rsidR="00513DEA" w:rsidRPr="00DF3622" w14:paraId="772E2E39" w14:textId="77777777" w:rsidTr="00042DA1">
        <w:trPr>
          <w:trHeight w:val="20"/>
        </w:trPr>
        <w:tc>
          <w:tcPr>
            <w:tcW w:w="662" w:type="pct"/>
            <w:shd w:val="clear" w:color="auto" w:fill="auto"/>
            <w:tcMar>
              <w:top w:w="0" w:type="dxa"/>
              <w:left w:w="15" w:type="dxa"/>
              <w:bottom w:w="0" w:type="dxa"/>
              <w:right w:w="15" w:type="dxa"/>
            </w:tcMar>
            <w:hideMark/>
          </w:tcPr>
          <w:p w14:paraId="049E5B1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10.7-10.95</w:t>
            </w:r>
          </w:p>
        </w:tc>
        <w:tc>
          <w:tcPr>
            <w:tcW w:w="4338" w:type="pct"/>
            <w:shd w:val="clear" w:color="auto" w:fill="auto"/>
            <w:tcMar>
              <w:top w:w="0" w:type="dxa"/>
              <w:left w:w="15" w:type="dxa"/>
              <w:bottom w:w="0" w:type="dxa"/>
              <w:right w:w="15" w:type="dxa"/>
            </w:tcMar>
            <w:hideMark/>
          </w:tcPr>
          <w:p w14:paraId="4A183D6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1EF90C1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w:t>
            </w:r>
            <w:proofErr w:type="gramStart"/>
            <w:r w:rsidRPr="00DF3622">
              <w:rPr>
                <w:rFonts w:ascii="Times New Roman" w:eastAsia="Times New Roman" w:hAnsi="Times New Roman" w:cs="Times New Roman"/>
                <w:sz w:val="20"/>
              </w:rPr>
              <w:t xml:space="preserve">Earth)   </w:t>
            </w:r>
            <w:proofErr w:type="gramEnd"/>
            <w:r w:rsidRPr="00DF3622">
              <w:rPr>
                <w:rFonts w:ascii="Times New Roman" w:eastAsia="Times New Roman" w:hAnsi="Times New Roman" w:cs="Times New Roman"/>
                <w:sz w:val="20"/>
              </w:rPr>
              <w:t>5.441   IND 17</w:t>
            </w:r>
          </w:p>
          <w:p w14:paraId="5351762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tc>
      </w:tr>
      <w:tr w:rsidR="00513DEA" w:rsidRPr="00DF3622" w14:paraId="27440665" w14:textId="77777777" w:rsidTr="00042DA1">
        <w:trPr>
          <w:trHeight w:val="20"/>
        </w:trPr>
        <w:tc>
          <w:tcPr>
            <w:tcW w:w="662" w:type="pct"/>
            <w:shd w:val="clear" w:color="auto" w:fill="auto"/>
            <w:tcMar>
              <w:top w:w="0" w:type="dxa"/>
              <w:left w:w="15" w:type="dxa"/>
              <w:bottom w:w="0" w:type="dxa"/>
              <w:right w:w="15" w:type="dxa"/>
            </w:tcMar>
            <w:hideMark/>
          </w:tcPr>
          <w:p w14:paraId="41B0372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10.95-11.2</w:t>
            </w:r>
          </w:p>
        </w:tc>
        <w:tc>
          <w:tcPr>
            <w:tcW w:w="4338" w:type="pct"/>
            <w:shd w:val="clear" w:color="auto" w:fill="auto"/>
            <w:tcMar>
              <w:top w:w="0" w:type="dxa"/>
              <w:left w:w="15" w:type="dxa"/>
              <w:bottom w:w="0" w:type="dxa"/>
              <w:right w:w="15" w:type="dxa"/>
            </w:tcMar>
            <w:hideMark/>
          </w:tcPr>
          <w:p w14:paraId="20414D3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043BA2E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w:t>
            </w:r>
            <w:proofErr w:type="gramStart"/>
            <w:r w:rsidRPr="00DF3622">
              <w:rPr>
                <w:rFonts w:ascii="Times New Roman" w:eastAsia="Times New Roman" w:hAnsi="Times New Roman" w:cs="Times New Roman"/>
                <w:sz w:val="20"/>
              </w:rPr>
              <w:t xml:space="preserve">Earth)   </w:t>
            </w:r>
            <w:proofErr w:type="gramEnd"/>
            <w:r w:rsidRPr="00DF3622">
              <w:rPr>
                <w:rFonts w:ascii="Times New Roman" w:eastAsia="Times New Roman" w:hAnsi="Times New Roman" w:cs="Times New Roman"/>
                <w:sz w:val="20"/>
              </w:rPr>
              <w:t>5.484A   5.484B</w:t>
            </w:r>
          </w:p>
          <w:p w14:paraId="7EE537A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IND 17   IND 30</w:t>
            </w:r>
          </w:p>
          <w:p w14:paraId="3A95FE2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tc>
      </w:tr>
      <w:tr w:rsidR="00513DEA" w:rsidRPr="00DF3622" w14:paraId="6FBE9EC8" w14:textId="77777777" w:rsidTr="00042DA1">
        <w:trPr>
          <w:trHeight w:val="20"/>
        </w:trPr>
        <w:tc>
          <w:tcPr>
            <w:tcW w:w="662" w:type="pct"/>
            <w:shd w:val="clear" w:color="auto" w:fill="auto"/>
            <w:tcMar>
              <w:top w:w="0" w:type="dxa"/>
              <w:left w:w="15" w:type="dxa"/>
              <w:bottom w:w="0" w:type="dxa"/>
              <w:right w:w="15" w:type="dxa"/>
            </w:tcMar>
            <w:hideMark/>
          </w:tcPr>
          <w:p w14:paraId="77B61D9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11.2-11.45</w:t>
            </w:r>
          </w:p>
        </w:tc>
        <w:tc>
          <w:tcPr>
            <w:tcW w:w="4338" w:type="pct"/>
            <w:shd w:val="clear" w:color="auto" w:fill="auto"/>
            <w:tcMar>
              <w:top w:w="0" w:type="dxa"/>
              <w:left w:w="15" w:type="dxa"/>
              <w:bottom w:w="0" w:type="dxa"/>
              <w:right w:w="15" w:type="dxa"/>
            </w:tcMar>
            <w:hideMark/>
          </w:tcPr>
          <w:p w14:paraId="20992B7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2F24CAA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w:t>
            </w:r>
            <w:proofErr w:type="gramStart"/>
            <w:r w:rsidRPr="00DF3622">
              <w:rPr>
                <w:rFonts w:ascii="Times New Roman" w:eastAsia="Times New Roman" w:hAnsi="Times New Roman" w:cs="Times New Roman"/>
                <w:sz w:val="20"/>
              </w:rPr>
              <w:t xml:space="preserve">Earth)   </w:t>
            </w:r>
            <w:proofErr w:type="gramEnd"/>
            <w:r w:rsidRPr="00DF3622">
              <w:rPr>
                <w:rFonts w:ascii="Times New Roman" w:eastAsia="Times New Roman" w:hAnsi="Times New Roman" w:cs="Times New Roman"/>
                <w:sz w:val="20"/>
              </w:rPr>
              <w:t>5.441   IND 17</w:t>
            </w:r>
          </w:p>
          <w:p w14:paraId="317EFD0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tc>
      </w:tr>
      <w:tr w:rsidR="00513DEA" w:rsidRPr="00DF3622" w14:paraId="04B7530A" w14:textId="77777777" w:rsidTr="00042DA1">
        <w:trPr>
          <w:trHeight w:val="20"/>
        </w:trPr>
        <w:tc>
          <w:tcPr>
            <w:tcW w:w="662" w:type="pct"/>
            <w:shd w:val="clear" w:color="auto" w:fill="auto"/>
            <w:tcMar>
              <w:top w:w="0" w:type="dxa"/>
              <w:left w:w="15" w:type="dxa"/>
              <w:bottom w:w="0" w:type="dxa"/>
              <w:right w:w="15" w:type="dxa"/>
            </w:tcMar>
            <w:hideMark/>
          </w:tcPr>
          <w:p w14:paraId="7EDE4E4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11.45-11.7</w:t>
            </w:r>
          </w:p>
        </w:tc>
        <w:tc>
          <w:tcPr>
            <w:tcW w:w="4338" w:type="pct"/>
            <w:shd w:val="clear" w:color="auto" w:fill="auto"/>
            <w:tcMar>
              <w:top w:w="0" w:type="dxa"/>
              <w:left w:w="15" w:type="dxa"/>
              <w:bottom w:w="0" w:type="dxa"/>
              <w:right w:w="15" w:type="dxa"/>
            </w:tcMar>
            <w:hideMark/>
          </w:tcPr>
          <w:p w14:paraId="316EAC5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7DD5C99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w:t>
            </w:r>
            <w:proofErr w:type="gramStart"/>
            <w:r w:rsidRPr="00DF3622">
              <w:rPr>
                <w:rFonts w:ascii="Times New Roman" w:eastAsia="Times New Roman" w:hAnsi="Times New Roman" w:cs="Times New Roman"/>
                <w:sz w:val="20"/>
              </w:rPr>
              <w:t xml:space="preserve">Earth)   </w:t>
            </w:r>
            <w:proofErr w:type="gramEnd"/>
            <w:r w:rsidRPr="00DF3622">
              <w:rPr>
                <w:rFonts w:ascii="Times New Roman" w:eastAsia="Times New Roman" w:hAnsi="Times New Roman" w:cs="Times New Roman"/>
                <w:sz w:val="20"/>
              </w:rPr>
              <w:t>5.484A   5.484B</w:t>
            </w:r>
          </w:p>
          <w:p w14:paraId="0DA36CB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IND 17   IND 30</w:t>
            </w:r>
          </w:p>
          <w:p w14:paraId="518F623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tc>
      </w:tr>
      <w:tr w:rsidR="00513DEA" w:rsidRPr="00DF3622" w14:paraId="2ED7AD22" w14:textId="77777777" w:rsidTr="00042DA1">
        <w:trPr>
          <w:trHeight w:val="20"/>
        </w:trPr>
        <w:tc>
          <w:tcPr>
            <w:tcW w:w="662" w:type="pct"/>
            <w:shd w:val="clear" w:color="auto" w:fill="auto"/>
            <w:tcMar>
              <w:top w:w="0" w:type="dxa"/>
              <w:left w:w="15" w:type="dxa"/>
              <w:bottom w:w="0" w:type="dxa"/>
              <w:right w:w="15" w:type="dxa"/>
            </w:tcMar>
            <w:hideMark/>
          </w:tcPr>
          <w:p w14:paraId="07F95A90"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11.7-12.2</w:t>
            </w:r>
          </w:p>
        </w:tc>
        <w:tc>
          <w:tcPr>
            <w:tcW w:w="4338" w:type="pct"/>
            <w:shd w:val="clear" w:color="auto" w:fill="auto"/>
            <w:tcMar>
              <w:top w:w="0" w:type="dxa"/>
              <w:left w:w="15" w:type="dxa"/>
              <w:bottom w:w="0" w:type="dxa"/>
              <w:right w:w="15" w:type="dxa"/>
            </w:tcMar>
            <w:hideMark/>
          </w:tcPr>
          <w:p w14:paraId="0413F51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0CAD743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p w14:paraId="754FBF5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BROADCASTING</w:t>
            </w:r>
          </w:p>
          <w:p w14:paraId="0F6D2FC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BROADCASTING-SATELLITE</w:t>
            </w:r>
          </w:p>
          <w:p w14:paraId="6ACE827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  5.492 </w:t>
            </w:r>
          </w:p>
          <w:p w14:paraId="0F6EF5C8" w14:textId="77777777" w:rsidR="00513DEA" w:rsidRPr="00DF3622" w:rsidRDefault="00513DEA" w:rsidP="00042DA1">
            <w:pPr>
              <w:rPr>
                <w:rFonts w:eastAsia="Times New Roman" w:cs="Calibri"/>
              </w:rPr>
            </w:pPr>
            <w:proofErr w:type="gramStart"/>
            <w:r w:rsidRPr="00DF3622">
              <w:rPr>
                <w:rFonts w:ascii="Times New Roman" w:eastAsia="Times New Roman" w:hAnsi="Times New Roman" w:cs="Times New Roman"/>
                <w:sz w:val="20"/>
              </w:rPr>
              <w:t>5.487  5</w:t>
            </w:r>
            <w:proofErr w:type="gramEnd"/>
            <w:r w:rsidRPr="00DF3622">
              <w:rPr>
                <w:rFonts w:ascii="Times New Roman" w:eastAsia="Times New Roman" w:hAnsi="Times New Roman" w:cs="Times New Roman"/>
                <w:sz w:val="20"/>
              </w:rPr>
              <w:t>.487A</w:t>
            </w:r>
          </w:p>
        </w:tc>
      </w:tr>
      <w:tr w:rsidR="00513DEA" w:rsidRPr="00DF3622" w14:paraId="6676782A" w14:textId="77777777" w:rsidTr="00042DA1">
        <w:trPr>
          <w:trHeight w:val="20"/>
        </w:trPr>
        <w:tc>
          <w:tcPr>
            <w:tcW w:w="662" w:type="pct"/>
            <w:shd w:val="clear" w:color="auto" w:fill="auto"/>
            <w:tcMar>
              <w:top w:w="0" w:type="dxa"/>
              <w:left w:w="15" w:type="dxa"/>
              <w:bottom w:w="0" w:type="dxa"/>
              <w:right w:w="15" w:type="dxa"/>
            </w:tcMar>
            <w:hideMark/>
          </w:tcPr>
          <w:p w14:paraId="2319C307"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12.2-12.5</w:t>
            </w:r>
          </w:p>
        </w:tc>
        <w:tc>
          <w:tcPr>
            <w:tcW w:w="4338" w:type="pct"/>
            <w:shd w:val="clear" w:color="auto" w:fill="auto"/>
            <w:tcMar>
              <w:top w:w="0" w:type="dxa"/>
              <w:left w:w="15" w:type="dxa"/>
              <w:bottom w:w="0" w:type="dxa"/>
              <w:right w:w="15" w:type="dxa"/>
            </w:tcMar>
            <w:hideMark/>
          </w:tcPr>
          <w:p w14:paraId="2E5B969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0AAC2D4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w:t>
            </w:r>
            <w:proofErr w:type="gramStart"/>
            <w:r w:rsidRPr="00DF3622">
              <w:rPr>
                <w:rFonts w:ascii="Times New Roman" w:eastAsia="Times New Roman" w:hAnsi="Times New Roman" w:cs="Times New Roman"/>
                <w:sz w:val="20"/>
              </w:rPr>
              <w:t>Earth)  5.484B</w:t>
            </w:r>
            <w:proofErr w:type="gramEnd"/>
            <w:r w:rsidRPr="00DF3622">
              <w:rPr>
                <w:rFonts w:ascii="Times New Roman" w:eastAsia="Times New Roman" w:hAnsi="Times New Roman" w:cs="Times New Roman"/>
                <w:sz w:val="20"/>
              </w:rPr>
              <w:t>   IND 30</w:t>
            </w:r>
          </w:p>
          <w:p w14:paraId="0A51557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p w14:paraId="6D48357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BROADCASTING</w:t>
            </w:r>
          </w:p>
          <w:p w14:paraId="0638909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  </w:t>
            </w:r>
          </w:p>
          <w:p w14:paraId="430EDF4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w:t>
            </w:r>
          </w:p>
          <w:p w14:paraId="2C9836AE" w14:textId="77777777" w:rsidR="00513DEA" w:rsidRPr="00DF3622" w:rsidRDefault="00513DEA" w:rsidP="00042DA1">
            <w:pPr>
              <w:rPr>
                <w:rFonts w:eastAsia="Times New Roman" w:cs="Calibri"/>
              </w:rPr>
            </w:pPr>
            <w:proofErr w:type="gramStart"/>
            <w:r w:rsidRPr="00DF3622">
              <w:rPr>
                <w:rFonts w:ascii="Times New Roman" w:eastAsia="Times New Roman" w:hAnsi="Times New Roman" w:cs="Times New Roman"/>
                <w:sz w:val="20"/>
              </w:rPr>
              <w:t>5.487  5</w:t>
            </w:r>
            <w:proofErr w:type="gramEnd"/>
            <w:r w:rsidRPr="00DF3622">
              <w:rPr>
                <w:rFonts w:ascii="Times New Roman" w:eastAsia="Times New Roman" w:hAnsi="Times New Roman" w:cs="Times New Roman"/>
                <w:sz w:val="20"/>
              </w:rPr>
              <w:t>.484A</w:t>
            </w:r>
          </w:p>
        </w:tc>
      </w:tr>
      <w:tr w:rsidR="00513DEA" w:rsidRPr="00DF3622" w14:paraId="7CEAC9BD" w14:textId="77777777" w:rsidTr="00042DA1">
        <w:trPr>
          <w:trHeight w:val="20"/>
        </w:trPr>
        <w:tc>
          <w:tcPr>
            <w:tcW w:w="662" w:type="pct"/>
            <w:shd w:val="clear" w:color="auto" w:fill="auto"/>
            <w:tcMar>
              <w:top w:w="0" w:type="dxa"/>
              <w:left w:w="15" w:type="dxa"/>
              <w:bottom w:w="0" w:type="dxa"/>
              <w:right w:w="15" w:type="dxa"/>
            </w:tcMar>
            <w:hideMark/>
          </w:tcPr>
          <w:p w14:paraId="69ECE3FB"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12.5-12.75</w:t>
            </w:r>
          </w:p>
        </w:tc>
        <w:tc>
          <w:tcPr>
            <w:tcW w:w="4338" w:type="pct"/>
            <w:shd w:val="clear" w:color="auto" w:fill="auto"/>
            <w:tcMar>
              <w:top w:w="0" w:type="dxa"/>
              <w:left w:w="15" w:type="dxa"/>
              <w:bottom w:w="0" w:type="dxa"/>
              <w:right w:w="15" w:type="dxa"/>
            </w:tcMar>
            <w:hideMark/>
          </w:tcPr>
          <w:p w14:paraId="3FF316A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6BB827C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roofErr w:type="gramStart"/>
            <w:r w:rsidRPr="00DF3622">
              <w:rPr>
                <w:rFonts w:ascii="Times New Roman" w:eastAsia="Times New Roman" w:hAnsi="Times New Roman" w:cs="Times New Roman"/>
                <w:sz w:val="20"/>
              </w:rPr>
              <w:t>SATELLITE  (</w:t>
            </w:r>
            <w:proofErr w:type="gramEnd"/>
            <w:r w:rsidRPr="00DF3622">
              <w:rPr>
                <w:rFonts w:ascii="Times New Roman" w:eastAsia="Times New Roman" w:hAnsi="Times New Roman" w:cs="Times New Roman"/>
                <w:sz w:val="20"/>
              </w:rPr>
              <w:t xml:space="preserve">space-to-Earth) 5.484A   </w:t>
            </w:r>
          </w:p>
          <w:p w14:paraId="12DA0E5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5.484B   IND 17   IND 30</w:t>
            </w:r>
          </w:p>
          <w:p w14:paraId="52645FB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p w14:paraId="6FB7E57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BROADCASTING- SATELLITE  5.493</w:t>
            </w:r>
          </w:p>
        </w:tc>
      </w:tr>
      <w:tr w:rsidR="00513DEA" w:rsidRPr="00DF3622" w14:paraId="7F0AF63F" w14:textId="77777777" w:rsidTr="00042DA1">
        <w:trPr>
          <w:trHeight w:val="20"/>
        </w:trPr>
        <w:tc>
          <w:tcPr>
            <w:tcW w:w="662" w:type="pct"/>
            <w:shd w:val="clear" w:color="auto" w:fill="auto"/>
            <w:tcMar>
              <w:top w:w="0" w:type="dxa"/>
              <w:left w:w="15" w:type="dxa"/>
              <w:bottom w:w="0" w:type="dxa"/>
              <w:right w:w="15" w:type="dxa"/>
            </w:tcMar>
            <w:hideMark/>
          </w:tcPr>
          <w:p w14:paraId="564A4AD3"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12.75-13.25</w:t>
            </w:r>
          </w:p>
        </w:tc>
        <w:tc>
          <w:tcPr>
            <w:tcW w:w="4338" w:type="pct"/>
            <w:shd w:val="clear" w:color="auto" w:fill="auto"/>
            <w:tcMar>
              <w:top w:w="0" w:type="dxa"/>
              <w:left w:w="15" w:type="dxa"/>
              <w:bottom w:w="0" w:type="dxa"/>
              <w:right w:w="15" w:type="dxa"/>
            </w:tcMar>
            <w:hideMark/>
          </w:tcPr>
          <w:p w14:paraId="7B25618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641B994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5.441</w:t>
            </w:r>
          </w:p>
          <w:p w14:paraId="11D4818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2079E32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(deep space) (space-to-Earth)</w:t>
            </w:r>
          </w:p>
        </w:tc>
      </w:tr>
      <w:tr w:rsidR="00513DEA" w:rsidRPr="00DF3622" w14:paraId="632E2746" w14:textId="77777777" w:rsidTr="00042DA1">
        <w:trPr>
          <w:trHeight w:val="20"/>
        </w:trPr>
        <w:tc>
          <w:tcPr>
            <w:tcW w:w="662" w:type="pct"/>
            <w:shd w:val="clear" w:color="auto" w:fill="auto"/>
            <w:tcMar>
              <w:top w:w="0" w:type="dxa"/>
              <w:left w:w="15" w:type="dxa"/>
              <w:bottom w:w="0" w:type="dxa"/>
              <w:right w:w="15" w:type="dxa"/>
            </w:tcMar>
            <w:hideMark/>
          </w:tcPr>
          <w:p w14:paraId="6295D4DB"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13.25-13.4</w:t>
            </w:r>
          </w:p>
        </w:tc>
        <w:tc>
          <w:tcPr>
            <w:tcW w:w="4338" w:type="pct"/>
            <w:shd w:val="clear" w:color="auto" w:fill="auto"/>
            <w:tcMar>
              <w:top w:w="0" w:type="dxa"/>
              <w:left w:w="15" w:type="dxa"/>
              <w:bottom w:w="0" w:type="dxa"/>
              <w:right w:w="15" w:type="dxa"/>
            </w:tcMar>
            <w:hideMark/>
          </w:tcPr>
          <w:p w14:paraId="2913CD1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77AEFA8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(active)</w:t>
            </w:r>
          </w:p>
          <w:p w14:paraId="0ECD5EA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AERONAUTICAL RADIONAVIGATION   5.497</w:t>
            </w:r>
          </w:p>
          <w:p w14:paraId="77B568F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(active)</w:t>
            </w:r>
          </w:p>
          <w:p w14:paraId="058890F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5.498A   5.499</w:t>
            </w:r>
          </w:p>
        </w:tc>
      </w:tr>
      <w:tr w:rsidR="00513DEA" w:rsidRPr="00DF3622" w14:paraId="1AD650A8" w14:textId="77777777" w:rsidTr="00042DA1">
        <w:trPr>
          <w:trHeight w:val="20"/>
        </w:trPr>
        <w:tc>
          <w:tcPr>
            <w:tcW w:w="662" w:type="pct"/>
            <w:shd w:val="clear" w:color="auto" w:fill="auto"/>
            <w:tcMar>
              <w:top w:w="0" w:type="dxa"/>
              <w:left w:w="15" w:type="dxa"/>
              <w:bottom w:w="0" w:type="dxa"/>
              <w:right w:w="15" w:type="dxa"/>
            </w:tcMar>
            <w:hideMark/>
          </w:tcPr>
          <w:p w14:paraId="7CA5969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13.4-13.65</w:t>
            </w:r>
          </w:p>
        </w:tc>
        <w:tc>
          <w:tcPr>
            <w:tcW w:w="4338" w:type="pct"/>
            <w:shd w:val="clear" w:color="auto" w:fill="auto"/>
            <w:tcMar>
              <w:top w:w="0" w:type="dxa"/>
              <w:left w:w="15" w:type="dxa"/>
              <w:bottom w:w="0" w:type="dxa"/>
              <w:right w:w="15" w:type="dxa"/>
            </w:tcMar>
            <w:hideMark/>
          </w:tcPr>
          <w:p w14:paraId="778E5FB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2BF9DE7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lastRenderedPageBreak/>
              <w:t>EARTH EXPLORATION-SATELLITE (active)</w:t>
            </w:r>
          </w:p>
          <w:p w14:paraId="2BD975D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508AB2C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5.499C   5.499D</w:t>
            </w:r>
          </w:p>
          <w:p w14:paraId="73F9C89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Standard frequency and time signal-satellite (Earth-to-space) </w:t>
            </w:r>
          </w:p>
          <w:p w14:paraId="5092626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5.499   5.501B</w:t>
            </w:r>
          </w:p>
        </w:tc>
      </w:tr>
      <w:tr w:rsidR="00513DEA" w:rsidRPr="00DF3622" w14:paraId="380EF1C3" w14:textId="77777777" w:rsidTr="00042DA1">
        <w:trPr>
          <w:trHeight w:val="20"/>
        </w:trPr>
        <w:tc>
          <w:tcPr>
            <w:tcW w:w="662" w:type="pct"/>
            <w:shd w:val="clear" w:color="auto" w:fill="auto"/>
            <w:tcMar>
              <w:top w:w="0" w:type="dxa"/>
              <w:left w:w="15" w:type="dxa"/>
              <w:bottom w:w="0" w:type="dxa"/>
              <w:right w:w="15" w:type="dxa"/>
            </w:tcMar>
            <w:hideMark/>
          </w:tcPr>
          <w:p w14:paraId="2AE0EFD6"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lastRenderedPageBreak/>
              <w:t>13.65-13.75</w:t>
            </w:r>
          </w:p>
        </w:tc>
        <w:tc>
          <w:tcPr>
            <w:tcW w:w="4338" w:type="pct"/>
            <w:shd w:val="clear" w:color="auto" w:fill="auto"/>
            <w:tcMar>
              <w:top w:w="0" w:type="dxa"/>
              <w:left w:w="15" w:type="dxa"/>
              <w:bottom w:w="0" w:type="dxa"/>
              <w:right w:w="15" w:type="dxa"/>
            </w:tcMar>
            <w:hideMark/>
          </w:tcPr>
          <w:p w14:paraId="125D9E1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2C85A3E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(active)</w:t>
            </w:r>
          </w:p>
          <w:p w14:paraId="1DEEAC5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6855648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5.501A</w:t>
            </w:r>
          </w:p>
          <w:p w14:paraId="2EFDBB3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Standard frequency and time signal-satellite (Earth-to-space)</w:t>
            </w:r>
          </w:p>
          <w:p w14:paraId="5703638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5.499   5.501B</w:t>
            </w:r>
          </w:p>
        </w:tc>
      </w:tr>
      <w:tr w:rsidR="00513DEA" w:rsidRPr="00DF3622" w14:paraId="6064D4A9" w14:textId="77777777" w:rsidTr="00042DA1">
        <w:trPr>
          <w:trHeight w:val="20"/>
        </w:trPr>
        <w:tc>
          <w:tcPr>
            <w:tcW w:w="662" w:type="pct"/>
            <w:shd w:val="clear" w:color="auto" w:fill="auto"/>
            <w:tcMar>
              <w:top w:w="0" w:type="dxa"/>
              <w:left w:w="15" w:type="dxa"/>
              <w:bottom w:w="0" w:type="dxa"/>
              <w:right w:w="15" w:type="dxa"/>
            </w:tcMar>
            <w:hideMark/>
          </w:tcPr>
          <w:p w14:paraId="305DA201"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13.75-14</w:t>
            </w:r>
          </w:p>
        </w:tc>
        <w:tc>
          <w:tcPr>
            <w:tcW w:w="4338" w:type="pct"/>
            <w:shd w:val="clear" w:color="auto" w:fill="auto"/>
            <w:tcMar>
              <w:top w:w="0" w:type="dxa"/>
              <w:left w:w="15" w:type="dxa"/>
              <w:bottom w:w="0" w:type="dxa"/>
              <w:right w:w="15" w:type="dxa"/>
            </w:tcMar>
            <w:hideMark/>
          </w:tcPr>
          <w:p w14:paraId="131CC3E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FIXED </w:t>
            </w:r>
          </w:p>
          <w:p w14:paraId="5193351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(Earth-to-space</w:t>
            </w:r>
            <w:proofErr w:type="gramStart"/>
            <w:r w:rsidRPr="00DF3622">
              <w:rPr>
                <w:rFonts w:ascii="Times New Roman" w:eastAsia="Times New Roman" w:hAnsi="Times New Roman" w:cs="Times New Roman"/>
                <w:sz w:val="20"/>
              </w:rPr>
              <w:t>)  5.484A</w:t>
            </w:r>
            <w:proofErr w:type="gramEnd"/>
          </w:p>
          <w:p w14:paraId="1769004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323CC23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w:t>
            </w:r>
          </w:p>
          <w:p w14:paraId="5FF2AB3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Standard frequency and time signal-satellite (Earth-to-space)</w:t>
            </w:r>
          </w:p>
          <w:p w14:paraId="7B9E450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w:t>
            </w:r>
          </w:p>
          <w:p w14:paraId="01CAE94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5.499   5.502   5.503</w:t>
            </w:r>
          </w:p>
        </w:tc>
      </w:tr>
      <w:tr w:rsidR="00513DEA" w:rsidRPr="00DF3622" w14:paraId="583DD9BA" w14:textId="77777777" w:rsidTr="00042DA1">
        <w:trPr>
          <w:trHeight w:val="20"/>
        </w:trPr>
        <w:tc>
          <w:tcPr>
            <w:tcW w:w="662" w:type="pct"/>
            <w:shd w:val="clear" w:color="auto" w:fill="auto"/>
            <w:tcMar>
              <w:top w:w="0" w:type="dxa"/>
              <w:left w:w="15" w:type="dxa"/>
              <w:bottom w:w="0" w:type="dxa"/>
              <w:right w:w="15" w:type="dxa"/>
            </w:tcMar>
            <w:hideMark/>
          </w:tcPr>
          <w:p w14:paraId="173F3F40"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14-14.25</w:t>
            </w:r>
          </w:p>
        </w:tc>
        <w:tc>
          <w:tcPr>
            <w:tcW w:w="4338" w:type="pct"/>
            <w:shd w:val="clear" w:color="auto" w:fill="auto"/>
            <w:tcMar>
              <w:top w:w="0" w:type="dxa"/>
              <w:left w:w="15" w:type="dxa"/>
              <w:bottom w:w="0" w:type="dxa"/>
              <w:right w:w="15" w:type="dxa"/>
            </w:tcMar>
            <w:hideMark/>
          </w:tcPr>
          <w:p w14:paraId="706A3B4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367152D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 xml:space="preserve">5.457A    </w:t>
            </w:r>
          </w:p>
          <w:p w14:paraId="3483A43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5.484A   5.484B   5.506   5.506B   IND 17</w:t>
            </w:r>
          </w:p>
          <w:p w14:paraId="393F04C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RADIONAVIGATION   5.504</w:t>
            </w:r>
          </w:p>
          <w:p w14:paraId="41A8293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Mobile-satellite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5.504B   5.504C   5.506A</w:t>
            </w:r>
          </w:p>
          <w:p w14:paraId="6B42807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w:t>
            </w:r>
          </w:p>
          <w:p w14:paraId="714752B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5.504A   5.505</w:t>
            </w:r>
          </w:p>
        </w:tc>
      </w:tr>
      <w:tr w:rsidR="00513DEA" w:rsidRPr="00DF3622" w14:paraId="54E5E06A" w14:textId="77777777" w:rsidTr="00042DA1">
        <w:trPr>
          <w:trHeight w:val="20"/>
        </w:trPr>
        <w:tc>
          <w:tcPr>
            <w:tcW w:w="662" w:type="pct"/>
            <w:shd w:val="clear" w:color="auto" w:fill="auto"/>
            <w:tcMar>
              <w:top w:w="0" w:type="dxa"/>
              <w:left w:w="15" w:type="dxa"/>
              <w:bottom w:w="0" w:type="dxa"/>
              <w:right w:w="15" w:type="dxa"/>
            </w:tcMar>
            <w:hideMark/>
          </w:tcPr>
          <w:p w14:paraId="57D68FE8"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14.25-14.3</w:t>
            </w:r>
          </w:p>
        </w:tc>
        <w:tc>
          <w:tcPr>
            <w:tcW w:w="4338" w:type="pct"/>
            <w:shd w:val="clear" w:color="auto" w:fill="auto"/>
            <w:tcMar>
              <w:top w:w="0" w:type="dxa"/>
              <w:left w:w="15" w:type="dxa"/>
              <w:bottom w:w="0" w:type="dxa"/>
              <w:right w:w="15" w:type="dxa"/>
            </w:tcMar>
            <w:hideMark/>
          </w:tcPr>
          <w:p w14:paraId="5D5BA13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1F45282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 xml:space="preserve">5.457A      </w:t>
            </w:r>
          </w:p>
          <w:p w14:paraId="3B214FB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5.484A   5.484B   5.506   5.506B   IND 17</w:t>
            </w:r>
          </w:p>
          <w:p w14:paraId="07FBA4CE" w14:textId="77777777" w:rsidR="00513DEA" w:rsidRPr="00DF3622" w:rsidRDefault="00513DEA" w:rsidP="00042DA1">
            <w:pPr>
              <w:rPr>
                <w:rFonts w:eastAsia="Times New Roman" w:cs="Calibri"/>
              </w:rPr>
            </w:pPr>
            <w:proofErr w:type="gramStart"/>
            <w:r w:rsidRPr="00DF3622">
              <w:rPr>
                <w:rFonts w:ascii="Times New Roman" w:eastAsia="Times New Roman" w:hAnsi="Times New Roman" w:cs="Times New Roman"/>
                <w:sz w:val="20"/>
              </w:rPr>
              <w:t>RADIONAVIGATION  5.504</w:t>
            </w:r>
            <w:proofErr w:type="gramEnd"/>
          </w:p>
          <w:p w14:paraId="5BEE225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Mobile-satellite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5.504B   5.506A   5.508A</w:t>
            </w:r>
          </w:p>
          <w:p w14:paraId="59A8439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w:t>
            </w:r>
          </w:p>
          <w:p w14:paraId="2735C57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5.504A   5.505  </w:t>
            </w:r>
          </w:p>
        </w:tc>
      </w:tr>
      <w:tr w:rsidR="00513DEA" w:rsidRPr="00DF3622" w14:paraId="51C096EB" w14:textId="77777777" w:rsidTr="00042DA1">
        <w:trPr>
          <w:trHeight w:val="20"/>
        </w:trPr>
        <w:tc>
          <w:tcPr>
            <w:tcW w:w="662" w:type="pct"/>
            <w:shd w:val="clear" w:color="auto" w:fill="auto"/>
            <w:tcMar>
              <w:top w:w="0" w:type="dxa"/>
              <w:left w:w="15" w:type="dxa"/>
              <w:bottom w:w="0" w:type="dxa"/>
              <w:right w:w="15" w:type="dxa"/>
            </w:tcMar>
            <w:hideMark/>
          </w:tcPr>
          <w:p w14:paraId="11DF2F75"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14.3-14.4</w:t>
            </w:r>
          </w:p>
        </w:tc>
        <w:tc>
          <w:tcPr>
            <w:tcW w:w="4338" w:type="pct"/>
            <w:shd w:val="clear" w:color="auto" w:fill="auto"/>
            <w:tcMar>
              <w:top w:w="0" w:type="dxa"/>
              <w:left w:w="15" w:type="dxa"/>
              <w:bottom w:w="0" w:type="dxa"/>
              <w:right w:w="15" w:type="dxa"/>
            </w:tcMar>
            <w:hideMark/>
          </w:tcPr>
          <w:p w14:paraId="3A2C530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5179FDD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5.457A</w:t>
            </w:r>
          </w:p>
          <w:p w14:paraId="500D350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5.484A   5.484B   5.506   5.506B   IND 17</w:t>
            </w:r>
          </w:p>
          <w:p w14:paraId="25B8C97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p w14:paraId="3D15348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Mobile-satellite (Earth-to-</w:t>
            </w:r>
            <w:proofErr w:type="gramStart"/>
            <w:r w:rsidRPr="00DF3622">
              <w:rPr>
                <w:rFonts w:ascii="Times New Roman" w:eastAsia="Times New Roman" w:hAnsi="Times New Roman" w:cs="Times New Roman"/>
                <w:sz w:val="20"/>
              </w:rPr>
              <w:t>space)  5.504B</w:t>
            </w:r>
            <w:proofErr w:type="gramEnd"/>
            <w:r w:rsidRPr="00DF3622">
              <w:rPr>
                <w:rFonts w:ascii="Times New Roman" w:eastAsia="Times New Roman" w:hAnsi="Times New Roman" w:cs="Times New Roman"/>
                <w:sz w:val="20"/>
              </w:rPr>
              <w:t xml:space="preserve">   5.506A   5.509A </w:t>
            </w:r>
          </w:p>
          <w:p w14:paraId="718D845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Radionavigation-satellite</w:t>
            </w:r>
          </w:p>
          <w:p w14:paraId="5D1A371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5.504A</w:t>
            </w:r>
          </w:p>
        </w:tc>
      </w:tr>
      <w:tr w:rsidR="00513DEA" w:rsidRPr="00DF3622" w14:paraId="6A0F4268" w14:textId="77777777" w:rsidTr="00042DA1">
        <w:trPr>
          <w:trHeight w:val="20"/>
        </w:trPr>
        <w:tc>
          <w:tcPr>
            <w:tcW w:w="662" w:type="pct"/>
            <w:shd w:val="clear" w:color="auto" w:fill="auto"/>
            <w:tcMar>
              <w:top w:w="0" w:type="dxa"/>
              <w:left w:w="15" w:type="dxa"/>
              <w:bottom w:w="0" w:type="dxa"/>
              <w:right w:w="15" w:type="dxa"/>
            </w:tcMar>
            <w:hideMark/>
          </w:tcPr>
          <w:p w14:paraId="646A913B"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14.4-14.47</w:t>
            </w:r>
          </w:p>
        </w:tc>
        <w:tc>
          <w:tcPr>
            <w:tcW w:w="4338" w:type="pct"/>
            <w:shd w:val="clear" w:color="auto" w:fill="auto"/>
            <w:tcMar>
              <w:top w:w="0" w:type="dxa"/>
              <w:left w:w="15" w:type="dxa"/>
              <w:bottom w:w="0" w:type="dxa"/>
              <w:right w:w="15" w:type="dxa"/>
            </w:tcMar>
            <w:hideMark/>
          </w:tcPr>
          <w:p w14:paraId="675278C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61F1075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 xml:space="preserve">5.457A    </w:t>
            </w:r>
          </w:p>
          <w:p w14:paraId="76B2AD2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5.484A   5.484B   5.506   5.506B   IND 17</w:t>
            </w:r>
          </w:p>
          <w:p w14:paraId="3FA8AAB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p w14:paraId="44AB409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Mobile-satellite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5.504B   5.506A   5.509A</w:t>
            </w:r>
          </w:p>
          <w:p w14:paraId="78DAE86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(space-to-Earth)</w:t>
            </w:r>
          </w:p>
          <w:p w14:paraId="0113A78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5.504A</w:t>
            </w:r>
          </w:p>
        </w:tc>
      </w:tr>
      <w:tr w:rsidR="00513DEA" w:rsidRPr="00DF3622" w14:paraId="59E43655" w14:textId="77777777" w:rsidTr="00042DA1">
        <w:trPr>
          <w:trHeight w:val="20"/>
        </w:trPr>
        <w:tc>
          <w:tcPr>
            <w:tcW w:w="662" w:type="pct"/>
            <w:shd w:val="clear" w:color="auto" w:fill="auto"/>
            <w:tcMar>
              <w:top w:w="0" w:type="dxa"/>
              <w:left w:w="15" w:type="dxa"/>
              <w:bottom w:w="0" w:type="dxa"/>
              <w:right w:w="15" w:type="dxa"/>
            </w:tcMar>
            <w:hideMark/>
          </w:tcPr>
          <w:p w14:paraId="6673717D"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14.47-14.5</w:t>
            </w:r>
          </w:p>
        </w:tc>
        <w:tc>
          <w:tcPr>
            <w:tcW w:w="4338" w:type="pct"/>
            <w:shd w:val="clear" w:color="auto" w:fill="auto"/>
            <w:tcMar>
              <w:top w:w="0" w:type="dxa"/>
              <w:left w:w="15" w:type="dxa"/>
              <w:bottom w:w="0" w:type="dxa"/>
              <w:right w:w="15" w:type="dxa"/>
            </w:tcMar>
            <w:hideMark/>
          </w:tcPr>
          <w:p w14:paraId="75D5A85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20A7187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 xml:space="preserve">5.457A     </w:t>
            </w:r>
          </w:p>
          <w:p w14:paraId="4561B25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5.484A   5.506   5.506B   IND 17</w:t>
            </w:r>
          </w:p>
          <w:p w14:paraId="5003A72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p w14:paraId="373013B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Mobile-satellite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5.504B   5.506A   5.509A</w:t>
            </w:r>
          </w:p>
          <w:p w14:paraId="4A71A5E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04F5846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   5.504A</w:t>
            </w:r>
          </w:p>
        </w:tc>
      </w:tr>
      <w:tr w:rsidR="00513DEA" w:rsidRPr="00DF3622" w14:paraId="4CC84EA6" w14:textId="77777777" w:rsidTr="00042DA1">
        <w:trPr>
          <w:trHeight w:val="20"/>
        </w:trPr>
        <w:tc>
          <w:tcPr>
            <w:tcW w:w="662" w:type="pct"/>
            <w:shd w:val="clear" w:color="auto" w:fill="auto"/>
            <w:tcMar>
              <w:top w:w="0" w:type="dxa"/>
              <w:left w:w="15" w:type="dxa"/>
              <w:bottom w:w="0" w:type="dxa"/>
              <w:right w:w="15" w:type="dxa"/>
            </w:tcMar>
            <w:hideMark/>
          </w:tcPr>
          <w:p w14:paraId="23054474"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14.5-14.8</w:t>
            </w:r>
          </w:p>
        </w:tc>
        <w:tc>
          <w:tcPr>
            <w:tcW w:w="4338" w:type="pct"/>
            <w:shd w:val="clear" w:color="auto" w:fill="auto"/>
            <w:tcMar>
              <w:top w:w="0" w:type="dxa"/>
              <w:left w:w="15" w:type="dxa"/>
              <w:bottom w:w="0" w:type="dxa"/>
              <w:right w:w="15" w:type="dxa"/>
            </w:tcMar>
            <w:hideMark/>
          </w:tcPr>
          <w:p w14:paraId="1C1FED5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0FE1A66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 xml:space="preserve">5.509B   5.509C   </w:t>
            </w:r>
          </w:p>
          <w:p w14:paraId="5EB8CDC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   5.509D   5.509E   5.509F   5.510  </w:t>
            </w:r>
          </w:p>
          <w:p w14:paraId="72BB0C6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0CD7C5B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5.509G</w:t>
            </w:r>
          </w:p>
        </w:tc>
      </w:tr>
      <w:tr w:rsidR="00513DEA" w:rsidRPr="00DF3622" w14:paraId="1C239587" w14:textId="77777777" w:rsidTr="00042DA1">
        <w:trPr>
          <w:trHeight w:val="20"/>
        </w:trPr>
        <w:tc>
          <w:tcPr>
            <w:tcW w:w="662" w:type="pct"/>
            <w:shd w:val="clear" w:color="auto" w:fill="auto"/>
            <w:tcMar>
              <w:top w:w="0" w:type="dxa"/>
              <w:left w:w="15" w:type="dxa"/>
              <w:bottom w:w="0" w:type="dxa"/>
              <w:right w:w="15" w:type="dxa"/>
            </w:tcMar>
            <w:hideMark/>
          </w:tcPr>
          <w:p w14:paraId="3B7E225A"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14.8-15.35</w:t>
            </w:r>
          </w:p>
        </w:tc>
        <w:tc>
          <w:tcPr>
            <w:tcW w:w="4338" w:type="pct"/>
            <w:shd w:val="clear" w:color="auto" w:fill="auto"/>
            <w:tcMar>
              <w:top w:w="0" w:type="dxa"/>
              <w:left w:w="15" w:type="dxa"/>
              <w:bottom w:w="0" w:type="dxa"/>
              <w:right w:w="15" w:type="dxa"/>
            </w:tcMar>
            <w:hideMark/>
          </w:tcPr>
          <w:p w14:paraId="70F8ADA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0F2C0E5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282F959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w:t>
            </w:r>
          </w:p>
          <w:p w14:paraId="448ACE9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lastRenderedPageBreak/>
              <w:t>5.339</w:t>
            </w:r>
          </w:p>
        </w:tc>
      </w:tr>
      <w:tr w:rsidR="00513DEA" w:rsidRPr="00DF3622" w14:paraId="30F167AB" w14:textId="77777777" w:rsidTr="00042DA1">
        <w:trPr>
          <w:trHeight w:val="20"/>
        </w:trPr>
        <w:tc>
          <w:tcPr>
            <w:tcW w:w="662" w:type="pct"/>
            <w:shd w:val="clear" w:color="auto" w:fill="auto"/>
            <w:tcMar>
              <w:top w:w="0" w:type="dxa"/>
              <w:left w:w="15" w:type="dxa"/>
              <w:bottom w:w="0" w:type="dxa"/>
              <w:right w:w="15" w:type="dxa"/>
            </w:tcMar>
            <w:hideMark/>
          </w:tcPr>
          <w:p w14:paraId="1C2C1165"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lastRenderedPageBreak/>
              <w:t>15.35-15.4</w:t>
            </w:r>
          </w:p>
        </w:tc>
        <w:tc>
          <w:tcPr>
            <w:tcW w:w="4338" w:type="pct"/>
            <w:shd w:val="clear" w:color="auto" w:fill="auto"/>
            <w:tcMar>
              <w:top w:w="0" w:type="dxa"/>
              <w:left w:w="15" w:type="dxa"/>
              <w:bottom w:w="0" w:type="dxa"/>
              <w:right w:w="15" w:type="dxa"/>
            </w:tcMar>
            <w:hideMark/>
          </w:tcPr>
          <w:p w14:paraId="61A40FC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6DFD449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283C464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2B60859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5.340   </w:t>
            </w:r>
          </w:p>
        </w:tc>
      </w:tr>
      <w:tr w:rsidR="00513DEA" w:rsidRPr="00DF3622" w14:paraId="4D2D1B69" w14:textId="77777777" w:rsidTr="00042DA1">
        <w:trPr>
          <w:trHeight w:val="20"/>
        </w:trPr>
        <w:tc>
          <w:tcPr>
            <w:tcW w:w="662" w:type="pct"/>
            <w:shd w:val="clear" w:color="auto" w:fill="auto"/>
            <w:tcMar>
              <w:top w:w="0" w:type="dxa"/>
              <w:left w:w="15" w:type="dxa"/>
              <w:bottom w:w="0" w:type="dxa"/>
              <w:right w:w="15" w:type="dxa"/>
            </w:tcMar>
            <w:hideMark/>
          </w:tcPr>
          <w:p w14:paraId="3822C9FD"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15.4-15.43</w:t>
            </w:r>
          </w:p>
        </w:tc>
        <w:tc>
          <w:tcPr>
            <w:tcW w:w="4338" w:type="pct"/>
            <w:shd w:val="clear" w:color="auto" w:fill="auto"/>
            <w:tcMar>
              <w:top w:w="0" w:type="dxa"/>
              <w:left w:w="15" w:type="dxa"/>
              <w:bottom w:w="0" w:type="dxa"/>
              <w:right w:w="15" w:type="dxa"/>
            </w:tcMar>
            <w:hideMark/>
          </w:tcPr>
          <w:p w14:paraId="29ABB19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   5.511E   5.511F</w:t>
            </w:r>
          </w:p>
          <w:p w14:paraId="3AC9076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AERONAUTICAL RADIONAVIGATION</w:t>
            </w:r>
          </w:p>
        </w:tc>
      </w:tr>
      <w:tr w:rsidR="00513DEA" w:rsidRPr="00DF3622" w14:paraId="3714A5A5" w14:textId="77777777" w:rsidTr="00042DA1">
        <w:trPr>
          <w:trHeight w:val="20"/>
        </w:trPr>
        <w:tc>
          <w:tcPr>
            <w:tcW w:w="662" w:type="pct"/>
            <w:shd w:val="clear" w:color="auto" w:fill="auto"/>
            <w:tcMar>
              <w:top w:w="0" w:type="dxa"/>
              <w:left w:w="15" w:type="dxa"/>
              <w:bottom w:w="0" w:type="dxa"/>
              <w:right w:w="15" w:type="dxa"/>
            </w:tcMar>
            <w:hideMark/>
          </w:tcPr>
          <w:p w14:paraId="568158B2"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15.43-15.63</w:t>
            </w:r>
          </w:p>
        </w:tc>
        <w:tc>
          <w:tcPr>
            <w:tcW w:w="4338" w:type="pct"/>
            <w:shd w:val="clear" w:color="auto" w:fill="auto"/>
            <w:tcMar>
              <w:top w:w="0" w:type="dxa"/>
              <w:left w:w="15" w:type="dxa"/>
              <w:bottom w:w="0" w:type="dxa"/>
              <w:right w:w="15" w:type="dxa"/>
            </w:tcMar>
            <w:hideMark/>
          </w:tcPr>
          <w:p w14:paraId="3B347E6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5.511A</w:t>
            </w:r>
          </w:p>
          <w:p w14:paraId="67E30CAA" w14:textId="77777777" w:rsidR="00513DEA" w:rsidRPr="00DF3622" w:rsidRDefault="00513DEA" w:rsidP="00042DA1">
            <w:pPr>
              <w:rPr>
                <w:rFonts w:eastAsia="Times New Roman" w:cs="Calibri"/>
              </w:rPr>
            </w:pPr>
            <w:proofErr w:type="gramStart"/>
            <w:r w:rsidRPr="00DF3622">
              <w:rPr>
                <w:rFonts w:ascii="Times New Roman" w:eastAsia="Times New Roman" w:hAnsi="Times New Roman" w:cs="Times New Roman"/>
                <w:sz w:val="20"/>
              </w:rPr>
              <w:t>RADIOLOCATION  5.511E</w:t>
            </w:r>
            <w:proofErr w:type="gramEnd"/>
            <w:r w:rsidRPr="00DF3622">
              <w:rPr>
                <w:rFonts w:ascii="Times New Roman" w:eastAsia="Times New Roman" w:hAnsi="Times New Roman" w:cs="Times New Roman"/>
                <w:sz w:val="20"/>
              </w:rPr>
              <w:t>  5.511F</w:t>
            </w:r>
          </w:p>
          <w:p w14:paraId="0C69B34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AERONAUTICAL RADIONAVIGATION</w:t>
            </w:r>
          </w:p>
          <w:p w14:paraId="4E0F2BE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5.511C</w:t>
            </w:r>
          </w:p>
        </w:tc>
      </w:tr>
      <w:tr w:rsidR="00513DEA" w:rsidRPr="00DF3622" w14:paraId="764745C1" w14:textId="77777777" w:rsidTr="00042DA1">
        <w:trPr>
          <w:trHeight w:val="20"/>
        </w:trPr>
        <w:tc>
          <w:tcPr>
            <w:tcW w:w="662" w:type="pct"/>
            <w:shd w:val="clear" w:color="auto" w:fill="auto"/>
            <w:tcMar>
              <w:top w:w="0" w:type="dxa"/>
              <w:left w:w="15" w:type="dxa"/>
              <w:bottom w:w="0" w:type="dxa"/>
              <w:right w:w="15" w:type="dxa"/>
            </w:tcMar>
            <w:hideMark/>
          </w:tcPr>
          <w:p w14:paraId="2E238B86"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15.63-15.7</w:t>
            </w:r>
          </w:p>
        </w:tc>
        <w:tc>
          <w:tcPr>
            <w:tcW w:w="4338" w:type="pct"/>
            <w:shd w:val="clear" w:color="auto" w:fill="auto"/>
            <w:tcMar>
              <w:top w:w="0" w:type="dxa"/>
              <w:left w:w="15" w:type="dxa"/>
              <w:bottom w:w="0" w:type="dxa"/>
              <w:right w:w="15" w:type="dxa"/>
            </w:tcMar>
            <w:hideMark/>
          </w:tcPr>
          <w:p w14:paraId="24AC72B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   5.511E   5.511F</w:t>
            </w:r>
          </w:p>
          <w:p w14:paraId="06B8B01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AERONAUTICAL RADIONAVIGATION</w:t>
            </w:r>
          </w:p>
        </w:tc>
      </w:tr>
      <w:tr w:rsidR="00513DEA" w:rsidRPr="00DF3622" w14:paraId="40CBA47D" w14:textId="77777777" w:rsidTr="00042DA1">
        <w:trPr>
          <w:trHeight w:val="20"/>
        </w:trPr>
        <w:tc>
          <w:tcPr>
            <w:tcW w:w="662" w:type="pct"/>
            <w:shd w:val="clear" w:color="auto" w:fill="auto"/>
            <w:tcMar>
              <w:top w:w="0" w:type="dxa"/>
              <w:left w:w="15" w:type="dxa"/>
              <w:bottom w:w="0" w:type="dxa"/>
              <w:right w:w="15" w:type="dxa"/>
            </w:tcMar>
            <w:hideMark/>
          </w:tcPr>
          <w:p w14:paraId="274BE531"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15.7-16.6</w:t>
            </w:r>
          </w:p>
        </w:tc>
        <w:tc>
          <w:tcPr>
            <w:tcW w:w="4338" w:type="pct"/>
            <w:shd w:val="clear" w:color="auto" w:fill="auto"/>
            <w:tcMar>
              <w:top w:w="0" w:type="dxa"/>
              <w:left w:w="15" w:type="dxa"/>
              <w:bottom w:w="0" w:type="dxa"/>
              <w:right w:w="15" w:type="dxa"/>
            </w:tcMar>
            <w:hideMark/>
          </w:tcPr>
          <w:p w14:paraId="25A447D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2A63ED8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569CFEC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5FE7203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5.512</w:t>
            </w:r>
          </w:p>
        </w:tc>
      </w:tr>
      <w:tr w:rsidR="00513DEA" w:rsidRPr="00DF3622" w14:paraId="6D93C978" w14:textId="77777777" w:rsidTr="00042DA1">
        <w:trPr>
          <w:trHeight w:val="20"/>
        </w:trPr>
        <w:tc>
          <w:tcPr>
            <w:tcW w:w="662" w:type="pct"/>
            <w:shd w:val="clear" w:color="auto" w:fill="auto"/>
            <w:tcMar>
              <w:top w:w="0" w:type="dxa"/>
              <w:left w:w="15" w:type="dxa"/>
              <w:bottom w:w="0" w:type="dxa"/>
              <w:right w:w="15" w:type="dxa"/>
            </w:tcMar>
            <w:hideMark/>
          </w:tcPr>
          <w:p w14:paraId="5F722653"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16.6-17.1</w:t>
            </w:r>
          </w:p>
        </w:tc>
        <w:tc>
          <w:tcPr>
            <w:tcW w:w="4338" w:type="pct"/>
            <w:shd w:val="clear" w:color="auto" w:fill="auto"/>
            <w:tcMar>
              <w:top w:w="0" w:type="dxa"/>
              <w:left w:w="15" w:type="dxa"/>
              <w:bottom w:w="0" w:type="dxa"/>
              <w:right w:w="15" w:type="dxa"/>
            </w:tcMar>
            <w:hideMark/>
          </w:tcPr>
          <w:p w14:paraId="393532F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48F10E6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62C1D1F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409FEC8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(deep space) (Earth-to-space)</w:t>
            </w:r>
          </w:p>
          <w:p w14:paraId="5242F3E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5.512</w:t>
            </w:r>
          </w:p>
        </w:tc>
      </w:tr>
      <w:tr w:rsidR="00513DEA" w:rsidRPr="00DF3622" w14:paraId="644076A5" w14:textId="77777777" w:rsidTr="00042DA1">
        <w:trPr>
          <w:trHeight w:val="20"/>
        </w:trPr>
        <w:tc>
          <w:tcPr>
            <w:tcW w:w="662" w:type="pct"/>
            <w:shd w:val="clear" w:color="auto" w:fill="auto"/>
            <w:tcMar>
              <w:top w:w="0" w:type="dxa"/>
              <w:left w:w="15" w:type="dxa"/>
              <w:bottom w:w="0" w:type="dxa"/>
              <w:right w:w="15" w:type="dxa"/>
            </w:tcMar>
            <w:hideMark/>
          </w:tcPr>
          <w:p w14:paraId="59A4F7A7"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17.1-17.2</w:t>
            </w:r>
          </w:p>
        </w:tc>
        <w:tc>
          <w:tcPr>
            <w:tcW w:w="4338" w:type="pct"/>
            <w:shd w:val="clear" w:color="auto" w:fill="auto"/>
            <w:tcMar>
              <w:top w:w="0" w:type="dxa"/>
              <w:left w:w="15" w:type="dxa"/>
              <w:bottom w:w="0" w:type="dxa"/>
              <w:right w:w="15" w:type="dxa"/>
            </w:tcMar>
            <w:hideMark/>
          </w:tcPr>
          <w:p w14:paraId="28BDB3A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10A1324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1311D0B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2D81B66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5.512</w:t>
            </w:r>
          </w:p>
        </w:tc>
      </w:tr>
      <w:tr w:rsidR="00513DEA" w:rsidRPr="00DF3622" w14:paraId="0F57ACAC" w14:textId="77777777" w:rsidTr="00042DA1">
        <w:trPr>
          <w:trHeight w:val="20"/>
        </w:trPr>
        <w:tc>
          <w:tcPr>
            <w:tcW w:w="662" w:type="pct"/>
            <w:shd w:val="clear" w:color="auto" w:fill="auto"/>
            <w:tcMar>
              <w:top w:w="0" w:type="dxa"/>
              <w:left w:w="15" w:type="dxa"/>
              <w:bottom w:w="0" w:type="dxa"/>
              <w:right w:w="15" w:type="dxa"/>
            </w:tcMar>
            <w:hideMark/>
          </w:tcPr>
          <w:p w14:paraId="18148C3C"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17.2-17.3</w:t>
            </w:r>
          </w:p>
        </w:tc>
        <w:tc>
          <w:tcPr>
            <w:tcW w:w="4338" w:type="pct"/>
            <w:shd w:val="clear" w:color="auto" w:fill="auto"/>
            <w:tcMar>
              <w:top w:w="0" w:type="dxa"/>
              <w:left w:w="15" w:type="dxa"/>
              <w:bottom w:w="0" w:type="dxa"/>
              <w:right w:w="15" w:type="dxa"/>
            </w:tcMar>
            <w:hideMark/>
          </w:tcPr>
          <w:p w14:paraId="675489A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31328E4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7B8A4C1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(active)</w:t>
            </w:r>
          </w:p>
          <w:p w14:paraId="0395A43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1ECA6D2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(active)</w:t>
            </w:r>
          </w:p>
          <w:p w14:paraId="56C99B4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5.512   5.513A</w:t>
            </w:r>
          </w:p>
        </w:tc>
      </w:tr>
      <w:tr w:rsidR="00513DEA" w:rsidRPr="00DF3622" w14:paraId="1FA01DD1" w14:textId="77777777" w:rsidTr="00042DA1">
        <w:trPr>
          <w:trHeight w:val="20"/>
        </w:trPr>
        <w:tc>
          <w:tcPr>
            <w:tcW w:w="662" w:type="pct"/>
            <w:shd w:val="clear" w:color="auto" w:fill="auto"/>
            <w:tcMar>
              <w:top w:w="0" w:type="dxa"/>
              <w:left w:w="15" w:type="dxa"/>
              <w:bottom w:w="0" w:type="dxa"/>
              <w:right w:w="15" w:type="dxa"/>
            </w:tcMar>
            <w:vAlign w:val="center"/>
            <w:hideMark/>
          </w:tcPr>
          <w:p w14:paraId="3187F1D7"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17.3-17.7</w:t>
            </w:r>
          </w:p>
        </w:tc>
        <w:tc>
          <w:tcPr>
            <w:tcW w:w="4338" w:type="pct"/>
            <w:shd w:val="clear" w:color="auto" w:fill="auto"/>
            <w:tcMar>
              <w:top w:w="0" w:type="dxa"/>
              <w:left w:w="15" w:type="dxa"/>
              <w:bottom w:w="0" w:type="dxa"/>
              <w:right w:w="15" w:type="dxa"/>
            </w:tcMar>
            <w:hideMark/>
          </w:tcPr>
          <w:p w14:paraId="4755972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5.516</w:t>
            </w:r>
          </w:p>
          <w:p w14:paraId="3994890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1259FE4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217BD13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2616F1E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w:t>
            </w:r>
          </w:p>
          <w:p w14:paraId="594AA4C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5.514</w:t>
            </w:r>
          </w:p>
        </w:tc>
      </w:tr>
      <w:tr w:rsidR="00513DEA" w:rsidRPr="00DF3622" w14:paraId="2D1F24D3" w14:textId="77777777" w:rsidTr="00042DA1">
        <w:trPr>
          <w:trHeight w:val="20"/>
        </w:trPr>
        <w:tc>
          <w:tcPr>
            <w:tcW w:w="662" w:type="pct"/>
            <w:shd w:val="clear" w:color="auto" w:fill="auto"/>
            <w:tcMar>
              <w:top w:w="0" w:type="dxa"/>
              <w:left w:w="15" w:type="dxa"/>
              <w:bottom w:w="0" w:type="dxa"/>
              <w:right w:w="15" w:type="dxa"/>
            </w:tcMar>
            <w:hideMark/>
          </w:tcPr>
          <w:p w14:paraId="5CA4A541"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17.7-18.1</w:t>
            </w:r>
          </w:p>
        </w:tc>
        <w:tc>
          <w:tcPr>
            <w:tcW w:w="4338" w:type="pct"/>
            <w:shd w:val="clear" w:color="auto" w:fill="auto"/>
            <w:tcMar>
              <w:top w:w="0" w:type="dxa"/>
              <w:left w:w="15" w:type="dxa"/>
              <w:bottom w:w="0" w:type="dxa"/>
              <w:right w:w="15" w:type="dxa"/>
            </w:tcMar>
            <w:hideMark/>
          </w:tcPr>
          <w:p w14:paraId="33648FA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33E78F6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w:t>
            </w:r>
            <w:proofErr w:type="gramStart"/>
            <w:r w:rsidRPr="00DF3622">
              <w:rPr>
                <w:rFonts w:ascii="Times New Roman" w:eastAsia="Times New Roman" w:hAnsi="Times New Roman" w:cs="Times New Roman"/>
                <w:sz w:val="20"/>
              </w:rPr>
              <w:t>   (</w:t>
            </w:r>
            <w:proofErr w:type="gramEnd"/>
            <w:r w:rsidRPr="00DF3622">
              <w:rPr>
                <w:rFonts w:ascii="Times New Roman" w:eastAsia="Times New Roman" w:hAnsi="Times New Roman" w:cs="Times New Roman"/>
                <w:sz w:val="20"/>
              </w:rPr>
              <w:t>space-to-Earth)   5.484A   5.517A</w:t>
            </w:r>
          </w:p>
          <w:p w14:paraId="5575097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5.516</w:t>
            </w:r>
          </w:p>
          <w:p w14:paraId="05F8995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tc>
      </w:tr>
      <w:tr w:rsidR="00513DEA" w:rsidRPr="00DF3622" w14:paraId="5520CD9D" w14:textId="77777777" w:rsidTr="00042DA1">
        <w:trPr>
          <w:trHeight w:val="20"/>
        </w:trPr>
        <w:tc>
          <w:tcPr>
            <w:tcW w:w="662" w:type="pct"/>
            <w:shd w:val="clear" w:color="auto" w:fill="auto"/>
            <w:tcMar>
              <w:top w:w="0" w:type="dxa"/>
              <w:left w:w="15" w:type="dxa"/>
              <w:bottom w:w="0" w:type="dxa"/>
              <w:right w:w="15" w:type="dxa"/>
            </w:tcMar>
            <w:hideMark/>
          </w:tcPr>
          <w:p w14:paraId="1ED48F6A"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18.1-18.4</w:t>
            </w:r>
          </w:p>
        </w:tc>
        <w:tc>
          <w:tcPr>
            <w:tcW w:w="4338" w:type="pct"/>
            <w:shd w:val="clear" w:color="auto" w:fill="auto"/>
            <w:tcMar>
              <w:top w:w="0" w:type="dxa"/>
              <w:left w:w="15" w:type="dxa"/>
              <w:bottom w:w="0" w:type="dxa"/>
              <w:right w:w="15" w:type="dxa"/>
            </w:tcMar>
            <w:hideMark/>
          </w:tcPr>
          <w:p w14:paraId="5B8EAA6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0B2C038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w:t>
            </w:r>
            <w:proofErr w:type="gramStart"/>
            <w:r w:rsidRPr="00DF3622">
              <w:rPr>
                <w:rFonts w:ascii="Times New Roman" w:eastAsia="Times New Roman" w:hAnsi="Times New Roman" w:cs="Times New Roman"/>
                <w:sz w:val="20"/>
              </w:rPr>
              <w:t xml:space="preserve">Earth)   </w:t>
            </w:r>
            <w:proofErr w:type="gramEnd"/>
            <w:r w:rsidRPr="00DF3622">
              <w:rPr>
                <w:rFonts w:ascii="Times New Roman" w:eastAsia="Times New Roman" w:hAnsi="Times New Roman" w:cs="Times New Roman"/>
                <w:sz w:val="20"/>
              </w:rPr>
              <w:t xml:space="preserve">5.484A   5.516B   </w:t>
            </w:r>
          </w:p>
          <w:p w14:paraId="3290A1F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5.517A</w:t>
            </w:r>
          </w:p>
          <w:p w14:paraId="71A282F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5.520</w:t>
            </w:r>
          </w:p>
          <w:p w14:paraId="0286BF0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w:t>
            </w:r>
          </w:p>
          <w:p w14:paraId="065A66A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5.519    </w:t>
            </w:r>
          </w:p>
        </w:tc>
      </w:tr>
      <w:tr w:rsidR="00513DEA" w:rsidRPr="00DF3622" w14:paraId="73D10CC9" w14:textId="77777777" w:rsidTr="00042DA1">
        <w:trPr>
          <w:trHeight w:val="20"/>
        </w:trPr>
        <w:tc>
          <w:tcPr>
            <w:tcW w:w="662" w:type="pct"/>
            <w:shd w:val="clear" w:color="auto" w:fill="auto"/>
            <w:tcMar>
              <w:top w:w="0" w:type="dxa"/>
              <w:left w:w="15" w:type="dxa"/>
              <w:bottom w:w="0" w:type="dxa"/>
              <w:right w:w="15" w:type="dxa"/>
            </w:tcMar>
            <w:hideMark/>
          </w:tcPr>
          <w:p w14:paraId="667CF2AA"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18.4-18.6</w:t>
            </w:r>
          </w:p>
        </w:tc>
        <w:tc>
          <w:tcPr>
            <w:tcW w:w="4338" w:type="pct"/>
            <w:shd w:val="clear" w:color="auto" w:fill="auto"/>
            <w:tcMar>
              <w:top w:w="0" w:type="dxa"/>
              <w:left w:w="15" w:type="dxa"/>
              <w:bottom w:w="0" w:type="dxa"/>
              <w:right w:w="15" w:type="dxa"/>
            </w:tcMar>
            <w:hideMark/>
          </w:tcPr>
          <w:p w14:paraId="6276513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7017065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w:t>
            </w:r>
            <w:proofErr w:type="gramStart"/>
            <w:r w:rsidRPr="00DF3622">
              <w:rPr>
                <w:rFonts w:ascii="Times New Roman" w:eastAsia="Times New Roman" w:hAnsi="Times New Roman" w:cs="Times New Roman"/>
                <w:sz w:val="20"/>
              </w:rPr>
              <w:t xml:space="preserve">Earth)   </w:t>
            </w:r>
            <w:proofErr w:type="gramEnd"/>
            <w:r w:rsidRPr="00DF3622">
              <w:rPr>
                <w:rFonts w:ascii="Times New Roman" w:eastAsia="Times New Roman" w:hAnsi="Times New Roman" w:cs="Times New Roman"/>
                <w:sz w:val="20"/>
              </w:rPr>
              <w:t>5.484A   5.516B</w:t>
            </w:r>
          </w:p>
          <w:p w14:paraId="3E5C3E5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5.517A</w:t>
            </w:r>
          </w:p>
        </w:tc>
      </w:tr>
      <w:tr w:rsidR="00513DEA" w:rsidRPr="00DF3622" w14:paraId="00F5A4B3" w14:textId="77777777" w:rsidTr="00042DA1">
        <w:trPr>
          <w:trHeight w:val="20"/>
        </w:trPr>
        <w:tc>
          <w:tcPr>
            <w:tcW w:w="662" w:type="pct"/>
            <w:shd w:val="clear" w:color="auto" w:fill="auto"/>
            <w:tcMar>
              <w:top w:w="0" w:type="dxa"/>
              <w:left w:w="15" w:type="dxa"/>
              <w:bottom w:w="0" w:type="dxa"/>
              <w:right w:w="15" w:type="dxa"/>
            </w:tcMar>
            <w:hideMark/>
          </w:tcPr>
          <w:p w14:paraId="35E47228"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18.6-18.8</w:t>
            </w:r>
          </w:p>
        </w:tc>
        <w:tc>
          <w:tcPr>
            <w:tcW w:w="4338" w:type="pct"/>
            <w:shd w:val="clear" w:color="auto" w:fill="auto"/>
            <w:tcMar>
              <w:top w:w="0" w:type="dxa"/>
              <w:left w:w="15" w:type="dxa"/>
              <w:bottom w:w="0" w:type="dxa"/>
              <w:right w:w="15" w:type="dxa"/>
            </w:tcMar>
            <w:hideMark/>
          </w:tcPr>
          <w:p w14:paraId="17FC3B2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w:t>
            </w:r>
            <w:proofErr w:type="gramStart"/>
            <w:r w:rsidRPr="00DF3622">
              <w:rPr>
                <w:rFonts w:ascii="Times New Roman" w:eastAsia="Times New Roman" w:hAnsi="Times New Roman" w:cs="Times New Roman"/>
                <w:sz w:val="20"/>
              </w:rPr>
              <w:t xml:space="preserve">passive)   </w:t>
            </w:r>
            <w:proofErr w:type="gramEnd"/>
            <w:r w:rsidRPr="00DF3622">
              <w:rPr>
                <w:rFonts w:ascii="Times New Roman" w:eastAsia="Times New Roman" w:hAnsi="Times New Roman" w:cs="Times New Roman"/>
                <w:sz w:val="20"/>
              </w:rPr>
              <w:t>IND 31</w:t>
            </w:r>
          </w:p>
          <w:p w14:paraId="4277149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6D5E16F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w:t>
            </w:r>
            <w:proofErr w:type="gramStart"/>
            <w:r w:rsidRPr="00DF3622">
              <w:rPr>
                <w:rFonts w:ascii="Times New Roman" w:eastAsia="Times New Roman" w:hAnsi="Times New Roman" w:cs="Times New Roman"/>
                <w:sz w:val="20"/>
              </w:rPr>
              <w:t xml:space="preserve">Earth)   </w:t>
            </w:r>
            <w:proofErr w:type="gramEnd"/>
            <w:r w:rsidRPr="00DF3622">
              <w:rPr>
                <w:rFonts w:ascii="Times New Roman" w:eastAsia="Times New Roman" w:hAnsi="Times New Roman" w:cs="Times New Roman"/>
                <w:sz w:val="20"/>
              </w:rPr>
              <w:t>5.517A   5.522B</w:t>
            </w:r>
          </w:p>
          <w:p w14:paraId="4DA3ABF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p w14:paraId="1B09F3D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67DC13E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5.522A</w:t>
            </w:r>
          </w:p>
        </w:tc>
      </w:tr>
      <w:tr w:rsidR="00513DEA" w:rsidRPr="00DF3622" w14:paraId="06AD0392" w14:textId="77777777" w:rsidTr="00042DA1">
        <w:trPr>
          <w:trHeight w:val="20"/>
        </w:trPr>
        <w:tc>
          <w:tcPr>
            <w:tcW w:w="662" w:type="pct"/>
            <w:shd w:val="clear" w:color="auto" w:fill="auto"/>
            <w:tcMar>
              <w:top w:w="0" w:type="dxa"/>
              <w:left w:w="15" w:type="dxa"/>
              <w:bottom w:w="0" w:type="dxa"/>
              <w:right w:w="15" w:type="dxa"/>
            </w:tcMar>
            <w:hideMark/>
          </w:tcPr>
          <w:p w14:paraId="6ABC1794"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18.8-19.3</w:t>
            </w:r>
          </w:p>
        </w:tc>
        <w:tc>
          <w:tcPr>
            <w:tcW w:w="4338" w:type="pct"/>
            <w:shd w:val="clear" w:color="auto" w:fill="auto"/>
            <w:tcMar>
              <w:top w:w="0" w:type="dxa"/>
              <w:left w:w="15" w:type="dxa"/>
              <w:bottom w:w="0" w:type="dxa"/>
              <w:right w:w="15" w:type="dxa"/>
            </w:tcMar>
            <w:hideMark/>
          </w:tcPr>
          <w:p w14:paraId="4CE17D9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019B82E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w:t>
            </w:r>
            <w:proofErr w:type="gramStart"/>
            <w:r w:rsidRPr="00DF3622">
              <w:rPr>
                <w:rFonts w:ascii="Times New Roman" w:eastAsia="Times New Roman" w:hAnsi="Times New Roman" w:cs="Times New Roman"/>
                <w:sz w:val="20"/>
              </w:rPr>
              <w:t xml:space="preserve">Earth)   </w:t>
            </w:r>
            <w:proofErr w:type="gramEnd"/>
            <w:r w:rsidRPr="00DF3622">
              <w:rPr>
                <w:rFonts w:ascii="Times New Roman" w:eastAsia="Times New Roman" w:hAnsi="Times New Roman" w:cs="Times New Roman"/>
                <w:sz w:val="20"/>
              </w:rPr>
              <w:t>5.516B   5.523A</w:t>
            </w:r>
          </w:p>
          <w:p w14:paraId="45F91C6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   5.517A IND 17 </w:t>
            </w:r>
          </w:p>
          <w:p w14:paraId="00C452E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lastRenderedPageBreak/>
              <w:t>MOBILE</w:t>
            </w:r>
          </w:p>
        </w:tc>
      </w:tr>
      <w:tr w:rsidR="00513DEA" w:rsidRPr="00DF3622" w14:paraId="07C93F1C" w14:textId="77777777" w:rsidTr="00042DA1">
        <w:trPr>
          <w:trHeight w:val="20"/>
        </w:trPr>
        <w:tc>
          <w:tcPr>
            <w:tcW w:w="662" w:type="pct"/>
            <w:shd w:val="clear" w:color="auto" w:fill="auto"/>
            <w:tcMar>
              <w:top w:w="0" w:type="dxa"/>
              <w:left w:w="15" w:type="dxa"/>
              <w:bottom w:w="0" w:type="dxa"/>
              <w:right w:w="15" w:type="dxa"/>
            </w:tcMar>
            <w:hideMark/>
          </w:tcPr>
          <w:p w14:paraId="366EAC7E"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lastRenderedPageBreak/>
              <w:t>19.3-19.7</w:t>
            </w:r>
          </w:p>
        </w:tc>
        <w:tc>
          <w:tcPr>
            <w:tcW w:w="4338" w:type="pct"/>
            <w:shd w:val="clear" w:color="auto" w:fill="auto"/>
            <w:tcMar>
              <w:top w:w="0" w:type="dxa"/>
              <w:left w:w="15" w:type="dxa"/>
              <w:bottom w:w="0" w:type="dxa"/>
              <w:right w:w="15" w:type="dxa"/>
            </w:tcMar>
            <w:hideMark/>
          </w:tcPr>
          <w:p w14:paraId="4EDC227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6E22484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(space-to-Earth) (Earth-to-space)</w:t>
            </w:r>
          </w:p>
          <w:p w14:paraId="343BB5F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   5.517A   5.523B   5.523C   5.523D   5.523E IND 17       </w:t>
            </w:r>
          </w:p>
          <w:p w14:paraId="71C0AD6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tc>
      </w:tr>
      <w:tr w:rsidR="00513DEA" w:rsidRPr="00DF3622" w14:paraId="015F01FE" w14:textId="77777777" w:rsidTr="00042DA1">
        <w:trPr>
          <w:trHeight w:val="20"/>
        </w:trPr>
        <w:tc>
          <w:tcPr>
            <w:tcW w:w="662" w:type="pct"/>
            <w:shd w:val="clear" w:color="auto" w:fill="auto"/>
            <w:tcMar>
              <w:top w:w="0" w:type="dxa"/>
              <w:left w:w="15" w:type="dxa"/>
              <w:bottom w:w="0" w:type="dxa"/>
              <w:right w:w="15" w:type="dxa"/>
            </w:tcMar>
            <w:hideMark/>
          </w:tcPr>
          <w:p w14:paraId="4E86BDDB"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19.7-20.1</w:t>
            </w:r>
          </w:p>
        </w:tc>
        <w:tc>
          <w:tcPr>
            <w:tcW w:w="4338" w:type="pct"/>
            <w:shd w:val="clear" w:color="auto" w:fill="auto"/>
            <w:tcMar>
              <w:top w:w="0" w:type="dxa"/>
              <w:left w:w="15" w:type="dxa"/>
              <w:bottom w:w="0" w:type="dxa"/>
              <w:right w:w="15" w:type="dxa"/>
            </w:tcMar>
            <w:hideMark/>
          </w:tcPr>
          <w:p w14:paraId="222E6C9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6A0914F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7975B9A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w:t>
            </w:r>
            <w:proofErr w:type="gramStart"/>
            <w:r w:rsidRPr="00DF3622">
              <w:rPr>
                <w:rFonts w:ascii="Times New Roman" w:eastAsia="Times New Roman" w:hAnsi="Times New Roman" w:cs="Times New Roman"/>
                <w:sz w:val="20"/>
              </w:rPr>
              <w:t xml:space="preserve">Earth)   </w:t>
            </w:r>
            <w:proofErr w:type="gramEnd"/>
            <w:r w:rsidRPr="00DF3622">
              <w:rPr>
                <w:rFonts w:ascii="Times New Roman" w:eastAsia="Times New Roman" w:hAnsi="Times New Roman" w:cs="Times New Roman"/>
                <w:sz w:val="20"/>
              </w:rPr>
              <w:t>5.484A</w:t>
            </w:r>
          </w:p>
          <w:p w14:paraId="345FC31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5.484B   5.516B    5.527A   IND 17   IND 32</w:t>
            </w:r>
          </w:p>
          <w:p w14:paraId="58CBFC3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Mobile-satellite (space-to-Earth)</w:t>
            </w:r>
          </w:p>
          <w:p w14:paraId="24984A1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5.524</w:t>
            </w:r>
          </w:p>
        </w:tc>
      </w:tr>
      <w:tr w:rsidR="00513DEA" w:rsidRPr="00DF3622" w14:paraId="6D3EABC2" w14:textId="77777777" w:rsidTr="00042DA1">
        <w:trPr>
          <w:trHeight w:val="20"/>
        </w:trPr>
        <w:tc>
          <w:tcPr>
            <w:tcW w:w="662" w:type="pct"/>
            <w:shd w:val="clear" w:color="auto" w:fill="auto"/>
            <w:tcMar>
              <w:top w:w="0" w:type="dxa"/>
              <w:left w:w="15" w:type="dxa"/>
              <w:bottom w:w="0" w:type="dxa"/>
              <w:right w:w="15" w:type="dxa"/>
            </w:tcMar>
            <w:hideMark/>
          </w:tcPr>
          <w:p w14:paraId="34DC1224"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20.1-20.2</w:t>
            </w:r>
          </w:p>
        </w:tc>
        <w:tc>
          <w:tcPr>
            <w:tcW w:w="4338" w:type="pct"/>
            <w:shd w:val="clear" w:color="auto" w:fill="auto"/>
            <w:tcMar>
              <w:top w:w="0" w:type="dxa"/>
              <w:left w:w="15" w:type="dxa"/>
              <w:bottom w:w="0" w:type="dxa"/>
              <w:right w:w="15" w:type="dxa"/>
            </w:tcMar>
            <w:hideMark/>
          </w:tcPr>
          <w:p w14:paraId="79B0B0A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0A75667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54E803F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w:t>
            </w:r>
            <w:proofErr w:type="gramStart"/>
            <w:r w:rsidRPr="00DF3622">
              <w:rPr>
                <w:rFonts w:ascii="Times New Roman" w:eastAsia="Times New Roman" w:hAnsi="Times New Roman" w:cs="Times New Roman"/>
                <w:sz w:val="20"/>
              </w:rPr>
              <w:t xml:space="preserve">Earth)   </w:t>
            </w:r>
            <w:proofErr w:type="gramEnd"/>
            <w:r w:rsidRPr="00DF3622">
              <w:rPr>
                <w:rFonts w:ascii="Times New Roman" w:eastAsia="Times New Roman" w:hAnsi="Times New Roman" w:cs="Times New Roman"/>
                <w:sz w:val="20"/>
              </w:rPr>
              <w:t xml:space="preserve">5.484A   5.484B   </w:t>
            </w:r>
          </w:p>
          <w:p w14:paraId="63EE2CA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5.516B   5.527A   IND 17   IND 32</w:t>
            </w:r>
          </w:p>
          <w:p w14:paraId="43339C1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MOBILE-SATELLITE (space-to-Earth)</w:t>
            </w:r>
          </w:p>
          <w:p w14:paraId="2DF7281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w:t>
            </w:r>
          </w:p>
          <w:p w14:paraId="7DCAEEF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5.524   5.525   5.526   5.527   5.528</w:t>
            </w:r>
          </w:p>
        </w:tc>
      </w:tr>
      <w:tr w:rsidR="00513DEA" w:rsidRPr="00DF3622" w14:paraId="72B3CB71" w14:textId="77777777" w:rsidTr="00042DA1">
        <w:trPr>
          <w:trHeight w:val="20"/>
        </w:trPr>
        <w:tc>
          <w:tcPr>
            <w:tcW w:w="662" w:type="pct"/>
            <w:shd w:val="clear" w:color="auto" w:fill="auto"/>
            <w:tcMar>
              <w:top w:w="0" w:type="dxa"/>
              <w:left w:w="15" w:type="dxa"/>
              <w:bottom w:w="0" w:type="dxa"/>
              <w:right w:w="15" w:type="dxa"/>
            </w:tcMar>
            <w:vAlign w:val="center"/>
            <w:hideMark/>
          </w:tcPr>
          <w:p w14:paraId="1850217F"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20.2-21.2</w:t>
            </w:r>
          </w:p>
        </w:tc>
        <w:tc>
          <w:tcPr>
            <w:tcW w:w="4338" w:type="pct"/>
            <w:shd w:val="clear" w:color="auto" w:fill="auto"/>
            <w:tcMar>
              <w:top w:w="0" w:type="dxa"/>
              <w:left w:w="15" w:type="dxa"/>
              <w:bottom w:w="0" w:type="dxa"/>
              <w:right w:w="15" w:type="dxa"/>
            </w:tcMar>
            <w:hideMark/>
          </w:tcPr>
          <w:p w14:paraId="5521CDE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0CE48BF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36DAE21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w:t>
            </w:r>
            <w:proofErr w:type="gramStart"/>
            <w:r w:rsidRPr="00DF3622">
              <w:rPr>
                <w:rFonts w:ascii="Times New Roman" w:eastAsia="Times New Roman" w:hAnsi="Times New Roman" w:cs="Times New Roman"/>
                <w:sz w:val="20"/>
              </w:rPr>
              <w:t xml:space="preserve">Earth)   </w:t>
            </w:r>
            <w:proofErr w:type="gramEnd"/>
            <w:r w:rsidRPr="00DF3622">
              <w:rPr>
                <w:rFonts w:ascii="Times New Roman" w:eastAsia="Times New Roman" w:hAnsi="Times New Roman" w:cs="Times New Roman"/>
                <w:sz w:val="20"/>
              </w:rPr>
              <w:t>IND 32</w:t>
            </w:r>
          </w:p>
          <w:p w14:paraId="0620784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MOBILE-SATELLITE (space-to-Earth)</w:t>
            </w:r>
          </w:p>
          <w:p w14:paraId="26B21EA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Standard frequency and time signal-satellite (space-to-Earth)</w:t>
            </w:r>
          </w:p>
          <w:p w14:paraId="1A4F63C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5.524</w:t>
            </w:r>
          </w:p>
        </w:tc>
      </w:tr>
      <w:tr w:rsidR="00513DEA" w:rsidRPr="00DF3622" w14:paraId="597BB9DE" w14:textId="77777777" w:rsidTr="00042DA1">
        <w:trPr>
          <w:trHeight w:val="20"/>
        </w:trPr>
        <w:tc>
          <w:tcPr>
            <w:tcW w:w="662" w:type="pct"/>
            <w:shd w:val="clear" w:color="auto" w:fill="auto"/>
            <w:tcMar>
              <w:top w:w="0" w:type="dxa"/>
              <w:left w:w="15" w:type="dxa"/>
              <w:bottom w:w="0" w:type="dxa"/>
              <w:right w:w="15" w:type="dxa"/>
            </w:tcMar>
            <w:hideMark/>
          </w:tcPr>
          <w:p w14:paraId="76909B71"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21.2-21.4</w:t>
            </w:r>
          </w:p>
        </w:tc>
        <w:tc>
          <w:tcPr>
            <w:tcW w:w="4338" w:type="pct"/>
            <w:shd w:val="clear" w:color="auto" w:fill="auto"/>
            <w:tcMar>
              <w:top w:w="0" w:type="dxa"/>
              <w:left w:w="15" w:type="dxa"/>
              <w:bottom w:w="0" w:type="dxa"/>
              <w:right w:w="15" w:type="dxa"/>
            </w:tcMar>
            <w:hideMark/>
          </w:tcPr>
          <w:p w14:paraId="24A845B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6688886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1EE6A7D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11C1F90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tc>
      </w:tr>
      <w:tr w:rsidR="00513DEA" w:rsidRPr="00DF3622" w14:paraId="7206B16B" w14:textId="77777777" w:rsidTr="00042DA1">
        <w:trPr>
          <w:trHeight w:val="20"/>
        </w:trPr>
        <w:tc>
          <w:tcPr>
            <w:tcW w:w="662" w:type="pct"/>
            <w:shd w:val="clear" w:color="auto" w:fill="auto"/>
            <w:tcMar>
              <w:top w:w="0" w:type="dxa"/>
              <w:left w:w="15" w:type="dxa"/>
              <w:bottom w:w="0" w:type="dxa"/>
              <w:right w:w="15" w:type="dxa"/>
            </w:tcMar>
            <w:hideMark/>
          </w:tcPr>
          <w:p w14:paraId="7A964D31"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21.4-22</w:t>
            </w:r>
          </w:p>
        </w:tc>
        <w:tc>
          <w:tcPr>
            <w:tcW w:w="4338" w:type="pct"/>
            <w:shd w:val="clear" w:color="auto" w:fill="auto"/>
            <w:tcMar>
              <w:top w:w="0" w:type="dxa"/>
              <w:left w:w="15" w:type="dxa"/>
              <w:bottom w:w="0" w:type="dxa"/>
              <w:right w:w="15" w:type="dxa"/>
            </w:tcMar>
            <w:hideMark/>
          </w:tcPr>
          <w:p w14:paraId="731C3EF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1DA7A45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4358F3D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BROADCASTING-SATELLITE    5.208B</w:t>
            </w:r>
          </w:p>
          <w:p w14:paraId="468ECB6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w:t>
            </w:r>
          </w:p>
          <w:p w14:paraId="6F1E21E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xml:space="preserve">5.530A   5.530B   </w:t>
            </w:r>
          </w:p>
        </w:tc>
      </w:tr>
      <w:tr w:rsidR="00513DEA" w:rsidRPr="00DF3622" w14:paraId="3FC67BB8" w14:textId="77777777" w:rsidTr="00042DA1">
        <w:trPr>
          <w:trHeight w:val="20"/>
        </w:trPr>
        <w:tc>
          <w:tcPr>
            <w:tcW w:w="662" w:type="pct"/>
            <w:shd w:val="clear" w:color="auto" w:fill="auto"/>
            <w:tcMar>
              <w:top w:w="0" w:type="dxa"/>
              <w:left w:w="15" w:type="dxa"/>
              <w:bottom w:w="0" w:type="dxa"/>
              <w:right w:w="15" w:type="dxa"/>
            </w:tcMar>
            <w:hideMark/>
          </w:tcPr>
          <w:p w14:paraId="05D1394E"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22-22.21</w:t>
            </w:r>
          </w:p>
        </w:tc>
        <w:tc>
          <w:tcPr>
            <w:tcW w:w="4338" w:type="pct"/>
            <w:shd w:val="clear" w:color="auto" w:fill="auto"/>
            <w:tcMar>
              <w:top w:w="0" w:type="dxa"/>
              <w:left w:w="15" w:type="dxa"/>
              <w:bottom w:w="0" w:type="dxa"/>
              <w:right w:w="15" w:type="dxa"/>
            </w:tcMar>
            <w:hideMark/>
          </w:tcPr>
          <w:p w14:paraId="46901A4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214E32A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p w14:paraId="4FF9DE0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w:t>
            </w:r>
          </w:p>
        </w:tc>
      </w:tr>
      <w:tr w:rsidR="00513DEA" w:rsidRPr="00DF3622" w14:paraId="448833D5" w14:textId="77777777" w:rsidTr="00042DA1">
        <w:trPr>
          <w:trHeight w:val="20"/>
        </w:trPr>
        <w:tc>
          <w:tcPr>
            <w:tcW w:w="662" w:type="pct"/>
            <w:shd w:val="clear" w:color="auto" w:fill="auto"/>
            <w:tcMar>
              <w:top w:w="0" w:type="dxa"/>
              <w:left w:w="15" w:type="dxa"/>
              <w:bottom w:w="0" w:type="dxa"/>
              <w:right w:w="15" w:type="dxa"/>
            </w:tcMar>
            <w:hideMark/>
          </w:tcPr>
          <w:p w14:paraId="3C8513E4"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22.21-22.5</w:t>
            </w:r>
          </w:p>
        </w:tc>
        <w:tc>
          <w:tcPr>
            <w:tcW w:w="4338" w:type="pct"/>
            <w:shd w:val="clear" w:color="auto" w:fill="auto"/>
            <w:tcMar>
              <w:top w:w="0" w:type="dxa"/>
              <w:left w:w="15" w:type="dxa"/>
              <w:bottom w:w="0" w:type="dxa"/>
              <w:right w:w="15" w:type="dxa"/>
            </w:tcMar>
            <w:hideMark/>
          </w:tcPr>
          <w:p w14:paraId="5858E7B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65BD77A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30A3E8E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except aeronautical mobile</w:t>
            </w:r>
          </w:p>
          <w:p w14:paraId="1B2BD33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7B51EBB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10CDDC4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5.149   5.532</w:t>
            </w:r>
          </w:p>
        </w:tc>
      </w:tr>
      <w:tr w:rsidR="00513DEA" w:rsidRPr="00DF3622" w14:paraId="1456AF05" w14:textId="77777777" w:rsidTr="00042DA1">
        <w:trPr>
          <w:trHeight w:val="20"/>
        </w:trPr>
        <w:tc>
          <w:tcPr>
            <w:tcW w:w="662" w:type="pct"/>
            <w:shd w:val="clear" w:color="auto" w:fill="auto"/>
            <w:tcMar>
              <w:top w:w="0" w:type="dxa"/>
              <w:left w:w="15" w:type="dxa"/>
              <w:bottom w:w="0" w:type="dxa"/>
              <w:right w:w="15" w:type="dxa"/>
            </w:tcMar>
            <w:hideMark/>
          </w:tcPr>
          <w:p w14:paraId="38395A61"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22.5-22.55</w:t>
            </w:r>
          </w:p>
        </w:tc>
        <w:tc>
          <w:tcPr>
            <w:tcW w:w="4338" w:type="pct"/>
            <w:shd w:val="clear" w:color="auto" w:fill="auto"/>
            <w:tcMar>
              <w:top w:w="0" w:type="dxa"/>
              <w:left w:w="15" w:type="dxa"/>
              <w:bottom w:w="0" w:type="dxa"/>
              <w:right w:w="15" w:type="dxa"/>
            </w:tcMar>
            <w:vAlign w:val="center"/>
            <w:hideMark/>
          </w:tcPr>
          <w:p w14:paraId="0B4D199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27DAEA2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tc>
      </w:tr>
      <w:tr w:rsidR="00513DEA" w:rsidRPr="00DF3622" w14:paraId="103E0C60" w14:textId="77777777" w:rsidTr="00042DA1">
        <w:trPr>
          <w:trHeight w:val="20"/>
        </w:trPr>
        <w:tc>
          <w:tcPr>
            <w:tcW w:w="662" w:type="pct"/>
            <w:shd w:val="clear" w:color="auto" w:fill="auto"/>
            <w:tcMar>
              <w:top w:w="0" w:type="dxa"/>
              <w:left w:w="15" w:type="dxa"/>
              <w:bottom w:w="0" w:type="dxa"/>
              <w:right w:w="15" w:type="dxa"/>
            </w:tcMar>
            <w:hideMark/>
          </w:tcPr>
          <w:p w14:paraId="5C851128"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22.55-23.15</w:t>
            </w:r>
          </w:p>
        </w:tc>
        <w:tc>
          <w:tcPr>
            <w:tcW w:w="4338" w:type="pct"/>
            <w:shd w:val="clear" w:color="auto" w:fill="auto"/>
            <w:tcMar>
              <w:top w:w="0" w:type="dxa"/>
              <w:left w:w="15" w:type="dxa"/>
              <w:bottom w:w="0" w:type="dxa"/>
              <w:right w:w="15" w:type="dxa"/>
            </w:tcMar>
            <w:vAlign w:val="center"/>
            <w:hideMark/>
          </w:tcPr>
          <w:p w14:paraId="77F00A2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4EC2D6E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INTER-</w:t>
            </w:r>
            <w:proofErr w:type="gramStart"/>
            <w:r w:rsidRPr="00DF3622">
              <w:rPr>
                <w:rFonts w:ascii="Times New Roman" w:eastAsia="Times New Roman" w:hAnsi="Times New Roman" w:cs="Times New Roman"/>
                <w:sz w:val="20"/>
              </w:rPr>
              <w:t>SATELLITE  5.338A</w:t>
            </w:r>
            <w:proofErr w:type="gramEnd"/>
          </w:p>
          <w:p w14:paraId="23BB609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66765B2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(Earth-to-</w:t>
            </w:r>
            <w:proofErr w:type="gramStart"/>
            <w:r w:rsidRPr="00DF3622">
              <w:rPr>
                <w:rFonts w:ascii="Times New Roman" w:eastAsia="Times New Roman" w:hAnsi="Times New Roman" w:cs="Times New Roman"/>
                <w:sz w:val="20"/>
              </w:rPr>
              <w:t xml:space="preserve">space)   </w:t>
            </w:r>
            <w:proofErr w:type="gramEnd"/>
            <w:r w:rsidRPr="00DF3622">
              <w:rPr>
                <w:rFonts w:ascii="Times New Roman" w:eastAsia="Times New Roman" w:hAnsi="Times New Roman" w:cs="Times New Roman"/>
                <w:sz w:val="20"/>
              </w:rPr>
              <w:t>5.532A</w:t>
            </w:r>
          </w:p>
          <w:p w14:paraId="659495A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w:t>
            </w:r>
          </w:p>
        </w:tc>
      </w:tr>
      <w:tr w:rsidR="00513DEA" w:rsidRPr="00DF3622" w14:paraId="7A2997A8" w14:textId="77777777" w:rsidTr="00042DA1">
        <w:trPr>
          <w:trHeight w:val="20"/>
        </w:trPr>
        <w:tc>
          <w:tcPr>
            <w:tcW w:w="662" w:type="pct"/>
            <w:shd w:val="clear" w:color="auto" w:fill="auto"/>
            <w:tcMar>
              <w:top w:w="0" w:type="dxa"/>
              <w:left w:w="15" w:type="dxa"/>
              <w:bottom w:w="0" w:type="dxa"/>
              <w:right w:w="15" w:type="dxa"/>
            </w:tcMar>
            <w:hideMark/>
          </w:tcPr>
          <w:p w14:paraId="376D7726"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23.15-23.55</w:t>
            </w:r>
          </w:p>
        </w:tc>
        <w:tc>
          <w:tcPr>
            <w:tcW w:w="4338" w:type="pct"/>
            <w:shd w:val="clear" w:color="auto" w:fill="auto"/>
            <w:tcMar>
              <w:top w:w="0" w:type="dxa"/>
              <w:left w:w="15" w:type="dxa"/>
              <w:bottom w:w="0" w:type="dxa"/>
              <w:right w:w="15" w:type="dxa"/>
            </w:tcMar>
            <w:hideMark/>
          </w:tcPr>
          <w:p w14:paraId="7D80B01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4CF0408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INTER-SATELLITE   5.338A</w:t>
            </w:r>
          </w:p>
          <w:p w14:paraId="37E8D46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tc>
      </w:tr>
      <w:tr w:rsidR="00513DEA" w:rsidRPr="00DF3622" w14:paraId="178BBF09" w14:textId="77777777" w:rsidTr="00042DA1">
        <w:trPr>
          <w:trHeight w:val="20"/>
        </w:trPr>
        <w:tc>
          <w:tcPr>
            <w:tcW w:w="662" w:type="pct"/>
            <w:shd w:val="clear" w:color="auto" w:fill="auto"/>
            <w:tcMar>
              <w:top w:w="0" w:type="dxa"/>
              <w:left w:w="15" w:type="dxa"/>
              <w:bottom w:w="0" w:type="dxa"/>
              <w:right w:w="15" w:type="dxa"/>
            </w:tcMar>
            <w:hideMark/>
          </w:tcPr>
          <w:p w14:paraId="28AC0E3B"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23.55-23.6</w:t>
            </w:r>
          </w:p>
        </w:tc>
        <w:tc>
          <w:tcPr>
            <w:tcW w:w="4338" w:type="pct"/>
            <w:shd w:val="clear" w:color="auto" w:fill="auto"/>
            <w:tcMar>
              <w:top w:w="0" w:type="dxa"/>
              <w:left w:w="15" w:type="dxa"/>
              <w:bottom w:w="0" w:type="dxa"/>
              <w:right w:w="15" w:type="dxa"/>
            </w:tcMar>
            <w:hideMark/>
          </w:tcPr>
          <w:p w14:paraId="6BAAAD3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0DC3471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tc>
      </w:tr>
      <w:tr w:rsidR="00513DEA" w:rsidRPr="00DF3622" w14:paraId="55CC4643" w14:textId="77777777" w:rsidTr="00042DA1">
        <w:trPr>
          <w:trHeight w:val="20"/>
        </w:trPr>
        <w:tc>
          <w:tcPr>
            <w:tcW w:w="662" w:type="pct"/>
            <w:shd w:val="clear" w:color="auto" w:fill="auto"/>
            <w:tcMar>
              <w:top w:w="0" w:type="dxa"/>
              <w:left w:w="15" w:type="dxa"/>
              <w:bottom w:w="0" w:type="dxa"/>
              <w:right w:w="15" w:type="dxa"/>
            </w:tcMar>
            <w:hideMark/>
          </w:tcPr>
          <w:p w14:paraId="672C8925"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23.6-24</w:t>
            </w:r>
          </w:p>
        </w:tc>
        <w:tc>
          <w:tcPr>
            <w:tcW w:w="4338" w:type="pct"/>
            <w:shd w:val="clear" w:color="auto" w:fill="auto"/>
            <w:tcMar>
              <w:top w:w="0" w:type="dxa"/>
              <w:left w:w="15" w:type="dxa"/>
              <w:bottom w:w="0" w:type="dxa"/>
              <w:right w:w="15" w:type="dxa"/>
            </w:tcMar>
            <w:hideMark/>
          </w:tcPr>
          <w:p w14:paraId="3296383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47F785C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7DD3D71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42EE94B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5.340</w:t>
            </w:r>
          </w:p>
        </w:tc>
      </w:tr>
      <w:tr w:rsidR="00513DEA" w:rsidRPr="00DF3622" w14:paraId="36D8B69E" w14:textId="77777777" w:rsidTr="00042DA1">
        <w:trPr>
          <w:trHeight w:val="20"/>
        </w:trPr>
        <w:tc>
          <w:tcPr>
            <w:tcW w:w="662" w:type="pct"/>
            <w:shd w:val="clear" w:color="auto" w:fill="auto"/>
            <w:tcMar>
              <w:top w:w="0" w:type="dxa"/>
              <w:left w:w="15" w:type="dxa"/>
              <w:bottom w:w="0" w:type="dxa"/>
              <w:right w:w="15" w:type="dxa"/>
            </w:tcMar>
            <w:hideMark/>
          </w:tcPr>
          <w:p w14:paraId="18B05601"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92-94</w:t>
            </w:r>
          </w:p>
        </w:tc>
        <w:tc>
          <w:tcPr>
            <w:tcW w:w="4338" w:type="pct"/>
            <w:shd w:val="clear" w:color="auto" w:fill="auto"/>
            <w:tcMar>
              <w:top w:w="0" w:type="dxa"/>
              <w:left w:w="15" w:type="dxa"/>
              <w:bottom w:w="0" w:type="dxa"/>
              <w:right w:w="15" w:type="dxa"/>
            </w:tcMar>
            <w:hideMark/>
          </w:tcPr>
          <w:p w14:paraId="3FE019C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   5.338A</w:t>
            </w:r>
          </w:p>
          <w:p w14:paraId="134A216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1DF0C0D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lastRenderedPageBreak/>
              <w:t>RADIO ASTRONOMY</w:t>
            </w:r>
          </w:p>
          <w:p w14:paraId="3822D01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2A9525D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w:t>
            </w:r>
          </w:p>
        </w:tc>
      </w:tr>
      <w:tr w:rsidR="00513DEA" w:rsidRPr="00DF3622" w14:paraId="20358FF5" w14:textId="77777777" w:rsidTr="00042DA1">
        <w:trPr>
          <w:trHeight w:val="20"/>
        </w:trPr>
        <w:tc>
          <w:tcPr>
            <w:tcW w:w="662" w:type="pct"/>
            <w:shd w:val="clear" w:color="auto" w:fill="auto"/>
            <w:tcMar>
              <w:top w:w="0" w:type="dxa"/>
              <w:left w:w="15" w:type="dxa"/>
              <w:bottom w:w="0" w:type="dxa"/>
              <w:right w:w="15" w:type="dxa"/>
            </w:tcMar>
            <w:hideMark/>
          </w:tcPr>
          <w:p w14:paraId="32E29042"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lastRenderedPageBreak/>
              <w:t>94-94.1</w:t>
            </w:r>
          </w:p>
        </w:tc>
        <w:tc>
          <w:tcPr>
            <w:tcW w:w="4338" w:type="pct"/>
            <w:shd w:val="clear" w:color="auto" w:fill="auto"/>
            <w:tcMar>
              <w:top w:w="0" w:type="dxa"/>
              <w:left w:w="15" w:type="dxa"/>
              <w:bottom w:w="0" w:type="dxa"/>
              <w:right w:w="15" w:type="dxa"/>
            </w:tcMar>
            <w:hideMark/>
          </w:tcPr>
          <w:p w14:paraId="38C50B0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(active)</w:t>
            </w:r>
          </w:p>
          <w:p w14:paraId="7A45816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5781650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(active)</w:t>
            </w:r>
          </w:p>
          <w:p w14:paraId="1A0D312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07248CA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5.562   5.562A</w:t>
            </w:r>
          </w:p>
        </w:tc>
      </w:tr>
      <w:tr w:rsidR="00513DEA" w:rsidRPr="00DF3622" w14:paraId="348260F6" w14:textId="77777777" w:rsidTr="00042DA1">
        <w:trPr>
          <w:trHeight w:val="20"/>
        </w:trPr>
        <w:tc>
          <w:tcPr>
            <w:tcW w:w="662" w:type="pct"/>
            <w:shd w:val="clear" w:color="auto" w:fill="auto"/>
            <w:tcMar>
              <w:top w:w="0" w:type="dxa"/>
              <w:left w:w="15" w:type="dxa"/>
              <w:bottom w:w="0" w:type="dxa"/>
              <w:right w:w="15" w:type="dxa"/>
            </w:tcMar>
            <w:vAlign w:val="center"/>
            <w:hideMark/>
          </w:tcPr>
          <w:p w14:paraId="41E06BF1"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94.1-95</w:t>
            </w:r>
          </w:p>
        </w:tc>
        <w:tc>
          <w:tcPr>
            <w:tcW w:w="4338" w:type="pct"/>
            <w:shd w:val="clear" w:color="auto" w:fill="auto"/>
            <w:tcMar>
              <w:top w:w="0" w:type="dxa"/>
              <w:left w:w="15" w:type="dxa"/>
              <w:bottom w:w="0" w:type="dxa"/>
              <w:right w:w="15" w:type="dxa"/>
            </w:tcMar>
            <w:hideMark/>
          </w:tcPr>
          <w:p w14:paraId="5999D06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7CDC965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35809E2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223F7B6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786E24B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w:t>
            </w:r>
          </w:p>
        </w:tc>
      </w:tr>
      <w:tr w:rsidR="00513DEA" w:rsidRPr="00DF3622" w14:paraId="56926303" w14:textId="77777777" w:rsidTr="00042DA1">
        <w:trPr>
          <w:trHeight w:val="20"/>
        </w:trPr>
        <w:tc>
          <w:tcPr>
            <w:tcW w:w="662" w:type="pct"/>
            <w:shd w:val="clear" w:color="auto" w:fill="auto"/>
            <w:tcMar>
              <w:top w:w="0" w:type="dxa"/>
              <w:left w:w="15" w:type="dxa"/>
              <w:bottom w:w="0" w:type="dxa"/>
              <w:right w:w="15" w:type="dxa"/>
            </w:tcMar>
            <w:hideMark/>
          </w:tcPr>
          <w:p w14:paraId="08CE7BF0"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95-100</w:t>
            </w:r>
          </w:p>
        </w:tc>
        <w:tc>
          <w:tcPr>
            <w:tcW w:w="4338" w:type="pct"/>
            <w:shd w:val="clear" w:color="auto" w:fill="auto"/>
            <w:tcMar>
              <w:top w:w="0" w:type="dxa"/>
              <w:left w:w="15" w:type="dxa"/>
              <w:bottom w:w="0" w:type="dxa"/>
              <w:right w:w="15" w:type="dxa"/>
            </w:tcMar>
            <w:hideMark/>
          </w:tcPr>
          <w:p w14:paraId="74754CF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5317D64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54848DE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7C44B98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738E250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RADIONAVIGATION</w:t>
            </w:r>
          </w:p>
          <w:p w14:paraId="2F2EF47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RADIONAVIGATION-SATELLITE</w:t>
            </w:r>
          </w:p>
          <w:p w14:paraId="3765C70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5.149   5.554</w:t>
            </w:r>
          </w:p>
        </w:tc>
      </w:tr>
      <w:tr w:rsidR="00513DEA" w:rsidRPr="00DF3622" w14:paraId="77AC30D8" w14:textId="77777777" w:rsidTr="00042DA1">
        <w:trPr>
          <w:trHeight w:val="20"/>
        </w:trPr>
        <w:tc>
          <w:tcPr>
            <w:tcW w:w="662" w:type="pct"/>
            <w:shd w:val="clear" w:color="auto" w:fill="auto"/>
            <w:tcMar>
              <w:top w:w="0" w:type="dxa"/>
              <w:left w:w="15" w:type="dxa"/>
              <w:bottom w:w="0" w:type="dxa"/>
              <w:right w:w="15" w:type="dxa"/>
            </w:tcMar>
            <w:hideMark/>
          </w:tcPr>
          <w:p w14:paraId="48ED5EC1"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100-102</w:t>
            </w:r>
          </w:p>
        </w:tc>
        <w:tc>
          <w:tcPr>
            <w:tcW w:w="4338" w:type="pct"/>
            <w:shd w:val="clear" w:color="auto" w:fill="auto"/>
            <w:tcMar>
              <w:top w:w="0" w:type="dxa"/>
              <w:left w:w="15" w:type="dxa"/>
              <w:bottom w:w="0" w:type="dxa"/>
              <w:right w:w="15" w:type="dxa"/>
            </w:tcMar>
            <w:hideMark/>
          </w:tcPr>
          <w:p w14:paraId="5558E4D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4E4FAD9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61C3A7D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2A0AB41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5.340   5.341</w:t>
            </w:r>
          </w:p>
        </w:tc>
      </w:tr>
      <w:tr w:rsidR="00513DEA" w:rsidRPr="00DF3622" w14:paraId="458A5D92" w14:textId="77777777" w:rsidTr="00042DA1">
        <w:trPr>
          <w:trHeight w:val="20"/>
        </w:trPr>
        <w:tc>
          <w:tcPr>
            <w:tcW w:w="662" w:type="pct"/>
            <w:shd w:val="clear" w:color="auto" w:fill="auto"/>
            <w:tcMar>
              <w:top w:w="0" w:type="dxa"/>
              <w:left w:w="15" w:type="dxa"/>
              <w:bottom w:w="0" w:type="dxa"/>
              <w:right w:w="15" w:type="dxa"/>
            </w:tcMar>
            <w:hideMark/>
          </w:tcPr>
          <w:p w14:paraId="23DAC1C9"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102-105</w:t>
            </w:r>
          </w:p>
        </w:tc>
        <w:tc>
          <w:tcPr>
            <w:tcW w:w="4338" w:type="pct"/>
            <w:shd w:val="clear" w:color="auto" w:fill="auto"/>
            <w:tcMar>
              <w:top w:w="0" w:type="dxa"/>
              <w:left w:w="15" w:type="dxa"/>
              <w:bottom w:w="0" w:type="dxa"/>
              <w:right w:w="15" w:type="dxa"/>
            </w:tcMar>
            <w:hideMark/>
          </w:tcPr>
          <w:p w14:paraId="1A49047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7E3D889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19AE2BF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49D9D9E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5.149   5.341</w:t>
            </w:r>
          </w:p>
        </w:tc>
      </w:tr>
      <w:tr w:rsidR="00513DEA" w:rsidRPr="00DF3622" w14:paraId="71D5C456" w14:textId="77777777" w:rsidTr="00042DA1">
        <w:trPr>
          <w:trHeight w:val="20"/>
        </w:trPr>
        <w:tc>
          <w:tcPr>
            <w:tcW w:w="662" w:type="pct"/>
            <w:shd w:val="clear" w:color="auto" w:fill="auto"/>
            <w:tcMar>
              <w:top w:w="0" w:type="dxa"/>
              <w:left w:w="15" w:type="dxa"/>
              <w:bottom w:w="0" w:type="dxa"/>
              <w:right w:w="15" w:type="dxa"/>
            </w:tcMar>
            <w:vAlign w:val="center"/>
            <w:hideMark/>
          </w:tcPr>
          <w:p w14:paraId="68348945"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105-109.5</w:t>
            </w:r>
          </w:p>
        </w:tc>
        <w:tc>
          <w:tcPr>
            <w:tcW w:w="4338" w:type="pct"/>
            <w:shd w:val="clear" w:color="auto" w:fill="auto"/>
            <w:tcMar>
              <w:top w:w="0" w:type="dxa"/>
              <w:left w:w="15" w:type="dxa"/>
              <w:bottom w:w="0" w:type="dxa"/>
              <w:right w:w="15" w:type="dxa"/>
            </w:tcMar>
            <w:hideMark/>
          </w:tcPr>
          <w:p w14:paraId="4283171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3A19FDA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1225259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362012F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w:t>
            </w:r>
            <w:proofErr w:type="gramStart"/>
            <w:r w:rsidRPr="00DF3622">
              <w:rPr>
                <w:rFonts w:ascii="Times New Roman" w:eastAsia="Times New Roman" w:hAnsi="Times New Roman" w:cs="Times New Roman"/>
                <w:sz w:val="20"/>
              </w:rPr>
              <w:t xml:space="preserve">passive)   </w:t>
            </w:r>
            <w:proofErr w:type="gramEnd"/>
            <w:r w:rsidRPr="00DF3622">
              <w:rPr>
                <w:rFonts w:ascii="Times New Roman" w:eastAsia="Times New Roman" w:hAnsi="Times New Roman" w:cs="Times New Roman"/>
                <w:sz w:val="20"/>
              </w:rPr>
              <w:t>5.562B</w:t>
            </w:r>
          </w:p>
          <w:p w14:paraId="0784199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5.149   5.341</w:t>
            </w:r>
          </w:p>
        </w:tc>
      </w:tr>
      <w:tr w:rsidR="00513DEA" w:rsidRPr="00DF3622" w14:paraId="44049BD1" w14:textId="77777777" w:rsidTr="00042DA1">
        <w:trPr>
          <w:trHeight w:val="20"/>
        </w:trPr>
        <w:tc>
          <w:tcPr>
            <w:tcW w:w="662" w:type="pct"/>
            <w:shd w:val="clear" w:color="auto" w:fill="auto"/>
            <w:tcMar>
              <w:top w:w="0" w:type="dxa"/>
              <w:left w:w="15" w:type="dxa"/>
              <w:bottom w:w="0" w:type="dxa"/>
              <w:right w:w="15" w:type="dxa"/>
            </w:tcMar>
            <w:hideMark/>
          </w:tcPr>
          <w:p w14:paraId="30DA1054"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109.5-111.8</w:t>
            </w:r>
          </w:p>
        </w:tc>
        <w:tc>
          <w:tcPr>
            <w:tcW w:w="4338" w:type="pct"/>
            <w:shd w:val="clear" w:color="auto" w:fill="auto"/>
            <w:tcMar>
              <w:top w:w="0" w:type="dxa"/>
              <w:left w:w="15" w:type="dxa"/>
              <w:bottom w:w="0" w:type="dxa"/>
              <w:right w:w="15" w:type="dxa"/>
            </w:tcMar>
            <w:hideMark/>
          </w:tcPr>
          <w:p w14:paraId="38B12E5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004CD3C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1E64FD9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236064B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5.340   5.341</w:t>
            </w:r>
          </w:p>
        </w:tc>
      </w:tr>
      <w:tr w:rsidR="00513DEA" w:rsidRPr="00DF3622" w14:paraId="0C16CE2C" w14:textId="77777777" w:rsidTr="00042DA1">
        <w:trPr>
          <w:trHeight w:val="20"/>
        </w:trPr>
        <w:tc>
          <w:tcPr>
            <w:tcW w:w="662" w:type="pct"/>
            <w:shd w:val="clear" w:color="auto" w:fill="auto"/>
            <w:tcMar>
              <w:top w:w="0" w:type="dxa"/>
              <w:left w:w="15" w:type="dxa"/>
              <w:bottom w:w="0" w:type="dxa"/>
              <w:right w:w="15" w:type="dxa"/>
            </w:tcMar>
            <w:hideMark/>
          </w:tcPr>
          <w:p w14:paraId="7FDA8ADF"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111.8-114.25</w:t>
            </w:r>
          </w:p>
        </w:tc>
        <w:tc>
          <w:tcPr>
            <w:tcW w:w="4338" w:type="pct"/>
            <w:shd w:val="clear" w:color="auto" w:fill="auto"/>
            <w:tcMar>
              <w:top w:w="0" w:type="dxa"/>
              <w:left w:w="15" w:type="dxa"/>
              <w:bottom w:w="0" w:type="dxa"/>
              <w:right w:w="15" w:type="dxa"/>
            </w:tcMar>
            <w:hideMark/>
          </w:tcPr>
          <w:p w14:paraId="7E0E871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0E60935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2A00FCF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02F58ED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roofErr w:type="gramStart"/>
            <w:r w:rsidRPr="00DF3622">
              <w:rPr>
                <w:rFonts w:ascii="Times New Roman" w:eastAsia="Times New Roman" w:hAnsi="Times New Roman" w:cs="Times New Roman"/>
                <w:sz w:val="20"/>
              </w:rPr>
              <w:t>)  5.562B</w:t>
            </w:r>
            <w:proofErr w:type="gramEnd"/>
          </w:p>
          <w:p w14:paraId="2174777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5.149   5.341</w:t>
            </w:r>
          </w:p>
        </w:tc>
      </w:tr>
      <w:tr w:rsidR="00513DEA" w:rsidRPr="00DF3622" w14:paraId="5C3696FD" w14:textId="77777777" w:rsidTr="00042DA1">
        <w:trPr>
          <w:trHeight w:val="20"/>
        </w:trPr>
        <w:tc>
          <w:tcPr>
            <w:tcW w:w="662" w:type="pct"/>
            <w:shd w:val="clear" w:color="auto" w:fill="auto"/>
            <w:tcMar>
              <w:top w:w="0" w:type="dxa"/>
              <w:left w:w="15" w:type="dxa"/>
              <w:bottom w:w="0" w:type="dxa"/>
              <w:right w:w="15" w:type="dxa"/>
            </w:tcMar>
            <w:hideMark/>
          </w:tcPr>
          <w:p w14:paraId="61F0273A"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114.25-116</w:t>
            </w:r>
          </w:p>
        </w:tc>
        <w:tc>
          <w:tcPr>
            <w:tcW w:w="4338" w:type="pct"/>
            <w:shd w:val="clear" w:color="auto" w:fill="auto"/>
            <w:tcMar>
              <w:top w:w="0" w:type="dxa"/>
              <w:left w:w="15" w:type="dxa"/>
              <w:bottom w:w="0" w:type="dxa"/>
              <w:right w:w="15" w:type="dxa"/>
            </w:tcMar>
            <w:hideMark/>
          </w:tcPr>
          <w:p w14:paraId="551DD39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744ACA1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7438328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2AF6E18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5.340   5.341</w:t>
            </w:r>
          </w:p>
        </w:tc>
      </w:tr>
      <w:tr w:rsidR="00513DEA" w:rsidRPr="00DF3622" w14:paraId="746C0DDB" w14:textId="77777777" w:rsidTr="00042DA1">
        <w:trPr>
          <w:trHeight w:val="20"/>
        </w:trPr>
        <w:tc>
          <w:tcPr>
            <w:tcW w:w="662" w:type="pct"/>
            <w:shd w:val="clear" w:color="auto" w:fill="auto"/>
            <w:tcMar>
              <w:top w:w="0" w:type="dxa"/>
              <w:left w:w="15" w:type="dxa"/>
              <w:bottom w:w="0" w:type="dxa"/>
              <w:right w:w="15" w:type="dxa"/>
            </w:tcMar>
            <w:hideMark/>
          </w:tcPr>
          <w:p w14:paraId="354B426D"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116-119.98</w:t>
            </w:r>
          </w:p>
        </w:tc>
        <w:tc>
          <w:tcPr>
            <w:tcW w:w="4338" w:type="pct"/>
            <w:shd w:val="clear" w:color="auto" w:fill="auto"/>
            <w:tcMar>
              <w:top w:w="0" w:type="dxa"/>
              <w:left w:w="15" w:type="dxa"/>
              <w:bottom w:w="0" w:type="dxa"/>
              <w:right w:w="15" w:type="dxa"/>
            </w:tcMar>
            <w:vAlign w:val="center"/>
            <w:hideMark/>
          </w:tcPr>
          <w:p w14:paraId="2340134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6C2FA5A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INTER-SATELLITE   5.562C</w:t>
            </w:r>
          </w:p>
          <w:p w14:paraId="7AF2562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3DE0CED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5.341</w:t>
            </w:r>
          </w:p>
        </w:tc>
      </w:tr>
      <w:tr w:rsidR="00513DEA" w:rsidRPr="00DF3622" w14:paraId="59E12CFA" w14:textId="77777777" w:rsidTr="00042DA1">
        <w:trPr>
          <w:trHeight w:val="20"/>
        </w:trPr>
        <w:tc>
          <w:tcPr>
            <w:tcW w:w="662" w:type="pct"/>
            <w:shd w:val="clear" w:color="auto" w:fill="auto"/>
            <w:tcMar>
              <w:top w:w="0" w:type="dxa"/>
              <w:left w:w="15" w:type="dxa"/>
              <w:bottom w:w="0" w:type="dxa"/>
              <w:right w:w="15" w:type="dxa"/>
            </w:tcMar>
            <w:hideMark/>
          </w:tcPr>
          <w:p w14:paraId="705C7F25"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color w:val="000000"/>
                <w:sz w:val="20"/>
              </w:rPr>
              <w:t>119.98-122.25</w:t>
            </w:r>
          </w:p>
        </w:tc>
        <w:tc>
          <w:tcPr>
            <w:tcW w:w="4338" w:type="pct"/>
            <w:shd w:val="clear" w:color="auto" w:fill="auto"/>
            <w:tcMar>
              <w:top w:w="0" w:type="dxa"/>
              <w:left w:w="15" w:type="dxa"/>
              <w:bottom w:w="0" w:type="dxa"/>
              <w:right w:w="15" w:type="dxa"/>
            </w:tcMar>
            <w:vAlign w:val="center"/>
            <w:hideMark/>
          </w:tcPr>
          <w:p w14:paraId="2786A08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72CA5A0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INTER-SATELLITE   5.562C</w:t>
            </w:r>
          </w:p>
          <w:p w14:paraId="57EB99D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047A10B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5.138   5.341</w:t>
            </w:r>
          </w:p>
        </w:tc>
      </w:tr>
      <w:tr w:rsidR="00513DEA" w:rsidRPr="00DF3622" w14:paraId="1BEE6D28" w14:textId="77777777" w:rsidTr="00042DA1">
        <w:trPr>
          <w:trHeight w:val="20"/>
        </w:trPr>
        <w:tc>
          <w:tcPr>
            <w:tcW w:w="662" w:type="pct"/>
            <w:shd w:val="clear" w:color="auto" w:fill="auto"/>
            <w:tcMar>
              <w:top w:w="0" w:type="dxa"/>
              <w:left w:w="15" w:type="dxa"/>
              <w:bottom w:w="0" w:type="dxa"/>
              <w:right w:w="15" w:type="dxa"/>
            </w:tcMar>
            <w:vAlign w:val="center"/>
            <w:hideMark/>
          </w:tcPr>
          <w:p w14:paraId="2E875880"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122.25-123</w:t>
            </w:r>
          </w:p>
        </w:tc>
        <w:tc>
          <w:tcPr>
            <w:tcW w:w="4338" w:type="pct"/>
            <w:shd w:val="clear" w:color="auto" w:fill="auto"/>
            <w:tcMar>
              <w:top w:w="0" w:type="dxa"/>
              <w:left w:w="15" w:type="dxa"/>
              <w:bottom w:w="0" w:type="dxa"/>
              <w:right w:w="15" w:type="dxa"/>
            </w:tcMar>
            <w:vAlign w:val="center"/>
            <w:hideMark/>
          </w:tcPr>
          <w:p w14:paraId="195AECA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5034DD4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INTER-SATELLITE</w:t>
            </w:r>
          </w:p>
          <w:p w14:paraId="171A42F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5.558</w:t>
            </w:r>
          </w:p>
          <w:p w14:paraId="6586CFF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Amateur</w:t>
            </w:r>
          </w:p>
          <w:p w14:paraId="7FE554A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5.138</w:t>
            </w:r>
          </w:p>
        </w:tc>
      </w:tr>
      <w:tr w:rsidR="00513DEA" w:rsidRPr="00DF3622" w14:paraId="5FB4C40F" w14:textId="77777777" w:rsidTr="00042DA1">
        <w:trPr>
          <w:trHeight w:val="20"/>
        </w:trPr>
        <w:tc>
          <w:tcPr>
            <w:tcW w:w="662" w:type="pct"/>
            <w:shd w:val="clear" w:color="auto" w:fill="auto"/>
            <w:tcMar>
              <w:top w:w="0" w:type="dxa"/>
              <w:left w:w="15" w:type="dxa"/>
              <w:bottom w:w="0" w:type="dxa"/>
              <w:right w:w="15" w:type="dxa"/>
            </w:tcMar>
            <w:hideMark/>
          </w:tcPr>
          <w:p w14:paraId="24DE5832"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123-130</w:t>
            </w:r>
          </w:p>
        </w:tc>
        <w:tc>
          <w:tcPr>
            <w:tcW w:w="4338" w:type="pct"/>
            <w:shd w:val="clear" w:color="auto" w:fill="auto"/>
            <w:tcMar>
              <w:top w:w="0" w:type="dxa"/>
              <w:left w:w="15" w:type="dxa"/>
              <w:bottom w:w="0" w:type="dxa"/>
              <w:right w:w="15" w:type="dxa"/>
            </w:tcMar>
            <w:vAlign w:val="center"/>
            <w:hideMark/>
          </w:tcPr>
          <w:p w14:paraId="00EA46A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(space-to-Earth)</w:t>
            </w:r>
          </w:p>
          <w:p w14:paraId="36A4B83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lastRenderedPageBreak/>
              <w:t>MOBILE-SATELLITE (space-to-Earth)</w:t>
            </w:r>
          </w:p>
          <w:p w14:paraId="683B665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RADIONAVIGATION</w:t>
            </w:r>
          </w:p>
          <w:p w14:paraId="49D175B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RADIONAVIGATION-SATELLITE</w:t>
            </w:r>
          </w:p>
          <w:p w14:paraId="039EA99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78DD5FE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5.149   5.554</w:t>
            </w:r>
          </w:p>
        </w:tc>
      </w:tr>
      <w:tr w:rsidR="00513DEA" w:rsidRPr="00DF3622" w14:paraId="500A8CF1" w14:textId="77777777" w:rsidTr="00042DA1">
        <w:trPr>
          <w:trHeight w:val="20"/>
        </w:trPr>
        <w:tc>
          <w:tcPr>
            <w:tcW w:w="662" w:type="pct"/>
            <w:shd w:val="clear" w:color="auto" w:fill="auto"/>
            <w:tcMar>
              <w:top w:w="0" w:type="dxa"/>
              <w:left w:w="15" w:type="dxa"/>
              <w:bottom w:w="0" w:type="dxa"/>
              <w:right w:w="15" w:type="dxa"/>
            </w:tcMar>
            <w:hideMark/>
          </w:tcPr>
          <w:p w14:paraId="34D254A2"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lastRenderedPageBreak/>
              <w:t>130-134</w:t>
            </w:r>
          </w:p>
        </w:tc>
        <w:tc>
          <w:tcPr>
            <w:tcW w:w="4338" w:type="pct"/>
            <w:shd w:val="clear" w:color="auto" w:fill="auto"/>
            <w:tcMar>
              <w:top w:w="0" w:type="dxa"/>
              <w:left w:w="15" w:type="dxa"/>
              <w:bottom w:w="0" w:type="dxa"/>
              <w:right w:w="15" w:type="dxa"/>
            </w:tcMar>
            <w:vAlign w:val="center"/>
            <w:hideMark/>
          </w:tcPr>
          <w:p w14:paraId="040594E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w:t>
            </w:r>
            <w:proofErr w:type="gramStart"/>
            <w:r w:rsidRPr="00DF3622">
              <w:rPr>
                <w:rFonts w:ascii="Times New Roman" w:eastAsia="Times New Roman" w:hAnsi="Times New Roman" w:cs="Times New Roman"/>
                <w:sz w:val="20"/>
              </w:rPr>
              <w:t xml:space="preserve">active)   </w:t>
            </w:r>
            <w:proofErr w:type="gramEnd"/>
            <w:r w:rsidRPr="00DF3622">
              <w:rPr>
                <w:rFonts w:ascii="Times New Roman" w:eastAsia="Times New Roman" w:hAnsi="Times New Roman" w:cs="Times New Roman"/>
                <w:sz w:val="20"/>
              </w:rPr>
              <w:t>5.562E</w:t>
            </w:r>
          </w:p>
          <w:p w14:paraId="652D674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19DF41E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INTER-SATELLITE</w:t>
            </w:r>
          </w:p>
          <w:p w14:paraId="24F0A04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5.558</w:t>
            </w:r>
          </w:p>
          <w:p w14:paraId="3E41775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708C439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   5.562A</w:t>
            </w:r>
          </w:p>
        </w:tc>
      </w:tr>
      <w:tr w:rsidR="00513DEA" w:rsidRPr="00DF3622" w14:paraId="30EE9CBA" w14:textId="77777777" w:rsidTr="00042DA1">
        <w:trPr>
          <w:trHeight w:val="20"/>
        </w:trPr>
        <w:tc>
          <w:tcPr>
            <w:tcW w:w="662" w:type="pct"/>
            <w:shd w:val="clear" w:color="auto" w:fill="auto"/>
            <w:tcMar>
              <w:top w:w="0" w:type="dxa"/>
              <w:left w:w="15" w:type="dxa"/>
              <w:bottom w:w="0" w:type="dxa"/>
              <w:right w:w="15" w:type="dxa"/>
            </w:tcMar>
            <w:vAlign w:val="center"/>
            <w:hideMark/>
          </w:tcPr>
          <w:p w14:paraId="3FCDC84D"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134-136</w:t>
            </w:r>
          </w:p>
        </w:tc>
        <w:tc>
          <w:tcPr>
            <w:tcW w:w="4338" w:type="pct"/>
            <w:shd w:val="clear" w:color="auto" w:fill="auto"/>
            <w:tcMar>
              <w:top w:w="0" w:type="dxa"/>
              <w:left w:w="15" w:type="dxa"/>
              <w:bottom w:w="0" w:type="dxa"/>
              <w:right w:w="15" w:type="dxa"/>
            </w:tcMar>
            <w:vAlign w:val="center"/>
            <w:hideMark/>
          </w:tcPr>
          <w:p w14:paraId="548A082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AMATEUR</w:t>
            </w:r>
          </w:p>
          <w:p w14:paraId="4E67229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AMATEUR-SATELLITE</w:t>
            </w:r>
          </w:p>
          <w:p w14:paraId="65A61E8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tc>
      </w:tr>
      <w:tr w:rsidR="00513DEA" w:rsidRPr="00DF3622" w14:paraId="336AF3BD" w14:textId="77777777" w:rsidTr="00042DA1">
        <w:trPr>
          <w:trHeight w:val="20"/>
        </w:trPr>
        <w:tc>
          <w:tcPr>
            <w:tcW w:w="662" w:type="pct"/>
            <w:shd w:val="clear" w:color="auto" w:fill="auto"/>
            <w:tcMar>
              <w:top w:w="0" w:type="dxa"/>
              <w:left w:w="15" w:type="dxa"/>
              <w:bottom w:w="0" w:type="dxa"/>
              <w:right w:w="15" w:type="dxa"/>
            </w:tcMar>
            <w:hideMark/>
          </w:tcPr>
          <w:p w14:paraId="4CFF6A6E"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136-141</w:t>
            </w:r>
          </w:p>
        </w:tc>
        <w:tc>
          <w:tcPr>
            <w:tcW w:w="4338" w:type="pct"/>
            <w:shd w:val="clear" w:color="auto" w:fill="auto"/>
            <w:tcMar>
              <w:top w:w="0" w:type="dxa"/>
              <w:left w:w="15" w:type="dxa"/>
              <w:bottom w:w="0" w:type="dxa"/>
              <w:right w:w="15" w:type="dxa"/>
            </w:tcMar>
            <w:vAlign w:val="center"/>
            <w:hideMark/>
          </w:tcPr>
          <w:p w14:paraId="7DA2D62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6AFE67F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3CE83C3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Amateur</w:t>
            </w:r>
          </w:p>
          <w:p w14:paraId="345BB638" w14:textId="77777777" w:rsidR="00513DEA" w:rsidRPr="00DF3622" w:rsidRDefault="00513DEA" w:rsidP="00042DA1">
            <w:pPr>
              <w:rPr>
                <w:rFonts w:eastAsia="Times New Roman" w:cs="Calibri"/>
              </w:rPr>
            </w:pPr>
            <w:proofErr w:type="gramStart"/>
            <w:r w:rsidRPr="00DF3622">
              <w:rPr>
                <w:rFonts w:ascii="Times New Roman" w:eastAsia="Times New Roman" w:hAnsi="Times New Roman" w:cs="Times New Roman"/>
                <w:sz w:val="20"/>
              </w:rPr>
              <w:t>Amateur-satellite</w:t>
            </w:r>
            <w:proofErr w:type="gramEnd"/>
          </w:p>
          <w:p w14:paraId="3D6A55D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w:t>
            </w:r>
          </w:p>
        </w:tc>
      </w:tr>
      <w:tr w:rsidR="00513DEA" w:rsidRPr="00DF3622" w14:paraId="7235192A" w14:textId="77777777" w:rsidTr="00042DA1">
        <w:trPr>
          <w:trHeight w:val="20"/>
        </w:trPr>
        <w:tc>
          <w:tcPr>
            <w:tcW w:w="662" w:type="pct"/>
            <w:shd w:val="clear" w:color="auto" w:fill="auto"/>
            <w:tcMar>
              <w:top w:w="0" w:type="dxa"/>
              <w:left w:w="15" w:type="dxa"/>
              <w:bottom w:w="0" w:type="dxa"/>
              <w:right w:w="15" w:type="dxa"/>
            </w:tcMar>
            <w:vAlign w:val="center"/>
            <w:hideMark/>
          </w:tcPr>
          <w:p w14:paraId="29157812"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141-148.5</w:t>
            </w:r>
          </w:p>
        </w:tc>
        <w:tc>
          <w:tcPr>
            <w:tcW w:w="4338" w:type="pct"/>
            <w:shd w:val="clear" w:color="auto" w:fill="auto"/>
            <w:tcMar>
              <w:top w:w="0" w:type="dxa"/>
              <w:left w:w="15" w:type="dxa"/>
              <w:bottom w:w="0" w:type="dxa"/>
              <w:right w:w="15" w:type="dxa"/>
            </w:tcMar>
            <w:vAlign w:val="center"/>
            <w:hideMark/>
          </w:tcPr>
          <w:p w14:paraId="37AC1F4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6138F7B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6183997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10A36BB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6867D3C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w:t>
            </w:r>
          </w:p>
        </w:tc>
      </w:tr>
      <w:tr w:rsidR="00513DEA" w:rsidRPr="00DF3622" w14:paraId="604DC671" w14:textId="77777777" w:rsidTr="00042DA1">
        <w:trPr>
          <w:trHeight w:val="20"/>
        </w:trPr>
        <w:tc>
          <w:tcPr>
            <w:tcW w:w="662" w:type="pct"/>
            <w:shd w:val="clear" w:color="auto" w:fill="auto"/>
            <w:tcMar>
              <w:top w:w="0" w:type="dxa"/>
              <w:left w:w="15" w:type="dxa"/>
              <w:bottom w:w="0" w:type="dxa"/>
              <w:right w:w="15" w:type="dxa"/>
            </w:tcMar>
            <w:hideMark/>
          </w:tcPr>
          <w:p w14:paraId="7A135B36"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148.5-151.5</w:t>
            </w:r>
          </w:p>
        </w:tc>
        <w:tc>
          <w:tcPr>
            <w:tcW w:w="4338" w:type="pct"/>
            <w:shd w:val="clear" w:color="auto" w:fill="auto"/>
            <w:tcMar>
              <w:top w:w="0" w:type="dxa"/>
              <w:left w:w="15" w:type="dxa"/>
              <w:bottom w:w="0" w:type="dxa"/>
              <w:right w:w="15" w:type="dxa"/>
            </w:tcMar>
            <w:vAlign w:val="center"/>
            <w:hideMark/>
          </w:tcPr>
          <w:p w14:paraId="539F29A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1C0E532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6C97A97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114D5F4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5.340</w:t>
            </w:r>
          </w:p>
        </w:tc>
      </w:tr>
      <w:tr w:rsidR="00513DEA" w:rsidRPr="00DF3622" w14:paraId="59D3B9DF" w14:textId="77777777" w:rsidTr="00042DA1">
        <w:trPr>
          <w:trHeight w:val="20"/>
        </w:trPr>
        <w:tc>
          <w:tcPr>
            <w:tcW w:w="662" w:type="pct"/>
            <w:shd w:val="clear" w:color="auto" w:fill="auto"/>
            <w:tcMar>
              <w:top w:w="0" w:type="dxa"/>
              <w:left w:w="15" w:type="dxa"/>
              <w:bottom w:w="0" w:type="dxa"/>
              <w:right w:w="15" w:type="dxa"/>
            </w:tcMar>
            <w:vAlign w:val="center"/>
            <w:hideMark/>
          </w:tcPr>
          <w:p w14:paraId="22C2C31B"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151.5-155.5</w:t>
            </w:r>
          </w:p>
        </w:tc>
        <w:tc>
          <w:tcPr>
            <w:tcW w:w="4338" w:type="pct"/>
            <w:shd w:val="clear" w:color="auto" w:fill="auto"/>
            <w:tcMar>
              <w:top w:w="0" w:type="dxa"/>
              <w:left w:w="15" w:type="dxa"/>
              <w:bottom w:w="0" w:type="dxa"/>
              <w:right w:w="15" w:type="dxa"/>
            </w:tcMar>
            <w:vAlign w:val="center"/>
            <w:hideMark/>
          </w:tcPr>
          <w:p w14:paraId="24C3A56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00ADE61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2A5FFF1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3FCA7BF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56035B5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w:t>
            </w:r>
          </w:p>
        </w:tc>
      </w:tr>
      <w:tr w:rsidR="00513DEA" w:rsidRPr="00DF3622" w14:paraId="3BE941D1" w14:textId="77777777" w:rsidTr="00042DA1">
        <w:trPr>
          <w:trHeight w:val="20"/>
        </w:trPr>
        <w:tc>
          <w:tcPr>
            <w:tcW w:w="662" w:type="pct"/>
            <w:shd w:val="clear" w:color="auto" w:fill="auto"/>
            <w:tcMar>
              <w:top w:w="0" w:type="dxa"/>
              <w:left w:w="15" w:type="dxa"/>
              <w:bottom w:w="0" w:type="dxa"/>
              <w:right w:w="15" w:type="dxa"/>
            </w:tcMar>
            <w:hideMark/>
          </w:tcPr>
          <w:p w14:paraId="2A8E92BB"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155.5-158.5</w:t>
            </w:r>
          </w:p>
        </w:tc>
        <w:tc>
          <w:tcPr>
            <w:tcW w:w="4338" w:type="pct"/>
            <w:shd w:val="clear" w:color="auto" w:fill="auto"/>
            <w:tcMar>
              <w:top w:w="0" w:type="dxa"/>
              <w:left w:w="15" w:type="dxa"/>
              <w:bottom w:w="0" w:type="dxa"/>
              <w:right w:w="15" w:type="dxa"/>
            </w:tcMar>
            <w:vAlign w:val="center"/>
            <w:hideMark/>
          </w:tcPr>
          <w:p w14:paraId="3A9FC6E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1E9F7EB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67CDF02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6283CE2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 </w:t>
            </w:r>
          </w:p>
          <w:p w14:paraId="7589A0C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w:t>
            </w:r>
          </w:p>
        </w:tc>
      </w:tr>
      <w:tr w:rsidR="00513DEA" w:rsidRPr="00DF3622" w14:paraId="61F23D58" w14:textId="77777777" w:rsidTr="00042DA1">
        <w:trPr>
          <w:trHeight w:val="20"/>
        </w:trPr>
        <w:tc>
          <w:tcPr>
            <w:tcW w:w="662" w:type="pct"/>
            <w:shd w:val="clear" w:color="auto" w:fill="auto"/>
            <w:tcMar>
              <w:top w:w="0" w:type="dxa"/>
              <w:left w:w="15" w:type="dxa"/>
              <w:bottom w:w="0" w:type="dxa"/>
              <w:right w:w="15" w:type="dxa"/>
            </w:tcMar>
            <w:hideMark/>
          </w:tcPr>
          <w:p w14:paraId="7E8EB4D5"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158.5-164</w:t>
            </w:r>
          </w:p>
        </w:tc>
        <w:tc>
          <w:tcPr>
            <w:tcW w:w="4338" w:type="pct"/>
            <w:shd w:val="clear" w:color="auto" w:fill="auto"/>
            <w:tcMar>
              <w:top w:w="0" w:type="dxa"/>
              <w:left w:w="15" w:type="dxa"/>
              <w:bottom w:w="0" w:type="dxa"/>
              <w:right w:w="15" w:type="dxa"/>
            </w:tcMar>
            <w:vAlign w:val="center"/>
            <w:hideMark/>
          </w:tcPr>
          <w:p w14:paraId="43BC3B4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273ADBD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(space-to-Earth)</w:t>
            </w:r>
          </w:p>
          <w:p w14:paraId="1810F17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5D0D4A8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MOBILE-SATELLITE (space-to-Earth)</w:t>
            </w:r>
          </w:p>
        </w:tc>
      </w:tr>
      <w:tr w:rsidR="00513DEA" w:rsidRPr="00DF3622" w14:paraId="2887254A" w14:textId="77777777" w:rsidTr="00042DA1">
        <w:trPr>
          <w:trHeight w:val="20"/>
        </w:trPr>
        <w:tc>
          <w:tcPr>
            <w:tcW w:w="662" w:type="pct"/>
            <w:shd w:val="clear" w:color="auto" w:fill="auto"/>
            <w:tcMar>
              <w:top w:w="0" w:type="dxa"/>
              <w:left w:w="15" w:type="dxa"/>
              <w:bottom w:w="0" w:type="dxa"/>
              <w:right w:w="15" w:type="dxa"/>
            </w:tcMar>
            <w:hideMark/>
          </w:tcPr>
          <w:p w14:paraId="25283A4D"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164-167</w:t>
            </w:r>
          </w:p>
        </w:tc>
        <w:tc>
          <w:tcPr>
            <w:tcW w:w="4338" w:type="pct"/>
            <w:shd w:val="clear" w:color="auto" w:fill="auto"/>
            <w:tcMar>
              <w:top w:w="0" w:type="dxa"/>
              <w:left w:w="15" w:type="dxa"/>
              <w:bottom w:w="0" w:type="dxa"/>
              <w:right w:w="15" w:type="dxa"/>
            </w:tcMar>
            <w:vAlign w:val="center"/>
            <w:hideMark/>
          </w:tcPr>
          <w:p w14:paraId="135173F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36D9A17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561445E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62CB339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5.340</w:t>
            </w:r>
          </w:p>
        </w:tc>
      </w:tr>
      <w:tr w:rsidR="00513DEA" w:rsidRPr="00DF3622" w14:paraId="542BED43" w14:textId="77777777" w:rsidTr="00042DA1">
        <w:trPr>
          <w:trHeight w:val="20"/>
        </w:trPr>
        <w:tc>
          <w:tcPr>
            <w:tcW w:w="662" w:type="pct"/>
            <w:shd w:val="clear" w:color="auto" w:fill="auto"/>
            <w:tcMar>
              <w:top w:w="0" w:type="dxa"/>
              <w:left w:w="15" w:type="dxa"/>
              <w:bottom w:w="0" w:type="dxa"/>
              <w:right w:w="15" w:type="dxa"/>
            </w:tcMar>
            <w:hideMark/>
          </w:tcPr>
          <w:p w14:paraId="63AE3DE7"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167-174.5</w:t>
            </w:r>
          </w:p>
        </w:tc>
        <w:tc>
          <w:tcPr>
            <w:tcW w:w="4338" w:type="pct"/>
            <w:shd w:val="clear" w:color="auto" w:fill="auto"/>
            <w:tcMar>
              <w:top w:w="0" w:type="dxa"/>
              <w:left w:w="15" w:type="dxa"/>
              <w:bottom w:w="0" w:type="dxa"/>
              <w:right w:w="15" w:type="dxa"/>
            </w:tcMar>
            <w:vAlign w:val="center"/>
            <w:hideMark/>
          </w:tcPr>
          <w:p w14:paraId="2E89C5B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7672246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(space-to-Earth)</w:t>
            </w:r>
          </w:p>
          <w:p w14:paraId="13EAEB4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INTER-SATELLITE</w:t>
            </w:r>
          </w:p>
          <w:p w14:paraId="3651638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5.558</w:t>
            </w:r>
          </w:p>
          <w:p w14:paraId="6B631BB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w:t>
            </w:r>
          </w:p>
        </w:tc>
      </w:tr>
      <w:tr w:rsidR="00513DEA" w:rsidRPr="00DF3622" w14:paraId="5280F9A6" w14:textId="77777777" w:rsidTr="00042DA1">
        <w:trPr>
          <w:trHeight w:val="20"/>
        </w:trPr>
        <w:tc>
          <w:tcPr>
            <w:tcW w:w="662" w:type="pct"/>
            <w:shd w:val="clear" w:color="auto" w:fill="auto"/>
            <w:tcMar>
              <w:top w:w="0" w:type="dxa"/>
              <w:left w:w="15" w:type="dxa"/>
              <w:bottom w:w="0" w:type="dxa"/>
              <w:right w:w="15" w:type="dxa"/>
            </w:tcMar>
            <w:hideMark/>
          </w:tcPr>
          <w:p w14:paraId="343A07D2"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174.5-174.8</w:t>
            </w:r>
          </w:p>
        </w:tc>
        <w:tc>
          <w:tcPr>
            <w:tcW w:w="4338" w:type="pct"/>
            <w:shd w:val="clear" w:color="auto" w:fill="auto"/>
            <w:tcMar>
              <w:top w:w="0" w:type="dxa"/>
              <w:left w:w="15" w:type="dxa"/>
              <w:bottom w:w="0" w:type="dxa"/>
              <w:right w:w="15" w:type="dxa"/>
            </w:tcMar>
            <w:vAlign w:val="center"/>
            <w:hideMark/>
          </w:tcPr>
          <w:p w14:paraId="314ACD0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1DA8087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INTER-SATELLITE</w:t>
            </w:r>
          </w:p>
          <w:p w14:paraId="52599A4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5.558</w:t>
            </w:r>
          </w:p>
        </w:tc>
      </w:tr>
      <w:tr w:rsidR="00513DEA" w:rsidRPr="00DF3622" w14:paraId="0227AFA6" w14:textId="77777777" w:rsidTr="00042DA1">
        <w:trPr>
          <w:trHeight w:val="20"/>
        </w:trPr>
        <w:tc>
          <w:tcPr>
            <w:tcW w:w="662" w:type="pct"/>
            <w:shd w:val="clear" w:color="auto" w:fill="auto"/>
            <w:tcMar>
              <w:top w:w="0" w:type="dxa"/>
              <w:left w:w="15" w:type="dxa"/>
              <w:bottom w:w="0" w:type="dxa"/>
              <w:right w:w="15" w:type="dxa"/>
            </w:tcMar>
            <w:hideMark/>
          </w:tcPr>
          <w:p w14:paraId="38F63D4E"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174.8-182</w:t>
            </w:r>
          </w:p>
        </w:tc>
        <w:tc>
          <w:tcPr>
            <w:tcW w:w="4338" w:type="pct"/>
            <w:shd w:val="clear" w:color="auto" w:fill="auto"/>
            <w:tcMar>
              <w:top w:w="0" w:type="dxa"/>
              <w:left w:w="15" w:type="dxa"/>
              <w:bottom w:w="0" w:type="dxa"/>
              <w:right w:w="15" w:type="dxa"/>
            </w:tcMar>
            <w:vAlign w:val="center"/>
            <w:hideMark/>
          </w:tcPr>
          <w:p w14:paraId="599AB7A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1F850F4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INTER-SATELLITE   5.562H</w:t>
            </w:r>
          </w:p>
          <w:p w14:paraId="4EA745A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tc>
      </w:tr>
      <w:tr w:rsidR="00513DEA" w:rsidRPr="00DF3622" w14:paraId="3EC1A46C" w14:textId="77777777" w:rsidTr="00042DA1">
        <w:trPr>
          <w:trHeight w:val="20"/>
        </w:trPr>
        <w:tc>
          <w:tcPr>
            <w:tcW w:w="662" w:type="pct"/>
            <w:shd w:val="clear" w:color="auto" w:fill="auto"/>
            <w:tcMar>
              <w:top w:w="0" w:type="dxa"/>
              <w:left w:w="15" w:type="dxa"/>
              <w:bottom w:w="0" w:type="dxa"/>
              <w:right w:w="15" w:type="dxa"/>
            </w:tcMar>
            <w:hideMark/>
          </w:tcPr>
          <w:p w14:paraId="478A2B93"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182-185</w:t>
            </w:r>
          </w:p>
        </w:tc>
        <w:tc>
          <w:tcPr>
            <w:tcW w:w="4338" w:type="pct"/>
            <w:shd w:val="clear" w:color="auto" w:fill="auto"/>
            <w:tcMar>
              <w:top w:w="0" w:type="dxa"/>
              <w:left w:w="15" w:type="dxa"/>
              <w:bottom w:w="0" w:type="dxa"/>
              <w:right w:w="15" w:type="dxa"/>
            </w:tcMar>
            <w:vAlign w:val="center"/>
            <w:hideMark/>
          </w:tcPr>
          <w:p w14:paraId="1AB6900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68C137E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578AC2C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015F440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lastRenderedPageBreak/>
              <w:t>5.340</w:t>
            </w:r>
          </w:p>
        </w:tc>
      </w:tr>
      <w:tr w:rsidR="00513DEA" w:rsidRPr="00DF3622" w14:paraId="52B6CE37" w14:textId="77777777" w:rsidTr="00042DA1">
        <w:trPr>
          <w:trHeight w:val="20"/>
        </w:trPr>
        <w:tc>
          <w:tcPr>
            <w:tcW w:w="662" w:type="pct"/>
            <w:shd w:val="clear" w:color="auto" w:fill="auto"/>
            <w:tcMar>
              <w:top w:w="0" w:type="dxa"/>
              <w:left w:w="15" w:type="dxa"/>
              <w:bottom w:w="0" w:type="dxa"/>
              <w:right w:w="15" w:type="dxa"/>
            </w:tcMar>
            <w:hideMark/>
          </w:tcPr>
          <w:p w14:paraId="25CDA1F2"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lastRenderedPageBreak/>
              <w:t>185-190</w:t>
            </w:r>
          </w:p>
        </w:tc>
        <w:tc>
          <w:tcPr>
            <w:tcW w:w="4338" w:type="pct"/>
            <w:shd w:val="clear" w:color="auto" w:fill="auto"/>
            <w:tcMar>
              <w:top w:w="0" w:type="dxa"/>
              <w:left w:w="15" w:type="dxa"/>
              <w:bottom w:w="0" w:type="dxa"/>
              <w:right w:w="15" w:type="dxa"/>
            </w:tcMar>
            <w:vAlign w:val="center"/>
            <w:hideMark/>
          </w:tcPr>
          <w:p w14:paraId="5CCA96A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630196E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INTER-SATELLITE   5.562H</w:t>
            </w:r>
          </w:p>
          <w:p w14:paraId="4F06CB6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tc>
      </w:tr>
      <w:tr w:rsidR="00513DEA" w:rsidRPr="00DF3622" w14:paraId="2C2C90ED" w14:textId="77777777" w:rsidTr="00042DA1">
        <w:trPr>
          <w:trHeight w:val="20"/>
        </w:trPr>
        <w:tc>
          <w:tcPr>
            <w:tcW w:w="662" w:type="pct"/>
            <w:shd w:val="clear" w:color="auto" w:fill="auto"/>
            <w:tcMar>
              <w:top w:w="0" w:type="dxa"/>
              <w:left w:w="15" w:type="dxa"/>
              <w:bottom w:w="0" w:type="dxa"/>
              <w:right w:w="15" w:type="dxa"/>
            </w:tcMar>
            <w:hideMark/>
          </w:tcPr>
          <w:p w14:paraId="4A1207F8"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190-191.8</w:t>
            </w:r>
          </w:p>
        </w:tc>
        <w:tc>
          <w:tcPr>
            <w:tcW w:w="4338" w:type="pct"/>
            <w:shd w:val="clear" w:color="auto" w:fill="auto"/>
            <w:tcMar>
              <w:top w:w="0" w:type="dxa"/>
              <w:left w:w="15" w:type="dxa"/>
              <w:bottom w:w="0" w:type="dxa"/>
              <w:right w:w="15" w:type="dxa"/>
            </w:tcMar>
            <w:vAlign w:val="center"/>
            <w:hideMark/>
          </w:tcPr>
          <w:p w14:paraId="30C895D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1A28AC9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2572477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5.340</w:t>
            </w:r>
          </w:p>
        </w:tc>
      </w:tr>
      <w:tr w:rsidR="00513DEA" w:rsidRPr="00DF3622" w14:paraId="32C18CAB" w14:textId="77777777" w:rsidTr="00042DA1">
        <w:trPr>
          <w:trHeight w:val="20"/>
        </w:trPr>
        <w:tc>
          <w:tcPr>
            <w:tcW w:w="662" w:type="pct"/>
            <w:shd w:val="clear" w:color="auto" w:fill="auto"/>
            <w:tcMar>
              <w:top w:w="0" w:type="dxa"/>
              <w:left w:w="15" w:type="dxa"/>
              <w:bottom w:w="0" w:type="dxa"/>
              <w:right w:w="15" w:type="dxa"/>
            </w:tcMar>
            <w:hideMark/>
          </w:tcPr>
          <w:p w14:paraId="44C08EC4"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191.8-200</w:t>
            </w:r>
          </w:p>
        </w:tc>
        <w:tc>
          <w:tcPr>
            <w:tcW w:w="4338" w:type="pct"/>
            <w:shd w:val="clear" w:color="auto" w:fill="auto"/>
            <w:tcMar>
              <w:top w:w="0" w:type="dxa"/>
              <w:left w:w="15" w:type="dxa"/>
              <w:bottom w:w="0" w:type="dxa"/>
              <w:right w:w="15" w:type="dxa"/>
            </w:tcMar>
            <w:vAlign w:val="center"/>
            <w:hideMark/>
          </w:tcPr>
          <w:p w14:paraId="2A31D7A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552B3BC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INTER-SATELLITE</w:t>
            </w:r>
          </w:p>
          <w:p w14:paraId="76A1CCE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   5.558</w:t>
            </w:r>
          </w:p>
          <w:p w14:paraId="383FE62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MOBILE-SATELLITE</w:t>
            </w:r>
          </w:p>
          <w:p w14:paraId="066C833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RADIONAVIGATION</w:t>
            </w:r>
          </w:p>
          <w:p w14:paraId="0BF1A44E"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RADIONAVIGATION-SATELLITE</w:t>
            </w:r>
          </w:p>
          <w:p w14:paraId="5038EBF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5.149   5.341   5.554</w:t>
            </w:r>
          </w:p>
        </w:tc>
      </w:tr>
      <w:tr w:rsidR="00513DEA" w:rsidRPr="00DF3622" w14:paraId="6768F79E" w14:textId="77777777" w:rsidTr="00042DA1">
        <w:trPr>
          <w:trHeight w:val="20"/>
        </w:trPr>
        <w:tc>
          <w:tcPr>
            <w:tcW w:w="662" w:type="pct"/>
            <w:shd w:val="clear" w:color="auto" w:fill="auto"/>
            <w:tcMar>
              <w:top w:w="0" w:type="dxa"/>
              <w:left w:w="15" w:type="dxa"/>
              <w:bottom w:w="0" w:type="dxa"/>
              <w:right w:w="15" w:type="dxa"/>
            </w:tcMar>
            <w:hideMark/>
          </w:tcPr>
          <w:p w14:paraId="463E5476"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200-209</w:t>
            </w:r>
          </w:p>
        </w:tc>
        <w:tc>
          <w:tcPr>
            <w:tcW w:w="4338" w:type="pct"/>
            <w:shd w:val="clear" w:color="auto" w:fill="auto"/>
            <w:tcMar>
              <w:top w:w="0" w:type="dxa"/>
              <w:left w:w="15" w:type="dxa"/>
              <w:bottom w:w="0" w:type="dxa"/>
              <w:right w:w="15" w:type="dxa"/>
            </w:tcMar>
            <w:vAlign w:val="center"/>
            <w:hideMark/>
          </w:tcPr>
          <w:p w14:paraId="603B12A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5546633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0858D55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52FDA32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5.340   5.341   5.563A</w:t>
            </w:r>
          </w:p>
        </w:tc>
      </w:tr>
      <w:tr w:rsidR="00513DEA" w:rsidRPr="00DF3622" w14:paraId="11F0745C" w14:textId="77777777" w:rsidTr="00042DA1">
        <w:trPr>
          <w:trHeight w:val="20"/>
        </w:trPr>
        <w:tc>
          <w:tcPr>
            <w:tcW w:w="662" w:type="pct"/>
            <w:shd w:val="clear" w:color="auto" w:fill="auto"/>
            <w:tcMar>
              <w:top w:w="0" w:type="dxa"/>
              <w:left w:w="15" w:type="dxa"/>
              <w:bottom w:w="0" w:type="dxa"/>
              <w:right w:w="15" w:type="dxa"/>
            </w:tcMar>
            <w:hideMark/>
          </w:tcPr>
          <w:p w14:paraId="40F04A2E"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209-217</w:t>
            </w:r>
          </w:p>
        </w:tc>
        <w:tc>
          <w:tcPr>
            <w:tcW w:w="4338" w:type="pct"/>
            <w:shd w:val="clear" w:color="auto" w:fill="auto"/>
            <w:tcMar>
              <w:top w:w="0" w:type="dxa"/>
              <w:left w:w="15" w:type="dxa"/>
              <w:bottom w:w="0" w:type="dxa"/>
              <w:right w:w="15" w:type="dxa"/>
            </w:tcMar>
            <w:vAlign w:val="center"/>
            <w:hideMark/>
          </w:tcPr>
          <w:p w14:paraId="5D5AA21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790A702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(Earth-to-space)</w:t>
            </w:r>
          </w:p>
          <w:p w14:paraId="207E644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2BDA1AC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6941874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5.149   5.341</w:t>
            </w:r>
          </w:p>
        </w:tc>
      </w:tr>
      <w:tr w:rsidR="00513DEA" w:rsidRPr="00DF3622" w14:paraId="54EA6246" w14:textId="77777777" w:rsidTr="00042DA1">
        <w:trPr>
          <w:trHeight w:val="20"/>
        </w:trPr>
        <w:tc>
          <w:tcPr>
            <w:tcW w:w="662" w:type="pct"/>
            <w:shd w:val="clear" w:color="auto" w:fill="auto"/>
            <w:tcMar>
              <w:top w:w="0" w:type="dxa"/>
              <w:left w:w="15" w:type="dxa"/>
              <w:bottom w:w="0" w:type="dxa"/>
              <w:right w:w="15" w:type="dxa"/>
            </w:tcMar>
            <w:hideMark/>
          </w:tcPr>
          <w:p w14:paraId="50ACA9AA"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217-226</w:t>
            </w:r>
          </w:p>
        </w:tc>
        <w:tc>
          <w:tcPr>
            <w:tcW w:w="4338" w:type="pct"/>
            <w:shd w:val="clear" w:color="auto" w:fill="auto"/>
            <w:tcMar>
              <w:top w:w="0" w:type="dxa"/>
              <w:left w:w="15" w:type="dxa"/>
              <w:bottom w:w="0" w:type="dxa"/>
              <w:right w:w="15" w:type="dxa"/>
            </w:tcMar>
            <w:vAlign w:val="center"/>
            <w:hideMark/>
          </w:tcPr>
          <w:p w14:paraId="0AF5BA1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0FF114AC"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(Earth-to-space)</w:t>
            </w:r>
          </w:p>
          <w:p w14:paraId="2EB2B7D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1942A2A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2C6665F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roofErr w:type="gramStart"/>
            <w:r w:rsidRPr="00DF3622">
              <w:rPr>
                <w:rFonts w:ascii="Times New Roman" w:eastAsia="Times New Roman" w:hAnsi="Times New Roman" w:cs="Times New Roman"/>
                <w:sz w:val="20"/>
              </w:rPr>
              <w:t>)  5.562B</w:t>
            </w:r>
            <w:proofErr w:type="gramEnd"/>
          </w:p>
          <w:p w14:paraId="6F6370C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5.149   5.341</w:t>
            </w:r>
          </w:p>
        </w:tc>
      </w:tr>
      <w:tr w:rsidR="00513DEA" w:rsidRPr="00DF3622" w14:paraId="0C477724" w14:textId="77777777" w:rsidTr="00042DA1">
        <w:trPr>
          <w:trHeight w:val="20"/>
        </w:trPr>
        <w:tc>
          <w:tcPr>
            <w:tcW w:w="662" w:type="pct"/>
            <w:shd w:val="clear" w:color="auto" w:fill="auto"/>
            <w:tcMar>
              <w:top w:w="0" w:type="dxa"/>
              <w:left w:w="15" w:type="dxa"/>
              <w:bottom w:w="0" w:type="dxa"/>
              <w:right w:w="15" w:type="dxa"/>
            </w:tcMar>
            <w:vAlign w:val="center"/>
            <w:hideMark/>
          </w:tcPr>
          <w:p w14:paraId="3EC90B7E"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226-231.5</w:t>
            </w:r>
          </w:p>
        </w:tc>
        <w:tc>
          <w:tcPr>
            <w:tcW w:w="4338" w:type="pct"/>
            <w:shd w:val="clear" w:color="auto" w:fill="auto"/>
            <w:tcMar>
              <w:top w:w="0" w:type="dxa"/>
              <w:left w:w="15" w:type="dxa"/>
              <w:bottom w:w="0" w:type="dxa"/>
              <w:right w:w="15" w:type="dxa"/>
            </w:tcMar>
            <w:vAlign w:val="center"/>
            <w:hideMark/>
          </w:tcPr>
          <w:p w14:paraId="41CAC87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1B79B2C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26CC80E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0E7A7E2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5.340</w:t>
            </w:r>
          </w:p>
        </w:tc>
      </w:tr>
      <w:tr w:rsidR="00513DEA" w:rsidRPr="00DF3622" w14:paraId="063E6F4B" w14:textId="77777777" w:rsidTr="00042DA1">
        <w:trPr>
          <w:trHeight w:val="20"/>
        </w:trPr>
        <w:tc>
          <w:tcPr>
            <w:tcW w:w="662" w:type="pct"/>
            <w:shd w:val="clear" w:color="auto" w:fill="auto"/>
            <w:tcMar>
              <w:top w:w="0" w:type="dxa"/>
              <w:left w:w="15" w:type="dxa"/>
              <w:bottom w:w="0" w:type="dxa"/>
              <w:right w:w="15" w:type="dxa"/>
            </w:tcMar>
            <w:hideMark/>
          </w:tcPr>
          <w:p w14:paraId="2CB25E0C"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231.5-232</w:t>
            </w:r>
          </w:p>
        </w:tc>
        <w:tc>
          <w:tcPr>
            <w:tcW w:w="4338" w:type="pct"/>
            <w:shd w:val="clear" w:color="auto" w:fill="auto"/>
            <w:tcMar>
              <w:top w:w="0" w:type="dxa"/>
              <w:left w:w="15" w:type="dxa"/>
              <w:bottom w:w="0" w:type="dxa"/>
              <w:right w:w="15" w:type="dxa"/>
            </w:tcMar>
            <w:vAlign w:val="center"/>
            <w:hideMark/>
          </w:tcPr>
          <w:p w14:paraId="51CEAE2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00FBE61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5AB5A9C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tc>
      </w:tr>
      <w:tr w:rsidR="00513DEA" w:rsidRPr="00DF3622" w14:paraId="4A9A03A0" w14:textId="77777777" w:rsidTr="00042DA1">
        <w:trPr>
          <w:trHeight w:val="20"/>
        </w:trPr>
        <w:tc>
          <w:tcPr>
            <w:tcW w:w="662" w:type="pct"/>
            <w:shd w:val="clear" w:color="auto" w:fill="auto"/>
            <w:tcMar>
              <w:top w:w="0" w:type="dxa"/>
              <w:left w:w="15" w:type="dxa"/>
              <w:bottom w:w="0" w:type="dxa"/>
              <w:right w:w="15" w:type="dxa"/>
            </w:tcMar>
            <w:hideMark/>
          </w:tcPr>
          <w:p w14:paraId="244039D5"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232-235</w:t>
            </w:r>
          </w:p>
        </w:tc>
        <w:tc>
          <w:tcPr>
            <w:tcW w:w="4338" w:type="pct"/>
            <w:shd w:val="clear" w:color="auto" w:fill="auto"/>
            <w:tcMar>
              <w:top w:w="0" w:type="dxa"/>
              <w:left w:w="15" w:type="dxa"/>
              <w:bottom w:w="0" w:type="dxa"/>
              <w:right w:w="15" w:type="dxa"/>
            </w:tcMar>
            <w:vAlign w:val="center"/>
            <w:hideMark/>
          </w:tcPr>
          <w:p w14:paraId="4EF772F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0601B49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(space-to-Earth)</w:t>
            </w:r>
          </w:p>
          <w:p w14:paraId="0A78BB7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54BBFB0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tc>
      </w:tr>
      <w:tr w:rsidR="00513DEA" w:rsidRPr="00DF3622" w14:paraId="56394440" w14:textId="77777777" w:rsidTr="00042DA1">
        <w:trPr>
          <w:trHeight w:val="20"/>
        </w:trPr>
        <w:tc>
          <w:tcPr>
            <w:tcW w:w="662" w:type="pct"/>
            <w:shd w:val="clear" w:color="auto" w:fill="auto"/>
            <w:tcMar>
              <w:top w:w="0" w:type="dxa"/>
              <w:left w:w="15" w:type="dxa"/>
              <w:bottom w:w="0" w:type="dxa"/>
              <w:right w:w="15" w:type="dxa"/>
            </w:tcMar>
            <w:vAlign w:val="center"/>
            <w:hideMark/>
          </w:tcPr>
          <w:p w14:paraId="1189E0ED"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235-238</w:t>
            </w:r>
          </w:p>
        </w:tc>
        <w:tc>
          <w:tcPr>
            <w:tcW w:w="4338" w:type="pct"/>
            <w:shd w:val="clear" w:color="auto" w:fill="auto"/>
            <w:tcMar>
              <w:top w:w="0" w:type="dxa"/>
              <w:left w:w="15" w:type="dxa"/>
              <w:bottom w:w="0" w:type="dxa"/>
              <w:right w:w="15" w:type="dxa"/>
            </w:tcMar>
            <w:vAlign w:val="center"/>
            <w:hideMark/>
          </w:tcPr>
          <w:p w14:paraId="7186A8B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5603F67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(space-to-Earth)</w:t>
            </w:r>
          </w:p>
          <w:p w14:paraId="7112CF5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79A8A7C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5.563A   5.563B</w:t>
            </w:r>
          </w:p>
        </w:tc>
      </w:tr>
      <w:tr w:rsidR="00513DEA" w:rsidRPr="00DF3622" w14:paraId="597C15DC" w14:textId="77777777" w:rsidTr="00042DA1">
        <w:trPr>
          <w:trHeight w:val="20"/>
        </w:trPr>
        <w:tc>
          <w:tcPr>
            <w:tcW w:w="662" w:type="pct"/>
            <w:shd w:val="clear" w:color="auto" w:fill="auto"/>
            <w:tcMar>
              <w:top w:w="0" w:type="dxa"/>
              <w:left w:w="15" w:type="dxa"/>
              <w:bottom w:w="0" w:type="dxa"/>
              <w:right w:w="15" w:type="dxa"/>
            </w:tcMar>
            <w:vAlign w:val="center"/>
            <w:hideMark/>
          </w:tcPr>
          <w:p w14:paraId="6DFC25B0"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238-240</w:t>
            </w:r>
          </w:p>
        </w:tc>
        <w:tc>
          <w:tcPr>
            <w:tcW w:w="4338" w:type="pct"/>
            <w:shd w:val="clear" w:color="auto" w:fill="auto"/>
            <w:tcMar>
              <w:top w:w="0" w:type="dxa"/>
              <w:left w:w="15" w:type="dxa"/>
              <w:bottom w:w="0" w:type="dxa"/>
              <w:right w:w="15" w:type="dxa"/>
            </w:tcMar>
            <w:vAlign w:val="center"/>
            <w:hideMark/>
          </w:tcPr>
          <w:p w14:paraId="7D3EB3F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698BF635"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(space-to-Earth)</w:t>
            </w:r>
          </w:p>
          <w:p w14:paraId="39712E7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4611461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1FBA50D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RADIONAVIGATION</w:t>
            </w:r>
          </w:p>
          <w:p w14:paraId="49BC57A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RADIONAVIGATION-SATELLITE</w:t>
            </w:r>
          </w:p>
        </w:tc>
      </w:tr>
      <w:tr w:rsidR="00513DEA" w:rsidRPr="00DF3622" w14:paraId="6E9F27B2" w14:textId="77777777" w:rsidTr="00042DA1">
        <w:trPr>
          <w:trHeight w:val="20"/>
        </w:trPr>
        <w:tc>
          <w:tcPr>
            <w:tcW w:w="662" w:type="pct"/>
            <w:shd w:val="clear" w:color="auto" w:fill="auto"/>
            <w:tcMar>
              <w:top w:w="0" w:type="dxa"/>
              <w:left w:w="15" w:type="dxa"/>
              <w:bottom w:w="0" w:type="dxa"/>
              <w:right w:w="15" w:type="dxa"/>
            </w:tcMar>
            <w:hideMark/>
          </w:tcPr>
          <w:p w14:paraId="085F717E"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240-241</w:t>
            </w:r>
          </w:p>
        </w:tc>
        <w:tc>
          <w:tcPr>
            <w:tcW w:w="4338" w:type="pct"/>
            <w:shd w:val="clear" w:color="auto" w:fill="auto"/>
            <w:tcMar>
              <w:top w:w="0" w:type="dxa"/>
              <w:left w:w="15" w:type="dxa"/>
              <w:bottom w:w="0" w:type="dxa"/>
              <w:right w:w="15" w:type="dxa"/>
            </w:tcMar>
            <w:vAlign w:val="center"/>
            <w:hideMark/>
          </w:tcPr>
          <w:p w14:paraId="509196B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7C4F96D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145A7DF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tc>
      </w:tr>
      <w:tr w:rsidR="00513DEA" w:rsidRPr="00DF3622" w14:paraId="025A55E2" w14:textId="77777777" w:rsidTr="00042DA1">
        <w:trPr>
          <w:trHeight w:val="20"/>
        </w:trPr>
        <w:tc>
          <w:tcPr>
            <w:tcW w:w="662" w:type="pct"/>
            <w:shd w:val="clear" w:color="auto" w:fill="auto"/>
            <w:tcMar>
              <w:top w:w="0" w:type="dxa"/>
              <w:left w:w="15" w:type="dxa"/>
              <w:bottom w:w="0" w:type="dxa"/>
              <w:right w:w="15" w:type="dxa"/>
            </w:tcMar>
            <w:hideMark/>
          </w:tcPr>
          <w:p w14:paraId="6AC2D5FE"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241-248</w:t>
            </w:r>
          </w:p>
        </w:tc>
        <w:tc>
          <w:tcPr>
            <w:tcW w:w="4338" w:type="pct"/>
            <w:shd w:val="clear" w:color="auto" w:fill="auto"/>
            <w:tcMar>
              <w:top w:w="0" w:type="dxa"/>
              <w:left w:w="15" w:type="dxa"/>
              <w:bottom w:w="0" w:type="dxa"/>
              <w:right w:w="15" w:type="dxa"/>
            </w:tcMar>
            <w:vAlign w:val="center"/>
            <w:hideMark/>
          </w:tcPr>
          <w:p w14:paraId="4F9854B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21F658A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RADIOLOCATION</w:t>
            </w:r>
          </w:p>
          <w:p w14:paraId="02B3E1A7"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Amateur</w:t>
            </w:r>
          </w:p>
          <w:p w14:paraId="49E4751F" w14:textId="77777777" w:rsidR="00513DEA" w:rsidRPr="00DF3622" w:rsidRDefault="00513DEA" w:rsidP="00042DA1">
            <w:pPr>
              <w:rPr>
                <w:rFonts w:eastAsia="Times New Roman" w:cs="Calibri"/>
              </w:rPr>
            </w:pPr>
            <w:proofErr w:type="gramStart"/>
            <w:r w:rsidRPr="00DF3622">
              <w:rPr>
                <w:rFonts w:ascii="Times New Roman" w:eastAsia="Times New Roman" w:hAnsi="Times New Roman" w:cs="Times New Roman"/>
                <w:sz w:val="20"/>
              </w:rPr>
              <w:t>Amateur-satellite</w:t>
            </w:r>
            <w:proofErr w:type="gramEnd"/>
          </w:p>
          <w:p w14:paraId="5C6DFB9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5.138   5.149</w:t>
            </w:r>
          </w:p>
        </w:tc>
      </w:tr>
      <w:tr w:rsidR="00513DEA" w:rsidRPr="00DF3622" w14:paraId="0EB84BD3" w14:textId="77777777" w:rsidTr="00042DA1">
        <w:trPr>
          <w:trHeight w:val="20"/>
        </w:trPr>
        <w:tc>
          <w:tcPr>
            <w:tcW w:w="662" w:type="pct"/>
            <w:shd w:val="clear" w:color="auto" w:fill="auto"/>
            <w:tcMar>
              <w:top w:w="0" w:type="dxa"/>
              <w:left w:w="15" w:type="dxa"/>
              <w:bottom w:w="0" w:type="dxa"/>
              <w:right w:w="15" w:type="dxa"/>
            </w:tcMar>
            <w:hideMark/>
          </w:tcPr>
          <w:p w14:paraId="5E9D7A25"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248-250</w:t>
            </w:r>
          </w:p>
        </w:tc>
        <w:tc>
          <w:tcPr>
            <w:tcW w:w="4338" w:type="pct"/>
            <w:shd w:val="clear" w:color="auto" w:fill="auto"/>
            <w:tcMar>
              <w:top w:w="0" w:type="dxa"/>
              <w:left w:w="15" w:type="dxa"/>
              <w:bottom w:w="0" w:type="dxa"/>
              <w:right w:w="15" w:type="dxa"/>
            </w:tcMar>
            <w:vAlign w:val="center"/>
            <w:hideMark/>
          </w:tcPr>
          <w:p w14:paraId="5A63BC6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AMATEUR</w:t>
            </w:r>
          </w:p>
          <w:p w14:paraId="3F3EA50A"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AMATEUR-SATELLITE</w:t>
            </w:r>
          </w:p>
          <w:p w14:paraId="614E3544"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lastRenderedPageBreak/>
              <w:t>Radio astronomy</w:t>
            </w:r>
          </w:p>
          <w:p w14:paraId="105E5A3B"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w:t>
            </w:r>
          </w:p>
        </w:tc>
      </w:tr>
      <w:tr w:rsidR="00513DEA" w:rsidRPr="00DF3622" w14:paraId="4B7CA9BC" w14:textId="77777777" w:rsidTr="00042DA1">
        <w:trPr>
          <w:trHeight w:val="20"/>
        </w:trPr>
        <w:tc>
          <w:tcPr>
            <w:tcW w:w="662" w:type="pct"/>
            <w:shd w:val="clear" w:color="auto" w:fill="auto"/>
            <w:tcMar>
              <w:top w:w="0" w:type="dxa"/>
              <w:left w:w="15" w:type="dxa"/>
              <w:bottom w:w="0" w:type="dxa"/>
              <w:right w:w="15" w:type="dxa"/>
            </w:tcMar>
            <w:hideMark/>
          </w:tcPr>
          <w:p w14:paraId="4F418E94"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lastRenderedPageBreak/>
              <w:t>250-252</w:t>
            </w:r>
          </w:p>
        </w:tc>
        <w:tc>
          <w:tcPr>
            <w:tcW w:w="4338" w:type="pct"/>
            <w:shd w:val="clear" w:color="auto" w:fill="auto"/>
            <w:tcMar>
              <w:top w:w="0" w:type="dxa"/>
              <w:left w:w="15" w:type="dxa"/>
              <w:bottom w:w="0" w:type="dxa"/>
              <w:right w:w="15" w:type="dxa"/>
            </w:tcMar>
            <w:vAlign w:val="center"/>
            <w:hideMark/>
          </w:tcPr>
          <w:p w14:paraId="2107B50F"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EARTH EXPLORATION-SATELLITE (passive)</w:t>
            </w:r>
          </w:p>
          <w:p w14:paraId="3FB9CC8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55E7325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SPACE RESEARCH (passive)</w:t>
            </w:r>
          </w:p>
          <w:p w14:paraId="21837718"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5.340   5.563A</w:t>
            </w:r>
          </w:p>
        </w:tc>
      </w:tr>
      <w:tr w:rsidR="00513DEA" w:rsidRPr="00DF3622" w14:paraId="2C0D8229" w14:textId="77777777" w:rsidTr="00042DA1">
        <w:trPr>
          <w:trHeight w:val="20"/>
        </w:trPr>
        <w:tc>
          <w:tcPr>
            <w:tcW w:w="662" w:type="pct"/>
            <w:shd w:val="clear" w:color="auto" w:fill="auto"/>
            <w:tcMar>
              <w:top w:w="0" w:type="dxa"/>
              <w:left w:w="15" w:type="dxa"/>
              <w:bottom w:w="0" w:type="dxa"/>
              <w:right w:w="15" w:type="dxa"/>
            </w:tcMar>
            <w:hideMark/>
          </w:tcPr>
          <w:p w14:paraId="08887F38"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252-265</w:t>
            </w:r>
          </w:p>
        </w:tc>
        <w:tc>
          <w:tcPr>
            <w:tcW w:w="4338" w:type="pct"/>
            <w:shd w:val="clear" w:color="auto" w:fill="auto"/>
            <w:tcMar>
              <w:top w:w="0" w:type="dxa"/>
              <w:left w:w="15" w:type="dxa"/>
              <w:bottom w:w="0" w:type="dxa"/>
              <w:right w:w="15" w:type="dxa"/>
            </w:tcMar>
            <w:vAlign w:val="center"/>
            <w:hideMark/>
          </w:tcPr>
          <w:p w14:paraId="77854CB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4FDD5D0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7A47A1B2"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MOBILE-SATELLITE (Earth-to-space)</w:t>
            </w:r>
          </w:p>
          <w:p w14:paraId="2913320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60734D3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RADIONAVIGATION</w:t>
            </w:r>
          </w:p>
          <w:p w14:paraId="4266684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RADIONAVIGATION-SATELLITE</w:t>
            </w:r>
          </w:p>
          <w:p w14:paraId="6DBAA309"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5.149   5.554</w:t>
            </w:r>
          </w:p>
        </w:tc>
      </w:tr>
      <w:tr w:rsidR="00513DEA" w:rsidRPr="00DF3622" w14:paraId="43705A05" w14:textId="77777777" w:rsidTr="00042DA1">
        <w:trPr>
          <w:trHeight w:val="20"/>
        </w:trPr>
        <w:tc>
          <w:tcPr>
            <w:tcW w:w="662" w:type="pct"/>
            <w:shd w:val="clear" w:color="auto" w:fill="auto"/>
            <w:tcMar>
              <w:top w:w="0" w:type="dxa"/>
              <w:left w:w="15" w:type="dxa"/>
              <w:bottom w:w="0" w:type="dxa"/>
              <w:right w:w="15" w:type="dxa"/>
            </w:tcMar>
            <w:hideMark/>
          </w:tcPr>
          <w:p w14:paraId="1D473C55"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265-275</w:t>
            </w:r>
          </w:p>
        </w:tc>
        <w:tc>
          <w:tcPr>
            <w:tcW w:w="4338" w:type="pct"/>
            <w:shd w:val="clear" w:color="auto" w:fill="auto"/>
            <w:tcMar>
              <w:top w:w="0" w:type="dxa"/>
              <w:left w:w="15" w:type="dxa"/>
              <w:bottom w:w="0" w:type="dxa"/>
              <w:right w:w="15" w:type="dxa"/>
            </w:tcMar>
            <w:vAlign w:val="center"/>
            <w:hideMark/>
          </w:tcPr>
          <w:p w14:paraId="50E24FC3"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w:t>
            </w:r>
          </w:p>
          <w:p w14:paraId="151ABF3D"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FIXED-SATELLITE (Earth-to-space)</w:t>
            </w:r>
          </w:p>
          <w:p w14:paraId="3E27410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MOBILE</w:t>
            </w:r>
          </w:p>
          <w:p w14:paraId="02F5A5E6"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RADIO ASTRONOMY</w:t>
            </w:r>
          </w:p>
          <w:p w14:paraId="24EA1690"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5.149   5.563A</w:t>
            </w:r>
          </w:p>
        </w:tc>
      </w:tr>
      <w:tr w:rsidR="00513DEA" w:rsidRPr="00DF3622" w14:paraId="144FFBBB" w14:textId="77777777" w:rsidTr="00042DA1">
        <w:trPr>
          <w:trHeight w:val="20"/>
        </w:trPr>
        <w:tc>
          <w:tcPr>
            <w:tcW w:w="662" w:type="pct"/>
            <w:shd w:val="clear" w:color="auto" w:fill="auto"/>
            <w:tcMar>
              <w:top w:w="0" w:type="dxa"/>
              <w:left w:w="15" w:type="dxa"/>
              <w:bottom w:w="0" w:type="dxa"/>
              <w:right w:w="15" w:type="dxa"/>
            </w:tcMar>
            <w:hideMark/>
          </w:tcPr>
          <w:p w14:paraId="483A5C24" w14:textId="77777777" w:rsidR="00513DEA" w:rsidRPr="00DF3622" w:rsidRDefault="00513DEA" w:rsidP="00042DA1">
            <w:pPr>
              <w:rPr>
                <w:rFonts w:eastAsia="Times New Roman" w:cs="Calibri"/>
              </w:rPr>
            </w:pPr>
            <w:r w:rsidRPr="00DF3622">
              <w:rPr>
                <w:rFonts w:ascii="Times New Roman" w:eastAsia="Times New Roman" w:hAnsi="Times New Roman" w:cs="Times New Roman"/>
                <w:b/>
                <w:bCs/>
                <w:sz w:val="20"/>
              </w:rPr>
              <w:t>275-3 00</w:t>
            </w:r>
          </w:p>
        </w:tc>
        <w:tc>
          <w:tcPr>
            <w:tcW w:w="4338" w:type="pct"/>
            <w:shd w:val="clear" w:color="auto" w:fill="auto"/>
            <w:tcMar>
              <w:top w:w="0" w:type="dxa"/>
              <w:left w:w="15" w:type="dxa"/>
              <w:bottom w:w="0" w:type="dxa"/>
              <w:right w:w="15" w:type="dxa"/>
            </w:tcMar>
            <w:vAlign w:val="center"/>
            <w:hideMark/>
          </w:tcPr>
          <w:p w14:paraId="01EDA141" w14:textId="77777777" w:rsidR="00513DEA" w:rsidRPr="00DF3622" w:rsidRDefault="00513DEA" w:rsidP="00042DA1">
            <w:pPr>
              <w:rPr>
                <w:rFonts w:eastAsia="Times New Roman" w:cs="Calibri"/>
              </w:rPr>
            </w:pPr>
            <w:r w:rsidRPr="00DF3622">
              <w:rPr>
                <w:rFonts w:ascii="Times New Roman" w:eastAsia="Times New Roman" w:hAnsi="Times New Roman" w:cs="Times New Roman"/>
                <w:sz w:val="20"/>
              </w:rPr>
              <w:t>(Not allocated) 5.564A   5.565</w:t>
            </w:r>
          </w:p>
        </w:tc>
      </w:tr>
    </w:tbl>
    <w:p w14:paraId="1245A146" w14:textId="5B78E27E" w:rsidR="001F4594" w:rsidRPr="004D56A2" w:rsidRDefault="00513DEA" w:rsidP="001A6FF6">
      <w:pPr>
        <w:pStyle w:val="ListParagraph"/>
        <w:rPr>
          <w:rFonts w:ascii="Times New Roman" w:hAnsi="Times New Roman" w:cs="Times New Roman"/>
        </w:rPr>
      </w:pPr>
      <w:r w:rsidRPr="00DF3622">
        <w:rPr>
          <w:rFonts w:ascii="Times New Roman" w:eastAsia="Times New Roman" w:hAnsi="Times New Roman" w:cs="Times New Roman"/>
          <w:b/>
          <w:bCs/>
        </w:rPr>
        <w:t> </w:t>
      </w:r>
    </w:p>
    <w:p w14:paraId="2E9B709F" w14:textId="2DDA9411" w:rsidR="008B58BA" w:rsidRPr="004D56A2" w:rsidRDefault="00135C3A" w:rsidP="00D3384C">
      <w:pPr>
        <w:pStyle w:val="ListParagraph"/>
        <w:ind w:left="0"/>
        <w:jc w:val="both"/>
        <w:rPr>
          <w:rFonts w:ascii="Times New Roman" w:hAnsi="Times New Roman" w:cs="Times New Roman"/>
        </w:rPr>
      </w:pPr>
      <w:r w:rsidRPr="004D56A2">
        <w:rPr>
          <w:rFonts w:ascii="Times New Roman" w:hAnsi="Times New Roman" w:cs="Times New Roman"/>
        </w:rPr>
        <w:t xml:space="preserve">3.10 </w:t>
      </w:r>
      <w:r w:rsidR="00AF33FF" w:rsidRPr="004D56A2">
        <w:rPr>
          <w:rFonts w:ascii="Times New Roman" w:hAnsi="Times New Roman" w:cs="Times New Roman"/>
        </w:rPr>
        <w:t>Current application(s) and usage in the frequency ranges of 7.125 – 24 GHz and 92 – 300 GHz in Lao PDR</w:t>
      </w:r>
    </w:p>
    <w:p w14:paraId="4744A84C" w14:textId="77777777" w:rsidR="00565511" w:rsidRPr="00DF3622" w:rsidRDefault="00565511" w:rsidP="00565511">
      <w:pPr>
        <w:spacing w:before="120"/>
        <w:jc w:val="both"/>
        <w:rPr>
          <w:rFonts w:ascii="Times New Roman" w:hAnsi="Times New Roman" w:cs="Times New Roman"/>
        </w:rPr>
      </w:pPr>
    </w:p>
    <w:tbl>
      <w:tblPr>
        <w:tblStyle w:val="TableGrid"/>
        <w:tblW w:w="4474" w:type="pct"/>
        <w:jc w:val="center"/>
        <w:tblLook w:val="04A0" w:firstRow="1" w:lastRow="0" w:firstColumn="1" w:lastColumn="0" w:noHBand="0" w:noVBand="1"/>
      </w:tblPr>
      <w:tblGrid>
        <w:gridCol w:w="2114"/>
        <w:gridCol w:w="2016"/>
        <w:gridCol w:w="2478"/>
        <w:gridCol w:w="1500"/>
      </w:tblGrid>
      <w:tr w:rsidR="00565511" w:rsidRPr="00DF3622" w14:paraId="3BC7FE0B" w14:textId="77777777" w:rsidTr="00042DA1">
        <w:trPr>
          <w:trHeight w:val="474"/>
          <w:jc w:val="center"/>
        </w:trPr>
        <w:tc>
          <w:tcPr>
            <w:tcW w:w="1304" w:type="pct"/>
            <w:vAlign w:val="center"/>
          </w:tcPr>
          <w:p w14:paraId="2FF950EA" w14:textId="77777777" w:rsidR="00565511" w:rsidRPr="00DF3622" w:rsidRDefault="00565511" w:rsidP="00042DA1">
            <w:pPr>
              <w:spacing w:before="120"/>
              <w:jc w:val="center"/>
              <w:rPr>
                <w:rFonts w:ascii="Times New Roman" w:hAnsi="Times New Roman" w:cs="Times New Roman"/>
                <w:b/>
                <w:bCs/>
              </w:rPr>
            </w:pPr>
            <w:r w:rsidRPr="00DF3622">
              <w:rPr>
                <w:rFonts w:ascii="Times New Roman" w:hAnsi="Times New Roman" w:cs="Times New Roman"/>
                <w:b/>
                <w:bCs/>
              </w:rPr>
              <w:t>Frequency Portion</w:t>
            </w:r>
          </w:p>
        </w:tc>
        <w:tc>
          <w:tcPr>
            <w:tcW w:w="1243" w:type="pct"/>
            <w:vAlign w:val="center"/>
          </w:tcPr>
          <w:p w14:paraId="0AA1EAAA" w14:textId="77777777" w:rsidR="00565511" w:rsidRPr="00DF3622" w:rsidRDefault="00565511" w:rsidP="00042DA1">
            <w:pPr>
              <w:spacing w:before="120"/>
              <w:jc w:val="center"/>
              <w:rPr>
                <w:rFonts w:ascii="Times New Roman" w:hAnsi="Times New Roman" w:cs="Times New Roman"/>
                <w:b/>
                <w:bCs/>
              </w:rPr>
            </w:pPr>
            <w:r w:rsidRPr="00DF3622">
              <w:rPr>
                <w:rFonts w:ascii="Times New Roman" w:hAnsi="Times New Roman" w:cs="Times New Roman"/>
                <w:b/>
                <w:bCs/>
              </w:rPr>
              <w:t>Applications (Services)</w:t>
            </w:r>
          </w:p>
        </w:tc>
        <w:tc>
          <w:tcPr>
            <w:tcW w:w="1528" w:type="pct"/>
            <w:vAlign w:val="center"/>
          </w:tcPr>
          <w:p w14:paraId="00B44471" w14:textId="77777777" w:rsidR="00565511" w:rsidRPr="00DF3622" w:rsidRDefault="00565511" w:rsidP="00042DA1">
            <w:pPr>
              <w:spacing w:before="120"/>
              <w:jc w:val="center"/>
              <w:rPr>
                <w:rFonts w:ascii="Times New Roman" w:hAnsi="Times New Roman" w:cs="Times New Roman"/>
                <w:b/>
                <w:bCs/>
              </w:rPr>
            </w:pPr>
            <w:r w:rsidRPr="00DF3622">
              <w:rPr>
                <w:rFonts w:ascii="Times New Roman" w:hAnsi="Times New Roman" w:cs="Times New Roman"/>
                <w:b/>
                <w:bCs/>
              </w:rPr>
              <w:t>Number of systems/</w:t>
            </w:r>
            <w:proofErr w:type="spellStart"/>
            <w:r w:rsidRPr="00DF3622">
              <w:rPr>
                <w:rFonts w:ascii="Times New Roman" w:hAnsi="Times New Roman" w:cs="Times New Roman"/>
                <w:b/>
                <w:bCs/>
              </w:rPr>
              <w:t>licences</w:t>
            </w:r>
            <w:proofErr w:type="spellEnd"/>
          </w:p>
        </w:tc>
        <w:tc>
          <w:tcPr>
            <w:tcW w:w="925" w:type="pct"/>
          </w:tcPr>
          <w:p w14:paraId="1EB25DDF" w14:textId="77777777" w:rsidR="00565511" w:rsidRPr="00DF3622" w:rsidRDefault="00565511" w:rsidP="00042DA1">
            <w:pPr>
              <w:spacing w:before="120"/>
              <w:jc w:val="center"/>
              <w:rPr>
                <w:rFonts w:ascii="Times New Roman" w:hAnsi="Times New Roman" w:cs="Times New Roman"/>
                <w:b/>
                <w:bCs/>
              </w:rPr>
            </w:pPr>
            <w:r w:rsidRPr="00DF3622">
              <w:rPr>
                <w:rFonts w:ascii="Times New Roman" w:hAnsi="Times New Roman" w:cs="Times New Roman"/>
                <w:b/>
                <w:bCs/>
              </w:rPr>
              <w:t>Type of use</w:t>
            </w:r>
          </w:p>
        </w:tc>
      </w:tr>
      <w:tr w:rsidR="00565511" w:rsidRPr="00DF3622" w14:paraId="76297E1A" w14:textId="77777777" w:rsidTr="00042DA1">
        <w:trPr>
          <w:trHeight w:val="485"/>
          <w:jc w:val="center"/>
        </w:trPr>
        <w:tc>
          <w:tcPr>
            <w:tcW w:w="1304" w:type="pct"/>
            <w:vAlign w:val="center"/>
          </w:tcPr>
          <w:p w14:paraId="0269BCA9" w14:textId="77777777" w:rsidR="00565511" w:rsidRPr="00DF3622" w:rsidRDefault="00565511" w:rsidP="00042DA1">
            <w:pPr>
              <w:spacing w:before="120"/>
              <w:jc w:val="center"/>
              <w:rPr>
                <w:rFonts w:ascii="Times New Roman" w:hAnsi="Times New Roman" w:cs="Times New Roman"/>
              </w:rPr>
            </w:pPr>
            <w:r w:rsidRPr="00DF3622">
              <w:rPr>
                <w:rFonts w:ascii="Times New Roman" w:hAnsi="Times New Roman" w:cs="Times New Roman"/>
              </w:rPr>
              <w:t>7.125-7.725 GHz</w:t>
            </w:r>
          </w:p>
        </w:tc>
        <w:tc>
          <w:tcPr>
            <w:tcW w:w="1243" w:type="pct"/>
            <w:vAlign w:val="center"/>
          </w:tcPr>
          <w:p w14:paraId="2D77544C" w14:textId="77777777" w:rsidR="00565511" w:rsidRPr="00DF3622" w:rsidRDefault="00565511" w:rsidP="00042DA1">
            <w:pPr>
              <w:spacing w:before="120"/>
              <w:jc w:val="center"/>
              <w:rPr>
                <w:rFonts w:ascii="Times New Roman" w:hAnsi="Times New Roman" w:cs="Times New Roman"/>
              </w:rPr>
            </w:pPr>
            <w:r w:rsidRPr="00DF3622">
              <w:rPr>
                <w:rFonts w:ascii="Times New Roman" w:hAnsi="Times New Roman" w:cs="Times New Roman"/>
              </w:rPr>
              <w:t>Microwave link</w:t>
            </w:r>
          </w:p>
        </w:tc>
        <w:tc>
          <w:tcPr>
            <w:tcW w:w="1528" w:type="pct"/>
            <w:vAlign w:val="center"/>
          </w:tcPr>
          <w:p w14:paraId="55E9A43A" w14:textId="77777777" w:rsidR="00565511" w:rsidRPr="00DF3622" w:rsidRDefault="00565511" w:rsidP="00042DA1">
            <w:pPr>
              <w:spacing w:before="120"/>
              <w:jc w:val="center"/>
              <w:rPr>
                <w:rFonts w:ascii="Times New Roman" w:hAnsi="Times New Roman" w:cs="Times New Roman"/>
              </w:rPr>
            </w:pPr>
          </w:p>
        </w:tc>
        <w:tc>
          <w:tcPr>
            <w:tcW w:w="925" w:type="pct"/>
            <w:vAlign w:val="center"/>
          </w:tcPr>
          <w:p w14:paraId="7F4E33E3" w14:textId="77777777" w:rsidR="00565511" w:rsidRPr="00DF3622" w:rsidRDefault="00565511" w:rsidP="00042DA1">
            <w:pPr>
              <w:spacing w:before="120"/>
              <w:jc w:val="center"/>
              <w:rPr>
                <w:rFonts w:ascii="Times New Roman" w:hAnsi="Times New Roman" w:cs="Times New Roman"/>
              </w:rPr>
            </w:pPr>
            <w:r w:rsidRPr="00DF3622">
              <w:rPr>
                <w:rFonts w:ascii="Times New Roman" w:hAnsi="Times New Roman" w:cs="Times New Roman"/>
              </w:rPr>
              <w:t>commercial</w:t>
            </w:r>
          </w:p>
        </w:tc>
      </w:tr>
      <w:tr w:rsidR="00565511" w:rsidRPr="00DF3622" w14:paraId="7DDE872F" w14:textId="77777777" w:rsidTr="00042DA1">
        <w:trPr>
          <w:trHeight w:val="280"/>
          <w:jc w:val="center"/>
        </w:trPr>
        <w:tc>
          <w:tcPr>
            <w:tcW w:w="1304" w:type="pct"/>
            <w:vAlign w:val="center"/>
          </w:tcPr>
          <w:p w14:paraId="30D7A85A" w14:textId="77777777" w:rsidR="00565511" w:rsidRPr="00DF3622" w:rsidRDefault="00565511" w:rsidP="00042DA1">
            <w:pPr>
              <w:spacing w:before="120"/>
              <w:jc w:val="center"/>
              <w:rPr>
                <w:rFonts w:ascii="Times New Roman" w:hAnsi="Times New Roman" w:cs="Times New Roman"/>
              </w:rPr>
            </w:pPr>
            <w:r w:rsidRPr="00DF3622">
              <w:rPr>
                <w:rFonts w:ascii="Times New Roman" w:hAnsi="Times New Roman" w:cs="Times New Roman"/>
              </w:rPr>
              <w:t>12.75-13.25 GHz</w:t>
            </w:r>
          </w:p>
        </w:tc>
        <w:tc>
          <w:tcPr>
            <w:tcW w:w="1243" w:type="pct"/>
            <w:vAlign w:val="center"/>
          </w:tcPr>
          <w:p w14:paraId="5C6256BE" w14:textId="77777777" w:rsidR="00565511" w:rsidRPr="00DF3622" w:rsidRDefault="00565511" w:rsidP="00042DA1">
            <w:pPr>
              <w:spacing w:before="120"/>
              <w:jc w:val="center"/>
              <w:rPr>
                <w:rFonts w:ascii="Times New Roman" w:hAnsi="Times New Roman" w:cs="Times New Roman"/>
              </w:rPr>
            </w:pPr>
            <w:r w:rsidRPr="00DF3622">
              <w:rPr>
                <w:rFonts w:ascii="Times New Roman" w:hAnsi="Times New Roman" w:cs="Times New Roman"/>
              </w:rPr>
              <w:t>Microwave link</w:t>
            </w:r>
          </w:p>
        </w:tc>
        <w:tc>
          <w:tcPr>
            <w:tcW w:w="1528" w:type="pct"/>
            <w:vAlign w:val="center"/>
          </w:tcPr>
          <w:p w14:paraId="43A68CE4" w14:textId="77777777" w:rsidR="00565511" w:rsidRPr="00DF3622" w:rsidRDefault="00565511" w:rsidP="00042DA1">
            <w:pPr>
              <w:spacing w:before="120"/>
              <w:jc w:val="center"/>
              <w:rPr>
                <w:rFonts w:ascii="Times New Roman" w:hAnsi="Times New Roman" w:cs="Times New Roman"/>
              </w:rPr>
            </w:pPr>
          </w:p>
        </w:tc>
        <w:tc>
          <w:tcPr>
            <w:tcW w:w="925" w:type="pct"/>
            <w:vAlign w:val="center"/>
          </w:tcPr>
          <w:p w14:paraId="6777E6CF" w14:textId="77777777" w:rsidR="00565511" w:rsidRPr="00DF3622" w:rsidRDefault="00565511" w:rsidP="00042DA1">
            <w:pPr>
              <w:spacing w:before="120"/>
              <w:jc w:val="center"/>
              <w:rPr>
                <w:rFonts w:ascii="Times New Roman" w:hAnsi="Times New Roman" w:cs="Times New Roman"/>
              </w:rPr>
            </w:pPr>
            <w:r w:rsidRPr="00DF3622">
              <w:rPr>
                <w:rFonts w:ascii="Times New Roman" w:hAnsi="Times New Roman" w:cs="Times New Roman"/>
              </w:rPr>
              <w:t>commercial</w:t>
            </w:r>
          </w:p>
        </w:tc>
      </w:tr>
      <w:tr w:rsidR="00565511" w:rsidRPr="00DF3622" w14:paraId="19DBC5D1" w14:textId="77777777" w:rsidTr="00042DA1">
        <w:trPr>
          <w:trHeight w:val="280"/>
          <w:jc w:val="center"/>
        </w:trPr>
        <w:tc>
          <w:tcPr>
            <w:tcW w:w="1304" w:type="pct"/>
            <w:vAlign w:val="center"/>
          </w:tcPr>
          <w:p w14:paraId="5CF51D2B" w14:textId="77777777" w:rsidR="00565511" w:rsidRPr="00DF3622" w:rsidRDefault="00565511" w:rsidP="00042DA1">
            <w:pPr>
              <w:spacing w:before="120"/>
              <w:jc w:val="center"/>
              <w:rPr>
                <w:rFonts w:ascii="Times New Roman" w:hAnsi="Times New Roman" w:cs="Times New Roman"/>
              </w:rPr>
            </w:pPr>
            <w:r w:rsidRPr="00DF3622">
              <w:rPr>
                <w:rFonts w:ascii="Times New Roman" w:hAnsi="Times New Roman" w:cs="Times New Roman"/>
              </w:rPr>
              <w:t>14.4-15.35 GHz</w:t>
            </w:r>
          </w:p>
        </w:tc>
        <w:tc>
          <w:tcPr>
            <w:tcW w:w="1243" w:type="pct"/>
            <w:vAlign w:val="center"/>
          </w:tcPr>
          <w:p w14:paraId="426CE7A4" w14:textId="77777777" w:rsidR="00565511" w:rsidRPr="00DF3622" w:rsidRDefault="00565511" w:rsidP="00042DA1">
            <w:pPr>
              <w:spacing w:before="120"/>
              <w:jc w:val="center"/>
              <w:rPr>
                <w:rFonts w:ascii="Times New Roman" w:hAnsi="Times New Roman" w:cs="Times New Roman"/>
              </w:rPr>
            </w:pPr>
            <w:r w:rsidRPr="00DF3622">
              <w:rPr>
                <w:rFonts w:ascii="Times New Roman" w:hAnsi="Times New Roman" w:cs="Times New Roman"/>
              </w:rPr>
              <w:t>Microwave link</w:t>
            </w:r>
          </w:p>
        </w:tc>
        <w:tc>
          <w:tcPr>
            <w:tcW w:w="1528" w:type="pct"/>
            <w:vAlign w:val="center"/>
          </w:tcPr>
          <w:p w14:paraId="66FF636E" w14:textId="77777777" w:rsidR="00565511" w:rsidRPr="00DF3622" w:rsidRDefault="00565511" w:rsidP="00042DA1">
            <w:pPr>
              <w:spacing w:before="120"/>
              <w:jc w:val="center"/>
              <w:rPr>
                <w:rFonts w:ascii="Times New Roman" w:hAnsi="Times New Roman" w:cs="Times New Roman"/>
              </w:rPr>
            </w:pPr>
          </w:p>
        </w:tc>
        <w:tc>
          <w:tcPr>
            <w:tcW w:w="925" w:type="pct"/>
            <w:vAlign w:val="center"/>
          </w:tcPr>
          <w:p w14:paraId="6E965F88" w14:textId="77777777" w:rsidR="00565511" w:rsidRPr="00DF3622" w:rsidRDefault="00565511" w:rsidP="00042DA1">
            <w:pPr>
              <w:spacing w:before="120"/>
              <w:jc w:val="center"/>
              <w:rPr>
                <w:rFonts w:ascii="Times New Roman" w:hAnsi="Times New Roman" w:cs="Times New Roman"/>
              </w:rPr>
            </w:pPr>
            <w:r w:rsidRPr="00DF3622">
              <w:rPr>
                <w:rFonts w:ascii="Times New Roman" w:hAnsi="Times New Roman" w:cs="Times New Roman"/>
              </w:rPr>
              <w:t>commercial</w:t>
            </w:r>
          </w:p>
        </w:tc>
      </w:tr>
      <w:tr w:rsidR="00565511" w:rsidRPr="00DF3622" w14:paraId="0BABBEE2" w14:textId="77777777" w:rsidTr="00042DA1">
        <w:trPr>
          <w:trHeight w:val="280"/>
          <w:jc w:val="center"/>
        </w:trPr>
        <w:tc>
          <w:tcPr>
            <w:tcW w:w="1304" w:type="pct"/>
            <w:vAlign w:val="center"/>
          </w:tcPr>
          <w:p w14:paraId="1F409B80" w14:textId="77777777" w:rsidR="00565511" w:rsidRPr="00DF3622" w:rsidRDefault="00565511" w:rsidP="00042DA1">
            <w:pPr>
              <w:spacing w:before="120"/>
              <w:jc w:val="center"/>
              <w:rPr>
                <w:rFonts w:ascii="Times New Roman" w:hAnsi="Times New Roman" w:cs="Times New Roman"/>
              </w:rPr>
            </w:pPr>
            <w:r w:rsidRPr="00DF3622">
              <w:rPr>
                <w:rFonts w:ascii="Times New Roman" w:hAnsi="Times New Roman" w:cs="Times New Roman"/>
              </w:rPr>
              <w:t>92-300 GHz</w:t>
            </w:r>
          </w:p>
        </w:tc>
        <w:tc>
          <w:tcPr>
            <w:tcW w:w="1243" w:type="pct"/>
            <w:vAlign w:val="center"/>
          </w:tcPr>
          <w:p w14:paraId="0C9A364D" w14:textId="77777777" w:rsidR="00565511" w:rsidRPr="00DF3622" w:rsidRDefault="00565511" w:rsidP="00042DA1">
            <w:pPr>
              <w:spacing w:before="120"/>
              <w:jc w:val="center"/>
              <w:rPr>
                <w:rFonts w:ascii="Times New Roman" w:hAnsi="Times New Roman" w:cs="Times New Roman"/>
              </w:rPr>
            </w:pPr>
            <w:r w:rsidRPr="00DF3622">
              <w:rPr>
                <w:rFonts w:ascii="Times New Roman" w:hAnsi="Times New Roman" w:cs="Times New Roman"/>
              </w:rPr>
              <w:t>None</w:t>
            </w:r>
          </w:p>
        </w:tc>
        <w:tc>
          <w:tcPr>
            <w:tcW w:w="1528" w:type="pct"/>
            <w:vAlign w:val="center"/>
          </w:tcPr>
          <w:p w14:paraId="1321CF50" w14:textId="77777777" w:rsidR="00565511" w:rsidRPr="00DF3622" w:rsidRDefault="00565511" w:rsidP="00042DA1">
            <w:pPr>
              <w:spacing w:before="120"/>
              <w:jc w:val="center"/>
              <w:rPr>
                <w:rFonts w:ascii="Times New Roman" w:hAnsi="Times New Roman" w:cs="Times New Roman"/>
              </w:rPr>
            </w:pPr>
            <w:r w:rsidRPr="00DF3622">
              <w:rPr>
                <w:rFonts w:ascii="Times New Roman" w:hAnsi="Times New Roman" w:cs="Times New Roman"/>
              </w:rPr>
              <w:t>-</w:t>
            </w:r>
          </w:p>
        </w:tc>
        <w:tc>
          <w:tcPr>
            <w:tcW w:w="925" w:type="pct"/>
            <w:vAlign w:val="center"/>
          </w:tcPr>
          <w:p w14:paraId="131AF167" w14:textId="77777777" w:rsidR="00565511" w:rsidRPr="00DF3622" w:rsidRDefault="00565511" w:rsidP="00042DA1">
            <w:pPr>
              <w:spacing w:before="120"/>
              <w:jc w:val="center"/>
              <w:rPr>
                <w:rFonts w:ascii="Times New Roman" w:hAnsi="Times New Roman" w:cs="Times New Roman"/>
              </w:rPr>
            </w:pPr>
            <w:r w:rsidRPr="00DF3622">
              <w:rPr>
                <w:rFonts w:ascii="Times New Roman" w:hAnsi="Times New Roman" w:cs="Times New Roman"/>
              </w:rPr>
              <w:t>-</w:t>
            </w:r>
          </w:p>
        </w:tc>
      </w:tr>
    </w:tbl>
    <w:p w14:paraId="61742DA1" w14:textId="77777777" w:rsidR="00565511" w:rsidRPr="004D56A2" w:rsidRDefault="00565511" w:rsidP="001A6FF6">
      <w:pPr>
        <w:pStyle w:val="ListParagraph"/>
        <w:rPr>
          <w:rFonts w:ascii="Times New Roman" w:hAnsi="Times New Roman" w:cs="Times New Roman"/>
        </w:rPr>
      </w:pPr>
    </w:p>
    <w:p w14:paraId="3FA1BBD9" w14:textId="2783547D" w:rsidR="00AF33FF" w:rsidRPr="004D56A2" w:rsidRDefault="00DF3622" w:rsidP="00D3384C">
      <w:pPr>
        <w:pStyle w:val="ListParagraph"/>
        <w:ind w:left="0"/>
        <w:jc w:val="both"/>
        <w:rPr>
          <w:rFonts w:ascii="Times New Roman" w:hAnsi="Times New Roman" w:cs="Times New Roman"/>
        </w:rPr>
      </w:pPr>
      <w:r w:rsidRPr="004D56A2">
        <w:rPr>
          <w:rFonts w:ascii="Times New Roman" w:hAnsi="Times New Roman" w:cs="Times New Roman"/>
        </w:rPr>
        <w:t xml:space="preserve">3.11 </w:t>
      </w:r>
      <w:r w:rsidR="00AF33FF" w:rsidRPr="004D56A2">
        <w:rPr>
          <w:rFonts w:ascii="Times New Roman" w:hAnsi="Times New Roman" w:cs="Times New Roman"/>
        </w:rPr>
        <w:t>Current application(s) and usage in the frequency ranges of 7.125 – 24 GHz and 92 – 300 GHz in Australia</w:t>
      </w:r>
    </w:p>
    <w:p w14:paraId="0EF616C0" w14:textId="77777777" w:rsidR="00AF33FF" w:rsidRPr="004D56A2" w:rsidRDefault="00AF33FF" w:rsidP="001A6FF6">
      <w:pPr>
        <w:pStyle w:val="ListParagraph"/>
        <w:ind w:left="780"/>
        <w:jc w:val="both"/>
        <w:rPr>
          <w:rFonts w:ascii="Times New Roman" w:hAnsi="Times New Roman" w:cs="Times New Roman"/>
        </w:rPr>
      </w:pPr>
    </w:p>
    <w:tbl>
      <w:tblPr>
        <w:tblStyle w:val="TableGrid"/>
        <w:tblW w:w="4434" w:type="pct"/>
        <w:jc w:val="center"/>
        <w:tblLook w:val="04A0" w:firstRow="1" w:lastRow="0" w:firstColumn="1" w:lastColumn="0" w:noHBand="0" w:noVBand="1"/>
      </w:tblPr>
      <w:tblGrid>
        <w:gridCol w:w="1670"/>
        <w:gridCol w:w="2668"/>
        <w:gridCol w:w="1674"/>
        <w:gridCol w:w="2023"/>
      </w:tblGrid>
      <w:tr w:rsidR="00115AFE" w:rsidRPr="00DF3622" w14:paraId="2DBD528D" w14:textId="77777777" w:rsidTr="00D3384C">
        <w:trPr>
          <w:jc w:val="center"/>
        </w:trPr>
        <w:tc>
          <w:tcPr>
            <w:tcW w:w="1039" w:type="pct"/>
            <w:vAlign w:val="center"/>
          </w:tcPr>
          <w:p w14:paraId="1B8ED0FA"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Frequency Portion (GHz)</w:t>
            </w:r>
          </w:p>
        </w:tc>
        <w:tc>
          <w:tcPr>
            <w:tcW w:w="1660" w:type="pct"/>
            <w:vAlign w:val="center"/>
          </w:tcPr>
          <w:p w14:paraId="50F3C17D"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Applications (Services)</w:t>
            </w:r>
          </w:p>
        </w:tc>
        <w:tc>
          <w:tcPr>
            <w:tcW w:w="1042" w:type="pct"/>
            <w:vAlign w:val="center"/>
          </w:tcPr>
          <w:p w14:paraId="3252BADE"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 xml:space="preserve">Number of </w:t>
            </w:r>
            <w:proofErr w:type="spellStart"/>
            <w:r w:rsidRPr="00DF3622">
              <w:rPr>
                <w:rFonts w:ascii="Times New Roman" w:hAnsi="Times New Roman" w:cs="Times New Roman"/>
                <w:b/>
                <w:bCs/>
              </w:rPr>
              <w:t>licences</w:t>
            </w:r>
            <w:proofErr w:type="spellEnd"/>
          </w:p>
        </w:tc>
        <w:tc>
          <w:tcPr>
            <w:tcW w:w="1259" w:type="pct"/>
          </w:tcPr>
          <w:p w14:paraId="2AD7A40D"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Type of use</w:t>
            </w:r>
          </w:p>
        </w:tc>
      </w:tr>
      <w:tr w:rsidR="00115AFE" w:rsidRPr="00DF3622" w14:paraId="17C53AD1" w14:textId="77777777" w:rsidTr="00D3384C">
        <w:trPr>
          <w:trHeight w:val="81"/>
          <w:jc w:val="center"/>
        </w:trPr>
        <w:tc>
          <w:tcPr>
            <w:tcW w:w="1039" w:type="pct"/>
            <w:vMerge w:val="restart"/>
            <w:vAlign w:val="center"/>
          </w:tcPr>
          <w:p w14:paraId="5314BE2B"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7.125-9.0</w:t>
            </w:r>
          </w:p>
        </w:tc>
        <w:tc>
          <w:tcPr>
            <w:tcW w:w="1660" w:type="pct"/>
            <w:vAlign w:val="center"/>
          </w:tcPr>
          <w:p w14:paraId="5DD05461"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Fixed</w:t>
            </w:r>
          </w:p>
        </w:tc>
        <w:tc>
          <w:tcPr>
            <w:tcW w:w="1042" w:type="pct"/>
            <w:vAlign w:val="center"/>
          </w:tcPr>
          <w:p w14:paraId="1C42087F"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26345</w:t>
            </w:r>
          </w:p>
        </w:tc>
        <w:tc>
          <w:tcPr>
            <w:tcW w:w="1259" w:type="pct"/>
            <w:vMerge w:val="restart"/>
          </w:tcPr>
          <w:p w14:paraId="2C4CC242"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 xml:space="preserve">e.g., Point-to-point links, X-band Uplink/Downlink Government Satellite communications shared with </w:t>
            </w:r>
            <w:proofErr w:type="gramStart"/>
            <w:r w:rsidRPr="00DF3622">
              <w:rPr>
                <w:rFonts w:ascii="Times New Roman" w:hAnsi="Times New Roman" w:cs="Times New Roman"/>
                <w:b/>
                <w:bCs/>
              </w:rPr>
              <w:t>Electronic</w:t>
            </w:r>
            <w:proofErr w:type="gramEnd"/>
            <w:r w:rsidRPr="00DF3622">
              <w:rPr>
                <w:rFonts w:ascii="Times New Roman" w:hAnsi="Times New Roman" w:cs="Times New Roman"/>
                <w:b/>
                <w:bCs/>
              </w:rPr>
              <w:t xml:space="preserve"> news gathering services.  Government Radiolocation</w:t>
            </w:r>
          </w:p>
        </w:tc>
      </w:tr>
      <w:tr w:rsidR="00115AFE" w:rsidRPr="00DF3622" w14:paraId="04F691C1" w14:textId="77777777" w:rsidTr="00D3384C">
        <w:trPr>
          <w:trHeight w:val="81"/>
          <w:jc w:val="center"/>
        </w:trPr>
        <w:tc>
          <w:tcPr>
            <w:tcW w:w="1039" w:type="pct"/>
            <w:vMerge/>
            <w:vAlign w:val="center"/>
          </w:tcPr>
          <w:p w14:paraId="046E196E"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0ED2389A"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Earth Receive</w:t>
            </w:r>
          </w:p>
        </w:tc>
        <w:tc>
          <w:tcPr>
            <w:tcW w:w="1042" w:type="pct"/>
            <w:vAlign w:val="center"/>
          </w:tcPr>
          <w:p w14:paraId="31D222CB"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86</w:t>
            </w:r>
          </w:p>
        </w:tc>
        <w:tc>
          <w:tcPr>
            <w:tcW w:w="1259" w:type="pct"/>
            <w:vMerge/>
          </w:tcPr>
          <w:p w14:paraId="658D9E16" w14:textId="77777777" w:rsidR="00115AFE" w:rsidRPr="00DF3622" w:rsidRDefault="00115AFE" w:rsidP="00042DA1">
            <w:pPr>
              <w:spacing w:before="120"/>
              <w:jc w:val="center"/>
              <w:rPr>
                <w:rFonts w:ascii="Times New Roman" w:hAnsi="Times New Roman" w:cs="Times New Roman"/>
                <w:b/>
                <w:bCs/>
              </w:rPr>
            </w:pPr>
          </w:p>
        </w:tc>
      </w:tr>
      <w:tr w:rsidR="00115AFE" w:rsidRPr="00DF3622" w14:paraId="7F12F319" w14:textId="77777777" w:rsidTr="00D3384C">
        <w:trPr>
          <w:trHeight w:val="81"/>
          <w:jc w:val="center"/>
        </w:trPr>
        <w:tc>
          <w:tcPr>
            <w:tcW w:w="1039" w:type="pct"/>
            <w:vMerge/>
            <w:vAlign w:val="center"/>
          </w:tcPr>
          <w:p w14:paraId="024251D7"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454A4579"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Earth</w:t>
            </w:r>
          </w:p>
        </w:tc>
        <w:tc>
          <w:tcPr>
            <w:tcW w:w="1042" w:type="pct"/>
            <w:vAlign w:val="center"/>
          </w:tcPr>
          <w:p w14:paraId="4D581EC8"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61</w:t>
            </w:r>
          </w:p>
        </w:tc>
        <w:tc>
          <w:tcPr>
            <w:tcW w:w="1259" w:type="pct"/>
            <w:vMerge/>
          </w:tcPr>
          <w:p w14:paraId="48A1B7BF" w14:textId="77777777" w:rsidR="00115AFE" w:rsidRPr="00DF3622" w:rsidRDefault="00115AFE" w:rsidP="00042DA1">
            <w:pPr>
              <w:spacing w:before="120"/>
              <w:jc w:val="center"/>
              <w:rPr>
                <w:rFonts w:ascii="Times New Roman" w:hAnsi="Times New Roman" w:cs="Times New Roman"/>
                <w:b/>
                <w:bCs/>
              </w:rPr>
            </w:pPr>
          </w:p>
        </w:tc>
      </w:tr>
      <w:tr w:rsidR="00115AFE" w:rsidRPr="00DF3622" w14:paraId="6C02CB1F" w14:textId="77777777" w:rsidTr="00D3384C">
        <w:trPr>
          <w:trHeight w:val="81"/>
          <w:jc w:val="center"/>
        </w:trPr>
        <w:tc>
          <w:tcPr>
            <w:tcW w:w="1039" w:type="pct"/>
            <w:vMerge/>
            <w:vAlign w:val="center"/>
          </w:tcPr>
          <w:p w14:paraId="150508AF"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7D2AEC20"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Government</w:t>
            </w:r>
          </w:p>
        </w:tc>
        <w:tc>
          <w:tcPr>
            <w:tcW w:w="1042" w:type="pct"/>
            <w:vAlign w:val="center"/>
          </w:tcPr>
          <w:p w14:paraId="72B17D8F"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13 (</w:t>
            </w:r>
            <w:proofErr w:type="spellStart"/>
            <w:r w:rsidRPr="00DF3622">
              <w:rPr>
                <w:rFonts w:ascii="Times New Roman" w:hAnsi="Times New Roman" w:cs="Times New Roman"/>
                <w:b/>
                <w:bCs/>
              </w:rPr>
              <w:t>licences</w:t>
            </w:r>
            <w:proofErr w:type="spellEnd"/>
            <w:r w:rsidRPr="00DF3622">
              <w:rPr>
                <w:rFonts w:ascii="Times New Roman" w:hAnsi="Times New Roman" w:cs="Times New Roman"/>
                <w:b/>
                <w:bCs/>
              </w:rPr>
              <w:t xml:space="preserve"> </w:t>
            </w:r>
            <w:proofErr w:type="spellStart"/>
            <w:r w:rsidRPr="00DF3622">
              <w:rPr>
                <w:rFonts w:ascii="Times New Roman" w:hAnsi="Times New Roman" w:cs="Times New Roman"/>
                <w:b/>
                <w:bCs/>
              </w:rPr>
              <w:t>authorise</w:t>
            </w:r>
            <w:proofErr w:type="spellEnd"/>
            <w:r w:rsidRPr="00DF3622">
              <w:rPr>
                <w:rFonts w:ascii="Times New Roman" w:hAnsi="Times New Roman" w:cs="Times New Roman"/>
                <w:b/>
                <w:bCs/>
              </w:rPr>
              <w:t xml:space="preserve"> ubiquitous access)</w:t>
            </w:r>
          </w:p>
        </w:tc>
        <w:tc>
          <w:tcPr>
            <w:tcW w:w="1259" w:type="pct"/>
            <w:vMerge/>
          </w:tcPr>
          <w:p w14:paraId="1E2AD38F" w14:textId="77777777" w:rsidR="00115AFE" w:rsidRPr="00DF3622" w:rsidRDefault="00115AFE" w:rsidP="00042DA1">
            <w:pPr>
              <w:spacing w:before="120"/>
              <w:jc w:val="center"/>
              <w:rPr>
                <w:rFonts w:ascii="Times New Roman" w:hAnsi="Times New Roman" w:cs="Times New Roman"/>
                <w:b/>
                <w:bCs/>
              </w:rPr>
            </w:pPr>
          </w:p>
        </w:tc>
      </w:tr>
      <w:tr w:rsidR="00115AFE" w:rsidRPr="00DF3622" w14:paraId="032F96F5" w14:textId="77777777" w:rsidTr="00D3384C">
        <w:trPr>
          <w:trHeight w:val="81"/>
          <w:jc w:val="center"/>
        </w:trPr>
        <w:tc>
          <w:tcPr>
            <w:tcW w:w="1039" w:type="pct"/>
            <w:vMerge/>
            <w:vAlign w:val="center"/>
          </w:tcPr>
          <w:p w14:paraId="42374A9D"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5E3647AB"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Radiodetermination</w:t>
            </w:r>
          </w:p>
        </w:tc>
        <w:tc>
          <w:tcPr>
            <w:tcW w:w="1042" w:type="pct"/>
            <w:vAlign w:val="center"/>
          </w:tcPr>
          <w:p w14:paraId="636854C5"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10</w:t>
            </w:r>
          </w:p>
        </w:tc>
        <w:tc>
          <w:tcPr>
            <w:tcW w:w="1259" w:type="pct"/>
            <w:vMerge/>
          </w:tcPr>
          <w:p w14:paraId="3488E7C1" w14:textId="77777777" w:rsidR="00115AFE" w:rsidRPr="00DF3622" w:rsidRDefault="00115AFE" w:rsidP="00042DA1">
            <w:pPr>
              <w:spacing w:before="120"/>
              <w:jc w:val="center"/>
              <w:rPr>
                <w:rFonts w:ascii="Times New Roman" w:hAnsi="Times New Roman" w:cs="Times New Roman"/>
                <w:b/>
                <w:bCs/>
              </w:rPr>
            </w:pPr>
          </w:p>
        </w:tc>
      </w:tr>
      <w:tr w:rsidR="00115AFE" w:rsidRPr="00DF3622" w14:paraId="2C2242DF" w14:textId="77777777" w:rsidTr="00D3384C">
        <w:trPr>
          <w:trHeight w:val="81"/>
          <w:jc w:val="center"/>
        </w:trPr>
        <w:tc>
          <w:tcPr>
            <w:tcW w:w="1039" w:type="pct"/>
            <w:vMerge/>
            <w:vAlign w:val="center"/>
          </w:tcPr>
          <w:p w14:paraId="53BEDF30"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5C851865"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 xml:space="preserve">Government </w:t>
            </w:r>
            <w:proofErr w:type="gramStart"/>
            <w:r w:rsidRPr="00DF3622">
              <w:rPr>
                <w:rFonts w:ascii="Times New Roman" w:hAnsi="Times New Roman" w:cs="Times New Roman"/>
                <w:b/>
                <w:bCs/>
              </w:rPr>
              <w:t>receive</w:t>
            </w:r>
            <w:proofErr w:type="gramEnd"/>
          </w:p>
        </w:tc>
        <w:tc>
          <w:tcPr>
            <w:tcW w:w="1042" w:type="pct"/>
            <w:vAlign w:val="center"/>
          </w:tcPr>
          <w:p w14:paraId="7905B101"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 xml:space="preserve">4 </w:t>
            </w:r>
          </w:p>
        </w:tc>
        <w:tc>
          <w:tcPr>
            <w:tcW w:w="1259" w:type="pct"/>
            <w:vMerge/>
          </w:tcPr>
          <w:p w14:paraId="6A647D27" w14:textId="77777777" w:rsidR="00115AFE" w:rsidRPr="00DF3622" w:rsidRDefault="00115AFE" w:rsidP="00042DA1">
            <w:pPr>
              <w:spacing w:before="120"/>
              <w:jc w:val="center"/>
              <w:rPr>
                <w:rFonts w:ascii="Times New Roman" w:hAnsi="Times New Roman" w:cs="Times New Roman"/>
                <w:b/>
                <w:bCs/>
              </w:rPr>
            </w:pPr>
          </w:p>
        </w:tc>
      </w:tr>
      <w:tr w:rsidR="00115AFE" w:rsidRPr="00DF3622" w14:paraId="16A37816" w14:textId="77777777" w:rsidTr="00D3384C">
        <w:trPr>
          <w:trHeight w:val="81"/>
          <w:jc w:val="center"/>
        </w:trPr>
        <w:tc>
          <w:tcPr>
            <w:tcW w:w="1039" w:type="pct"/>
            <w:vMerge w:val="restart"/>
            <w:vAlign w:val="center"/>
          </w:tcPr>
          <w:p w14:paraId="396C2899"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lastRenderedPageBreak/>
              <w:t>9.0-10.7</w:t>
            </w:r>
          </w:p>
        </w:tc>
        <w:tc>
          <w:tcPr>
            <w:tcW w:w="1660" w:type="pct"/>
            <w:vAlign w:val="center"/>
          </w:tcPr>
          <w:p w14:paraId="055E4948"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Fixed</w:t>
            </w:r>
          </w:p>
        </w:tc>
        <w:tc>
          <w:tcPr>
            <w:tcW w:w="1042" w:type="pct"/>
            <w:vAlign w:val="center"/>
          </w:tcPr>
          <w:p w14:paraId="0D2DFE84"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1062</w:t>
            </w:r>
          </w:p>
        </w:tc>
        <w:tc>
          <w:tcPr>
            <w:tcW w:w="1259" w:type="pct"/>
            <w:vMerge w:val="restart"/>
          </w:tcPr>
          <w:p w14:paraId="3889B9A3"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e.g., Aeronautical navigation, Government Radiolocation, Amateur service.</w:t>
            </w:r>
          </w:p>
        </w:tc>
      </w:tr>
      <w:tr w:rsidR="00115AFE" w:rsidRPr="00DF3622" w14:paraId="44283BED" w14:textId="77777777" w:rsidTr="00D3384C">
        <w:trPr>
          <w:trHeight w:val="81"/>
          <w:jc w:val="center"/>
        </w:trPr>
        <w:tc>
          <w:tcPr>
            <w:tcW w:w="1039" w:type="pct"/>
            <w:vMerge/>
            <w:vAlign w:val="center"/>
          </w:tcPr>
          <w:p w14:paraId="18429D9D"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4EA55DA9"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Radiodetermination</w:t>
            </w:r>
          </w:p>
        </w:tc>
        <w:tc>
          <w:tcPr>
            <w:tcW w:w="1042" w:type="pct"/>
            <w:vAlign w:val="center"/>
          </w:tcPr>
          <w:p w14:paraId="3906FD21"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396</w:t>
            </w:r>
          </w:p>
        </w:tc>
        <w:tc>
          <w:tcPr>
            <w:tcW w:w="1259" w:type="pct"/>
            <w:vMerge/>
          </w:tcPr>
          <w:p w14:paraId="5C29A192" w14:textId="77777777" w:rsidR="00115AFE" w:rsidRPr="00DF3622" w:rsidRDefault="00115AFE" w:rsidP="00042DA1">
            <w:pPr>
              <w:spacing w:before="120"/>
              <w:jc w:val="center"/>
              <w:rPr>
                <w:rFonts w:ascii="Times New Roman" w:hAnsi="Times New Roman" w:cs="Times New Roman"/>
                <w:b/>
                <w:bCs/>
              </w:rPr>
            </w:pPr>
          </w:p>
        </w:tc>
      </w:tr>
      <w:tr w:rsidR="00115AFE" w:rsidRPr="00DF3622" w14:paraId="61210940" w14:textId="77777777" w:rsidTr="00D3384C">
        <w:trPr>
          <w:trHeight w:val="81"/>
          <w:jc w:val="center"/>
        </w:trPr>
        <w:tc>
          <w:tcPr>
            <w:tcW w:w="1039" w:type="pct"/>
            <w:vMerge/>
            <w:vAlign w:val="center"/>
          </w:tcPr>
          <w:p w14:paraId="568FBD6D"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6362DFA1"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Amateur</w:t>
            </w:r>
          </w:p>
        </w:tc>
        <w:tc>
          <w:tcPr>
            <w:tcW w:w="1042" w:type="pct"/>
            <w:vAlign w:val="center"/>
          </w:tcPr>
          <w:p w14:paraId="632A05F1"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35</w:t>
            </w:r>
          </w:p>
        </w:tc>
        <w:tc>
          <w:tcPr>
            <w:tcW w:w="1259" w:type="pct"/>
            <w:vMerge/>
          </w:tcPr>
          <w:p w14:paraId="5E32E250" w14:textId="77777777" w:rsidR="00115AFE" w:rsidRPr="00DF3622" w:rsidRDefault="00115AFE" w:rsidP="00042DA1">
            <w:pPr>
              <w:spacing w:before="120"/>
              <w:jc w:val="center"/>
              <w:rPr>
                <w:rFonts w:ascii="Times New Roman" w:hAnsi="Times New Roman" w:cs="Times New Roman"/>
                <w:b/>
                <w:bCs/>
              </w:rPr>
            </w:pPr>
          </w:p>
        </w:tc>
      </w:tr>
      <w:tr w:rsidR="00115AFE" w:rsidRPr="00DF3622" w14:paraId="47998F74" w14:textId="77777777" w:rsidTr="00D3384C">
        <w:trPr>
          <w:trHeight w:val="81"/>
          <w:jc w:val="center"/>
        </w:trPr>
        <w:tc>
          <w:tcPr>
            <w:tcW w:w="1039" w:type="pct"/>
            <w:vMerge/>
            <w:vAlign w:val="center"/>
          </w:tcPr>
          <w:p w14:paraId="4B6CD58F"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2949ABB6"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Scientific</w:t>
            </w:r>
          </w:p>
        </w:tc>
        <w:tc>
          <w:tcPr>
            <w:tcW w:w="1042" w:type="pct"/>
            <w:vAlign w:val="center"/>
          </w:tcPr>
          <w:p w14:paraId="0A4D3A04"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4</w:t>
            </w:r>
          </w:p>
        </w:tc>
        <w:tc>
          <w:tcPr>
            <w:tcW w:w="1259" w:type="pct"/>
            <w:vMerge/>
          </w:tcPr>
          <w:p w14:paraId="4FB75736" w14:textId="77777777" w:rsidR="00115AFE" w:rsidRPr="00DF3622" w:rsidRDefault="00115AFE" w:rsidP="00042DA1">
            <w:pPr>
              <w:spacing w:before="120"/>
              <w:jc w:val="center"/>
              <w:rPr>
                <w:rFonts w:ascii="Times New Roman" w:hAnsi="Times New Roman" w:cs="Times New Roman"/>
                <w:b/>
                <w:bCs/>
              </w:rPr>
            </w:pPr>
          </w:p>
        </w:tc>
      </w:tr>
      <w:tr w:rsidR="00115AFE" w:rsidRPr="00DF3622" w14:paraId="66295DA7" w14:textId="77777777" w:rsidTr="00D3384C">
        <w:trPr>
          <w:trHeight w:val="81"/>
          <w:jc w:val="center"/>
        </w:trPr>
        <w:tc>
          <w:tcPr>
            <w:tcW w:w="1039" w:type="pct"/>
            <w:vMerge/>
            <w:vAlign w:val="center"/>
          </w:tcPr>
          <w:p w14:paraId="69213100"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3961C15D"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Government</w:t>
            </w:r>
          </w:p>
        </w:tc>
        <w:tc>
          <w:tcPr>
            <w:tcW w:w="1042" w:type="pct"/>
            <w:vAlign w:val="center"/>
          </w:tcPr>
          <w:p w14:paraId="7643E9FE"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6 (</w:t>
            </w:r>
            <w:proofErr w:type="spellStart"/>
            <w:r w:rsidRPr="00DF3622">
              <w:rPr>
                <w:rFonts w:ascii="Times New Roman" w:hAnsi="Times New Roman" w:cs="Times New Roman"/>
                <w:b/>
                <w:bCs/>
              </w:rPr>
              <w:t>licences</w:t>
            </w:r>
            <w:proofErr w:type="spellEnd"/>
            <w:r w:rsidRPr="00DF3622">
              <w:rPr>
                <w:rFonts w:ascii="Times New Roman" w:hAnsi="Times New Roman" w:cs="Times New Roman"/>
                <w:b/>
                <w:bCs/>
              </w:rPr>
              <w:t xml:space="preserve"> </w:t>
            </w:r>
            <w:proofErr w:type="spellStart"/>
            <w:r w:rsidRPr="00DF3622">
              <w:rPr>
                <w:rFonts w:ascii="Times New Roman" w:hAnsi="Times New Roman" w:cs="Times New Roman"/>
                <w:b/>
                <w:bCs/>
              </w:rPr>
              <w:t>authorise</w:t>
            </w:r>
            <w:proofErr w:type="spellEnd"/>
            <w:r w:rsidRPr="00DF3622">
              <w:rPr>
                <w:rFonts w:ascii="Times New Roman" w:hAnsi="Times New Roman" w:cs="Times New Roman"/>
                <w:b/>
                <w:bCs/>
              </w:rPr>
              <w:t xml:space="preserve"> ubiquitous access)</w:t>
            </w:r>
          </w:p>
        </w:tc>
        <w:tc>
          <w:tcPr>
            <w:tcW w:w="1259" w:type="pct"/>
            <w:vMerge/>
          </w:tcPr>
          <w:p w14:paraId="2674B3FB" w14:textId="77777777" w:rsidR="00115AFE" w:rsidRPr="00DF3622" w:rsidRDefault="00115AFE" w:rsidP="00042DA1">
            <w:pPr>
              <w:spacing w:before="120"/>
              <w:jc w:val="center"/>
              <w:rPr>
                <w:rFonts w:ascii="Times New Roman" w:hAnsi="Times New Roman" w:cs="Times New Roman"/>
                <w:b/>
                <w:bCs/>
              </w:rPr>
            </w:pPr>
          </w:p>
        </w:tc>
      </w:tr>
      <w:tr w:rsidR="00115AFE" w:rsidRPr="00DF3622" w14:paraId="6BD520F9" w14:textId="77777777" w:rsidTr="00D3384C">
        <w:trPr>
          <w:trHeight w:val="81"/>
          <w:jc w:val="center"/>
        </w:trPr>
        <w:tc>
          <w:tcPr>
            <w:tcW w:w="1039" w:type="pct"/>
            <w:vMerge/>
            <w:vAlign w:val="center"/>
          </w:tcPr>
          <w:p w14:paraId="5BFAB5B8"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3C1A3CD2"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Aircraft</w:t>
            </w:r>
          </w:p>
        </w:tc>
        <w:tc>
          <w:tcPr>
            <w:tcW w:w="1042" w:type="pct"/>
            <w:vAlign w:val="center"/>
          </w:tcPr>
          <w:p w14:paraId="559C0A1F"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2</w:t>
            </w:r>
          </w:p>
        </w:tc>
        <w:tc>
          <w:tcPr>
            <w:tcW w:w="1259" w:type="pct"/>
            <w:vMerge/>
          </w:tcPr>
          <w:p w14:paraId="5E3D2C30" w14:textId="77777777" w:rsidR="00115AFE" w:rsidRPr="00DF3622" w:rsidRDefault="00115AFE" w:rsidP="00042DA1">
            <w:pPr>
              <w:spacing w:before="120"/>
              <w:jc w:val="center"/>
              <w:rPr>
                <w:rFonts w:ascii="Times New Roman" w:hAnsi="Times New Roman" w:cs="Times New Roman"/>
                <w:b/>
                <w:bCs/>
              </w:rPr>
            </w:pPr>
          </w:p>
        </w:tc>
      </w:tr>
      <w:tr w:rsidR="00115AFE" w:rsidRPr="00DF3622" w14:paraId="207DCAD9" w14:textId="77777777" w:rsidTr="00D3384C">
        <w:trPr>
          <w:trHeight w:val="123"/>
          <w:jc w:val="center"/>
        </w:trPr>
        <w:tc>
          <w:tcPr>
            <w:tcW w:w="1039" w:type="pct"/>
            <w:vMerge w:val="restart"/>
            <w:vAlign w:val="center"/>
          </w:tcPr>
          <w:p w14:paraId="6A5EF41B"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10.7-12.75</w:t>
            </w:r>
          </w:p>
        </w:tc>
        <w:tc>
          <w:tcPr>
            <w:tcW w:w="1660" w:type="pct"/>
            <w:vAlign w:val="center"/>
          </w:tcPr>
          <w:p w14:paraId="57C78F31"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Fixed</w:t>
            </w:r>
          </w:p>
        </w:tc>
        <w:tc>
          <w:tcPr>
            <w:tcW w:w="1042" w:type="pct"/>
            <w:vAlign w:val="center"/>
          </w:tcPr>
          <w:p w14:paraId="1DCD2D69"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44658</w:t>
            </w:r>
          </w:p>
        </w:tc>
        <w:tc>
          <w:tcPr>
            <w:tcW w:w="1259" w:type="pct"/>
            <w:vMerge w:val="restart"/>
          </w:tcPr>
          <w:p w14:paraId="6353CA1E" w14:textId="77777777" w:rsidR="00115AFE" w:rsidRPr="00DF3622" w:rsidRDefault="00115AFE" w:rsidP="00042DA1">
            <w:pPr>
              <w:spacing w:before="120"/>
              <w:jc w:val="center"/>
              <w:rPr>
                <w:rFonts w:ascii="Times New Roman" w:hAnsi="Times New Roman" w:cs="Times New Roman"/>
                <w:b/>
                <w:bCs/>
              </w:rPr>
            </w:pPr>
            <w:proofErr w:type="gramStart"/>
            <w:r w:rsidRPr="00DF3622">
              <w:rPr>
                <w:rFonts w:ascii="Times New Roman" w:hAnsi="Times New Roman" w:cs="Times New Roman"/>
                <w:b/>
                <w:bCs/>
              </w:rPr>
              <w:t>e.g.</w:t>
            </w:r>
            <w:proofErr w:type="gramEnd"/>
            <w:r w:rsidRPr="00DF3622">
              <w:rPr>
                <w:rFonts w:ascii="Times New Roman" w:hAnsi="Times New Roman" w:cs="Times New Roman"/>
                <w:b/>
                <w:bCs/>
              </w:rPr>
              <w:t xml:space="preserve"> Government &amp; commercial Satellite Communications, point-to-point links</w:t>
            </w:r>
          </w:p>
        </w:tc>
      </w:tr>
      <w:tr w:rsidR="00115AFE" w:rsidRPr="00DF3622" w14:paraId="7E3CD2DC" w14:textId="77777777" w:rsidTr="00D3384C">
        <w:trPr>
          <w:trHeight w:val="121"/>
          <w:jc w:val="center"/>
        </w:trPr>
        <w:tc>
          <w:tcPr>
            <w:tcW w:w="1039" w:type="pct"/>
            <w:vMerge/>
            <w:vAlign w:val="center"/>
          </w:tcPr>
          <w:p w14:paraId="14DBBA88"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4C8FA2C3"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Earth Receive</w:t>
            </w:r>
          </w:p>
        </w:tc>
        <w:tc>
          <w:tcPr>
            <w:tcW w:w="1042" w:type="pct"/>
            <w:vAlign w:val="center"/>
          </w:tcPr>
          <w:p w14:paraId="3D63E4E3"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253 (licensed + ubiquitous unlicensed)</w:t>
            </w:r>
          </w:p>
        </w:tc>
        <w:tc>
          <w:tcPr>
            <w:tcW w:w="1259" w:type="pct"/>
            <w:vMerge/>
          </w:tcPr>
          <w:p w14:paraId="3C50AE55" w14:textId="77777777" w:rsidR="00115AFE" w:rsidRPr="00DF3622" w:rsidRDefault="00115AFE" w:rsidP="00042DA1">
            <w:pPr>
              <w:spacing w:before="120"/>
              <w:jc w:val="center"/>
              <w:rPr>
                <w:rFonts w:ascii="Times New Roman" w:hAnsi="Times New Roman" w:cs="Times New Roman"/>
                <w:b/>
                <w:bCs/>
              </w:rPr>
            </w:pPr>
          </w:p>
        </w:tc>
      </w:tr>
      <w:tr w:rsidR="00115AFE" w:rsidRPr="00DF3622" w14:paraId="5E175370" w14:textId="77777777" w:rsidTr="00D3384C">
        <w:trPr>
          <w:trHeight w:val="121"/>
          <w:jc w:val="center"/>
        </w:trPr>
        <w:tc>
          <w:tcPr>
            <w:tcW w:w="1039" w:type="pct"/>
            <w:vMerge/>
            <w:vAlign w:val="center"/>
          </w:tcPr>
          <w:p w14:paraId="7E7235E8"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7E8B0C60"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Space</w:t>
            </w:r>
          </w:p>
        </w:tc>
        <w:tc>
          <w:tcPr>
            <w:tcW w:w="1042" w:type="pct"/>
            <w:vAlign w:val="center"/>
          </w:tcPr>
          <w:p w14:paraId="3766ABE6"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47</w:t>
            </w:r>
          </w:p>
        </w:tc>
        <w:tc>
          <w:tcPr>
            <w:tcW w:w="1259" w:type="pct"/>
            <w:vMerge/>
          </w:tcPr>
          <w:p w14:paraId="78DD551E" w14:textId="77777777" w:rsidR="00115AFE" w:rsidRPr="00DF3622" w:rsidRDefault="00115AFE" w:rsidP="00042DA1">
            <w:pPr>
              <w:spacing w:before="120"/>
              <w:jc w:val="center"/>
              <w:rPr>
                <w:rFonts w:ascii="Times New Roman" w:hAnsi="Times New Roman" w:cs="Times New Roman"/>
                <w:b/>
                <w:bCs/>
              </w:rPr>
            </w:pPr>
          </w:p>
        </w:tc>
      </w:tr>
      <w:tr w:rsidR="00115AFE" w:rsidRPr="00DF3622" w14:paraId="50FE88A0" w14:textId="77777777" w:rsidTr="00D3384C">
        <w:trPr>
          <w:trHeight w:val="121"/>
          <w:jc w:val="center"/>
        </w:trPr>
        <w:tc>
          <w:tcPr>
            <w:tcW w:w="1039" w:type="pct"/>
            <w:vMerge/>
            <w:vAlign w:val="center"/>
          </w:tcPr>
          <w:p w14:paraId="3FE8CD20"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61120B81"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Scientific</w:t>
            </w:r>
          </w:p>
        </w:tc>
        <w:tc>
          <w:tcPr>
            <w:tcW w:w="1042" w:type="pct"/>
            <w:vAlign w:val="center"/>
          </w:tcPr>
          <w:p w14:paraId="0C504DA0"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11</w:t>
            </w:r>
          </w:p>
        </w:tc>
        <w:tc>
          <w:tcPr>
            <w:tcW w:w="1259" w:type="pct"/>
            <w:vMerge/>
          </w:tcPr>
          <w:p w14:paraId="7FBEACF7" w14:textId="77777777" w:rsidR="00115AFE" w:rsidRPr="00DF3622" w:rsidRDefault="00115AFE" w:rsidP="00042DA1">
            <w:pPr>
              <w:spacing w:before="120"/>
              <w:jc w:val="center"/>
              <w:rPr>
                <w:rFonts w:ascii="Times New Roman" w:hAnsi="Times New Roman" w:cs="Times New Roman"/>
                <w:b/>
                <w:bCs/>
              </w:rPr>
            </w:pPr>
          </w:p>
        </w:tc>
      </w:tr>
      <w:tr w:rsidR="00115AFE" w:rsidRPr="00DF3622" w14:paraId="375511C9" w14:textId="77777777" w:rsidTr="00D3384C">
        <w:trPr>
          <w:trHeight w:val="81"/>
          <w:jc w:val="center"/>
        </w:trPr>
        <w:tc>
          <w:tcPr>
            <w:tcW w:w="1039" w:type="pct"/>
            <w:vMerge w:val="restart"/>
            <w:vAlign w:val="center"/>
          </w:tcPr>
          <w:p w14:paraId="4FCC3692"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12.75-14.5</w:t>
            </w:r>
          </w:p>
        </w:tc>
        <w:tc>
          <w:tcPr>
            <w:tcW w:w="1660" w:type="pct"/>
            <w:vAlign w:val="center"/>
          </w:tcPr>
          <w:p w14:paraId="68564DB6"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Fixed</w:t>
            </w:r>
          </w:p>
        </w:tc>
        <w:tc>
          <w:tcPr>
            <w:tcW w:w="1042" w:type="pct"/>
            <w:vAlign w:val="center"/>
          </w:tcPr>
          <w:p w14:paraId="51F034AE"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3979</w:t>
            </w:r>
          </w:p>
        </w:tc>
        <w:tc>
          <w:tcPr>
            <w:tcW w:w="1259" w:type="pct"/>
            <w:vMerge w:val="restart"/>
          </w:tcPr>
          <w:p w14:paraId="0721D0D4" w14:textId="77777777" w:rsidR="00115AFE" w:rsidRPr="00DF3622" w:rsidRDefault="00115AFE" w:rsidP="00042DA1">
            <w:pPr>
              <w:spacing w:before="120"/>
              <w:jc w:val="center"/>
              <w:rPr>
                <w:rFonts w:ascii="Times New Roman" w:hAnsi="Times New Roman" w:cs="Times New Roman"/>
                <w:b/>
                <w:bCs/>
              </w:rPr>
            </w:pPr>
            <w:proofErr w:type="gramStart"/>
            <w:r w:rsidRPr="00DF3622">
              <w:rPr>
                <w:rFonts w:ascii="Times New Roman" w:hAnsi="Times New Roman" w:cs="Times New Roman"/>
                <w:b/>
                <w:bCs/>
              </w:rPr>
              <w:t>e.g.</w:t>
            </w:r>
            <w:proofErr w:type="gramEnd"/>
            <w:r w:rsidRPr="00DF3622">
              <w:rPr>
                <w:rFonts w:ascii="Times New Roman" w:hAnsi="Times New Roman" w:cs="Times New Roman"/>
                <w:b/>
                <w:bCs/>
              </w:rPr>
              <w:t xml:space="preserve"> Government &amp; commercial Satellite Communications, Radiolocation for Government purposes, point-to-point links</w:t>
            </w:r>
          </w:p>
        </w:tc>
      </w:tr>
      <w:tr w:rsidR="00115AFE" w:rsidRPr="00DF3622" w14:paraId="5E7DC20D" w14:textId="77777777" w:rsidTr="00D3384C">
        <w:trPr>
          <w:trHeight w:val="81"/>
          <w:jc w:val="center"/>
        </w:trPr>
        <w:tc>
          <w:tcPr>
            <w:tcW w:w="1039" w:type="pct"/>
            <w:vMerge/>
            <w:vAlign w:val="center"/>
          </w:tcPr>
          <w:p w14:paraId="55980B68"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44FA883F"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Earth</w:t>
            </w:r>
          </w:p>
        </w:tc>
        <w:tc>
          <w:tcPr>
            <w:tcW w:w="1042" w:type="pct"/>
            <w:vAlign w:val="center"/>
          </w:tcPr>
          <w:p w14:paraId="5A49AF34"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197</w:t>
            </w:r>
          </w:p>
        </w:tc>
        <w:tc>
          <w:tcPr>
            <w:tcW w:w="1259" w:type="pct"/>
            <w:vMerge/>
          </w:tcPr>
          <w:p w14:paraId="57D34152" w14:textId="77777777" w:rsidR="00115AFE" w:rsidRPr="00DF3622" w:rsidRDefault="00115AFE" w:rsidP="00042DA1">
            <w:pPr>
              <w:spacing w:before="120"/>
              <w:jc w:val="center"/>
              <w:rPr>
                <w:rFonts w:ascii="Times New Roman" w:hAnsi="Times New Roman" w:cs="Times New Roman"/>
                <w:b/>
                <w:bCs/>
              </w:rPr>
            </w:pPr>
          </w:p>
        </w:tc>
      </w:tr>
      <w:tr w:rsidR="00115AFE" w:rsidRPr="00DF3622" w14:paraId="5F427D6D" w14:textId="77777777" w:rsidTr="00D3384C">
        <w:trPr>
          <w:trHeight w:val="81"/>
          <w:jc w:val="center"/>
        </w:trPr>
        <w:tc>
          <w:tcPr>
            <w:tcW w:w="1039" w:type="pct"/>
            <w:vMerge/>
            <w:vAlign w:val="center"/>
          </w:tcPr>
          <w:p w14:paraId="198A4FB5"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6A208434"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Space Receive</w:t>
            </w:r>
          </w:p>
        </w:tc>
        <w:tc>
          <w:tcPr>
            <w:tcW w:w="1042" w:type="pct"/>
            <w:vAlign w:val="center"/>
          </w:tcPr>
          <w:p w14:paraId="7C7CBA98"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33 licensed (+ ubiquitous unlicensed, in 14-14.5 GHz)</w:t>
            </w:r>
          </w:p>
        </w:tc>
        <w:tc>
          <w:tcPr>
            <w:tcW w:w="1259" w:type="pct"/>
            <w:vMerge/>
          </w:tcPr>
          <w:p w14:paraId="580F5526" w14:textId="77777777" w:rsidR="00115AFE" w:rsidRPr="00DF3622" w:rsidRDefault="00115AFE" w:rsidP="00042DA1">
            <w:pPr>
              <w:spacing w:before="120"/>
              <w:jc w:val="center"/>
              <w:rPr>
                <w:rFonts w:ascii="Times New Roman" w:hAnsi="Times New Roman" w:cs="Times New Roman"/>
                <w:b/>
                <w:bCs/>
              </w:rPr>
            </w:pPr>
          </w:p>
        </w:tc>
      </w:tr>
      <w:tr w:rsidR="00115AFE" w:rsidRPr="00DF3622" w14:paraId="6C4440CD" w14:textId="77777777" w:rsidTr="00D3384C">
        <w:trPr>
          <w:trHeight w:val="81"/>
          <w:jc w:val="center"/>
        </w:trPr>
        <w:tc>
          <w:tcPr>
            <w:tcW w:w="1039" w:type="pct"/>
            <w:vMerge/>
            <w:vAlign w:val="center"/>
          </w:tcPr>
          <w:p w14:paraId="14D2AAA6"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70E952EE"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Scientific</w:t>
            </w:r>
          </w:p>
        </w:tc>
        <w:tc>
          <w:tcPr>
            <w:tcW w:w="1042" w:type="pct"/>
            <w:vAlign w:val="center"/>
          </w:tcPr>
          <w:p w14:paraId="421F703E"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6</w:t>
            </w:r>
          </w:p>
        </w:tc>
        <w:tc>
          <w:tcPr>
            <w:tcW w:w="1259" w:type="pct"/>
            <w:vMerge/>
          </w:tcPr>
          <w:p w14:paraId="4B21D70F" w14:textId="77777777" w:rsidR="00115AFE" w:rsidRPr="00DF3622" w:rsidRDefault="00115AFE" w:rsidP="00042DA1">
            <w:pPr>
              <w:spacing w:before="120"/>
              <w:jc w:val="center"/>
              <w:rPr>
                <w:rFonts w:ascii="Times New Roman" w:hAnsi="Times New Roman" w:cs="Times New Roman"/>
                <w:b/>
                <w:bCs/>
              </w:rPr>
            </w:pPr>
          </w:p>
        </w:tc>
      </w:tr>
      <w:tr w:rsidR="00115AFE" w:rsidRPr="00DF3622" w14:paraId="4134AB2A" w14:textId="77777777" w:rsidTr="00D3384C">
        <w:trPr>
          <w:trHeight w:val="81"/>
          <w:jc w:val="center"/>
        </w:trPr>
        <w:tc>
          <w:tcPr>
            <w:tcW w:w="1039" w:type="pct"/>
            <w:vMerge/>
            <w:vAlign w:val="center"/>
          </w:tcPr>
          <w:p w14:paraId="1176D6F6"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172150CB"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Radiodetermination</w:t>
            </w:r>
          </w:p>
        </w:tc>
        <w:tc>
          <w:tcPr>
            <w:tcW w:w="1042" w:type="pct"/>
            <w:vAlign w:val="center"/>
          </w:tcPr>
          <w:p w14:paraId="742542C6"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3</w:t>
            </w:r>
          </w:p>
        </w:tc>
        <w:tc>
          <w:tcPr>
            <w:tcW w:w="1259" w:type="pct"/>
            <w:vMerge/>
          </w:tcPr>
          <w:p w14:paraId="547FADA0" w14:textId="77777777" w:rsidR="00115AFE" w:rsidRPr="00DF3622" w:rsidRDefault="00115AFE" w:rsidP="00042DA1">
            <w:pPr>
              <w:spacing w:before="120"/>
              <w:jc w:val="center"/>
              <w:rPr>
                <w:rFonts w:ascii="Times New Roman" w:hAnsi="Times New Roman" w:cs="Times New Roman"/>
                <w:b/>
                <w:bCs/>
              </w:rPr>
            </w:pPr>
          </w:p>
        </w:tc>
      </w:tr>
      <w:tr w:rsidR="00115AFE" w:rsidRPr="00DF3622" w14:paraId="677133EA" w14:textId="77777777" w:rsidTr="00D3384C">
        <w:trPr>
          <w:trHeight w:val="81"/>
          <w:jc w:val="center"/>
        </w:trPr>
        <w:tc>
          <w:tcPr>
            <w:tcW w:w="1039" w:type="pct"/>
            <w:vMerge/>
            <w:vAlign w:val="center"/>
          </w:tcPr>
          <w:p w14:paraId="1C975482"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7491C86E"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 xml:space="preserve">Earth </w:t>
            </w:r>
            <w:proofErr w:type="gramStart"/>
            <w:r w:rsidRPr="00DF3622">
              <w:rPr>
                <w:rFonts w:ascii="Times New Roman" w:hAnsi="Times New Roman" w:cs="Times New Roman"/>
                <w:b/>
                <w:bCs/>
              </w:rPr>
              <w:t>receive</w:t>
            </w:r>
            <w:proofErr w:type="gramEnd"/>
          </w:p>
        </w:tc>
        <w:tc>
          <w:tcPr>
            <w:tcW w:w="1042" w:type="pct"/>
            <w:vAlign w:val="center"/>
          </w:tcPr>
          <w:p w14:paraId="17C30F90"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6</w:t>
            </w:r>
          </w:p>
        </w:tc>
        <w:tc>
          <w:tcPr>
            <w:tcW w:w="1259" w:type="pct"/>
            <w:vMerge/>
          </w:tcPr>
          <w:p w14:paraId="3138B47F" w14:textId="77777777" w:rsidR="00115AFE" w:rsidRPr="00DF3622" w:rsidRDefault="00115AFE" w:rsidP="00042DA1">
            <w:pPr>
              <w:spacing w:before="120"/>
              <w:jc w:val="center"/>
              <w:rPr>
                <w:rFonts w:ascii="Times New Roman" w:hAnsi="Times New Roman" w:cs="Times New Roman"/>
                <w:b/>
                <w:bCs/>
              </w:rPr>
            </w:pPr>
          </w:p>
        </w:tc>
      </w:tr>
      <w:tr w:rsidR="00115AFE" w:rsidRPr="00DF3622" w14:paraId="324738DF" w14:textId="77777777" w:rsidTr="00D3384C">
        <w:trPr>
          <w:trHeight w:val="98"/>
          <w:jc w:val="center"/>
        </w:trPr>
        <w:tc>
          <w:tcPr>
            <w:tcW w:w="1039" w:type="pct"/>
            <w:vMerge w:val="restart"/>
            <w:vAlign w:val="center"/>
          </w:tcPr>
          <w:p w14:paraId="7CE198A8"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14.5-17.7</w:t>
            </w:r>
          </w:p>
        </w:tc>
        <w:tc>
          <w:tcPr>
            <w:tcW w:w="1660" w:type="pct"/>
            <w:vAlign w:val="center"/>
          </w:tcPr>
          <w:p w14:paraId="75AA6083"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Fixed</w:t>
            </w:r>
          </w:p>
        </w:tc>
        <w:tc>
          <w:tcPr>
            <w:tcW w:w="1042" w:type="pct"/>
            <w:vAlign w:val="center"/>
          </w:tcPr>
          <w:p w14:paraId="2445689E"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5292</w:t>
            </w:r>
          </w:p>
        </w:tc>
        <w:tc>
          <w:tcPr>
            <w:tcW w:w="1259" w:type="pct"/>
            <w:vMerge w:val="restart"/>
          </w:tcPr>
          <w:p w14:paraId="15CB45F3" w14:textId="77777777" w:rsidR="00115AFE" w:rsidRPr="00DF3622" w:rsidRDefault="00115AFE" w:rsidP="00042DA1">
            <w:pPr>
              <w:spacing w:before="120"/>
              <w:jc w:val="center"/>
              <w:rPr>
                <w:rFonts w:ascii="Times New Roman" w:hAnsi="Times New Roman" w:cs="Times New Roman"/>
                <w:b/>
                <w:bCs/>
              </w:rPr>
            </w:pPr>
            <w:proofErr w:type="gramStart"/>
            <w:r w:rsidRPr="00DF3622">
              <w:rPr>
                <w:rFonts w:ascii="Times New Roman" w:hAnsi="Times New Roman" w:cs="Times New Roman"/>
                <w:b/>
                <w:bCs/>
              </w:rPr>
              <w:t>e.g.</w:t>
            </w:r>
            <w:proofErr w:type="gramEnd"/>
            <w:r w:rsidRPr="00DF3622">
              <w:rPr>
                <w:rFonts w:ascii="Times New Roman" w:hAnsi="Times New Roman" w:cs="Times New Roman"/>
                <w:b/>
                <w:bCs/>
              </w:rPr>
              <w:t xml:space="preserve"> Radiolocation and mobile for Government purposes, point-to-point links, Commercial Satellite Communications,</w:t>
            </w:r>
          </w:p>
        </w:tc>
      </w:tr>
      <w:tr w:rsidR="00115AFE" w:rsidRPr="00DF3622" w14:paraId="25B3420D" w14:textId="77777777" w:rsidTr="00D3384C">
        <w:trPr>
          <w:trHeight w:val="97"/>
          <w:jc w:val="center"/>
        </w:trPr>
        <w:tc>
          <w:tcPr>
            <w:tcW w:w="1039" w:type="pct"/>
            <w:vMerge/>
            <w:vAlign w:val="center"/>
          </w:tcPr>
          <w:p w14:paraId="715D8253"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2B5D96A6"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Radiodetermination</w:t>
            </w:r>
          </w:p>
        </w:tc>
        <w:tc>
          <w:tcPr>
            <w:tcW w:w="1042" w:type="pct"/>
            <w:vAlign w:val="center"/>
          </w:tcPr>
          <w:p w14:paraId="406938BE"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137</w:t>
            </w:r>
          </w:p>
        </w:tc>
        <w:tc>
          <w:tcPr>
            <w:tcW w:w="1259" w:type="pct"/>
            <w:vMerge/>
          </w:tcPr>
          <w:p w14:paraId="1FB2B415" w14:textId="77777777" w:rsidR="00115AFE" w:rsidRPr="00DF3622" w:rsidRDefault="00115AFE" w:rsidP="00042DA1">
            <w:pPr>
              <w:spacing w:before="120"/>
              <w:jc w:val="center"/>
              <w:rPr>
                <w:rFonts w:ascii="Times New Roman" w:hAnsi="Times New Roman" w:cs="Times New Roman"/>
                <w:b/>
                <w:bCs/>
              </w:rPr>
            </w:pPr>
          </w:p>
        </w:tc>
      </w:tr>
      <w:tr w:rsidR="00115AFE" w:rsidRPr="00DF3622" w14:paraId="72E29AD3" w14:textId="77777777" w:rsidTr="00D3384C">
        <w:trPr>
          <w:trHeight w:val="97"/>
          <w:jc w:val="center"/>
        </w:trPr>
        <w:tc>
          <w:tcPr>
            <w:tcW w:w="1039" w:type="pct"/>
            <w:vMerge/>
            <w:vAlign w:val="center"/>
          </w:tcPr>
          <w:p w14:paraId="68F9BDF1"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4FF8C2DB"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Earth</w:t>
            </w:r>
          </w:p>
        </w:tc>
        <w:tc>
          <w:tcPr>
            <w:tcW w:w="1042" w:type="pct"/>
            <w:vAlign w:val="center"/>
          </w:tcPr>
          <w:p w14:paraId="15583283"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33</w:t>
            </w:r>
          </w:p>
        </w:tc>
        <w:tc>
          <w:tcPr>
            <w:tcW w:w="1259" w:type="pct"/>
            <w:vMerge/>
          </w:tcPr>
          <w:p w14:paraId="73969517" w14:textId="77777777" w:rsidR="00115AFE" w:rsidRPr="00DF3622" w:rsidRDefault="00115AFE" w:rsidP="00042DA1">
            <w:pPr>
              <w:spacing w:before="120"/>
              <w:jc w:val="center"/>
              <w:rPr>
                <w:rFonts w:ascii="Times New Roman" w:hAnsi="Times New Roman" w:cs="Times New Roman"/>
                <w:b/>
                <w:bCs/>
              </w:rPr>
            </w:pPr>
          </w:p>
        </w:tc>
      </w:tr>
      <w:tr w:rsidR="00115AFE" w:rsidRPr="00DF3622" w14:paraId="18028848" w14:textId="77777777" w:rsidTr="00D3384C">
        <w:trPr>
          <w:trHeight w:val="97"/>
          <w:jc w:val="center"/>
        </w:trPr>
        <w:tc>
          <w:tcPr>
            <w:tcW w:w="1039" w:type="pct"/>
            <w:vMerge/>
            <w:vAlign w:val="center"/>
          </w:tcPr>
          <w:p w14:paraId="7A5A7A13"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7C0A1A9E"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Government</w:t>
            </w:r>
          </w:p>
        </w:tc>
        <w:tc>
          <w:tcPr>
            <w:tcW w:w="1042" w:type="pct"/>
            <w:vAlign w:val="center"/>
          </w:tcPr>
          <w:p w14:paraId="2AAC1902"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10 (</w:t>
            </w:r>
            <w:proofErr w:type="spellStart"/>
            <w:r w:rsidRPr="00DF3622">
              <w:rPr>
                <w:rFonts w:ascii="Times New Roman" w:hAnsi="Times New Roman" w:cs="Times New Roman"/>
                <w:b/>
                <w:bCs/>
              </w:rPr>
              <w:t>licences</w:t>
            </w:r>
            <w:proofErr w:type="spellEnd"/>
            <w:r w:rsidRPr="00DF3622">
              <w:rPr>
                <w:rFonts w:ascii="Times New Roman" w:hAnsi="Times New Roman" w:cs="Times New Roman"/>
                <w:b/>
                <w:bCs/>
              </w:rPr>
              <w:t xml:space="preserve"> </w:t>
            </w:r>
            <w:proofErr w:type="spellStart"/>
            <w:r w:rsidRPr="00DF3622">
              <w:rPr>
                <w:rFonts w:ascii="Times New Roman" w:hAnsi="Times New Roman" w:cs="Times New Roman"/>
                <w:b/>
                <w:bCs/>
              </w:rPr>
              <w:t>authorise</w:t>
            </w:r>
            <w:proofErr w:type="spellEnd"/>
            <w:r w:rsidRPr="00DF3622">
              <w:rPr>
                <w:rFonts w:ascii="Times New Roman" w:hAnsi="Times New Roman" w:cs="Times New Roman"/>
                <w:b/>
                <w:bCs/>
              </w:rPr>
              <w:t xml:space="preserve"> ubiquitous access)</w:t>
            </w:r>
          </w:p>
        </w:tc>
        <w:tc>
          <w:tcPr>
            <w:tcW w:w="1259" w:type="pct"/>
            <w:vMerge/>
          </w:tcPr>
          <w:p w14:paraId="27483413" w14:textId="77777777" w:rsidR="00115AFE" w:rsidRPr="00DF3622" w:rsidRDefault="00115AFE" w:rsidP="00042DA1">
            <w:pPr>
              <w:spacing w:before="120"/>
              <w:jc w:val="center"/>
              <w:rPr>
                <w:rFonts w:ascii="Times New Roman" w:hAnsi="Times New Roman" w:cs="Times New Roman"/>
                <w:b/>
                <w:bCs/>
              </w:rPr>
            </w:pPr>
          </w:p>
        </w:tc>
      </w:tr>
      <w:tr w:rsidR="00115AFE" w:rsidRPr="00DF3622" w14:paraId="1C809A1D" w14:textId="77777777" w:rsidTr="00D3384C">
        <w:trPr>
          <w:trHeight w:val="97"/>
          <w:jc w:val="center"/>
        </w:trPr>
        <w:tc>
          <w:tcPr>
            <w:tcW w:w="1039" w:type="pct"/>
            <w:vMerge/>
            <w:vAlign w:val="center"/>
          </w:tcPr>
          <w:p w14:paraId="343301A8"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23D35928"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Aeronautical</w:t>
            </w:r>
          </w:p>
        </w:tc>
        <w:tc>
          <w:tcPr>
            <w:tcW w:w="1042" w:type="pct"/>
            <w:vAlign w:val="center"/>
          </w:tcPr>
          <w:p w14:paraId="7E10262C"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2</w:t>
            </w:r>
          </w:p>
        </w:tc>
        <w:tc>
          <w:tcPr>
            <w:tcW w:w="1259" w:type="pct"/>
            <w:vMerge/>
          </w:tcPr>
          <w:p w14:paraId="4C957399" w14:textId="77777777" w:rsidR="00115AFE" w:rsidRPr="00DF3622" w:rsidRDefault="00115AFE" w:rsidP="00042DA1">
            <w:pPr>
              <w:spacing w:before="120"/>
              <w:jc w:val="center"/>
              <w:rPr>
                <w:rFonts w:ascii="Times New Roman" w:hAnsi="Times New Roman" w:cs="Times New Roman"/>
                <w:b/>
                <w:bCs/>
              </w:rPr>
            </w:pPr>
          </w:p>
        </w:tc>
      </w:tr>
      <w:tr w:rsidR="00115AFE" w:rsidRPr="00DF3622" w14:paraId="00AFE466" w14:textId="77777777" w:rsidTr="00D3384C">
        <w:trPr>
          <w:trHeight w:val="98"/>
          <w:jc w:val="center"/>
        </w:trPr>
        <w:tc>
          <w:tcPr>
            <w:tcW w:w="1039" w:type="pct"/>
            <w:vMerge w:val="restart"/>
            <w:vAlign w:val="center"/>
          </w:tcPr>
          <w:p w14:paraId="0CA502BC"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17.7-19.7</w:t>
            </w:r>
          </w:p>
        </w:tc>
        <w:tc>
          <w:tcPr>
            <w:tcW w:w="1660" w:type="pct"/>
            <w:vAlign w:val="center"/>
          </w:tcPr>
          <w:p w14:paraId="3166A29E"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Fixed</w:t>
            </w:r>
          </w:p>
        </w:tc>
        <w:tc>
          <w:tcPr>
            <w:tcW w:w="1042" w:type="pct"/>
            <w:vAlign w:val="center"/>
          </w:tcPr>
          <w:p w14:paraId="49794357"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21024</w:t>
            </w:r>
          </w:p>
        </w:tc>
        <w:tc>
          <w:tcPr>
            <w:tcW w:w="1259" w:type="pct"/>
            <w:vMerge w:val="restart"/>
          </w:tcPr>
          <w:p w14:paraId="4C19466F" w14:textId="77777777" w:rsidR="00115AFE" w:rsidRPr="00DF3622" w:rsidRDefault="00115AFE" w:rsidP="00042DA1">
            <w:pPr>
              <w:spacing w:before="120"/>
              <w:jc w:val="center"/>
              <w:rPr>
                <w:rFonts w:ascii="Times New Roman" w:hAnsi="Times New Roman" w:cs="Times New Roman"/>
                <w:b/>
                <w:bCs/>
              </w:rPr>
            </w:pPr>
            <w:proofErr w:type="gramStart"/>
            <w:r w:rsidRPr="00DF3622">
              <w:rPr>
                <w:rFonts w:ascii="Times New Roman" w:hAnsi="Times New Roman" w:cs="Times New Roman"/>
                <w:b/>
                <w:bCs/>
              </w:rPr>
              <w:t>e.g.</w:t>
            </w:r>
            <w:proofErr w:type="gramEnd"/>
            <w:r w:rsidRPr="00DF3622">
              <w:rPr>
                <w:rFonts w:ascii="Times New Roman" w:hAnsi="Times New Roman" w:cs="Times New Roman"/>
                <w:b/>
                <w:bCs/>
              </w:rPr>
              <w:t xml:space="preserve"> Satellite communications for Government &amp; commercial purposes, point-to-point links</w:t>
            </w:r>
          </w:p>
        </w:tc>
      </w:tr>
      <w:tr w:rsidR="00115AFE" w:rsidRPr="00DF3622" w14:paraId="12542942" w14:textId="77777777" w:rsidTr="00D3384C">
        <w:trPr>
          <w:trHeight w:val="97"/>
          <w:jc w:val="center"/>
        </w:trPr>
        <w:tc>
          <w:tcPr>
            <w:tcW w:w="1039" w:type="pct"/>
            <w:vMerge/>
            <w:vAlign w:val="center"/>
          </w:tcPr>
          <w:p w14:paraId="76D9C8E2"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1BFC9046"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 xml:space="preserve">Earth </w:t>
            </w:r>
            <w:proofErr w:type="gramStart"/>
            <w:r w:rsidRPr="00DF3622">
              <w:rPr>
                <w:rFonts w:ascii="Times New Roman" w:hAnsi="Times New Roman" w:cs="Times New Roman"/>
                <w:b/>
                <w:bCs/>
              </w:rPr>
              <w:t>receive</w:t>
            </w:r>
            <w:proofErr w:type="gramEnd"/>
          </w:p>
        </w:tc>
        <w:tc>
          <w:tcPr>
            <w:tcW w:w="1042" w:type="pct"/>
            <w:vAlign w:val="center"/>
          </w:tcPr>
          <w:p w14:paraId="43378A59"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235 licensed (+ ubiquitous unlicensed)</w:t>
            </w:r>
          </w:p>
        </w:tc>
        <w:tc>
          <w:tcPr>
            <w:tcW w:w="1259" w:type="pct"/>
            <w:vMerge/>
          </w:tcPr>
          <w:p w14:paraId="44C345A8" w14:textId="77777777" w:rsidR="00115AFE" w:rsidRPr="00DF3622" w:rsidRDefault="00115AFE" w:rsidP="00042DA1">
            <w:pPr>
              <w:spacing w:before="120"/>
              <w:jc w:val="center"/>
              <w:rPr>
                <w:rFonts w:ascii="Times New Roman" w:hAnsi="Times New Roman" w:cs="Times New Roman"/>
                <w:b/>
                <w:bCs/>
              </w:rPr>
            </w:pPr>
          </w:p>
        </w:tc>
      </w:tr>
      <w:tr w:rsidR="00115AFE" w:rsidRPr="00DF3622" w14:paraId="0BFC74C1" w14:textId="77777777" w:rsidTr="00D3384C">
        <w:trPr>
          <w:trHeight w:val="97"/>
          <w:jc w:val="center"/>
        </w:trPr>
        <w:tc>
          <w:tcPr>
            <w:tcW w:w="1039" w:type="pct"/>
            <w:vMerge/>
            <w:vAlign w:val="center"/>
          </w:tcPr>
          <w:p w14:paraId="41BF79AE"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69ABE498"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Space</w:t>
            </w:r>
          </w:p>
        </w:tc>
        <w:tc>
          <w:tcPr>
            <w:tcW w:w="1042" w:type="pct"/>
            <w:vAlign w:val="center"/>
          </w:tcPr>
          <w:p w14:paraId="026D9A00"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23</w:t>
            </w:r>
          </w:p>
        </w:tc>
        <w:tc>
          <w:tcPr>
            <w:tcW w:w="1259" w:type="pct"/>
            <w:vMerge/>
          </w:tcPr>
          <w:p w14:paraId="41B9B25D" w14:textId="77777777" w:rsidR="00115AFE" w:rsidRPr="00DF3622" w:rsidRDefault="00115AFE" w:rsidP="00042DA1">
            <w:pPr>
              <w:spacing w:before="120"/>
              <w:jc w:val="center"/>
              <w:rPr>
                <w:rFonts w:ascii="Times New Roman" w:hAnsi="Times New Roman" w:cs="Times New Roman"/>
                <w:b/>
                <w:bCs/>
              </w:rPr>
            </w:pPr>
          </w:p>
        </w:tc>
      </w:tr>
      <w:tr w:rsidR="00115AFE" w:rsidRPr="00DF3622" w14:paraId="30E5FBC5" w14:textId="77777777" w:rsidTr="00D3384C">
        <w:trPr>
          <w:trHeight w:val="97"/>
          <w:jc w:val="center"/>
        </w:trPr>
        <w:tc>
          <w:tcPr>
            <w:tcW w:w="1039" w:type="pct"/>
            <w:vMerge/>
            <w:vAlign w:val="center"/>
          </w:tcPr>
          <w:p w14:paraId="6F17C7DB"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7E5B2227"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Scientific</w:t>
            </w:r>
          </w:p>
        </w:tc>
        <w:tc>
          <w:tcPr>
            <w:tcW w:w="1042" w:type="pct"/>
            <w:vAlign w:val="center"/>
          </w:tcPr>
          <w:p w14:paraId="093A2D47"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3</w:t>
            </w:r>
          </w:p>
        </w:tc>
        <w:tc>
          <w:tcPr>
            <w:tcW w:w="1259" w:type="pct"/>
            <w:vMerge/>
          </w:tcPr>
          <w:p w14:paraId="17E7C10E" w14:textId="77777777" w:rsidR="00115AFE" w:rsidRPr="00DF3622" w:rsidRDefault="00115AFE" w:rsidP="00042DA1">
            <w:pPr>
              <w:spacing w:before="120"/>
              <w:jc w:val="center"/>
              <w:rPr>
                <w:rFonts w:ascii="Times New Roman" w:hAnsi="Times New Roman" w:cs="Times New Roman"/>
                <w:b/>
                <w:bCs/>
              </w:rPr>
            </w:pPr>
          </w:p>
        </w:tc>
      </w:tr>
      <w:tr w:rsidR="00115AFE" w:rsidRPr="00DF3622" w14:paraId="061EE9E2" w14:textId="77777777" w:rsidTr="00D3384C">
        <w:trPr>
          <w:trHeight w:val="97"/>
          <w:jc w:val="center"/>
        </w:trPr>
        <w:tc>
          <w:tcPr>
            <w:tcW w:w="1039" w:type="pct"/>
            <w:vMerge/>
            <w:vAlign w:val="center"/>
          </w:tcPr>
          <w:p w14:paraId="01F88B90"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370EC25E"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Earth</w:t>
            </w:r>
          </w:p>
        </w:tc>
        <w:tc>
          <w:tcPr>
            <w:tcW w:w="1042" w:type="pct"/>
            <w:vAlign w:val="center"/>
          </w:tcPr>
          <w:p w14:paraId="4C436CB0"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6</w:t>
            </w:r>
          </w:p>
        </w:tc>
        <w:tc>
          <w:tcPr>
            <w:tcW w:w="1259" w:type="pct"/>
            <w:vMerge/>
          </w:tcPr>
          <w:p w14:paraId="51AD72EE" w14:textId="77777777" w:rsidR="00115AFE" w:rsidRPr="00DF3622" w:rsidRDefault="00115AFE" w:rsidP="00042DA1">
            <w:pPr>
              <w:spacing w:before="120"/>
              <w:jc w:val="center"/>
              <w:rPr>
                <w:rFonts w:ascii="Times New Roman" w:hAnsi="Times New Roman" w:cs="Times New Roman"/>
                <w:b/>
                <w:bCs/>
              </w:rPr>
            </w:pPr>
          </w:p>
        </w:tc>
      </w:tr>
      <w:tr w:rsidR="00115AFE" w:rsidRPr="00DF3622" w14:paraId="71508697" w14:textId="77777777" w:rsidTr="00D3384C">
        <w:trPr>
          <w:trHeight w:val="243"/>
          <w:jc w:val="center"/>
        </w:trPr>
        <w:tc>
          <w:tcPr>
            <w:tcW w:w="1039" w:type="pct"/>
            <w:vMerge w:val="restart"/>
            <w:vAlign w:val="center"/>
          </w:tcPr>
          <w:p w14:paraId="6AFF3946"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19.7—21.4</w:t>
            </w:r>
          </w:p>
        </w:tc>
        <w:tc>
          <w:tcPr>
            <w:tcW w:w="1660" w:type="pct"/>
            <w:vAlign w:val="center"/>
          </w:tcPr>
          <w:p w14:paraId="5C4518C8"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 xml:space="preserve">Earth </w:t>
            </w:r>
            <w:proofErr w:type="gramStart"/>
            <w:r w:rsidRPr="00DF3622">
              <w:rPr>
                <w:rFonts w:ascii="Times New Roman" w:hAnsi="Times New Roman" w:cs="Times New Roman"/>
                <w:b/>
                <w:bCs/>
              </w:rPr>
              <w:t>receive</w:t>
            </w:r>
            <w:proofErr w:type="gramEnd"/>
          </w:p>
        </w:tc>
        <w:tc>
          <w:tcPr>
            <w:tcW w:w="1042" w:type="pct"/>
            <w:vAlign w:val="center"/>
          </w:tcPr>
          <w:p w14:paraId="61D48F4A"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99 licensed (+ ubiquitous unlicensed up to 20.2 GHz)</w:t>
            </w:r>
          </w:p>
        </w:tc>
        <w:tc>
          <w:tcPr>
            <w:tcW w:w="1259" w:type="pct"/>
            <w:vMerge w:val="restart"/>
          </w:tcPr>
          <w:p w14:paraId="3289F388" w14:textId="77777777" w:rsidR="00115AFE" w:rsidRPr="00DF3622" w:rsidRDefault="00115AFE" w:rsidP="00042DA1">
            <w:pPr>
              <w:spacing w:before="120"/>
              <w:jc w:val="center"/>
              <w:rPr>
                <w:rFonts w:ascii="Times New Roman" w:hAnsi="Times New Roman" w:cs="Times New Roman"/>
                <w:b/>
                <w:bCs/>
              </w:rPr>
            </w:pPr>
            <w:proofErr w:type="gramStart"/>
            <w:r w:rsidRPr="00DF3622">
              <w:rPr>
                <w:rFonts w:ascii="Times New Roman" w:hAnsi="Times New Roman" w:cs="Times New Roman"/>
                <w:b/>
                <w:bCs/>
              </w:rPr>
              <w:t>e.g.</w:t>
            </w:r>
            <w:proofErr w:type="gramEnd"/>
            <w:r w:rsidRPr="00DF3622">
              <w:rPr>
                <w:rFonts w:ascii="Times New Roman" w:hAnsi="Times New Roman" w:cs="Times New Roman"/>
                <w:b/>
                <w:bCs/>
              </w:rPr>
              <w:t xml:space="preserve"> Satellite communications for Government &amp; commercial purposes</w:t>
            </w:r>
          </w:p>
        </w:tc>
      </w:tr>
      <w:tr w:rsidR="00115AFE" w:rsidRPr="00DF3622" w14:paraId="5187F5FA" w14:textId="77777777" w:rsidTr="00D3384C">
        <w:trPr>
          <w:trHeight w:val="243"/>
          <w:jc w:val="center"/>
        </w:trPr>
        <w:tc>
          <w:tcPr>
            <w:tcW w:w="1039" w:type="pct"/>
            <w:vMerge/>
            <w:vAlign w:val="center"/>
          </w:tcPr>
          <w:p w14:paraId="3948350F"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22285100"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space</w:t>
            </w:r>
          </w:p>
        </w:tc>
        <w:tc>
          <w:tcPr>
            <w:tcW w:w="1042" w:type="pct"/>
            <w:vAlign w:val="center"/>
          </w:tcPr>
          <w:p w14:paraId="7FB82A96"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20</w:t>
            </w:r>
          </w:p>
        </w:tc>
        <w:tc>
          <w:tcPr>
            <w:tcW w:w="1259" w:type="pct"/>
            <w:vMerge/>
          </w:tcPr>
          <w:p w14:paraId="5746C888" w14:textId="77777777" w:rsidR="00115AFE" w:rsidRPr="00DF3622" w:rsidRDefault="00115AFE" w:rsidP="00042DA1">
            <w:pPr>
              <w:spacing w:before="120"/>
              <w:jc w:val="center"/>
              <w:rPr>
                <w:rFonts w:ascii="Times New Roman" w:hAnsi="Times New Roman" w:cs="Times New Roman"/>
                <w:b/>
                <w:bCs/>
              </w:rPr>
            </w:pPr>
          </w:p>
        </w:tc>
      </w:tr>
      <w:tr w:rsidR="00115AFE" w:rsidRPr="00DF3622" w14:paraId="4ABAF0F0" w14:textId="77777777" w:rsidTr="00D3384C">
        <w:trPr>
          <w:trHeight w:val="162"/>
          <w:jc w:val="center"/>
        </w:trPr>
        <w:tc>
          <w:tcPr>
            <w:tcW w:w="1039" w:type="pct"/>
            <w:vMerge w:val="restart"/>
            <w:vAlign w:val="center"/>
          </w:tcPr>
          <w:p w14:paraId="67F4593A"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21.4-24</w:t>
            </w:r>
          </w:p>
        </w:tc>
        <w:tc>
          <w:tcPr>
            <w:tcW w:w="1660" w:type="pct"/>
            <w:vAlign w:val="center"/>
          </w:tcPr>
          <w:p w14:paraId="240FE502"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Fixed</w:t>
            </w:r>
          </w:p>
        </w:tc>
        <w:tc>
          <w:tcPr>
            <w:tcW w:w="1042" w:type="pct"/>
            <w:vAlign w:val="center"/>
          </w:tcPr>
          <w:p w14:paraId="10D13687"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4446</w:t>
            </w:r>
          </w:p>
        </w:tc>
        <w:tc>
          <w:tcPr>
            <w:tcW w:w="1259" w:type="pct"/>
            <w:vMerge w:val="restart"/>
          </w:tcPr>
          <w:p w14:paraId="45258061" w14:textId="77777777" w:rsidR="00115AFE" w:rsidRPr="00DF3622" w:rsidRDefault="00115AFE" w:rsidP="00042DA1">
            <w:pPr>
              <w:spacing w:before="120"/>
              <w:jc w:val="center"/>
              <w:rPr>
                <w:rFonts w:ascii="Times New Roman" w:hAnsi="Times New Roman" w:cs="Times New Roman"/>
                <w:b/>
                <w:bCs/>
              </w:rPr>
            </w:pPr>
            <w:proofErr w:type="gramStart"/>
            <w:r w:rsidRPr="00DF3622">
              <w:rPr>
                <w:rFonts w:ascii="Times New Roman" w:hAnsi="Times New Roman" w:cs="Times New Roman"/>
                <w:b/>
                <w:bCs/>
              </w:rPr>
              <w:t>e.g.</w:t>
            </w:r>
            <w:proofErr w:type="gramEnd"/>
            <w:r w:rsidRPr="00DF3622">
              <w:rPr>
                <w:rFonts w:ascii="Times New Roman" w:hAnsi="Times New Roman" w:cs="Times New Roman"/>
                <w:b/>
                <w:bCs/>
              </w:rPr>
              <w:t xml:space="preserve"> point-to-point links</w:t>
            </w:r>
          </w:p>
        </w:tc>
      </w:tr>
      <w:tr w:rsidR="00115AFE" w:rsidRPr="00DF3622" w14:paraId="0A5EC42B" w14:textId="77777777" w:rsidTr="00D3384C">
        <w:trPr>
          <w:trHeight w:val="162"/>
          <w:jc w:val="center"/>
        </w:trPr>
        <w:tc>
          <w:tcPr>
            <w:tcW w:w="1039" w:type="pct"/>
            <w:vMerge/>
            <w:vAlign w:val="center"/>
          </w:tcPr>
          <w:p w14:paraId="00BA1004"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7D052159"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 xml:space="preserve">Earth </w:t>
            </w:r>
            <w:proofErr w:type="gramStart"/>
            <w:r w:rsidRPr="00DF3622">
              <w:rPr>
                <w:rFonts w:ascii="Times New Roman" w:hAnsi="Times New Roman" w:cs="Times New Roman"/>
                <w:b/>
                <w:bCs/>
              </w:rPr>
              <w:t>receive</w:t>
            </w:r>
            <w:proofErr w:type="gramEnd"/>
          </w:p>
        </w:tc>
        <w:tc>
          <w:tcPr>
            <w:tcW w:w="1042" w:type="pct"/>
            <w:vAlign w:val="center"/>
          </w:tcPr>
          <w:p w14:paraId="48DD4081"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4</w:t>
            </w:r>
          </w:p>
        </w:tc>
        <w:tc>
          <w:tcPr>
            <w:tcW w:w="1259" w:type="pct"/>
            <w:vMerge/>
          </w:tcPr>
          <w:p w14:paraId="6B006CE7" w14:textId="77777777" w:rsidR="00115AFE" w:rsidRPr="00DF3622" w:rsidRDefault="00115AFE" w:rsidP="00042DA1">
            <w:pPr>
              <w:spacing w:before="120"/>
              <w:jc w:val="center"/>
              <w:rPr>
                <w:rFonts w:ascii="Times New Roman" w:hAnsi="Times New Roman" w:cs="Times New Roman"/>
                <w:b/>
                <w:bCs/>
              </w:rPr>
            </w:pPr>
          </w:p>
        </w:tc>
      </w:tr>
      <w:tr w:rsidR="00115AFE" w:rsidRPr="00DF3622" w14:paraId="4C3096C9" w14:textId="77777777" w:rsidTr="00D3384C">
        <w:trPr>
          <w:trHeight w:val="162"/>
          <w:jc w:val="center"/>
        </w:trPr>
        <w:tc>
          <w:tcPr>
            <w:tcW w:w="1039" w:type="pct"/>
            <w:vMerge/>
            <w:vAlign w:val="center"/>
          </w:tcPr>
          <w:p w14:paraId="70986EF9" w14:textId="77777777" w:rsidR="00115AFE" w:rsidRPr="00DF3622" w:rsidRDefault="00115AFE" w:rsidP="00042DA1">
            <w:pPr>
              <w:spacing w:before="120"/>
              <w:jc w:val="center"/>
              <w:rPr>
                <w:rFonts w:ascii="Times New Roman" w:hAnsi="Times New Roman" w:cs="Times New Roman"/>
                <w:b/>
                <w:bCs/>
              </w:rPr>
            </w:pPr>
          </w:p>
        </w:tc>
        <w:tc>
          <w:tcPr>
            <w:tcW w:w="1660" w:type="pct"/>
            <w:vAlign w:val="center"/>
          </w:tcPr>
          <w:p w14:paraId="22E63FFE"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Earth</w:t>
            </w:r>
          </w:p>
        </w:tc>
        <w:tc>
          <w:tcPr>
            <w:tcW w:w="1042" w:type="pct"/>
            <w:vAlign w:val="center"/>
          </w:tcPr>
          <w:p w14:paraId="7631BEB9"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2</w:t>
            </w:r>
          </w:p>
        </w:tc>
        <w:tc>
          <w:tcPr>
            <w:tcW w:w="1259" w:type="pct"/>
            <w:vMerge/>
          </w:tcPr>
          <w:p w14:paraId="6D6EBC09" w14:textId="77777777" w:rsidR="00115AFE" w:rsidRPr="00DF3622" w:rsidRDefault="00115AFE" w:rsidP="00042DA1">
            <w:pPr>
              <w:spacing w:before="120"/>
              <w:jc w:val="center"/>
              <w:rPr>
                <w:rFonts w:ascii="Times New Roman" w:hAnsi="Times New Roman" w:cs="Times New Roman"/>
                <w:b/>
                <w:bCs/>
              </w:rPr>
            </w:pPr>
          </w:p>
        </w:tc>
      </w:tr>
    </w:tbl>
    <w:p w14:paraId="7F157E0C" w14:textId="77777777" w:rsidR="00115AFE" w:rsidRPr="00DF3622" w:rsidRDefault="00115AFE" w:rsidP="00115AFE">
      <w:pPr>
        <w:spacing w:before="120"/>
        <w:jc w:val="both"/>
        <w:rPr>
          <w:rFonts w:ascii="Times New Roman" w:hAnsi="Times New Roman" w:cs="Times New Roman"/>
          <w:b/>
          <w:bCs/>
          <w:i/>
          <w:iCs/>
        </w:rPr>
      </w:pPr>
    </w:p>
    <w:tbl>
      <w:tblPr>
        <w:tblStyle w:val="TableGrid"/>
        <w:tblW w:w="4434" w:type="pct"/>
        <w:jc w:val="center"/>
        <w:tblLook w:val="04A0" w:firstRow="1" w:lastRow="0" w:firstColumn="1" w:lastColumn="0" w:noHBand="0" w:noVBand="1"/>
      </w:tblPr>
      <w:tblGrid>
        <w:gridCol w:w="1832"/>
        <w:gridCol w:w="2832"/>
        <w:gridCol w:w="1856"/>
        <w:gridCol w:w="1515"/>
      </w:tblGrid>
      <w:tr w:rsidR="00115AFE" w:rsidRPr="00DF3622" w14:paraId="0844AFFF" w14:textId="77777777" w:rsidTr="00042DA1">
        <w:trPr>
          <w:jc w:val="center"/>
        </w:trPr>
        <w:tc>
          <w:tcPr>
            <w:tcW w:w="1140" w:type="pct"/>
            <w:vAlign w:val="center"/>
          </w:tcPr>
          <w:p w14:paraId="76919B2D"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Frequency Portion (GHz)</w:t>
            </w:r>
          </w:p>
        </w:tc>
        <w:tc>
          <w:tcPr>
            <w:tcW w:w="1762" w:type="pct"/>
            <w:vAlign w:val="center"/>
          </w:tcPr>
          <w:p w14:paraId="4AFB0143"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Applications (Services)</w:t>
            </w:r>
          </w:p>
        </w:tc>
        <w:tc>
          <w:tcPr>
            <w:tcW w:w="1155" w:type="pct"/>
            <w:vAlign w:val="center"/>
          </w:tcPr>
          <w:p w14:paraId="1A6C412E"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Number of systems/</w:t>
            </w:r>
            <w:proofErr w:type="spellStart"/>
            <w:r w:rsidRPr="00DF3622">
              <w:rPr>
                <w:rFonts w:ascii="Times New Roman" w:hAnsi="Times New Roman" w:cs="Times New Roman"/>
                <w:b/>
                <w:bCs/>
              </w:rPr>
              <w:t>licences</w:t>
            </w:r>
            <w:proofErr w:type="spellEnd"/>
          </w:p>
        </w:tc>
        <w:tc>
          <w:tcPr>
            <w:tcW w:w="943" w:type="pct"/>
          </w:tcPr>
          <w:p w14:paraId="460D5362"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Type of use</w:t>
            </w:r>
          </w:p>
        </w:tc>
      </w:tr>
      <w:tr w:rsidR="00115AFE" w:rsidRPr="00DF3622" w14:paraId="61EEB82D" w14:textId="77777777" w:rsidTr="00042DA1">
        <w:trPr>
          <w:trHeight w:val="81"/>
          <w:jc w:val="center"/>
        </w:trPr>
        <w:tc>
          <w:tcPr>
            <w:tcW w:w="1140" w:type="pct"/>
            <w:vAlign w:val="center"/>
          </w:tcPr>
          <w:p w14:paraId="4E20717F"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92-122.25</w:t>
            </w:r>
          </w:p>
        </w:tc>
        <w:tc>
          <w:tcPr>
            <w:tcW w:w="1762" w:type="pct"/>
            <w:vAlign w:val="center"/>
          </w:tcPr>
          <w:p w14:paraId="4DAF0741"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Radiodetermination</w:t>
            </w:r>
          </w:p>
        </w:tc>
        <w:tc>
          <w:tcPr>
            <w:tcW w:w="1155" w:type="pct"/>
            <w:vAlign w:val="center"/>
          </w:tcPr>
          <w:p w14:paraId="4EB61497"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6</w:t>
            </w:r>
          </w:p>
        </w:tc>
        <w:tc>
          <w:tcPr>
            <w:tcW w:w="943" w:type="pct"/>
          </w:tcPr>
          <w:p w14:paraId="3A40C5BD" w14:textId="77777777" w:rsidR="00115AFE" w:rsidRPr="00DF3622" w:rsidRDefault="00115AFE" w:rsidP="00042DA1">
            <w:pPr>
              <w:spacing w:before="120"/>
              <w:jc w:val="center"/>
              <w:rPr>
                <w:rFonts w:ascii="Times New Roman" w:hAnsi="Times New Roman" w:cs="Times New Roman"/>
                <w:b/>
                <w:bCs/>
              </w:rPr>
            </w:pPr>
          </w:p>
        </w:tc>
      </w:tr>
      <w:tr w:rsidR="00115AFE" w:rsidRPr="00DF3622" w14:paraId="132ED627" w14:textId="77777777" w:rsidTr="00042DA1">
        <w:trPr>
          <w:trHeight w:val="81"/>
          <w:jc w:val="center"/>
        </w:trPr>
        <w:tc>
          <w:tcPr>
            <w:tcW w:w="1140" w:type="pct"/>
            <w:vAlign w:val="center"/>
          </w:tcPr>
          <w:p w14:paraId="1E1C925B"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122.25-275</w:t>
            </w:r>
          </w:p>
        </w:tc>
        <w:tc>
          <w:tcPr>
            <w:tcW w:w="1762" w:type="pct"/>
            <w:vAlign w:val="center"/>
          </w:tcPr>
          <w:p w14:paraId="49277823" w14:textId="77777777" w:rsidR="00115AFE" w:rsidRPr="00DF3622" w:rsidRDefault="00115AFE" w:rsidP="00042DA1">
            <w:pPr>
              <w:spacing w:before="120"/>
              <w:jc w:val="center"/>
              <w:rPr>
                <w:rFonts w:ascii="Times New Roman" w:hAnsi="Times New Roman" w:cs="Times New Roman"/>
                <w:b/>
                <w:bCs/>
              </w:rPr>
            </w:pPr>
            <w:r w:rsidRPr="00DF3622">
              <w:rPr>
                <w:rFonts w:ascii="Times New Roman" w:hAnsi="Times New Roman" w:cs="Times New Roman"/>
                <w:b/>
                <w:bCs/>
              </w:rPr>
              <w:t>No current assignments</w:t>
            </w:r>
          </w:p>
        </w:tc>
        <w:tc>
          <w:tcPr>
            <w:tcW w:w="1155" w:type="pct"/>
            <w:vAlign w:val="center"/>
          </w:tcPr>
          <w:p w14:paraId="0A38B0B5" w14:textId="77777777" w:rsidR="00115AFE" w:rsidRPr="00DF3622" w:rsidRDefault="00115AFE" w:rsidP="00042DA1">
            <w:pPr>
              <w:spacing w:before="120"/>
              <w:jc w:val="center"/>
              <w:rPr>
                <w:rFonts w:ascii="Times New Roman" w:hAnsi="Times New Roman" w:cs="Times New Roman"/>
                <w:b/>
                <w:bCs/>
              </w:rPr>
            </w:pPr>
          </w:p>
        </w:tc>
        <w:tc>
          <w:tcPr>
            <w:tcW w:w="943" w:type="pct"/>
          </w:tcPr>
          <w:p w14:paraId="3BDFC900" w14:textId="77777777" w:rsidR="00115AFE" w:rsidRPr="00DF3622" w:rsidRDefault="00115AFE" w:rsidP="00042DA1">
            <w:pPr>
              <w:spacing w:before="120"/>
              <w:jc w:val="center"/>
              <w:rPr>
                <w:rFonts w:ascii="Times New Roman" w:hAnsi="Times New Roman" w:cs="Times New Roman"/>
                <w:b/>
                <w:bCs/>
              </w:rPr>
            </w:pPr>
          </w:p>
        </w:tc>
      </w:tr>
    </w:tbl>
    <w:p w14:paraId="06DA3EC8" w14:textId="77777777" w:rsidR="00115AFE" w:rsidRPr="00DF3622" w:rsidRDefault="00115AFE" w:rsidP="00115AFE">
      <w:pPr>
        <w:spacing w:before="120"/>
        <w:jc w:val="both"/>
        <w:rPr>
          <w:rFonts w:ascii="Times New Roman" w:hAnsi="Times New Roman" w:cs="Times New Roman"/>
        </w:rPr>
      </w:pPr>
    </w:p>
    <w:p w14:paraId="15564265" w14:textId="5020888A" w:rsidR="00AF33FF" w:rsidRPr="00DF3622" w:rsidRDefault="008B58BA" w:rsidP="00AF33FF">
      <w:pPr>
        <w:jc w:val="both"/>
        <w:rPr>
          <w:rFonts w:ascii="Times New Roman" w:eastAsia="BatangChe" w:hAnsi="Times New Roman" w:cs="Times New Roman"/>
          <w:b/>
        </w:rPr>
      </w:pPr>
      <w:r w:rsidRPr="00DF3622">
        <w:rPr>
          <w:rFonts w:ascii="Times New Roman" w:eastAsia="BatangChe" w:hAnsi="Times New Roman" w:cs="Times New Roman"/>
          <w:b/>
        </w:rPr>
        <w:t>4</w:t>
      </w:r>
      <w:r w:rsidR="00AF33FF" w:rsidRPr="00DF3622">
        <w:rPr>
          <w:rFonts w:ascii="Times New Roman" w:eastAsia="BatangChe" w:hAnsi="Times New Roman" w:cs="Times New Roman"/>
          <w:b/>
        </w:rPr>
        <w:t xml:space="preserve">. </w:t>
      </w:r>
      <w:proofErr w:type="gramStart"/>
      <w:r w:rsidR="00AF33FF" w:rsidRPr="00DF3622">
        <w:rPr>
          <w:rFonts w:ascii="Times New Roman" w:eastAsia="BatangChe" w:hAnsi="Times New Roman" w:cs="Times New Roman"/>
          <w:b/>
        </w:rPr>
        <w:t>Future Plan</w:t>
      </w:r>
      <w:proofErr w:type="gramEnd"/>
      <w:r w:rsidR="00AF33FF" w:rsidRPr="00DF3622">
        <w:rPr>
          <w:rFonts w:ascii="Times New Roman" w:eastAsia="BatangChe" w:hAnsi="Times New Roman" w:cs="Times New Roman"/>
          <w:b/>
        </w:rPr>
        <w:t xml:space="preserve"> Usage in the Frequency Ranges 7.125 – 24 GHz and 92 – 300 GHz in Some APT Members</w:t>
      </w:r>
    </w:p>
    <w:p w14:paraId="293DEC0B" w14:textId="77777777" w:rsidR="00AF33FF" w:rsidRPr="00DF3622" w:rsidRDefault="00AF33FF" w:rsidP="00AF33FF">
      <w:pPr>
        <w:spacing w:before="120"/>
        <w:jc w:val="both"/>
        <w:rPr>
          <w:rFonts w:ascii="Times New Roman" w:hAnsi="Times New Roman" w:cs="Times New Roman"/>
          <w:sz w:val="4"/>
          <w:szCs w:val="4"/>
        </w:rPr>
      </w:pPr>
    </w:p>
    <w:p w14:paraId="3F739CF6" w14:textId="3333F89A" w:rsidR="00AF33FF" w:rsidRPr="00DF3622" w:rsidRDefault="00AF33FF" w:rsidP="00AF33FF">
      <w:pPr>
        <w:jc w:val="both"/>
        <w:rPr>
          <w:rFonts w:ascii="Times New Roman" w:eastAsia="MS Mincho" w:hAnsi="Times New Roman" w:cs="Times New Roman"/>
          <w:lang w:eastAsia="ja-JP"/>
        </w:rPr>
      </w:pPr>
      <w:r w:rsidRPr="00DF3622">
        <w:rPr>
          <w:rFonts w:ascii="Times New Roman" w:eastAsia="MS Mincho" w:hAnsi="Times New Roman" w:cs="Times New Roman"/>
          <w:lang w:eastAsia="ja-JP"/>
        </w:rPr>
        <w:t xml:space="preserve">Based on the responses to question# 2 of the questionnaire on </w:t>
      </w:r>
      <w:proofErr w:type="gramStart"/>
      <w:r w:rsidRPr="00DF3622">
        <w:rPr>
          <w:rFonts w:ascii="Times New Roman" w:eastAsia="MS Mincho" w:hAnsi="Times New Roman" w:cs="Times New Roman"/>
          <w:lang w:eastAsia="ja-JP"/>
        </w:rPr>
        <w:t>current status</w:t>
      </w:r>
      <w:proofErr w:type="gramEnd"/>
      <w:r w:rsidRPr="00DF3622">
        <w:rPr>
          <w:rFonts w:ascii="Times New Roman" w:eastAsia="MS Mincho" w:hAnsi="Times New Roman" w:cs="Times New Roman"/>
          <w:lang w:eastAsia="ja-JP"/>
        </w:rPr>
        <w:t xml:space="preserve"> and future plan usage in the frequency ranges 7.125 – 24 GHz and 92 – 300 GHz from </w:t>
      </w:r>
      <w:r w:rsidR="00556D69" w:rsidRPr="00DF3622">
        <w:rPr>
          <w:rFonts w:ascii="Times New Roman" w:eastAsia="MS Mincho" w:hAnsi="Times New Roman" w:cs="Times New Roman"/>
          <w:lang w:eastAsia="ja-JP"/>
        </w:rPr>
        <w:t>APT Members</w:t>
      </w:r>
      <w:r w:rsidRPr="00DF3622">
        <w:rPr>
          <w:rFonts w:ascii="Times New Roman" w:eastAsia="MS Mincho" w:hAnsi="Times New Roman" w:cs="Times New Roman"/>
          <w:lang w:eastAsia="ja-JP"/>
        </w:rPr>
        <w:t xml:space="preserve"> received a</w:t>
      </w:r>
      <w:r w:rsidR="00556D69" w:rsidRPr="00DF3622">
        <w:rPr>
          <w:rFonts w:ascii="Times New Roman" w:eastAsia="MS Mincho" w:hAnsi="Times New Roman" w:cs="Times New Roman"/>
          <w:lang w:eastAsia="ja-JP"/>
        </w:rPr>
        <w:t>s of</w:t>
      </w:r>
      <w:r w:rsidRPr="00DF3622">
        <w:rPr>
          <w:rFonts w:ascii="Times New Roman" w:eastAsia="MS Mincho" w:hAnsi="Times New Roman" w:cs="Times New Roman"/>
          <w:lang w:eastAsia="ja-JP"/>
        </w:rPr>
        <w:t xml:space="preserve"> AWG-</w:t>
      </w:r>
      <w:r w:rsidR="00556D69" w:rsidRPr="00DF3622">
        <w:rPr>
          <w:rFonts w:ascii="Times New Roman" w:eastAsia="MS Mincho" w:hAnsi="Times New Roman" w:cs="Times New Roman"/>
          <w:lang w:eastAsia="ja-JP"/>
        </w:rPr>
        <w:t>31</w:t>
      </w:r>
      <w:r w:rsidRPr="00DF3622">
        <w:rPr>
          <w:rFonts w:ascii="Times New Roman" w:eastAsia="MS Mincho" w:hAnsi="Times New Roman" w:cs="Times New Roman"/>
          <w:lang w:eastAsia="ja-JP"/>
        </w:rPr>
        <w:t xml:space="preserve"> meeting, below are their responses to question#2 whether they have any plan to change the current applications or not: </w:t>
      </w:r>
    </w:p>
    <w:p w14:paraId="51596FDE" w14:textId="77777777" w:rsidR="00AF33FF" w:rsidRPr="00DF3622" w:rsidRDefault="00AF33FF" w:rsidP="00AF33FF">
      <w:pPr>
        <w:spacing w:before="120"/>
        <w:jc w:val="both"/>
        <w:rPr>
          <w:rFonts w:ascii="Times New Roman" w:hAnsi="Times New Roman" w:cs="Times New Roman"/>
          <w:lang w:eastAsia="ko-KR"/>
        </w:rPr>
      </w:pPr>
    </w:p>
    <w:tbl>
      <w:tblPr>
        <w:tblStyle w:val="TableGrid"/>
        <w:tblW w:w="0" w:type="auto"/>
        <w:tblLook w:val="04A0" w:firstRow="1" w:lastRow="0" w:firstColumn="1" w:lastColumn="0" w:noHBand="0" w:noVBand="1"/>
      </w:tblPr>
      <w:tblGrid>
        <w:gridCol w:w="1315"/>
        <w:gridCol w:w="7746"/>
      </w:tblGrid>
      <w:tr w:rsidR="00AF33FF" w:rsidRPr="00DF3622" w14:paraId="307D860E" w14:textId="77777777" w:rsidTr="00042DA1">
        <w:tc>
          <w:tcPr>
            <w:tcW w:w="1315" w:type="dxa"/>
          </w:tcPr>
          <w:p w14:paraId="6F258411" w14:textId="77777777" w:rsidR="00AF33FF" w:rsidRPr="00DF3622" w:rsidRDefault="00AF33FF" w:rsidP="00042DA1">
            <w:pPr>
              <w:spacing w:before="120"/>
              <w:jc w:val="both"/>
              <w:rPr>
                <w:rFonts w:ascii="Times New Roman" w:hAnsi="Times New Roman" w:cs="Times New Roman"/>
                <w:b/>
                <w:bCs/>
                <w:lang w:eastAsia="ko-KR"/>
              </w:rPr>
            </w:pPr>
            <w:r w:rsidRPr="00DF3622">
              <w:rPr>
                <w:rFonts w:ascii="Times New Roman" w:hAnsi="Times New Roman" w:cs="Times New Roman"/>
                <w:b/>
                <w:bCs/>
                <w:lang w:eastAsia="ko-KR"/>
              </w:rPr>
              <w:t>Country</w:t>
            </w:r>
          </w:p>
        </w:tc>
        <w:tc>
          <w:tcPr>
            <w:tcW w:w="7746" w:type="dxa"/>
          </w:tcPr>
          <w:p w14:paraId="0D487A03" w14:textId="77777777" w:rsidR="00AF33FF" w:rsidRPr="00DF3622" w:rsidRDefault="00AF33FF" w:rsidP="00042DA1">
            <w:pPr>
              <w:spacing w:before="120"/>
              <w:jc w:val="both"/>
              <w:rPr>
                <w:rFonts w:ascii="Times New Roman" w:hAnsi="Times New Roman" w:cs="Times New Roman"/>
                <w:b/>
                <w:bCs/>
                <w:lang w:eastAsia="ko-KR"/>
              </w:rPr>
            </w:pPr>
            <w:r w:rsidRPr="00DF3622">
              <w:rPr>
                <w:rFonts w:ascii="Times New Roman" w:hAnsi="Times New Roman" w:cs="Times New Roman"/>
                <w:b/>
                <w:bCs/>
                <w:lang w:eastAsia="ko-KR"/>
              </w:rPr>
              <w:t>Plan to Change the current Applications</w:t>
            </w:r>
          </w:p>
        </w:tc>
      </w:tr>
      <w:tr w:rsidR="00AF33FF" w:rsidRPr="00DF3622" w14:paraId="4BFD42EE" w14:textId="77777777" w:rsidTr="00042DA1">
        <w:tc>
          <w:tcPr>
            <w:tcW w:w="1315" w:type="dxa"/>
          </w:tcPr>
          <w:p w14:paraId="5A8C8D11" w14:textId="77777777" w:rsidR="00AF33FF" w:rsidRPr="00DF3622" w:rsidRDefault="00AF33FF" w:rsidP="00042DA1">
            <w:pPr>
              <w:spacing w:before="120"/>
              <w:jc w:val="both"/>
              <w:rPr>
                <w:rFonts w:ascii="Times New Roman" w:hAnsi="Times New Roman" w:cs="Times New Roman"/>
              </w:rPr>
            </w:pPr>
            <w:r w:rsidRPr="00DF3622">
              <w:rPr>
                <w:rFonts w:ascii="Times New Roman" w:hAnsi="Times New Roman" w:cs="Times New Roman"/>
                <w:lang w:eastAsia="ko-KR"/>
              </w:rPr>
              <w:t>Thailand</w:t>
            </w:r>
          </w:p>
        </w:tc>
        <w:tc>
          <w:tcPr>
            <w:tcW w:w="7746" w:type="dxa"/>
          </w:tcPr>
          <w:p w14:paraId="5D0CB80A"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 xml:space="preserve">There is no plan to change the current applications mentioned above </w:t>
            </w:r>
            <w:proofErr w:type="gramStart"/>
            <w:r w:rsidRPr="00DF3622">
              <w:rPr>
                <w:rFonts w:ascii="Times New Roman" w:hAnsi="Times New Roman" w:cs="Times New Roman"/>
                <w:lang w:eastAsia="ko-KR"/>
              </w:rPr>
              <w:t>in the near future</w:t>
            </w:r>
            <w:proofErr w:type="gramEnd"/>
            <w:r w:rsidRPr="00DF3622">
              <w:rPr>
                <w:rFonts w:ascii="Times New Roman" w:hAnsi="Times New Roman" w:cs="Times New Roman"/>
                <w:lang w:eastAsia="ko-KR"/>
              </w:rPr>
              <w:t>.</w:t>
            </w:r>
          </w:p>
        </w:tc>
      </w:tr>
      <w:tr w:rsidR="00AF33FF" w:rsidRPr="00DF3622" w14:paraId="13F5BA36" w14:textId="77777777" w:rsidTr="00042DA1">
        <w:tc>
          <w:tcPr>
            <w:tcW w:w="1315" w:type="dxa"/>
          </w:tcPr>
          <w:p w14:paraId="4DFD827F"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Myanmar</w:t>
            </w:r>
          </w:p>
        </w:tc>
        <w:tc>
          <w:tcPr>
            <w:tcW w:w="7746" w:type="dxa"/>
          </w:tcPr>
          <w:p w14:paraId="11841A68"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hint="eastAsia"/>
                <w:lang w:eastAsia="ko-KR"/>
              </w:rPr>
              <w:t>N</w:t>
            </w:r>
            <w:r w:rsidRPr="00DF3622">
              <w:rPr>
                <w:rFonts w:ascii="Times New Roman" w:hAnsi="Times New Roman" w:cs="Times New Roman"/>
                <w:lang w:eastAsia="ko-KR"/>
              </w:rPr>
              <w:t>ot yet</w:t>
            </w:r>
          </w:p>
        </w:tc>
      </w:tr>
      <w:tr w:rsidR="00AF33FF" w:rsidRPr="00DF3622" w14:paraId="757F110C" w14:textId="77777777" w:rsidTr="00042DA1">
        <w:tc>
          <w:tcPr>
            <w:tcW w:w="1315" w:type="dxa"/>
          </w:tcPr>
          <w:p w14:paraId="54F56675"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Japan</w:t>
            </w:r>
          </w:p>
        </w:tc>
        <w:tc>
          <w:tcPr>
            <w:tcW w:w="7746" w:type="dxa"/>
          </w:tcPr>
          <w:p w14:paraId="65688339"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The attached frequency assignment plan is revised regularly, so in general the plan for the frequency bands questioned could also be changed in future.</w:t>
            </w:r>
          </w:p>
        </w:tc>
      </w:tr>
      <w:tr w:rsidR="00AF33FF" w:rsidRPr="00DF3622" w14:paraId="6D224F66" w14:textId="77777777" w:rsidTr="00042DA1">
        <w:tc>
          <w:tcPr>
            <w:tcW w:w="1315" w:type="dxa"/>
          </w:tcPr>
          <w:p w14:paraId="26BDF66B"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New Zealand</w:t>
            </w:r>
          </w:p>
        </w:tc>
        <w:tc>
          <w:tcPr>
            <w:tcW w:w="7746" w:type="dxa"/>
          </w:tcPr>
          <w:p w14:paraId="60A3207D" w14:textId="77777777" w:rsidR="00AF33FF" w:rsidRPr="00DF3622" w:rsidRDefault="00AF33FF" w:rsidP="00042DA1">
            <w:pPr>
              <w:spacing w:before="120"/>
              <w:jc w:val="both"/>
              <w:rPr>
                <w:rFonts w:ascii="Times New Roman" w:hAnsi="Times New Roman" w:cs="Times New Roman"/>
              </w:rPr>
            </w:pPr>
            <w:r w:rsidRPr="00DF3622">
              <w:rPr>
                <w:rFonts w:ascii="Times New Roman" w:hAnsi="Times New Roman" w:cs="Times New Roman"/>
              </w:rPr>
              <w:t>No current plans although we continue to monitor developments.</w:t>
            </w:r>
          </w:p>
        </w:tc>
      </w:tr>
      <w:tr w:rsidR="00AF33FF" w:rsidRPr="00DF3622" w14:paraId="143E7C7D" w14:textId="77777777" w:rsidTr="00042DA1">
        <w:tc>
          <w:tcPr>
            <w:tcW w:w="1315" w:type="dxa"/>
          </w:tcPr>
          <w:p w14:paraId="584CDCC9" w14:textId="1A09476E"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Korea</w:t>
            </w:r>
            <w:r w:rsidR="00D3384C">
              <w:rPr>
                <w:rFonts w:ascii="Times New Roman" w:hAnsi="Times New Roman" w:cs="Times New Roman"/>
                <w:lang w:eastAsia="ko-KR"/>
              </w:rPr>
              <w:t>,</w:t>
            </w:r>
            <w:r w:rsidRPr="00DF3622">
              <w:rPr>
                <w:rFonts w:ascii="Times New Roman" w:hAnsi="Times New Roman" w:cs="Times New Roman"/>
                <w:lang w:eastAsia="ko-KR"/>
              </w:rPr>
              <w:t xml:space="preserve"> Republic Of</w:t>
            </w:r>
          </w:p>
        </w:tc>
        <w:tc>
          <w:tcPr>
            <w:tcW w:w="7746" w:type="dxa"/>
          </w:tcPr>
          <w:p w14:paraId="17BEF80B" w14:textId="77777777" w:rsidR="00AF33FF" w:rsidRPr="00DF3622" w:rsidRDefault="00AF33FF" w:rsidP="00042DA1">
            <w:pPr>
              <w:spacing w:before="120"/>
              <w:jc w:val="both"/>
              <w:rPr>
                <w:rFonts w:ascii="Times New Roman" w:hAnsi="Times New Roman" w:cs="Times New Roman"/>
              </w:rPr>
            </w:pPr>
            <w:r w:rsidRPr="00DF3622">
              <w:rPr>
                <w:rFonts w:ascii="Times New Roman" w:hAnsi="Times New Roman" w:cs="Times New Roman" w:hint="eastAsia"/>
              </w:rPr>
              <w:t>The Republic of Korea</w:t>
            </w:r>
            <w:r w:rsidRPr="00DF3622">
              <w:rPr>
                <w:rFonts w:ascii="Times New Roman" w:hAnsi="Times New Roman" w:cs="Times New Roman"/>
              </w:rPr>
              <w:t xml:space="preserve"> is considering planning which application(s) could be shared with IMT in the future, depending on the studies below Question 3.</w:t>
            </w:r>
          </w:p>
        </w:tc>
      </w:tr>
      <w:tr w:rsidR="00AF33FF" w:rsidRPr="00DF3622" w14:paraId="1B9908C6" w14:textId="77777777" w:rsidTr="00042DA1">
        <w:tc>
          <w:tcPr>
            <w:tcW w:w="1315" w:type="dxa"/>
          </w:tcPr>
          <w:p w14:paraId="3C3A8D9E"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Indonesia</w:t>
            </w:r>
          </w:p>
        </w:tc>
        <w:tc>
          <w:tcPr>
            <w:tcW w:w="7746" w:type="dxa"/>
          </w:tcPr>
          <w:p w14:paraId="2D57C7CF" w14:textId="77777777" w:rsidR="00AF33FF" w:rsidRPr="00DF3622" w:rsidRDefault="00AF33FF" w:rsidP="00042DA1">
            <w:pPr>
              <w:spacing w:before="120"/>
              <w:jc w:val="both"/>
              <w:rPr>
                <w:rFonts w:ascii="Times New Roman" w:hAnsi="Times New Roman" w:cs="Times New Roman"/>
              </w:rPr>
            </w:pPr>
            <w:r w:rsidRPr="00DF3622">
              <w:rPr>
                <w:rFonts w:ascii="Times New Roman" w:hAnsi="Times New Roman" w:cs="Times New Roman"/>
              </w:rPr>
              <w:t xml:space="preserve">No plan, </w:t>
            </w:r>
            <w:proofErr w:type="gramStart"/>
            <w:r w:rsidRPr="00DF3622">
              <w:rPr>
                <w:rFonts w:ascii="Times New Roman" w:hAnsi="Times New Roman" w:cs="Times New Roman"/>
              </w:rPr>
              <w:t>taking into account</w:t>
            </w:r>
            <w:proofErr w:type="gramEnd"/>
            <w:r w:rsidRPr="00DF3622">
              <w:rPr>
                <w:rFonts w:ascii="Times New Roman" w:hAnsi="Times New Roman" w:cs="Times New Roman"/>
              </w:rPr>
              <w:t xml:space="preserve"> those frequency bands anticipating future plan.</w:t>
            </w:r>
          </w:p>
        </w:tc>
      </w:tr>
      <w:tr w:rsidR="00AF33FF" w:rsidRPr="00DF3622" w14:paraId="6EE5C3C4" w14:textId="77777777" w:rsidTr="00042DA1">
        <w:tc>
          <w:tcPr>
            <w:tcW w:w="1315" w:type="dxa"/>
          </w:tcPr>
          <w:p w14:paraId="58F24CB9"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Viet Nam</w:t>
            </w:r>
          </w:p>
        </w:tc>
        <w:tc>
          <w:tcPr>
            <w:tcW w:w="7746" w:type="dxa"/>
          </w:tcPr>
          <w:p w14:paraId="62764945" w14:textId="0A696584" w:rsidR="00D362DC" w:rsidRPr="006608EE" w:rsidRDefault="00AF33FF" w:rsidP="006608EE">
            <w:pPr>
              <w:spacing w:before="120"/>
              <w:jc w:val="both"/>
              <w:rPr>
                <w:rFonts w:ascii="Times New Roman" w:hAnsi="Times New Roman" w:cs="Times New Roman"/>
              </w:rPr>
            </w:pPr>
            <w:r w:rsidRPr="00DF3622">
              <w:rPr>
                <w:rFonts w:ascii="Times New Roman" w:hAnsi="Times New Roman" w:cs="Times New Roman"/>
              </w:rPr>
              <w:t>Consider the feasibility of new IMT bands in the frequency bands of 7.125-24 GHz and 92-300 GHz based on sharing and compatibility studies with incumbent primary services</w:t>
            </w:r>
          </w:p>
        </w:tc>
      </w:tr>
      <w:tr w:rsidR="00AF33FF" w:rsidRPr="00DF3622" w14:paraId="462C9119" w14:textId="77777777" w:rsidTr="00042DA1">
        <w:tc>
          <w:tcPr>
            <w:tcW w:w="1315" w:type="dxa"/>
          </w:tcPr>
          <w:p w14:paraId="7F941F06"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Papua New Guinea</w:t>
            </w:r>
          </w:p>
        </w:tc>
        <w:tc>
          <w:tcPr>
            <w:tcW w:w="7746" w:type="dxa"/>
          </w:tcPr>
          <w:p w14:paraId="70772DE0" w14:textId="77777777" w:rsidR="00AF33FF" w:rsidRPr="00DF3622" w:rsidRDefault="00AF33FF" w:rsidP="00042DA1">
            <w:pPr>
              <w:spacing w:before="120"/>
              <w:jc w:val="both"/>
              <w:rPr>
                <w:rFonts w:ascii="Times New Roman" w:hAnsi="Times New Roman" w:cs="Times New Roman"/>
              </w:rPr>
            </w:pPr>
            <w:r w:rsidRPr="00DF3622">
              <w:rPr>
                <w:rFonts w:ascii="Times New Roman" w:hAnsi="Times New Roman" w:cs="Times New Roman"/>
              </w:rPr>
              <w:t xml:space="preserve">Depending on the outcome of WRC-23, A-ESIM and M-ESIM applications in the band 12.75 – 13.25 GHz are </w:t>
            </w:r>
            <w:proofErr w:type="gramStart"/>
            <w:r w:rsidRPr="00DF3622">
              <w:rPr>
                <w:rFonts w:ascii="Times New Roman" w:hAnsi="Times New Roman" w:cs="Times New Roman"/>
              </w:rPr>
              <w:t>the possible</w:t>
            </w:r>
            <w:proofErr w:type="gramEnd"/>
            <w:r w:rsidRPr="00DF3622">
              <w:rPr>
                <w:rFonts w:ascii="Times New Roman" w:hAnsi="Times New Roman" w:cs="Times New Roman"/>
              </w:rPr>
              <w:t xml:space="preserve"> changes to the current applications for the band between 7 – 24 GHz.</w:t>
            </w:r>
          </w:p>
          <w:p w14:paraId="2727DE97" w14:textId="77777777" w:rsidR="00AF33FF" w:rsidRPr="00DF3622" w:rsidRDefault="00AF33FF" w:rsidP="00042DA1">
            <w:pPr>
              <w:spacing w:before="120"/>
              <w:jc w:val="both"/>
              <w:rPr>
                <w:rFonts w:ascii="Times New Roman" w:hAnsi="Times New Roman" w:cs="Times New Roman"/>
              </w:rPr>
            </w:pPr>
            <w:r w:rsidRPr="00DF3622">
              <w:rPr>
                <w:rFonts w:ascii="Times New Roman" w:hAnsi="Times New Roman" w:cs="Times New Roman"/>
              </w:rPr>
              <w:lastRenderedPageBreak/>
              <w:t>In general, Papua New Guinea administration believe the changes to the current frequency allocation table (</w:t>
            </w:r>
            <w:proofErr w:type="gramStart"/>
            <w:r w:rsidRPr="00DF3622">
              <w:rPr>
                <w:rFonts w:ascii="Times New Roman" w:hAnsi="Times New Roman" w:cs="Times New Roman"/>
              </w:rPr>
              <w:t>i.e.</w:t>
            </w:r>
            <w:proofErr w:type="gramEnd"/>
            <w:r w:rsidRPr="00DF3622">
              <w:rPr>
                <w:rFonts w:ascii="Times New Roman" w:hAnsi="Times New Roman" w:cs="Times New Roman"/>
              </w:rPr>
              <w:t xml:space="preserve"> Article 5 of RR) for the band 7 – 24 GHz and 92 – 300 GHz will depend on the outcome of WRC-23 and future WRC. It would be a challenge to answer the above question without knowing the outcome of WRC-23 and future WRC. In this regard, planning to deploy IMT-2030 in the band 7 – 24 GHz or in the band 92 – 300 GHz would not be reasonable answer to the above question without the proper process and appropriate ITU-R study.</w:t>
            </w:r>
          </w:p>
          <w:p w14:paraId="3F931634" w14:textId="77777777" w:rsidR="00AF33FF" w:rsidRPr="00DF3622" w:rsidRDefault="00AF33FF" w:rsidP="00042DA1">
            <w:pPr>
              <w:spacing w:before="120"/>
              <w:jc w:val="both"/>
              <w:rPr>
                <w:rFonts w:ascii="Times New Roman" w:hAnsi="Times New Roman" w:cs="Times New Roman"/>
              </w:rPr>
            </w:pPr>
            <w:r w:rsidRPr="00DF3622">
              <w:rPr>
                <w:rFonts w:ascii="Times New Roman" w:hAnsi="Times New Roman" w:cs="Times New Roman"/>
              </w:rPr>
              <w:t xml:space="preserve"> Meanwhile, Papua New Guinea noticed that some administrations have proposed to conduct future ITU-R study on the possible IMT identification for the band 7 – 24 GHz. In this regard, Papua New Guinea don’t have any plan to allow IMT-2030 deployment for the band 7 – 24 GHz at this stage due to the following reasons:</w:t>
            </w:r>
          </w:p>
          <w:p w14:paraId="08C7B072" w14:textId="77777777" w:rsidR="00AF33FF" w:rsidRPr="00DF3622" w:rsidRDefault="00AF33FF" w:rsidP="00042DA1">
            <w:pPr>
              <w:pStyle w:val="ListParagraph"/>
              <w:numPr>
                <w:ilvl w:val="0"/>
                <w:numId w:val="6"/>
              </w:numPr>
              <w:spacing w:before="120"/>
              <w:jc w:val="both"/>
              <w:rPr>
                <w:rFonts w:ascii="Times New Roman" w:hAnsi="Times New Roman" w:cs="Times New Roman"/>
              </w:rPr>
            </w:pPr>
            <w:r w:rsidRPr="00DF3622">
              <w:rPr>
                <w:rFonts w:ascii="Times New Roman" w:hAnsi="Times New Roman" w:cs="Times New Roman"/>
              </w:rPr>
              <w:t xml:space="preserve">Below </w:t>
            </w:r>
            <w:proofErr w:type="gramStart"/>
            <w:r w:rsidRPr="00DF3622">
              <w:rPr>
                <w:rFonts w:ascii="Times New Roman" w:hAnsi="Times New Roman" w:cs="Times New Roman"/>
              </w:rPr>
              <w:t>are</w:t>
            </w:r>
            <w:proofErr w:type="gramEnd"/>
            <w:r w:rsidRPr="00DF3622">
              <w:rPr>
                <w:rFonts w:ascii="Times New Roman" w:hAnsi="Times New Roman" w:cs="Times New Roman"/>
              </w:rPr>
              <w:t xml:space="preserve"> the chart indicated all of the services for the band 7 – 24 GHz on primary basis </w:t>
            </w:r>
          </w:p>
          <w:p w14:paraId="6FC8B9F0" w14:textId="77777777" w:rsidR="00AF33FF" w:rsidRPr="00DF3622" w:rsidRDefault="00AF33FF" w:rsidP="00042DA1">
            <w:pPr>
              <w:pStyle w:val="ListParagraph"/>
              <w:spacing w:before="120"/>
              <w:jc w:val="both"/>
              <w:rPr>
                <w:rFonts w:ascii="Times New Roman" w:hAnsi="Times New Roman" w:cs="Times New Roman"/>
              </w:rPr>
            </w:pPr>
          </w:p>
          <w:p w14:paraId="029212B2" w14:textId="77777777" w:rsidR="00AF33FF" w:rsidRPr="00DF3622" w:rsidRDefault="00AF33FF" w:rsidP="00042DA1">
            <w:pPr>
              <w:pStyle w:val="ListParagraph"/>
              <w:spacing w:before="120"/>
              <w:ind w:left="0"/>
              <w:jc w:val="center"/>
              <w:rPr>
                <w:rFonts w:ascii="Times New Roman" w:hAnsi="Times New Roman" w:cs="Times New Roman"/>
              </w:rPr>
            </w:pPr>
            <w:r w:rsidRPr="00DF3622">
              <w:rPr>
                <w:rFonts w:ascii="Times New Roman" w:hAnsi="Times New Roman" w:cs="Times New Roman"/>
                <w:noProof/>
                <w:lang w:eastAsia="zh-CN"/>
              </w:rPr>
              <w:drawing>
                <wp:inline distT="0" distB="0" distL="0" distR="0" wp14:anchorId="2A7ACC1A" wp14:editId="43F4C6E7">
                  <wp:extent cx="4773930" cy="1765142"/>
                  <wp:effectExtent l="0" t="0" r="0" b="698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10200" cy="1778553"/>
                          </a:xfrm>
                          <a:prstGeom prst="rect">
                            <a:avLst/>
                          </a:prstGeom>
                          <a:noFill/>
                        </pic:spPr>
                      </pic:pic>
                    </a:graphicData>
                  </a:graphic>
                </wp:inline>
              </w:drawing>
            </w:r>
          </w:p>
          <w:p w14:paraId="38E3D65C" w14:textId="77777777" w:rsidR="00AF33FF" w:rsidRPr="00DF3622" w:rsidRDefault="00AF33FF" w:rsidP="00042DA1">
            <w:pPr>
              <w:pStyle w:val="ListParagraph"/>
              <w:numPr>
                <w:ilvl w:val="0"/>
                <w:numId w:val="6"/>
              </w:numPr>
              <w:spacing w:before="120"/>
              <w:jc w:val="both"/>
              <w:rPr>
                <w:rFonts w:ascii="Times New Roman" w:hAnsi="Times New Roman" w:cs="Times New Roman"/>
              </w:rPr>
            </w:pPr>
            <w:r w:rsidRPr="00DF3622">
              <w:rPr>
                <w:rFonts w:ascii="Times New Roman" w:hAnsi="Times New Roman" w:cs="Times New Roman"/>
              </w:rPr>
              <w:t xml:space="preserve">Refer to the outcome of WRC-19, there are already significant amount of spectrum with a total of 17.25 GHz which 14.75 GHz of spectrum have been identified for IMT </w:t>
            </w:r>
            <w:proofErr w:type="gramStart"/>
            <w:r w:rsidRPr="00DF3622">
              <w:rPr>
                <w:rFonts w:ascii="Times New Roman" w:hAnsi="Times New Roman" w:cs="Times New Roman"/>
              </w:rPr>
              <w:t>globally</w:t>
            </w:r>
            <w:proofErr w:type="gramEnd"/>
          </w:p>
          <w:p w14:paraId="17A35AE6" w14:textId="77777777" w:rsidR="00AF33FF" w:rsidRPr="00DF3622" w:rsidRDefault="00AF33FF" w:rsidP="00042DA1">
            <w:pPr>
              <w:pStyle w:val="ListParagraph"/>
              <w:numPr>
                <w:ilvl w:val="0"/>
                <w:numId w:val="6"/>
              </w:numPr>
              <w:spacing w:before="120"/>
              <w:jc w:val="both"/>
              <w:rPr>
                <w:rFonts w:ascii="Times New Roman" w:hAnsi="Times New Roman" w:cs="Times New Roman"/>
              </w:rPr>
            </w:pPr>
            <w:r w:rsidRPr="00DF3622">
              <w:rPr>
                <w:rFonts w:ascii="Times New Roman" w:hAnsi="Times New Roman" w:cs="Times New Roman"/>
              </w:rPr>
              <w:t xml:space="preserve">During this WRC-23 study cycle, there </w:t>
            </w:r>
            <w:proofErr w:type="gramStart"/>
            <w:r w:rsidRPr="00DF3622">
              <w:rPr>
                <w:rFonts w:ascii="Times New Roman" w:hAnsi="Times New Roman" w:cs="Times New Roman"/>
              </w:rPr>
              <w:t>are</w:t>
            </w:r>
            <w:proofErr w:type="gramEnd"/>
            <w:r w:rsidRPr="00DF3622">
              <w:rPr>
                <w:rFonts w:ascii="Times New Roman" w:hAnsi="Times New Roman" w:cs="Times New Roman"/>
              </w:rPr>
              <w:t xml:space="preserve"> total of 2.2 GHz of spectrum which will be considered for possible IMT identification in regional/global basis.  </w:t>
            </w:r>
          </w:p>
          <w:p w14:paraId="70E2DB01" w14:textId="77777777" w:rsidR="00AF33FF" w:rsidRPr="00DF3622" w:rsidRDefault="00AF33FF" w:rsidP="00042DA1">
            <w:pPr>
              <w:pStyle w:val="ListParagraph"/>
              <w:numPr>
                <w:ilvl w:val="0"/>
                <w:numId w:val="6"/>
              </w:numPr>
              <w:spacing w:before="120"/>
              <w:jc w:val="both"/>
              <w:rPr>
                <w:rFonts w:ascii="Times New Roman" w:hAnsi="Times New Roman" w:cs="Times New Roman"/>
              </w:rPr>
            </w:pPr>
            <w:r w:rsidRPr="00DF3622">
              <w:rPr>
                <w:rFonts w:ascii="Times New Roman" w:hAnsi="Times New Roman" w:cs="Times New Roman"/>
              </w:rPr>
              <w:t xml:space="preserve">The below chart </w:t>
            </w:r>
            <w:proofErr w:type="gramStart"/>
            <w:r w:rsidRPr="00DF3622">
              <w:rPr>
                <w:rFonts w:ascii="Times New Roman" w:hAnsi="Times New Roman" w:cs="Times New Roman"/>
              </w:rPr>
              <w:t>show</w:t>
            </w:r>
            <w:proofErr w:type="gramEnd"/>
            <w:r w:rsidRPr="00DF3622">
              <w:rPr>
                <w:rFonts w:ascii="Times New Roman" w:hAnsi="Times New Roman" w:cs="Times New Roman"/>
              </w:rPr>
              <w:t xml:space="preserve"> the total amount of spectrum identified for IMT for every WRC and the utilization of these IMT </w:t>
            </w:r>
            <w:proofErr w:type="gramStart"/>
            <w:r w:rsidRPr="00DF3622">
              <w:rPr>
                <w:rFonts w:ascii="Times New Roman" w:hAnsi="Times New Roman" w:cs="Times New Roman"/>
              </w:rPr>
              <w:t>spectrum</w:t>
            </w:r>
            <w:proofErr w:type="gramEnd"/>
            <w:r w:rsidRPr="00DF3622">
              <w:rPr>
                <w:rFonts w:ascii="Times New Roman" w:hAnsi="Times New Roman" w:cs="Times New Roman"/>
              </w:rPr>
              <w:t xml:space="preserve"> need to be addressed and assessed before asking for more IMT spectrum.</w:t>
            </w:r>
          </w:p>
          <w:p w14:paraId="49F8B112" w14:textId="77777777" w:rsidR="00AF33FF" w:rsidRPr="00DF3622" w:rsidRDefault="00AF33FF" w:rsidP="00042DA1">
            <w:pPr>
              <w:spacing w:before="120"/>
              <w:jc w:val="both"/>
              <w:rPr>
                <w:rFonts w:ascii="Times New Roman" w:hAnsi="Times New Roman" w:cs="Times New Roman"/>
              </w:rPr>
            </w:pPr>
          </w:p>
          <w:p w14:paraId="64ADD52E" w14:textId="77777777" w:rsidR="00AF33FF" w:rsidRPr="00DF3622" w:rsidRDefault="00AF33FF" w:rsidP="00042DA1">
            <w:pPr>
              <w:spacing w:before="120"/>
              <w:jc w:val="center"/>
              <w:rPr>
                <w:rFonts w:ascii="Times New Roman" w:hAnsi="Times New Roman" w:cs="Times New Roman"/>
              </w:rPr>
            </w:pPr>
            <w:r w:rsidRPr="00DF3622">
              <w:rPr>
                <w:rFonts w:ascii="Times New Roman" w:hAnsi="Times New Roman" w:cs="Times New Roman"/>
                <w:noProof/>
                <w:lang w:eastAsia="zh-CN"/>
              </w:rPr>
              <w:lastRenderedPageBreak/>
              <w:drawing>
                <wp:inline distT="0" distB="0" distL="0" distR="0" wp14:anchorId="207F745F" wp14:editId="54A01BEE">
                  <wp:extent cx="4696685" cy="2827020"/>
                  <wp:effectExtent l="0" t="0" r="8890" b="0"/>
                  <wp:docPr id="19" name="Picture 6">
                    <a:extLst xmlns:a="http://schemas.openxmlformats.org/drawingml/2006/main">
                      <a:ext uri="{FF2B5EF4-FFF2-40B4-BE49-F238E27FC236}">
                        <a16:creationId xmlns:a16="http://schemas.microsoft.com/office/drawing/2014/main" id="{CAE84B39-12BD-41F4-B95B-AF8EEA8D78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AE84B39-12BD-41F4-B95B-AF8EEA8D783F}"/>
                              </a:ext>
                            </a:extLst>
                          </pic:cNvPr>
                          <pic:cNvPicPr>
                            <a:picLocks noChangeAspect="1"/>
                          </pic:cNvPicPr>
                        </pic:nvPicPr>
                        <pic:blipFill rotWithShape="1">
                          <a:blip r:embed="rId18"/>
                          <a:srcRect l="937" t="1375" r="1004" b="1207"/>
                          <a:stretch/>
                        </pic:blipFill>
                        <pic:spPr>
                          <a:xfrm>
                            <a:off x="0" y="0"/>
                            <a:ext cx="4700107" cy="2829080"/>
                          </a:xfrm>
                          <a:prstGeom prst="rect">
                            <a:avLst/>
                          </a:prstGeom>
                        </pic:spPr>
                      </pic:pic>
                    </a:graphicData>
                  </a:graphic>
                </wp:inline>
              </w:drawing>
            </w:r>
          </w:p>
          <w:p w14:paraId="7BD83726" w14:textId="77777777" w:rsidR="00AF33FF" w:rsidRPr="00DF3622" w:rsidRDefault="00AF33FF" w:rsidP="00042DA1">
            <w:pPr>
              <w:spacing w:before="120"/>
              <w:jc w:val="both"/>
              <w:rPr>
                <w:rFonts w:ascii="Times New Roman" w:hAnsi="Times New Roman" w:cs="Times New Roman"/>
              </w:rPr>
            </w:pPr>
          </w:p>
          <w:p w14:paraId="30C8AD28" w14:textId="77777777" w:rsidR="00AF33FF" w:rsidRPr="00DF3622" w:rsidRDefault="00000000" w:rsidP="00042DA1">
            <w:pPr>
              <w:spacing w:before="120"/>
              <w:jc w:val="both"/>
              <w:rPr>
                <w:rFonts w:ascii="Times New Roman" w:hAnsi="Times New Roman" w:cs="Times New Roman"/>
              </w:rPr>
            </w:pPr>
            <w:hyperlink r:id="rId19" w:history="1">
              <w:r w:rsidR="00AF33FF" w:rsidRPr="00DF3622">
                <w:rPr>
                  <w:rStyle w:val="Hyperlink"/>
                  <w:rFonts w:ascii="Times New Roman" w:hAnsi="Times New Roman" w:cs="Times New Roman"/>
                </w:rPr>
                <w:t>https://www.itu.int/en/ITU-R/seminars/rrs/2017-Africa/Documents/Plenary/03_%20WRC-15%20Outcomes.pdf</w:t>
              </w:r>
            </w:hyperlink>
          </w:p>
          <w:p w14:paraId="1DA7B738" w14:textId="77777777" w:rsidR="00AF33FF" w:rsidRPr="00DF3622" w:rsidRDefault="00AF33FF" w:rsidP="00042DA1">
            <w:pPr>
              <w:spacing w:before="120"/>
              <w:jc w:val="both"/>
              <w:rPr>
                <w:rFonts w:ascii="Times New Roman" w:hAnsi="Times New Roman" w:cs="Times New Roman"/>
              </w:rPr>
            </w:pPr>
          </w:p>
        </w:tc>
      </w:tr>
      <w:tr w:rsidR="00AF33FF" w:rsidRPr="00DF3622" w14:paraId="16FAF50A" w14:textId="77777777" w:rsidTr="00042DA1">
        <w:tc>
          <w:tcPr>
            <w:tcW w:w="1315" w:type="dxa"/>
          </w:tcPr>
          <w:p w14:paraId="36C736F0"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lastRenderedPageBreak/>
              <w:t>India</w:t>
            </w:r>
          </w:p>
        </w:tc>
        <w:tc>
          <w:tcPr>
            <w:tcW w:w="7746" w:type="dxa"/>
          </w:tcPr>
          <w:p w14:paraId="13935A46" w14:textId="77777777" w:rsidR="00AF33FF" w:rsidRPr="00DF3622" w:rsidRDefault="00AF33FF" w:rsidP="00042DA1">
            <w:pPr>
              <w:spacing w:before="120"/>
              <w:jc w:val="both"/>
              <w:rPr>
                <w:rFonts w:ascii="Times New Roman" w:hAnsi="Times New Roman" w:cs="Times New Roman"/>
              </w:rPr>
            </w:pPr>
            <w:r w:rsidRPr="00DF3622">
              <w:rPr>
                <w:rFonts w:ascii="Times New Roman" w:eastAsia="Times New Roman" w:hAnsi="Times New Roman" w:cs="Times New Roman"/>
              </w:rPr>
              <w:t>No changes planned yet but may consider based on future co-existence studies and WRC decisions.</w:t>
            </w:r>
          </w:p>
        </w:tc>
      </w:tr>
      <w:tr w:rsidR="00AF33FF" w:rsidRPr="00DF3622" w14:paraId="4DB4BB33" w14:textId="77777777" w:rsidTr="00042DA1">
        <w:tc>
          <w:tcPr>
            <w:tcW w:w="1315" w:type="dxa"/>
          </w:tcPr>
          <w:p w14:paraId="349750A8"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Lao PDR</w:t>
            </w:r>
          </w:p>
        </w:tc>
        <w:tc>
          <w:tcPr>
            <w:tcW w:w="7746" w:type="dxa"/>
          </w:tcPr>
          <w:p w14:paraId="2BFE1692" w14:textId="77777777" w:rsidR="00AF33FF" w:rsidRPr="00DF3622" w:rsidRDefault="00AF33FF" w:rsidP="00042DA1">
            <w:pPr>
              <w:spacing w:before="120"/>
              <w:jc w:val="both"/>
              <w:rPr>
                <w:rFonts w:ascii="Times New Roman" w:hAnsi="Times New Roman" w:cs="Times New Roman"/>
              </w:rPr>
            </w:pPr>
            <w:r w:rsidRPr="00DF3622">
              <w:rPr>
                <w:rFonts w:ascii="Times New Roman" w:hAnsi="Times New Roman" w:cs="Times New Roman"/>
              </w:rPr>
              <w:t>None at this moment.</w:t>
            </w:r>
          </w:p>
        </w:tc>
      </w:tr>
      <w:tr w:rsidR="00556D69" w:rsidRPr="00DF3622" w14:paraId="380DDA21" w14:textId="77777777" w:rsidTr="00042DA1">
        <w:tc>
          <w:tcPr>
            <w:tcW w:w="1315" w:type="dxa"/>
          </w:tcPr>
          <w:p w14:paraId="6E75EA00" w14:textId="72A593E0" w:rsidR="00556D69" w:rsidRPr="00DF3622" w:rsidRDefault="00556D69" w:rsidP="00556D69">
            <w:pPr>
              <w:spacing w:before="120"/>
              <w:jc w:val="both"/>
              <w:rPr>
                <w:rFonts w:ascii="Times New Roman" w:hAnsi="Times New Roman" w:cs="Times New Roman"/>
                <w:lang w:eastAsia="ko-KR"/>
              </w:rPr>
            </w:pPr>
            <w:r w:rsidRPr="00DF3622">
              <w:rPr>
                <w:rFonts w:ascii="Times New Roman" w:hAnsi="Times New Roman" w:cs="Times New Roman"/>
                <w:lang w:eastAsia="ko-KR"/>
              </w:rPr>
              <w:t>Australia</w:t>
            </w:r>
          </w:p>
        </w:tc>
        <w:tc>
          <w:tcPr>
            <w:tcW w:w="7746" w:type="dxa"/>
          </w:tcPr>
          <w:p w14:paraId="3C9EED99" w14:textId="6DD566D2" w:rsidR="00556D69" w:rsidRPr="00DF3622" w:rsidRDefault="00556D69" w:rsidP="00556D69">
            <w:pPr>
              <w:spacing w:before="120"/>
              <w:jc w:val="both"/>
              <w:rPr>
                <w:rFonts w:ascii="Times New Roman" w:hAnsi="Times New Roman" w:cs="Times New Roman"/>
              </w:rPr>
            </w:pPr>
            <w:r w:rsidRPr="00DF3622">
              <w:rPr>
                <w:rFonts w:ascii="Times New Roman" w:hAnsi="Times New Roman" w:cs="Times New Roman"/>
              </w:rPr>
              <w:t xml:space="preserve">No. Australia may consider changes to spectrum use within these bands depending on the outcome of WRC-23, however there are no current plans to do so. Details on current and future band planning in Australia is contained in the </w:t>
            </w:r>
            <w:hyperlink r:id="rId20" w:history="1">
              <w:r w:rsidRPr="00DF3622">
                <w:rPr>
                  <w:rStyle w:val="Hyperlink"/>
                  <w:rFonts w:ascii="Times New Roman" w:hAnsi="Times New Roman" w:cs="Times New Roman"/>
                </w:rPr>
                <w:t>Five-year spectrum outlook 2022-27 and 2022-23 work program</w:t>
              </w:r>
            </w:hyperlink>
            <w:r w:rsidRPr="00DF3622">
              <w:rPr>
                <w:rFonts w:ascii="Times New Roman" w:hAnsi="Times New Roman" w:cs="Times New Roman"/>
              </w:rPr>
              <w:t>.</w:t>
            </w:r>
          </w:p>
        </w:tc>
      </w:tr>
    </w:tbl>
    <w:p w14:paraId="297E7D67" w14:textId="77777777" w:rsidR="00AF33FF" w:rsidRPr="00DF3622" w:rsidRDefault="00AF33FF" w:rsidP="00AF33FF">
      <w:pPr>
        <w:spacing w:before="120"/>
        <w:jc w:val="both"/>
        <w:rPr>
          <w:rFonts w:ascii="Times New Roman" w:hAnsi="Times New Roman" w:cs="Times New Roman"/>
        </w:rPr>
      </w:pPr>
    </w:p>
    <w:p w14:paraId="749DA524" w14:textId="77777777" w:rsidR="00AF33FF" w:rsidRPr="00DF3622" w:rsidRDefault="00AF33FF" w:rsidP="00AF33FF">
      <w:pPr>
        <w:spacing w:before="120"/>
        <w:jc w:val="both"/>
        <w:rPr>
          <w:rFonts w:ascii="Times New Roman" w:hAnsi="Times New Roman" w:cs="Times New Roman"/>
        </w:rPr>
      </w:pPr>
    </w:p>
    <w:p w14:paraId="5ED55647" w14:textId="77777777" w:rsidR="00AF33FF" w:rsidRPr="004D56A2" w:rsidRDefault="00AF33FF" w:rsidP="00AF33FF">
      <w:pPr>
        <w:jc w:val="both"/>
        <w:rPr>
          <w:rFonts w:ascii="Times New Roman" w:eastAsia="MS Mincho" w:hAnsi="Times New Roman" w:cs="Times New Roman"/>
          <w:lang w:eastAsia="ja-JP"/>
        </w:rPr>
      </w:pPr>
    </w:p>
    <w:p w14:paraId="395BD9E7" w14:textId="221C36AA" w:rsidR="00AF33FF" w:rsidRPr="00DF3622" w:rsidRDefault="00AF33FF" w:rsidP="00AF33FF">
      <w:pPr>
        <w:jc w:val="both"/>
        <w:rPr>
          <w:rFonts w:ascii="Times New Roman" w:eastAsia="MS Mincho" w:hAnsi="Times New Roman" w:cs="Times New Roman"/>
          <w:lang w:eastAsia="ja-JP"/>
        </w:rPr>
      </w:pPr>
      <w:r w:rsidRPr="00DF3622">
        <w:rPr>
          <w:rFonts w:ascii="Times New Roman" w:eastAsia="MS Mincho" w:hAnsi="Times New Roman" w:cs="Times New Roman"/>
          <w:lang w:eastAsia="ja-JP"/>
        </w:rPr>
        <w:t xml:space="preserve">Based on the responses to question# 3 of the questionnaire on </w:t>
      </w:r>
      <w:proofErr w:type="gramStart"/>
      <w:r w:rsidRPr="00DF3622">
        <w:rPr>
          <w:rFonts w:ascii="Times New Roman" w:eastAsia="MS Mincho" w:hAnsi="Times New Roman" w:cs="Times New Roman"/>
          <w:lang w:eastAsia="ja-JP"/>
        </w:rPr>
        <w:t>current status</w:t>
      </w:r>
      <w:proofErr w:type="gramEnd"/>
      <w:r w:rsidRPr="00DF3622">
        <w:rPr>
          <w:rFonts w:ascii="Times New Roman" w:eastAsia="MS Mincho" w:hAnsi="Times New Roman" w:cs="Times New Roman"/>
          <w:lang w:eastAsia="ja-JP"/>
        </w:rPr>
        <w:t xml:space="preserve"> and future plan usage in the frequency ranges 7.125 – 24 GHz and 92 – 300 GHz from </w:t>
      </w:r>
      <w:r w:rsidR="00556D69" w:rsidRPr="00DF3622">
        <w:rPr>
          <w:rFonts w:ascii="Times New Roman" w:eastAsia="MS Mincho" w:hAnsi="Times New Roman" w:cs="Times New Roman"/>
          <w:lang w:eastAsia="ja-JP"/>
        </w:rPr>
        <w:t>some APT Members</w:t>
      </w:r>
      <w:r w:rsidRPr="00DF3622">
        <w:rPr>
          <w:rFonts w:ascii="Times New Roman" w:eastAsia="MS Mincho" w:hAnsi="Times New Roman" w:cs="Times New Roman"/>
          <w:lang w:eastAsia="ja-JP"/>
        </w:rPr>
        <w:t xml:space="preserve"> received a</w:t>
      </w:r>
      <w:r w:rsidR="00556D69" w:rsidRPr="00DF3622">
        <w:rPr>
          <w:rFonts w:ascii="Times New Roman" w:eastAsia="MS Mincho" w:hAnsi="Times New Roman" w:cs="Times New Roman"/>
          <w:lang w:eastAsia="ja-JP"/>
        </w:rPr>
        <w:t>s of</w:t>
      </w:r>
      <w:r w:rsidRPr="00DF3622">
        <w:rPr>
          <w:rFonts w:ascii="Times New Roman" w:eastAsia="MS Mincho" w:hAnsi="Times New Roman" w:cs="Times New Roman"/>
          <w:lang w:eastAsia="ja-JP"/>
        </w:rPr>
        <w:t xml:space="preserve"> AWG-</w:t>
      </w:r>
      <w:r w:rsidR="00556D69" w:rsidRPr="00DF3622">
        <w:rPr>
          <w:rFonts w:ascii="Times New Roman" w:eastAsia="MS Mincho" w:hAnsi="Times New Roman" w:cs="Times New Roman"/>
          <w:lang w:eastAsia="ja-JP"/>
        </w:rPr>
        <w:t>31</w:t>
      </w:r>
      <w:r w:rsidRPr="00DF3622">
        <w:rPr>
          <w:rFonts w:ascii="Times New Roman" w:eastAsia="MS Mincho" w:hAnsi="Times New Roman" w:cs="Times New Roman"/>
          <w:lang w:eastAsia="ja-JP"/>
        </w:rPr>
        <w:t xml:space="preserve"> meeting, below are their responses to question#3 in relation to the potential future applications in these bands: </w:t>
      </w:r>
    </w:p>
    <w:p w14:paraId="13C35347" w14:textId="77777777" w:rsidR="00AF33FF" w:rsidRPr="00DF3622" w:rsidRDefault="00AF33FF" w:rsidP="00AF33FF">
      <w:pPr>
        <w:spacing w:before="120"/>
        <w:jc w:val="both"/>
        <w:rPr>
          <w:rFonts w:ascii="Times New Roman" w:hAnsi="Times New Roman" w:cs="Times New Roman"/>
          <w:lang w:eastAsia="ko-KR"/>
        </w:rPr>
      </w:pPr>
    </w:p>
    <w:tbl>
      <w:tblPr>
        <w:tblStyle w:val="TableGrid"/>
        <w:tblW w:w="0" w:type="auto"/>
        <w:tblLayout w:type="fixed"/>
        <w:tblLook w:val="04A0" w:firstRow="1" w:lastRow="0" w:firstColumn="1" w:lastColumn="0" w:noHBand="0" w:noVBand="1"/>
      </w:tblPr>
      <w:tblGrid>
        <w:gridCol w:w="1980"/>
        <w:gridCol w:w="7081"/>
      </w:tblGrid>
      <w:tr w:rsidR="00AF33FF" w:rsidRPr="00DF3622" w14:paraId="47CA8D08" w14:textId="77777777" w:rsidTr="00042DA1">
        <w:tc>
          <w:tcPr>
            <w:tcW w:w="1980" w:type="dxa"/>
          </w:tcPr>
          <w:p w14:paraId="475E94E6" w14:textId="77777777" w:rsidR="00AF33FF" w:rsidRPr="00DF3622" w:rsidRDefault="00AF33FF" w:rsidP="00042DA1">
            <w:pPr>
              <w:spacing w:before="120"/>
              <w:jc w:val="both"/>
              <w:rPr>
                <w:rFonts w:ascii="Times New Roman" w:hAnsi="Times New Roman" w:cs="Times New Roman"/>
                <w:b/>
                <w:bCs/>
                <w:lang w:eastAsia="ko-KR"/>
              </w:rPr>
            </w:pPr>
            <w:r w:rsidRPr="00DF3622">
              <w:rPr>
                <w:rFonts w:ascii="Times New Roman" w:hAnsi="Times New Roman" w:cs="Times New Roman"/>
                <w:b/>
                <w:bCs/>
                <w:lang w:eastAsia="ko-KR"/>
              </w:rPr>
              <w:t>Country</w:t>
            </w:r>
          </w:p>
        </w:tc>
        <w:tc>
          <w:tcPr>
            <w:tcW w:w="7081" w:type="dxa"/>
          </w:tcPr>
          <w:p w14:paraId="128307AF" w14:textId="77777777" w:rsidR="00AF33FF" w:rsidRPr="00DF3622" w:rsidRDefault="00AF33FF" w:rsidP="00042DA1">
            <w:pPr>
              <w:spacing w:before="120"/>
              <w:jc w:val="both"/>
              <w:rPr>
                <w:rFonts w:ascii="Times New Roman" w:hAnsi="Times New Roman" w:cs="Times New Roman"/>
                <w:b/>
                <w:bCs/>
                <w:lang w:eastAsia="ko-KR"/>
              </w:rPr>
            </w:pPr>
            <w:r w:rsidRPr="00DF3622">
              <w:rPr>
                <w:rFonts w:ascii="Times New Roman" w:hAnsi="Times New Roman" w:cs="Times New Roman"/>
                <w:b/>
                <w:bCs/>
                <w:lang w:eastAsia="ko-KR"/>
              </w:rPr>
              <w:t>Potential Future Applications</w:t>
            </w:r>
          </w:p>
        </w:tc>
      </w:tr>
      <w:tr w:rsidR="00AF33FF" w:rsidRPr="00DF3622" w14:paraId="151A74A2" w14:textId="77777777" w:rsidTr="00042DA1">
        <w:tc>
          <w:tcPr>
            <w:tcW w:w="1980" w:type="dxa"/>
          </w:tcPr>
          <w:p w14:paraId="4091382F" w14:textId="77777777" w:rsidR="00AF33FF" w:rsidRPr="00DF3622" w:rsidRDefault="00AF33FF" w:rsidP="00042DA1">
            <w:pPr>
              <w:spacing w:before="120"/>
              <w:jc w:val="both"/>
              <w:rPr>
                <w:rFonts w:ascii="Times New Roman" w:hAnsi="Times New Roman" w:cs="Times New Roman"/>
              </w:rPr>
            </w:pPr>
            <w:r w:rsidRPr="00DF3622">
              <w:rPr>
                <w:rFonts w:ascii="Times New Roman" w:hAnsi="Times New Roman" w:cs="Times New Roman"/>
                <w:lang w:eastAsia="ko-KR"/>
              </w:rPr>
              <w:t>Thailand</w:t>
            </w:r>
          </w:p>
        </w:tc>
        <w:tc>
          <w:tcPr>
            <w:tcW w:w="7081" w:type="dxa"/>
          </w:tcPr>
          <w:p w14:paraId="1E253978"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hint="eastAsia"/>
                <w:lang w:eastAsia="ko-KR"/>
              </w:rPr>
              <w:t>W</w:t>
            </w:r>
            <w:r w:rsidRPr="00DF3622">
              <w:rPr>
                <w:rFonts w:ascii="Times New Roman" w:hAnsi="Times New Roman" w:cs="Times New Roman"/>
                <w:lang w:eastAsia="ko-KR"/>
              </w:rPr>
              <w:t>e would like to maintain current applications in these mentioned bands until there are more specific demands or significant change in technology trends.</w:t>
            </w:r>
          </w:p>
        </w:tc>
      </w:tr>
      <w:tr w:rsidR="00AF33FF" w:rsidRPr="00DF3622" w14:paraId="09967CC4" w14:textId="77777777" w:rsidTr="00042DA1">
        <w:tc>
          <w:tcPr>
            <w:tcW w:w="1980" w:type="dxa"/>
          </w:tcPr>
          <w:p w14:paraId="32F91BA2"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Myanmar</w:t>
            </w:r>
          </w:p>
        </w:tc>
        <w:tc>
          <w:tcPr>
            <w:tcW w:w="7081" w:type="dxa"/>
          </w:tcPr>
          <w:p w14:paraId="19A5D2D9"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hint="eastAsia"/>
                <w:lang w:eastAsia="ko-KR"/>
              </w:rPr>
              <w:t>N</w:t>
            </w:r>
            <w:r w:rsidRPr="00DF3622">
              <w:rPr>
                <w:rFonts w:ascii="Times New Roman" w:hAnsi="Times New Roman" w:cs="Times New Roman"/>
                <w:lang w:eastAsia="ko-KR"/>
              </w:rPr>
              <w:t>ot yet</w:t>
            </w:r>
          </w:p>
        </w:tc>
      </w:tr>
      <w:tr w:rsidR="00AF33FF" w:rsidRPr="00DF3622" w14:paraId="70FE599E" w14:textId="77777777" w:rsidTr="00042DA1">
        <w:tc>
          <w:tcPr>
            <w:tcW w:w="1980" w:type="dxa"/>
          </w:tcPr>
          <w:p w14:paraId="6D3D2BF0"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Japan</w:t>
            </w:r>
          </w:p>
        </w:tc>
        <w:tc>
          <w:tcPr>
            <w:tcW w:w="7081" w:type="dxa"/>
          </w:tcPr>
          <w:p w14:paraId="5ECB93FE" w14:textId="77777777" w:rsidR="00AF33FF" w:rsidRPr="00DF3622" w:rsidRDefault="00AF33FF" w:rsidP="00042DA1">
            <w:pPr>
              <w:spacing w:before="120"/>
              <w:jc w:val="both"/>
              <w:rPr>
                <w:rFonts w:ascii="Times New Roman" w:hAnsi="Times New Roman" w:cs="Times New Roman"/>
              </w:rPr>
            </w:pPr>
            <w:r w:rsidRPr="00DF3622">
              <w:rPr>
                <w:rFonts w:ascii="Times New Roman" w:hAnsi="Times New Roman" w:cs="Times New Roman"/>
              </w:rPr>
              <w:t xml:space="preserve">The frequency band 252-275 GHz is allocated to the mobile service and the frequency band 275-296 GHz </w:t>
            </w:r>
            <w:proofErr w:type="gramStart"/>
            <w:r w:rsidRPr="00DF3622">
              <w:rPr>
                <w:rFonts w:ascii="Times New Roman" w:hAnsi="Times New Roman" w:cs="Times New Roman"/>
              </w:rPr>
              <w:t>is able to</w:t>
            </w:r>
            <w:proofErr w:type="gramEnd"/>
            <w:r w:rsidRPr="00DF3622">
              <w:rPr>
                <w:rFonts w:ascii="Times New Roman" w:hAnsi="Times New Roman" w:cs="Times New Roman"/>
              </w:rPr>
              <w:t xml:space="preserve"> be used for land mobile service applications. A wide range of contiguous bands could be used for future mobile service applications such as XR, D2D, CPMS, RLAN </w:t>
            </w:r>
            <w:r w:rsidRPr="00DF3622">
              <w:rPr>
                <w:rFonts w:ascii="Times New Roman" w:hAnsi="Times New Roman" w:cs="Times New Roman"/>
              </w:rPr>
              <w:lastRenderedPageBreak/>
              <w:t>etc. which may require ultra-high data rates up to Tbit/s and might be supported by future IMT technologies.</w:t>
            </w:r>
          </w:p>
          <w:p w14:paraId="42F95037" w14:textId="77777777" w:rsidR="00AF33FF" w:rsidRPr="00DF3622" w:rsidRDefault="00AF33FF" w:rsidP="00042DA1">
            <w:pPr>
              <w:spacing w:before="120"/>
              <w:jc w:val="both"/>
              <w:rPr>
                <w:rFonts w:ascii="Times New Roman" w:hAnsi="Times New Roman" w:cs="Times New Roman"/>
              </w:rPr>
            </w:pP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6"/>
              <w:gridCol w:w="3510"/>
              <w:gridCol w:w="1171"/>
            </w:tblGrid>
            <w:tr w:rsidR="00AF33FF" w:rsidRPr="00DF3622" w14:paraId="381AF9D1" w14:textId="77777777" w:rsidTr="00042DA1">
              <w:trPr>
                <w:trHeight w:val="237"/>
                <w:jc w:val="center"/>
              </w:trPr>
              <w:tc>
                <w:tcPr>
                  <w:tcW w:w="1510" w:type="pct"/>
                </w:tcPr>
                <w:p w14:paraId="718718C2" w14:textId="77777777" w:rsidR="00AF33FF" w:rsidRPr="00DF3622" w:rsidRDefault="00AF33FF" w:rsidP="00042DA1">
                  <w:pPr>
                    <w:spacing w:before="60"/>
                    <w:jc w:val="center"/>
                    <w:rPr>
                      <w:rFonts w:ascii="Times New Roman" w:hAnsi="Times New Roman" w:cs="Times New Roman"/>
                      <w:b/>
                      <w:bCs/>
                      <w:color w:val="000000" w:themeColor="text1"/>
                      <w:lang w:eastAsia="zh-CN"/>
                    </w:rPr>
                  </w:pPr>
                  <w:r w:rsidRPr="00DF3622">
                    <w:rPr>
                      <w:rFonts w:ascii="Times New Roman" w:hAnsi="Times New Roman" w:cs="Times New Roman"/>
                      <w:b/>
                      <w:bCs/>
                      <w:color w:val="000000" w:themeColor="text1"/>
                      <w:lang w:eastAsia="zh-CN"/>
                    </w:rPr>
                    <w:t>Frequency Portion</w:t>
                  </w:r>
                </w:p>
              </w:tc>
              <w:tc>
                <w:tcPr>
                  <w:tcW w:w="2617" w:type="pct"/>
                </w:tcPr>
                <w:p w14:paraId="66CDAEF4" w14:textId="77777777" w:rsidR="00AF33FF" w:rsidRPr="00DF3622" w:rsidRDefault="00AF33FF" w:rsidP="00042DA1">
                  <w:pPr>
                    <w:spacing w:before="60"/>
                    <w:jc w:val="center"/>
                    <w:rPr>
                      <w:rFonts w:ascii="Times New Roman" w:eastAsia="SimSun" w:hAnsi="Times New Roman" w:cs="Times New Roman"/>
                      <w:b/>
                      <w:bCs/>
                      <w:color w:val="000000" w:themeColor="text1"/>
                      <w:lang w:eastAsia="zh-CN"/>
                    </w:rPr>
                  </w:pPr>
                  <w:r w:rsidRPr="00DF3622">
                    <w:rPr>
                      <w:rFonts w:ascii="Times New Roman" w:eastAsia="SimSun" w:hAnsi="Times New Roman" w:cs="Times New Roman"/>
                      <w:b/>
                      <w:bCs/>
                      <w:color w:val="000000" w:themeColor="text1"/>
                      <w:lang w:eastAsia="zh-CN"/>
                    </w:rPr>
                    <w:t>Future Applications</w:t>
                  </w:r>
                </w:p>
              </w:tc>
              <w:tc>
                <w:tcPr>
                  <w:tcW w:w="873" w:type="pct"/>
                </w:tcPr>
                <w:p w14:paraId="7BBDB6CE" w14:textId="77777777" w:rsidR="00AF33FF" w:rsidRPr="00DF3622" w:rsidRDefault="00AF33FF" w:rsidP="00042DA1">
                  <w:pPr>
                    <w:spacing w:before="60"/>
                    <w:jc w:val="center"/>
                    <w:rPr>
                      <w:rFonts w:ascii="Times New Roman" w:eastAsia="SimSun" w:hAnsi="Times New Roman" w:cs="Times New Roman"/>
                      <w:b/>
                      <w:bCs/>
                      <w:color w:val="000000" w:themeColor="text1"/>
                      <w:lang w:eastAsia="zh-CN"/>
                    </w:rPr>
                  </w:pPr>
                  <w:r w:rsidRPr="00DF3622">
                    <w:rPr>
                      <w:rFonts w:ascii="Times New Roman" w:eastAsia="SimSun" w:hAnsi="Times New Roman" w:cs="Times New Roman"/>
                      <w:b/>
                      <w:bCs/>
                      <w:color w:val="000000" w:themeColor="text1"/>
                      <w:lang w:eastAsia="zh-CN"/>
                    </w:rPr>
                    <w:t>Timeline</w:t>
                  </w:r>
                </w:p>
              </w:tc>
            </w:tr>
            <w:tr w:rsidR="00AF33FF" w:rsidRPr="00DF3622" w14:paraId="29211179" w14:textId="77777777" w:rsidTr="00042DA1">
              <w:trPr>
                <w:trHeight w:val="321"/>
                <w:jc w:val="center"/>
              </w:trPr>
              <w:tc>
                <w:tcPr>
                  <w:tcW w:w="1510" w:type="pct"/>
                  <w:tcBorders>
                    <w:top w:val="single" w:sz="4" w:space="0" w:color="auto"/>
                    <w:left w:val="single" w:sz="4" w:space="0" w:color="auto"/>
                    <w:bottom w:val="single" w:sz="4" w:space="0" w:color="auto"/>
                    <w:right w:val="single" w:sz="4" w:space="0" w:color="auto"/>
                  </w:tcBorders>
                </w:tcPr>
                <w:p w14:paraId="7DEE9FDD" w14:textId="77777777" w:rsidR="00AF33FF" w:rsidRPr="00DF3622" w:rsidRDefault="00AF33FF" w:rsidP="00042DA1">
                  <w:pPr>
                    <w:spacing w:before="60"/>
                    <w:rPr>
                      <w:rFonts w:ascii="Times New Roman" w:eastAsia="MS PGothic" w:hAnsi="Times New Roman" w:cs="Times New Roman"/>
                      <w:bCs/>
                      <w:color w:val="000000" w:themeColor="text1"/>
                    </w:rPr>
                  </w:pPr>
                  <w:r w:rsidRPr="00DF3622">
                    <w:rPr>
                      <w:rFonts w:ascii="Times New Roman" w:hAnsi="Times New Roman" w:cs="Times New Roman"/>
                      <w:bCs/>
                      <w:color w:val="000000" w:themeColor="text1"/>
                    </w:rPr>
                    <w:t>252-300 GHz</w:t>
                  </w:r>
                </w:p>
              </w:tc>
              <w:tc>
                <w:tcPr>
                  <w:tcW w:w="2617" w:type="pct"/>
                  <w:tcBorders>
                    <w:top w:val="single" w:sz="4" w:space="0" w:color="auto"/>
                    <w:left w:val="single" w:sz="4" w:space="0" w:color="auto"/>
                    <w:bottom w:val="single" w:sz="4" w:space="0" w:color="auto"/>
                    <w:right w:val="single" w:sz="4" w:space="0" w:color="auto"/>
                  </w:tcBorders>
                </w:tcPr>
                <w:p w14:paraId="4677D26D" w14:textId="77777777" w:rsidR="00AF33FF" w:rsidRPr="00DF3622" w:rsidRDefault="00AF33FF" w:rsidP="00042DA1">
                  <w:pPr>
                    <w:rPr>
                      <w:rFonts w:ascii="Times New Roman" w:eastAsiaTheme="minorEastAsia" w:hAnsi="Times New Roman" w:cs="Times New Roman"/>
                      <w:bCs/>
                      <w:color w:val="000000" w:themeColor="text1"/>
                    </w:rPr>
                  </w:pPr>
                  <w:r w:rsidRPr="00DF3622">
                    <w:rPr>
                      <w:rFonts w:ascii="Times New Roman" w:hAnsi="Times New Roman" w:cs="Times New Roman"/>
                      <w:bCs/>
                      <w:color w:val="000000" w:themeColor="text1"/>
                    </w:rPr>
                    <w:t>VR/AR/MR</w:t>
                  </w:r>
                </w:p>
                <w:p w14:paraId="7DD08439" w14:textId="77777777" w:rsidR="00AF33FF" w:rsidRPr="00DF3622" w:rsidRDefault="00AF33FF" w:rsidP="00042DA1">
                  <w:pPr>
                    <w:rPr>
                      <w:rFonts w:ascii="Times New Roman" w:hAnsi="Times New Roman" w:cs="Times New Roman"/>
                      <w:bCs/>
                      <w:color w:val="000000" w:themeColor="text1"/>
                    </w:rPr>
                  </w:pPr>
                  <w:r w:rsidRPr="00DF3622">
                    <w:rPr>
                      <w:rFonts w:ascii="Times New Roman" w:hAnsi="Times New Roman" w:cs="Times New Roman"/>
                      <w:bCs/>
                      <w:color w:val="000000" w:themeColor="text1"/>
                    </w:rPr>
                    <w:t>Device-to-Device communications</w:t>
                  </w:r>
                </w:p>
                <w:p w14:paraId="436D7CBD" w14:textId="77777777" w:rsidR="00AF33FF" w:rsidRPr="00DF3622" w:rsidRDefault="00AF33FF" w:rsidP="00042DA1">
                  <w:pPr>
                    <w:spacing w:before="60"/>
                    <w:rPr>
                      <w:rFonts w:ascii="Times New Roman" w:hAnsi="Times New Roman" w:cs="Times New Roman"/>
                      <w:bCs/>
                      <w:color w:val="000000" w:themeColor="text1"/>
                    </w:rPr>
                  </w:pPr>
                  <w:proofErr w:type="gramStart"/>
                  <w:r w:rsidRPr="00DF3622">
                    <w:rPr>
                      <w:rFonts w:ascii="Times New Roman" w:hAnsi="Times New Roman" w:cs="Times New Roman"/>
                      <w:bCs/>
                      <w:color w:val="000000" w:themeColor="text1"/>
                    </w:rPr>
                    <w:t>Close proximity</w:t>
                  </w:r>
                  <w:proofErr w:type="gramEnd"/>
                  <w:r w:rsidRPr="00DF3622">
                    <w:rPr>
                      <w:rFonts w:ascii="Times New Roman" w:hAnsi="Times New Roman" w:cs="Times New Roman"/>
                      <w:bCs/>
                      <w:color w:val="000000" w:themeColor="text1"/>
                    </w:rPr>
                    <w:t xml:space="preserve"> mobile system</w:t>
                  </w:r>
                </w:p>
                <w:p w14:paraId="5A572637" w14:textId="77777777" w:rsidR="00AF33FF" w:rsidRPr="00DF3622" w:rsidRDefault="00AF33FF" w:rsidP="00042DA1">
                  <w:pPr>
                    <w:spacing w:before="60"/>
                    <w:rPr>
                      <w:rFonts w:ascii="Times New Roman" w:eastAsia="MS PGothic" w:hAnsi="Times New Roman" w:cs="Times New Roman"/>
                      <w:bCs/>
                      <w:color w:val="000000" w:themeColor="text1"/>
                      <w:lang w:eastAsia="ja-JP"/>
                    </w:rPr>
                  </w:pPr>
                  <w:r w:rsidRPr="00DF3622">
                    <w:rPr>
                      <w:rFonts w:ascii="Times New Roman" w:eastAsia="MS PGothic" w:hAnsi="Times New Roman" w:cs="Times New Roman"/>
                      <w:bCs/>
                      <w:color w:val="000000" w:themeColor="text1"/>
                      <w:lang w:eastAsia="ja-JP"/>
                    </w:rPr>
                    <w:t>Local area networks</w:t>
                  </w:r>
                </w:p>
                <w:p w14:paraId="5C61F7BA" w14:textId="77777777" w:rsidR="00AF33FF" w:rsidRPr="00DF3622" w:rsidRDefault="00AF33FF" w:rsidP="00042DA1">
                  <w:pPr>
                    <w:spacing w:before="60"/>
                    <w:rPr>
                      <w:rFonts w:ascii="Times New Roman" w:eastAsia="MS PGothic" w:hAnsi="Times New Roman" w:cs="Times New Roman"/>
                      <w:bCs/>
                      <w:color w:val="000000" w:themeColor="text1"/>
                      <w:lang w:eastAsia="ja-JP"/>
                    </w:rPr>
                  </w:pPr>
                  <w:r w:rsidRPr="00DF3622">
                    <w:rPr>
                      <w:rFonts w:ascii="Times New Roman" w:eastAsia="MS PGothic" w:hAnsi="Times New Roman" w:cs="Times New Roman"/>
                      <w:bCs/>
                      <w:color w:val="000000" w:themeColor="text1"/>
                      <w:lang w:eastAsia="ja-JP"/>
                    </w:rPr>
                    <w:t xml:space="preserve">Fronthaul &amp; </w:t>
                  </w:r>
                  <w:proofErr w:type="gramStart"/>
                  <w:r w:rsidRPr="00DF3622">
                    <w:rPr>
                      <w:rFonts w:ascii="Times New Roman" w:eastAsia="MS PGothic" w:hAnsi="Times New Roman" w:cs="Times New Roman"/>
                      <w:bCs/>
                      <w:color w:val="000000" w:themeColor="text1"/>
                      <w:lang w:eastAsia="ja-JP"/>
                    </w:rPr>
                    <w:t>backhaul</w:t>
                  </w:r>
                  <w:proofErr w:type="gramEnd"/>
                </w:p>
                <w:p w14:paraId="35697C0E" w14:textId="77777777" w:rsidR="00AF33FF" w:rsidRPr="00DF3622" w:rsidRDefault="00AF33FF" w:rsidP="00042DA1">
                  <w:pPr>
                    <w:spacing w:before="60"/>
                    <w:rPr>
                      <w:rFonts w:ascii="Times New Roman" w:eastAsia="MS PGothic" w:hAnsi="Times New Roman" w:cs="Times New Roman"/>
                      <w:bCs/>
                      <w:color w:val="000000" w:themeColor="text1"/>
                    </w:rPr>
                  </w:pPr>
                  <w:r w:rsidRPr="00DF3622">
                    <w:rPr>
                      <w:rFonts w:ascii="Times New Roman" w:eastAsia="MS PGothic" w:hAnsi="Times New Roman" w:cs="Times New Roman"/>
                      <w:bCs/>
                      <w:color w:val="000000" w:themeColor="text1"/>
                      <w:lang w:eastAsia="ja-JP"/>
                    </w:rPr>
                    <w:t>Imaging &amp; sensing radar</w:t>
                  </w:r>
                </w:p>
              </w:tc>
              <w:tc>
                <w:tcPr>
                  <w:tcW w:w="873" w:type="pct"/>
                  <w:tcBorders>
                    <w:top w:val="single" w:sz="4" w:space="0" w:color="auto"/>
                    <w:left w:val="single" w:sz="4" w:space="0" w:color="auto"/>
                    <w:bottom w:val="single" w:sz="4" w:space="0" w:color="auto"/>
                    <w:right w:val="single" w:sz="4" w:space="0" w:color="auto"/>
                  </w:tcBorders>
                </w:tcPr>
                <w:p w14:paraId="2AC8E4A0" w14:textId="77777777" w:rsidR="00AF33FF" w:rsidRPr="00DF3622" w:rsidRDefault="00AF33FF" w:rsidP="00042DA1">
                  <w:pPr>
                    <w:rPr>
                      <w:rFonts w:ascii="Times New Roman" w:eastAsiaTheme="minorEastAsia" w:hAnsi="Times New Roman" w:cs="Times New Roman"/>
                      <w:bCs/>
                      <w:color w:val="000000" w:themeColor="text1"/>
                    </w:rPr>
                  </w:pPr>
                  <w:r w:rsidRPr="00DF3622">
                    <w:rPr>
                      <w:rFonts w:ascii="Times New Roman" w:hAnsi="Times New Roman" w:cs="Times New Roman"/>
                      <w:bCs/>
                      <w:color w:val="000000" w:themeColor="text1"/>
                    </w:rPr>
                    <w:t>2030</w:t>
                  </w:r>
                </w:p>
                <w:p w14:paraId="77F7A929" w14:textId="77777777" w:rsidR="00AF33FF" w:rsidRPr="00DF3622" w:rsidRDefault="00AF33FF" w:rsidP="00042DA1">
                  <w:pPr>
                    <w:rPr>
                      <w:rFonts w:ascii="Times New Roman" w:hAnsi="Times New Roman" w:cs="Times New Roman"/>
                      <w:bCs/>
                      <w:color w:val="000000" w:themeColor="text1"/>
                    </w:rPr>
                  </w:pPr>
                  <w:r w:rsidRPr="00DF3622">
                    <w:rPr>
                      <w:rFonts w:ascii="Times New Roman" w:hAnsi="Times New Roman" w:cs="Times New Roman"/>
                      <w:bCs/>
                      <w:color w:val="000000" w:themeColor="text1"/>
                    </w:rPr>
                    <w:t>2030</w:t>
                  </w:r>
                </w:p>
                <w:p w14:paraId="73217E55" w14:textId="77777777" w:rsidR="00AF33FF" w:rsidRPr="00DF3622" w:rsidRDefault="00AF33FF" w:rsidP="00042DA1">
                  <w:pPr>
                    <w:spacing w:before="60"/>
                    <w:rPr>
                      <w:rFonts w:ascii="Times New Roman" w:hAnsi="Times New Roman" w:cs="Times New Roman"/>
                      <w:bCs/>
                      <w:color w:val="000000" w:themeColor="text1"/>
                    </w:rPr>
                  </w:pPr>
                  <w:r w:rsidRPr="00DF3622">
                    <w:rPr>
                      <w:rFonts w:ascii="Times New Roman" w:hAnsi="Times New Roman" w:cs="Times New Roman"/>
                      <w:bCs/>
                      <w:color w:val="000000" w:themeColor="text1"/>
                    </w:rPr>
                    <w:t>2030</w:t>
                  </w:r>
                </w:p>
                <w:p w14:paraId="66F86735" w14:textId="77777777" w:rsidR="00AF33FF" w:rsidRPr="00DF3622" w:rsidRDefault="00AF33FF" w:rsidP="00042DA1">
                  <w:pPr>
                    <w:spacing w:before="60"/>
                    <w:rPr>
                      <w:rFonts w:ascii="Times New Roman" w:eastAsia="Yu Mincho" w:hAnsi="Times New Roman" w:cs="Times New Roman"/>
                      <w:bCs/>
                      <w:color w:val="000000" w:themeColor="text1"/>
                      <w:lang w:eastAsia="ja-JP"/>
                    </w:rPr>
                  </w:pPr>
                  <w:r w:rsidRPr="00DF3622">
                    <w:rPr>
                      <w:rFonts w:ascii="Times New Roman" w:eastAsia="Yu Mincho" w:hAnsi="Times New Roman" w:cs="Times New Roman"/>
                      <w:bCs/>
                      <w:color w:val="000000" w:themeColor="text1"/>
                      <w:lang w:eastAsia="ja-JP"/>
                    </w:rPr>
                    <w:t>2030</w:t>
                  </w:r>
                </w:p>
                <w:p w14:paraId="629C3E7C" w14:textId="77777777" w:rsidR="00AF33FF" w:rsidRPr="00DF3622" w:rsidRDefault="00AF33FF" w:rsidP="00042DA1">
                  <w:pPr>
                    <w:spacing w:before="60"/>
                    <w:rPr>
                      <w:rFonts w:ascii="Times New Roman" w:eastAsia="Yu Mincho" w:hAnsi="Times New Roman" w:cs="Times New Roman"/>
                      <w:bCs/>
                      <w:color w:val="000000" w:themeColor="text1"/>
                      <w:lang w:eastAsia="ja-JP"/>
                    </w:rPr>
                  </w:pPr>
                  <w:r w:rsidRPr="00DF3622">
                    <w:rPr>
                      <w:rFonts w:ascii="Times New Roman" w:eastAsia="Yu Mincho" w:hAnsi="Times New Roman" w:cs="Times New Roman"/>
                      <w:bCs/>
                      <w:color w:val="000000" w:themeColor="text1"/>
                      <w:lang w:eastAsia="ja-JP"/>
                    </w:rPr>
                    <w:t>2030</w:t>
                  </w:r>
                </w:p>
                <w:p w14:paraId="1F15F9E9" w14:textId="77777777" w:rsidR="00AF33FF" w:rsidRPr="00DF3622" w:rsidRDefault="00AF33FF" w:rsidP="00042DA1">
                  <w:pPr>
                    <w:spacing w:before="60"/>
                    <w:rPr>
                      <w:rFonts w:ascii="Times New Roman" w:eastAsia="MS PGothic" w:hAnsi="Times New Roman" w:cs="Times New Roman"/>
                      <w:bCs/>
                      <w:color w:val="000000" w:themeColor="text1"/>
                    </w:rPr>
                  </w:pPr>
                  <w:r w:rsidRPr="00DF3622">
                    <w:rPr>
                      <w:rFonts w:ascii="Times New Roman" w:eastAsia="Yu Mincho" w:hAnsi="Times New Roman" w:cs="Times New Roman"/>
                      <w:bCs/>
                      <w:color w:val="000000" w:themeColor="text1"/>
                      <w:lang w:eastAsia="ja-JP"/>
                    </w:rPr>
                    <w:t>2030</w:t>
                  </w:r>
                </w:p>
              </w:tc>
            </w:tr>
          </w:tbl>
          <w:p w14:paraId="74A820C7" w14:textId="77777777" w:rsidR="00AF33FF" w:rsidRPr="00DF3622" w:rsidRDefault="00AF33FF" w:rsidP="00042DA1">
            <w:pPr>
              <w:spacing w:before="120"/>
              <w:jc w:val="both"/>
              <w:rPr>
                <w:rFonts w:ascii="Times New Roman" w:hAnsi="Times New Roman" w:cs="Times New Roman"/>
              </w:rPr>
            </w:pPr>
          </w:p>
        </w:tc>
      </w:tr>
      <w:tr w:rsidR="00AF33FF" w:rsidRPr="00DF3622" w14:paraId="4E96F686" w14:textId="77777777" w:rsidTr="00042DA1">
        <w:tc>
          <w:tcPr>
            <w:tcW w:w="1980" w:type="dxa"/>
          </w:tcPr>
          <w:p w14:paraId="68C0EED1"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lastRenderedPageBreak/>
              <w:t>New Zealand</w:t>
            </w:r>
          </w:p>
        </w:tc>
        <w:tc>
          <w:tcPr>
            <w:tcW w:w="7081" w:type="dxa"/>
          </w:tcPr>
          <w:p w14:paraId="4C96C1D5" w14:textId="77777777" w:rsidR="00AF33FF" w:rsidRPr="00DF3622" w:rsidRDefault="00AF33FF" w:rsidP="00042DA1">
            <w:pPr>
              <w:spacing w:before="120"/>
              <w:jc w:val="both"/>
              <w:rPr>
                <w:rFonts w:ascii="Times New Roman" w:hAnsi="Times New Roman" w:cs="Times New Roman"/>
              </w:rPr>
            </w:pPr>
            <w:r w:rsidRPr="00DF3622">
              <w:rPr>
                <w:rFonts w:ascii="Times New Roman" w:hAnsi="Times New Roman" w:cs="Times New Roman"/>
              </w:rPr>
              <w:t>No current plans although we continue to monitor developments.</w:t>
            </w:r>
          </w:p>
        </w:tc>
      </w:tr>
      <w:tr w:rsidR="00AF33FF" w:rsidRPr="00DF3622" w14:paraId="25CB836B" w14:textId="77777777" w:rsidTr="00042DA1">
        <w:tc>
          <w:tcPr>
            <w:tcW w:w="1980" w:type="dxa"/>
          </w:tcPr>
          <w:p w14:paraId="107C4CF9"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Korea Republic Of</w:t>
            </w:r>
          </w:p>
        </w:tc>
        <w:tc>
          <w:tcPr>
            <w:tcW w:w="7081" w:type="dxa"/>
          </w:tcPr>
          <w:p w14:paraId="0BA19B37" w14:textId="77777777" w:rsidR="00AF33FF" w:rsidRPr="00DF3622" w:rsidRDefault="00AF33FF" w:rsidP="00042DA1">
            <w:pPr>
              <w:spacing w:before="120"/>
              <w:jc w:val="both"/>
              <w:rPr>
                <w:rFonts w:ascii="Times New Roman" w:hAnsi="Times New Roman" w:cs="Times New Roman"/>
              </w:rPr>
            </w:pPr>
            <w:r w:rsidRPr="00DF3622">
              <w:rPr>
                <w:rFonts w:ascii="Times New Roman" w:hAnsi="Times New Roman" w:cs="Times New Roman" w:hint="eastAsia"/>
              </w:rPr>
              <w:t>Th</w:t>
            </w:r>
            <w:r w:rsidRPr="00DF3622">
              <w:rPr>
                <w:rFonts w:ascii="Times New Roman" w:hAnsi="Times New Roman" w:cs="Times New Roman" w:hint="eastAsia"/>
                <w:lang w:eastAsia="ko-KR"/>
              </w:rPr>
              <w:t xml:space="preserve">e Republic of Korea is </w:t>
            </w:r>
            <w:r w:rsidRPr="00DF3622">
              <w:rPr>
                <w:rFonts w:ascii="Times New Roman" w:hAnsi="Times New Roman" w:cs="Times New Roman"/>
                <w:lang w:eastAsia="ko-KR"/>
              </w:rPr>
              <w:t>planning</w:t>
            </w:r>
            <w:r w:rsidRPr="00DF3622">
              <w:rPr>
                <w:rFonts w:ascii="Times New Roman" w:hAnsi="Times New Roman" w:cs="Times New Roman" w:hint="eastAsia"/>
                <w:lang w:eastAsia="ko-KR"/>
              </w:rPr>
              <w:t xml:space="preserve"> studies</w:t>
            </w:r>
            <w:r w:rsidRPr="00DF3622">
              <w:rPr>
                <w:rFonts w:ascii="Times New Roman" w:hAnsi="Times New Roman" w:cs="Times New Roman"/>
              </w:rPr>
              <w:t xml:space="preserve"> </w:t>
            </w:r>
            <w:r w:rsidRPr="00DF3622">
              <w:rPr>
                <w:rFonts w:ascii="Times New Roman" w:hAnsi="Times New Roman" w:cs="Times New Roman" w:hint="eastAsia"/>
                <w:lang w:eastAsia="ko-KR"/>
              </w:rPr>
              <w:t xml:space="preserve">on </w:t>
            </w:r>
            <w:r w:rsidRPr="00DF3622">
              <w:rPr>
                <w:rFonts w:ascii="Times New Roman" w:hAnsi="Times New Roman" w:cs="Times New Roman"/>
              </w:rPr>
              <w:t>the frequency ranges 7.125-24 GHz (</w:t>
            </w:r>
            <w:r w:rsidRPr="00DF3622">
              <w:rPr>
                <w:rFonts w:ascii="Times New Roman" w:hAnsi="Times New Roman" w:cs="Times New Roman"/>
                <w:lang w:eastAsia="ko-KR"/>
              </w:rPr>
              <w:t>upper</w:t>
            </w:r>
            <w:r w:rsidRPr="00DF3622">
              <w:rPr>
                <w:rFonts w:ascii="Times New Roman" w:hAnsi="Times New Roman" w:cs="Times New Roman"/>
              </w:rPr>
              <w:t xml:space="preserve"> mid-band/centimetric wave band) and bands 92-275 GHz (sub-THz band)</w:t>
            </w:r>
            <w:r w:rsidRPr="00DF3622">
              <w:rPr>
                <w:rFonts w:ascii="Times New Roman" w:hAnsi="Times New Roman" w:cs="Times New Roman" w:hint="eastAsia"/>
                <w:lang w:eastAsia="ko-KR"/>
              </w:rPr>
              <w:t xml:space="preserve"> </w:t>
            </w:r>
            <w:r w:rsidRPr="00DF3622">
              <w:rPr>
                <w:rFonts w:ascii="Times New Roman" w:hAnsi="Times New Roman" w:cs="Times New Roman"/>
              </w:rPr>
              <w:t>for IMT for 2030 and beyond</w:t>
            </w:r>
            <w:r w:rsidRPr="00DF3622">
              <w:rPr>
                <w:rFonts w:ascii="Times New Roman" w:hAnsi="Times New Roman" w:cs="Times New Roman" w:hint="eastAsia"/>
              </w:rPr>
              <w:t>.</w:t>
            </w:r>
          </w:p>
          <w:p w14:paraId="51CC4DA5" w14:textId="77777777" w:rsidR="00AF33FF" w:rsidRPr="00DF3622" w:rsidRDefault="00AF33FF" w:rsidP="00042DA1">
            <w:pPr>
              <w:spacing w:before="120"/>
              <w:jc w:val="both"/>
              <w:rPr>
                <w:rFonts w:ascii="Times New Roman" w:hAnsi="Times New Roman" w:cs="Times New Roman"/>
              </w:rPr>
            </w:pPr>
          </w:p>
        </w:tc>
      </w:tr>
      <w:tr w:rsidR="00AF33FF" w:rsidRPr="00DF3622" w14:paraId="65B81229" w14:textId="77777777" w:rsidTr="00042DA1">
        <w:tc>
          <w:tcPr>
            <w:tcW w:w="1980" w:type="dxa"/>
          </w:tcPr>
          <w:p w14:paraId="0B7D567F"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Indonesia</w:t>
            </w:r>
          </w:p>
        </w:tc>
        <w:tc>
          <w:tcPr>
            <w:tcW w:w="7081" w:type="dxa"/>
          </w:tcPr>
          <w:p w14:paraId="626C0992"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hint="eastAsia"/>
                <w:lang w:eastAsia="ko-KR"/>
              </w:rPr>
              <w:t>N</w:t>
            </w:r>
            <w:r w:rsidRPr="00DF3622">
              <w:rPr>
                <w:rFonts w:ascii="Times New Roman" w:hAnsi="Times New Roman" w:cs="Times New Roman"/>
                <w:lang w:eastAsia="ko-KR"/>
              </w:rPr>
              <w:t>o plan</w:t>
            </w:r>
          </w:p>
        </w:tc>
      </w:tr>
      <w:tr w:rsidR="00AF33FF" w:rsidRPr="00DF3622" w14:paraId="29DC7479" w14:textId="77777777" w:rsidTr="00042DA1">
        <w:tc>
          <w:tcPr>
            <w:tcW w:w="1980" w:type="dxa"/>
          </w:tcPr>
          <w:p w14:paraId="619D8CDA"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Viet Nam</w:t>
            </w:r>
          </w:p>
        </w:tc>
        <w:tc>
          <w:tcPr>
            <w:tcW w:w="7081" w:type="dxa"/>
          </w:tcPr>
          <w:p w14:paraId="50ECC697" w14:textId="77777777" w:rsidR="00AF33FF"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Viet Nam is planning studies on the frequency ranges 7.125-24 GHz (upper mid-band/centimetric wave band) and bands 92-300 GHz (sub-THz band) for IMT for 2030 and beyond.</w:t>
            </w:r>
          </w:p>
          <w:p w14:paraId="268B69D2" w14:textId="77777777" w:rsidR="00042DA1" w:rsidRDefault="00042DA1" w:rsidP="00042DA1">
            <w:pPr>
              <w:spacing w:before="120"/>
              <w:jc w:val="both"/>
              <w:rPr>
                <w:rFonts w:ascii="Times New Roman" w:hAnsi="Times New Roman" w:cs="Times New Roman"/>
                <w:lang w:eastAsia="ko-KR"/>
              </w:rPr>
            </w:pPr>
          </w:p>
          <w:p w14:paraId="4D676465" w14:textId="77777777" w:rsidR="00042DA1" w:rsidRPr="00DF3622" w:rsidRDefault="00042DA1" w:rsidP="00042DA1">
            <w:pPr>
              <w:jc w:val="both"/>
              <w:rPr>
                <w:rFonts w:ascii="Times New Roman" w:hAnsi="Times New Roman" w:cs="Times New Roman"/>
              </w:rPr>
            </w:pPr>
            <w:r w:rsidRPr="00DF3622">
              <w:rPr>
                <w:rFonts w:ascii="Times New Roman" w:hAnsi="Times New Roman" w:cs="Times New Roman"/>
              </w:rPr>
              <w:t>B</w:t>
            </w:r>
            <w:r w:rsidRPr="00DF3622">
              <w:rPr>
                <w:rFonts w:ascii="Times New Roman" w:hAnsi="Times New Roman" w:cs="Times New Roman"/>
                <w:lang w:val="vi-VN"/>
              </w:rPr>
              <w:t xml:space="preserve">ased on the </w:t>
            </w:r>
            <w:r w:rsidRPr="00DF3622">
              <w:rPr>
                <w:rFonts w:ascii="Times New Roman" w:hAnsi="Times New Roman" w:cs="Times New Roman"/>
              </w:rPr>
              <w:t xml:space="preserve">above analysis of current applications </w:t>
            </w:r>
            <w:r w:rsidRPr="00DF3622">
              <w:rPr>
                <w:rFonts w:ascii="Times New Roman" w:hAnsi="Times New Roman" w:cs="Times New Roman"/>
                <w:lang w:val="vi-VN"/>
              </w:rPr>
              <w:t xml:space="preserve">and </w:t>
            </w:r>
            <w:proofErr w:type="gramStart"/>
            <w:r w:rsidRPr="00DF3622">
              <w:rPr>
                <w:rFonts w:ascii="Times New Roman" w:hAnsi="Times New Roman" w:cs="Times New Roman"/>
              </w:rPr>
              <w:t>future plans</w:t>
            </w:r>
            <w:proofErr w:type="gramEnd"/>
            <w:r w:rsidRPr="00DF3622">
              <w:rPr>
                <w:rFonts w:ascii="Times New Roman" w:hAnsi="Times New Roman" w:cs="Times New Roman"/>
              </w:rPr>
              <w:t xml:space="preserve"> usage in the frequency ranges of 7.125-24 GHz, referring to previous co-existence and/or sharing studies, c</w:t>
            </w:r>
            <w:r w:rsidRPr="00DF3622">
              <w:rPr>
                <w:rFonts w:ascii="Times New Roman" w:hAnsi="Times New Roman" w:cs="Times New Roman"/>
                <w:lang w:val="vi-VN"/>
              </w:rPr>
              <w:t xml:space="preserve">ountries </w:t>
            </w:r>
            <w:r w:rsidRPr="00DF3622">
              <w:rPr>
                <w:rFonts w:ascii="Times New Roman" w:hAnsi="Times New Roman" w:cs="Times New Roman"/>
              </w:rPr>
              <w:t>who wish to look for</w:t>
            </w:r>
            <w:r w:rsidRPr="00DF3622">
              <w:rPr>
                <w:rFonts w:ascii="Times New Roman" w:hAnsi="Times New Roman" w:cs="Times New Roman"/>
                <w:lang w:val="vi-VN"/>
              </w:rPr>
              <w:t xml:space="preserve"> new IMT</w:t>
            </w:r>
            <w:r w:rsidRPr="00DF3622">
              <w:rPr>
                <w:rFonts w:ascii="Times New Roman" w:hAnsi="Times New Roman" w:cs="Times New Roman"/>
              </w:rPr>
              <w:t>’s identification</w:t>
            </w:r>
            <w:r w:rsidRPr="00DF3622">
              <w:rPr>
                <w:rFonts w:ascii="Times New Roman" w:hAnsi="Times New Roman" w:cs="Times New Roman"/>
                <w:lang w:val="vi-VN"/>
              </w:rPr>
              <w:t xml:space="preserve"> </w:t>
            </w:r>
            <w:r w:rsidRPr="00DF3622">
              <w:rPr>
                <w:rFonts w:ascii="Times New Roman" w:hAnsi="Times New Roman" w:cs="Times New Roman"/>
              </w:rPr>
              <w:t>may</w:t>
            </w:r>
            <w:r w:rsidRPr="00DF3622">
              <w:rPr>
                <w:rFonts w:ascii="Times New Roman" w:hAnsi="Times New Roman" w:cs="Times New Roman"/>
                <w:lang w:val="vi-VN"/>
              </w:rPr>
              <w:t xml:space="preserve"> </w:t>
            </w:r>
            <w:r w:rsidRPr="00DF3622">
              <w:rPr>
                <w:rFonts w:ascii="Times New Roman" w:hAnsi="Times New Roman" w:cs="Times New Roman"/>
              </w:rPr>
              <w:t>consider</w:t>
            </w:r>
            <w:r w:rsidRPr="00DF3622">
              <w:rPr>
                <w:rFonts w:ascii="Times New Roman" w:hAnsi="Times New Roman" w:cs="Times New Roman"/>
                <w:lang w:val="vi-VN"/>
              </w:rPr>
              <w:t xml:space="preserve"> </w:t>
            </w:r>
            <w:r w:rsidRPr="00DF3622">
              <w:rPr>
                <w:rFonts w:ascii="Times New Roman" w:hAnsi="Times New Roman" w:cs="Times New Roman"/>
              </w:rPr>
              <w:t xml:space="preserve">the </w:t>
            </w:r>
            <w:r w:rsidRPr="00DF3622">
              <w:rPr>
                <w:rFonts w:ascii="Times New Roman" w:hAnsi="Times New Roman" w:cs="Times New Roman"/>
                <w:lang w:val="vi-VN"/>
              </w:rPr>
              <w:t>following bands</w:t>
            </w:r>
            <w:r w:rsidRPr="00DF3622">
              <w:rPr>
                <w:rFonts w:ascii="Times New Roman" w:hAnsi="Times New Roman" w:cs="Times New Roman"/>
              </w:rPr>
              <w:t xml:space="preserve"> as candidates:</w:t>
            </w:r>
          </w:p>
          <w:p w14:paraId="12835EFF" w14:textId="77777777" w:rsidR="00042DA1" w:rsidRPr="00DF3622" w:rsidRDefault="00042DA1" w:rsidP="00042DA1">
            <w:pPr>
              <w:pStyle w:val="ListParagraph"/>
              <w:numPr>
                <w:ilvl w:val="0"/>
                <w:numId w:val="9"/>
              </w:numPr>
              <w:contextualSpacing w:val="0"/>
              <w:jc w:val="both"/>
              <w:rPr>
                <w:rFonts w:ascii="Times New Roman" w:hAnsi="Times New Roman" w:cs="Times New Roman"/>
              </w:rPr>
            </w:pPr>
            <w:r w:rsidRPr="00DF3622">
              <w:rPr>
                <w:rFonts w:ascii="Times New Roman" w:hAnsi="Times New Roman" w:cs="Times New Roman"/>
              </w:rPr>
              <w:t>Bands allocated to MOBILE SERVICE:</w:t>
            </w:r>
          </w:p>
          <w:p w14:paraId="54E00A1E" w14:textId="77777777" w:rsidR="00042DA1" w:rsidRPr="00DF3622" w:rsidRDefault="00042DA1" w:rsidP="00042DA1">
            <w:pPr>
              <w:pStyle w:val="ListParagraph"/>
              <w:numPr>
                <w:ilvl w:val="0"/>
                <w:numId w:val="10"/>
              </w:numPr>
              <w:contextualSpacing w:val="0"/>
              <w:jc w:val="both"/>
              <w:rPr>
                <w:rFonts w:ascii="Times New Roman" w:hAnsi="Times New Roman" w:cs="Times New Roman"/>
              </w:rPr>
            </w:pPr>
            <w:r w:rsidRPr="00DF3622">
              <w:rPr>
                <w:rFonts w:cs="Calibri"/>
              </w:rPr>
              <w:t>﻿</w:t>
            </w:r>
            <w:r w:rsidRPr="00DF3622">
              <w:rPr>
                <w:rFonts w:ascii="Times New Roman" w:hAnsi="Times New Roman" w:cs="Times New Roman"/>
              </w:rPr>
              <w:t>7125 – 7250 MHz</w:t>
            </w:r>
          </w:p>
          <w:p w14:paraId="31F1048E" w14:textId="77777777" w:rsidR="00042DA1" w:rsidRPr="00DF3622" w:rsidRDefault="00042DA1" w:rsidP="00042DA1">
            <w:pPr>
              <w:pStyle w:val="ListParagraph"/>
              <w:numPr>
                <w:ilvl w:val="0"/>
                <w:numId w:val="10"/>
              </w:numPr>
              <w:contextualSpacing w:val="0"/>
              <w:jc w:val="both"/>
              <w:rPr>
                <w:rFonts w:ascii="Times New Roman" w:hAnsi="Times New Roman" w:cs="Times New Roman"/>
              </w:rPr>
            </w:pPr>
            <w:r w:rsidRPr="00DF3622">
              <w:rPr>
                <w:rFonts w:ascii="Times New Roman" w:hAnsi="Times New Roman" w:cs="Times New Roman"/>
              </w:rPr>
              <w:t>7750 – 8500 MHz</w:t>
            </w:r>
          </w:p>
          <w:p w14:paraId="06488565" w14:textId="77777777" w:rsidR="00042DA1" w:rsidRPr="00DF3622" w:rsidRDefault="00042DA1" w:rsidP="00042DA1">
            <w:pPr>
              <w:pStyle w:val="ListParagraph"/>
              <w:numPr>
                <w:ilvl w:val="0"/>
                <w:numId w:val="10"/>
              </w:numPr>
              <w:contextualSpacing w:val="0"/>
              <w:jc w:val="both"/>
              <w:rPr>
                <w:rFonts w:ascii="Times New Roman" w:hAnsi="Times New Roman" w:cs="Times New Roman"/>
              </w:rPr>
            </w:pPr>
            <w:r w:rsidRPr="00DF3622">
              <w:rPr>
                <w:rFonts w:ascii="Times New Roman" w:hAnsi="Times New Roman" w:cs="Times New Roman"/>
              </w:rPr>
              <w:t>12750 – 13250 MHz</w:t>
            </w:r>
          </w:p>
          <w:p w14:paraId="273223F2" w14:textId="77777777" w:rsidR="00042DA1" w:rsidRPr="00DF3622" w:rsidRDefault="00042DA1" w:rsidP="00042DA1">
            <w:pPr>
              <w:pStyle w:val="ListParagraph"/>
              <w:numPr>
                <w:ilvl w:val="0"/>
                <w:numId w:val="10"/>
              </w:numPr>
              <w:contextualSpacing w:val="0"/>
              <w:jc w:val="both"/>
              <w:rPr>
                <w:rFonts w:ascii="Times New Roman" w:hAnsi="Times New Roman" w:cs="Times New Roman"/>
              </w:rPr>
            </w:pPr>
            <w:r w:rsidRPr="00DF3622">
              <w:rPr>
                <w:rFonts w:ascii="Times New Roman" w:hAnsi="Times New Roman" w:cs="Times New Roman"/>
              </w:rPr>
              <w:t>14300 – 15350 MHz</w:t>
            </w:r>
          </w:p>
          <w:p w14:paraId="4999D3DB" w14:textId="77777777" w:rsidR="00042DA1" w:rsidRPr="00DF3622" w:rsidRDefault="00042DA1" w:rsidP="00042DA1">
            <w:pPr>
              <w:pStyle w:val="ListParagraph"/>
              <w:numPr>
                <w:ilvl w:val="0"/>
                <w:numId w:val="10"/>
              </w:numPr>
              <w:contextualSpacing w:val="0"/>
              <w:jc w:val="both"/>
              <w:rPr>
                <w:rFonts w:ascii="Times New Roman" w:hAnsi="Times New Roman" w:cs="Times New Roman"/>
              </w:rPr>
            </w:pPr>
            <w:r w:rsidRPr="00DF3622">
              <w:rPr>
                <w:rFonts w:ascii="Times New Roman" w:hAnsi="Times New Roman" w:cs="Times New Roman"/>
              </w:rPr>
              <w:t>21200 – 23600 MHz</w:t>
            </w:r>
          </w:p>
          <w:p w14:paraId="2D614357" w14:textId="77777777" w:rsidR="00042DA1" w:rsidRPr="00DF3622" w:rsidRDefault="00042DA1" w:rsidP="00042DA1">
            <w:pPr>
              <w:pStyle w:val="ListParagraph"/>
              <w:numPr>
                <w:ilvl w:val="0"/>
                <w:numId w:val="9"/>
              </w:numPr>
              <w:contextualSpacing w:val="0"/>
              <w:jc w:val="both"/>
              <w:rPr>
                <w:rFonts w:ascii="Times New Roman" w:hAnsi="Times New Roman" w:cs="Times New Roman"/>
              </w:rPr>
            </w:pPr>
            <w:r w:rsidRPr="00DF3622">
              <w:rPr>
                <w:rFonts w:ascii="Times New Roman" w:hAnsi="Times New Roman" w:cs="Times New Roman"/>
              </w:rPr>
              <w:t>Bands for new allocation to MOBILE SERVICE:</w:t>
            </w:r>
          </w:p>
          <w:p w14:paraId="07611EBA" w14:textId="77777777" w:rsidR="00042DA1" w:rsidRPr="00DF3622" w:rsidRDefault="00042DA1" w:rsidP="00042DA1">
            <w:pPr>
              <w:pStyle w:val="ListParagraph"/>
              <w:numPr>
                <w:ilvl w:val="0"/>
                <w:numId w:val="11"/>
              </w:numPr>
              <w:contextualSpacing w:val="0"/>
              <w:jc w:val="both"/>
              <w:rPr>
                <w:rFonts w:ascii="Times New Roman" w:hAnsi="Times New Roman" w:cs="Times New Roman"/>
              </w:rPr>
            </w:pPr>
            <w:r w:rsidRPr="00DF3622">
              <w:rPr>
                <w:rFonts w:ascii="Times New Roman" w:hAnsi="Times New Roman" w:cs="Times New Roman"/>
              </w:rPr>
              <w:t>8500 – 10000 MHz</w:t>
            </w:r>
          </w:p>
          <w:p w14:paraId="33E468F0" w14:textId="77777777" w:rsidR="00042DA1" w:rsidRPr="00DF3622" w:rsidRDefault="00042DA1" w:rsidP="00042DA1">
            <w:pPr>
              <w:pStyle w:val="ListParagraph"/>
              <w:numPr>
                <w:ilvl w:val="0"/>
                <w:numId w:val="11"/>
              </w:numPr>
              <w:contextualSpacing w:val="0"/>
              <w:jc w:val="both"/>
              <w:rPr>
                <w:rFonts w:ascii="Times New Roman" w:hAnsi="Times New Roman" w:cs="Times New Roman"/>
              </w:rPr>
            </w:pPr>
            <w:r w:rsidRPr="00DF3622">
              <w:rPr>
                <w:rFonts w:ascii="Times New Roman" w:hAnsi="Times New Roman" w:cs="Times New Roman"/>
              </w:rPr>
              <w:t>13250 – 14300 MHz</w:t>
            </w:r>
          </w:p>
          <w:p w14:paraId="5C9A8ED6" w14:textId="77777777" w:rsidR="00042DA1" w:rsidRPr="00DF3622" w:rsidRDefault="00042DA1" w:rsidP="00042DA1">
            <w:pPr>
              <w:pStyle w:val="ListParagraph"/>
              <w:numPr>
                <w:ilvl w:val="0"/>
                <w:numId w:val="11"/>
              </w:numPr>
              <w:contextualSpacing w:val="0"/>
              <w:jc w:val="both"/>
              <w:rPr>
                <w:rFonts w:ascii="Times New Roman" w:hAnsi="Times New Roman" w:cs="Times New Roman"/>
              </w:rPr>
            </w:pPr>
            <w:r w:rsidRPr="00DF3622">
              <w:rPr>
                <w:rFonts w:ascii="Times New Roman" w:hAnsi="Times New Roman" w:cs="Times New Roman"/>
              </w:rPr>
              <w:t>15350 – 17700 MHz</w:t>
            </w:r>
          </w:p>
          <w:p w14:paraId="74317EDA" w14:textId="77777777" w:rsidR="00042DA1" w:rsidRPr="00DF3622" w:rsidRDefault="00042DA1" w:rsidP="00042DA1">
            <w:pPr>
              <w:spacing w:before="120"/>
              <w:jc w:val="both"/>
              <w:rPr>
                <w:rFonts w:ascii="Times New Roman" w:hAnsi="Times New Roman" w:cs="Times New Roman"/>
                <w:lang w:eastAsia="ko-KR"/>
              </w:rPr>
            </w:pPr>
          </w:p>
        </w:tc>
      </w:tr>
      <w:tr w:rsidR="00AF33FF" w:rsidRPr="00DF3622" w14:paraId="4D38A4E2" w14:textId="77777777" w:rsidTr="00042DA1">
        <w:tc>
          <w:tcPr>
            <w:tcW w:w="1980" w:type="dxa"/>
          </w:tcPr>
          <w:p w14:paraId="096D026E"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Papua New Guinea</w:t>
            </w:r>
          </w:p>
        </w:tc>
        <w:tc>
          <w:tcPr>
            <w:tcW w:w="7081" w:type="dxa"/>
          </w:tcPr>
          <w:p w14:paraId="3602D97A" w14:textId="77777777" w:rsidR="00AF33FF" w:rsidRPr="00DF3622" w:rsidRDefault="00AF33FF" w:rsidP="00042DA1">
            <w:pPr>
              <w:spacing w:before="120"/>
              <w:jc w:val="both"/>
              <w:rPr>
                <w:rFonts w:ascii="Times New Roman" w:hAnsi="Times New Roman" w:cs="Times New Roman"/>
              </w:rPr>
            </w:pPr>
            <w:r w:rsidRPr="00DF3622">
              <w:rPr>
                <w:rFonts w:ascii="Times New Roman" w:hAnsi="Times New Roman" w:cs="Times New Roman"/>
              </w:rPr>
              <w:t xml:space="preserve">Proposal for the study on IMT identification for the band 7 – 24 GHz would not be feasible and reasonable as mentioned in our responses to Question#2. </w:t>
            </w:r>
          </w:p>
          <w:p w14:paraId="265DFAE8" w14:textId="77777777" w:rsidR="00AF33FF" w:rsidRPr="00DF3622" w:rsidRDefault="00AF33FF" w:rsidP="00042DA1">
            <w:pPr>
              <w:spacing w:before="120"/>
              <w:jc w:val="both"/>
              <w:rPr>
                <w:rFonts w:ascii="Times New Roman" w:hAnsi="Times New Roman" w:cs="Times New Roman"/>
              </w:rPr>
            </w:pPr>
            <w:r w:rsidRPr="00DF3622">
              <w:rPr>
                <w:rFonts w:ascii="Times New Roman" w:hAnsi="Times New Roman" w:cs="Times New Roman"/>
              </w:rPr>
              <w:t>In addition to the above reasons, Papua New Guinea would like to share the other justifications why the proposal for future IMT identification for the band 7 – 24 GHz would not be reasonable:</w:t>
            </w:r>
          </w:p>
          <w:p w14:paraId="7E6F6B19" w14:textId="77777777" w:rsidR="00AF33FF" w:rsidRPr="00DF3622" w:rsidRDefault="00AF33FF" w:rsidP="00042DA1">
            <w:pPr>
              <w:pStyle w:val="ListParagraph"/>
              <w:numPr>
                <w:ilvl w:val="0"/>
                <w:numId w:val="7"/>
              </w:numPr>
              <w:spacing w:before="120"/>
              <w:jc w:val="both"/>
              <w:rPr>
                <w:rFonts w:ascii="Times New Roman" w:hAnsi="Times New Roman" w:cs="Times New Roman"/>
              </w:rPr>
            </w:pPr>
            <w:r w:rsidRPr="00DF3622">
              <w:rPr>
                <w:rFonts w:ascii="Times New Roman" w:hAnsi="Times New Roman" w:cs="Times New Roman"/>
              </w:rPr>
              <w:lastRenderedPageBreak/>
              <w:t xml:space="preserve"> On average globally, only 50% of the available IMT identified spectrum below 5 GHz is </w:t>
            </w:r>
            <w:proofErr w:type="gramStart"/>
            <w:r w:rsidRPr="00DF3622">
              <w:rPr>
                <w:rFonts w:ascii="Times New Roman" w:hAnsi="Times New Roman" w:cs="Times New Roman"/>
              </w:rPr>
              <w:t>licensed</w:t>
            </w:r>
            <w:proofErr w:type="gramEnd"/>
            <w:r w:rsidRPr="00DF3622">
              <w:rPr>
                <w:rFonts w:ascii="Times New Roman" w:hAnsi="Times New Roman" w:cs="Times New Roman"/>
              </w:rPr>
              <w:t xml:space="preserve"> </w:t>
            </w:r>
          </w:p>
          <w:p w14:paraId="136C8F9A" w14:textId="77777777" w:rsidR="00AF33FF" w:rsidRPr="00DF3622" w:rsidRDefault="00000000" w:rsidP="00042DA1">
            <w:pPr>
              <w:pStyle w:val="ListParagraph"/>
              <w:spacing w:before="120"/>
              <w:jc w:val="both"/>
              <w:rPr>
                <w:rFonts w:ascii="Times New Roman" w:hAnsi="Times New Roman" w:cs="Times New Roman"/>
              </w:rPr>
            </w:pPr>
            <w:hyperlink r:id="rId21" w:history="1">
              <w:r w:rsidR="00AF33FF" w:rsidRPr="00DF3622">
                <w:rPr>
                  <w:rStyle w:val="Hyperlink"/>
                  <w:rFonts w:ascii="Times New Roman" w:hAnsi="Times New Roman" w:cs="Times New Roman"/>
                </w:rPr>
                <w:t>https://www.lstelcom.com/fileadmin/content/lst/marketing/media/2019_Study_LicensingUseofMobileSpectrum.pdf</w:t>
              </w:r>
            </w:hyperlink>
          </w:p>
          <w:p w14:paraId="46CDC19D" w14:textId="77777777" w:rsidR="00AF33FF" w:rsidRPr="00DF3622" w:rsidRDefault="00AF33FF" w:rsidP="00042DA1">
            <w:pPr>
              <w:spacing w:before="120"/>
              <w:jc w:val="both"/>
              <w:rPr>
                <w:rFonts w:ascii="Times New Roman" w:hAnsi="Times New Roman" w:cs="Times New Roman"/>
              </w:rPr>
            </w:pPr>
          </w:p>
          <w:p w14:paraId="5E89867D" w14:textId="77777777" w:rsidR="00AF33FF" w:rsidRPr="00DF3622" w:rsidRDefault="00AF33FF" w:rsidP="00042DA1">
            <w:pPr>
              <w:spacing w:before="120"/>
              <w:jc w:val="center"/>
              <w:rPr>
                <w:rFonts w:ascii="Times New Roman" w:hAnsi="Times New Roman" w:cs="Times New Roman"/>
              </w:rPr>
            </w:pPr>
            <w:r w:rsidRPr="00DF3622">
              <w:rPr>
                <w:rFonts w:ascii="Times New Roman" w:hAnsi="Times New Roman" w:cs="Times New Roman"/>
                <w:noProof/>
                <w:lang w:eastAsia="zh-CN"/>
              </w:rPr>
              <w:drawing>
                <wp:inline distT="0" distB="0" distL="0" distR="0" wp14:anchorId="1D5C54E0" wp14:editId="7A30DFED">
                  <wp:extent cx="4358640" cy="1897380"/>
                  <wp:effectExtent l="0" t="0" r="3810" b="7620"/>
                  <wp:docPr id="34" name="그림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58640" cy="1897380"/>
                          </a:xfrm>
                          <a:prstGeom prst="rect">
                            <a:avLst/>
                          </a:prstGeom>
                          <a:noFill/>
                          <a:ln>
                            <a:noFill/>
                          </a:ln>
                        </pic:spPr>
                      </pic:pic>
                    </a:graphicData>
                  </a:graphic>
                </wp:inline>
              </w:drawing>
            </w:r>
          </w:p>
          <w:p w14:paraId="5CF95D2C" w14:textId="77777777" w:rsidR="00AF33FF" w:rsidRPr="00DF3622" w:rsidRDefault="00AF33FF" w:rsidP="00042DA1">
            <w:pPr>
              <w:spacing w:before="120"/>
              <w:jc w:val="both"/>
              <w:rPr>
                <w:rFonts w:ascii="Arial" w:eastAsia="Times New Roman" w:hAnsi="Arial" w:cs="Arial"/>
              </w:rPr>
            </w:pPr>
            <w:r w:rsidRPr="00DF3622">
              <w:rPr>
                <w:rFonts w:ascii="Times New Roman" w:hAnsi="Times New Roman" w:cs="Times New Roman"/>
              </w:rPr>
              <w:t xml:space="preserve"> </w:t>
            </w:r>
          </w:p>
          <w:p w14:paraId="6578532C" w14:textId="77777777" w:rsidR="00AF33FF" w:rsidRPr="00DF3622" w:rsidRDefault="00AF33FF" w:rsidP="00042DA1">
            <w:pPr>
              <w:pStyle w:val="ListParagraph"/>
              <w:numPr>
                <w:ilvl w:val="0"/>
                <w:numId w:val="7"/>
              </w:numPr>
              <w:rPr>
                <w:rFonts w:ascii="Times New Roman" w:eastAsia="Times New Roman" w:hAnsi="Times New Roman" w:cs="Times New Roman"/>
              </w:rPr>
            </w:pPr>
            <w:r w:rsidRPr="00DF3622">
              <w:rPr>
                <w:rFonts w:ascii="Times New Roman" w:eastAsia="Times New Roman" w:hAnsi="Times New Roman" w:cs="Times New Roman"/>
                <w:color w:val="000000"/>
              </w:rPr>
              <w:t xml:space="preserve">The work on IMT-2030/6G vision including 6G detailed standards @ WP 5D are expected to be completed by 2030 while the candidate radio-interface technology proposals are expected to be evaluated before then. Considering the timing, we believe a future IMT agenda item relating to 6G should be considered @ WRC-27 as a potential agenda item @ WRC-30. </w:t>
            </w:r>
          </w:p>
          <w:p w14:paraId="541BB84B" w14:textId="77777777" w:rsidR="00AF33FF" w:rsidRPr="00DF3622" w:rsidRDefault="00AF33FF" w:rsidP="00042DA1">
            <w:pPr>
              <w:pStyle w:val="ListParagraph"/>
              <w:rPr>
                <w:rFonts w:ascii="Times New Roman" w:eastAsia="Times New Roman" w:hAnsi="Times New Roman" w:cs="Times New Roman"/>
              </w:rPr>
            </w:pPr>
          </w:p>
          <w:p w14:paraId="4679F202" w14:textId="77777777" w:rsidR="00AF33FF" w:rsidRPr="00DF3622" w:rsidRDefault="00AF33FF" w:rsidP="00042DA1">
            <w:pPr>
              <w:pStyle w:val="ListParagraph"/>
              <w:numPr>
                <w:ilvl w:val="0"/>
                <w:numId w:val="7"/>
              </w:numPr>
              <w:rPr>
                <w:rFonts w:ascii="Times New Roman" w:eastAsia="Times New Roman" w:hAnsi="Times New Roman" w:cs="Times New Roman"/>
              </w:rPr>
            </w:pPr>
            <w:r w:rsidRPr="00DF3622">
              <w:rPr>
                <w:rFonts w:ascii="Times New Roman" w:eastAsia="Times New Roman" w:hAnsi="Times New Roman" w:cs="Times New Roman"/>
              </w:rPr>
              <w:t xml:space="preserve">As per OFCOM discussion paper released this year (i.e. </w:t>
            </w:r>
            <w:hyperlink r:id="rId23" w:history="1">
              <w:r w:rsidRPr="00DF3622">
                <w:rPr>
                  <w:rStyle w:val="Hyperlink"/>
                  <w:rFonts w:ascii="Times New Roman" w:eastAsia="Times New Roman" w:hAnsi="Times New Roman" w:cs="Times New Roman"/>
                </w:rPr>
                <w:t>https://www.ofcom.org.uk/__data/assets/pdf_file/0017/232082/mobile-spectrum-demand-discussion-paper.pdf</w:t>
              </w:r>
            </w:hyperlink>
            <w:r w:rsidRPr="00DF3622">
              <w:rPr>
                <w:rFonts w:ascii="Times New Roman" w:eastAsia="Times New Roman" w:hAnsi="Times New Roman" w:cs="Times New Roman"/>
              </w:rPr>
              <w:t>), OFCOM is of the view that  that IMT/mobile spectrum broadly sufficient to meet future demand to 2030 with the greater level of uncertainty beyond 2030.</w:t>
            </w:r>
          </w:p>
          <w:p w14:paraId="4F460B9F" w14:textId="77777777" w:rsidR="00AF33FF" w:rsidRPr="00DF3622" w:rsidRDefault="00AF33FF" w:rsidP="00042DA1">
            <w:pPr>
              <w:spacing w:before="120"/>
              <w:jc w:val="both"/>
              <w:rPr>
                <w:rFonts w:ascii="Times New Roman" w:hAnsi="Times New Roman" w:cs="Times New Roman"/>
              </w:rPr>
            </w:pPr>
          </w:p>
        </w:tc>
      </w:tr>
      <w:tr w:rsidR="00AF33FF" w:rsidRPr="00DF3622" w14:paraId="465AA5B9" w14:textId="77777777" w:rsidTr="00042DA1">
        <w:tc>
          <w:tcPr>
            <w:tcW w:w="1980" w:type="dxa"/>
          </w:tcPr>
          <w:p w14:paraId="111A4EF1"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lastRenderedPageBreak/>
              <w:t>India</w:t>
            </w:r>
          </w:p>
        </w:tc>
        <w:tc>
          <w:tcPr>
            <w:tcW w:w="7081" w:type="dxa"/>
          </w:tcPr>
          <w:p w14:paraId="3953290D" w14:textId="77777777" w:rsidR="00AF33FF" w:rsidRPr="00DF3622" w:rsidRDefault="00AF33FF" w:rsidP="00042DA1">
            <w:pPr>
              <w:spacing w:before="120"/>
              <w:jc w:val="both"/>
              <w:rPr>
                <w:rFonts w:ascii="Times New Roman" w:hAnsi="Times New Roman" w:cs="Times New Roman"/>
              </w:rPr>
            </w:pPr>
            <w:r w:rsidRPr="00DF3622">
              <w:rPr>
                <w:rFonts w:ascii="Times New Roman" w:eastAsia="Times New Roman" w:hAnsi="Times New Roman" w:cs="Times New Roman"/>
              </w:rPr>
              <w:t>Not yet planned. May consider based on answer in Question 2.</w:t>
            </w:r>
          </w:p>
        </w:tc>
      </w:tr>
      <w:tr w:rsidR="00AF33FF" w:rsidRPr="00DF3622" w14:paraId="2141B361" w14:textId="77777777" w:rsidTr="00042DA1">
        <w:tc>
          <w:tcPr>
            <w:tcW w:w="1980" w:type="dxa"/>
          </w:tcPr>
          <w:p w14:paraId="1E94876C" w14:textId="77777777" w:rsidR="00AF33FF" w:rsidRPr="00DF3622" w:rsidRDefault="00AF33FF"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Lao PDR</w:t>
            </w:r>
          </w:p>
        </w:tc>
        <w:tc>
          <w:tcPr>
            <w:tcW w:w="7081" w:type="dxa"/>
          </w:tcPr>
          <w:p w14:paraId="431BEC36" w14:textId="77777777" w:rsidR="00AF33FF" w:rsidRPr="00DF3622" w:rsidRDefault="00AF33FF" w:rsidP="00042DA1">
            <w:pPr>
              <w:spacing w:before="120"/>
              <w:jc w:val="both"/>
              <w:rPr>
                <w:rFonts w:ascii="Times New Roman" w:hAnsi="Times New Roman" w:cs="Times New Roman"/>
              </w:rPr>
            </w:pPr>
            <w:r w:rsidRPr="00DF3622">
              <w:rPr>
                <w:rFonts w:ascii="Times New Roman" w:hAnsi="Times New Roman" w:cs="Times New Roman"/>
              </w:rPr>
              <w:t>None at this moment.</w:t>
            </w:r>
          </w:p>
        </w:tc>
      </w:tr>
      <w:tr w:rsidR="00556D69" w:rsidRPr="00DF3622" w14:paraId="0235D8AC" w14:textId="77777777" w:rsidTr="00042DA1">
        <w:tc>
          <w:tcPr>
            <w:tcW w:w="1980" w:type="dxa"/>
          </w:tcPr>
          <w:p w14:paraId="09A39B4B" w14:textId="05F72BF7" w:rsidR="00556D69" w:rsidRPr="00DF3622" w:rsidRDefault="00556D69" w:rsidP="00042DA1">
            <w:pPr>
              <w:spacing w:before="120"/>
              <w:jc w:val="both"/>
              <w:rPr>
                <w:rFonts w:ascii="Times New Roman" w:hAnsi="Times New Roman" w:cs="Times New Roman"/>
                <w:lang w:eastAsia="ko-KR"/>
              </w:rPr>
            </w:pPr>
            <w:r w:rsidRPr="00DF3622">
              <w:rPr>
                <w:rFonts w:ascii="Times New Roman" w:hAnsi="Times New Roman" w:cs="Times New Roman"/>
                <w:lang w:eastAsia="ko-KR"/>
              </w:rPr>
              <w:t>Australia</w:t>
            </w:r>
          </w:p>
        </w:tc>
        <w:tc>
          <w:tcPr>
            <w:tcW w:w="7081" w:type="dxa"/>
          </w:tcPr>
          <w:p w14:paraId="2B55DCA6" w14:textId="77777777" w:rsidR="00556D69" w:rsidRPr="00DF3622" w:rsidRDefault="00556D69" w:rsidP="00556D69">
            <w:pPr>
              <w:spacing w:before="120"/>
              <w:jc w:val="both"/>
              <w:rPr>
                <w:rFonts w:ascii="Times New Roman" w:hAnsi="Times New Roman" w:cs="Times New Roman"/>
                <w:b/>
                <w:bCs/>
              </w:rPr>
            </w:pPr>
          </w:p>
          <w:tbl>
            <w:tblPr>
              <w:tblW w:w="4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1"/>
              <w:gridCol w:w="2674"/>
              <w:gridCol w:w="1301"/>
            </w:tblGrid>
            <w:tr w:rsidR="00556D69" w:rsidRPr="00DF3622" w14:paraId="05BFACCC" w14:textId="77777777" w:rsidTr="00042DA1">
              <w:trPr>
                <w:trHeight w:val="237"/>
                <w:jc w:val="center"/>
              </w:trPr>
              <w:tc>
                <w:tcPr>
                  <w:tcW w:w="1745" w:type="pct"/>
                </w:tcPr>
                <w:p w14:paraId="17FE925E" w14:textId="77777777" w:rsidR="00556D69" w:rsidRPr="00DF3622" w:rsidRDefault="00556D69" w:rsidP="00556D69">
                  <w:pPr>
                    <w:spacing w:before="60"/>
                    <w:jc w:val="center"/>
                    <w:rPr>
                      <w:rFonts w:ascii="Times New Roman" w:hAnsi="Times New Roman" w:cs="Times New Roman"/>
                      <w:b/>
                      <w:bCs/>
                      <w:color w:val="000000" w:themeColor="text1"/>
                      <w:lang w:eastAsia="zh-CN"/>
                    </w:rPr>
                  </w:pPr>
                  <w:r w:rsidRPr="00DF3622">
                    <w:rPr>
                      <w:rFonts w:ascii="Times New Roman" w:hAnsi="Times New Roman" w:cs="Times New Roman"/>
                      <w:b/>
                      <w:bCs/>
                      <w:color w:val="000000" w:themeColor="text1"/>
                      <w:lang w:eastAsia="zh-CN"/>
                    </w:rPr>
                    <w:t>Frequency Portion (GHz)</w:t>
                  </w:r>
                </w:p>
              </w:tc>
              <w:tc>
                <w:tcPr>
                  <w:tcW w:w="2190" w:type="pct"/>
                </w:tcPr>
                <w:p w14:paraId="1C41CD42" w14:textId="77777777" w:rsidR="00556D69" w:rsidRPr="00DF3622" w:rsidRDefault="00556D69" w:rsidP="00556D69">
                  <w:pPr>
                    <w:spacing w:before="60"/>
                    <w:jc w:val="center"/>
                    <w:rPr>
                      <w:rFonts w:ascii="Times New Roman" w:eastAsia="SimSun" w:hAnsi="Times New Roman" w:cs="Times New Roman"/>
                      <w:b/>
                      <w:bCs/>
                      <w:color w:val="000000" w:themeColor="text1"/>
                      <w:lang w:eastAsia="zh-CN"/>
                    </w:rPr>
                  </w:pPr>
                  <w:r w:rsidRPr="00DF3622">
                    <w:rPr>
                      <w:rFonts w:ascii="Times New Roman" w:eastAsia="SimSun" w:hAnsi="Times New Roman" w:cs="Times New Roman"/>
                      <w:b/>
                      <w:bCs/>
                      <w:color w:val="000000" w:themeColor="text1"/>
                      <w:lang w:eastAsia="zh-CN"/>
                    </w:rPr>
                    <w:t>Future Applications</w:t>
                  </w:r>
                </w:p>
              </w:tc>
              <w:tc>
                <w:tcPr>
                  <w:tcW w:w="1065" w:type="pct"/>
                </w:tcPr>
                <w:p w14:paraId="236C1DCB" w14:textId="77777777" w:rsidR="00556D69" w:rsidRPr="00DF3622" w:rsidRDefault="00556D69" w:rsidP="00556D69">
                  <w:pPr>
                    <w:spacing w:before="60"/>
                    <w:jc w:val="center"/>
                    <w:rPr>
                      <w:rFonts w:ascii="Times New Roman" w:eastAsia="SimSun" w:hAnsi="Times New Roman" w:cs="Times New Roman"/>
                      <w:b/>
                      <w:bCs/>
                      <w:color w:val="000000" w:themeColor="text1"/>
                      <w:lang w:eastAsia="zh-CN"/>
                    </w:rPr>
                  </w:pPr>
                  <w:r w:rsidRPr="00DF3622">
                    <w:rPr>
                      <w:rFonts w:ascii="Times New Roman" w:eastAsia="SimSun" w:hAnsi="Times New Roman" w:cs="Times New Roman"/>
                      <w:b/>
                      <w:bCs/>
                      <w:color w:val="000000" w:themeColor="text1"/>
                      <w:lang w:eastAsia="zh-CN"/>
                    </w:rPr>
                    <w:t>Timeline</w:t>
                  </w:r>
                </w:p>
              </w:tc>
            </w:tr>
            <w:tr w:rsidR="00556D69" w:rsidRPr="00DF3622" w14:paraId="7E6EE5BD" w14:textId="77777777" w:rsidTr="00042DA1">
              <w:trPr>
                <w:trHeight w:val="237"/>
                <w:jc w:val="center"/>
              </w:trPr>
              <w:tc>
                <w:tcPr>
                  <w:tcW w:w="1745" w:type="pct"/>
                </w:tcPr>
                <w:p w14:paraId="2554BC7E" w14:textId="77777777" w:rsidR="00556D69" w:rsidRPr="00DF3622" w:rsidRDefault="00556D69" w:rsidP="00556D69">
                  <w:pPr>
                    <w:spacing w:before="60"/>
                    <w:jc w:val="center"/>
                    <w:rPr>
                      <w:rFonts w:ascii="Times New Roman" w:hAnsi="Times New Roman" w:cs="Times New Roman"/>
                      <w:b/>
                      <w:bCs/>
                      <w:color w:val="000000" w:themeColor="text1"/>
                      <w:sz w:val="20"/>
                      <w:szCs w:val="20"/>
                      <w:lang w:eastAsia="zh-CN"/>
                    </w:rPr>
                  </w:pPr>
                  <w:r w:rsidRPr="00DF3622">
                    <w:rPr>
                      <w:rFonts w:ascii="Times New Roman" w:hAnsi="Times New Roman" w:cs="Times New Roman"/>
                      <w:b/>
                      <w:bCs/>
                      <w:color w:val="000000" w:themeColor="text1"/>
                      <w:sz w:val="20"/>
                      <w:szCs w:val="20"/>
                      <w:lang w:eastAsia="zh-CN"/>
                    </w:rPr>
                    <w:t>8.5-10.7</w:t>
                  </w:r>
                </w:p>
              </w:tc>
              <w:tc>
                <w:tcPr>
                  <w:tcW w:w="2190" w:type="pct"/>
                </w:tcPr>
                <w:p w14:paraId="3ECFF1F5" w14:textId="77777777" w:rsidR="00556D69" w:rsidRPr="00DF3622" w:rsidRDefault="00556D69" w:rsidP="00556D69">
                  <w:pPr>
                    <w:spacing w:before="60"/>
                    <w:rPr>
                      <w:rFonts w:ascii="Times New Roman" w:eastAsia="SimSun" w:hAnsi="Times New Roman" w:cs="Times New Roman"/>
                      <w:b/>
                      <w:bCs/>
                      <w:color w:val="000000" w:themeColor="text1"/>
                      <w:sz w:val="20"/>
                      <w:szCs w:val="20"/>
                      <w:lang w:eastAsia="zh-CN"/>
                    </w:rPr>
                  </w:pPr>
                  <w:r w:rsidRPr="00DF3622">
                    <w:rPr>
                      <w:rFonts w:ascii="Times New Roman" w:hAnsi="Times New Roman" w:cs="Times New Roman"/>
                      <w:color w:val="000000"/>
                      <w:sz w:val="20"/>
                      <w:szCs w:val="20"/>
                    </w:rPr>
                    <w:t>For Radiolocation, current use is expected to grow</w:t>
                  </w:r>
                </w:p>
              </w:tc>
              <w:tc>
                <w:tcPr>
                  <w:tcW w:w="1065" w:type="pct"/>
                </w:tcPr>
                <w:p w14:paraId="4A822915" w14:textId="77777777" w:rsidR="00556D69" w:rsidRPr="00DF3622" w:rsidRDefault="00556D69" w:rsidP="00556D69">
                  <w:pPr>
                    <w:spacing w:before="60"/>
                    <w:jc w:val="center"/>
                    <w:rPr>
                      <w:rFonts w:ascii="Times New Roman" w:eastAsia="SimSun" w:hAnsi="Times New Roman" w:cs="Times New Roman"/>
                      <w:b/>
                      <w:bCs/>
                      <w:color w:val="000000" w:themeColor="text1"/>
                      <w:lang w:eastAsia="zh-CN"/>
                    </w:rPr>
                  </w:pPr>
                </w:p>
              </w:tc>
            </w:tr>
            <w:tr w:rsidR="00556D69" w:rsidRPr="00DF3622" w14:paraId="5BBAC39A" w14:textId="77777777" w:rsidTr="00042DA1">
              <w:trPr>
                <w:trHeight w:val="321"/>
                <w:jc w:val="center"/>
              </w:trPr>
              <w:tc>
                <w:tcPr>
                  <w:tcW w:w="1745" w:type="pct"/>
                </w:tcPr>
                <w:p w14:paraId="7F707F10" w14:textId="77777777" w:rsidR="00556D69" w:rsidRPr="00DF3622" w:rsidRDefault="00556D69" w:rsidP="00556D69">
                  <w:pPr>
                    <w:spacing w:before="60"/>
                    <w:jc w:val="center"/>
                    <w:rPr>
                      <w:rFonts w:ascii="Times New Roman" w:eastAsia="MS PGothic" w:hAnsi="Times New Roman" w:cs="Times New Roman"/>
                      <w:color w:val="000000" w:themeColor="text1"/>
                    </w:rPr>
                  </w:pPr>
                  <w:r w:rsidRPr="00DF3622">
                    <w:rPr>
                      <w:rFonts w:ascii="Times New Roman" w:hAnsi="Times New Roman" w:cs="Times New Roman"/>
                      <w:b/>
                      <w:bCs/>
                      <w:sz w:val="20"/>
                      <w:szCs w:val="20"/>
                    </w:rPr>
                    <w:t>10.7-10.95</w:t>
                  </w:r>
                </w:p>
              </w:tc>
              <w:tc>
                <w:tcPr>
                  <w:tcW w:w="2190" w:type="pct"/>
                </w:tcPr>
                <w:p w14:paraId="19C78F50" w14:textId="77777777" w:rsidR="00556D69" w:rsidRPr="00DF3622" w:rsidRDefault="00556D69" w:rsidP="00556D69">
                  <w:pPr>
                    <w:spacing w:before="120"/>
                    <w:rPr>
                      <w:rFonts w:ascii="Times New Roman" w:hAnsi="Times New Roman" w:cs="Times New Roman"/>
                      <w:color w:val="000000"/>
                      <w:sz w:val="20"/>
                      <w:szCs w:val="20"/>
                    </w:rPr>
                  </w:pPr>
                  <w:r w:rsidRPr="00DF3622">
                    <w:rPr>
                      <w:rFonts w:ascii="Times New Roman" w:hAnsi="Times New Roman" w:cs="Times New Roman"/>
                      <w:color w:val="000000"/>
                      <w:sz w:val="20"/>
                      <w:szCs w:val="20"/>
                    </w:rPr>
                    <w:t xml:space="preserve">Foreign-based operators providing services in Australia suggest potential for expanded FSS video and ESIM use under current ubiquitous licensing </w:t>
                  </w:r>
                  <w:proofErr w:type="gramStart"/>
                  <w:r w:rsidRPr="00DF3622">
                    <w:rPr>
                      <w:rFonts w:ascii="Times New Roman" w:hAnsi="Times New Roman" w:cs="Times New Roman"/>
                      <w:color w:val="000000"/>
                      <w:sz w:val="20"/>
                      <w:szCs w:val="20"/>
                    </w:rPr>
                    <w:t>arrangements</w:t>
                  </w:r>
                  <w:proofErr w:type="gramEnd"/>
                </w:p>
                <w:p w14:paraId="17D1A557" w14:textId="77777777" w:rsidR="00556D69" w:rsidRPr="00DF3622" w:rsidRDefault="00556D69" w:rsidP="00556D69">
                  <w:pPr>
                    <w:spacing w:before="120"/>
                    <w:rPr>
                      <w:rFonts w:ascii="Times New Roman" w:hAnsi="Times New Roman" w:cs="Times New Roman"/>
                      <w:color w:val="000000"/>
                      <w:sz w:val="20"/>
                      <w:szCs w:val="20"/>
                    </w:rPr>
                  </w:pPr>
                </w:p>
              </w:tc>
              <w:tc>
                <w:tcPr>
                  <w:tcW w:w="1065" w:type="pct"/>
                </w:tcPr>
                <w:p w14:paraId="60C0B3B3" w14:textId="77777777" w:rsidR="00556D69" w:rsidRPr="00DF3622" w:rsidRDefault="00556D69" w:rsidP="00556D69">
                  <w:pPr>
                    <w:spacing w:before="60"/>
                    <w:rPr>
                      <w:rFonts w:ascii="Times New Roman" w:eastAsia="MS PGothic" w:hAnsi="Times New Roman" w:cs="Times New Roman"/>
                      <w:color w:val="000000" w:themeColor="text1"/>
                    </w:rPr>
                  </w:pPr>
                </w:p>
              </w:tc>
            </w:tr>
            <w:tr w:rsidR="00556D69" w:rsidRPr="00DF3622" w14:paraId="681263E1" w14:textId="77777777" w:rsidTr="00042DA1">
              <w:trPr>
                <w:trHeight w:val="321"/>
                <w:jc w:val="center"/>
              </w:trPr>
              <w:tc>
                <w:tcPr>
                  <w:tcW w:w="1745" w:type="pct"/>
                </w:tcPr>
                <w:p w14:paraId="26EEC22A" w14:textId="77777777" w:rsidR="00556D69" w:rsidRPr="00DF3622" w:rsidRDefault="00556D69" w:rsidP="00556D69">
                  <w:pPr>
                    <w:spacing w:before="60"/>
                    <w:jc w:val="center"/>
                    <w:rPr>
                      <w:rFonts w:ascii="Times New Roman" w:eastAsia="MS PGothic" w:hAnsi="Times New Roman" w:cs="Times New Roman"/>
                      <w:color w:val="000000" w:themeColor="text1"/>
                    </w:rPr>
                  </w:pPr>
                  <w:r w:rsidRPr="00DF3622">
                    <w:rPr>
                      <w:rFonts w:ascii="Times New Roman" w:hAnsi="Times New Roman" w:cs="Times New Roman"/>
                      <w:b/>
                      <w:bCs/>
                      <w:sz w:val="20"/>
                      <w:szCs w:val="20"/>
                    </w:rPr>
                    <w:lastRenderedPageBreak/>
                    <w:t>10.95-12.75</w:t>
                  </w:r>
                </w:p>
              </w:tc>
              <w:tc>
                <w:tcPr>
                  <w:tcW w:w="2190" w:type="pct"/>
                </w:tcPr>
                <w:p w14:paraId="309B8938" w14:textId="77777777" w:rsidR="00556D69" w:rsidRPr="00DF3622" w:rsidRDefault="00556D69" w:rsidP="00556D69">
                  <w:pPr>
                    <w:spacing w:before="120"/>
                    <w:rPr>
                      <w:rFonts w:ascii="Times New Roman" w:hAnsi="Times New Roman" w:cs="Times New Roman"/>
                      <w:color w:val="000000"/>
                      <w:sz w:val="20"/>
                      <w:szCs w:val="20"/>
                    </w:rPr>
                  </w:pPr>
                  <w:r w:rsidRPr="00DF3622">
                    <w:rPr>
                      <w:rFonts w:ascii="Times New Roman" w:hAnsi="Times New Roman" w:cs="Times New Roman"/>
                      <w:color w:val="000000"/>
                      <w:sz w:val="20"/>
                      <w:szCs w:val="20"/>
                    </w:rPr>
                    <w:t xml:space="preserve">Foreign-based operators providing services in Australia suggest potential for expanded FSS video, ESIM, VSAT and other data use under current ubiquitous licensing </w:t>
                  </w:r>
                  <w:proofErr w:type="gramStart"/>
                  <w:r w:rsidRPr="00DF3622">
                    <w:rPr>
                      <w:rFonts w:ascii="Times New Roman" w:hAnsi="Times New Roman" w:cs="Times New Roman"/>
                      <w:color w:val="000000"/>
                      <w:sz w:val="20"/>
                      <w:szCs w:val="20"/>
                    </w:rPr>
                    <w:t>arrangements</w:t>
                  </w:r>
                  <w:proofErr w:type="gramEnd"/>
                </w:p>
                <w:p w14:paraId="59EBF984" w14:textId="77777777" w:rsidR="00556D69" w:rsidRPr="00DF3622" w:rsidRDefault="00556D69" w:rsidP="00556D69">
                  <w:pPr>
                    <w:spacing w:before="120"/>
                    <w:rPr>
                      <w:rFonts w:ascii="Times New Roman" w:hAnsi="Times New Roman" w:cs="Times New Roman"/>
                      <w:color w:val="000000"/>
                      <w:sz w:val="20"/>
                      <w:szCs w:val="20"/>
                    </w:rPr>
                  </w:pPr>
                </w:p>
              </w:tc>
              <w:tc>
                <w:tcPr>
                  <w:tcW w:w="1065" w:type="pct"/>
                </w:tcPr>
                <w:p w14:paraId="4CD0246E" w14:textId="77777777" w:rsidR="00556D69" w:rsidRPr="00DF3622" w:rsidRDefault="00556D69" w:rsidP="00556D69">
                  <w:pPr>
                    <w:spacing w:before="60"/>
                    <w:rPr>
                      <w:rFonts w:ascii="Times New Roman" w:eastAsia="MS PGothic" w:hAnsi="Times New Roman" w:cs="Times New Roman"/>
                      <w:b/>
                      <w:bCs/>
                      <w:color w:val="000000" w:themeColor="text1"/>
                    </w:rPr>
                  </w:pPr>
                </w:p>
              </w:tc>
            </w:tr>
            <w:tr w:rsidR="00556D69" w:rsidRPr="00DF3622" w14:paraId="4C6BB3E9" w14:textId="77777777" w:rsidTr="00042DA1">
              <w:trPr>
                <w:trHeight w:val="336"/>
                <w:jc w:val="center"/>
              </w:trPr>
              <w:tc>
                <w:tcPr>
                  <w:tcW w:w="1745" w:type="pct"/>
                </w:tcPr>
                <w:p w14:paraId="248E995D" w14:textId="77777777" w:rsidR="00556D69" w:rsidRPr="00DF3622" w:rsidRDefault="00556D69" w:rsidP="00556D69">
                  <w:pPr>
                    <w:spacing w:before="60"/>
                    <w:jc w:val="center"/>
                    <w:rPr>
                      <w:rFonts w:ascii="Times New Roman" w:hAnsi="Times New Roman" w:cs="Times New Roman"/>
                      <w:b/>
                      <w:bCs/>
                      <w:sz w:val="20"/>
                      <w:szCs w:val="20"/>
                    </w:rPr>
                  </w:pPr>
                  <w:r w:rsidRPr="00DF3622">
                    <w:rPr>
                      <w:rFonts w:ascii="Times New Roman" w:hAnsi="Times New Roman" w:cs="Times New Roman"/>
                      <w:b/>
                      <w:bCs/>
                      <w:sz w:val="20"/>
                      <w:szCs w:val="20"/>
                    </w:rPr>
                    <w:t>13.4-14</w:t>
                  </w:r>
                </w:p>
              </w:tc>
              <w:tc>
                <w:tcPr>
                  <w:tcW w:w="2190" w:type="pct"/>
                </w:tcPr>
                <w:p w14:paraId="0D9E4A79" w14:textId="77777777" w:rsidR="00556D69" w:rsidRPr="00DF3622" w:rsidRDefault="00556D69" w:rsidP="00556D69">
                  <w:pPr>
                    <w:spacing w:before="60"/>
                    <w:rPr>
                      <w:rFonts w:ascii="Times New Roman" w:hAnsi="Times New Roman" w:cs="Times New Roman"/>
                      <w:color w:val="000000"/>
                      <w:sz w:val="20"/>
                      <w:szCs w:val="20"/>
                    </w:rPr>
                  </w:pPr>
                  <w:r w:rsidRPr="00DF3622">
                    <w:rPr>
                      <w:rFonts w:ascii="Times New Roman" w:hAnsi="Times New Roman" w:cs="Times New Roman"/>
                      <w:color w:val="000000"/>
                      <w:sz w:val="20"/>
                      <w:szCs w:val="20"/>
                    </w:rPr>
                    <w:t>For Radiolocation, current use is expected to grow</w:t>
                  </w:r>
                </w:p>
              </w:tc>
              <w:tc>
                <w:tcPr>
                  <w:tcW w:w="1065" w:type="pct"/>
                </w:tcPr>
                <w:p w14:paraId="0C9BB497" w14:textId="77777777" w:rsidR="00556D69" w:rsidRPr="00DF3622" w:rsidRDefault="00556D69" w:rsidP="00556D69">
                  <w:pPr>
                    <w:spacing w:before="60"/>
                    <w:rPr>
                      <w:rFonts w:ascii="Times New Roman" w:eastAsia="MS PGothic" w:hAnsi="Times New Roman" w:cs="Times New Roman"/>
                      <w:b/>
                      <w:bCs/>
                      <w:color w:val="000000" w:themeColor="text1"/>
                    </w:rPr>
                  </w:pPr>
                </w:p>
              </w:tc>
            </w:tr>
            <w:tr w:rsidR="00556D69" w:rsidRPr="00DF3622" w14:paraId="017E5C53" w14:textId="77777777" w:rsidTr="00042DA1">
              <w:trPr>
                <w:trHeight w:val="1763"/>
                <w:jc w:val="center"/>
              </w:trPr>
              <w:tc>
                <w:tcPr>
                  <w:tcW w:w="1745" w:type="pct"/>
                </w:tcPr>
                <w:p w14:paraId="5AE1CE2E" w14:textId="77777777" w:rsidR="00556D69" w:rsidRPr="00DF3622" w:rsidRDefault="00556D69" w:rsidP="00556D69">
                  <w:pPr>
                    <w:spacing w:before="60"/>
                    <w:jc w:val="center"/>
                    <w:rPr>
                      <w:rFonts w:ascii="Times New Roman" w:hAnsi="Times New Roman" w:cs="Times New Roman"/>
                      <w:b/>
                      <w:bCs/>
                      <w:sz w:val="20"/>
                      <w:szCs w:val="20"/>
                    </w:rPr>
                  </w:pPr>
                  <w:r w:rsidRPr="00DF3622">
                    <w:rPr>
                      <w:rFonts w:ascii="Times New Roman" w:hAnsi="Times New Roman" w:cs="Times New Roman"/>
                      <w:b/>
                      <w:bCs/>
                      <w:sz w:val="20"/>
                      <w:szCs w:val="20"/>
                    </w:rPr>
                    <w:t>14.0-14.5</w:t>
                  </w:r>
                </w:p>
              </w:tc>
              <w:tc>
                <w:tcPr>
                  <w:tcW w:w="2190" w:type="pct"/>
                </w:tcPr>
                <w:p w14:paraId="23AFA111" w14:textId="77777777" w:rsidR="00556D69" w:rsidRPr="00DF3622" w:rsidRDefault="00556D69" w:rsidP="00556D69">
                  <w:pPr>
                    <w:spacing w:before="120"/>
                    <w:rPr>
                      <w:rFonts w:ascii="Times New Roman" w:hAnsi="Times New Roman" w:cs="Times New Roman"/>
                      <w:color w:val="000000"/>
                      <w:sz w:val="20"/>
                      <w:szCs w:val="20"/>
                    </w:rPr>
                  </w:pPr>
                  <w:r w:rsidRPr="00DF3622">
                    <w:rPr>
                      <w:rFonts w:ascii="Times New Roman" w:hAnsi="Times New Roman" w:cs="Times New Roman"/>
                      <w:color w:val="000000"/>
                      <w:sz w:val="20"/>
                      <w:szCs w:val="20"/>
                    </w:rPr>
                    <w:t>Foreign-based operators providing services in Australia suggest potential for increased use of mobile terminals under current ubiquitous licensing arrangements</w:t>
                  </w:r>
                </w:p>
              </w:tc>
              <w:tc>
                <w:tcPr>
                  <w:tcW w:w="1065" w:type="pct"/>
                </w:tcPr>
                <w:p w14:paraId="23C2C14D" w14:textId="77777777" w:rsidR="00556D69" w:rsidRPr="00DF3622" w:rsidRDefault="00556D69" w:rsidP="00556D69">
                  <w:pPr>
                    <w:spacing w:before="60"/>
                    <w:rPr>
                      <w:rFonts w:ascii="Times New Roman" w:eastAsia="MS PGothic" w:hAnsi="Times New Roman" w:cs="Times New Roman"/>
                      <w:b/>
                      <w:bCs/>
                      <w:color w:val="000000" w:themeColor="text1"/>
                    </w:rPr>
                  </w:pPr>
                </w:p>
              </w:tc>
            </w:tr>
            <w:tr w:rsidR="00556D69" w:rsidRPr="00DF3622" w14:paraId="30FDF767" w14:textId="77777777" w:rsidTr="00042DA1">
              <w:trPr>
                <w:trHeight w:val="1426"/>
                <w:jc w:val="center"/>
              </w:trPr>
              <w:tc>
                <w:tcPr>
                  <w:tcW w:w="1745" w:type="pct"/>
                </w:tcPr>
                <w:p w14:paraId="67A89C37" w14:textId="77777777" w:rsidR="00556D69" w:rsidRPr="00DF3622" w:rsidRDefault="00556D69" w:rsidP="00556D69">
                  <w:pPr>
                    <w:spacing w:before="60"/>
                    <w:jc w:val="center"/>
                    <w:rPr>
                      <w:rFonts w:ascii="Times New Roman" w:hAnsi="Times New Roman" w:cs="Times New Roman"/>
                      <w:b/>
                      <w:bCs/>
                      <w:sz w:val="20"/>
                      <w:szCs w:val="20"/>
                    </w:rPr>
                  </w:pPr>
                  <w:r w:rsidRPr="00DF3622">
                    <w:rPr>
                      <w:rFonts w:ascii="Times New Roman" w:hAnsi="Times New Roman" w:cs="Times New Roman"/>
                      <w:b/>
                      <w:bCs/>
                      <w:sz w:val="20"/>
                      <w:szCs w:val="20"/>
                    </w:rPr>
                    <w:t>17.7-20.2</w:t>
                  </w:r>
                </w:p>
              </w:tc>
              <w:tc>
                <w:tcPr>
                  <w:tcW w:w="2190" w:type="pct"/>
                </w:tcPr>
                <w:p w14:paraId="4A7DCF6F" w14:textId="77777777" w:rsidR="00556D69" w:rsidRPr="00DF3622" w:rsidRDefault="00556D69" w:rsidP="00556D69">
                  <w:pPr>
                    <w:spacing w:before="120"/>
                    <w:rPr>
                      <w:rFonts w:ascii="Times New Roman" w:hAnsi="Times New Roman" w:cs="Times New Roman"/>
                      <w:color w:val="000000"/>
                      <w:sz w:val="20"/>
                      <w:szCs w:val="20"/>
                    </w:rPr>
                  </w:pPr>
                  <w:r w:rsidRPr="00DF3622">
                    <w:rPr>
                      <w:rFonts w:ascii="Times New Roman" w:hAnsi="Times New Roman" w:cs="Times New Roman"/>
                      <w:color w:val="000000"/>
                      <w:sz w:val="20"/>
                      <w:szCs w:val="20"/>
                    </w:rPr>
                    <w:t xml:space="preserve">Foreign-based operators providing services in Australia suggest potential for increased use of mobile terminals under current ubiquitous licensing </w:t>
                  </w:r>
                  <w:proofErr w:type="gramStart"/>
                  <w:r w:rsidRPr="00DF3622">
                    <w:rPr>
                      <w:rFonts w:ascii="Times New Roman" w:hAnsi="Times New Roman" w:cs="Times New Roman"/>
                      <w:color w:val="000000"/>
                      <w:sz w:val="20"/>
                      <w:szCs w:val="20"/>
                    </w:rPr>
                    <w:t>arrangements</w:t>
                  </w:r>
                  <w:proofErr w:type="gramEnd"/>
                </w:p>
                <w:p w14:paraId="578BB861" w14:textId="77777777" w:rsidR="00556D69" w:rsidRPr="00DF3622" w:rsidRDefault="00556D69" w:rsidP="00556D69">
                  <w:pPr>
                    <w:spacing w:before="60"/>
                    <w:rPr>
                      <w:rFonts w:ascii="Times New Roman" w:hAnsi="Times New Roman" w:cs="Times New Roman"/>
                      <w:color w:val="000000"/>
                      <w:sz w:val="20"/>
                      <w:szCs w:val="20"/>
                    </w:rPr>
                  </w:pPr>
                </w:p>
              </w:tc>
              <w:tc>
                <w:tcPr>
                  <w:tcW w:w="1065" w:type="pct"/>
                </w:tcPr>
                <w:p w14:paraId="262D4006" w14:textId="77777777" w:rsidR="00556D69" w:rsidRPr="00DF3622" w:rsidRDefault="00556D69" w:rsidP="00556D69">
                  <w:pPr>
                    <w:spacing w:before="60"/>
                    <w:rPr>
                      <w:rFonts w:ascii="Times New Roman" w:eastAsia="MS PGothic" w:hAnsi="Times New Roman" w:cs="Times New Roman"/>
                      <w:b/>
                      <w:bCs/>
                      <w:color w:val="000000" w:themeColor="text1"/>
                    </w:rPr>
                  </w:pPr>
                </w:p>
              </w:tc>
            </w:tr>
          </w:tbl>
          <w:p w14:paraId="64894C02" w14:textId="77777777" w:rsidR="00556D69" w:rsidRPr="00DF3622" w:rsidRDefault="00556D69" w:rsidP="00042DA1">
            <w:pPr>
              <w:spacing w:before="120"/>
              <w:jc w:val="both"/>
              <w:rPr>
                <w:rFonts w:ascii="Times New Roman" w:hAnsi="Times New Roman" w:cs="Times New Roman"/>
              </w:rPr>
            </w:pPr>
          </w:p>
        </w:tc>
      </w:tr>
    </w:tbl>
    <w:p w14:paraId="138FAF9A" w14:textId="77777777" w:rsidR="00076E77" w:rsidRPr="00DF3622" w:rsidRDefault="00076E77" w:rsidP="00076E77">
      <w:pPr>
        <w:jc w:val="both"/>
        <w:rPr>
          <w:rFonts w:ascii="Times New Roman" w:hAnsi="Times New Roman" w:cs="Times New Roman"/>
          <w:lang w:val="vi-VN"/>
        </w:rPr>
      </w:pPr>
    </w:p>
    <w:p w14:paraId="0802DF1A" w14:textId="77777777" w:rsidR="00D3384C" w:rsidRDefault="00D3384C">
      <w:pPr>
        <w:rPr>
          <w:rFonts w:ascii="Times New Roman" w:eastAsia="BatangChe" w:hAnsi="Times New Roman" w:cs="Times New Roman"/>
          <w:b/>
        </w:rPr>
      </w:pPr>
      <w:r>
        <w:rPr>
          <w:rFonts w:ascii="Times New Roman" w:eastAsia="BatangChe" w:hAnsi="Times New Roman" w:cs="Times New Roman"/>
          <w:b/>
        </w:rPr>
        <w:br w:type="page"/>
      </w:r>
    </w:p>
    <w:p w14:paraId="1E63247B" w14:textId="7EFE9764" w:rsidR="00423AA6" w:rsidRPr="00DF3622" w:rsidRDefault="00556D69" w:rsidP="00556D69">
      <w:pPr>
        <w:jc w:val="both"/>
        <w:rPr>
          <w:rFonts w:ascii="Times New Roman" w:eastAsia="BatangChe" w:hAnsi="Times New Roman" w:cs="Times New Roman"/>
          <w:b/>
        </w:rPr>
      </w:pPr>
      <w:r w:rsidRPr="00DF3622">
        <w:rPr>
          <w:rFonts w:ascii="Times New Roman" w:eastAsia="BatangChe" w:hAnsi="Times New Roman" w:cs="Times New Roman"/>
          <w:b/>
        </w:rPr>
        <w:lastRenderedPageBreak/>
        <w:t>6</w:t>
      </w:r>
      <w:r w:rsidR="009A54B0" w:rsidRPr="00DF3622">
        <w:rPr>
          <w:rFonts w:ascii="Times New Roman" w:eastAsia="BatangChe" w:hAnsi="Times New Roman" w:cs="Times New Roman"/>
          <w:b/>
        </w:rPr>
        <w:t xml:space="preserve">. </w:t>
      </w:r>
      <w:r w:rsidR="00423AA6" w:rsidRPr="00DF3622">
        <w:rPr>
          <w:rFonts w:ascii="Times New Roman" w:eastAsia="BatangChe" w:hAnsi="Times New Roman" w:cs="Times New Roman"/>
          <w:b/>
        </w:rPr>
        <w:t>Summary</w:t>
      </w:r>
    </w:p>
    <w:p w14:paraId="5C6BFAD3" w14:textId="77777777" w:rsidR="00C94A6C" w:rsidRPr="00DF3622" w:rsidRDefault="00C94A6C" w:rsidP="00423AA6">
      <w:pPr>
        <w:jc w:val="both"/>
        <w:rPr>
          <w:rFonts w:ascii="Times New Roman" w:eastAsia="BatangChe" w:hAnsi="Times New Roman" w:cs="Times New Roman"/>
        </w:rPr>
      </w:pPr>
    </w:p>
    <w:p w14:paraId="7564A4B6" w14:textId="77777777" w:rsidR="00521C86" w:rsidRPr="00DF3622" w:rsidRDefault="00521C86" w:rsidP="00521C86">
      <w:pPr>
        <w:jc w:val="both"/>
        <w:rPr>
          <w:rFonts w:ascii="Times New Roman" w:eastAsia="BatangChe" w:hAnsi="Times New Roman" w:cs="Times New Roman"/>
        </w:rPr>
      </w:pPr>
      <w:r w:rsidRPr="00DF3622">
        <w:rPr>
          <w:rFonts w:ascii="Times New Roman" w:eastAsia="BatangChe" w:hAnsi="Times New Roman" w:cs="Times New Roman"/>
        </w:rPr>
        <w:t xml:space="preserve">This Report addresses the </w:t>
      </w:r>
      <w:proofErr w:type="gramStart"/>
      <w:r w:rsidRPr="00DF3622">
        <w:rPr>
          <w:rFonts w:ascii="Times New Roman" w:eastAsia="BatangChe" w:hAnsi="Times New Roman" w:cs="Times New Roman"/>
        </w:rPr>
        <w:t>current status</w:t>
      </w:r>
      <w:proofErr w:type="gramEnd"/>
      <w:r w:rsidRPr="00DF3622">
        <w:rPr>
          <w:rFonts w:ascii="Times New Roman" w:eastAsia="BatangChe" w:hAnsi="Times New Roman" w:cs="Times New Roman"/>
        </w:rPr>
        <w:t xml:space="preserve"> and the future plan of usage in the frequency ranges of 7.125-24 GHz and 92-300 GHz in </w:t>
      </w:r>
      <w:proofErr w:type="gramStart"/>
      <w:r w:rsidRPr="00DF3622">
        <w:rPr>
          <w:rFonts w:ascii="Times New Roman" w:eastAsia="BatangChe" w:hAnsi="Times New Roman" w:cs="Times New Roman"/>
        </w:rPr>
        <w:t>Asia</w:t>
      </w:r>
      <w:proofErr w:type="gramEnd"/>
      <w:r w:rsidRPr="00DF3622">
        <w:rPr>
          <w:rFonts w:ascii="Times New Roman" w:eastAsia="BatangChe" w:hAnsi="Times New Roman" w:cs="Times New Roman"/>
        </w:rPr>
        <w:t xml:space="preserve"> Pacific Region. According to the answers provided by APT Members, the current usage status of these bands and the </w:t>
      </w:r>
      <w:proofErr w:type="gramStart"/>
      <w:r w:rsidRPr="00DF3622">
        <w:rPr>
          <w:rFonts w:ascii="Times New Roman" w:eastAsia="BatangChe" w:hAnsi="Times New Roman" w:cs="Times New Roman"/>
        </w:rPr>
        <w:t>future plan</w:t>
      </w:r>
      <w:proofErr w:type="gramEnd"/>
      <w:r w:rsidRPr="00DF3622">
        <w:rPr>
          <w:rFonts w:ascii="Times New Roman" w:eastAsia="BatangChe" w:hAnsi="Times New Roman" w:cs="Times New Roman"/>
        </w:rPr>
        <w:t xml:space="preserve"> vary from country to country. This report collected information for APT Members.</w:t>
      </w:r>
    </w:p>
    <w:p w14:paraId="3489EC06" w14:textId="77777777" w:rsidR="009C48F0" w:rsidRPr="004D56A2" w:rsidRDefault="009C48F0" w:rsidP="009C48F0">
      <w:pPr>
        <w:jc w:val="both"/>
        <w:rPr>
          <w:rFonts w:ascii="Times New Roman" w:hAnsi="Times New Roman" w:cs="Times New Roman"/>
        </w:rPr>
      </w:pPr>
    </w:p>
    <w:p w14:paraId="45AF64E5" w14:textId="3E2323C2" w:rsidR="003E4EBD" w:rsidRPr="00DF3622" w:rsidRDefault="009C48F0" w:rsidP="00521C86">
      <w:pPr>
        <w:jc w:val="both"/>
        <w:rPr>
          <w:rFonts w:ascii="Times New Roman" w:hAnsi="Times New Roman" w:cs="Times New Roman"/>
          <w:lang w:val="vi-VN"/>
        </w:rPr>
      </w:pPr>
      <w:r w:rsidRPr="00DF3622">
        <w:rPr>
          <w:rFonts w:ascii="Times New Roman" w:hAnsi="Times New Roman" w:cs="Times New Roman"/>
        </w:rPr>
        <w:t>At this stage</w:t>
      </w:r>
      <w:r w:rsidRPr="00DF3622">
        <w:rPr>
          <w:rFonts w:ascii="Times New Roman" w:hAnsi="Times New Roman" w:cs="Times New Roman"/>
          <w:lang w:val="vi-VN"/>
        </w:rPr>
        <w:t xml:space="preserve">, most </w:t>
      </w:r>
      <w:r w:rsidR="000F7278" w:rsidRPr="00DF3622">
        <w:rPr>
          <w:rFonts w:ascii="Times New Roman" w:hAnsi="Times New Roman" w:cs="Times New Roman"/>
          <w:lang w:val="vi-VN"/>
        </w:rPr>
        <w:t xml:space="preserve">APT </w:t>
      </w:r>
      <w:r w:rsidRPr="00DF3622">
        <w:rPr>
          <w:rFonts w:ascii="Times New Roman" w:hAnsi="Times New Roman" w:cs="Times New Roman"/>
          <w:lang w:val="vi-VN"/>
        </w:rPr>
        <w:t xml:space="preserve">countries do not have specific plans to change the current </w:t>
      </w:r>
      <w:r w:rsidRPr="00DF3622">
        <w:rPr>
          <w:rFonts w:ascii="Times New Roman" w:hAnsi="Times New Roman" w:cs="Times New Roman"/>
        </w:rPr>
        <w:t xml:space="preserve">allocation </w:t>
      </w:r>
      <w:r w:rsidRPr="00DF3622">
        <w:rPr>
          <w:rFonts w:ascii="Times New Roman" w:hAnsi="Times New Roman" w:cs="Times New Roman"/>
          <w:lang w:val="vi-VN"/>
        </w:rPr>
        <w:t xml:space="preserve">application in </w:t>
      </w:r>
      <w:r w:rsidRPr="00DF3622">
        <w:rPr>
          <w:rFonts w:ascii="Times New Roman" w:hAnsi="Times New Roman" w:cs="Times New Roman"/>
        </w:rPr>
        <w:t xml:space="preserve">these </w:t>
      </w:r>
      <w:r w:rsidRPr="00DF3622">
        <w:rPr>
          <w:rFonts w:ascii="Times New Roman" w:hAnsi="Times New Roman" w:cs="Times New Roman"/>
          <w:lang w:val="vi-VN"/>
        </w:rPr>
        <w:t xml:space="preserve">frequency </w:t>
      </w:r>
      <w:r w:rsidRPr="00DF3622">
        <w:rPr>
          <w:rFonts w:ascii="Times New Roman" w:hAnsi="Times New Roman" w:cs="Times New Roman"/>
        </w:rPr>
        <w:t>bands</w:t>
      </w:r>
      <w:r w:rsidRPr="00DF3622">
        <w:rPr>
          <w:rFonts w:ascii="Times New Roman" w:hAnsi="Times New Roman" w:cs="Times New Roman"/>
          <w:lang w:val="vi-VN"/>
        </w:rPr>
        <w:t>.</w:t>
      </w:r>
      <w:r w:rsidR="00D65429" w:rsidRPr="00DF3622">
        <w:rPr>
          <w:rFonts w:ascii="Times New Roman" w:hAnsi="Times New Roman" w:cs="Times New Roman"/>
          <w:lang w:val="vi-VN"/>
        </w:rPr>
        <w:t xml:space="preserve"> </w:t>
      </w:r>
      <w:r w:rsidR="0024056E" w:rsidRPr="00DF3622">
        <w:rPr>
          <w:rFonts w:ascii="Times New Roman" w:hAnsi="Times New Roman" w:cs="Times New Roman"/>
        </w:rPr>
        <w:t>S</w:t>
      </w:r>
      <w:r w:rsidR="0024056E" w:rsidRPr="00DF3622">
        <w:rPr>
          <w:rFonts w:ascii="Times New Roman" w:hAnsi="Times New Roman" w:cs="Times New Roman"/>
          <w:lang w:val="vi-VN"/>
        </w:rPr>
        <w:t xml:space="preserve">ome </w:t>
      </w:r>
      <w:r w:rsidR="000F7278" w:rsidRPr="00DF3622">
        <w:rPr>
          <w:rFonts w:ascii="Times New Roman" w:hAnsi="Times New Roman" w:cs="Times New Roman"/>
          <w:lang w:val="vi-VN"/>
        </w:rPr>
        <w:t xml:space="preserve">APT </w:t>
      </w:r>
      <w:r w:rsidR="0024056E" w:rsidRPr="00DF3622">
        <w:rPr>
          <w:rFonts w:ascii="Times New Roman" w:hAnsi="Times New Roman" w:cs="Times New Roman"/>
          <w:lang w:val="vi-VN"/>
        </w:rPr>
        <w:t xml:space="preserve">countries </w:t>
      </w:r>
      <w:r w:rsidR="0024056E" w:rsidRPr="00DF3622">
        <w:rPr>
          <w:rFonts w:ascii="Times New Roman" w:hAnsi="Times New Roman" w:cs="Times New Roman"/>
        </w:rPr>
        <w:t xml:space="preserve">indicated </w:t>
      </w:r>
      <w:r w:rsidR="0024056E" w:rsidRPr="00DF3622">
        <w:rPr>
          <w:rFonts w:ascii="Times New Roman" w:hAnsi="Times New Roman" w:cs="Times New Roman"/>
          <w:lang w:val="vi-VN"/>
        </w:rPr>
        <w:t xml:space="preserve">that </w:t>
      </w:r>
      <w:r w:rsidR="0024056E" w:rsidRPr="00DF3622">
        <w:rPr>
          <w:rFonts w:ascii="Times New Roman" w:hAnsi="Times New Roman" w:cs="Times New Roman"/>
        </w:rPr>
        <w:t xml:space="preserve">they </w:t>
      </w:r>
      <w:r w:rsidR="0024056E" w:rsidRPr="00DF3622">
        <w:rPr>
          <w:rFonts w:ascii="Times New Roman" w:hAnsi="Times New Roman" w:cs="Times New Roman"/>
          <w:lang w:val="vi-VN"/>
        </w:rPr>
        <w:t xml:space="preserve">may consider </w:t>
      </w:r>
      <w:proofErr w:type="gramStart"/>
      <w:r w:rsidR="0024056E" w:rsidRPr="00DF3622">
        <w:rPr>
          <w:rFonts w:ascii="Times New Roman" w:hAnsi="Times New Roman" w:cs="Times New Roman"/>
        </w:rPr>
        <w:t xml:space="preserve">to </w:t>
      </w:r>
      <w:r w:rsidR="003E4EBD" w:rsidRPr="00DF3622">
        <w:rPr>
          <w:rFonts w:ascii="Times New Roman" w:hAnsi="Times New Roman" w:cs="Times New Roman"/>
        </w:rPr>
        <w:t>use</w:t>
      </w:r>
      <w:proofErr w:type="gramEnd"/>
      <w:r w:rsidR="003E4EBD" w:rsidRPr="00DF3622">
        <w:rPr>
          <w:rFonts w:ascii="Times New Roman" w:hAnsi="Times New Roman" w:cs="Times New Roman"/>
        </w:rPr>
        <w:t xml:space="preserve"> mobile broadband </w:t>
      </w:r>
      <w:r w:rsidR="00D9768B" w:rsidRPr="00DF3622">
        <w:rPr>
          <w:rFonts w:ascii="Times New Roman" w:hAnsi="Times New Roman" w:cs="Times New Roman"/>
        </w:rPr>
        <w:t xml:space="preserve">while some </w:t>
      </w:r>
      <w:r w:rsidR="00853AA0" w:rsidRPr="00DF3622">
        <w:rPr>
          <w:rFonts w:ascii="Times New Roman" w:hAnsi="Times New Roman" w:cs="Times New Roman"/>
        </w:rPr>
        <w:t xml:space="preserve">other </w:t>
      </w:r>
      <w:r w:rsidR="00666800" w:rsidRPr="00DF3622">
        <w:rPr>
          <w:rFonts w:ascii="Times New Roman" w:hAnsi="Times New Roman" w:cs="Times New Roman"/>
        </w:rPr>
        <w:t xml:space="preserve">APT </w:t>
      </w:r>
      <w:r w:rsidR="00853AA0" w:rsidRPr="00DF3622">
        <w:rPr>
          <w:rFonts w:ascii="Times New Roman" w:hAnsi="Times New Roman" w:cs="Times New Roman"/>
        </w:rPr>
        <w:t xml:space="preserve">countries </w:t>
      </w:r>
      <w:r w:rsidR="003E4EBD" w:rsidRPr="00DF3622">
        <w:rPr>
          <w:rFonts w:ascii="Times New Roman" w:hAnsi="Times New Roman" w:cs="Times New Roman"/>
        </w:rPr>
        <w:t xml:space="preserve">may consider to use </w:t>
      </w:r>
      <w:r w:rsidR="00C20F8A" w:rsidRPr="00DF3622">
        <w:rPr>
          <w:rFonts w:ascii="Times New Roman" w:hAnsi="Times New Roman" w:cs="Times New Roman"/>
        </w:rPr>
        <w:t>satellite</w:t>
      </w:r>
      <w:r w:rsidR="003E4EBD" w:rsidRPr="00DF3622">
        <w:rPr>
          <w:rFonts w:ascii="Times New Roman" w:hAnsi="Times New Roman" w:cs="Times New Roman"/>
        </w:rPr>
        <w:t xml:space="preserve"> services</w:t>
      </w:r>
      <w:r w:rsidR="00E74185" w:rsidRPr="00DF3622">
        <w:rPr>
          <w:rFonts w:ascii="Times New Roman" w:hAnsi="Times New Roman" w:cs="Times New Roman"/>
        </w:rPr>
        <w:t xml:space="preserve"> for portions of those bands</w:t>
      </w:r>
      <w:r w:rsidR="003E4EBD" w:rsidRPr="00DF3622">
        <w:rPr>
          <w:rFonts w:ascii="Times New Roman" w:hAnsi="Times New Roman" w:cs="Times New Roman"/>
        </w:rPr>
        <w:t>.</w:t>
      </w:r>
    </w:p>
    <w:sectPr w:rsidR="003E4EBD" w:rsidRPr="00DF3622" w:rsidSect="00C20F8A">
      <w:headerReference w:type="default" r:id="rId24"/>
      <w:footerReference w:type="default" r:id="rId2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C889E" w14:textId="77777777" w:rsidR="006B0916" w:rsidRDefault="006B0916" w:rsidP="00F53479">
      <w:r>
        <w:separator/>
      </w:r>
    </w:p>
  </w:endnote>
  <w:endnote w:type="continuationSeparator" w:id="0">
    <w:p w14:paraId="3CEBF237" w14:textId="77777777" w:rsidR="006B0916" w:rsidRDefault="006B0916" w:rsidP="00F5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Che">
    <w:altName w:val="Malgun Gothic"/>
    <w:charset w:val="81"/>
    <w:family w:val="modern"/>
    <w:pitch w:val="fixed"/>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682A" w14:textId="359EF081" w:rsidR="00D3051D" w:rsidRPr="00D3051D" w:rsidRDefault="00D3051D" w:rsidP="00D3051D">
    <w:pPr>
      <w:tabs>
        <w:tab w:val="center" w:pos="4320"/>
        <w:tab w:val="right" w:pos="8640"/>
      </w:tabs>
      <w:rPr>
        <w:rFonts w:ascii="Times New Roman" w:eastAsia="BatangChe" w:hAnsi="Times New Roman" w:cs="Times New Roman"/>
      </w:rPr>
    </w:pPr>
    <w:r w:rsidRPr="00D3051D">
      <w:rPr>
        <w:rFonts w:ascii="Times New Roman" w:eastAsia="BatangChe" w:hAnsi="Times New Roman" w:cs="Times New Roman"/>
      </w:rPr>
      <w:tab/>
    </w:r>
    <w:r w:rsidRPr="00D3051D">
      <w:rPr>
        <w:rFonts w:ascii="Times New Roman" w:eastAsia="BatangChe" w:hAnsi="Times New Roman" w:cs="Times New Roman"/>
      </w:rPr>
      <w:tab/>
      <w:t xml:space="preserve">Page </w:t>
    </w:r>
    <w:r w:rsidRPr="00D3051D">
      <w:rPr>
        <w:rFonts w:ascii="Times New Roman" w:eastAsia="BatangChe" w:hAnsi="Times New Roman" w:cs="Times New Roman"/>
        <w:b/>
        <w:bCs/>
      </w:rPr>
      <w:fldChar w:fldCharType="begin"/>
    </w:r>
    <w:r w:rsidRPr="00D3051D">
      <w:rPr>
        <w:rFonts w:ascii="Times New Roman" w:eastAsia="BatangChe" w:hAnsi="Times New Roman" w:cs="Times New Roman"/>
        <w:b/>
        <w:bCs/>
      </w:rPr>
      <w:instrText xml:space="preserve"> PAGE  \* Arabic  \* MERGEFORMAT </w:instrText>
    </w:r>
    <w:r w:rsidRPr="00D3051D">
      <w:rPr>
        <w:rFonts w:ascii="Times New Roman" w:eastAsia="BatangChe" w:hAnsi="Times New Roman" w:cs="Times New Roman"/>
        <w:b/>
        <w:bCs/>
      </w:rPr>
      <w:fldChar w:fldCharType="separate"/>
    </w:r>
    <w:r w:rsidRPr="00D3051D">
      <w:rPr>
        <w:rFonts w:ascii="Times New Roman" w:eastAsia="BatangChe" w:hAnsi="Times New Roman" w:cs="Times New Roman"/>
        <w:b/>
        <w:bCs/>
      </w:rPr>
      <w:t>2</w:t>
    </w:r>
    <w:r w:rsidRPr="00D3051D">
      <w:rPr>
        <w:rFonts w:ascii="Times New Roman" w:eastAsia="BatangChe" w:hAnsi="Times New Roman" w:cs="Times New Roman"/>
        <w:b/>
        <w:bCs/>
      </w:rPr>
      <w:fldChar w:fldCharType="end"/>
    </w:r>
    <w:r w:rsidRPr="00D3051D">
      <w:rPr>
        <w:rFonts w:ascii="Times New Roman" w:eastAsia="BatangChe" w:hAnsi="Times New Roman" w:cs="Times New Roman"/>
      </w:rPr>
      <w:t xml:space="preserve"> of </w:t>
    </w:r>
    <w:r w:rsidRPr="00D3051D">
      <w:rPr>
        <w:rFonts w:ascii="Times New Roman" w:eastAsia="BatangChe" w:hAnsi="Times New Roman" w:cs="Times New Roman"/>
        <w:b/>
        <w:bCs/>
      </w:rPr>
      <w:fldChar w:fldCharType="begin"/>
    </w:r>
    <w:r w:rsidRPr="00D3051D">
      <w:rPr>
        <w:rFonts w:ascii="Times New Roman" w:eastAsia="BatangChe" w:hAnsi="Times New Roman" w:cs="Times New Roman"/>
        <w:b/>
        <w:bCs/>
      </w:rPr>
      <w:instrText xml:space="preserve"> NUMPAGES  \* Arabic  \* MERGEFORMAT </w:instrText>
    </w:r>
    <w:r w:rsidRPr="00D3051D">
      <w:rPr>
        <w:rFonts w:ascii="Times New Roman" w:eastAsia="BatangChe" w:hAnsi="Times New Roman" w:cs="Times New Roman"/>
        <w:b/>
        <w:bCs/>
      </w:rPr>
      <w:fldChar w:fldCharType="separate"/>
    </w:r>
    <w:r w:rsidRPr="00D3051D">
      <w:rPr>
        <w:rFonts w:ascii="Times New Roman" w:eastAsia="BatangChe" w:hAnsi="Times New Roman" w:cs="Times New Roman"/>
        <w:b/>
        <w:bCs/>
      </w:rPr>
      <w:t>11</w:t>
    </w:r>
    <w:r w:rsidRPr="00D3051D">
      <w:rPr>
        <w:rFonts w:ascii="Times New Roman" w:eastAsia="BatangChe"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839C" w14:textId="77777777" w:rsidR="006B0916" w:rsidRDefault="006B0916" w:rsidP="00F53479">
      <w:r>
        <w:separator/>
      </w:r>
    </w:p>
  </w:footnote>
  <w:footnote w:type="continuationSeparator" w:id="0">
    <w:p w14:paraId="208AF799" w14:textId="77777777" w:rsidR="006B0916" w:rsidRDefault="006B0916" w:rsidP="00F53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019A" w14:textId="4C5CED1E" w:rsidR="00FA4227" w:rsidRDefault="00FA4227" w:rsidP="00FA4227">
    <w:pPr>
      <w:tabs>
        <w:tab w:val="center" w:pos="4320"/>
        <w:tab w:val="right" w:pos="8640"/>
      </w:tabs>
      <w:jc w:val="center"/>
      <w:rPr>
        <w:rFonts w:ascii="Times New Roman" w:eastAsia="BatangChe" w:hAnsi="Times New Roman" w:cs="Times New Roman"/>
        <w:bCs/>
        <w:lang w:eastAsia="en-GB"/>
      </w:rPr>
    </w:pPr>
    <w:r w:rsidRPr="00FA4227">
      <w:rPr>
        <w:rFonts w:ascii="Times New Roman" w:eastAsia="BatangChe" w:hAnsi="Times New Roman" w:cs="Times New Roman"/>
        <w:bCs/>
        <w:lang w:eastAsia="en-GB"/>
      </w:rPr>
      <w:t>APT/AWG/REP-13</w:t>
    </w:r>
    <w:r>
      <w:rPr>
        <w:rFonts w:ascii="Times New Roman" w:eastAsia="BatangChe" w:hAnsi="Times New Roman" w:cs="Times New Roman"/>
        <w:bCs/>
        <w:lang w:eastAsia="en-GB"/>
      </w:rPr>
      <w:t>1</w:t>
    </w:r>
  </w:p>
  <w:p w14:paraId="650DE17F" w14:textId="77777777" w:rsidR="00FA4227" w:rsidRPr="00FA4227" w:rsidRDefault="00FA4227" w:rsidP="00FA4227">
    <w:pPr>
      <w:tabs>
        <w:tab w:val="center" w:pos="4320"/>
        <w:tab w:val="right" w:pos="8640"/>
      </w:tabs>
      <w:jc w:val="center"/>
      <w:rPr>
        <w:rFonts w:ascii="Times New Roman" w:eastAsia="BatangChe" w:hAnsi="Times New Roman" w:cs="Times New Roman"/>
        <w:bCs/>
        <w:lang w:eastAsia="en-GB"/>
      </w:rPr>
    </w:pPr>
  </w:p>
  <w:p w14:paraId="75A2D34E" w14:textId="155F95DD" w:rsidR="00FA4227" w:rsidRDefault="00FA4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2EBB"/>
    <w:multiLevelType w:val="hybridMultilevel"/>
    <w:tmpl w:val="C2F81B88"/>
    <w:lvl w:ilvl="0" w:tplc="A3406EFE">
      <w:start w:val="4"/>
      <w:numFmt w:val="bullet"/>
      <w:lvlText w:val="-"/>
      <w:lvlJc w:val="left"/>
      <w:pPr>
        <w:tabs>
          <w:tab w:val="num" w:pos="644"/>
        </w:tabs>
        <w:ind w:left="644" w:hanging="360"/>
      </w:pPr>
      <w:rPr>
        <w:rFonts w:ascii="Times New Roman" w:eastAsia="Batang" w:hAnsi="Times New Roman" w:cs="Times New Roman" w:hint="default"/>
      </w:rPr>
    </w:lvl>
    <w:lvl w:ilvl="1" w:tplc="04090003">
      <w:start w:val="1"/>
      <w:numFmt w:val="bullet"/>
      <w:lvlText w:val=""/>
      <w:lvlJc w:val="left"/>
      <w:pPr>
        <w:tabs>
          <w:tab w:val="num" w:pos="800"/>
        </w:tabs>
        <w:ind w:left="800" w:hanging="400"/>
      </w:pPr>
      <w:rPr>
        <w:rFonts w:ascii="Wingdings" w:hAnsi="Wingdings" w:hint="default"/>
      </w:rPr>
    </w:lvl>
    <w:lvl w:ilvl="2" w:tplc="04090005">
      <w:start w:val="1"/>
      <w:numFmt w:val="bullet"/>
      <w:lvlText w:val=""/>
      <w:lvlJc w:val="left"/>
      <w:pPr>
        <w:tabs>
          <w:tab w:val="num" w:pos="1200"/>
        </w:tabs>
        <w:ind w:left="1200" w:hanging="400"/>
      </w:pPr>
      <w:rPr>
        <w:rFonts w:ascii="Wingdings" w:hAnsi="Wingdings" w:hint="default"/>
      </w:rPr>
    </w:lvl>
    <w:lvl w:ilvl="3" w:tplc="04090001">
      <w:start w:val="1"/>
      <w:numFmt w:val="bullet"/>
      <w:lvlText w:val=""/>
      <w:lvlJc w:val="left"/>
      <w:pPr>
        <w:tabs>
          <w:tab w:val="num" w:pos="1600"/>
        </w:tabs>
        <w:ind w:left="1600" w:hanging="400"/>
      </w:pPr>
      <w:rPr>
        <w:rFonts w:ascii="Wingdings" w:hAnsi="Wingdings" w:hint="default"/>
      </w:rPr>
    </w:lvl>
    <w:lvl w:ilvl="4" w:tplc="04090003">
      <w:start w:val="1"/>
      <w:numFmt w:val="bullet"/>
      <w:lvlText w:val=""/>
      <w:lvlJc w:val="left"/>
      <w:pPr>
        <w:tabs>
          <w:tab w:val="num" w:pos="2000"/>
        </w:tabs>
        <w:ind w:left="2000" w:hanging="400"/>
      </w:pPr>
      <w:rPr>
        <w:rFonts w:ascii="Wingdings" w:hAnsi="Wingdings" w:hint="default"/>
      </w:rPr>
    </w:lvl>
    <w:lvl w:ilvl="5" w:tplc="04090005">
      <w:start w:val="1"/>
      <w:numFmt w:val="bullet"/>
      <w:lvlText w:val=""/>
      <w:lvlJc w:val="left"/>
      <w:pPr>
        <w:tabs>
          <w:tab w:val="num" w:pos="2400"/>
        </w:tabs>
        <w:ind w:left="2400" w:hanging="400"/>
      </w:pPr>
      <w:rPr>
        <w:rFonts w:ascii="Wingdings" w:hAnsi="Wingdings" w:hint="default"/>
      </w:rPr>
    </w:lvl>
    <w:lvl w:ilvl="6" w:tplc="04090001">
      <w:start w:val="1"/>
      <w:numFmt w:val="bullet"/>
      <w:lvlText w:val=""/>
      <w:lvlJc w:val="left"/>
      <w:pPr>
        <w:tabs>
          <w:tab w:val="num" w:pos="2800"/>
        </w:tabs>
        <w:ind w:left="2800" w:hanging="400"/>
      </w:pPr>
      <w:rPr>
        <w:rFonts w:ascii="Wingdings" w:hAnsi="Wingdings" w:hint="default"/>
      </w:rPr>
    </w:lvl>
    <w:lvl w:ilvl="7" w:tplc="04090003">
      <w:start w:val="1"/>
      <w:numFmt w:val="bullet"/>
      <w:lvlText w:val=""/>
      <w:lvlJc w:val="left"/>
      <w:pPr>
        <w:tabs>
          <w:tab w:val="num" w:pos="3200"/>
        </w:tabs>
        <w:ind w:left="3200" w:hanging="400"/>
      </w:pPr>
      <w:rPr>
        <w:rFonts w:ascii="Wingdings" w:hAnsi="Wingdings" w:hint="default"/>
      </w:rPr>
    </w:lvl>
    <w:lvl w:ilvl="8" w:tplc="04090005">
      <w:start w:val="1"/>
      <w:numFmt w:val="bullet"/>
      <w:lvlText w:val=""/>
      <w:lvlJc w:val="left"/>
      <w:pPr>
        <w:tabs>
          <w:tab w:val="num" w:pos="3600"/>
        </w:tabs>
        <w:ind w:left="3600" w:hanging="400"/>
      </w:pPr>
      <w:rPr>
        <w:rFonts w:ascii="Wingdings" w:hAnsi="Wingdings" w:hint="default"/>
      </w:rPr>
    </w:lvl>
  </w:abstractNum>
  <w:abstractNum w:abstractNumId="1" w15:restartNumberingAfterBreak="0">
    <w:nsid w:val="137B1366"/>
    <w:multiLevelType w:val="multilevel"/>
    <w:tmpl w:val="A59617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B17F43"/>
    <w:multiLevelType w:val="hybridMultilevel"/>
    <w:tmpl w:val="C638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B4A42"/>
    <w:multiLevelType w:val="hybridMultilevel"/>
    <w:tmpl w:val="89FE4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14537"/>
    <w:multiLevelType w:val="hybridMultilevel"/>
    <w:tmpl w:val="3D5A129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1B79CD"/>
    <w:multiLevelType w:val="hybridMultilevel"/>
    <w:tmpl w:val="93800E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405357"/>
    <w:multiLevelType w:val="hybridMultilevel"/>
    <w:tmpl w:val="94340C60"/>
    <w:lvl w:ilvl="0" w:tplc="AAF85D82">
      <w:start w:val="7750"/>
      <w:numFmt w:val="bullet"/>
      <w:lvlText w:val="-"/>
      <w:lvlJc w:val="left"/>
      <w:pPr>
        <w:ind w:left="720" w:hanging="360"/>
      </w:pPr>
      <w:rPr>
        <w:rFonts w:ascii="Times New Roman" w:eastAsia="BatangChe"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EC62BE"/>
    <w:multiLevelType w:val="hybridMultilevel"/>
    <w:tmpl w:val="A066D6FE"/>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800"/>
        </w:tabs>
        <w:ind w:left="800" w:hanging="400"/>
      </w:pPr>
      <w:rPr>
        <w:rFonts w:ascii="Symbol" w:hAnsi="Symbol" w:hint="default"/>
      </w:rPr>
    </w:lvl>
    <w:lvl w:ilvl="2" w:tplc="C366ACCA">
      <w:start w:val="24"/>
      <w:numFmt w:val="bullet"/>
      <w:lvlText w:val="•"/>
      <w:lvlJc w:val="left"/>
      <w:pPr>
        <w:tabs>
          <w:tab w:val="num" w:pos="1200"/>
        </w:tabs>
        <w:ind w:left="1200" w:hanging="400"/>
      </w:pPr>
      <w:rPr>
        <w:rFonts w:ascii="Batang" w:eastAsia="Batang" w:hAnsi="Batang" w:cs="Angsana New" w:hint="eastAsia"/>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8" w15:restartNumberingAfterBreak="0">
    <w:nsid w:val="528C0CD1"/>
    <w:multiLevelType w:val="multilevel"/>
    <w:tmpl w:val="AEA6A192"/>
    <w:lvl w:ilvl="0">
      <w:start w:val="1"/>
      <w:numFmt w:val="decimal"/>
      <w:lvlText w:val="%1"/>
      <w:lvlJc w:val="left"/>
      <w:pPr>
        <w:ind w:left="432" w:hanging="432"/>
      </w:pPr>
      <w:rPr>
        <w:color w:val="FFFFFF" w:themeColor="background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49E023D"/>
    <w:multiLevelType w:val="hybridMultilevel"/>
    <w:tmpl w:val="FF42141A"/>
    <w:lvl w:ilvl="0" w:tplc="04090017">
      <w:start w:val="1"/>
      <w:numFmt w:val="lowerLetter"/>
      <w:lvlText w:val="%1)"/>
      <w:lvlJc w:val="left"/>
      <w:pPr>
        <w:ind w:left="720" w:hanging="360"/>
      </w:pPr>
    </w:lvl>
    <w:lvl w:ilvl="1" w:tplc="6EC04A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6F1FD7"/>
    <w:multiLevelType w:val="hybridMultilevel"/>
    <w:tmpl w:val="761EE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161CA"/>
    <w:multiLevelType w:val="multilevel"/>
    <w:tmpl w:val="75FA71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FD66274"/>
    <w:multiLevelType w:val="hybridMultilevel"/>
    <w:tmpl w:val="79C01B12"/>
    <w:lvl w:ilvl="0" w:tplc="C98EC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A00DC6"/>
    <w:multiLevelType w:val="hybridMultilevel"/>
    <w:tmpl w:val="93800E1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65257618"/>
    <w:multiLevelType w:val="multilevel"/>
    <w:tmpl w:val="7144CD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9442108"/>
    <w:multiLevelType w:val="hybridMultilevel"/>
    <w:tmpl w:val="AFE8065C"/>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A313418"/>
    <w:multiLevelType w:val="hybridMultilevel"/>
    <w:tmpl w:val="3C38C0DC"/>
    <w:lvl w:ilvl="0" w:tplc="1D26AF08">
      <w:start w:val="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6FFB4904"/>
    <w:multiLevelType w:val="hybridMultilevel"/>
    <w:tmpl w:val="4D08A6AC"/>
    <w:lvl w:ilvl="0" w:tplc="802A59CC">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03431D"/>
    <w:multiLevelType w:val="multilevel"/>
    <w:tmpl w:val="EE84D16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03983477">
    <w:abstractNumId w:val="14"/>
  </w:num>
  <w:num w:numId="2" w16cid:durableId="327292776">
    <w:abstractNumId w:val="17"/>
  </w:num>
  <w:num w:numId="3" w16cid:durableId="1345866400">
    <w:abstractNumId w:val="7"/>
  </w:num>
  <w:num w:numId="4" w16cid:durableId="32581102">
    <w:abstractNumId w:val="0"/>
  </w:num>
  <w:num w:numId="5" w16cid:durableId="2103601799">
    <w:abstractNumId w:val="5"/>
  </w:num>
  <w:num w:numId="6" w16cid:durableId="1689024193">
    <w:abstractNumId w:val="10"/>
  </w:num>
  <w:num w:numId="7" w16cid:durableId="695958990">
    <w:abstractNumId w:val="13"/>
  </w:num>
  <w:num w:numId="8" w16cid:durableId="1707951619">
    <w:abstractNumId w:val="16"/>
  </w:num>
  <w:num w:numId="9" w16cid:durableId="122626563">
    <w:abstractNumId w:val="6"/>
  </w:num>
  <w:num w:numId="10" w16cid:durableId="743450742">
    <w:abstractNumId w:val="4"/>
  </w:num>
  <w:num w:numId="11" w16cid:durableId="798764726">
    <w:abstractNumId w:val="15"/>
  </w:num>
  <w:num w:numId="12" w16cid:durableId="1983924201">
    <w:abstractNumId w:val="3"/>
  </w:num>
  <w:num w:numId="13" w16cid:durableId="304895049">
    <w:abstractNumId w:val="18"/>
  </w:num>
  <w:num w:numId="14" w16cid:durableId="1123301959">
    <w:abstractNumId w:val="11"/>
  </w:num>
  <w:num w:numId="15" w16cid:durableId="304360802">
    <w:abstractNumId w:val="9"/>
  </w:num>
  <w:num w:numId="16" w16cid:durableId="2091465046">
    <w:abstractNumId w:val="2"/>
  </w:num>
  <w:num w:numId="17" w16cid:durableId="1161195756">
    <w:abstractNumId w:val="8"/>
  </w:num>
  <w:num w:numId="18" w16cid:durableId="1084181971">
    <w:abstractNumId w:val="12"/>
  </w:num>
  <w:num w:numId="19" w16cid:durableId="2138447466">
    <w:abstractNumId w:val="1"/>
  </w:num>
  <w:num w:numId="20" w16cid:durableId="19466948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AU" w:vendorID="64" w:dllVersion="0" w:nlCheck="1" w:checkStyle="0"/>
  <w:activeWritingStyle w:appName="MSWord" w:lang="en-GB" w:vendorID="64" w:dllVersion="6" w:nlCheck="1" w:checkStyle="1"/>
  <w:activeWritingStyle w:appName="MSWord" w:lang="en-AU" w:vendorID="64" w:dllVersion="6" w:nlCheck="1" w:checkStyle="1"/>
  <w:activeWritingStyle w:appName="MSWord" w:lang="ko-KR" w:vendorID="64" w:dllVersion="5" w:nlCheck="1" w:checkStyle="1"/>
  <w:activeWritingStyle w:appName="MSWord" w:lang="ko-K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NZ" w:vendorID="64" w:dllVersion="0" w:nlCheck="1" w:checkStyle="0"/>
  <w:activeWritingStyle w:appName="MSWord" w:lang="fr-FR" w:vendorID="64" w:dllVersion="4096" w:nlCheck="1" w:checkStyle="0"/>
  <w:activeWritingStyle w:appName="MSWord" w:lang="en-NZ"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486"/>
    <w:rsid w:val="00001C63"/>
    <w:rsid w:val="00003459"/>
    <w:rsid w:val="0001055E"/>
    <w:rsid w:val="000163A6"/>
    <w:rsid w:val="00022411"/>
    <w:rsid w:val="00024B9E"/>
    <w:rsid w:val="000272C4"/>
    <w:rsid w:val="00027B44"/>
    <w:rsid w:val="00035C67"/>
    <w:rsid w:val="00042DA1"/>
    <w:rsid w:val="00047C8E"/>
    <w:rsid w:val="0005240A"/>
    <w:rsid w:val="00053398"/>
    <w:rsid w:val="000617F2"/>
    <w:rsid w:val="000621AE"/>
    <w:rsid w:val="00062B46"/>
    <w:rsid w:val="00066B28"/>
    <w:rsid w:val="00070CDA"/>
    <w:rsid w:val="00076E77"/>
    <w:rsid w:val="00077F0E"/>
    <w:rsid w:val="00081CD7"/>
    <w:rsid w:val="0008336F"/>
    <w:rsid w:val="00084432"/>
    <w:rsid w:val="00091CF3"/>
    <w:rsid w:val="00095E92"/>
    <w:rsid w:val="000A3652"/>
    <w:rsid w:val="000A3D4C"/>
    <w:rsid w:val="000A5E28"/>
    <w:rsid w:val="000B003C"/>
    <w:rsid w:val="000B2F85"/>
    <w:rsid w:val="000B43CF"/>
    <w:rsid w:val="000B482A"/>
    <w:rsid w:val="000C1E13"/>
    <w:rsid w:val="000C2225"/>
    <w:rsid w:val="000D082C"/>
    <w:rsid w:val="000D2E63"/>
    <w:rsid w:val="000D5A88"/>
    <w:rsid w:val="000D5F17"/>
    <w:rsid w:val="000D6C61"/>
    <w:rsid w:val="000E1988"/>
    <w:rsid w:val="000F3240"/>
    <w:rsid w:val="000F7278"/>
    <w:rsid w:val="00103F1A"/>
    <w:rsid w:val="0010443C"/>
    <w:rsid w:val="00115AFE"/>
    <w:rsid w:val="00116D36"/>
    <w:rsid w:val="00116D74"/>
    <w:rsid w:val="00135C3A"/>
    <w:rsid w:val="0014611E"/>
    <w:rsid w:val="00147432"/>
    <w:rsid w:val="00156BB9"/>
    <w:rsid w:val="00160BE3"/>
    <w:rsid w:val="00165991"/>
    <w:rsid w:val="00166914"/>
    <w:rsid w:val="00167135"/>
    <w:rsid w:val="00172F57"/>
    <w:rsid w:val="00175103"/>
    <w:rsid w:val="00175529"/>
    <w:rsid w:val="001774EF"/>
    <w:rsid w:val="00181101"/>
    <w:rsid w:val="00193294"/>
    <w:rsid w:val="001948CD"/>
    <w:rsid w:val="001A6FF6"/>
    <w:rsid w:val="001B0F3B"/>
    <w:rsid w:val="001C0D85"/>
    <w:rsid w:val="001D2D96"/>
    <w:rsid w:val="001D33DD"/>
    <w:rsid w:val="001D4F85"/>
    <w:rsid w:val="001D62BE"/>
    <w:rsid w:val="001E13AD"/>
    <w:rsid w:val="001E21C3"/>
    <w:rsid w:val="001E52D2"/>
    <w:rsid w:val="001E7CF9"/>
    <w:rsid w:val="001F2585"/>
    <w:rsid w:val="001F4594"/>
    <w:rsid w:val="001F5A4A"/>
    <w:rsid w:val="001F7EA8"/>
    <w:rsid w:val="001F7F79"/>
    <w:rsid w:val="002033A0"/>
    <w:rsid w:val="00204CB3"/>
    <w:rsid w:val="002050D6"/>
    <w:rsid w:val="00207787"/>
    <w:rsid w:val="00210DF0"/>
    <w:rsid w:val="002114FD"/>
    <w:rsid w:val="00212A84"/>
    <w:rsid w:val="0021567A"/>
    <w:rsid w:val="00215EBE"/>
    <w:rsid w:val="00225149"/>
    <w:rsid w:val="00231EA4"/>
    <w:rsid w:val="00232F8B"/>
    <w:rsid w:val="00235296"/>
    <w:rsid w:val="00235720"/>
    <w:rsid w:val="00235BE1"/>
    <w:rsid w:val="00237235"/>
    <w:rsid w:val="0024056E"/>
    <w:rsid w:val="00243AB5"/>
    <w:rsid w:val="002460C2"/>
    <w:rsid w:val="00256FAE"/>
    <w:rsid w:val="00266B54"/>
    <w:rsid w:val="0027209A"/>
    <w:rsid w:val="00284E71"/>
    <w:rsid w:val="002963D4"/>
    <w:rsid w:val="002A3143"/>
    <w:rsid w:val="002B4FD8"/>
    <w:rsid w:val="002B5DA0"/>
    <w:rsid w:val="002C3C08"/>
    <w:rsid w:val="002C5AB0"/>
    <w:rsid w:val="002D029C"/>
    <w:rsid w:val="002D1874"/>
    <w:rsid w:val="002D1BED"/>
    <w:rsid w:val="002D7A0F"/>
    <w:rsid w:val="002E2E6B"/>
    <w:rsid w:val="002E5CCF"/>
    <w:rsid w:val="002E64F4"/>
    <w:rsid w:val="002E719A"/>
    <w:rsid w:val="002F2ADC"/>
    <w:rsid w:val="002F312F"/>
    <w:rsid w:val="00301C4E"/>
    <w:rsid w:val="00303CB0"/>
    <w:rsid w:val="00306565"/>
    <w:rsid w:val="00313758"/>
    <w:rsid w:val="00316445"/>
    <w:rsid w:val="00325370"/>
    <w:rsid w:val="00330A40"/>
    <w:rsid w:val="00334248"/>
    <w:rsid w:val="0033563E"/>
    <w:rsid w:val="00346CA3"/>
    <w:rsid w:val="00347982"/>
    <w:rsid w:val="003523F6"/>
    <w:rsid w:val="00354CA1"/>
    <w:rsid w:val="0036203A"/>
    <w:rsid w:val="00372DBF"/>
    <w:rsid w:val="00374FF6"/>
    <w:rsid w:val="003777C4"/>
    <w:rsid w:val="00382E0A"/>
    <w:rsid w:val="00383D63"/>
    <w:rsid w:val="00391DC0"/>
    <w:rsid w:val="00393FF0"/>
    <w:rsid w:val="0039675E"/>
    <w:rsid w:val="003A2179"/>
    <w:rsid w:val="003A6AE7"/>
    <w:rsid w:val="003B1247"/>
    <w:rsid w:val="003B2478"/>
    <w:rsid w:val="003B34AD"/>
    <w:rsid w:val="003B555F"/>
    <w:rsid w:val="003B7330"/>
    <w:rsid w:val="003C2FE4"/>
    <w:rsid w:val="003C5B0A"/>
    <w:rsid w:val="003C6228"/>
    <w:rsid w:val="003D11A9"/>
    <w:rsid w:val="003D1AD4"/>
    <w:rsid w:val="003D2B0D"/>
    <w:rsid w:val="003D3A3F"/>
    <w:rsid w:val="003D661B"/>
    <w:rsid w:val="003E02D5"/>
    <w:rsid w:val="003E4EBD"/>
    <w:rsid w:val="003E5873"/>
    <w:rsid w:val="003F1426"/>
    <w:rsid w:val="003F4AFB"/>
    <w:rsid w:val="004018F1"/>
    <w:rsid w:val="00403839"/>
    <w:rsid w:val="00411D43"/>
    <w:rsid w:val="0041276A"/>
    <w:rsid w:val="00417CA6"/>
    <w:rsid w:val="00423AA6"/>
    <w:rsid w:val="00425CCD"/>
    <w:rsid w:val="0043028E"/>
    <w:rsid w:val="00432632"/>
    <w:rsid w:val="00437E55"/>
    <w:rsid w:val="00437F22"/>
    <w:rsid w:val="00444411"/>
    <w:rsid w:val="00445EC6"/>
    <w:rsid w:val="004561EF"/>
    <w:rsid w:val="004663C3"/>
    <w:rsid w:val="0046781D"/>
    <w:rsid w:val="00472571"/>
    <w:rsid w:val="00472B73"/>
    <w:rsid w:val="00473C36"/>
    <w:rsid w:val="0048133A"/>
    <w:rsid w:val="00482C74"/>
    <w:rsid w:val="00495B0C"/>
    <w:rsid w:val="004A3E93"/>
    <w:rsid w:val="004B0713"/>
    <w:rsid w:val="004B31C6"/>
    <w:rsid w:val="004B65F6"/>
    <w:rsid w:val="004B75C4"/>
    <w:rsid w:val="004C0DB0"/>
    <w:rsid w:val="004C7952"/>
    <w:rsid w:val="004D56A2"/>
    <w:rsid w:val="004F13FD"/>
    <w:rsid w:val="004F2E55"/>
    <w:rsid w:val="005106CE"/>
    <w:rsid w:val="00510FAB"/>
    <w:rsid w:val="0051312D"/>
    <w:rsid w:val="005138C3"/>
    <w:rsid w:val="00513DEA"/>
    <w:rsid w:val="00521C86"/>
    <w:rsid w:val="005242D2"/>
    <w:rsid w:val="00527987"/>
    <w:rsid w:val="005313E5"/>
    <w:rsid w:val="00532190"/>
    <w:rsid w:val="005375B1"/>
    <w:rsid w:val="005408E0"/>
    <w:rsid w:val="00541645"/>
    <w:rsid w:val="00542644"/>
    <w:rsid w:val="00546789"/>
    <w:rsid w:val="00556D69"/>
    <w:rsid w:val="0056240B"/>
    <w:rsid w:val="00562B1A"/>
    <w:rsid w:val="00565511"/>
    <w:rsid w:val="0057556C"/>
    <w:rsid w:val="00575922"/>
    <w:rsid w:val="00576E32"/>
    <w:rsid w:val="00584D41"/>
    <w:rsid w:val="0058570D"/>
    <w:rsid w:val="005865C0"/>
    <w:rsid w:val="005879EF"/>
    <w:rsid w:val="0059258E"/>
    <w:rsid w:val="00592859"/>
    <w:rsid w:val="005975F3"/>
    <w:rsid w:val="005A2C63"/>
    <w:rsid w:val="005B1300"/>
    <w:rsid w:val="005C2FC6"/>
    <w:rsid w:val="005C7B97"/>
    <w:rsid w:val="005C7ED0"/>
    <w:rsid w:val="005D019D"/>
    <w:rsid w:val="005D75E0"/>
    <w:rsid w:val="005D7FDD"/>
    <w:rsid w:val="005E1CB4"/>
    <w:rsid w:val="005E1D29"/>
    <w:rsid w:val="005E1EE3"/>
    <w:rsid w:val="005E21A5"/>
    <w:rsid w:val="005E21CD"/>
    <w:rsid w:val="005E4F9C"/>
    <w:rsid w:val="005F33DD"/>
    <w:rsid w:val="005F469D"/>
    <w:rsid w:val="00604624"/>
    <w:rsid w:val="00606A2C"/>
    <w:rsid w:val="00606B72"/>
    <w:rsid w:val="00611995"/>
    <w:rsid w:val="0061284C"/>
    <w:rsid w:val="00616833"/>
    <w:rsid w:val="006208AD"/>
    <w:rsid w:val="00621356"/>
    <w:rsid w:val="006232FE"/>
    <w:rsid w:val="006237CF"/>
    <w:rsid w:val="0062553D"/>
    <w:rsid w:val="00626AF2"/>
    <w:rsid w:val="006308B3"/>
    <w:rsid w:val="00631786"/>
    <w:rsid w:val="00636B4B"/>
    <w:rsid w:val="006406B9"/>
    <w:rsid w:val="006436C5"/>
    <w:rsid w:val="00651D2E"/>
    <w:rsid w:val="0065428E"/>
    <w:rsid w:val="0065780E"/>
    <w:rsid w:val="006608EE"/>
    <w:rsid w:val="00662A91"/>
    <w:rsid w:val="00665B5C"/>
    <w:rsid w:val="00666800"/>
    <w:rsid w:val="00667164"/>
    <w:rsid w:val="006727B2"/>
    <w:rsid w:val="006779F8"/>
    <w:rsid w:val="00683CA6"/>
    <w:rsid w:val="00695481"/>
    <w:rsid w:val="006A307C"/>
    <w:rsid w:val="006A40FB"/>
    <w:rsid w:val="006B0916"/>
    <w:rsid w:val="006B1C1D"/>
    <w:rsid w:val="006B4365"/>
    <w:rsid w:val="006B764F"/>
    <w:rsid w:val="006C101E"/>
    <w:rsid w:val="006C24B9"/>
    <w:rsid w:val="006D5261"/>
    <w:rsid w:val="006E0C71"/>
    <w:rsid w:val="006E603E"/>
    <w:rsid w:val="006F7D3E"/>
    <w:rsid w:val="00703F88"/>
    <w:rsid w:val="00707155"/>
    <w:rsid w:val="00713779"/>
    <w:rsid w:val="00714DE9"/>
    <w:rsid w:val="0071579B"/>
    <w:rsid w:val="007178EC"/>
    <w:rsid w:val="007243BE"/>
    <w:rsid w:val="007307E0"/>
    <w:rsid w:val="00736533"/>
    <w:rsid w:val="00737E45"/>
    <w:rsid w:val="00740D5C"/>
    <w:rsid w:val="00741307"/>
    <w:rsid w:val="007468F7"/>
    <w:rsid w:val="00746B90"/>
    <w:rsid w:val="00757722"/>
    <w:rsid w:val="007579EF"/>
    <w:rsid w:val="00760223"/>
    <w:rsid w:val="00762A2A"/>
    <w:rsid w:val="007701EA"/>
    <w:rsid w:val="0077327D"/>
    <w:rsid w:val="00774ED9"/>
    <w:rsid w:val="0077593F"/>
    <w:rsid w:val="00777975"/>
    <w:rsid w:val="00787F32"/>
    <w:rsid w:val="00793187"/>
    <w:rsid w:val="00794003"/>
    <w:rsid w:val="00794033"/>
    <w:rsid w:val="007944F5"/>
    <w:rsid w:val="007A33DA"/>
    <w:rsid w:val="007A3B34"/>
    <w:rsid w:val="007A3C55"/>
    <w:rsid w:val="007B7051"/>
    <w:rsid w:val="007C0C67"/>
    <w:rsid w:val="007C137B"/>
    <w:rsid w:val="007C4D0F"/>
    <w:rsid w:val="007D3E1A"/>
    <w:rsid w:val="007E48D5"/>
    <w:rsid w:val="007E4CE5"/>
    <w:rsid w:val="007E7062"/>
    <w:rsid w:val="008014CB"/>
    <w:rsid w:val="00805D68"/>
    <w:rsid w:val="00805F5A"/>
    <w:rsid w:val="00810D51"/>
    <w:rsid w:val="00812462"/>
    <w:rsid w:val="00813854"/>
    <w:rsid w:val="008142D5"/>
    <w:rsid w:val="00814418"/>
    <w:rsid w:val="00816031"/>
    <w:rsid w:val="008270CD"/>
    <w:rsid w:val="00844E39"/>
    <w:rsid w:val="00845488"/>
    <w:rsid w:val="00846726"/>
    <w:rsid w:val="00851743"/>
    <w:rsid w:val="00853AA0"/>
    <w:rsid w:val="00861CAD"/>
    <w:rsid w:val="00862248"/>
    <w:rsid w:val="00863AEB"/>
    <w:rsid w:val="00864730"/>
    <w:rsid w:val="0087721A"/>
    <w:rsid w:val="00883F9A"/>
    <w:rsid w:val="00892BD0"/>
    <w:rsid w:val="0089528F"/>
    <w:rsid w:val="00897C22"/>
    <w:rsid w:val="00897C8E"/>
    <w:rsid w:val="008A1857"/>
    <w:rsid w:val="008A63D2"/>
    <w:rsid w:val="008B3656"/>
    <w:rsid w:val="008B4A3E"/>
    <w:rsid w:val="008B58BA"/>
    <w:rsid w:val="008B6589"/>
    <w:rsid w:val="008B7BAE"/>
    <w:rsid w:val="008C1806"/>
    <w:rsid w:val="008C3777"/>
    <w:rsid w:val="008D6B6C"/>
    <w:rsid w:val="008E05EE"/>
    <w:rsid w:val="008E0FE4"/>
    <w:rsid w:val="008E2745"/>
    <w:rsid w:val="008E3FC3"/>
    <w:rsid w:val="008F0403"/>
    <w:rsid w:val="008F092B"/>
    <w:rsid w:val="00902AD5"/>
    <w:rsid w:val="00904040"/>
    <w:rsid w:val="00905CD0"/>
    <w:rsid w:val="00906FDD"/>
    <w:rsid w:val="009125BE"/>
    <w:rsid w:val="009128EC"/>
    <w:rsid w:val="00917BF0"/>
    <w:rsid w:val="00927981"/>
    <w:rsid w:val="00927EBD"/>
    <w:rsid w:val="00937782"/>
    <w:rsid w:val="00944623"/>
    <w:rsid w:val="00945453"/>
    <w:rsid w:val="00945F6A"/>
    <w:rsid w:val="00946EE4"/>
    <w:rsid w:val="009608D1"/>
    <w:rsid w:val="00960AD8"/>
    <w:rsid w:val="00962DE3"/>
    <w:rsid w:val="0096635D"/>
    <w:rsid w:val="009729EF"/>
    <w:rsid w:val="009738B5"/>
    <w:rsid w:val="00976332"/>
    <w:rsid w:val="00977F08"/>
    <w:rsid w:val="0098167C"/>
    <w:rsid w:val="00990AA1"/>
    <w:rsid w:val="00992639"/>
    <w:rsid w:val="009932A8"/>
    <w:rsid w:val="009A10F7"/>
    <w:rsid w:val="009A1C54"/>
    <w:rsid w:val="009A4387"/>
    <w:rsid w:val="009A542F"/>
    <w:rsid w:val="009A54B0"/>
    <w:rsid w:val="009A5AF6"/>
    <w:rsid w:val="009A79D3"/>
    <w:rsid w:val="009A7AF3"/>
    <w:rsid w:val="009B08DC"/>
    <w:rsid w:val="009C00A1"/>
    <w:rsid w:val="009C23CE"/>
    <w:rsid w:val="009C48F0"/>
    <w:rsid w:val="009C4CC9"/>
    <w:rsid w:val="009C6E3D"/>
    <w:rsid w:val="009C780F"/>
    <w:rsid w:val="009E0C6A"/>
    <w:rsid w:val="009F037D"/>
    <w:rsid w:val="009F2FF0"/>
    <w:rsid w:val="009F4F06"/>
    <w:rsid w:val="009F68B8"/>
    <w:rsid w:val="00A001DA"/>
    <w:rsid w:val="00A007FF"/>
    <w:rsid w:val="00A024E2"/>
    <w:rsid w:val="00A02E41"/>
    <w:rsid w:val="00A0446D"/>
    <w:rsid w:val="00A06BCB"/>
    <w:rsid w:val="00A10A03"/>
    <w:rsid w:val="00A1413E"/>
    <w:rsid w:val="00A14514"/>
    <w:rsid w:val="00A14F41"/>
    <w:rsid w:val="00A15232"/>
    <w:rsid w:val="00A228BA"/>
    <w:rsid w:val="00A3356F"/>
    <w:rsid w:val="00A36B69"/>
    <w:rsid w:val="00A3757F"/>
    <w:rsid w:val="00A440E6"/>
    <w:rsid w:val="00A47363"/>
    <w:rsid w:val="00A521BB"/>
    <w:rsid w:val="00A53608"/>
    <w:rsid w:val="00A5477B"/>
    <w:rsid w:val="00A55A1F"/>
    <w:rsid w:val="00A74DCA"/>
    <w:rsid w:val="00A7643D"/>
    <w:rsid w:val="00A8055A"/>
    <w:rsid w:val="00A84C75"/>
    <w:rsid w:val="00A867F3"/>
    <w:rsid w:val="00AA22CC"/>
    <w:rsid w:val="00AB354C"/>
    <w:rsid w:val="00AB424B"/>
    <w:rsid w:val="00AB53D7"/>
    <w:rsid w:val="00AC24A2"/>
    <w:rsid w:val="00AC60AB"/>
    <w:rsid w:val="00AC6795"/>
    <w:rsid w:val="00AC67B3"/>
    <w:rsid w:val="00AC719E"/>
    <w:rsid w:val="00AD1822"/>
    <w:rsid w:val="00AD454E"/>
    <w:rsid w:val="00AD7B2D"/>
    <w:rsid w:val="00AE29BF"/>
    <w:rsid w:val="00AE3442"/>
    <w:rsid w:val="00AE3AE6"/>
    <w:rsid w:val="00AE474A"/>
    <w:rsid w:val="00AF03ED"/>
    <w:rsid w:val="00AF1368"/>
    <w:rsid w:val="00AF33FF"/>
    <w:rsid w:val="00AF5691"/>
    <w:rsid w:val="00B010AF"/>
    <w:rsid w:val="00B01F51"/>
    <w:rsid w:val="00B11B38"/>
    <w:rsid w:val="00B17C6F"/>
    <w:rsid w:val="00B17ECB"/>
    <w:rsid w:val="00B210F0"/>
    <w:rsid w:val="00B22486"/>
    <w:rsid w:val="00B36D43"/>
    <w:rsid w:val="00B36F5D"/>
    <w:rsid w:val="00B376DD"/>
    <w:rsid w:val="00B411C2"/>
    <w:rsid w:val="00B46653"/>
    <w:rsid w:val="00B537CD"/>
    <w:rsid w:val="00B5529C"/>
    <w:rsid w:val="00B60857"/>
    <w:rsid w:val="00B60E11"/>
    <w:rsid w:val="00B61B74"/>
    <w:rsid w:val="00B65AA3"/>
    <w:rsid w:val="00B70AFB"/>
    <w:rsid w:val="00B70B7F"/>
    <w:rsid w:val="00B73684"/>
    <w:rsid w:val="00B82715"/>
    <w:rsid w:val="00B8301C"/>
    <w:rsid w:val="00B871B3"/>
    <w:rsid w:val="00B95F7C"/>
    <w:rsid w:val="00BA52DF"/>
    <w:rsid w:val="00BB5021"/>
    <w:rsid w:val="00BB61AB"/>
    <w:rsid w:val="00BE04A2"/>
    <w:rsid w:val="00BE04E9"/>
    <w:rsid w:val="00BE270A"/>
    <w:rsid w:val="00BE4F93"/>
    <w:rsid w:val="00BF1F6F"/>
    <w:rsid w:val="00BF2408"/>
    <w:rsid w:val="00BF297C"/>
    <w:rsid w:val="00BF3020"/>
    <w:rsid w:val="00C016F6"/>
    <w:rsid w:val="00C1707B"/>
    <w:rsid w:val="00C17FC7"/>
    <w:rsid w:val="00C20F8A"/>
    <w:rsid w:val="00C26731"/>
    <w:rsid w:val="00C2684F"/>
    <w:rsid w:val="00C268BB"/>
    <w:rsid w:val="00C275A9"/>
    <w:rsid w:val="00C36FB1"/>
    <w:rsid w:val="00C37407"/>
    <w:rsid w:val="00C37A11"/>
    <w:rsid w:val="00C45892"/>
    <w:rsid w:val="00C5171A"/>
    <w:rsid w:val="00C57266"/>
    <w:rsid w:val="00C614AF"/>
    <w:rsid w:val="00C626D0"/>
    <w:rsid w:val="00C6273B"/>
    <w:rsid w:val="00C6393B"/>
    <w:rsid w:val="00C64439"/>
    <w:rsid w:val="00C64640"/>
    <w:rsid w:val="00C6548A"/>
    <w:rsid w:val="00C65C1C"/>
    <w:rsid w:val="00C665B6"/>
    <w:rsid w:val="00C720B8"/>
    <w:rsid w:val="00C73641"/>
    <w:rsid w:val="00C73E41"/>
    <w:rsid w:val="00C90C8B"/>
    <w:rsid w:val="00C93320"/>
    <w:rsid w:val="00C94A6C"/>
    <w:rsid w:val="00C971F0"/>
    <w:rsid w:val="00CA75BE"/>
    <w:rsid w:val="00CA786E"/>
    <w:rsid w:val="00CB1C2F"/>
    <w:rsid w:val="00CB2912"/>
    <w:rsid w:val="00CB3109"/>
    <w:rsid w:val="00CB72EC"/>
    <w:rsid w:val="00CC13AC"/>
    <w:rsid w:val="00CC6BCF"/>
    <w:rsid w:val="00CD0185"/>
    <w:rsid w:val="00CD40DC"/>
    <w:rsid w:val="00CE0909"/>
    <w:rsid w:val="00CE37C1"/>
    <w:rsid w:val="00CE4354"/>
    <w:rsid w:val="00CF4489"/>
    <w:rsid w:val="00CF46D4"/>
    <w:rsid w:val="00CF6804"/>
    <w:rsid w:val="00D17940"/>
    <w:rsid w:val="00D26596"/>
    <w:rsid w:val="00D27183"/>
    <w:rsid w:val="00D3051D"/>
    <w:rsid w:val="00D3384C"/>
    <w:rsid w:val="00D33D88"/>
    <w:rsid w:val="00D34E27"/>
    <w:rsid w:val="00D362DC"/>
    <w:rsid w:val="00D37089"/>
    <w:rsid w:val="00D40C6A"/>
    <w:rsid w:val="00D452EF"/>
    <w:rsid w:val="00D46B47"/>
    <w:rsid w:val="00D4763F"/>
    <w:rsid w:val="00D50EE7"/>
    <w:rsid w:val="00D5154C"/>
    <w:rsid w:val="00D613DB"/>
    <w:rsid w:val="00D62D6A"/>
    <w:rsid w:val="00D65264"/>
    <w:rsid w:val="00D65429"/>
    <w:rsid w:val="00D84702"/>
    <w:rsid w:val="00D85743"/>
    <w:rsid w:val="00D85B27"/>
    <w:rsid w:val="00D915D2"/>
    <w:rsid w:val="00D9768B"/>
    <w:rsid w:val="00D9791C"/>
    <w:rsid w:val="00DA7F58"/>
    <w:rsid w:val="00DB6ADD"/>
    <w:rsid w:val="00DC2392"/>
    <w:rsid w:val="00DC2949"/>
    <w:rsid w:val="00DC52EB"/>
    <w:rsid w:val="00DD076F"/>
    <w:rsid w:val="00DD64D9"/>
    <w:rsid w:val="00DD6E65"/>
    <w:rsid w:val="00DE1082"/>
    <w:rsid w:val="00DE38B7"/>
    <w:rsid w:val="00DF3086"/>
    <w:rsid w:val="00DF3622"/>
    <w:rsid w:val="00DF3D73"/>
    <w:rsid w:val="00E023EC"/>
    <w:rsid w:val="00E15544"/>
    <w:rsid w:val="00E164E2"/>
    <w:rsid w:val="00E205CD"/>
    <w:rsid w:val="00E271CE"/>
    <w:rsid w:val="00E314CC"/>
    <w:rsid w:val="00E376B0"/>
    <w:rsid w:val="00E4072C"/>
    <w:rsid w:val="00E434F3"/>
    <w:rsid w:val="00E528E4"/>
    <w:rsid w:val="00E553E3"/>
    <w:rsid w:val="00E62A41"/>
    <w:rsid w:val="00E63AC3"/>
    <w:rsid w:val="00E66867"/>
    <w:rsid w:val="00E74185"/>
    <w:rsid w:val="00E774B6"/>
    <w:rsid w:val="00E823BF"/>
    <w:rsid w:val="00E8249C"/>
    <w:rsid w:val="00E85E3A"/>
    <w:rsid w:val="00E8697B"/>
    <w:rsid w:val="00E9078B"/>
    <w:rsid w:val="00E90A0B"/>
    <w:rsid w:val="00E95EB4"/>
    <w:rsid w:val="00E967BD"/>
    <w:rsid w:val="00EA0F63"/>
    <w:rsid w:val="00EA29E5"/>
    <w:rsid w:val="00EA4833"/>
    <w:rsid w:val="00EA7519"/>
    <w:rsid w:val="00EA791C"/>
    <w:rsid w:val="00EB0369"/>
    <w:rsid w:val="00EB08EB"/>
    <w:rsid w:val="00EB282C"/>
    <w:rsid w:val="00EB6D2B"/>
    <w:rsid w:val="00EC2DE7"/>
    <w:rsid w:val="00ED2CC0"/>
    <w:rsid w:val="00ED727B"/>
    <w:rsid w:val="00EE4264"/>
    <w:rsid w:val="00EE5596"/>
    <w:rsid w:val="00EE5BFB"/>
    <w:rsid w:val="00EE5DA8"/>
    <w:rsid w:val="00EE7259"/>
    <w:rsid w:val="00EF39FD"/>
    <w:rsid w:val="00EF50FA"/>
    <w:rsid w:val="00EF63B4"/>
    <w:rsid w:val="00EF70F7"/>
    <w:rsid w:val="00F03509"/>
    <w:rsid w:val="00F119B3"/>
    <w:rsid w:val="00F168FC"/>
    <w:rsid w:val="00F175C7"/>
    <w:rsid w:val="00F23C3D"/>
    <w:rsid w:val="00F30DA0"/>
    <w:rsid w:val="00F32833"/>
    <w:rsid w:val="00F36C99"/>
    <w:rsid w:val="00F37B42"/>
    <w:rsid w:val="00F5190E"/>
    <w:rsid w:val="00F52D9D"/>
    <w:rsid w:val="00F53479"/>
    <w:rsid w:val="00F56F75"/>
    <w:rsid w:val="00F612F8"/>
    <w:rsid w:val="00F6650E"/>
    <w:rsid w:val="00F67E46"/>
    <w:rsid w:val="00F7247C"/>
    <w:rsid w:val="00F75BB8"/>
    <w:rsid w:val="00F779BF"/>
    <w:rsid w:val="00F77F2C"/>
    <w:rsid w:val="00F84A56"/>
    <w:rsid w:val="00F84AA1"/>
    <w:rsid w:val="00F91231"/>
    <w:rsid w:val="00F91F38"/>
    <w:rsid w:val="00F95659"/>
    <w:rsid w:val="00F970EA"/>
    <w:rsid w:val="00F97AFE"/>
    <w:rsid w:val="00FA4227"/>
    <w:rsid w:val="00FA4A39"/>
    <w:rsid w:val="00FA641C"/>
    <w:rsid w:val="00FB311F"/>
    <w:rsid w:val="00FB33B9"/>
    <w:rsid w:val="00FB7AE2"/>
    <w:rsid w:val="00FC3F1A"/>
    <w:rsid w:val="00FC5E38"/>
    <w:rsid w:val="00FD268E"/>
    <w:rsid w:val="00FD2A8F"/>
    <w:rsid w:val="00FD6A0F"/>
    <w:rsid w:val="00FD6B84"/>
    <w:rsid w:val="00FE038D"/>
    <w:rsid w:val="00FE0BAB"/>
    <w:rsid w:val="00FE335E"/>
    <w:rsid w:val="00FE5945"/>
    <w:rsid w:val="00FE6CB2"/>
    <w:rsid w:val="00FF006B"/>
    <w:rsid w:val="00FF0CE2"/>
    <w:rsid w:val="00FF4F13"/>
    <w:rsid w:val="00FF6A53"/>
    <w:rsid w:val="00FF6E63"/>
    <w:rsid w:val="00FF7950"/>
    <w:rsid w:val="00FF7A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3A9F3"/>
  <w15:chartTrackingRefBased/>
  <w15:docId w15:val="{0BD2D7D8-236C-4030-82AB-3D20869F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392"/>
    <w:rPr>
      <w:sz w:val="24"/>
      <w:szCs w:val="24"/>
      <w:lang w:bidi="ar-SA"/>
    </w:rPr>
  </w:style>
  <w:style w:type="paragraph" w:styleId="Heading1">
    <w:name w:val="heading 1"/>
    <w:basedOn w:val="Normal"/>
    <w:next w:val="Normal"/>
    <w:link w:val="Heading1Char"/>
    <w:uiPriority w:val="9"/>
    <w:qFormat/>
    <w:rsid w:val="00EE5B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EE5BF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EE5BF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EE5BFB"/>
    <w:pPr>
      <w:keepNext/>
      <w:keepLines/>
      <w:spacing w:before="40"/>
      <w:ind w:left="864" w:hanging="864"/>
      <w:outlineLvl w:val="3"/>
    </w:pPr>
    <w:rPr>
      <w:rFonts w:asciiTheme="majorHAnsi" w:eastAsiaTheme="majorEastAsia" w:hAnsiTheme="majorHAnsi" w:cstheme="majorBidi"/>
      <w:i/>
      <w:iCs/>
      <w:color w:val="2F5496" w:themeColor="accent1" w:themeShade="BF"/>
      <w:sz w:val="20"/>
      <w:szCs w:val="20"/>
    </w:rPr>
  </w:style>
  <w:style w:type="paragraph" w:styleId="Heading5">
    <w:name w:val="heading 5"/>
    <w:basedOn w:val="Normal"/>
    <w:next w:val="Normal"/>
    <w:link w:val="Heading5Char"/>
    <w:semiHidden/>
    <w:unhideWhenUsed/>
    <w:qFormat/>
    <w:rsid w:val="00EE5BFB"/>
    <w:pPr>
      <w:keepNext/>
      <w:keepLines/>
      <w:spacing w:before="40"/>
      <w:ind w:left="1008" w:hanging="1008"/>
      <w:outlineLvl w:val="4"/>
    </w:pPr>
    <w:rPr>
      <w:rFonts w:asciiTheme="majorHAnsi" w:eastAsiaTheme="majorEastAsia" w:hAnsiTheme="majorHAnsi" w:cstheme="majorBidi"/>
      <w:color w:val="2F5496" w:themeColor="accent1" w:themeShade="BF"/>
      <w:sz w:val="20"/>
      <w:szCs w:val="20"/>
    </w:rPr>
  </w:style>
  <w:style w:type="paragraph" w:styleId="Heading6">
    <w:name w:val="heading 6"/>
    <w:basedOn w:val="Normal"/>
    <w:next w:val="Normal"/>
    <w:link w:val="Heading6Char"/>
    <w:semiHidden/>
    <w:unhideWhenUsed/>
    <w:qFormat/>
    <w:rsid w:val="00EE5BFB"/>
    <w:pPr>
      <w:keepNext/>
      <w:keepLines/>
      <w:spacing w:before="40"/>
      <w:ind w:left="1152" w:hanging="1152"/>
      <w:outlineLvl w:val="5"/>
    </w:pPr>
    <w:rPr>
      <w:rFonts w:asciiTheme="majorHAnsi" w:eastAsiaTheme="majorEastAsia" w:hAnsiTheme="majorHAnsi" w:cstheme="majorBidi"/>
      <w:color w:val="1F3763" w:themeColor="accent1" w:themeShade="7F"/>
      <w:sz w:val="20"/>
      <w:szCs w:val="20"/>
    </w:rPr>
  </w:style>
  <w:style w:type="paragraph" w:styleId="Heading7">
    <w:name w:val="heading 7"/>
    <w:basedOn w:val="Normal"/>
    <w:next w:val="Normal"/>
    <w:link w:val="Heading7Char"/>
    <w:semiHidden/>
    <w:unhideWhenUsed/>
    <w:qFormat/>
    <w:rsid w:val="00EE5BFB"/>
    <w:pPr>
      <w:keepNext/>
      <w:keepLines/>
      <w:spacing w:before="40"/>
      <w:ind w:left="1296" w:hanging="1296"/>
      <w:outlineLvl w:val="6"/>
    </w:pPr>
    <w:rPr>
      <w:rFonts w:asciiTheme="majorHAnsi" w:eastAsiaTheme="majorEastAsia" w:hAnsiTheme="majorHAnsi" w:cstheme="majorBidi"/>
      <w:i/>
      <w:iCs/>
      <w:color w:val="1F3763" w:themeColor="accent1" w:themeShade="7F"/>
      <w:sz w:val="20"/>
      <w:szCs w:val="20"/>
    </w:rPr>
  </w:style>
  <w:style w:type="paragraph" w:styleId="Heading8">
    <w:name w:val="heading 8"/>
    <w:basedOn w:val="Normal"/>
    <w:next w:val="Normal"/>
    <w:link w:val="Heading8Char"/>
    <w:qFormat/>
    <w:rsid w:val="00A36B69"/>
    <w:pPr>
      <w:keepNext/>
      <w:widowControl w:val="0"/>
      <w:wordWrap w:val="0"/>
      <w:jc w:val="both"/>
      <w:outlineLvl w:val="7"/>
    </w:pPr>
    <w:rPr>
      <w:rFonts w:ascii="Times New Roman" w:eastAsia="BatangChe" w:hAnsi="Times New Roman" w:cs="Times New Roman"/>
      <w:b/>
      <w:bCs/>
      <w:kern w:val="2"/>
      <w:sz w:val="20"/>
      <w:szCs w:val="20"/>
      <w:lang w:eastAsia="ko-KR"/>
    </w:rPr>
  </w:style>
  <w:style w:type="paragraph" w:styleId="Heading9">
    <w:name w:val="heading 9"/>
    <w:basedOn w:val="Normal"/>
    <w:next w:val="Normal"/>
    <w:link w:val="Heading9Char"/>
    <w:semiHidden/>
    <w:unhideWhenUsed/>
    <w:qFormat/>
    <w:rsid w:val="00EE5BFB"/>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Dot pt,F5 List Paragraph,No Spacing1,List Paragraph Char Char Char,Indicator Text,Numbered Para 1,Bullet 1,List Paragraph12,Bullet Points,MAIN CONTENT,CV-Style-Enumeration"/>
    <w:basedOn w:val="Normal"/>
    <w:link w:val="ListParagraphChar"/>
    <w:uiPriority w:val="34"/>
    <w:qFormat/>
    <w:rsid w:val="00AE3AE6"/>
    <w:pPr>
      <w:ind w:left="720"/>
      <w:contextualSpacing/>
    </w:pPr>
  </w:style>
  <w:style w:type="table" w:styleId="TableGrid">
    <w:name w:val="Table Grid"/>
    <w:basedOn w:val="TableNormal"/>
    <w:uiPriority w:val="59"/>
    <w:rsid w:val="00035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46653"/>
    <w:pPr>
      <w:tabs>
        <w:tab w:val="center" w:pos="4320"/>
        <w:tab w:val="right" w:pos="8640"/>
      </w:tabs>
    </w:pPr>
    <w:rPr>
      <w:rFonts w:ascii="Times New Roman" w:eastAsia="BatangChe" w:hAnsi="Times New Roman" w:cs="Times New Roman"/>
    </w:rPr>
  </w:style>
  <w:style w:type="character" w:customStyle="1" w:styleId="FooterChar">
    <w:name w:val="Footer Char"/>
    <w:link w:val="Footer"/>
    <w:uiPriority w:val="99"/>
    <w:rsid w:val="00B46653"/>
    <w:rPr>
      <w:rFonts w:ascii="Times New Roman" w:eastAsia="BatangChe" w:hAnsi="Times New Roman" w:cs="Times New Roman"/>
    </w:rPr>
  </w:style>
  <w:style w:type="paragraph" w:customStyle="1" w:styleId="Equation">
    <w:name w:val="Equation"/>
    <w:basedOn w:val="Normal"/>
    <w:rsid w:val="00B46653"/>
    <w:pPr>
      <w:tabs>
        <w:tab w:val="left" w:pos="794"/>
        <w:tab w:val="center" w:pos="4820"/>
        <w:tab w:val="right" w:pos="9639"/>
      </w:tabs>
      <w:overflowPunct w:val="0"/>
      <w:autoSpaceDE w:val="0"/>
      <w:autoSpaceDN w:val="0"/>
      <w:adjustRightInd w:val="0"/>
      <w:spacing w:beforeLines="50" w:line="240" w:lineRule="atLeast"/>
      <w:textAlignment w:val="baseline"/>
    </w:pPr>
    <w:rPr>
      <w:rFonts w:ascii="Times New Roman" w:eastAsia="MS Mincho" w:hAnsi="Times New Roman" w:cs="Times New Roman"/>
      <w:szCs w:val="22"/>
      <w:lang w:val="en-GB"/>
    </w:rPr>
  </w:style>
  <w:style w:type="character" w:styleId="Hyperlink">
    <w:name w:val="Hyperlink"/>
    <w:uiPriority w:val="99"/>
    <w:unhideWhenUsed/>
    <w:rsid w:val="00B46653"/>
    <w:rPr>
      <w:color w:val="0563C1"/>
      <w:u w:val="single"/>
    </w:rPr>
  </w:style>
  <w:style w:type="paragraph" w:styleId="Header">
    <w:name w:val="header"/>
    <w:basedOn w:val="Normal"/>
    <w:link w:val="HeaderChar"/>
    <w:uiPriority w:val="99"/>
    <w:unhideWhenUsed/>
    <w:rsid w:val="00F53479"/>
    <w:pPr>
      <w:tabs>
        <w:tab w:val="center" w:pos="4680"/>
        <w:tab w:val="right" w:pos="9360"/>
      </w:tabs>
    </w:pPr>
  </w:style>
  <w:style w:type="character" w:customStyle="1" w:styleId="HeaderChar">
    <w:name w:val="Header Char"/>
    <w:basedOn w:val="DefaultParagraphFont"/>
    <w:link w:val="Header"/>
    <w:uiPriority w:val="99"/>
    <w:rsid w:val="00F53479"/>
  </w:style>
  <w:style w:type="character" w:customStyle="1" w:styleId="UnresolvedMention1">
    <w:name w:val="Unresolved Mention1"/>
    <w:uiPriority w:val="99"/>
    <w:semiHidden/>
    <w:unhideWhenUsed/>
    <w:rsid w:val="00403839"/>
    <w:rPr>
      <w:color w:val="605E5C"/>
      <w:shd w:val="clear" w:color="auto" w:fill="E1DFDD"/>
    </w:rPr>
  </w:style>
  <w:style w:type="paragraph" w:styleId="BalloonText">
    <w:name w:val="Balloon Text"/>
    <w:basedOn w:val="Normal"/>
    <w:link w:val="BalloonTextChar"/>
    <w:uiPriority w:val="99"/>
    <w:semiHidden/>
    <w:unhideWhenUsed/>
    <w:rsid w:val="00212A84"/>
    <w:rPr>
      <w:rFonts w:ascii="Segoe UI" w:hAnsi="Segoe UI" w:cs="Segoe UI"/>
      <w:sz w:val="18"/>
      <w:szCs w:val="18"/>
    </w:rPr>
  </w:style>
  <w:style w:type="character" w:customStyle="1" w:styleId="BalloonTextChar">
    <w:name w:val="Balloon Text Char"/>
    <w:link w:val="BalloonText"/>
    <w:uiPriority w:val="99"/>
    <w:semiHidden/>
    <w:rsid w:val="00212A84"/>
    <w:rPr>
      <w:rFonts w:ascii="Segoe UI" w:hAnsi="Segoe UI" w:cs="Segoe UI"/>
      <w:sz w:val="18"/>
      <w:szCs w:val="18"/>
    </w:rPr>
  </w:style>
  <w:style w:type="paragraph" w:customStyle="1" w:styleId="Tabletext">
    <w:name w:val="Table_text"/>
    <w:basedOn w:val="Normal"/>
    <w:link w:val="TabletextChar"/>
    <w:qFormat/>
    <w:rsid w:val="009608D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eastAsia="MS Mincho" w:hAnsi="Times New Roman" w:cs="Times New Roman"/>
      <w:sz w:val="22"/>
      <w:szCs w:val="20"/>
      <w:lang w:val="en-GB"/>
    </w:rPr>
  </w:style>
  <w:style w:type="character" w:customStyle="1" w:styleId="TabletextChar">
    <w:name w:val="Table_text Char"/>
    <w:link w:val="Tabletext"/>
    <w:qFormat/>
    <w:locked/>
    <w:rsid w:val="009608D1"/>
    <w:rPr>
      <w:rFonts w:ascii="Times New Roman" w:eastAsia="MS Mincho" w:hAnsi="Times New Roman" w:cs="Times New Roman"/>
      <w:sz w:val="22"/>
      <w:szCs w:val="20"/>
      <w:lang w:val="en-GB"/>
    </w:rPr>
  </w:style>
  <w:style w:type="character" w:customStyle="1" w:styleId="1">
    <w:name w:val="확인되지 않은 멘션1"/>
    <w:uiPriority w:val="99"/>
    <w:semiHidden/>
    <w:unhideWhenUsed/>
    <w:rsid w:val="00266B54"/>
    <w:rPr>
      <w:color w:val="605E5C"/>
      <w:shd w:val="clear" w:color="auto" w:fill="E1DFDD"/>
    </w:rPr>
  </w:style>
  <w:style w:type="character" w:customStyle="1" w:styleId="Artref">
    <w:name w:val="Art_ref"/>
    <w:basedOn w:val="DefaultParagraphFont"/>
    <w:rsid w:val="005D7FDD"/>
  </w:style>
  <w:style w:type="character" w:customStyle="1" w:styleId="Tablefreq">
    <w:name w:val="Table_freq"/>
    <w:rsid w:val="005D7FDD"/>
    <w:rPr>
      <w:b/>
      <w:color w:val="auto"/>
      <w:sz w:val="20"/>
    </w:rPr>
  </w:style>
  <w:style w:type="paragraph" w:customStyle="1" w:styleId="Tablehead">
    <w:name w:val="Table_head"/>
    <w:basedOn w:val="Normal"/>
    <w:link w:val="TableheadChar"/>
    <w:rsid w:val="005D7FDD"/>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Batang" w:hAnsi="Times New Roman Bold" w:cs="Times New Roman Bold"/>
      <w:b/>
      <w:sz w:val="20"/>
      <w:szCs w:val="20"/>
      <w:lang w:val="en-GB"/>
    </w:rPr>
  </w:style>
  <w:style w:type="character" w:customStyle="1" w:styleId="TableheadChar">
    <w:name w:val="Table_head Char"/>
    <w:link w:val="Tablehead"/>
    <w:locked/>
    <w:rsid w:val="005D7FDD"/>
    <w:rPr>
      <w:rFonts w:ascii="Times New Roman Bold" w:eastAsia="Batang" w:hAnsi="Times New Roman Bold" w:cs="Times New Roman Bold"/>
      <w:b/>
      <w:sz w:val="20"/>
      <w:szCs w:val="20"/>
      <w:lang w:val="en-GB"/>
    </w:rPr>
  </w:style>
  <w:style w:type="paragraph" w:customStyle="1" w:styleId="TableTextS5">
    <w:name w:val="Table_TextS5"/>
    <w:basedOn w:val="Normal"/>
    <w:rsid w:val="005D7FDD"/>
    <w:pPr>
      <w:tabs>
        <w:tab w:val="left" w:pos="170"/>
        <w:tab w:val="left" w:pos="567"/>
        <w:tab w:val="left" w:pos="737"/>
        <w:tab w:val="left" w:pos="2977"/>
        <w:tab w:val="left" w:pos="3266"/>
      </w:tabs>
      <w:overflowPunct w:val="0"/>
      <w:autoSpaceDE w:val="0"/>
      <w:autoSpaceDN w:val="0"/>
      <w:adjustRightInd w:val="0"/>
      <w:spacing w:before="40" w:after="40"/>
      <w:ind w:left="170" w:hanging="170"/>
      <w:jc w:val="both"/>
      <w:textAlignment w:val="baseline"/>
    </w:pPr>
    <w:rPr>
      <w:rFonts w:ascii="Times New Roman" w:eastAsia="Batang" w:hAnsi="Times New Roman" w:cs="Times New Roman"/>
      <w:sz w:val="20"/>
      <w:szCs w:val="20"/>
      <w:lang w:val="en-GB"/>
    </w:rPr>
  </w:style>
  <w:style w:type="paragraph" w:styleId="Revision">
    <w:name w:val="Revision"/>
    <w:hidden/>
    <w:uiPriority w:val="99"/>
    <w:semiHidden/>
    <w:rsid w:val="009C23CE"/>
    <w:rPr>
      <w:sz w:val="24"/>
      <w:szCs w:val="24"/>
      <w:lang w:bidi="ar-SA"/>
    </w:rPr>
  </w:style>
  <w:style w:type="paragraph" w:styleId="NormalWeb">
    <w:name w:val="Normal (Web)"/>
    <w:basedOn w:val="Normal"/>
    <w:uiPriority w:val="99"/>
    <w:semiHidden/>
    <w:unhideWhenUsed/>
    <w:rsid w:val="00905CD0"/>
    <w:pPr>
      <w:spacing w:before="100" w:beforeAutospacing="1" w:after="100" w:afterAutospacing="1"/>
    </w:pPr>
    <w:rPr>
      <w:rFonts w:ascii="Gulim" w:eastAsia="Gulim" w:hAnsi="Gulim" w:cs="Gulim"/>
      <w:lang w:eastAsia="ko-KR"/>
    </w:rPr>
  </w:style>
  <w:style w:type="character" w:customStyle="1" w:styleId="Heading8Char">
    <w:name w:val="Heading 8 Char"/>
    <w:link w:val="Heading8"/>
    <w:rsid w:val="00A36B69"/>
    <w:rPr>
      <w:rFonts w:ascii="Times New Roman" w:eastAsia="BatangChe" w:hAnsi="Times New Roman" w:cs="Times New Roman"/>
      <w:b/>
      <w:bCs/>
      <w:kern w:val="2"/>
    </w:rPr>
  </w:style>
  <w:style w:type="character" w:customStyle="1" w:styleId="UnresolvedMention2">
    <w:name w:val="Unresolved Mention2"/>
    <w:uiPriority w:val="99"/>
    <w:semiHidden/>
    <w:unhideWhenUsed/>
    <w:rsid w:val="00225149"/>
    <w:rPr>
      <w:color w:val="605E5C"/>
      <w:shd w:val="clear" w:color="auto" w:fill="E1DFDD"/>
    </w:rPr>
  </w:style>
  <w:style w:type="character" w:customStyle="1" w:styleId="ListParagraphChar">
    <w:name w:val="List Paragraph Char"/>
    <w:aliases w:val="List Paragraph1 Char,Recommendation Char,List Paragraph11 Char,L Char,CV text Char,Dot pt Char,F5 List Paragraph Char,No Spacing1 Char,List Paragraph Char Char Char Char,Indicator Text Char,Numbered Para 1 Char,Bullet 1 Char"/>
    <w:basedOn w:val="DefaultParagraphFont"/>
    <w:link w:val="ListParagraph"/>
    <w:uiPriority w:val="34"/>
    <w:qFormat/>
    <w:locked/>
    <w:rsid w:val="00193294"/>
    <w:rPr>
      <w:sz w:val="24"/>
      <w:szCs w:val="24"/>
      <w:lang w:bidi="ar-SA"/>
    </w:rPr>
  </w:style>
  <w:style w:type="paragraph" w:customStyle="1" w:styleId="msonormal0">
    <w:name w:val="msonormal"/>
    <w:basedOn w:val="Normal"/>
    <w:rsid w:val="008E0FE4"/>
    <w:pPr>
      <w:spacing w:before="100" w:beforeAutospacing="1" w:after="100" w:afterAutospacing="1"/>
    </w:pPr>
    <w:rPr>
      <w:rFonts w:ascii="Times New Roman" w:eastAsia="Times New Roman" w:hAnsi="Times New Roman" w:cs="Times New Roman"/>
      <w:lang w:bidi="hi-IN"/>
    </w:rPr>
  </w:style>
  <w:style w:type="character" w:styleId="Strong">
    <w:name w:val="Strong"/>
    <w:basedOn w:val="DefaultParagraphFont"/>
    <w:uiPriority w:val="22"/>
    <w:qFormat/>
    <w:rsid w:val="008E0FE4"/>
    <w:rPr>
      <w:b/>
      <w:bCs/>
    </w:rPr>
  </w:style>
  <w:style w:type="table" w:customStyle="1" w:styleId="10">
    <w:name w:val="표 구분선1"/>
    <w:basedOn w:val="TableNormal"/>
    <w:next w:val="TableGrid"/>
    <w:uiPriority w:val="59"/>
    <w:rsid w:val="008E0FE4"/>
    <w:rPr>
      <w:rFonts w:ascii="Times New Roman" w:eastAsia="Batang"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rsid w:val="008E0FE4"/>
    <w:rPr>
      <w:rFonts w:asciiTheme="minorHAnsi" w:eastAsiaTheme="minorEastAsia" w:hAnsiTheme="minorHAnsi" w:cstheme="minorBidi"/>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next w:val="TableGrid"/>
    <w:uiPriority w:val="59"/>
    <w:rsid w:val="008E0FE4"/>
    <w:rPr>
      <w:rFonts w:asciiTheme="minorHAnsi" w:eastAsiaTheme="minorEastAsia" w:hAnsiTheme="minorHAnsi" w:cstheme="minorBidi"/>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목록 없음1"/>
    <w:next w:val="NoList"/>
    <w:uiPriority w:val="99"/>
    <w:semiHidden/>
    <w:unhideWhenUsed/>
    <w:rsid w:val="008E0FE4"/>
  </w:style>
  <w:style w:type="table" w:customStyle="1" w:styleId="4">
    <w:name w:val="표 구분선4"/>
    <w:basedOn w:val="TableNormal"/>
    <w:next w:val="TableGrid"/>
    <w:uiPriority w:val="59"/>
    <w:rsid w:val="008E0FE4"/>
    <w:rPr>
      <w:rFonts w:asciiTheme="minorHAnsi" w:eastAsiaTheme="minorEastAsia" w:hAnsiTheme="minorHAnsi" w:cstheme="minorBidi"/>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하이퍼링크1"/>
    <w:basedOn w:val="DefaultParagraphFont"/>
    <w:uiPriority w:val="99"/>
    <w:unhideWhenUsed/>
    <w:rsid w:val="008E0FE4"/>
    <w:rPr>
      <w:color w:val="0563C1"/>
      <w:u w:val="single"/>
    </w:rPr>
  </w:style>
  <w:style w:type="character" w:customStyle="1" w:styleId="UnresolvedMention20">
    <w:name w:val="Unresolved Mention2"/>
    <w:basedOn w:val="DefaultParagraphFont"/>
    <w:uiPriority w:val="99"/>
    <w:semiHidden/>
    <w:unhideWhenUsed/>
    <w:rsid w:val="008E0FE4"/>
    <w:rPr>
      <w:color w:val="605E5C"/>
      <w:shd w:val="clear" w:color="auto" w:fill="E1DFDD"/>
    </w:rPr>
  </w:style>
  <w:style w:type="paragraph" w:styleId="NoSpacing">
    <w:name w:val="No Spacing"/>
    <w:link w:val="NoSpacingChar"/>
    <w:uiPriority w:val="1"/>
    <w:qFormat/>
    <w:rsid w:val="008E0FE4"/>
    <w:pPr>
      <w:spacing w:before="40" w:after="40"/>
      <w:ind w:left="284" w:hanging="284"/>
    </w:pPr>
    <w:rPr>
      <w:rFonts w:ascii="Times New Roman" w:eastAsia="MS Mincho" w:hAnsi="Times New Roman" w:cs="Times New Roman"/>
      <w:sz w:val="25"/>
      <w:szCs w:val="24"/>
      <w:lang w:bidi="ar-SA"/>
    </w:rPr>
  </w:style>
  <w:style w:type="character" w:customStyle="1" w:styleId="NoSpacingChar">
    <w:name w:val="No Spacing Char"/>
    <w:basedOn w:val="DefaultParagraphFont"/>
    <w:link w:val="NoSpacing"/>
    <w:uiPriority w:val="1"/>
    <w:rsid w:val="008E0FE4"/>
    <w:rPr>
      <w:rFonts w:ascii="Times New Roman" w:eastAsia="MS Mincho" w:hAnsi="Times New Roman" w:cs="Times New Roman"/>
      <w:sz w:val="25"/>
      <w:szCs w:val="24"/>
      <w:lang w:bidi="ar-SA"/>
    </w:rPr>
  </w:style>
  <w:style w:type="table" w:customStyle="1" w:styleId="5">
    <w:name w:val="표 구분선5"/>
    <w:basedOn w:val="TableNormal"/>
    <w:next w:val="TableGrid"/>
    <w:uiPriority w:val="39"/>
    <w:rsid w:val="008E0FE4"/>
    <w:rPr>
      <w:rFonts w:asciiTheme="minorHAnsi" w:eastAsiaTheme="minorEastAsia" w:hAnsiTheme="minorHAnsi" w:cstheme="minorBidi"/>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DefaultParagraphFont"/>
    <w:link w:val="Other0"/>
    <w:rsid w:val="008E0FE4"/>
    <w:rPr>
      <w:rFonts w:ascii="Times New Roman" w:eastAsia="Times New Roman" w:hAnsi="Times New Roman" w:cs="Times New Roman"/>
    </w:rPr>
  </w:style>
  <w:style w:type="paragraph" w:customStyle="1" w:styleId="Other0">
    <w:name w:val="Other"/>
    <w:basedOn w:val="Normal"/>
    <w:link w:val="Other"/>
    <w:rsid w:val="008E0FE4"/>
    <w:pPr>
      <w:widowControl w:val="0"/>
      <w:spacing w:after="260"/>
    </w:pPr>
    <w:rPr>
      <w:rFonts w:ascii="Times New Roman" w:eastAsia="Times New Roman" w:hAnsi="Times New Roman" w:cs="Times New Roman"/>
      <w:sz w:val="20"/>
      <w:szCs w:val="20"/>
      <w:lang w:bidi="th-TH"/>
    </w:rPr>
  </w:style>
  <w:style w:type="paragraph" w:styleId="Caption">
    <w:name w:val="caption"/>
    <w:basedOn w:val="Normal"/>
    <w:next w:val="Normal"/>
    <w:uiPriority w:val="35"/>
    <w:unhideWhenUsed/>
    <w:qFormat/>
    <w:rsid w:val="00383D6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EE5BFB"/>
    <w:rPr>
      <w:rFonts w:asciiTheme="majorHAnsi" w:eastAsiaTheme="majorEastAsia" w:hAnsiTheme="majorHAnsi" w:cstheme="majorBidi"/>
      <w:color w:val="2F5496" w:themeColor="accent1" w:themeShade="BF"/>
      <w:sz w:val="32"/>
      <w:szCs w:val="32"/>
      <w:lang w:bidi="ar-SA"/>
    </w:rPr>
  </w:style>
  <w:style w:type="character" w:customStyle="1" w:styleId="Heading2Char">
    <w:name w:val="Heading 2 Char"/>
    <w:basedOn w:val="DefaultParagraphFont"/>
    <w:link w:val="Heading2"/>
    <w:uiPriority w:val="9"/>
    <w:semiHidden/>
    <w:rsid w:val="00EE5BFB"/>
    <w:rPr>
      <w:rFonts w:asciiTheme="majorHAnsi" w:eastAsiaTheme="majorEastAsia" w:hAnsiTheme="majorHAnsi" w:cstheme="majorBidi"/>
      <w:color w:val="2F5496" w:themeColor="accent1" w:themeShade="BF"/>
      <w:sz w:val="26"/>
      <w:szCs w:val="26"/>
      <w:lang w:bidi="ar-SA"/>
    </w:rPr>
  </w:style>
  <w:style w:type="character" w:customStyle="1" w:styleId="Heading3Char">
    <w:name w:val="Heading 3 Char"/>
    <w:basedOn w:val="DefaultParagraphFont"/>
    <w:link w:val="Heading3"/>
    <w:uiPriority w:val="9"/>
    <w:semiHidden/>
    <w:rsid w:val="00EE5BFB"/>
    <w:rPr>
      <w:rFonts w:asciiTheme="majorHAnsi" w:eastAsiaTheme="majorEastAsia" w:hAnsiTheme="majorHAnsi" w:cstheme="majorBidi"/>
      <w:color w:val="1F3763" w:themeColor="accent1" w:themeShade="7F"/>
      <w:sz w:val="24"/>
      <w:szCs w:val="24"/>
      <w:lang w:bidi="ar-SA"/>
    </w:rPr>
  </w:style>
  <w:style w:type="character" w:customStyle="1" w:styleId="Heading4Char">
    <w:name w:val="Heading 4 Char"/>
    <w:basedOn w:val="DefaultParagraphFont"/>
    <w:link w:val="Heading4"/>
    <w:semiHidden/>
    <w:rsid w:val="00EE5BFB"/>
    <w:rPr>
      <w:rFonts w:asciiTheme="majorHAnsi" w:eastAsiaTheme="majorEastAsia" w:hAnsiTheme="majorHAnsi" w:cstheme="majorBidi"/>
      <w:i/>
      <w:iCs/>
      <w:color w:val="2F5496" w:themeColor="accent1" w:themeShade="BF"/>
      <w:lang w:bidi="ar-SA"/>
    </w:rPr>
  </w:style>
  <w:style w:type="character" w:customStyle="1" w:styleId="Heading5Char">
    <w:name w:val="Heading 5 Char"/>
    <w:basedOn w:val="DefaultParagraphFont"/>
    <w:link w:val="Heading5"/>
    <w:semiHidden/>
    <w:rsid w:val="00EE5BFB"/>
    <w:rPr>
      <w:rFonts w:asciiTheme="majorHAnsi" w:eastAsiaTheme="majorEastAsia" w:hAnsiTheme="majorHAnsi" w:cstheme="majorBidi"/>
      <w:color w:val="2F5496" w:themeColor="accent1" w:themeShade="BF"/>
      <w:lang w:bidi="ar-SA"/>
    </w:rPr>
  </w:style>
  <w:style w:type="character" w:customStyle="1" w:styleId="Heading6Char">
    <w:name w:val="Heading 6 Char"/>
    <w:basedOn w:val="DefaultParagraphFont"/>
    <w:link w:val="Heading6"/>
    <w:semiHidden/>
    <w:rsid w:val="00EE5BFB"/>
    <w:rPr>
      <w:rFonts w:asciiTheme="majorHAnsi" w:eastAsiaTheme="majorEastAsia" w:hAnsiTheme="majorHAnsi" w:cstheme="majorBidi"/>
      <w:color w:val="1F3763" w:themeColor="accent1" w:themeShade="7F"/>
      <w:lang w:bidi="ar-SA"/>
    </w:rPr>
  </w:style>
  <w:style w:type="character" w:customStyle="1" w:styleId="Heading7Char">
    <w:name w:val="Heading 7 Char"/>
    <w:basedOn w:val="DefaultParagraphFont"/>
    <w:link w:val="Heading7"/>
    <w:semiHidden/>
    <w:rsid w:val="00EE5BFB"/>
    <w:rPr>
      <w:rFonts w:asciiTheme="majorHAnsi" w:eastAsiaTheme="majorEastAsia" w:hAnsiTheme="majorHAnsi" w:cstheme="majorBidi"/>
      <w:i/>
      <w:iCs/>
      <w:color w:val="1F3763" w:themeColor="accent1" w:themeShade="7F"/>
      <w:lang w:bidi="ar-SA"/>
    </w:rPr>
  </w:style>
  <w:style w:type="character" w:customStyle="1" w:styleId="Heading9Char">
    <w:name w:val="Heading 9 Char"/>
    <w:basedOn w:val="DefaultParagraphFont"/>
    <w:link w:val="Heading9"/>
    <w:semiHidden/>
    <w:rsid w:val="00EE5BFB"/>
    <w:rPr>
      <w:rFonts w:asciiTheme="majorHAnsi" w:eastAsiaTheme="majorEastAsia" w:hAnsiTheme="majorHAnsi" w:cstheme="majorBidi"/>
      <w:i/>
      <w:iCs/>
      <w:color w:val="272727" w:themeColor="text1" w:themeTint="D8"/>
      <w:sz w:val="21"/>
      <w:szCs w:val="21"/>
      <w:lang w:bidi="ar-SA"/>
    </w:rPr>
  </w:style>
  <w:style w:type="paragraph" w:styleId="FootnoteText">
    <w:name w:val="footnote text"/>
    <w:aliases w:val="ALTS FOOTNOTE,Footnote Text Char2,Footnote Text Char Char1,Footnote Text Char1 Char Char,Footnote Text Char Char Char Char,Footnote Text Char1 Char Char Char Char,Footnote Text Char Char Char Char Char Char,Footnote text,Footnote tex,Char"/>
    <w:basedOn w:val="Normal"/>
    <w:link w:val="FootnoteTextChar"/>
    <w:uiPriority w:val="99"/>
    <w:qFormat/>
    <w:rsid w:val="00EE5BFB"/>
    <w:rPr>
      <w:rFonts w:ascii="Times New Roman" w:eastAsia="Times New Roman" w:hAnsi="Times New Roman" w:cs="Times New Roman"/>
      <w:sz w:val="20"/>
      <w:szCs w:val="20"/>
    </w:rPr>
  </w:style>
  <w:style w:type="character" w:customStyle="1" w:styleId="FootnoteTextChar">
    <w:name w:val="Footnote Text Char"/>
    <w:aliases w:val="ALTS FOOTNOTE Char,Footnote Text Char2 Char,Footnote Text Char Char1 Char,Footnote Text Char1 Char Char Char,Footnote Text Char Char Char Char Char,Footnote Text Char1 Char Char Char Char Char,Footnote text Char,Footnote tex Char"/>
    <w:basedOn w:val="DefaultParagraphFont"/>
    <w:link w:val="FootnoteText"/>
    <w:uiPriority w:val="99"/>
    <w:qFormat/>
    <w:rsid w:val="00EE5BFB"/>
    <w:rPr>
      <w:rFonts w:ascii="Times New Roman" w:eastAsia="Times New Roman" w:hAnsi="Times New Roman" w:cs="Times New Roman"/>
      <w:lang w:bidi="ar-SA"/>
    </w:rPr>
  </w:style>
  <w:style w:type="character" w:styleId="FootnoteReference">
    <w:name w:val="footnote reference"/>
    <w:aliases w:val="(NECG) Footnote Reference,Footnote Reference1,eference,Appel note de bas de p,fr,o,FR,S,(NECG) Footnote Reference1,(NECG) Footnote Reference2,(NECG) Footnote,Style 3,Style 12,Style 124,Appel n,Footnote Reference 1,Italic,Footnote,R"/>
    <w:basedOn w:val="DefaultParagraphFont"/>
    <w:uiPriority w:val="99"/>
    <w:qFormat/>
    <w:rsid w:val="00EE5BFB"/>
    <w:rPr>
      <w:vertAlign w:val="superscript"/>
    </w:rPr>
  </w:style>
  <w:style w:type="character" w:customStyle="1" w:styleId="UnresolvedMention3">
    <w:name w:val="Unresolved Mention3"/>
    <w:basedOn w:val="DefaultParagraphFont"/>
    <w:uiPriority w:val="99"/>
    <w:semiHidden/>
    <w:unhideWhenUsed/>
    <w:rsid w:val="008B6589"/>
    <w:rPr>
      <w:color w:val="605E5C"/>
      <w:shd w:val="clear" w:color="auto" w:fill="E1DFDD"/>
    </w:rPr>
  </w:style>
  <w:style w:type="character" w:styleId="CommentReference">
    <w:name w:val="annotation reference"/>
    <w:basedOn w:val="DefaultParagraphFont"/>
    <w:uiPriority w:val="99"/>
    <w:semiHidden/>
    <w:unhideWhenUsed/>
    <w:rsid w:val="00EC2D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2250">
      <w:bodyDiv w:val="1"/>
      <w:marLeft w:val="0"/>
      <w:marRight w:val="0"/>
      <w:marTop w:val="0"/>
      <w:marBottom w:val="0"/>
      <w:divBdr>
        <w:top w:val="none" w:sz="0" w:space="0" w:color="auto"/>
        <w:left w:val="none" w:sz="0" w:space="0" w:color="auto"/>
        <w:bottom w:val="none" w:sz="0" w:space="0" w:color="auto"/>
        <w:right w:val="none" w:sz="0" w:space="0" w:color="auto"/>
      </w:divBdr>
    </w:div>
    <w:div w:id="82649144">
      <w:bodyDiv w:val="1"/>
      <w:marLeft w:val="0"/>
      <w:marRight w:val="0"/>
      <w:marTop w:val="0"/>
      <w:marBottom w:val="0"/>
      <w:divBdr>
        <w:top w:val="none" w:sz="0" w:space="0" w:color="auto"/>
        <w:left w:val="none" w:sz="0" w:space="0" w:color="auto"/>
        <w:bottom w:val="none" w:sz="0" w:space="0" w:color="auto"/>
        <w:right w:val="none" w:sz="0" w:space="0" w:color="auto"/>
      </w:divBdr>
    </w:div>
    <w:div w:id="282154988">
      <w:bodyDiv w:val="1"/>
      <w:marLeft w:val="0"/>
      <w:marRight w:val="0"/>
      <w:marTop w:val="0"/>
      <w:marBottom w:val="0"/>
      <w:divBdr>
        <w:top w:val="none" w:sz="0" w:space="0" w:color="auto"/>
        <w:left w:val="none" w:sz="0" w:space="0" w:color="auto"/>
        <w:bottom w:val="none" w:sz="0" w:space="0" w:color="auto"/>
        <w:right w:val="none" w:sz="0" w:space="0" w:color="auto"/>
      </w:divBdr>
    </w:div>
    <w:div w:id="642856396">
      <w:bodyDiv w:val="1"/>
      <w:marLeft w:val="0"/>
      <w:marRight w:val="0"/>
      <w:marTop w:val="0"/>
      <w:marBottom w:val="0"/>
      <w:divBdr>
        <w:top w:val="none" w:sz="0" w:space="0" w:color="auto"/>
        <w:left w:val="none" w:sz="0" w:space="0" w:color="auto"/>
        <w:bottom w:val="none" w:sz="0" w:space="0" w:color="auto"/>
        <w:right w:val="none" w:sz="0" w:space="0" w:color="auto"/>
      </w:divBdr>
    </w:div>
    <w:div w:id="1001086658">
      <w:bodyDiv w:val="1"/>
      <w:marLeft w:val="0"/>
      <w:marRight w:val="0"/>
      <w:marTop w:val="0"/>
      <w:marBottom w:val="0"/>
      <w:divBdr>
        <w:top w:val="none" w:sz="0" w:space="0" w:color="auto"/>
        <w:left w:val="none" w:sz="0" w:space="0" w:color="auto"/>
        <w:bottom w:val="none" w:sz="0" w:space="0" w:color="auto"/>
        <w:right w:val="none" w:sz="0" w:space="0" w:color="auto"/>
      </w:divBdr>
    </w:div>
    <w:div w:id="1295217762">
      <w:bodyDiv w:val="1"/>
      <w:marLeft w:val="0"/>
      <w:marRight w:val="0"/>
      <w:marTop w:val="0"/>
      <w:marBottom w:val="0"/>
      <w:divBdr>
        <w:top w:val="none" w:sz="0" w:space="0" w:color="auto"/>
        <w:left w:val="none" w:sz="0" w:space="0" w:color="auto"/>
        <w:bottom w:val="none" w:sz="0" w:space="0" w:color="auto"/>
        <w:right w:val="none" w:sz="0" w:space="0" w:color="auto"/>
      </w:divBdr>
    </w:div>
    <w:div w:id="1365401596">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sm.govt.nz/about/publications/pibs/pib-21/"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stelcom.com/fileadmin/content/lst/marketing/media/2019_Study_LicensingUseofMobileSpectrum.pdf" TargetMode="External"/><Relationship Id="rId7" Type="http://schemas.openxmlformats.org/officeDocument/2006/relationships/endnotes" Target="endnotes.xml"/><Relationship Id="rId12" Type="http://schemas.openxmlformats.org/officeDocument/2006/relationships/oleObject" Target="embeddings/Microsoft_Word_97_-_2003_Document1.doc"/><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www.acma.gov.au/publications/2022-09/plan/five-year-spectrum-outlook-2022-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icta.gov.pg/regulatory/spectrum-radio-communications/radiofrequency-spectrum-allocation-chart/" TargetMode="External"/><Relationship Id="rId23" Type="http://schemas.openxmlformats.org/officeDocument/2006/relationships/hyperlink" Target="https://www.ofcom.org.uk/__data/assets/pdf_file/0017/232082/mobile-spectrum-demand-discussion-paper.pdf" TargetMode="External"/><Relationship Id="rId10" Type="http://schemas.openxmlformats.org/officeDocument/2006/relationships/oleObject" Target="embeddings/Microsoft_Word_97_-_2003_Document.doc"/><Relationship Id="rId19" Type="http://schemas.openxmlformats.org/officeDocument/2006/relationships/hyperlink" Target="https://www.itu.int/en/ITU-R/seminars/rrs/2017-Africa/Documents/Plenary/03_%20WRC-15%20Outcomes.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rrf.rsm.govt.nz/smart-web/smart/page/-smart/WelcomePage.wdk" TargetMode="External"/><Relationship Id="rId22" Type="http://schemas.openxmlformats.org/officeDocument/2006/relationships/image" Target="media/image6.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a:t>
            </a:r>
            <a:r>
              <a:rPr lang="en-US" baseline="0"/>
              <a:t> Number of </a:t>
            </a:r>
            <a:r>
              <a:rPr lang="en-US"/>
              <a:t>Satellite</a:t>
            </a:r>
            <a:r>
              <a:rPr lang="en-US" baseline="0"/>
              <a:t> Systems/Networks in Asia Pacific Region (7 - 24 GHz)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Sheet2!$A$2</c:f>
              <c:strCache>
                <c:ptCount val="1"/>
              </c:strCache>
            </c:strRef>
          </c:tx>
          <c:spPr>
            <a:solidFill>
              <a:schemeClr val="accent1"/>
            </a:solidFill>
            <a:ln>
              <a:noFill/>
            </a:ln>
            <a:effectLst/>
          </c:spPr>
          <c:invertIfNegative val="0"/>
          <c:cat>
            <c:strRef>
              <c:f>Sheet2!$B$1:$I$1</c:f>
              <c:strCache>
                <c:ptCount val="8"/>
                <c:pt idx="0">
                  <c:v>7.25 - 7.75 GHz</c:v>
                </c:pt>
                <c:pt idx="1">
                  <c:v>7.9 - 8.4 GHz</c:v>
                </c:pt>
                <c:pt idx="2">
                  <c:v>10.7 - 12.75 GHz</c:v>
                </c:pt>
                <c:pt idx="3">
                  <c:v>12.75- 13.25 GHz</c:v>
                </c:pt>
                <c:pt idx="4">
                  <c:v>13.4 - 13.65 GHz</c:v>
                </c:pt>
                <c:pt idx="5">
                  <c:v>13.75 - 14.8 GHz</c:v>
                </c:pt>
                <c:pt idx="6">
                  <c:v>17.3 - 21.2 GHz</c:v>
                </c:pt>
                <c:pt idx="7">
                  <c:v>21.4 - 22 GHz</c:v>
                </c:pt>
              </c:strCache>
            </c:strRef>
          </c:cat>
          <c:val>
            <c:numRef>
              <c:f>Sheet2!$B$2:$I$2</c:f>
              <c:numCache>
                <c:formatCode>General</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0-00D4-4D46-91DA-08C1A41DFDBC}"/>
            </c:ext>
          </c:extLst>
        </c:ser>
        <c:ser>
          <c:idx val="1"/>
          <c:order val="1"/>
          <c:tx>
            <c:strRef>
              <c:f>Sheet2!$A$3</c:f>
              <c:strCache>
                <c:ptCount val="1"/>
                <c:pt idx="0">
                  <c:v>GSO</c:v>
                </c:pt>
              </c:strCache>
            </c:strRef>
          </c:tx>
          <c:spPr>
            <a:solidFill>
              <a:schemeClr val="accent2"/>
            </a:solidFill>
            <a:ln>
              <a:noFill/>
            </a:ln>
            <a:effectLst/>
          </c:spPr>
          <c:invertIfNegative val="0"/>
          <c:cat>
            <c:strRef>
              <c:f>Sheet2!$B$1:$I$1</c:f>
              <c:strCache>
                <c:ptCount val="8"/>
                <c:pt idx="0">
                  <c:v>7.25 - 7.75 GHz</c:v>
                </c:pt>
                <c:pt idx="1">
                  <c:v>7.9 - 8.4 GHz</c:v>
                </c:pt>
                <c:pt idx="2">
                  <c:v>10.7 - 12.75 GHz</c:v>
                </c:pt>
                <c:pt idx="3">
                  <c:v>12.75- 13.25 GHz</c:v>
                </c:pt>
                <c:pt idx="4">
                  <c:v>13.4 - 13.65 GHz</c:v>
                </c:pt>
                <c:pt idx="5">
                  <c:v>13.75 - 14.8 GHz</c:v>
                </c:pt>
                <c:pt idx="6">
                  <c:v>17.3 - 21.2 GHz</c:v>
                </c:pt>
                <c:pt idx="7">
                  <c:v>21.4 - 22 GHz</c:v>
                </c:pt>
              </c:strCache>
            </c:strRef>
          </c:cat>
          <c:val>
            <c:numRef>
              <c:f>Sheet2!$B$3:$I$3</c:f>
              <c:numCache>
                <c:formatCode>General</c:formatCode>
                <c:ptCount val="8"/>
                <c:pt idx="0">
                  <c:v>224</c:v>
                </c:pt>
                <c:pt idx="1">
                  <c:v>229</c:v>
                </c:pt>
                <c:pt idx="2">
                  <c:v>849</c:v>
                </c:pt>
                <c:pt idx="3">
                  <c:v>117</c:v>
                </c:pt>
                <c:pt idx="4">
                  <c:v>90</c:v>
                </c:pt>
                <c:pt idx="5">
                  <c:v>371</c:v>
                </c:pt>
                <c:pt idx="6">
                  <c:v>624</c:v>
                </c:pt>
                <c:pt idx="7">
                  <c:v>99</c:v>
                </c:pt>
              </c:numCache>
            </c:numRef>
          </c:val>
          <c:extLst>
            <c:ext xmlns:c16="http://schemas.microsoft.com/office/drawing/2014/chart" uri="{C3380CC4-5D6E-409C-BE32-E72D297353CC}">
              <c16:uniqueId val="{00000001-00D4-4D46-91DA-08C1A41DFDBC}"/>
            </c:ext>
          </c:extLst>
        </c:ser>
        <c:ser>
          <c:idx val="2"/>
          <c:order val="2"/>
          <c:tx>
            <c:strRef>
              <c:f>Sheet2!$A$4</c:f>
              <c:strCache>
                <c:ptCount val="1"/>
                <c:pt idx="0">
                  <c:v>NGSO</c:v>
                </c:pt>
              </c:strCache>
            </c:strRef>
          </c:tx>
          <c:spPr>
            <a:solidFill>
              <a:schemeClr val="accent3"/>
            </a:solidFill>
            <a:ln>
              <a:noFill/>
            </a:ln>
            <a:effectLst/>
          </c:spPr>
          <c:invertIfNegative val="0"/>
          <c:cat>
            <c:strRef>
              <c:f>Sheet2!$B$1:$I$1</c:f>
              <c:strCache>
                <c:ptCount val="8"/>
                <c:pt idx="0">
                  <c:v>7.25 - 7.75 GHz</c:v>
                </c:pt>
                <c:pt idx="1">
                  <c:v>7.9 - 8.4 GHz</c:v>
                </c:pt>
                <c:pt idx="2">
                  <c:v>10.7 - 12.75 GHz</c:v>
                </c:pt>
                <c:pt idx="3">
                  <c:v>12.75- 13.25 GHz</c:v>
                </c:pt>
                <c:pt idx="4">
                  <c:v>13.4 - 13.65 GHz</c:v>
                </c:pt>
                <c:pt idx="5">
                  <c:v>13.75 - 14.8 GHz</c:v>
                </c:pt>
                <c:pt idx="6">
                  <c:v>17.3 - 21.2 GHz</c:v>
                </c:pt>
                <c:pt idx="7">
                  <c:v>21.4 - 22 GHz</c:v>
                </c:pt>
              </c:strCache>
            </c:strRef>
          </c:cat>
          <c:val>
            <c:numRef>
              <c:f>Sheet2!$B$4:$I$4</c:f>
              <c:numCache>
                <c:formatCode>General</c:formatCode>
                <c:ptCount val="8"/>
                <c:pt idx="0">
                  <c:v>205</c:v>
                </c:pt>
                <c:pt idx="1">
                  <c:v>393</c:v>
                </c:pt>
                <c:pt idx="2">
                  <c:v>19</c:v>
                </c:pt>
                <c:pt idx="3">
                  <c:v>0</c:v>
                </c:pt>
                <c:pt idx="4">
                  <c:v>18</c:v>
                </c:pt>
                <c:pt idx="5">
                  <c:v>21</c:v>
                </c:pt>
                <c:pt idx="6">
                  <c:v>75</c:v>
                </c:pt>
                <c:pt idx="7">
                  <c:v>1</c:v>
                </c:pt>
              </c:numCache>
            </c:numRef>
          </c:val>
          <c:extLst>
            <c:ext xmlns:c16="http://schemas.microsoft.com/office/drawing/2014/chart" uri="{C3380CC4-5D6E-409C-BE32-E72D297353CC}">
              <c16:uniqueId val="{00000002-00D4-4D46-91DA-08C1A41DFDBC}"/>
            </c:ext>
          </c:extLst>
        </c:ser>
        <c:dLbls>
          <c:showLegendKey val="0"/>
          <c:showVal val="0"/>
          <c:showCatName val="0"/>
          <c:showSerName val="0"/>
          <c:showPercent val="0"/>
          <c:showBubbleSize val="0"/>
        </c:dLbls>
        <c:gapWidth val="150"/>
        <c:overlap val="100"/>
        <c:axId val="584299952"/>
        <c:axId val="584294512"/>
      </c:barChart>
      <c:catAx>
        <c:axId val="584299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294512"/>
        <c:crosses val="autoZero"/>
        <c:auto val="1"/>
        <c:lblAlgn val="ctr"/>
        <c:lblOffset val="100"/>
        <c:noMultiLvlLbl val="0"/>
      </c:catAx>
      <c:valAx>
        <c:axId val="584294512"/>
        <c:scaling>
          <c:orientation val="minMax"/>
          <c:max val="9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299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EC6B0-CB61-4E28-BD5A-8B3D1015C87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167</TotalTime>
  <Pages>49</Pages>
  <Words>9013</Words>
  <Characters>51376</Characters>
  <Application>Microsoft Office Word</Application>
  <DocSecurity>0</DocSecurity>
  <Lines>428</Lines>
  <Paragraphs>120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Tawhid Hussain</cp:lastModifiedBy>
  <cp:revision>96</cp:revision>
  <dcterms:created xsi:type="dcterms:W3CDTF">2023-05-25T03:03:00Z</dcterms:created>
  <dcterms:modified xsi:type="dcterms:W3CDTF">2023-05-31T14:52:00Z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(2)JBwKkLiPYnqO1xxgkEoUW1YmuCqTMF+HGBx+aGddcw+IKFo8SzaovD8w241WT5S4sxkynBR1
KVTlBExQiFpZd6HrBmgYkeCFpzIYMOpRqCjlS1es6oOvVk84o4o3/+1tTB4WsLFoFWRkd4vl
m0zmx9SBWYgG2QSZgfjNPV6D9SAMjnO8Z8daOGTu28YuewMogW6NSUfxOiug7xfiCFG2tIXK
8YIc3v8mrl5wHclvTB</vt:lpwstr>
  </property>
  <property fmtid="{D5CDD505-2E9C-101B-9397-08002B2CF9AE}" pid="3" name="_2015_ms_pID_7253431">
    <vt:lpwstr>fnqQpSNuraTs2kqyyT5a2K0r5jmmszzU4u2YQxd7KQ1cfxO31mc6RZ
vjHji62bmdrJMCkOMmjZDqpo7TXMtfUUjpOJiJHZ8pn7THL2r/1z0k4OeVwlvlujxePrYg7R
4QWi0vndKaXpvoqg8BTq8ATJlVgyC7MDOK01Ni7YMuTgZatwdyYdMf37iw5noxy3wRI=</vt:lpwstr>
  </property>
</Properties>
</file>