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B89D" w14:textId="77777777" w:rsidR="009B7050" w:rsidRPr="009B7050" w:rsidRDefault="009B7050" w:rsidP="009B7050">
      <w:pPr>
        <w:keepNext/>
        <w:jc w:val="center"/>
        <w:outlineLvl w:val="0"/>
        <w:rPr>
          <w:rFonts w:eastAsia="BatangChe" w:cs="Times New Roman"/>
          <w:b/>
          <w:bCs/>
          <w:u w:val="single"/>
          <w:lang w:eastAsia="en-US"/>
        </w:rPr>
      </w:pPr>
      <w:r w:rsidRPr="009B7050">
        <w:rPr>
          <w:rFonts w:eastAsia="BatangChe" w:cs="Times New Roman"/>
          <w:b/>
          <w:bCs/>
          <w:noProof/>
          <w:lang w:eastAsia="en-US"/>
        </w:rPr>
        <w:drawing>
          <wp:inline distT="0" distB="0" distL="0" distR="0" wp14:anchorId="52E4634B" wp14:editId="1EC20DF0">
            <wp:extent cx="819150" cy="733425"/>
            <wp:effectExtent l="0" t="0" r="0" b="0"/>
            <wp:docPr id="1"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19150" cy="733425"/>
                    </a:xfrm>
                    <a:prstGeom prst="rect">
                      <a:avLst/>
                    </a:prstGeom>
                  </pic:spPr>
                </pic:pic>
              </a:graphicData>
            </a:graphic>
          </wp:inline>
        </w:drawing>
      </w:r>
    </w:p>
    <w:p w14:paraId="65D325CC" w14:textId="77777777" w:rsidR="00475A22" w:rsidRDefault="00475A22" w:rsidP="00475A22">
      <w:pPr>
        <w:pBdr>
          <w:bottom w:val="single" w:sz="4" w:space="1" w:color="auto"/>
        </w:pBdr>
        <w:jc w:val="center"/>
        <w:rPr>
          <w:rFonts w:cs="Times New Roman"/>
          <w:b/>
          <w:bCs/>
          <w:lang w:eastAsia="en-US"/>
        </w:rPr>
      </w:pPr>
      <w:bookmarkStart w:id="0" w:name="_Hlk106962713"/>
      <w:r w:rsidRPr="00475A22">
        <w:rPr>
          <w:rFonts w:cs="Times New Roman"/>
          <w:b/>
          <w:bCs/>
          <w:lang w:eastAsia="en-US"/>
        </w:rPr>
        <w:t>APT Symposium 2023 on Inclusive Connectivity</w:t>
      </w:r>
    </w:p>
    <w:p w14:paraId="70309B20" w14:textId="0D5B5476" w:rsidR="00B7122B" w:rsidRPr="00B7122B" w:rsidRDefault="00475A22" w:rsidP="00475A22">
      <w:pPr>
        <w:pBdr>
          <w:bottom w:val="single" w:sz="4" w:space="1" w:color="auto"/>
        </w:pBdr>
        <w:jc w:val="center"/>
        <w:rPr>
          <w:rFonts w:cs="Times New Roman"/>
          <w:b/>
          <w:lang w:eastAsia="en-US"/>
        </w:rPr>
      </w:pPr>
      <w:r w:rsidRPr="00475A22">
        <w:rPr>
          <w:rFonts w:cs="Times New Roman"/>
          <w:b/>
          <w:bCs/>
          <w:lang w:eastAsia="en-US"/>
        </w:rPr>
        <w:t>(APT-SIC 2023)</w:t>
      </w:r>
      <w:bookmarkEnd w:id="0"/>
    </w:p>
    <w:p w14:paraId="3D84883D" w14:textId="16112D11" w:rsidR="009B7050" w:rsidRPr="00B7122B" w:rsidRDefault="00475A22" w:rsidP="00475A22">
      <w:pPr>
        <w:pBdr>
          <w:bottom w:val="single" w:sz="4" w:space="1" w:color="auto"/>
        </w:pBdr>
        <w:jc w:val="center"/>
        <w:rPr>
          <w:rFonts w:cs="Times New Roman"/>
          <w:bCs/>
          <w:lang w:val="en-GB" w:eastAsia="en-US" w:bidi="th-TH"/>
        </w:rPr>
      </w:pPr>
      <w:r>
        <w:rPr>
          <w:rFonts w:cs="Times New Roman"/>
          <w:bCs/>
          <w:lang w:eastAsia="en-US"/>
        </w:rPr>
        <w:t>11-12</w:t>
      </w:r>
      <w:r w:rsidR="00B7122B" w:rsidRPr="00B7122B">
        <w:rPr>
          <w:rFonts w:cs="Times New Roman"/>
          <w:bCs/>
          <w:lang w:eastAsia="en-US"/>
        </w:rPr>
        <w:t xml:space="preserve"> September 202</w:t>
      </w:r>
      <w:r>
        <w:rPr>
          <w:rFonts w:cs="Times New Roman"/>
          <w:bCs/>
          <w:lang w:eastAsia="en-US"/>
        </w:rPr>
        <w:t xml:space="preserve">3, </w:t>
      </w:r>
      <w:r w:rsidR="00B7122B" w:rsidRPr="00B7122B">
        <w:rPr>
          <w:rFonts w:cs="Times New Roman"/>
          <w:bCs/>
          <w:lang w:eastAsia="en-US"/>
        </w:rPr>
        <w:t>Bangkok, Thailand</w:t>
      </w:r>
      <w:r w:rsidR="00F42248" w:rsidRPr="00B7122B">
        <w:rPr>
          <w:rFonts w:cs="Times New Roman"/>
          <w:bCs/>
          <w:lang w:val="en-GB" w:eastAsia="en-US" w:bidi="th-TH"/>
        </w:rPr>
        <w:t xml:space="preserve"> </w:t>
      </w:r>
      <w:r>
        <w:rPr>
          <w:rFonts w:cs="Times New Roman"/>
          <w:bCs/>
          <w:lang w:val="en-GB" w:eastAsia="en-US" w:bidi="th-TH"/>
        </w:rPr>
        <w:t>(Hybrid Meeting)</w:t>
      </w:r>
    </w:p>
    <w:p w14:paraId="206B63E7" w14:textId="77777777" w:rsidR="009B7050" w:rsidRPr="009B7050" w:rsidRDefault="009B7050" w:rsidP="00475A22">
      <w:pPr>
        <w:jc w:val="center"/>
        <w:rPr>
          <w:rFonts w:cs="Times New Roman"/>
          <w:b/>
          <w:lang w:eastAsia="en-US"/>
        </w:rPr>
      </w:pPr>
    </w:p>
    <w:p w14:paraId="012DF3C2" w14:textId="77777777" w:rsidR="00DE31DF" w:rsidRDefault="00DE31DF" w:rsidP="00B23678">
      <w:pPr>
        <w:jc w:val="center"/>
        <w:rPr>
          <w:rFonts w:cs="Times New Roman"/>
          <w:b/>
          <w:bCs/>
          <w:color w:val="000000"/>
          <w:lang w:val="fr-FR"/>
        </w:rPr>
      </w:pPr>
    </w:p>
    <w:p w14:paraId="5AED1BF0" w14:textId="77777777" w:rsidR="00B23678" w:rsidRPr="00FC0C12" w:rsidRDefault="00B23678" w:rsidP="00B23678">
      <w:pPr>
        <w:jc w:val="center"/>
        <w:rPr>
          <w:rFonts w:cs="Times New Roman"/>
          <w:b/>
          <w:bCs/>
          <w:color w:val="000000"/>
          <w:lang w:val="fr-FR"/>
        </w:rPr>
      </w:pPr>
      <w:r w:rsidRPr="00FC0C12">
        <w:rPr>
          <w:rFonts w:cs="Times New Roman"/>
          <w:b/>
          <w:bCs/>
          <w:color w:val="000000"/>
          <w:lang w:val="fr-FR"/>
        </w:rPr>
        <w:t>INFORMATION</w:t>
      </w:r>
      <w:r w:rsidR="00FC0C12">
        <w:rPr>
          <w:rFonts w:cs="Times New Roman"/>
          <w:b/>
          <w:bCs/>
          <w:color w:val="000000"/>
          <w:lang w:val="fr-FR"/>
        </w:rPr>
        <w:t xml:space="preserve"> FOR PARTICIPANTS</w:t>
      </w:r>
    </w:p>
    <w:p w14:paraId="5555A473" w14:textId="77777777" w:rsidR="00CE3440" w:rsidRPr="00C055A9" w:rsidRDefault="00CE3440" w:rsidP="00381041">
      <w:pPr>
        <w:jc w:val="both"/>
        <w:rPr>
          <w:rFonts w:cs="Times New Roman"/>
          <w:color w:val="000000"/>
          <w:lang w:val="fr-FR"/>
        </w:rPr>
      </w:pPr>
    </w:p>
    <w:p w14:paraId="5192A20C" w14:textId="77777777" w:rsidR="00F15C02" w:rsidRDefault="00F15C02" w:rsidP="00F07EFB">
      <w:pPr>
        <w:widowControl w:val="0"/>
        <w:tabs>
          <w:tab w:val="left" w:pos="1080"/>
        </w:tabs>
        <w:autoSpaceDE w:val="0"/>
        <w:autoSpaceDN w:val="0"/>
        <w:adjustRightInd w:val="0"/>
        <w:ind w:right="-20"/>
        <w:jc w:val="both"/>
        <w:rPr>
          <w:rFonts w:eastAsia="SimSun" w:cs="Times New Roman"/>
          <w:lang w:eastAsia="zh-CN"/>
        </w:rPr>
      </w:pPr>
    </w:p>
    <w:p w14:paraId="26F4CF6E" w14:textId="0D54971E" w:rsidR="007044BB" w:rsidRPr="007044BB" w:rsidRDefault="00475A22" w:rsidP="007044BB">
      <w:pPr>
        <w:jc w:val="both"/>
        <w:rPr>
          <w:rFonts w:cs="Times New Roman"/>
          <w:color w:val="000000"/>
        </w:rPr>
      </w:pPr>
      <w:r w:rsidRPr="00475A22">
        <w:rPr>
          <w:rFonts w:cs="Times New Roman"/>
          <w:bCs/>
          <w:color w:val="000000"/>
        </w:rPr>
        <w:t xml:space="preserve">APT Symposium 2023 on Inclusive Connectivity (APT-SIC 2023) </w:t>
      </w:r>
      <w:r w:rsidR="007044BB">
        <w:rPr>
          <w:rFonts w:cs="Times New Roman"/>
          <w:color w:val="000000"/>
        </w:rPr>
        <w:t xml:space="preserve">is scheduled to be held </w:t>
      </w:r>
      <w:r w:rsidR="007044BB" w:rsidRPr="007044BB">
        <w:rPr>
          <w:rFonts w:cs="Times New Roman"/>
          <w:color w:val="000000"/>
        </w:rPr>
        <w:t xml:space="preserve">from </w:t>
      </w:r>
      <w:bookmarkStart w:id="1" w:name="_Hlk102733513"/>
      <w:r>
        <w:rPr>
          <w:rFonts w:cs="Times New Roman"/>
          <w:color w:val="000000"/>
        </w:rPr>
        <w:t>11</w:t>
      </w:r>
      <w:r w:rsidR="00F42248" w:rsidRPr="00F42248">
        <w:rPr>
          <w:rFonts w:cs="Times New Roman"/>
          <w:color w:val="000000"/>
        </w:rPr>
        <w:t xml:space="preserve"> </w:t>
      </w:r>
      <w:r w:rsidR="00F42248">
        <w:rPr>
          <w:rFonts w:cs="Times New Roman"/>
          <w:color w:val="000000"/>
        </w:rPr>
        <w:t>to</w:t>
      </w:r>
      <w:r w:rsidR="00F42248" w:rsidRPr="00F42248">
        <w:rPr>
          <w:rFonts w:cs="Times New Roman"/>
          <w:color w:val="000000"/>
        </w:rPr>
        <w:t xml:space="preserve"> </w:t>
      </w:r>
      <w:r>
        <w:rPr>
          <w:rFonts w:cs="Times New Roman"/>
          <w:color w:val="000000"/>
        </w:rPr>
        <w:t>12</w:t>
      </w:r>
      <w:r w:rsidR="00F42248" w:rsidRPr="00F42248">
        <w:rPr>
          <w:rFonts w:cs="Times New Roman"/>
          <w:color w:val="000000"/>
        </w:rPr>
        <w:t xml:space="preserve"> </w:t>
      </w:r>
      <w:r w:rsidR="00B7122B">
        <w:rPr>
          <w:rFonts w:cs="Times New Roman"/>
          <w:color w:val="000000"/>
        </w:rPr>
        <w:t>September</w:t>
      </w:r>
      <w:r w:rsidR="00F42248" w:rsidRPr="00F42248">
        <w:rPr>
          <w:rFonts w:cs="Times New Roman"/>
          <w:color w:val="000000"/>
        </w:rPr>
        <w:t xml:space="preserve"> 202</w:t>
      </w:r>
      <w:r>
        <w:rPr>
          <w:rFonts w:cs="Times New Roman"/>
          <w:color w:val="000000"/>
        </w:rPr>
        <w:t>3</w:t>
      </w:r>
      <w:r w:rsidR="00C20A8E">
        <w:rPr>
          <w:rFonts w:cs="Times New Roman"/>
          <w:color w:val="000000"/>
        </w:rPr>
        <w:t xml:space="preserve"> </w:t>
      </w:r>
      <w:r w:rsidR="007044BB" w:rsidRPr="007044BB">
        <w:rPr>
          <w:rFonts w:cs="Times New Roman"/>
          <w:color w:val="000000"/>
        </w:rPr>
        <w:t xml:space="preserve">in Bangkok, Thailand </w:t>
      </w:r>
      <w:r w:rsidR="00A71F3C" w:rsidRPr="00A71F3C">
        <w:rPr>
          <w:rFonts w:cs="Times New Roman"/>
          <w:color w:val="000000"/>
        </w:rPr>
        <w:t>with</w:t>
      </w:r>
      <w:r w:rsidR="00C20A8E">
        <w:rPr>
          <w:rFonts w:cs="Times New Roman"/>
          <w:color w:val="000000"/>
        </w:rPr>
        <w:t xml:space="preserve"> </w:t>
      </w:r>
      <w:r w:rsidR="00C20A8E">
        <w:t xml:space="preserve">physical attendance as well as virtual/online participation through </w:t>
      </w:r>
      <w:r>
        <w:t>z</w:t>
      </w:r>
      <w:r w:rsidR="00C20A8E">
        <w:t>oom meeting platform (i.e., hybrid meeting)</w:t>
      </w:r>
      <w:r w:rsidR="00A71F3C" w:rsidRPr="00A71F3C">
        <w:rPr>
          <w:rFonts w:cs="Times New Roman"/>
          <w:color w:val="000000"/>
        </w:rPr>
        <w:t>.</w:t>
      </w:r>
      <w:r w:rsidR="00A71F3C">
        <w:rPr>
          <w:rFonts w:cs="Times New Roman"/>
          <w:color w:val="000000"/>
        </w:rPr>
        <w:t xml:space="preserve"> </w:t>
      </w:r>
      <w:bookmarkEnd w:id="1"/>
      <w:r w:rsidR="007044BB" w:rsidRPr="007044BB">
        <w:rPr>
          <w:rFonts w:cs="Times New Roman"/>
          <w:color w:val="000000"/>
        </w:rPr>
        <w:t xml:space="preserve">The event will be </w:t>
      </w:r>
      <w:r w:rsidR="007044BB">
        <w:rPr>
          <w:rFonts w:cs="Times New Roman"/>
          <w:color w:val="000000"/>
        </w:rPr>
        <w:t>organized by the Asia-Pacific Telecommunity (APT)</w:t>
      </w:r>
      <w:r>
        <w:rPr>
          <w:rFonts w:cs="Times New Roman"/>
          <w:color w:val="000000"/>
        </w:rPr>
        <w:t xml:space="preserve"> and hosted by</w:t>
      </w:r>
      <w:r w:rsidRPr="00475A22">
        <w:rPr>
          <w:rFonts w:cs="Times New Roman"/>
          <w:color w:val="000000"/>
        </w:rPr>
        <w:t xml:space="preserve"> the Office of the National Broadcasting and Telecommunications Commission (NBTC), Thailand</w:t>
      </w:r>
      <w:r w:rsidR="007044BB" w:rsidRPr="007044BB">
        <w:rPr>
          <w:rFonts w:cs="Times New Roman"/>
          <w:color w:val="000000"/>
        </w:rPr>
        <w:t>.</w:t>
      </w:r>
    </w:p>
    <w:p w14:paraId="338C797F" w14:textId="2F1DDA33" w:rsidR="007044BB" w:rsidRDefault="007044BB" w:rsidP="00333340">
      <w:pPr>
        <w:jc w:val="both"/>
        <w:rPr>
          <w:rFonts w:cs="Times New Roman"/>
          <w:color w:val="000000"/>
        </w:rPr>
      </w:pPr>
    </w:p>
    <w:p w14:paraId="605452AA" w14:textId="77777777" w:rsidR="007044BB" w:rsidRPr="007044BB" w:rsidRDefault="007044BB" w:rsidP="007044BB">
      <w:pPr>
        <w:jc w:val="both"/>
        <w:rPr>
          <w:rFonts w:cs="Times New Roman"/>
          <w:color w:val="000000"/>
        </w:rPr>
      </w:pPr>
      <w:r w:rsidRPr="007044BB">
        <w:rPr>
          <w:rFonts w:cs="Times New Roman"/>
          <w:color w:val="000000"/>
        </w:rPr>
        <w:t>Please find the following information for the convenience of participants.</w:t>
      </w:r>
    </w:p>
    <w:p w14:paraId="4AA4634C" w14:textId="77777777" w:rsidR="00C56DC3" w:rsidRPr="009261FD" w:rsidRDefault="00C56DC3" w:rsidP="00C56DC3">
      <w:pPr>
        <w:jc w:val="both"/>
        <w:rPr>
          <w:rFonts w:eastAsia="SimSun" w:cs="Times New Roman"/>
          <w:color w:val="000000"/>
          <w:lang w:eastAsia="zh-CN"/>
        </w:rPr>
      </w:pPr>
    </w:p>
    <w:p w14:paraId="0D0CC343" w14:textId="1860C5A6" w:rsidR="00961006" w:rsidRPr="00475A22" w:rsidRDefault="00475A22" w:rsidP="00475A22">
      <w:pPr>
        <w:pStyle w:val="ListParagraph"/>
        <w:numPr>
          <w:ilvl w:val="0"/>
          <w:numId w:val="32"/>
        </w:numPr>
        <w:tabs>
          <w:tab w:val="left" w:pos="540"/>
        </w:tabs>
        <w:ind w:left="540" w:hanging="540"/>
        <w:jc w:val="both"/>
        <w:rPr>
          <w:rFonts w:eastAsia="Malgun Gothic" w:cs="Times New Roman"/>
          <w:b/>
          <w:bCs/>
          <w:color w:val="000000"/>
          <w:lang w:eastAsia="en-US"/>
        </w:rPr>
      </w:pPr>
      <w:r>
        <w:rPr>
          <w:rFonts w:eastAsia="Malgun Gothic" w:cs="Times New Roman"/>
          <w:b/>
          <w:bCs/>
          <w:color w:val="000000"/>
          <w:lang w:eastAsia="en-US"/>
        </w:rPr>
        <w:t xml:space="preserve">MEETING </w:t>
      </w:r>
      <w:r w:rsidR="00961006" w:rsidRPr="00475A22">
        <w:rPr>
          <w:rFonts w:eastAsia="Malgun Gothic" w:cs="Times New Roman"/>
          <w:b/>
          <w:bCs/>
          <w:color w:val="000000"/>
          <w:lang w:eastAsia="en-US"/>
        </w:rPr>
        <w:t>VENUE</w:t>
      </w:r>
    </w:p>
    <w:p w14:paraId="36B6CDAE" w14:textId="77777777" w:rsidR="00475A22" w:rsidRDefault="00475A22" w:rsidP="00475A22">
      <w:pPr>
        <w:jc w:val="both"/>
        <w:rPr>
          <w:rFonts w:eastAsia="SimSun" w:cs="Times New Roman"/>
          <w:color w:val="000000"/>
          <w:lang w:eastAsia="zh-CN"/>
        </w:rPr>
      </w:pPr>
    </w:p>
    <w:p w14:paraId="3DAB895A" w14:textId="092680EE" w:rsidR="00961006" w:rsidRPr="00961006" w:rsidRDefault="00961006" w:rsidP="00475A22">
      <w:pPr>
        <w:jc w:val="both"/>
        <w:rPr>
          <w:rFonts w:eastAsia="SimSun" w:cs="Times New Roman"/>
          <w:color w:val="000000"/>
          <w:lang w:eastAsia="zh-CN"/>
        </w:rPr>
      </w:pPr>
      <w:r w:rsidRPr="00961006">
        <w:rPr>
          <w:rFonts w:eastAsia="SimSun" w:cs="Times New Roman"/>
          <w:color w:val="000000"/>
          <w:lang w:eastAsia="zh-CN"/>
        </w:rPr>
        <w:t xml:space="preserve">The </w:t>
      </w:r>
      <w:r w:rsidR="00475A22">
        <w:rPr>
          <w:rFonts w:eastAsia="SimSun" w:cs="Times New Roman"/>
          <w:color w:val="000000"/>
          <w:lang w:eastAsia="zh-CN"/>
        </w:rPr>
        <w:t>APT-SIC 2023</w:t>
      </w:r>
      <w:r w:rsidRPr="00961006">
        <w:rPr>
          <w:rFonts w:eastAsia="SimSun" w:cs="Times New Roman"/>
          <w:color w:val="000000"/>
          <w:lang w:eastAsia="zh-CN"/>
        </w:rPr>
        <w:t xml:space="preserve"> will be held at </w:t>
      </w:r>
      <w:bookmarkStart w:id="2" w:name="_Hlk103766618"/>
      <w:r w:rsidR="00475A22" w:rsidRPr="00475A22">
        <w:t>The Great Room on the 3rd Floor</w:t>
      </w:r>
      <w:r w:rsidR="00475A22">
        <w:t xml:space="preserve"> of </w:t>
      </w:r>
      <w:r w:rsidR="00475A22" w:rsidRPr="00475A22">
        <w:t>W Hotel Bangkok</w:t>
      </w:r>
      <w:r w:rsidR="00C20A8E">
        <w:rPr>
          <w:rFonts w:eastAsia="SimSun" w:cs="Times New Roman"/>
          <w:color w:val="000000"/>
          <w:lang w:eastAsia="zh-CN"/>
        </w:rPr>
        <w:t>,</w:t>
      </w:r>
      <w:r w:rsidR="00216E9E">
        <w:rPr>
          <w:rFonts w:eastAsia="SimSun" w:cs="Times New Roman"/>
          <w:color w:val="000000"/>
          <w:lang w:eastAsia="zh-CN"/>
        </w:rPr>
        <w:t xml:space="preserve"> Thailand</w:t>
      </w:r>
      <w:r w:rsidRPr="00961006">
        <w:rPr>
          <w:rFonts w:eastAsia="SimSun" w:cs="Times New Roman"/>
          <w:color w:val="000000"/>
          <w:lang w:eastAsia="zh-CN"/>
        </w:rPr>
        <w:t xml:space="preserve">. </w:t>
      </w:r>
      <w:bookmarkEnd w:id="2"/>
      <w:r w:rsidRPr="00961006">
        <w:rPr>
          <w:rFonts w:eastAsia="SimSun" w:cs="Times New Roman"/>
          <w:color w:val="000000"/>
          <w:lang w:eastAsia="zh-CN"/>
        </w:rPr>
        <w:t>The contact details of the hotel are as follows:</w:t>
      </w:r>
    </w:p>
    <w:p w14:paraId="78C11B62" w14:textId="77777777" w:rsidR="00961006" w:rsidRPr="00961006" w:rsidRDefault="00961006" w:rsidP="00475A22">
      <w:pPr>
        <w:jc w:val="both"/>
        <w:rPr>
          <w:rFonts w:eastAsia="SimSun" w:cs="Times New Roman"/>
          <w:color w:val="000000"/>
          <w:lang w:eastAsia="zh-CN"/>
        </w:rPr>
      </w:pPr>
    </w:p>
    <w:p w14:paraId="7B1CCB08" w14:textId="1843A8AE" w:rsidR="00662078" w:rsidRPr="003C0F27" w:rsidRDefault="003B726D" w:rsidP="003C0F27">
      <w:pPr>
        <w:ind w:left="540"/>
        <w:jc w:val="both"/>
        <w:rPr>
          <w:rFonts w:eastAsia="SimSun" w:cs="Times New Roman"/>
          <w:b/>
          <w:bCs/>
          <w:color w:val="000000"/>
          <w:lang w:eastAsia="zh-CN"/>
        </w:rPr>
      </w:pPr>
      <w:r w:rsidRPr="003C0F27">
        <w:rPr>
          <w:rFonts w:eastAsia="SimSun" w:cs="Times New Roman"/>
          <w:b/>
          <w:bCs/>
          <w:color w:val="000000"/>
          <w:lang w:eastAsia="zh-CN"/>
        </w:rPr>
        <w:t>W Hotel Bangkok</w:t>
      </w:r>
    </w:p>
    <w:p w14:paraId="6005709F" w14:textId="77777777" w:rsidR="003C0F27" w:rsidRPr="003C0F27" w:rsidRDefault="003C0F27" w:rsidP="003C0F27">
      <w:pPr>
        <w:tabs>
          <w:tab w:val="left" w:pos="1620"/>
        </w:tabs>
        <w:autoSpaceDE w:val="0"/>
        <w:autoSpaceDN w:val="0"/>
        <w:adjustRightInd w:val="0"/>
        <w:ind w:left="540"/>
        <w:jc w:val="both"/>
        <w:rPr>
          <w:rFonts w:cs="Times New Roman"/>
          <w:color w:val="000000"/>
          <w:lang w:val="en-GB"/>
        </w:rPr>
      </w:pPr>
      <w:r w:rsidRPr="003C0F27">
        <w:rPr>
          <w:rFonts w:cs="Times New Roman"/>
          <w:color w:val="000000"/>
          <w:lang w:val="en-GB"/>
        </w:rPr>
        <w:t>Address:</w:t>
      </w:r>
      <w:r w:rsidRPr="003C0F27">
        <w:rPr>
          <w:rFonts w:cs="Times New Roman"/>
          <w:color w:val="000000"/>
          <w:lang w:val="en-GB"/>
        </w:rPr>
        <w:tab/>
      </w:r>
      <w:r w:rsidRPr="003C0F27">
        <w:rPr>
          <w:rFonts w:cs="Times New Roman" w:hint="eastAsia"/>
          <w:color w:val="000000"/>
        </w:rPr>
        <w:t xml:space="preserve">106 North Sathorn Road, Silom, </w:t>
      </w:r>
      <w:proofErr w:type="spellStart"/>
      <w:r w:rsidRPr="003C0F27">
        <w:rPr>
          <w:rFonts w:cs="Times New Roman" w:hint="eastAsia"/>
          <w:color w:val="000000"/>
        </w:rPr>
        <w:t>Bangrak</w:t>
      </w:r>
      <w:proofErr w:type="spellEnd"/>
      <w:r w:rsidRPr="003C0F27">
        <w:rPr>
          <w:rFonts w:cs="Times New Roman" w:hint="eastAsia"/>
          <w:color w:val="000000"/>
        </w:rPr>
        <w:t>, Bangkok, 10500, Thailand</w:t>
      </w:r>
    </w:p>
    <w:p w14:paraId="4BBE8071" w14:textId="77777777" w:rsidR="003C0F27" w:rsidRPr="003C0F27" w:rsidRDefault="003C0F27" w:rsidP="003C0F27">
      <w:pPr>
        <w:tabs>
          <w:tab w:val="left" w:pos="1620"/>
        </w:tabs>
        <w:autoSpaceDE w:val="0"/>
        <w:autoSpaceDN w:val="0"/>
        <w:adjustRightInd w:val="0"/>
        <w:ind w:left="540"/>
        <w:jc w:val="both"/>
        <w:rPr>
          <w:rFonts w:cs="Times New Roman"/>
          <w:iCs/>
          <w:color w:val="000000"/>
          <w:lang w:val="en-GB"/>
        </w:rPr>
      </w:pPr>
      <w:r w:rsidRPr="003C0F27">
        <w:rPr>
          <w:rFonts w:cs="Times New Roman"/>
          <w:iCs/>
          <w:color w:val="000000"/>
          <w:lang w:val="en-GB"/>
        </w:rPr>
        <w:t>Phone:</w:t>
      </w:r>
      <w:r w:rsidRPr="003C0F27">
        <w:rPr>
          <w:rFonts w:cs="Times New Roman"/>
          <w:iCs/>
          <w:color w:val="000000"/>
          <w:lang w:val="en-GB"/>
        </w:rPr>
        <w:tab/>
      </w:r>
      <w:r w:rsidRPr="003C0F27">
        <w:rPr>
          <w:rFonts w:cs="Times New Roman" w:hint="eastAsia"/>
          <w:color w:val="000000"/>
        </w:rPr>
        <w:t>+66 2 344 4317</w:t>
      </w:r>
    </w:p>
    <w:p w14:paraId="6652527B" w14:textId="77777777" w:rsidR="003C0F27" w:rsidRPr="003C0F27" w:rsidRDefault="003C0F27" w:rsidP="003C0F27">
      <w:pPr>
        <w:tabs>
          <w:tab w:val="left" w:pos="1620"/>
        </w:tabs>
        <w:autoSpaceDE w:val="0"/>
        <w:autoSpaceDN w:val="0"/>
        <w:adjustRightInd w:val="0"/>
        <w:ind w:left="540"/>
        <w:jc w:val="both"/>
        <w:rPr>
          <w:rFonts w:cs="Times New Roman"/>
          <w:color w:val="000000"/>
          <w:lang w:val="en-GB"/>
        </w:rPr>
      </w:pPr>
      <w:r w:rsidRPr="003C0F27">
        <w:rPr>
          <w:rFonts w:cs="Times New Roman"/>
          <w:color w:val="000000"/>
          <w:lang w:val="en-GB"/>
        </w:rPr>
        <w:t>Email:</w:t>
      </w:r>
      <w:r w:rsidRPr="003C0F27">
        <w:rPr>
          <w:rFonts w:cs="Times New Roman"/>
          <w:color w:val="000000"/>
          <w:lang w:val="en-GB"/>
        </w:rPr>
        <w:tab/>
      </w:r>
      <w:hyperlink r:id="rId12" w:history="1">
        <w:r w:rsidRPr="003C0F27">
          <w:rPr>
            <w:rStyle w:val="Hyperlink"/>
            <w:rFonts w:cs="Times New Roman" w:hint="eastAsia"/>
          </w:rPr>
          <w:t>Res.WBangkok@whotels.com</w:t>
        </w:r>
      </w:hyperlink>
    </w:p>
    <w:p w14:paraId="7F3313F1" w14:textId="77777777" w:rsidR="003C0F27" w:rsidRPr="003C0F27" w:rsidRDefault="003C0F27" w:rsidP="003C0F27">
      <w:pPr>
        <w:tabs>
          <w:tab w:val="left" w:pos="1620"/>
        </w:tabs>
        <w:autoSpaceDE w:val="0"/>
        <w:autoSpaceDN w:val="0"/>
        <w:adjustRightInd w:val="0"/>
        <w:ind w:left="540"/>
        <w:jc w:val="both"/>
        <w:rPr>
          <w:rFonts w:cs="Times New Roman"/>
          <w:color w:val="000000"/>
        </w:rPr>
      </w:pPr>
      <w:r w:rsidRPr="003C0F27">
        <w:rPr>
          <w:rFonts w:cs="Times New Roman"/>
          <w:color w:val="000000"/>
          <w:lang w:val="en-GB"/>
        </w:rPr>
        <w:t>URL:</w:t>
      </w:r>
      <w:r w:rsidRPr="003C0F27">
        <w:rPr>
          <w:rFonts w:cs="Times New Roman"/>
          <w:color w:val="000000"/>
          <w:lang w:val="en-GB"/>
        </w:rPr>
        <w:tab/>
      </w:r>
      <w:hyperlink r:id="rId13" w:history="1">
        <w:r w:rsidRPr="003C0F27">
          <w:rPr>
            <w:rStyle w:val="Hyperlink"/>
            <w:rFonts w:cs="Times New Roman" w:hint="eastAsia"/>
          </w:rPr>
          <w:t>https://www.marriott.com/en-us/hotels/bkkwb-w-bangkok/overview/</w:t>
        </w:r>
      </w:hyperlink>
    </w:p>
    <w:p w14:paraId="52A47AD7" w14:textId="77777777" w:rsidR="00655412" w:rsidRPr="009261FD" w:rsidRDefault="00655412" w:rsidP="00475A22">
      <w:pPr>
        <w:autoSpaceDE w:val="0"/>
        <w:autoSpaceDN w:val="0"/>
        <w:adjustRightInd w:val="0"/>
        <w:jc w:val="both"/>
        <w:rPr>
          <w:rFonts w:eastAsia="Times New Roman" w:cs="Times New Roman"/>
          <w:color w:val="000000"/>
          <w:lang w:eastAsia="en-US"/>
        </w:rPr>
      </w:pPr>
    </w:p>
    <w:p w14:paraId="54330CAC" w14:textId="77777777" w:rsidR="006244A2" w:rsidRDefault="006244A2" w:rsidP="00475A22">
      <w:pPr>
        <w:autoSpaceDE w:val="0"/>
        <w:autoSpaceDN w:val="0"/>
        <w:adjustRightInd w:val="0"/>
        <w:jc w:val="both"/>
        <w:rPr>
          <w:rFonts w:eastAsia="Times New Roman" w:cs="Times New Roman"/>
          <w:b/>
          <w:bCs/>
          <w:color w:val="000000"/>
          <w:lang w:eastAsia="en-US"/>
        </w:rPr>
      </w:pPr>
    </w:p>
    <w:p w14:paraId="35E7928F" w14:textId="7435EF87" w:rsidR="00422EE5" w:rsidRPr="00475A22" w:rsidRDefault="00422EE5" w:rsidP="00475A22">
      <w:pPr>
        <w:pStyle w:val="ListParagraph"/>
        <w:numPr>
          <w:ilvl w:val="0"/>
          <w:numId w:val="32"/>
        </w:numPr>
        <w:tabs>
          <w:tab w:val="left" w:pos="540"/>
        </w:tabs>
        <w:ind w:left="540" w:hanging="540"/>
        <w:jc w:val="both"/>
        <w:rPr>
          <w:rFonts w:eastAsia="Malgun Gothic" w:cs="Times New Roman"/>
          <w:b/>
          <w:bCs/>
          <w:color w:val="000000"/>
          <w:lang w:eastAsia="en-US"/>
        </w:rPr>
      </w:pPr>
      <w:r w:rsidRPr="00475A22">
        <w:rPr>
          <w:rFonts w:eastAsia="Malgun Gothic" w:cs="Times New Roman"/>
          <w:b/>
          <w:bCs/>
          <w:color w:val="000000"/>
          <w:lang w:eastAsia="en-US"/>
        </w:rPr>
        <w:t>PARTICIPATION</w:t>
      </w:r>
    </w:p>
    <w:p w14:paraId="0FEE57B6" w14:textId="77777777" w:rsidR="00422EE5" w:rsidRPr="006244A2" w:rsidRDefault="00422EE5" w:rsidP="00422EE5">
      <w:pPr>
        <w:jc w:val="both"/>
        <w:rPr>
          <w:rFonts w:eastAsia="PMingLiU" w:cs="Times New Roman"/>
          <w:b/>
          <w:bCs/>
          <w:color w:val="000000"/>
          <w:sz w:val="22"/>
          <w:szCs w:val="22"/>
          <w:lang w:eastAsia="zh-TW"/>
        </w:rPr>
      </w:pPr>
    </w:p>
    <w:p w14:paraId="1184740B" w14:textId="77777777" w:rsidR="003B726D" w:rsidRPr="003B726D" w:rsidRDefault="003B726D" w:rsidP="003B726D">
      <w:pPr>
        <w:jc w:val="both"/>
        <w:rPr>
          <w:rFonts w:cs="Times New Roman"/>
          <w:color w:val="000000"/>
        </w:rPr>
      </w:pPr>
      <w:r w:rsidRPr="003B726D">
        <w:rPr>
          <w:rFonts w:cs="Times New Roman"/>
          <w:color w:val="000000"/>
        </w:rPr>
        <w:t xml:space="preserve">APT Members, Associate Members and Affiliate Members can participate in the meeting. The Organizations which have </w:t>
      </w:r>
      <w:r w:rsidRPr="003B726D">
        <w:rPr>
          <w:rFonts w:cs="Times New Roman"/>
          <w:color w:val="000000"/>
          <w:lang w:val="en-AU"/>
        </w:rPr>
        <w:t xml:space="preserve">a Memorandum of Understanding (MoU) </w:t>
      </w:r>
      <w:r w:rsidRPr="003B726D">
        <w:rPr>
          <w:rFonts w:cs="Times New Roman"/>
          <w:color w:val="000000"/>
        </w:rPr>
        <w:t>with the APT or other relevant international or regional organizations may send representatives to attend the meeting.</w:t>
      </w:r>
    </w:p>
    <w:p w14:paraId="21648065" w14:textId="77777777" w:rsidR="003B726D" w:rsidRPr="003B726D" w:rsidRDefault="003B726D" w:rsidP="003B726D">
      <w:pPr>
        <w:jc w:val="both"/>
        <w:rPr>
          <w:rFonts w:cs="Times New Roman"/>
          <w:color w:val="000000"/>
        </w:rPr>
      </w:pPr>
    </w:p>
    <w:p w14:paraId="279E7796" w14:textId="77777777" w:rsidR="003B726D" w:rsidRPr="003B726D" w:rsidRDefault="003B726D" w:rsidP="003B726D">
      <w:pPr>
        <w:jc w:val="both"/>
        <w:rPr>
          <w:rFonts w:cs="Times New Roman"/>
          <w:color w:val="000000"/>
        </w:rPr>
      </w:pPr>
      <w:r w:rsidRPr="003B726D">
        <w:rPr>
          <w:rFonts w:cs="Times New Roman"/>
          <w:color w:val="000000"/>
        </w:rPr>
        <w:t xml:space="preserve">For Members, Associate </w:t>
      </w:r>
      <w:proofErr w:type="gramStart"/>
      <w:r w:rsidRPr="003B726D">
        <w:rPr>
          <w:rFonts w:cs="Times New Roman"/>
          <w:color w:val="000000"/>
        </w:rPr>
        <w:t>Members</w:t>
      </w:r>
      <w:proofErr w:type="gramEnd"/>
      <w:r w:rsidRPr="003B726D">
        <w:rPr>
          <w:rFonts w:cs="Times New Roman"/>
          <w:color w:val="000000"/>
        </w:rPr>
        <w:t xml:space="preserve"> and International/Regional Organizations, it is kindly requested to send the official list of members in your delegation.</w:t>
      </w:r>
    </w:p>
    <w:p w14:paraId="055E879E" w14:textId="77777777" w:rsidR="003B726D" w:rsidRPr="003B726D" w:rsidRDefault="003B726D" w:rsidP="003B726D">
      <w:pPr>
        <w:jc w:val="both"/>
        <w:rPr>
          <w:rFonts w:cs="Times New Roman"/>
          <w:color w:val="000000"/>
        </w:rPr>
      </w:pPr>
    </w:p>
    <w:p w14:paraId="09416A42" w14:textId="6FA16623" w:rsidR="005967DB" w:rsidRPr="003C0F27" w:rsidRDefault="462A9609" w:rsidP="005967DB">
      <w:pPr>
        <w:autoSpaceDE w:val="0"/>
        <w:autoSpaceDN w:val="0"/>
        <w:adjustRightInd w:val="0"/>
        <w:snapToGrid w:val="0"/>
        <w:jc w:val="both"/>
        <w:rPr>
          <w:rFonts w:eastAsia="Times New Roman" w:cs="Times New Roman"/>
        </w:rPr>
      </w:pPr>
      <w:r w:rsidRPr="003C0F27">
        <w:rPr>
          <w:rFonts w:eastAsia="PMingLiU" w:cs="Times New Roman"/>
          <w:b/>
          <w:bCs/>
          <w:lang w:eastAsia="zh-TW"/>
        </w:rPr>
        <w:t xml:space="preserve">Participation of Non-Members: </w:t>
      </w:r>
      <w:r w:rsidR="1CB91750" w:rsidRPr="003C0F27">
        <w:rPr>
          <w:rFonts w:eastAsia="Times New Roman" w:cs="Times New Roman"/>
        </w:rPr>
        <w:t xml:space="preserve"> </w:t>
      </w:r>
      <w:r w:rsidR="005967DB" w:rsidRPr="003C0F27">
        <w:rPr>
          <w:rFonts w:eastAsia="Times New Roman" w:cs="Times New Roman"/>
        </w:rPr>
        <w:t xml:space="preserve">Non-APT members may be invited to participate in the activities of the Symposium as Guest at the discretion of the Secretary General of the APT in consultation with the relevant Member administration as appropriate. </w:t>
      </w:r>
    </w:p>
    <w:p w14:paraId="2D96279D" w14:textId="77777777" w:rsidR="005967DB" w:rsidRPr="003C0F27" w:rsidRDefault="005967DB" w:rsidP="005967DB">
      <w:pPr>
        <w:autoSpaceDE w:val="0"/>
        <w:autoSpaceDN w:val="0"/>
        <w:adjustRightInd w:val="0"/>
        <w:snapToGrid w:val="0"/>
        <w:jc w:val="both"/>
        <w:rPr>
          <w:rFonts w:eastAsia="Times New Roman" w:cs="Times New Roman"/>
        </w:rPr>
      </w:pPr>
    </w:p>
    <w:p w14:paraId="747A905E" w14:textId="44E50515" w:rsidR="005967DB" w:rsidRPr="005967DB" w:rsidRDefault="005967DB" w:rsidP="005967DB">
      <w:pPr>
        <w:autoSpaceDE w:val="0"/>
        <w:autoSpaceDN w:val="0"/>
        <w:adjustRightInd w:val="0"/>
        <w:snapToGrid w:val="0"/>
        <w:jc w:val="both"/>
        <w:rPr>
          <w:rFonts w:eastAsia="Times New Roman" w:cs="Times New Roman"/>
        </w:rPr>
      </w:pPr>
      <w:r w:rsidRPr="003C0F27">
        <w:rPr>
          <w:rFonts w:eastAsia="Times New Roman" w:cs="Times New Roman"/>
        </w:rPr>
        <w:t>Other non-APT members may participate as observer with the payment of the participation fee (</w:t>
      </w:r>
      <w:r w:rsidRPr="003C0F27">
        <w:rPr>
          <w:rFonts w:eastAsia="Times New Roman" w:cs="Times New Roman"/>
          <w:b/>
          <w:bCs/>
        </w:rPr>
        <w:t xml:space="preserve">amounting to USD </w:t>
      </w:r>
      <w:r w:rsidR="003C0F27" w:rsidRPr="003C0F27">
        <w:rPr>
          <w:rFonts w:eastAsia="Times New Roman" w:cs="Times New Roman"/>
          <w:b/>
          <w:bCs/>
        </w:rPr>
        <w:t>250</w:t>
      </w:r>
      <w:r w:rsidRPr="003C0F27">
        <w:rPr>
          <w:rFonts w:eastAsia="Times New Roman" w:cs="Times New Roman"/>
          <w:b/>
          <w:bCs/>
        </w:rPr>
        <w:t xml:space="preserve"> per person</w:t>
      </w:r>
      <w:r w:rsidRPr="003C0F27">
        <w:rPr>
          <w:rFonts w:eastAsia="Times New Roman" w:cs="Times New Roman"/>
        </w:rPr>
        <w:t>) subject to consultation between the Secretary General and the relevant Member Administrations, as appropriate.</w:t>
      </w:r>
      <w:r w:rsidRPr="005967DB">
        <w:rPr>
          <w:rFonts w:eastAsia="Times New Roman" w:cs="Times New Roman"/>
        </w:rPr>
        <w:t xml:space="preserve"> </w:t>
      </w:r>
    </w:p>
    <w:p w14:paraId="1D015A4A" w14:textId="77777777" w:rsidR="005967DB" w:rsidRPr="005967DB" w:rsidRDefault="005967DB" w:rsidP="005967DB">
      <w:pPr>
        <w:autoSpaceDE w:val="0"/>
        <w:autoSpaceDN w:val="0"/>
        <w:adjustRightInd w:val="0"/>
        <w:snapToGrid w:val="0"/>
        <w:jc w:val="both"/>
        <w:rPr>
          <w:rFonts w:eastAsia="Times New Roman" w:cs="Times New Roman"/>
        </w:rPr>
      </w:pPr>
    </w:p>
    <w:p w14:paraId="1432CF94" w14:textId="4543A068" w:rsidR="003713C7" w:rsidRDefault="003713C7" w:rsidP="003713C7">
      <w:pPr>
        <w:jc w:val="both"/>
        <w:rPr>
          <w:lang w:eastAsia="en-US" w:bidi="th-TH"/>
        </w:rPr>
      </w:pPr>
      <w:r w:rsidRPr="003713C7">
        <w:rPr>
          <w:rFonts w:hint="eastAsia"/>
          <w:lang w:eastAsia="en-US" w:bidi="th-TH"/>
        </w:rPr>
        <w:lastRenderedPageBreak/>
        <w:t>S</w:t>
      </w:r>
      <w:r w:rsidRPr="003713C7">
        <w:rPr>
          <w:lang w:eastAsia="en-US" w:bidi="th-TH"/>
        </w:rPr>
        <w:t xml:space="preserve">ince the number of physical attendances influences some preparations for the meeting venue and other arrangements, your administration/organization is kindly requested to </w:t>
      </w:r>
      <w:r w:rsidR="003A46FA">
        <w:rPr>
          <w:lang w:eastAsia="en-US" w:bidi="th-TH"/>
        </w:rPr>
        <w:t>register delegates for physical attendance preferably by the date specified in the following section.</w:t>
      </w:r>
    </w:p>
    <w:p w14:paraId="4E6D84E8" w14:textId="0D7A5770" w:rsidR="008A2921" w:rsidRDefault="008A2921" w:rsidP="003713C7">
      <w:pPr>
        <w:jc w:val="both"/>
        <w:rPr>
          <w:lang w:eastAsia="en-US" w:bidi="th-TH"/>
        </w:rPr>
      </w:pPr>
    </w:p>
    <w:p w14:paraId="29790A5A" w14:textId="493031DF" w:rsidR="008A2921" w:rsidRPr="003713C7" w:rsidRDefault="008A2921" w:rsidP="003713C7">
      <w:pPr>
        <w:jc w:val="both"/>
        <w:rPr>
          <w:lang w:eastAsia="en-US" w:bidi="th-TH"/>
        </w:rPr>
      </w:pPr>
      <w:r>
        <w:rPr>
          <w:lang w:eastAsia="en-US" w:bidi="th-TH"/>
        </w:rPr>
        <w:t xml:space="preserve">Virtual participation will be arranged </w:t>
      </w:r>
      <w:r w:rsidR="00CC714D">
        <w:rPr>
          <w:lang w:eastAsia="en-US" w:bidi="th-TH"/>
        </w:rPr>
        <w:t xml:space="preserve">by </w:t>
      </w:r>
      <w:r>
        <w:rPr>
          <w:lang w:eastAsia="en-US" w:bidi="th-TH"/>
        </w:rPr>
        <w:t xml:space="preserve">using Zoom </w:t>
      </w:r>
      <w:r w:rsidR="00E1612B">
        <w:rPr>
          <w:lang w:eastAsia="en-US" w:bidi="th-TH"/>
        </w:rPr>
        <w:t>m</w:t>
      </w:r>
      <w:r>
        <w:rPr>
          <w:lang w:eastAsia="en-US" w:bidi="th-TH"/>
        </w:rPr>
        <w:t>eeting platform. Detail information for virtual participation will be sent to the registere</w:t>
      </w:r>
      <w:r w:rsidR="00D92AC2">
        <w:rPr>
          <w:lang w:eastAsia="en-US" w:bidi="th-TH"/>
        </w:rPr>
        <w:t>d delegates who wish to attend virtually.</w:t>
      </w:r>
    </w:p>
    <w:p w14:paraId="02CA86E6" w14:textId="4D25F3CA" w:rsidR="00655412" w:rsidRDefault="00655412" w:rsidP="00C56DC3">
      <w:pPr>
        <w:autoSpaceDE w:val="0"/>
        <w:autoSpaceDN w:val="0"/>
        <w:adjustRightInd w:val="0"/>
        <w:jc w:val="both"/>
        <w:rPr>
          <w:rFonts w:eastAsia="PMingLiU" w:cs="Times New Roman"/>
          <w:b/>
          <w:bCs/>
          <w:color w:val="000000"/>
          <w:lang w:val="en-AU" w:eastAsia="zh-TW"/>
        </w:rPr>
      </w:pPr>
    </w:p>
    <w:p w14:paraId="22CB2D17" w14:textId="77777777" w:rsidR="008E6585" w:rsidRPr="001E2E87" w:rsidRDefault="008E6585" w:rsidP="00C56DC3">
      <w:pPr>
        <w:autoSpaceDE w:val="0"/>
        <w:autoSpaceDN w:val="0"/>
        <w:adjustRightInd w:val="0"/>
        <w:jc w:val="both"/>
        <w:rPr>
          <w:rFonts w:eastAsia="PMingLiU" w:cs="Times New Roman"/>
          <w:b/>
          <w:bCs/>
          <w:color w:val="000000"/>
          <w:lang w:val="en-AU" w:eastAsia="zh-TW"/>
        </w:rPr>
      </w:pPr>
    </w:p>
    <w:p w14:paraId="61782522" w14:textId="3697D0BC" w:rsidR="00C56DC3" w:rsidRPr="00D253C3" w:rsidRDefault="00C56DC3" w:rsidP="00D253C3">
      <w:pPr>
        <w:pStyle w:val="ListParagraph"/>
        <w:numPr>
          <w:ilvl w:val="0"/>
          <w:numId w:val="32"/>
        </w:numPr>
        <w:tabs>
          <w:tab w:val="left" w:pos="540"/>
        </w:tabs>
        <w:ind w:left="540" w:hanging="540"/>
        <w:jc w:val="both"/>
        <w:rPr>
          <w:rFonts w:eastAsia="Malgun Gothic" w:cs="Times New Roman"/>
          <w:b/>
          <w:bCs/>
          <w:color w:val="000000"/>
          <w:lang w:eastAsia="en-US"/>
        </w:rPr>
      </w:pPr>
      <w:r w:rsidRPr="00D253C3">
        <w:rPr>
          <w:rFonts w:eastAsia="Malgun Gothic" w:cs="Times New Roman"/>
          <w:b/>
          <w:bCs/>
          <w:color w:val="000000"/>
          <w:lang w:eastAsia="en-US"/>
        </w:rPr>
        <w:t xml:space="preserve">REGISTRATION </w:t>
      </w:r>
    </w:p>
    <w:p w14:paraId="59356AE8" w14:textId="77777777" w:rsidR="00C56DC3" w:rsidRPr="00422EE5" w:rsidRDefault="00C56DC3" w:rsidP="00C56DC3">
      <w:pPr>
        <w:snapToGrid w:val="0"/>
        <w:jc w:val="both"/>
        <w:rPr>
          <w:rFonts w:eastAsia="PMingLiU" w:cs="Times New Roman"/>
          <w:color w:val="000000"/>
          <w:lang w:eastAsia="ko-KR"/>
        </w:rPr>
      </w:pPr>
    </w:p>
    <w:p w14:paraId="1F18BC3B" w14:textId="54098738" w:rsidR="006029A1" w:rsidRDefault="006029A1" w:rsidP="006029A1">
      <w:pPr>
        <w:jc w:val="both"/>
      </w:pPr>
      <w:bookmarkStart w:id="3" w:name="_Hlk102730733"/>
      <w:r>
        <w:t xml:space="preserve">For both physical and virtual/online attendance, registration can be done online at </w:t>
      </w:r>
      <w:hyperlink r:id="rId14" w:history="1">
        <w:r w:rsidRPr="00191DBC">
          <w:rPr>
            <w:rStyle w:val="Hyperlink"/>
          </w:rPr>
          <w:t>https://www.apt.int/content/online-registration</w:t>
        </w:r>
      </w:hyperlink>
      <w:r>
        <w:t xml:space="preserve">, preferably </w:t>
      </w:r>
      <w:r w:rsidRPr="006029A1">
        <w:rPr>
          <w:b/>
          <w:bCs/>
        </w:rPr>
        <w:t xml:space="preserve">by </w:t>
      </w:r>
      <w:r w:rsidR="00D253C3">
        <w:rPr>
          <w:b/>
          <w:bCs/>
        </w:rPr>
        <w:t>14</w:t>
      </w:r>
      <w:r w:rsidRPr="006029A1">
        <w:rPr>
          <w:b/>
          <w:bCs/>
        </w:rPr>
        <w:t xml:space="preserve"> August 202</w:t>
      </w:r>
      <w:r w:rsidR="00D253C3">
        <w:rPr>
          <w:b/>
          <w:bCs/>
        </w:rPr>
        <w:t>3</w:t>
      </w:r>
      <w:r>
        <w:t xml:space="preserve"> for making necessary arrangements. </w:t>
      </w:r>
      <w:r w:rsidR="00D253C3" w:rsidRPr="00D253C3">
        <w:t xml:space="preserve">Please indicate the mode of your participation at the online registration </w:t>
      </w:r>
      <w:proofErr w:type="gramStart"/>
      <w:r w:rsidR="00D253C3" w:rsidRPr="00D253C3">
        <w:t>form</w:t>
      </w:r>
      <w:r w:rsidR="00D253C3" w:rsidRPr="00D253C3">
        <w:rPr>
          <w:b/>
          <w:bCs/>
        </w:rPr>
        <w:t xml:space="preserve"> </w:t>
      </w:r>
      <w:r w:rsidR="00D253C3">
        <w:rPr>
          <w:b/>
          <w:bCs/>
        </w:rPr>
        <w:t xml:space="preserve"> </w:t>
      </w:r>
      <w:r w:rsidRPr="00ED7287">
        <w:rPr>
          <w:b/>
          <w:bCs/>
        </w:rPr>
        <w:t>Only</w:t>
      </w:r>
      <w:proofErr w:type="gramEnd"/>
      <w:r w:rsidRPr="00ED7287">
        <w:rPr>
          <w:b/>
          <w:bCs/>
        </w:rPr>
        <w:t xml:space="preserve"> the registered participants are entitled to </w:t>
      </w:r>
      <w:r>
        <w:rPr>
          <w:b/>
          <w:bCs/>
        </w:rPr>
        <w:t>attend</w:t>
      </w:r>
      <w:r w:rsidRPr="00ED7287">
        <w:rPr>
          <w:b/>
          <w:bCs/>
        </w:rPr>
        <w:t xml:space="preserve"> the meeting</w:t>
      </w:r>
      <w:r w:rsidRPr="00ED7287">
        <w:t>.</w:t>
      </w:r>
    </w:p>
    <w:bookmarkEnd w:id="3"/>
    <w:p w14:paraId="69C0ADD7" w14:textId="3E03D77E" w:rsidR="0055093B" w:rsidRDefault="0055093B" w:rsidP="00655412">
      <w:pPr>
        <w:jc w:val="both"/>
      </w:pPr>
    </w:p>
    <w:p w14:paraId="346EE227" w14:textId="77777777" w:rsidR="00FF4A26" w:rsidRPr="00655412" w:rsidRDefault="00FF4A26" w:rsidP="00655412">
      <w:pPr>
        <w:jc w:val="both"/>
      </w:pPr>
    </w:p>
    <w:p w14:paraId="120C1554" w14:textId="3CA37AC9" w:rsidR="005B1D66" w:rsidRPr="00D253C3" w:rsidRDefault="005B1D66" w:rsidP="00D253C3">
      <w:pPr>
        <w:pStyle w:val="ListParagraph"/>
        <w:numPr>
          <w:ilvl w:val="0"/>
          <w:numId w:val="32"/>
        </w:numPr>
        <w:tabs>
          <w:tab w:val="left" w:pos="540"/>
        </w:tabs>
        <w:ind w:left="540" w:hanging="540"/>
        <w:jc w:val="both"/>
        <w:rPr>
          <w:rFonts w:eastAsia="Malgun Gothic" w:cs="Times New Roman"/>
          <w:b/>
          <w:bCs/>
          <w:color w:val="000000"/>
          <w:lang w:eastAsia="en-US"/>
        </w:rPr>
      </w:pPr>
      <w:r w:rsidRPr="00D253C3">
        <w:rPr>
          <w:rFonts w:eastAsia="Malgun Gothic" w:cs="Times New Roman"/>
          <w:b/>
          <w:bCs/>
          <w:color w:val="000000"/>
          <w:lang w:eastAsia="en-US"/>
        </w:rPr>
        <w:t>HOTEL ACCOMMODATION</w:t>
      </w:r>
      <w:r w:rsidR="00C63733">
        <w:rPr>
          <w:rFonts w:eastAsia="Malgun Gothic" w:cs="Times New Roman"/>
          <w:b/>
          <w:bCs/>
          <w:color w:val="000000"/>
          <w:lang w:eastAsia="en-US"/>
        </w:rPr>
        <w:t xml:space="preserve"> AND RESERVATION</w:t>
      </w:r>
    </w:p>
    <w:p w14:paraId="2A0EEB3D" w14:textId="19634553" w:rsidR="00961006" w:rsidRDefault="00961006" w:rsidP="005B1D66">
      <w:pPr>
        <w:snapToGrid w:val="0"/>
        <w:jc w:val="both"/>
        <w:rPr>
          <w:rFonts w:eastAsia="SimSun" w:cs="Times New Roman"/>
          <w:b/>
          <w:bCs/>
          <w:color w:val="000000"/>
          <w:lang w:eastAsia="zh-CN"/>
        </w:rPr>
      </w:pPr>
    </w:p>
    <w:p w14:paraId="337A5ED9" w14:textId="77777777" w:rsidR="00C63733" w:rsidRDefault="00C63733" w:rsidP="00C63733">
      <w:pPr>
        <w:snapToGrid w:val="0"/>
        <w:jc w:val="both"/>
        <w:rPr>
          <w:rFonts w:eastAsia="SimSun" w:cs="Times New Roman"/>
          <w:color w:val="000000"/>
          <w:lang w:eastAsia="zh-CN"/>
        </w:rPr>
      </w:pPr>
      <w:bookmarkStart w:id="4" w:name="_Hlk104970093"/>
      <w:r>
        <w:rPr>
          <w:rFonts w:eastAsia="SimSun" w:cs="Times New Roman"/>
          <w:color w:val="000000"/>
          <w:lang w:eastAsia="zh-CN"/>
        </w:rPr>
        <w:t>Following hotels are recommended for the accommodation of the delegates during the meeting:</w:t>
      </w:r>
    </w:p>
    <w:p w14:paraId="78957229" w14:textId="77777777" w:rsidR="00C63733" w:rsidRPr="006E4F54" w:rsidRDefault="00C63733" w:rsidP="00C63733">
      <w:pPr>
        <w:snapToGrid w:val="0"/>
        <w:jc w:val="both"/>
        <w:rPr>
          <w:rFonts w:eastAsia="SimSun" w:cs="Times New Roman"/>
          <w:color w:val="000000"/>
          <w:lang w:eastAsia="zh-CN"/>
        </w:rPr>
      </w:pPr>
    </w:p>
    <w:p w14:paraId="2D1AF633" w14:textId="37177E73" w:rsidR="00C63733" w:rsidRDefault="00C63733" w:rsidP="00C63733">
      <w:pPr>
        <w:pStyle w:val="ListParagraph"/>
        <w:numPr>
          <w:ilvl w:val="1"/>
          <w:numId w:val="33"/>
        </w:numPr>
        <w:tabs>
          <w:tab w:val="left" w:pos="0"/>
        </w:tabs>
        <w:ind w:left="547" w:hanging="547"/>
        <w:rPr>
          <w:rFonts w:eastAsia="SimSun" w:cs="Times New Roman"/>
          <w:b/>
          <w:bCs/>
          <w:color w:val="000000"/>
          <w:lang w:eastAsia="zh-CN"/>
        </w:rPr>
      </w:pPr>
      <w:r>
        <w:rPr>
          <w:rFonts w:eastAsia="SimSun" w:cs="Times New Roman"/>
          <w:b/>
          <w:bCs/>
          <w:color w:val="000000"/>
          <w:lang w:eastAsia="zh-CN"/>
        </w:rPr>
        <w:t>W Hotel Bangkok</w:t>
      </w:r>
      <w:r w:rsidR="00F64F90" w:rsidRPr="00F64F90">
        <w:rPr>
          <w:rFonts w:eastAsia="SimSun" w:cs="Times New Roman"/>
          <w:b/>
          <w:bCs/>
          <w:color w:val="000000"/>
          <w:lang w:eastAsia="zh-CN"/>
        </w:rPr>
        <w:t xml:space="preserve"> </w:t>
      </w:r>
      <w:bookmarkEnd w:id="4"/>
      <w:r w:rsidRPr="00DD29CB">
        <w:rPr>
          <w:rFonts w:eastAsia="SimSun" w:cs="Times New Roman"/>
          <w:b/>
          <w:bCs/>
          <w:color w:val="000000"/>
          <w:lang w:eastAsia="zh-CN"/>
        </w:rPr>
        <w:t>(Recommended Accommodation)</w:t>
      </w:r>
    </w:p>
    <w:p w14:paraId="04B6EFF5" w14:textId="77777777" w:rsidR="00C63733" w:rsidRDefault="00C63733" w:rsidP="00761944">
      <w:pPr>
        <w:autoSpaceDE w:val="0"/>
        <w:autoSpaceDN w:val="0"/>
        <w:adjustRightInd w:val="0"/>
        <w:jc w:val="both"/>
        <w:rPr>
          <w:rFonts w:cs="Times New Roman"/>
          <w:color w:val="000000"/>
        </w:rPr>
      </w:pPr>
    </w:p>
    <w:p w14:paraId="4D25EE67" w14:textId="40CA8685" w:rsidR="00C63733" w:rsidRPr="003C0F27" w:rsidRDefault="00C63733" w:rsidP="004D7561">
      <w:pPr>
        <w:tabs>
          <w:tab w:val="left" w:pos="1620"/>
        </w:tabs>
        <w:autoSpaceDE w:val="0"/>
        <w:autoSpaceDN w:val="0"/>
        <w:adjustRightInd w:val="0"/>
        <w:ind w:left="540"/>
        <w:jc w:val="both"/>
        <w:rPr>
          <w:rFonts w:cs="Times New Roman"/>
          <w:color w:val="000000"/>
          <w:lang w:val="en-GB"/>
        </w:rPr>
      </w:pPr>
      <w:bookmarkStart w:id="5" w:name="_Hlk140773484"/>
      <w:r w:rsidRPr="003C0F27">
        <w:rPr>
          <w:rFonts w:cs="Times New Roman"/>
          <w:color w:val="000000"/>
          <w:lang w:val="en-GB"/>
        </w:rPr>
        <w:t>Address:</w:t>
      </w:r>
      <w:r w:rsidR="004D7561" w:rsidRPr="003C0F27">
        <w:rPr>
          <w:rFonts w:cs="Times New Roman"/>
          <w:color w:val="000000"/>
          <w:lang w:val="en-GB"/>
        </w:rPr>
        <w:tab/>
      </w:r>
      <w:r w:rsidR="003C0F27" w:rsidRPr="003C0F27">
        <w:rPr>
          <w:rFonts w:cs="Times New Roman" w:hint="eastAsia"/>
          <w:color w:val="000000"/>
        </w:rPr>
        <w:t xml:space="preserve">106 North Sathorn Road, Silom, </w:t>
      </w:r>
      <w:proofErr w:type="spellStart"/>
      <w:r w:rsidR="003C0F27" w:rsidRPr="003C0F27">
        <w:rPr>
          <w:rFonts w:cs="Times New Roman" w:hint="eastAsia"/>
          <w:color w:val="000000"/>
        </w:rPr>
        <w:t>Bangrak</w:t>
      </w:r>
      <w:proofErr w:type="spellEnd"/>
      <w:r w:rsidR="003C0F27" w:rsidRPr="003C0F27">
        <w:rPr>
          <w:rFonts w:cs="Times New Roman" w:hint="eastAsia"/>
          <w:color w:val="000000"/>
        </w:rPr>
        <w:t>, Bangkok, 10500, Thailand</w:t>
      </w:r>
    </w:p>
    <w:p w14:paraId="4337B717" w14:textId="497EB3EA" w:rsidR="00C63733" w:rsidRPr="003C0F27" w:rsidRDefault="00C63733" w:rsidP="004D7561">
      <w:pPr>
        <w:tabs>
          <w:tab w:val="left" w:pos="1620"/>
        </w:tabs>
        <w:autoSpaceDE w:val="0"/>
        <w:autoSpaceDN w:val="0"/>
        <w:adjustRightInd w:val="0"/>
        <w:ind w:left="540"/>
        <w:jc w:val="both"/>
        <w:rPr>
          <w:rFonts w:cs="Times New Roman"/>
          <w:iCs/>
          <w:color w:val="000000"/>
          <w:lang w:val="en-GB"/>
        </w:rPr>
      </w:pPr>
      <w:r w:rsidRPr="003C0F27">
        <w:rPr>
          <w:rFonts w:cs="Times New Roman"/>
          <w:iCs/>
          <w:color w:val="000000"/>
          <w:lang w:val="en-GB"/>
        </w:rPr>
        <w:t>Phone:</w:t>
      </w:r>
      <w:r w:rsidR="004D7561" w:rsidRPr="003C0F27">
        <w:rPr>
          <w:rFonts w:cs="Times New Roman"/>
          <w:iCs/>
          <w:color w:val="000000"/>
          <w:lang w:val="en-GB"/>
        </w:rPr>
        <w:tab/>
      </w:r>
      <w:r w:rsidR="003C0F27" w:rsidRPr="003C0F27">
        <w:rPr>
          <w:rFonts w:cs="Times New Roman" w:hint="eastAsia"/>
          <w:color w:val="000000"/>
        </w:rPr>
        <w:t>+66 2 344 4317</w:t>
      </w:r>
    </w:p>
    <w:p w14:paraId="53403CB4" w14:textId="228246D7" w:rsidR="00C63733" w:rsidRPr="003C0F27" w:rsidRDefault="00C63733" w:rsidP="004D7561">
      <w:pPr>
        <w:tabs>
          <w:tab w:val="left" w:pos="1620"/>
        </w:tabs>
        <w:autoSpaceDE w:val="0"/>
        <w:autoSpaceDN w:val="0"/>
        <w:adjustRightInd w:val="0"/>
        <w:ind w:left="540"/>
        <w:jc w:val="both"/>
        <w:rPr>
          <w:rFonts w:cs="Times New Roman"/>
          <w:color w:val="000000"/>
          <w:lang w:val="en-GB"/>
        </w:rPr>
      </w:pPr>
      <w:r w:rsidRPr="003C0F27">
        <w:rPr>
          <w:rFonts w:cs="Times New Roman"/>
          <w:color w:val="000000"/>
          <w:lang w:val="en-GB"/>
        </w:rPr>
        <w:t>Email:</w:t>
      </w:r>
      <w:r w:rsidR="004D7561" w:rsidRPr="003C0F27">
        <w:rPr>
          <w:rFonts w:cs="Times New Roman"/>
          <w:color w:val="000000"/>
          <w:lang w:val="en-GB"/>
        </w:rPr>
        <w:tab/>
      </w:r>
      <w:hyperlink r:id="rId15" w:history="1">
        <w:r w:rsidR="003C0F27" w:rsidRPr="003C0F27">
          <w:rPr>
            <w:rStyle w:val="Hyperlink"/>
            <w:rFonts w:cs="Times New Roman" w:hint="eastAsia"/>
          </w:rPr>
          <w:t>Res.WBangkok@whotels.com</w:t>
        </w:r>
      </w:hyperlink>
    </w:p>
    <w:p w14:paraId="181DBD77" w14:textId="77777777" w:rsidR="003C0F27" w:rsidRPr="003C0F27" w:rsidRDefault="00C63733" w:rsidP="003C0F27">
      <w:pPr>
        <w:tabs>
          <w:tab w:val="left" w:pos="1620"/>
        </w:tabs>
        <w:autoSpaceDE w:val="0"/>
        <w:autoSpaceDN w:val="0"/>
        <w:adjustRightInd w:val="0"/>
        <w:ind w:left="540"/>
        <w:jc w:val="both"/>
        <w:rPr>
          <w:rFonts w:cs="Times New Roman"/>
          <w:color w:val="000000"/>
        </w:rPr>
      </w:pPr>
      <w:r w:rsidRPr="003C0F27">
        <w:rPr>
          <w:rFonts w:cs="Times New Roman"/>
          <w:color w:val="000000"/>
          <w:lang w:val="en-GB"/>
        </w:rPr>
        <w:t>URL:</w:t>
      </w:r>
      <w:r w:rsidR="004D7561" w:rsidRPr="003C0F27">
        <w:rPr>
          <w:rFonts w:cs="Times New Roman"/>
          <w:color w:val="000000"/>
          <w:lang w:val="en-GB"/>
        </w:rPr>
        <w:tab/>
      </w:r>
      <w:hyperlink r:id="rId16" w:history="1">
        <w:r w:rsidR="003C0F27" w:rsidRPr="003C0F27">
          <w:rPr>
            <w:rStyle w:val="Hyperlink"/>
            <w:rFonts w:cs="Times New Roman" w:hint="eastAsia"/>
          </w:rPr>
          <w:t>https://www.marriott.com/en-us/hotels/bkkwb-w-bangkok/overview/</w:t>
        </w:r>
      </w:hyperlink>
    </w:p>
    <w:p w14:paraId="4216C1F5" w14:textId="77777777" w:rsidR="003912C8" w:rsidRPr="00C63733" w:rsidRDefault="003912C8" w:rsidP="003912C8">
      <w:pPr>
        <w:tabs>
          <w:tab w:val="left" w:pos="1620"/>
        </w:tabs>
        <w:autoSpaceDE w:val="0"/>
        <w:autoSpaceDN w:val="0"/>
        <w:adjustRightInd w:val="0"/>
        <w:ind w:left="540"/>
        <w:jc w:val="both"/>
        <w:rPr>
          <w:rFonts w:cs="Times New Roman"/>
          <w:color w:val="000000"/>
          <w:lang w:val="en-GB"/>
        </w:rPr>
      </w:pPr>
      <w:r w:rsidRPr="004D7561">
        <w:rPr>
          <w:rFonts w:cs="Times New Roman"/>
          <w:color w:val="000000"/>
          <w:lang w:val="en-GB"/>
        </w:rPr>
        <w:t>Location:</w:t>
      </w:r>
      <w:r w:rsidRPr="004D7561">
        <w:rPr>
          <w:rFonts w:cs="Times New Roman"/>
          <w:color w:val="000000"/>
          <w:lang w:val="en-GB"/>
        </w:rPr>
        <w:tab/>
      </w:r>
      <w:bookmarkStart w:id="6" w:name="_Hlk140776359"/>
      <w:r w:rsidRPr="004D7561">
        <w:rPr>
          <w:rFonts w:cs="Times New Roman"/>
          <w:color w:val="000000"/>
        </w:rPr>
        <w:fldChar w:fldCharType="begin"/>
      </w:r>
      <w:r w:rsidRPr="004D7561">
        <w:rPr>
          <w:rFonts w:cs="Times New Roman"/>
          <w:color w:val="000000"/>
        </w:rPr>
        <w:instrText xml:space="preserve"> HYPERLINK "https://maps.app.goo.gl/zRvdZZMCLtFybaAZ7?g_st=ic" </w:instrText>
      </w:r>
      <w:r w:rsidRPr="004D7561">
        <w:rPr>
          <w:rFonts w:cs="Times New Roman"/>
          <w:color w:val="000000"/>
        </w:rPr>
        <w:fldChar w:fldCharType="separate"/>
      </w:r>
      <w:r w:rsidRPr="004D7561">
        <w:rPr>
          <w:rStyle w:val="Hyperlink"/>
          <w:rFonts w:cs="Times New Roman"/>
        </w:rPr>
        <w:t>https://maps.app.goo.gl/zRvdZZMCLtFybaAZ7?g_st=ic</w:t>
      </w:r>
      <w:r w:rsidRPr="004D7561">
        <w:rPr>
          <w:rFonts w:cs="Times New Roman"/>
          <w:color w:val="000000"/>
          <w:lang w:val="en-GB"/>
        </w:rPr>
        <w:fldChar w:fldCharType="end"/>
      </w:r>
      <w:bookmarkEnd w:id="6"/>
    </w:p>
    <w:p w14:paraId="10316E42" w14:textId="023BD539" w:rsidR="004D7561" w:rsidRDefault="004D7561" w:rsidP="004D7561">
      <w:pPr>
        <w:tabs>
          <w:tab w:val="left" w:pos="1620"/>
        </w:tabs>
        <w:autoSpaceDE w:val="0"/>
        <w:autoSpaceDN w:val="0"/>
        <w:adjustRightInd w:val="0"/>
        <w:ind w:left="540"/>
        <w:jc w:val="both"/>
        <w:rPr>
          <w:rFonts w:cs="Times New Roman"/>
          <w:color w:val="000000"/>
          <w:lang w:val="en-GB"/>
        </w:rPr>
      </w:pPr>
    </w:p>
    <w:tbl>
      <w:tblPr>
        <w:tblW w:w="8451" w:type="dxa"/>
        <w:tblInd w:w="530" w:type="dxa"/>
        <w:shd w:val="clear" w:color="auto" w:fill="FFFFFF"/>
        <w:tblCellMar>
          <w:left w:w="0" w:type="dxa"/>
          <w:right w:w="0" w:type="dxa"/>
        </w:tblCellMar>
        <w:tblLook w:val="04A0" w:firstRow="1" w:lastRow="0" w:firstColumn="1" w:lastColumn="0" w:noHBand="0" w:noVBand="1"/>
      </w:tblPr>
      <w:tblGrid>
        <w:gridCol w:w="3458"/>
        <w:gridCol w:w="2664"/>
        <w:gridCol w:w="2329"/>
      </w:tblGrid>
      <w:tr w:rsidR="004D7561" w:rsidRPr="004D7561" w14:paraId="38EFB69D" w14:textId="77777777" w:rsidTr="004D7561">
        <w:trPr>
          <w:trHeight w:val="367"/>
          <w:tblHeader/>
        </w:trPr>
        <w:tc>
          <w:tcPr>
            <w:tcW w:w="3458"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bookmarkEnd w:id="5"/>
          <w:p w14:paraId="6EE37E66" w14:textId="749126A8" w:rsidR="004D7561" w:rsidRPr="004D7561" w:rsidRDefault="004D7561" w:rsidP="006B5788">
            <w:pPr>
              <w:autoSpaceDE w:val="0"/>
              <w:autoSpaceDN w:val="0"/>
              <w:adjustRightInd w:val="0"/>
              <w:jc w:val="center"/>
              <w:rPr>
                <w:rFonts w:cs="Times New Roman"/>
                <w:color w:val="000000"/>
              </w:rPr>
            </w:pPr>
            <w:r w:rsidRPr="004D7561">
              <w:rPr>
                <w:rFonts w:cs="Times New Roman"/>
                <w:b/>
                <w:bCs/>
                <w:color w:val="000000"/>
              </w:rPr>
              <w:t>Room</w:t>
            </w:r>
            <w:r w:rsidR="00F237D5">
              <w:rPr>
                <w:rFonts w:cs="Times New Roman"/>
                <w:b/>
                <w:bCs/>
                <w:color w:val="000000"/>
              </w:rPr>
              <w:t xml:space="preserve"> Type</w:t>
            </w:r>
          </w:p>
        </w:tc>
        <w:tc>
          <w:tcPr>
            <w:tcW w:w="2664" w:type="dxa"/>
            <w:tcBorders>
              <w:top w:val="single" w:sz="8" w:space="0" w:color="000000"/>
              <w:left w:val="nil"/>
              <w:bottom w:val="single" w:sz="8" w:space="0" w:color="000000"/>
              <w:right w:val="single" w:sz="8" w:space="0" w:color="auto"/>
            </w:tcBorders>
            <w:shd w:val="clear" w:color="auto" w:fill="C0C0C0"/>
            <w:vAlign w:val="center"/>
            <w:hideMark/>
          </w:tcPr>
          <w:p w14:paraId="2874F063" w14:textId="3755F24B" w:rsidR="004D7561" w:rsidRPr="004D7561" w:rsidRDefault="004D7561" w:rsidP="006B5788">
            <w:pPr>
              <w:autoSpaceDE w:val="0"/>
              <w:autoSpaceDN w:val="0"/>
              <w:adjustRightInd w:val="0"/>
              <w:jc w:val="center"/>
              <w:rPr>
                <w:rFonts w:cs="Times New Roman"/>
                <w:color w:val="000000"/>
              </w:rPr>
            </w:pPr>
            <w:r w:rsidRPr="004D7561">
              <w:rPr>
                <w:rFonts w:cs="Times New Roman"/>
                <w:b/>
                <w:bCs/>
                <w:color w:val="000000"/>
              </w:rPr>
              <w:t xml:space="preserve">Single </w:t>
            </w:r>
            <w:r w:rsidR="00F237D5">
              <w:rPr>
                <w:rFonts w:cs="Times New Roman"/>
                <w:b/>
                <w:bCs/>
                <w:color w:val="000000"/>
              </w:rPr>
              <w:t xml:space="preserve">Room </w:t>
            </w:r>
            <w:r w:rsidRPr="004D7561">
              <w:rPr>
                <w:rFonts w:cs="Times New Roman"/>
                <w:b/>
                <w:bCs/>
                <w:color w:val="000000"/>
              </w:rPr>
              <w:t>Rate</w:t>
            </w:r>
          </w:p>
        </w:tc>
        <w:tc>
          <w:tcPr>
            <w:tcW w:w="2329" w:type="dxa"/>
            <w:tcBorders>
              <w:top w:val="single" w:sz="8" w:space="0" w:color="auto"/>
              <w:left w:val="nil"/>
              <w:bottom w:val="single" w:sz="8" w:space="0" w:color="auto"/>
              <w:right w:val="single" w:sz="8" w:space="0" w:color="auto"/>
            </w:tcBorders>
            <w:shd w:val="clear" w:color="auto" w:fill="C0C0C0"/>
            <w:vAlign w:val="center"/>
            <w:hideMark/>
          </w:tcPr>
          <w:p w14:paraId="2936DE02" w14:textId="1F15A9B0" w:rsidR="004D7561" w:rsidRPr="004D7561" w:rsidRDefault="004D7561" w:rsidP="006B5788">
            <w:pPr>
              <w:autoSpaceDE w:val="0"/>
              <w:autoSpaceDN w:val="0"/>
              <w:adjustRightInd w:val="0"/>
              <w:jc w:val="center"/>
              <w:rPr>
                <w:rFonts w:cs="Times New Roman"/>
                <w:color w:val="000000"/>
              </w:rPr>
            </w:pPr>
            <w:r w:rsidRPr="004D7561">
              <w:rPr>
                <w:rFonts w:cs="Times New Roman"/>
                <w:b/>
                <w:bCs/>
                <w:color w:val="000000"/>
              </w:rPr>
              <w:t xml:space="preserve">Double </w:t>
            </w:r>
            <w:r w:rsidR="00F237D5">
              <w:rPr>
                <w:rFonts w:cs="Times New Roman"/>
                <w:b/>
                <w:bCs/>
                <w:color w:val="000000"/>
              </w:rPr>
              <w:t xml:space="preserve">Room </w:t>
            </w:r>
            <w:r w:rsidRPr="004D7561">
              <w:rPr>
                <w:rFonts w:cs="Times New Roman"/>
                <w:b/>
                <w:bCs/>
                <w:color w:val="000000"/>
              </w:rPr>
              <w:t>Rate</w:t>
            </w:r>
          </w:p>
        </w:tc>
      </w:tr>
      <w:tr w:rsidR="004D7561" w:rsidRPr="004D7561" w14:paraId="73F228F5" w14:textId="77777777" w:rsidTr="004D7561">
        <w:trPr>
          <w:trHeight w:val="389"/>
        </w:trPr>
        <w:tc>
          <w:tcPr>
            <w:tcW w:w="3458" w:type="dxa"/>
            <w:tcBorders>
              <w:top w:val="nil"/>
              <w:left w:val="single" w:sz="8" w:space="0" w:color="000000"/>
              <w:bottom w:val="single" w:sz="8" w:space="0" w:color="auto"/>
              <w:right w:val="single" w:sz="8" w:space="0" w:color="000000"/>
            </w:tcBorders>
            <w:shd w:val="clear" w:color="auto" w:fill="FFFFFF"/>
            <w:vAlign w:val="center"/>
            <w:hideMark/>
          </w:tcPr>
          <w:p w14:paraId="5F3D6E3D" w14:textId="7615FC96" w:rsidR="004D7561" w:rsidRPr="004D7561" w:rsidRDefault="004D7561" w:rsidP="004D7561">
            <w:pPr>
              <w:autoSpaceDE w:val="0"/>
              <w:autoSpaceDN w:val="0"/>
              <w:adjustRightInd w:val="0"/>
              <w:jc w:val="both"/>
              <w:rPr>
                <w:rFonts w:cs="Times New Roman"/>
                <w:color w:val="000000"/>
              </w:rPr>
            </w:pPr>
            <w:r w:rsidRPr="004D7561">
              <w:rPr>
                <w:rFonts w:cs="Times New Roman"/>
                <w:color w:val="000000"/>
              </w:rPr>
              <w:t xml:space="preserve">Wonderful Room (41 </w:t>
            </w:r>
            <w:r w:rsidR="00B84198">
              <w:rPr>
                <w:rFonts w:cs="Times New Roman"/>
                <w:color w:val="000000"/>
              </w:rPr>
              <w:t>sqm.</w:t>
            </w:r>
            <w:r w:rsidRPr="004D7561">
              <w:rPr>
                <w:rFonts w:cs="Times New Roman"/>
                <w:color w:val="000000"/>
              </w:rPr>
              <w:t>)</w:t>
            </w:r>
          </w:p>
        </w:tc>
        <w:tc>
          <w:tcPr>
            <w:tcW w:w="2664" w:type="dxa"/>
            <w:tcBorders>
              <w:top w:val="nil"/>
              <w:left w:val="nil"/>
              <w:bottom w:val="single" w:sz="8" w:space="0" w:color="auto"/>
              <w:right w:val="single" w:sz="8" w:space="0" w:color="auto"/>
            </w:tcBorders>
            <w:shd w:val="clear" w:color="auto" w:fill="FFFFFF"/>
            <w:vAlign w:val="center"/>
            <w:hideMark/>
          </w:tcPr>
          <w:p w14:paraId="52BB05C2" w14:textId="7DEEF74E" w:rsidR="004D7561" w:rsidRPr="004D7561" w:rsidRDefault="004D7561" w:rsidP="004D7561">
            <w:pPr>
              <w:autoSpaceDE w:val="0"/>
              <w:autoSpaceDN w:val="0"/>
              <w:adjustRightInd w:val="0"/>
              <w:jc w:val="both"/>
              <w:rPr>
                <w:rFonts w:cs="Times New Roman"/>
                <w:color w:val="000000"/>
              </w:rPr>
            </w:pPr>
            <w:r w:rsidRPr="004D7561">
              <w:rPr>
                <w:rFonts w:cs="Times New Roman"/>
                <w:color w:val="000000"/>
              </w:rPr>
              <w:t xml:space="preserve">THB 6,600 </w:t>
            </w:r>
            <w:r w:rsidR="006B5788">
              <w:rPr>
                <w:rFonts w:cs="Times New Roman"/>
                <w:color w:val="000000"/>
              </w:rPr>
              <w:t>n</w:t>
            </w:r>
            <w:r w:rsidR="006B5788">
              <w:rPr>
                <w:color w:val="000000"/>
              </w:rPr>
              <w:t>et</w:t>
            </w:r>
          </w:p>
        </w:tc>
        <w:tc>
          <w:tcPr>
            <w:tcW w:w="2329" w:type="dxa"/>
            <w:tcBorders>
              <w:top w:val="nil"/>
              <w:left w:val="nil"/>
              <w:bottom w:val="single" w:sz="8" w:space="0" w:color="auto"/>
              <w:right w:val="single" w:sz="8" w:space="0" w:color="auto"/>
            </w:tcBorders>
            <w:shd w:val="clear" w:color="auto" w:fill="FFFFFF"/>
            <w:vAlign w:val="center"/>
            <w:hideMark/>
          </w:tcPr>
          <w:p w14:paraId="6BD8B705" w14:textId="702C7D01" w:rsidR="004D7561" w:rsidRPr="004D7561" w:rsidRDefault="004D7561" w:rsidP="004D7561">
            <w:pPr>
              <w:autoSpaceDE w:val="0"/>
              <w:autoSpaceDN w:val="0"/>
              <w:adjustRightInd w:val="0"/>
              <w:jc w:val="both"/>
              <w:rPr>
                <w:rFonts w:cs="Times New Roman"/>
                <w:color w:val="000000"/>
              </w:rPr>
            </w:pPr>
            <w:r w:rsidRPr="004D7561">
              <w:rPr>
                <w:rFonts w:cs="Times New Roman"/>
                <w:color w:val="000000"/>
              </w:rPr>
              <w:t xml:space="preserve">THB 7,300 </w:t>
            </w:r>
            <w:r w:rsidR="006B5788">
              <w:rPr>
                <w:rFonts w:cs="Times New Roman"/>
                <w:color w:val="000000"/>
              </w:rPr>
              <w:t>n</w:t>
            </w:r>
            <w:r w:rsidR="006B5788">
              <w:rPr>
                <w:color w:val="000000"/>
              </w:rPr>
              <w:t>et</w:t>
            </w:r>
          </w:p>
        </w:tc>
      </w:tr>
      <w:tr w:rsidR="004D7561" w:rsidRPr="004D7561" w14:paraId="5169CB26" w14:textId="77777777" w:rsidTr="004D7561">
        <w:trPr>
          <w:trHeight w:val="389"/>
        </w:trPr>
        <w:tc>
          <w:tcPr>
            <w:tcW w:w="3458" w:type="dxa"/>
            <w:tcBorders>
              <w:top w:val="nil"/>
              <w:left w:val="single" w:sz="8" w:space="0" w:color="000000"/>
              <w:bottom w:val="single" w:sz="8" w:space="0" w:color="auto"/>
              <w:right w:val="single" w:sz="8" w:space="0" w:color="000000"/>
            </w:tcBorders>
            <w:shd w:val="clear" w:color="auto" w:fill="FFFFFF"/>
            <w:vAlign w:val="center"/>
            <w:hideMark/>
          </w:tcPr>
          <w:p w14:paraId="2C1A3FCF" w14:textId="7A46970F" w:rsidR="004D7561" w:rsidRPr="004D7561" w:rsidRDefault="004D7561" w:rsidP="004D7561">
            <w:pPr>
              <w:autoSpaceDE w:val="0"/>
              <w:autoSpaceDN w:val="0"/>
              <w:adjustRightInd w:val="0"/>
              <w:jc w:val="both"/>
              <w:rPr>
                <w:rFonts w:cs="Times New Roman"/>
                <w:color w:val="000000"/>
              </w:rPr>
            </w:pPr>
            <w:r w:rsidRPr="004D7561">
              <w:rPr>
                <w:rFonts w:cs="Times New Roman"/>
                <w:color w:val="000000"/>
              </w:rPr>
              <w:t xml:space="preserve">Spectacular Room (43 </w:t>
            </w:r>
            <w:r w:rsidR="00B84198">
              <w:rPr>
                <w:rFonts w:cs="Times New Roman"/>
                <w:color w:val="000000"/>
              </w:rPr>
              <w:t>sqm.</w:t>
            </w:r>
            <w:r w:rsidRPr="004D7561">
              <w:rPr>
                <w:rFonts w:cs="Times New Roman"/>
                <w:color w:val="000000"/>
              </w:rPr>
              <w:t>)</w:t>
            </w:r>
          </w:p>
        </w:tc>
        <w:tc>
          <w:tcPr>
            <w:tcW w:w="2664" w:type="dxa"/>
            <w:tcBorders>
              <w:top w:val="nil"/>
              <w:left w:val="nil"/>
              <w:bottom w:val="single" w:sz="8" w:space="0" w:color="auto"/>
              <w:right w:val="single" w:sz="8" w:space="0" w:color="auto"/>
            </w:tcBorders>
            <w:shd w:val="clear" w:color="auto" w:fill="FFFFFF"/>
            <w:vAlign w:val="center"/>
            <w:hideMark/>
          </w:tcPr>
          <w:p w14:paraId="060EA4F8" w14:textId="4E972AF4" w:rsidR="004D7561" w:rsidRPr="004D7561" w:rsidRDefault="004D7561" w:rsidP="004D7561">
            <w:pPr>
              <w:autoSpaceDE w:val="0"/>
              <w:autoSpaceDN w:val="0"/>
              <w:adjustRightInd w:val="0"/>
              <w:jc w:val="both"/>
              <w:rPr>
                <w:rFonts w:cs="Times New Roman"/>
                <w:color w:val="000000"/>
              </w:rPr>
            </w:pPr>
            <w:r w:rsidRPr="004D7561">
              <w:rPr>
                <w:rFonts w:cs="Times New Roman"/>
                <w:color w:val="000000"/>
              </w:rPr>
              <w:t xml:space="preserve">THB 7,300 </w:t>
            </w:r>
            <w:r w:rsidR="006B5788">
              <w:rPr>
                <w:rFonts w:cs="Times New Roman"/>
                <w:color w:val="000000"/>
              </w:rPr>
              <w:t>n</w:t>
            </w:r>
            <w:r w:rsidR="006B5788">
              <w:rPr>
                <w:color w:val="000000"/>
              </w:rPr>
              <w:t>et</w:t>
            </w:r>
          </w:p>
        </w:tc>
        <w:tc>
          <w:tcPr>
            <w:tcW w:w="2329" w:type="dxa"/>
            <w:tcBorders>
              <w:top w:val="nil"/>
              <w:left w:val="nil"/>
              <w:bottom w:val="single" w:sz="8" w:space="0" w:color="auto"/>
              <w:right w:val="single" w:sz="8" w:space="0" w:color="auto"/>
            </w:tcBorders>
            <w:shd w:val="clear" w:color="auto" w:fill="FFFFFF"/>
            <w:vAlign w:val="center"/>
            <w:hideMark/>
          </w:tcPr>
          <w:p w14:paraId="7ADB7D7B" w14:textId="74B79E3D" w:rsidR="004D7561" w:rsidRPr="004D7561" w:rsidRDefault="004D7561" w:rsidP="004D7561">
            <w:pPr>
              <w:autoSpaceDE w:val="0"/>
              <w:autoSpaceDN w:val="0"/>
              <w:adjustRightInd w:val="0"/>
              <w:jc w:val="both"/>
              <w:rPr>
                <w:rFonts w:cs="Times New Roman"/>
                <w:color w:val="000000"/>
              </w:rPr>
            </w:pPr>
            <w:r w:rsidRPr="004D7561">
              <w:rPr>
                <w:rFonts w:cs="Times New Roman"/>
                <w:color w:val="000000"/>
              </w:rPr>
              <w:t xml:space="preserve">THB 8,000 </w:t>
            </w:r>
            <w:r w:rsidR="006B5788">
              <w:rPr>
                <w:rFonts w:cs="Times New Roman"/>
                <w:color w:val="000000"/>
              </w:rPr>
              <w:t>n</w:t>
            </w:r>
            <w:r w:rsidR="006B5788">
              <w:rPr>
                <w:color w:val="000000"/>
              </w:rPr>
              <w:t>et</w:t>
            </w:r>
          </w:p>
        </w:tc>
      </w:tr>
    </w:tbl>
    <w:p w14:paraId="19EF6AE1" w14:textId="110BE298" w:rsidR="00C63733" w:rsidRDefault="00C63733" w:rsidP="00761944">
      <w:pPr>
        <w:autoSpaceDE w:val="0"/>
        <w:autoSpaceDN w:val="0"/>
        <w:adjustRightInd w:val="0"/>
        <w:jc w:val="both"/>
        <w:rPr>
          <w:rFonts w:cs="Times New Roman"/>
          <w:color w:val="000000"/>
        </w:rPr>
      </w:pPr>
    </w:p>
    <w:p w14:paraId="1A95FCC8" w14:textId="77777777" w:rsidR="006B011F" w:rsidRPr="006B011F" w:rsidRDefault="006B011F" w:rsidP="00C633EC">
      <w:pPr>
        <w:autoSpaceDE w:val="0"/>
        <w:autoSpaceDN w:val="0"/>
        <w:adjustRightInd w:val="0"/>
        <w:ind w:left="540"/>
        <w:jc w:val="both"/>
        <w:rPr>
          <w:rFonts w:cs="Times New Roman"/>
          <w:color w:val="000000"/>
        </w:rPr>
      </w:pPr>
      <w:r w:rsidRPr="006B011F">
        <w:rPr>
          <w:rFonts w:cs="Times New Roman"/>
          <w:b/>
          <w:bCs/>
          <w:color w:val="000000"/>
        </w:rPr>
        <w:t>Accommodation Rates</w:t>
      </w:r>
    </w:p>
    <w:p w14:paraId="070F3F7B" w14:textId="77777777" w:rsidR="006B011F" w:rsidRPr="006B011F" w:rsidRDefault="006B011F" w:rsidP="00C633EC">
      <w:pPr>
        <w:numPr>
          <w:ilvl w:val="0"/>
          <w:numId w:val="34"/>
        </w:numPr>
        <w:autoSpaceDE w:val="0"/>
        <w:autoSpaceDN w:val="0"/>
        <w:adjustRightInd w:val="0"/>
        <w:ind w:left="900"/>
        <w:jc w:val="both"/>
        <w:rPr>
          <w:rFonts w:cs="Times New Roman"/>
          <w:color w:val="000000"/>
          <w:cs/>
          <w:lang w:bidi="th-TH"/>
        </w:rPr>
      </w:pPr>
      <w:r w:rsidRPr="006B011F">
        <w:rPr>
          <w:rFonts w:cs="Times New Roman"/>
          <w:color w:val="000000"/>
        </w:rPr>
        <w:t xml:space="preserve">Room rates are inclusive of interactive breakfast experience at The Kitchen Table and </w:t>
      </w:r>
      <w:proofErr w:type="gramStart"/>
      <w:r w:rsidRPr="006B011F">
        <w:rPr>
          <w:rFonts w:cs="Times New Roman"/>
          <w:color w:val="000000"/>
        </w:rPr>
        <w:t>High Speed</w:t>
      </w:r>
      <w:proofErr w:type="gramEnd"/>
      <w:r w:rsidRPr="006B011F">
        <w:rPr>
          <w:rFonts w:cs="Times New Roman"/>
          <w:color w:val="000000"/>
        </w:rPr>
        <w:t xml:space="preserve"> Internet Access.</w:t>
      </w:r>
    </w:p>
    <w:p w14:paraId="6F02F559" w14:textId="77777777" w:rsidR="006B011F" w:rsidRPr="006B011F" w:rsidRDefault="006B011F" w:rsidP="00C633EC">
      <w:pPr>
        <w:numPr>
          <w:ilvl w:val="0"/>
          <w:numId w:val="34"/>
        </w:numPr>
        <w:autoSpaceDE w:val="0"/>
        <w:autoSpaceDN w:val="0"/>
        <w:adjustRightInd w:val="0"/>
        <w:ind w:left="900"/>
        <w:jc w:val="both"/>
        <w:rPr>
          <w:rFonts w:cs="Times New Roman"/>
          <w:color w:val="000000"/>
        </w:rPr>
      </w:pPr>
      <w:r w:rsidRPr="006B011F">
        <w:rPr>
          <w:rFonts w:cs="Times New Roman"/>
          <w:color w:val="000000"/>
        </w:rPr>
        <w:t>The above rates are inclusive of 10% service charge, 7% government tax which total is 17.7%</w:t>
      </w:r>
    </w:p>
    <w:p w14:paraId="5F8B42DA" w14:textId="77777777" w:rsidR="006B011F" w:rsidRPr="006B011F" w:rsidRDefault="006B011F" w:rsidP="00C633EC">
      <w:pPr>
        <w:numPr>
          <w:ilvl w:val="0"/>
          <w:numId w:val="34"/>
        </w:numPr>
        <w:autoSpaceDE w:val="0"/>
        <w:autoSpaceDN w:val="0"/>
        <w:adjustRightInd w:val="0"/>
        <w:ind w:left="900"/>
        <w:jc w:val="both"/>
        <w:rPr>
          <w:rFonts w:cs="Times New Roman"/>
          <w:color w:val="000000"/>
        </w:rPr>
      </w:pPr>
      <w:r w:rsidRPr="006B011F">
        <w:rPr>
          <w:rFonts w:cs="Times New Roman"/>
          <w:color w:val="000000"/>
        </w:rPr>
        <w:t xml:space="preserve">Additional (third) person will be charge at THB </w:t>
      </w:r>
      <w:proofErr w:type="gramStart"/>
      <w:r w:rsidRPr="006B011F">
        <w:rPr>
          <w:rFonts w:cs="Times New Roman"/>
          <w:color w:val="000000"/>
        </w:rPr>
        <w:t>1,900.-</w:t>
      </w:r>
      <w:proofErr w:type="gramEnd"/>
      <w:r w:rsidRPr="006B011F">
        <w:rPr>
          <w:rFonts w:cs="Times New Roman"/>
          <w:color w:val="000000"/>
        </w:rPr>
        <w:t xml:space="preserve"> </w:t>
      </w:r>
      <w:proofErr w:type="spellStart"/>
      <w:r w:rsidRPr="006B011F">
        <w:rPr>
          <w:rFonts w:cs="Times New Roman"/>
          <w:color w:val="000000"/>
        </w:rPr>
        <w:t>Nett</w:t>
      </w:r>
      <w:proofErr w:type="spellEnd"/>
      <w:r w:rsidRPr="006B011F">
        <w:rPr>
          <w:rFonts w:cs="Times New Roman"/>
          <w:color w:val="000000"/>
        </w:rPr>
        <w:t xml:space="preserve"> inclusive of extra bed</w:t>
      </w:r>
    </w:p>
    <w:p w14:paraId="7C909835" w14:textId="77777777" w:rsidR="006B011F" w:rsidRPr="006B011F" w:rsidRDefault="006B011F" w:rsidP="00C633EC">
      <w:pPr>
        <w:numPr>
          <w:ilvl w:val="0"/>
          <w:numId w:val="34"/>
        </w:numPr>
        <w:autoSpaceDE w:val="0"/>
        <w:autoSpaceDN w:val="0"/>
        <w:adjustRightInd w:val="0"/>
        <w:ind w:left="900"/>
        <w:jc w:val="both"/>
        <w:rPr>
          <w:rFonts w:cs="Times New Roman"/>
          <w:color w:val="000000"/>
        </w:rPr>
      </w:pPr>
      <w:r w:rsidRPr="006B011F">
        <w:rPr>
          <w:rFonts w:cs="Times New Roman"/>
          <w:color w:val="000000"/>
        </w:rPr>
        <w:t>The hotel reserves the right to adjust the applicable charges and/or taxes according to any changes in the government tax’s law or tax structure.</w:t>
      </w:r>
    </w:p>
    <w:p w14:paraId="522C227D" w14:textId="77777777" w:rsidR="006B011F" w:rsidRPr="006B011F" w:rsidRDefault="006B011F" w:rsidP="00C633EC">
      <w:pPr>
        <w:numPr>
          <w:ilvl w:val="0"/>
          <w:numId w:val="34"/>
        </w:numPr>
        <w:autoSpaceDE w:val="0"/>
        <w:autoSpaceDN w:val="0"/>
        <w:adjustRightInd w:val="0"/>
        <w:ind w:left="900"/>
        <w:jc w:val="both"/>
        <w:rPr>
          <w:rFonts w:cs="Times New Roman"/>
          <w:color w:val="000000"/>
        </w:rPr>
      </w:pPr>
      <w:r w:rsidRPr="006B011F">
        <w:rPr>
          <w:rFonts w:cs="Times New Roman"/>
          <w:color w:val="000000"/>
        </w:rPr>
        <w:t>Rates are quoted in Thai Baht.</w:t>
      </w:r>
    </w:p>
    <w:p w14:paraId="0233EB5B" w14:textId="77777777" w:rsidR="006B011F" w:rsidRPr="006B011F" w:rsidRDefault="006B011F" w:rsidP="00C633EC">
      <w:pPr>
        <w:numPr>
          <w:ilvl w:val="0"/>
          <w:numId w:val="34"/>
        </w:numPr>
        <w:autoSpaceDE w:val="0"/>
        <w:autoSpaceDN w:val="0"/>
        <w:adjustRightInd w:val="0"/>
        <w:ind w:left="900"/>
        <w:jc w:val="both"/>
        <w:rPr>
          <w:rFonts w:cs="Times New Roman"/>
          <w:color w:val="000000"/>
        </w:rPr>
      </w:pPr>
      <w:r w:rsidRPr="006B011F">
        <w:rPr>
          <w:rFonts w:cs="Times New Roman"/>
          <w:color w:val="000000"/>
        </w:rPr>
        <w:t>In the case where you wish to decrease the number of rooms blocked, the hotel also reserves the right to adjust the room rates, meeting and food and beverage prices, or change the meeting venues.</w:t>
      </w:r>
    </w:p>
    <w:p w14:paraId="1CD8C2A6" w14:textId="77777777" w:rsidR="006B011F" w:rsidRPr="006B011F" w:rsidRDefault="006B011F" w:rsidP="00C633EC">
      <w:pPr>
        <w:numPr>
          <w:ilvl w:val="0"/>
          <w:numId w:val="34"/>
        </w:numPr>
        <w:autoSpaceDE w:val="0"/>
        <w:autoSpaceDN w:val="0"/>
        <w:adjustRightInd w:val="0"/>
        <w:ind w:left="900"/>
        <w:jc w:val="both"/>
        <w:rPr>
          <w:rFonts w:cs="Times New Roman"/>
          <w:color w:val="000000"/>
        </w:rPr>
      </w:pPr>
      <w:r w:rsidRPr="006B011F">
        <w:rPr>
          <w:rFonts w:cs="Times New Roman"/>
          <w:color w:val="000000"/>
        </w:rPr>
        <w:t>Rates will be applied for 3 days pre and/or post stays, subject to availability.</w:t>
      </w:r>
    </w:p>
    <w:p w14:paraId="42B023D0" w14:textId="77777777" w:rsidR="006B011F" w:rsidRPr="006B011F" w:rsidRDefault="006B011F" w:rsidP="00C633EC">
      <w:pPr>
        <w:numPr>
          <w:ilvl w:val="0"/>
          <w:numId w:val="34"/>
        </w:numPr>
        <w:autoSpaceDE w:val="0"/>
        <w:autoSpaceDN w:val="0"/>
        <w:adjustRightInd w:val="0"/>
        <w:ind w:left="900"/>
        <w:jc w:val="both"/>
        <w:rPr>
          <w:rFonts w:cs="Times New Roman"/>
          <w:color w:val="000000"/>
        </w:rPr>
      </w:pPr>
      <w:r w:rsidRPr="006B011F">
        <w:rPr>
          <w:rFonts w:cs="Times New Roman"/>
          <w:color w:val="000000"/>
        </w:rPr>
        <w:t>King/Twin bed subject to room availability.</w:t>
      </w:r>
    </w:p>
    <w:p w14:paraId="10009CB7" w14:textId="0288D481" w:rsidR="006B011F" w:rsidRDefault="006B011F" w:rsidP="00761944">
      <w:pPr>
        <w:autoSpaceDE w:val="0"/>
        <w:autoSpaceDN w:val="0"/>
        <w:adjustRightInd w:val="0"/>
        <w:jc w:val="both"/>
        <w:rPr>
          <w:rFonts w:cs="Times New Roman"/>
          <w:color w:val="000000"/>
        </w:rPr>
      </w:pPr>
    </w:p>
    <w:p w14:paraId="4A215145" w14:textId="729B6534" w:rsidR="00816A16" w:rsidRDefault="003C0F27" w:rsidP="00C633EC">
      <w:pPr>
        <w:autoSpaceDE w:val="0"/>
        <w:autoSpaceDN w:val="0"/>
        <w:adjustRightInd w:val="0"/>
        <w:ind w:left="540"/>
        <w:jc w:val="both"/>
        <w:rPr>
          <w:rStyle w:val="Hyperlink"/>
          <w:rFonts w:cs="Times New Roman"/>
        </w:rPr>
      </w:pPr>
      <w:bookmarkStart w:id="7" w:name="_Hlk141366423"/>
      <w:r w:rsidRPr="003C0F27">
        <w:rPr>
          <w:rFonts w:cs="Times New Roman" w:hint="eastAsia"/>
          <w:color w:val="000000"/>
        </w:rPr>
        <w:t xml:space="preserve">For </w:t>
      </w:r>
      <w:r w:rsidR="005250BB">
        <w:rPr>
          <w:rFonts w:cs="Times New Roman"/>
          <w:color w:val="000000"/>
        </w:rPr>
        <w:t xml:space="preserve">hotel </w:t>
      </w:r>
      <w:r w:rsidRPr="003C0F27">
        <w:rPr>
          <w:rFonts w:cs="Times New Roman" w:hint="eastAsia"/>
          <w:color w:val="000000"/>
        </w:rPr>
        <w:t xml:space="preserve">reservation </w:t>
      </w:r>
      <w:r w:rsidR="005250BB">
        <w:rPr>
          <w:rFonts w:cs="Times New Roman"/>
          <w:color w:val="000000"/>
        </w:rPr>
        <w:t>at</w:t>
      </w:r>
      <w:r w:rsidRPr="003C0F27">
        <w:rPr>
          <w:rFonts w:cs="Times New Roman" w:hint="eastAsia"/>
          <w:color w:val="000000"/>
        </w:rPr>
        <w:t xml:space="preserve"> W hotel, </w:t>
      </w:r>
      <w:r w:rsidR="005250BB">
        <w:rPr>
          <w:rFonts w:cs="Times New Roman"/>
          <w:color w:val="000000"/>
        </w:rPr>
        <w:t xml:space="preserve">please provide the information as below and </w:t>
      </w:r>
      <w:r w:rsidRPr="003C0F27">
        <w:rPr>
          <w:rFonts w:cs="Times New Roman" w:hint="eastAsia"/>
          <w:color w:val="000000"/>
        </w:rPr>
        <w:t xml:space="preserve">send the booking </w:t>
      </w:r>
      <w:r w:rsidR="006B011F">
        <w:rPr>
          <w:rFonts w:cs="Times New Roman"/>
          <w:color w:val="000000"/>
        </w:rPr>
        <w:t xml:space="preserve">to </w:t>
      </w:r>
      <w:hyperlink r:id="rId17" w:tgtFrame="_blank" w:history="1">
        <w:r w:rsidR="004D7561" w:rsidRPr="004D7561">
          <w:rPr>
            <w:rStyle w:val="Hyperlink"/>
            <w:rFonts w:cs="Times New Roman"/>
          </w:rPr>
          <w:t>Res.WBangkok@whotels.com</w:t>
        </w:r>
      </w:hyperlink>
      <w:r w:rsidR="006B011F">
        <w:rPr>
          <w:rFonts w:cs="Times New Roman"/>
          <w:color w:val="000000"/>
        </w:rPr>
        <w:t xml:space="preserve"> with </w:t>
      </w:r>
      <w:r w:rsidR="005250BB">
        <w:rPr>
          <w:rFonts w:cs="Times New Roman"/>
          <w:color w:val="000000"/>
        </w:rPr>
        <w:t xml:space="preserve">a </w:t>
      </w:r>
      <w:r w:rsidR="004D7561" w:rsidRPr="004D7561">
        <w:rPr>
          <w:rFonts w:cs="Times New Roman"/>
          <w:color w:val="000000"/>
        </w:rPr>
        <w:t>copy</w:t>
      </w:r>
      <w:r w:rsidR="004D7561" w:rsidRPr="004D7561">
        <w:rPr>
          <w:rFonts w:cs="Times New Roman" w:hint="cs"/>
          <w:color w:val="000000"/>
          <w:cs/>
          <w:lang w:bidi="th-TH"/>
        </w:rPr>
        <w:t xml:space="preserve"> </w:t>
      </w:r>
      <w:r w:rsidR="006B011F">
        <w:rPr>
          <w:rFonts w:cs="Times New Roman"/>
          <w:color w:val="000000"/>
        </w:rPr>
        <w:t xml:space="preserve">to </w:t>
      </w:r>
      <w:hyperlink r:id="rId18" w:tgtFrame="_blank" w:history="1">
        <w:r w:rsidR="004D7561" w:rsidRPr="004D7561">
          <w:rPr>
            <w:rStyle w:val="Hyperlink"/>
            <w:rFonts w:cs="Times New Roman"/>
          </w:rPr>
          <w:t>Rungnapa.Intaraprasert@whotels.com</w:t>
        </w:r>
      </w:hyperlink>
      <w:r w:rsidR="006B011F">
        <w:rPr>
          <w:rFonts w:cs="Times New Roman"/>
          <w:color w:val="000000"/>
        </w:rPr>
        <w:t xml:space="preserve"> </w:t>
      </w:r>
      <w:r w:rsidR="004D7561" w:rsidRPr="004D7561">
        <w:rPr>
          <w:rFonts w:cs="Times New Roman"/>
          <w:color w:val="000000"/>
        </w:rPr>
        <w:t>and</w:t>
      </w:r>
      <w:r w:rsidR="006B011F">
        <w:rPr>
          <w:rFonts w:cs="Times New Roman"/>
          <w:color w:val="000000"/>
        </w:rPr>
        <w:t xml:space="preserve"> </w:t>
      </w:r>
      <w:hyperlink r:id="rId19" w:tgtFrame="_blank" w:history="1">
        <w:r w:rsidR="004D7561" w:rsidRPr="004D7561">
          <w:rPr>
            <w:rStyle w:val="Hyperlink"/>
            <w:rFonts w:cs="Times New Roman"/>
          </w:rPr>
          <w:t>Sunisa.Sopasantiviriyakul@whotels.com</w:t>
        </w:r>
      </w:hyperlink>
      <w:r w:rsidR="005250BB">
        <w:rPr>
          <w:rStyle w:val="Hyperlink"/>
          <w:rFonts w:cs="Times New Roman"/>
        </w:rPr>
        <w:t>.</w:t>
      </w:r>
    </w:p>
    <w:bookmarkEnd w:id="7"/>
    <w:p w14:paraId="4E866AB6" w14:textId="77777777" w:rsidR="005250BB" w:rsidRDefault="005250BB" w:rsidP="00C633EC">
      <w:pPr>
        <w:autoSpaceDE w:val="0"/>
        <w:autoSpaceDN w:val="0"/>
        <w:adjustRightInd w:val="0"/>
        <w:ind w:left="540"/>
        <w:jc w:val="both"/>
        <w:rPr>
          <w:rFonts w:cs="Times New Roman"/>
          <w:color w:val="000000"/>
        </w:rPr>
      </w:pPr>
    </w:p>
    <w:p w14:paraId="0E0CDD9F" w14:textId="77777777" w:rsidR="006B011F" w:rsidRPr="006B011F" w:rsidRDefault="006B011F" w:rsidP="00C633EC">
      <w:pPr>
        <w:numPr>
          <w:ilvl w:val="0"/>
          <w:numId w:val="35"/>
        </w:numPr>
        <w:autoSpaceDE w:val="0"/>
        <w:autoSpaceDN w:val="0"/>
        <w:adjustRightInd w:val="0"/>
        <w:ind w:left="900"/>
        <w:jc w:val="both"/>
        <w:rPr>
          <w:rFonts w:cs="Times New Roman"/>
          <w:color w:val="000000"/>
        </w:rPr>
      </w:pPr>
      <w:r w:rsidRPr="006B011F">
        <w:rPr>
          <w:rFonts w:cs="Times New Roman"/>
          <w:color w:val="000000"/>
        </w:rPr>
        <w:t>Check-in/Check-out date</w:t>
      </w:r>
    </w:p>
    <w:p w14:paraId="1E9EDD6D" w14:textId="77777777" w:rsidR="006B011F" w:rsidRPr="006B011F" w:rsidRDefault="006B011F" w:rsidP="00C633EC">
      <w:pPr>
        <w:numPr>
          <w:ilvl w:val="0"/>
          <w:numId w:val="35"/>
        </w:numPr>
        <w:autoSpaceDE w:val="0"/>
        <w:autoSpaceDN w:val="0"/>
        <w:adjustRightInd w:val="0"/>
        <w:ind w:left="900"/>
        <w:jc w:val="both"/>
        <w:rPr>
          <w:rFonts w:cs="Times New Roman"/>
          <w:color w:val="000000"/>
        </w:rPr>
      </w:pPr>
      <w:r w:rsidRPr="006B011F">
        <w:rPr>
          <w:rFonts w:cs="Times New Roman"/>
          <w:color w:val="000000"/>
        </w:rPr>
        <w:t>First name and Last name</w:t>
      </w:r>
    </w:p>
    <w:p w14:paraId="4FA16F12" w14:textId="77777777" w:rsidR="006B011F" w:rsidRPr="006B011F" w:rsidRDefault="006B011F" w:rsidP="00C633EC">
      <w:pPr>
        <w:numPr>
          <w:ilvl w:val="0"/>
          <w:numId w:val="35"/>
        </w:numPr>
        <w:autoSpaceDE w:val="0"/>
        <w:autoSpaceDN w:val="0"/>
        <w:adjustRightInd w:val="0"/>
        <w:ind w:left="900"/>
        <w:jc w:val="both"/>
        <w:rPr>
          <w:rFonts w:cs="Times New Roman"/>
          <w:color w:val="000000"/>
        </w:rPr>
      </w:pPr>
      <w:r w:rsidRPr="006B011F">
        <w:rPr>
          <w:rFonts w:cs="Times New Roman"/>
          <w:color w:val="000000"/>
        </w:rPr>
        <w:t>No. of room</w:t>
      </w:r>
    </w:p>
    <w:p w14:paraId="7F2EE286" w14:textId="77777777" w:rsidR="006B011F" w:rsidRPr="006B011F" w:rsidRDefault="006B011F" w:rsidP="00C633EC">
      <w:pPr>
        <w:numPr>
          <w:ilvl w:val="0"/>
          <w:numId w:val="35"/>
        </w:numPr>
        <w:autoSpaceDE w:val="0"/>
        <w:autoSpaceDN w:val="0"/>
        <w:adjustRightInd w:val="0"/>
        <w:ind w:left="900"/>
        <w:jc w:val="both"/>
        <w:rPr>
          <w:rFonts w:cs="Times New Roman"/>
          <w:color w:val="000000"/>
        </w:rPr>
      </w:pPr>
      <w:r w:rsidRPr="006B011F">
        <w:rPr>
          <w:rFonts w:cs="Times New Roman"/>
          <w:color w:val="000000"/>
        </w:rPr>
        <w:t>No. of pax</w:t>
      </w:r>
    </w:p>
    <w:p w14:paraId="44B5187A" w14:textId="77777777" w:rsidR="006B011F" w:rsidRPr="006B011F" w:rsidRDefault="006B011F" w:rsidP="00C633EC">
      <w:pPr>
        <w:numPr>
          <w:ilvl w:val="0"/>
          <w:numId w:val="35"/>
        </w:numPr>
        <w:autoSpaceDE w:val="0"/>
        <w:autoSpaceDN w:val="0"/>
        <w:adjustRightInd w:val="0"/>
        <w:ind w:left="900"/>
        <w:jc w:val="both"/>
        <w:rPr>
          <w:rFonts w:cs="Times New Roman"/>
          <w:color w:val="000000"/>
        </w:rPr>
      </w:pPr>
      <w:r w:rsidRPr="006B011F">
        <w:rPr>
          <w:rFonts w:cs="Times New Roman"/>
          <w:color w:val="000000"/>
        </w:rPr>
        <w:t>Room type</w:t>
      </w:r>
    </w:p>
    <w:p w14:paraId="47F20234" w14:textId="2CCABEDA" w:rsidR="006B011F" w:rsidRDefault="006B011F" w:rsidP="004D7561">
      <w:pPr>
        <w:autoSpaceDE w:val="0"/>
        <w:autoSpaceDN w:val="0"/>
        <w:adjustRightInd w:val="0"/>
        <w:jc w:val="both"/>
        <w:rPr>
          <w:rFonts w:cs="Times New Roman"/>
          <w:color w:val="000000"/>
        </w:rPr>
      </w:pPr>
    </w:p>
    <w:p w14:paraId="57CD89D0" w14:textId="16C903DF" w:rsidR="003E4EEF" w:rsidRDefault="003912C8" w:rsidP="003E4EEF">
      <w:pPr>
        <w:pStyle w:val="ListParagraph"/>
        <w:numPr>
          <w:ilvl w:val="1"/>
          <w:numId w:val="33"/>
        </w:numPr>
        <w:tabs>
          <w:tab w:val="left" w:pos="0"/>
        </w:tabs>
        <w:ind w:left="547" w:hanging="547"/>
        <w:rPr>
          <w:rFonts w:eastAsia="SimSun" w:cs="Times New Roman"/>
          <w:b/>
          <w:bCs/>
          <w:color w:val="000000"/>
          <w:lang w:eastAsia="zh-CN"/>
        </w:rPr>
      </w:pPr>
      <w:bookmarkStart w:id="8" w:name="_Hlk141359106"/>
      <w:bookmarkStart w:id="9" w:name="_Hlk141361101"/>
      <w:r>
        <w:rPr>
          <w:rFonts w:eastAsia="SimSun"/>
          <w:b/>
          <w:bCs/>
          <w:color w:val="000000"/>
          <w:szCs w:val="30"/>
          <w:lang w:eastAsia="zh-CN" w:bidi="th-TH"/>
        </w:rPr>
        <w:t>I Residence Hotel Silom</w:t>
      </w:r>
      <w:bookmarkEnd w:id="8"/>
    </w:p>
    <w:bookmarkEnd w:id="9"/>
    <w:p w14:paraId="79088B1B" w14:textId="1276719D" w:rsidR="003E4EEF" w:rsidRDefault="003E4EEF" w:rsidP="004D7561">
      <w:pPr>
        <w:autoSpaceDE w:val="0"/>
        <w:autoSpaceDN w:val="0"/>
        <w:adjustRightInd w:val="0"/>
        <w:jc w:val="both"/>
        <w:rPr>
          <w:rFonts w:cs="Times New Roman"/>
          <w:color w:val="000000"/>
        </w:rPr>
      </w:pPr>
    </w:p>
    <w:p w14:paraId="400CD411" w14:textId="37232DB6" w:rsidR="003912C8" w:rsidRPr="003C0F27" w:rsidRDefault="003912C8" w:rsidP="003912C8">
      <w:pPr>
        <w:tabs>
          <w:tab w:val="left" w:pos="1620"/>
        </w:tabs>
        <w:autoSpaceDE w:val="0"/>
        <w:autoSpaceDN w:val="0"/>
        <w:adjustRightInd w:val="0"/>
        <w:ind w:left="540"/>
        <w:jc w:val="both"/>
        <w:rPr>
          <w:rFonts w:cs="Times New Roman"/>
          <w:color w:val="000000"/>
          <w:lang w:val="en-GB"/>
        </w:rPr>
      </w:pPr>
      <w:r w:rsidRPr="003C0F27">
        <w:rPr>
          <w:rFonts w:cs="Times New Roman"/>
          <w:color w:val="000000"/>
          <w:lang w:val="en-GB"/>
        </w:rPr>
        <w:t>Address:</w:t>
      </w:r>
      <w:r w:rsidRPr="003C0F27">
        <w:rPr>
          <w:rFonts w:cs="Times New Roman"/>
          <w:color w:val="000000"/>
          <w:lang w:val="en-GB"/>
        </w:rPr>
        <w:tab/>
      </w:r>
      <w:r w:rsidRPr="003912C8">
        <w:rPr>
          <w:rFonts w:cs="Times New Roman"/>
          <w:color w:val="000000"/>
        </w:rPr>
        <w:t xml:space="preserve">93 </w:t>
      </w:r>
      <w:proofErr w:type="spellStart"/>
      <w:r w:rsidRPr="003912C8">
        <w:rPr>
          <w:rFonts w:cs="Times New Roman"/>
          <w:color w:val="000000"/>
        </w:rPr>
        <w:t>Narathivas</w:t>
      </w:r>
      <w:proofErr w:type="spellEnd"/>
      <w:r w:rsidRPr="003912C8">
        <w:rPr>
          <w:rFonts w:cs="Times New Roman"/>
          <w:color w:val="000000"/>
        </w:rPr>
        <w:t xml:space="preserve"> </w:t>
      </w:r>
      <w:proofErr w:type="spellStart"/>
      <w:r w:rsidRPr="003912C8">
        <w:rPr>
          <w:rFonts w:cs="Times New Roman"/>
          <w:color w:val="000000"/>
        </w:rPr>
        <w:t>Rachanakarin</w:t>
      </w:r>
      <w:proofErr w:type="spellEnd"/>
      <w:r w:rsidRPr="003912C8">
        <w:rPr>
          <w:rFonts w:cs="Times New Roman"/>
          <w:color w:val="000000"/>
        </w:rPr>
        <w:t xml:space="preserve"> Road, Silom, </w:t>
      </w:r>
      <w:proofErr w:type="spellStart"/>
      <w:r w:rsidRPr="003912C8">
        <w:rPr>
          <w:rFonts w:cs="Times New Roman"/>
          <w:color w:val="000000"/>
        </w:rPr>
        <w:t>Bangrak</w:t>
      </w:r>
      <w:proofErr w:type="spellEnd"/>
      <w:r w:rsidRPr="003912C8">
        <w:rPr>
          <w:rFonts w:cs="Times New Roman"/>
          <w:color w:val="000000"/>
        </w:rPr>
        <w:t>, Bangkok</w:t>
      </w:r>
      <w:r>
        <w:rPr>
          <w:rFonts w:cs="Times New Roman"/>
          <w:color w:val="000000"/>
        </w:rPr>
        <w:t xml:space="preserve"> 10500</w:t>
      </w:r>
      <w:r w:rsidRPr="003912C8">
        <w:rPr>
          <w:rFonts w:cs="Times New Roman"/>
          <w:color w:val="000000"/>
        </w:rPr>
        <w:t>, Thailand</w:t>
      </w:r>
    </w:p>
    <w:p w14:paraId="47306871" w14:textId="49D6BF1B" w:rsidR="003912C8" w:rsidRPr="003C0F27" w:rsidRDefault="003912C8" w:rsidP="003912C8">
      <w:pPr>
        <w:tabs>
          <w:tab w:val="left" w:pos="1620"/>
        </w:tabs>
        <w:autoSpaceDE w:val="0"/>
        <w:autoSpaceDN w:val="0"/>
        <w:adjustRightInd w:val="0"/>
        <w:ind w:left="540"/>
        <w:jc w:val="both"/>
        <w:rPr>
          <w:rFonts w:cs="Times New Roman"/>
          <w:iCs/>
          <w:color w:val="000000"/>
          <w:lang w:val="en-GB"/>
        </w:rPr>
      </w:pPr>
      <w:r w:rsidRPr="003C0F27">
        <w:rPr>
          <w:rFonts w:cs="Times New Roman"/>
          <w:iCs/>
          <w:color w:val="000000"/>
          <w:lang w:val="en-GB"/>
        </w:rPr>
        <w:t>Phone:</w:t>
      </w:r>
      <w:r w:rsidRPr="003C0F27">
        <w:rPr>
          <w:rFonts w:cs="Times New Roman"/>
          <w:iCs/>
          <w:color w:val="000000"/>
          <w:lang w:val="en-GB"/>
        </w:rPr>
        <w:tab/>
      </w:r>
      <w:r w:rsidRPr="003C0F27">
        <w:rPr>
          <w:rFonts w:cs="Times New Roman" w:hint="eastAsia"/>
          <w:color w:val="000000"/>
        </w:rPr>
        <w:t xml:space="preserve">+66 2 </w:t>
      </w:r>
      <w:r>
        <w:rPr>
          <w:rFonts w:cs="Times New Roman"/>
          <w:color w:val="000000"/>
        </w:rPr>
        <w:t>267 9700-3 ext.123</w:t>
      </w:r>
    </w:p>
    <w:p w14:paraId="27238FD8" w14:textId="2D4B8DCA" w:rsidR="003912C8" w:rsidRDefault="003912C8" w:rsidP="00C07335">
      <w:pPr>
        <w:tabs>
          <w:tab w:val="left" w:pos="1620"/>
        </w:tabs>
        <w:autoSpaceDE w:val="0"/>
        <w:autoSpaceDN w:val="0"/>
        <w:adjustRightInd w:val="0"/>
        <w:ind w:left="540"/>
        <w:jc w:val="both"/>
      </w:pPr>
      <w:r w:rsidRPr="003C0F27">
        <w:rPr>
          <w:rFonts w:cs="Times New Roman"/>
          <w:color w:val="000000"/>
          <w:lang w:val="en-GB"/>
        </w:rPr>
        <w:t>Email:</w:t>
      </w:r>
      <w:r w:rsidRPr="003C0F27">
        <w:rPr>
          <w:rFonts w:cs="Times New Roman"/>
          <w:color w:val="000000"/>
          <w:lang w:val="en-GB"/>
        </w:rPr>
        <w:tab/>
      </w:r>
      <w:hyperlink r:id="rId20" w:history="1">
        <w:r w:rsidR="00C07335" w:rsidRPr="004A0B53">
          <w:rPr>
            <w:rStyle w:val="Hyperlink"/>
          </w:rPr>
          <w:t>duangporn@iresidencesilom.com</w:t>
        </w:r>
      </w:hyperlink>
    </w:p>
    <w:p w14:paraId="66D2EB31" w14:textId="4B50EB48" w:rsidR="00C07335" w:rsidRDefault="00C07335" w:rsidP="00C07335">
      <w:pPr>
        <w:tabs>
          <w:tab w:val="left" w:pos="1620"/>
        </w:tabs>
        <w:autoSpaceDE w:val="0"/>
        <w:autoSpaceDN w:val="0"/>
        <w:adjustRightInd w:val="0"/>
        <w:ind w:left="540"/>
        <w:jc w:val="both"/>
        <w:rPr>
          <w:rFonts w:cs="Times New Roman"/>
          <w:color w:val="000000"/>
        </w:rPr>
      </w:pPr>
      <w:r>
        <w:rPr>
          <w:rFonts w:cs="Times New Roman"/>
          <w:color w:val="000000"/>
        </w:rPr>
        <w:t>URL:</w:t>
      </w:r>
      <w:r>
        <w:rPr>
          <w:rFonts w:cs="Times New Roman"/>
          <w:color w:val="000000"/>
        </w:rPr>
        <w:tab/>
      </w:r>
      <w:hyperlink r:id="rId21" w:history="1">
        <w:r w:rsidRPr="004A0B53">
          <w:rPr>
            <w:rStyle w:val="Hyperlink"/>
            <w:rFonts w:cs="Times New Roman"/>
          </w:rPr>
          <w:t>https://www.iresidencesilom.com/</w:t>
        </w:r>
      </w:hyperlink>
    </w:p>
    <w:p w14:paraId="50D0CD37" w14:textId="5072FFFA" w:rsidR="003912C8" w:rsidRDefault="00C07335" w:rsidP="00C07335">
      <w:pPr>
        <w:tabs>
          <w:tab w:val="left" w:pos="1620"/>
        </w:tabs>
        <w:autoSpaceDE w:val="0"/>
        <w:autoSpaceDN w:val="0"/>
        <w:adjustRightInd w:val="0"/>
        <w:ind w:left="540"/>
        <w:jc w:val="both"/>
        <w:rPr>
          <w:rFonts w:cs="Times New Roman"/>
          <w:color w:val="000000"/>
        </w:rPr>
      </w:pPr>
      <w:r w:rsidRPr="00C07335">
        <w:rPr>
          <w:rFonts w:cs="Times New Roman"/>
          <w:color w:val="000000"/>
        </w:rPr>
        <w:t>Location:</w:t>
      </w:r>
      <w:r>
        <w:rPr>
          <w:rFonts w:cs="Times New Roman"/>
          <w:color w:val="000000"/>
        </w:rPr>
        <w:tab/>
      </w:r>
      <w:hyperlink r:id="rId22" w:history="1">
        <w:r w:rsidRPr="004A0B53">
          <w:rPr>
            <w:rStyle w:val="Hyperlink"/>
            <w:rFonts w:cs="Times New Roman"/>
          </w:rPr>
          <w:t>https://maps.app.goo.gl/2jLTSqcDMsQEsYdp7?g_st=ic</w:t>
        </w:r>
      </w:hyperlink>
    </w:p>
    <w:p w14:paraId="3F97C8F0" w14:textId="3792D3E3" w:rsidR="00C07335" w:rsidRDefault="00C07335" w:rsidP="00C07335">
      <w:pPr>
        <w:tabs>
          <w:tab w:val="left" w:pos="1620"/>
        </w:tabs>
        <w:autoSpaceDE w:val="0"/>
        <w:autoSpaceDN w:val="0"/>
        <w:adjustRightInd w:val="0"/>
        <w:ind w:left="540"/>
        <w:jc w:val="both"/>
        <w:rPr>
          <w:rFonts w:cs="Times New Roman"/>
          <w:color w:val="000000"/>
          <w:lang w:val="en-GB"/>
        </w:rPr>
      </w:pPr>
    </w:p>
    <w:tbl>
      <w:tblPr>
        <w:tblW w:w="84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230"/>
      </w:tblGrid>
      <w:tr w:rsidR="006B5788" w:rsidRPr="00D733C9" w14:paraId="363A8BEC" w14:textId="77777777" w:rsidTr="006B5788">
        <w:trPr>
          <w:trHeight w:val="360"/>
        </w:trPr>
        <w:tc>
          <w:tcPr>
            <w:tcW w:w="4230" w:type="dxa"/>
            <w:shd w:val="clear" w:color="auto" w:fill="BFBFBF" w:themeFill="background1" w:themeFillShade="BF"/>
            <w:vAlign w:val="center"/>
          </w:tcPr>
          <w:p w14:paraId="29A86421" w14:textId="5D8295A1" w:rsidR="006B5788" w:rsidRPr="00D733C9" w:rsidRDefault="006B5788" w:rsidP="0068034E">
            <w:pPr>
              <w:jc w:val="center"/>
              <w:rPr>
                <w:b/>
              </w:rPr>
            </w:pPr>
            <w:r w:rsidRPr="00D733C9">
              <w:rPr>
                <w:b/>
              </w:rPr>
              <w:t>Room</w:t>
            </w:r>
            <w:r w:rsidR="00F237D5">
              <w:rPr>
                <w:b/>
              </w:rPr>
              <w:t xml:space="preserve"> Type</w:t>
            </w:r>
          </w:p>
        </w:tc>
        <w:tc>
          <w:tcPr>
            <w:tcW w:w="4230" w:type="dxa"/>
            <w:shd w:val="clear" w:color="auto" w:fill="BFBFBF" w:themeFill="background1" w:themeFillShade="BF"/>
            <w:vAlign w:val="center"/>
          </w:tcPr>
          <w:p w14:paraId="3C161543" w14:textId="77777777" w:rsidR="006B5788" w:rsidRPr="00D733C9" w:rsidRDefault="006B5788" w:rsidP="0068034E">
            <w:pPr>
              <w:jc w:val="center"/>
              <w:rPr>
                <w:b/>
              </w:rPr>
            </w:pPr>
            <w:r w:rsidRPr="00D733C9">
              <w:rPr>
                <w:b/>
              </w:rPr>
              <w:t>Room Rate</w:t>
            </w:r>
          </w:p>
        </w:tc>
      </w:tr>
      <w:tr w:rsidR="006B5788" w:rsidRPr="00926F9D" w14:paraId="331BF7D3" w14:textId="77777777" w:rsidTr="006B5788">
        <w:trPr>
          <w:trHeight w:val="360"/>
        </w:trPr>
        <w:tc>
          <w:tcPr>
            <w:tcW w:w="4230" w:type="dxa"/>
          </w:tcPr>
          <w:p w14:paraId="7F16BBBD" w14:textId="64671FFE" w:rsidR="006B5788" w:rsidRPr="00926F9D" w:rsidRDefault="006B5788" w:rsidP="0068034E">
            <w:r w:rsidRPr="006B5788">
              <w:t xml:space="preserve">Deluxe </w:t>
            </w:r>
            <w:r w:rsidR="00B84198">
              <w:t>R</w:t>
            </w:r>
            <w:r w:rsidRPr="006B5788">
              <w:t xml:space="preserve">oom: 25 </w:t>
            </w:r>
            <w:r w:rsidR="00B84198">
              <w:t>sqm</w:t>
            </w:r>
            <w:r w:rsidRPr="006B5788">
              <w:t>.</w:t>
            </w:r>
            <w:r w:rsidR="00986E84">
              <w:br/>
            </w:r>
            <w:r w:rsidRPr="006B5788">
              <w:t>(Twin/Single)</w:t>
            </w:r>
          </w:p>
        </w:tc>
        <w:tc>
          <w:tcPr>
            <w:tcW w:w="4230" w:type="dxa"/>
          </w:tcPr>
          <w:p w14:paraId="262D4E27" w14:textId="5EDD7540" w:rsidR="006B5788" w:rsidRPr="00926F9D" w:rsidRDefault="006B5788" w:rsidP="0068034E">
            <w:r w:rsidRPr="00A35002">
              <w:t xml:space="preserve">THB </w:t>
            </w:r>
            <w:r>
              <w:t>1,700</w:t>
            </w:r>
            <w:r w:rsidRPr="00A35002">
              <w:t xml:space="preserve"> net/</w:t>
            </w:r>
            <w:r w:rsidRPr="00926F9D">
              <w:t>room/night</w:t>
            </w:r>
            <w:r w:rsidR="00986E84">
              <w:t xml:space="preserve"> </w:t>
            </w:r>
            <w:r w:rsidR="00F237D5">
              <w:t>including daily buffet breakfast</w:t>
            </w:r>
          </w:p>
        </w:tc>
      </w:tr>
      <w:tr w:rsidR="006B5788" w:rsidRPr="00926F9D" w14:paraId="253D47D8" w14:textId="77777777" w:rsidTr="006B5788">
        <w:trPr>
          <w:trHeight w:val="360"/>
        </w:trPr>
        <w:tc>
          <w:tcPr>
            <w:tcW w:w="4230" w:type="dxa"/>
          </w:tcPr>
          <w:p w14:paraId="52FF2255" w14:textId="0D238F6C" w:rsidR="006B5788" w:rsidRPr="00926F9D" w:rsidRDefault="006B5788" w:rsidP="0068034E">
            <w:r w:rsidRPr="006B5788">
              <w:t xml:space="preserve">Premier Deluxe </w:t>
            </w:r>
            <w:r w:rsidR="00B84198">
              <w:t>R</w:t>
            </w:r>
            <w:r w:rsidRPr="006B5788">
              <w:t xml:space="preserve">oom: 34 </w:t>
            </w:r>
            <w:r w:rsidR="00B84198">
              <w:t>sqm</w:t>
            </w:r>
            <w:r w:rsidRPr="006B5788">
              <w:t>.</w:t>
            </w:r>
            <w:r w:rsidR="00986E84">
              <w:br/>
            </w:r>
            <w:r w:rsidRPr="006B5788">
              <w:t>(Twin/Single)</w:t>
            </w:r>
          </w:p>
        </w:tc>
        <w:tc>
          <w:tcPr>
            <w:tcW w:w="4230" w:type="dxa"/>
          </w:tcPr>
          <w:p w14:paraId="20D4F810" w14:textId="1197335D" w:rsidR="006B5788" w:rsidRPr="00926F9D" w:rsidRDefault="006B5788" w:rsidP="0068034E">
            <w:r w:rsidRPr="00A35002">
              <w:t xml:space="preserve">THB </w:t>
            </w:r>
            <w:r>
              <w:t>2,00</w:t>
            </w:r>
            <w:r w:rsidRPr="00A35002">
              <w:t>0 net/</w:t>
            </w:r>
            <w:r w:rsidRPr="00926F9D">
              <w:t>room/night</w:t>
            </w:r>
            <w:r w:rsidR="00F237D5">
              <w:t xml:space="preserve"> including daily buffet breakfast</w:t>
            </w:r>
          </w:p>
        </w:tc>
      </w:tr>
    </w:tbl>
    <w:p w14:paraId="3AF9EEA1" w14:textId="77777777" w:rsidR="006B5788" w:rsidRPr="00A8017F" w:rsidRDefault="006B5788" w:rsidP="00A76633">
      <w:pPr>
        <w:spacing w:before="120"/>
        <w:ind w:left="547"/>
        <w:rPr>
          <w:rFonts w:cs="Times New Roman"/>
          <w:i/>
          <w:iCs/>
        </w:rPr>
      </w:pPr>
      <w:r w:rsidRPr="00A8017F">
        <w:rPr>
          <w:rFonts w:cs="Times New Roman"/>
          <w:i/>
          <w:iCs/>
        </w:rPr>
        <w:t>*The prices are net inclusive of 10% service charge</w:t>
      </w:r>
      <w:r>
        <w:rPr>
          <w:rFonts w:cs="Times New Roman"/>
          <w:i/>
          <w:iCs/>
        </w:rPr>
        <w:t xml:space="preserve"> and 7% VAT</w:t>
      </w:r>
    </w:p>
    <w:p w14:paraId="21446311" w14:textId="77777777" w:rsidR="006B5788" w:rsidRDefault="006B5788" w:rsidP="00A76633">
      <w:pPr>
        <w:ind w:left="540" w:right="86"/>
        <w:jc w:val="both"/>
        <w:rPr>
          <w:rFonts w:cs="Times New Roman"/>
          <w:spacing w:val="-1"/>
        </w:rPr>
      </w:pPr>
    </w:p>
    <w:p w14:paraId="2F7B8C2E" w14:textId="4C2C1DE7" w:rsidR="006B5788" w:rsidRDefault="00904AC7" w:rsidP="00A76633">
      <w:pPr>
        <w:ind w:left="540"/>
        <w:rPr>
          <w:rFonts w:cs="Times New Roman"/>
          <w:color w:val="000000"/>
        </w:rPr>
      </w:pPr>
      <w:r w:rsidRPr="00904AC7">
        <w:rPr>
          <w:rFonts w:cs="Times New Roman"/>
          <w:color w:val="000000"/>
        </w:rPr>
        <w:t xml:space="preserve">For hotel reservations at I Residence Hotel Silom, please send the hotel reservation form directly to the e-mail address: </w:t>
      </w:r>
      <w:hyperlink r:id="rId23" w:history="1">
        <w:r w:rsidRPr="004A0B53">
          <w:rPr>
            <w:rStyle w:val="Hyperlink"/>
            <w:rFonts w:cs="Times New Roman"/>
          </w:rPr>
          <w:t>duangporn@iresidencesilom.com</w:t>
        </w:r>
      </w:hyperlink>
      <w:r>
        <w:rPr>
          <w:rFonts w:cs="Times New Roman"/>
          <w:color w:val="000000"/>
        </w:rPr>
        <w:t xml:space="preserve"> </w:t>
      </w:r>
      <w:proofErr w:type="gramStart"/>
      <w:r w:rsidRPr="00904AC7">
        <w:rPr>
          <w:rFonts w:cs="Times New Roman"/>
          <w:color w:val="000000"/>
        </w:rPr>
        <w:t>at the earliest possible date</w:t>
      </w:r>
      <w:proofErr w:type="gramEnd"/>
      <w:r w:rsidRPr="00904AC7">
        <w:rPr>
          <w:rFonts w:cs="Times New Roman"/>
          <w:color w:val="000000"/>
        </w:rPr>
        <w:t xml:space="preserve"> to get the special rates as specified above.</w:t>
      </w:r>
    </w:p>
    <w:p w14:paraId="2B2CF7E1" w14:textId="459458B5" w:rsidR="00904AC7" w:rsidRDefault="00904AC7" w:rsidP="00A76633">
      <w:pPr>
        <w:ind w:left="540"/>
        <w:rPr>
          <w:rFonts w:cs="Times New Roman"/>
          <w:color w:val="000000"/>
        </w:rPr>
      </w:pPr>
    </w:p>
    <w:p w14:paraId="2E08A619" w14:textId="6C62184C" w:rsidR="005D4ED4" w:rsidRDefault="00A36D39" w:rsidP="00A76633">
      <w:pPr>
        <w:ind w:left="540"/>
        <w:jc w:val="both"/>
        <w:rPr>
          <w:lang w:bidi="th-TH"/>
        </w:rPr>
      </w:pPr>
      <w:r>
        <w:rPr>
          <w:lang w:bidi="th-TH"/>
        </w:rPr>
        <w:object w:dxaOrig="1508" w:dyaOrig="982" w14:anchorId="3C536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24" o:title=""/>
          </v:shape>
          <o:OLEObject Type="Embed" ProgID="Acrobat.Document.DC" ShapeID="_x0000_i1025" DrawAspect="Icon" ObjectID="_1752671075" r:id="rId25"/>
        </w:object>
      </w:r>
    </w:p>
    <w:p w14:paraId="483C7C1D" w14:textId="3199C098" w:rsidR="005D4ED4" w:rsidRDefault="005D4ED4" w:rsidP="00A76633">
      <w:pPr>
        <w:ind w:left="540"/>
        <w:jc w:val="both"/>
        <w:rPr>
          <w:lang w:bidi="th-TH"/>
        </w:rPr>
      </w:pPr>
    </w:p>
    <w:p w14:paraId="50381AE2" w14:textId="0628357C" w:rsidR="001A6CB9" w:rsidRDefault="001A6CB9" w:rsidP="001A6CB9">
      <w:pPr>
        <w:pStyle w:val="ListParagraph"/>
        <w:numPr>
          <w:ilvl w:val="1"/>
          <w:numId w:val="33"/>
        </w:numPr>
        <w:tabs>
          <w:tab w:val="left" w:pos="0"/>
        </w:tabs>
        <w:ind w:left="547" w:hanging="547"/>
        <w:rPr>
          <w:rFonts w:eastAsia="SimSun" w:cs="Times New Roman"/>
          <w:b/>
          <w:bCs/>
          <w:color w:val="000000"/>
          <w:lang w:eastAsia="zh-CN"/>
        </w:rPr>
      </w:pPr>
      <w:bookmarkStart w:id="10" w:name="_Hlk141364405"/>
      <w:r>
        <w:rPr>
          <w:rFonts w:eastAsia="SimSun"/>
          <w:b/>
          <w:bCs/>
          <w:color w:val="000000"/>
          <w:szCs w:val="30"/>
          <w:lang w:eastAsia="zh-CN" w:bidi="th-TH"/>
        </w:rPr>
        <w:t>Evergreen Laurel Hotel</w:t>
      </w:r>
      <w:bookmarkEnd w:id="10"/>
      <w:r>
        <w:rPr>
          <w:rFonts w:eastAsia="SimSun"/>
          <w:b/>
          <w:bCs/>
          <w:color w:val="000000"/>
          <w:szCs w:val="30"/>
          <w:lang w:eastAsia="zh-CN" w:bidi="th-TH"/>
        </w:rPr>
        <w:t xml:space="preserve"> Bangkok</w:t>
      </w:r>
    </w:p>
    <w:p w14:paraId="136C1FAE" w14:textId="77777777" w:rsidR="001A6CB9" w:rsidRDefault="001A6CB9" w:rsidP="001A6CB9">
      <w:pPr>
        <w:autoSpaceDE w:val="0"/>
        <w:autoSpaceDN w:val="0"/>
        <w:adjustRightInd w:val="0"/>
        <w:jc w:val="both"/>
        <w:rPr>
          <w:rFonts w:cs="Times New Roman"/>
          <w:color w:val="000000"/>
        </w:rPr>
      </w:pPr>
    </w:p>
    <w:p w14:paraId="360805F1" w14:textId="42A063AD" w:rsidR="001A6CB9" w:rsidRPr="003C0F27" w:rsidRDefault="001A6CB9" w:rsidP="00F45FD8">
      <w:pPr>
        <w:tabs>
          <w:tab w:val="left" w:pos="1620"/>
        </w:tabs>
        <w:autoSpaceDE w:val="0"/>
        <w:autoSpaceDN w:val="0"/>
        <w:adjustRightInd w:val="0"/>
        <w:ind w:left="540"/>
        <w:jc w:val="both"/>
        <w:rPr>
          <w:rFonts w:cs="Times New Roman"/>
          <w:color w:val="000000"/>
          <w:lang w:val="en-GB"/>
        </w:rPr>
      </w:pPr>
      <w:r w:rsidRPr="003C0F27">
        <w:rPr>
          <w:rFonts w:cs="Times New Roman"/>
          <w:color w:val="000000"/>
          <w:lang w:val="en-GB"/>
        </w:rPr>
        <w:t>Address:</w:t>
      </w:r>
      <w:r w:rsidRPr="003C0F27">
        <w:rPr>
          <w:rFonts w:cs="Times New Roman"/>
          <w:color w:val="000000"/>
          <w:lang w:val="en-GB"/>
        </w:rPr>
        <w:tab/>
      </w:r>
      <w:r w:rsidR="00F45FD8" w:rsidRPr="00F45FD8">
        <w:rPr>
          <w:rFonts w:cs="Times New Roman"/>
          <w:color w:val="000000"/>
        </w:rPr>
        <w:t xml:space="preserve">68, 88 North Sathorn Road, Silom, </w:t>
      </w:r>
      <w:proofErr w:type="spellStart"/>
      <w:r w:rsidR="00F45FD8" w:rsidRPr="00F45FD8">
        <w:rPr>
          <w:rFonts w:cs="Times New Roman"/>
          <w:color w:val="000000"/>
        </w:rPr>
        <w:t>Bangrak</w:t>
      </w:r>
      <w:proofErr w:type="spellEnd"/>
      <w:r w:rsidR="00F45FD8" w:rsidRPr="00F45FD8">
        <w:rPr>
          <w:rFonts w:cs="Times New Roman"/>
          <w:color w:val="000000"/>
        </w:rPr>
        <w:t>,</w:t>
      </w:r>
      <w:r w:rsidRPr="003912C8">
        <w:rPr>
          <w:rFonts w:cs="Times New Roman"/>
          <w:color w:val="000000"/>
        </w:rPr>
        <w:t xml:space="preserve"> Bangkok</w:t>
      </w:r>
      <w:r>
        <w:rPr>
          <w:rFonts w:cs="Times New Roman"/>
          <w:color w:val="000000"/>
        </w:rPr>
        <w:t xml:space="preserve"> 10500</w:t>
      </w:r>
      <w:r w:rsidRPr="003912C8">
        <w:rPr>
          <w:rFonts w:cs="Times New Roman"/>
          <w:color w:val="000000"/>
        </w:rPr>
        <w:t>, Thailand</w:t>
      </w:r>
    </w:p>
    <w:p w14:paraId="6CD8BD13" w14:textId="2B7AA365" w:rsidR="001A6CB9" w:rsidRPr="003C0F27" w:rsidRDefault="001A6CB9" w:rsidP="001A6CB9">
      <w:pPr>
        <w:tabs>
          <w:tab w:val="left" w:pos="1620"/>
        </w:tabs>
        <w:autoSpaceDE w:val="0"/>
        <w:autoSpaceDN w:val="0"/>
        <w:adjustRightInd w:val="0"/>
        <w:ind w:left="540"/>
        <w:jc w:val="both"/>
        <w:rPr>
          <w:rFonts w:cs="Times New Roman"/>
          <w:iCs/>
          <w:color w:val="000000"/>
          <w:lang w:val="en-GB"/>
        </w:rPr>
      </w:pPr>
      <w:r w:rsidRPr="003C0F27">
        <w:rPr>
          <w:rFonts w:cs="Times New Roman"/>
          <w:iCs/>
          <w:color w:val="000000"/>
          <w:lang w:val="en-GB"/>
        </w:rPr>
        <w:t>Phone:</w:t>
      </w:r>
      <w:r w:rsidRPr="003C0F27">
        <w:rPr>
          <w:rFonts w:cs="Times New Roman"/>
          <w:iCs/>
          <w:color w:val="000000"/>
          <w:lang w:val="en-GB"/>
        </w:rPr>
        <w:tab/>
      </w:r>
      <w:r w:rsidRPr="003C0F27">
        <w:rPr>
          <w:rFonts w:cs="Times New Roman" w:hint="eastAsia"/>
          <w:color w:val="000000"/>
        </w:rPr>
        <w:t xml:space="preserve">+66 2 </w:t>
      </w:r>
      <w:r>
        <w:rPr>
          <w:rFonts w:cs="Times New Roman"/>
          <w:color w:val="000000"/>
        </w:rPr>
        <w:t>2</w:t>
      </w:r>
      <w:r w:rsidR="00B84198">
        <w:rPr>
          <w:rFonts w:cs="Times New Roman"/>
          <w:color w:val="000000"/>
        </w:rPr>
        <w:t>66 7266</w:t>
      </w:r>
    </w:p>
    <w:p w14:paraId="0277A835" w14:textId="276A8A42" w:rsidR="00F45FD8" w:rsidRDefault="001A6CB9" w:rsidP="00F45FD8">
      <w:pPr>
        <w:tabs>
          <w:tab w:val="left" w:pos="1620"/>
        </w:tabs>
        <w:autoSpaceDE w:val="0"/>
        <w:autoSpaceDN w:val="0"/>
        <w:adjustRightInd w:val="0"/>
        <w:ind w:left="540"/>
        <w:jc w:val="both"/>
      </w:pPr>
      <w:r w:rsidRPr="003C0F27">
        <w:rPr>
          <w:rFonts w:cs="Times New Roman"/>
          <w:color w:val="000000"/>
          <w:lang w:val="en-GB"/>
        </w:rPr>
        <w:t>Email:</w:t>
      </w:r>
      <w:r w:rsidRPr="003C0F27">
        <w:rPr>
          <w:rFonts w:cs="Times New Roman"/>
          <w:color w:val="000000"/>
          <w:lang w:val="en-GB"/>
        </w:rPr>
        <w:tab/>
      </w:r>
      <w:hyperlink r:id="rId26" w:history="1">
        <w:r w:rsidR="00F45FD8" w:rsidRPr="004A0B53">
          <w:rPr>
            <w:rStyle w:val="Hyperlink"/>
          </w:rPr>
          <w:t>elhbkk@evergreen-hotels.com</w:t>
        </w:r>
      </w:hyperlink>
    </w:p>
    <w:p w14:paraId="430F41F9" w14:textId="242436C1" w:rsidR="001A6CB9" w:rsidRDefault="001A6CB9" w:rsidP="00F45FD8">
      <w:pPr>
        <w:tabs>
          <w:tab w:val="left" w:pos="1620"/>
        </w:tabs>
        <w:autoSpaceDE w:val="0"/>
        <w:autoSpaceDN w:val="0"/>
        <w:adjustRightInd w:val="0"/>
        <w:ind w:left="540"/>
        <w:jc w:val="both"/>
        <w:rPr>
          <w:rFonts w:cs="Times New Roman"/>
          <w:color w:val="000000"/>
        </w:rPr>
      </w:pPr>
      <w:r>
        <w:rPr>
          <w:rFonts w:cs="Times New Roman"/>
          <w:color w:val="000000"/>
        </w:rPr>
        <w:t>URL:</w:t>
      </w:r>
      <w:r>
        <w:rPr>
          <w:rFonts w:cs="Times New Roman"/>
          <w:color w:val="000000"/>
        </w:rPr>
        <w:tab/>
      </w:r>
      <w:hyperlink r:id="rId27" w:history="1">
        <w:r w:rsidR="00B84198" w:rsidRPr="004A0B53">
          <w:rPr>
            <w:rStyle w:val="Hyperlink"/>
            <w:rFonts w:cs="Times New Roman"/>
          </w:rPr>
          <w:t>https://www.evergreen-hotels.com/</w:t>
        </w:r>
      </w:hyperlink>
    </w:p>
    <w:p w14:paraId="3B62D6CF" w14:textId="156F28F2" w:rsidR="001A6CB9" w:rsidRDefault="001A6CB9" w:rsidP="00F45FD8">
      <w:pPr>
        <w:tabs>
          <w:tab w:val="left" w:pos="1620"/>
        </w:tabs>
        <w:autoSpaceDE w:val="0"/>
        <w:autoSpaceDN w:val="0"/>
        <w:adjustRightInd w:val="0"/>
        <w:ind w:left="540"/>
        <w:jc w:val="both"/>
        <w:rPr>
          <w:rFonts w:cs="Times New Roman"/>
          <w:color w:val="000000"/>
        </w:rPr>
      </w:pPr>
      <w:r w:rsidRPr="00C07335">
        <w:rPr>
          <w:rFonts w:cs="Times New Roman"/>
          <w:color w:val="000000"/>
        </w:rPr>
        <w:t>Location:</w:t>
      </w:r>
      <w:r>
        <w:rPr>
          <w:rFonts w:cs="Times New Roman"/>
          <w:color w:val="000000"/>
        </w:rPr>
        <w:tab/>
      </w:r>
      <w:hyperlink r:id="rId28" w:history="1">
        <w:r w:rsidR="00F45FD8" w:rsidRPr="004A0B53">
          <w:rPr>
            <w:rStyle w:val="Hyperlink"/>
            <w:rFonts w:cs="Times New Roman"/>
          </w:rPr>
          <w:t>https://maps.app.goo.gl/EsPcHNCeaiuJCg9D9?g_st=ic</w:t>
        </w:r>
      </w:hyperlink>
    </w:p>
    <w:p w14:paraId="7770B719" w14:textId="77777777" w:rsidR="00F45FD8" w:rsidRDefault="00F45FD8" w:rsidP="00F45FD8">
      <w:pPr>
        <w:tabs>
          <w:tab w:val="left" w:pos="1620"/>
        </w:tabs>
        <w:autoSpaceDE w:val="0"/>
        <w:autoSpaceDN w:val="0"/>
        <w:adjustRightInd w:val="0"/>
        <w:ind w:left="540"/>
        <w:jc w:val="both"/>
        <w:rPr>
          <w:rFonts w:cs="Times New Roman"/>
          <w:color w:val="000000"/>
        </w:rPr>
      </w:pPr>
    </w:p>
    <w:tbl>
      <w:tblPr>
        <w:tblW w:w="84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5130"/>
      </w:tblGrid>
      <w:tr w:rsidR="001A6CB9" w:rsidRPr="00D733C9" w14:paraId="65B6BD20" w14:textId="77777777" w:rsidTr="00F237D5">
        <w:trPr>
          <w:trHeight w:val="360"/>
        </w:trPr>
        <w:tc>
          <w:tcPr>
            <w:tcW w:w="3330" w:type="dxa"/>
            <w:shd w:val="clear" w:color="auto" w:fill="BFBFBF" w:themeFill="background1" w:themeFillShade="BF"/>
            <w:vAlign w:val="center"/>
          </w:tcPr>
          <w:p w14:paraId="3C29C2EA" w14:textId="201343B9" w:rsidR="001A6CB9" w:rsidRPr="00D733C9" w:rsidRDefault="001A6CB9" w:rsidP="0068034E">
            <w:pPr>
              <w:jc w:val="center"/>
              <w:rPr>
                <w:b/>
              </w:rPr>
            </w:pPr>
            <w:r w:rsidRPr="00D733C9">
              <w:rPr>
                <w:b/>
              </w:rPr>
              <w:t>Room</w:t>
            </w:r>
            <w:r w:rsidR="00F237D5">
              <w:rPr>
                <w:b/>
              </w:rPr>
              <w:t xml:space="preserve"> Type</w:t>
            </w:r>
          </w:p>
        </w:tc>
        <w:tc>
          <w:tcPr>
            <w:tcW w:w="5130" w:type="dxa"/>
            <w:shd w:val="clear" w:color="auto" w:fill="BFBFBF" w:themeFill="background1" w:themeFillShade="BF"/>
            <w:vAlign w:val="center"/>
          </w:tcPr>
          <w:p w14:paraId="29275A0F" w14:textId="77777777" w:rsidR="001A6CB9" w:rsidRPr="00D733C9" w:rsidRDefault="001A6CB9" w:rsidP="0068034E">
            <w:pPr>
              <w:jc w:val="center"/>
              <w:rPr>
                <w:b/>
              </w:rPr>
            </w:pPr>
            <w:r w:rsidRPr="00D733C9">
              <w:rPr>
                <w:b/>
              </w:rPr>
              <w:t>Room Rate</w:t>
            </w:r>
          </w:p>
        </w:tc>
      </w:tr>
      <w:tr w:rsidR="00F237D5" w:rsidRPr="00926F9D" w14:paraId="11F15267" w14:textId="77777777" w:rsidTr="0068034E">
        <w:trPr>
          <w:trHeight w:val="360"/>
        </w:trPr>
        <w:tc>
          <w:tcPr>
            <w:tcW w:w="3330" w:type="dxa"/>
          </w:tcPr>
          <w:p w14:paraId="62DF9521" w14:textId="7E3D5BE9" w:rsidR="00F237D5" w:rsidRPr="00926F9D" w:rsidRDefault="00F237D5" w:rsidP="0068034E">
            <w:bookmarkStart w:id="11" w:name="_Hlk141365310"/>
            <w:r>
              <w:t>Superior Single Room</w:t>
            </w:r>
            <w:r w:rsidRPr="006B5788">
              <w:t>: 2</w:t>
            </w:r>
            <w:r>
              <w:t>1 sqm.</w:t>
            </w:r>
            <w:r>
              <w:br/>
              <w:t>for 1 person stay</w:t>
            </w:r>
          </w:p>
        </w:tc>
        <w:tc>
          <w:tcPr>
            <w:tcW w:w="5130" w:type="dxa"/>
          </w:tcPr>
          <w:p w14:paraId="3668FDE9" w14:textId="77777777" w:rsidR="00F237D5" w:rsidRDefault="00F237D5" w:rsidP="0068034E">
            <w:pPr>
              <w:pStyle w:val="ListParagraph"/>
              <w:numPr>
                <w:ilvl w:val="0"/>
                <w:numId w:val="36"/>
              </w:numPr>
              <w:tabs>
                <w:tab w:val="left" w:pos="166"/>
              </w:tabs>
              <w:ind w:left="166" w:hanging="180"/>
            </w:pPr>
            <w:r w:rsidRPr="00A35002">
              <w:t xml:space="preserve">THB </w:t>
            </w:r>
            <w:r>
              <w:t>2,000</w:t>
            </w:r>
            <w:r w:rsidRPr="00A35002">
              <w:t xml:space="preserve"> net/</w:t>
            </w:r>
            <w:r w:rsidRPr="00926F9D">
              <w:t>room/night</w:t>
            </w:r>
            <w:r>
              <w:t xml:space="preserve"> (no breakfast)</w:t>
            </w:r>
          </w:p>
          <w:p w14:paraId="74E1B533" w14:textId="77777777" w:rsidR="00F237D5" w:rsidRPr="00926F9D" w:rsidRDefault="00F237D5" w:rsidP="0068034E">
            <w:pPr>
              <w:pStyle w:val="ListParagraph"/>
              <w:numPr>
                <w:ilvl w:val="0"/>
                <w:numId w:val="36"/>
              </w:numPr>
              <w:tabs>
                <w:tab w:val="left" w:pos="166"/>
              </w:tabs>
              <w:ind w:left="166" w:hanging="180"/>
            </w:pPr>
            <w:r>
              <w:t>THB 2,300 net/room/night (including breakfast)</w:t>
            </w:r>
          </w:p>
        </w:tc>
      </w:tr>
      <w:tr w:rsidR="00F237D5" w:rsidRPr="00926F9D" w14:paraId="1A83CAD9" w14:textId="77777777" w:rsidTr="00F237D5">
        <w:trPr>
          <w:trHeight w:val="360"/>
        </w:trPr>
        <w:tc>
          <w:tcPr>
            <w:tcW w:w="3330" w:type="dxa"/>
            <w:tcBorders>
              <w:top w:val="single" w:sz="4" w:space="0" w:color="auto"/>
              <w:left w:val="single" w:sz="4" w:space="0" w:color="auto"/>
              <w:bottom w:val="single" w:sz="4" w:space="0" w:color="auto"/>
              <w:right w:val="single" w:sz="4" w:space="0" w:color="auto"/>
            </w:tcBorders>
          </w:tcPr>
          <w:p w14:paraId="7590B6C0" w14:textId="77777777" w:rsidR="00F237D5" w:rsidRPr="00926F9D" w:rsidRDefault="00F237D5" w:rsidP="0068034E">
            <w:r>
              <w:t>Deluxe Room</w:t>
            </w:r>
            <w:r w:rsidRPr="006B5788">
              <w:t xml:space="preserve">: </w:t>
            </w:r>
            <w:r>
              <w:t>36 sqm.</w:t>
            </w:r>
            <w:r>
              <w:br/>
              <w:t>for 1-2 person stay</w:t>
            </w:r>
          </w:p>
        </w:tc>
        <w:tc>
          <w:tcPr>
            <w:tcW w:w="5130" w:type="dxa"/>
            <w:tcBorders>
              <w:top w:val="single" w:sz="4" w:space="0" w:color="auto"/>
              <w:left w:val="single" w:sz="4" w:space="0" w:color="auto"/>
              <w:bottom w:val="single" w:sz="4" w:space="0" w:color="auto"/>
              <w:right w:val="single" w:sz="4" w:space="0" w:color="auto"/>
            </w:tcBorders>
          </w:tcPr>
          <w:p w14:paraId="4BBFEB38" w14:textId="77777777" w:rsidR="00F237D5" w:rsidRDefault="00F237D5" w:rsidP="0068034E">
            <w:pPr>
              <w:pStyle w:val="ListParagraph"/>
              <w:numPr>
                <w:ilvl w:val="0"/>
                <w:numId w:val="36"/>
              </w:numPr>
              <w:tabs>
                <w:tab w:val="left" w:pos="166"/>
              </w:tabs>
              <w:ind w:left="166" w:hanging="180"/>
            </w:pPr>
            <w:r w:rsidRPr="00A35002">
              <w:t xml:space="preserve">THB </w:t>
            </w:r>
            <w:r>
              <w:t>2,500</w:t>
            </w:r>
            <w:r w:rsidRPr="00A35002">
              <w:t xml:space="preserve"> net/</w:t>
            </w:r>
            <w:r w:rsidRPr="00926F9D">
              <w:t>room/night</w:t>
            </w:r>
            <w:r>
              <w:t xml:space="preserve"> (no breakfast)</w:t>
            </w:r>
          </w:p>
          <w:p w14:paraId="1CAFACC5" w14:textId="77777777" w:rsidR="00F237D5" w:rsidRPr="00926F9D" w:rsidRDefault="00F237D5" w:rsidP="0068034E">
            <w:pPr>
              <w:pStyle w:val="ListParagraph"/>
              <w:numPr>
                <w:ilvl w:val="0"/>
                <w:numId w:val="36"/>
              </w:numPr>
              <w:tabs>
                <w:tab w:val="left" w:pos="166"/>
              </w:tabs>
              <w:ind w:left="166" w:hanging="180"/>
            </w:pPr>
            <w:r>
              <w:t>THB 3,000 net/room/night (including breakfast)</w:t>
            </w:r>
          </w:p>
        </w:tc>
      </w:tr>
      <w:tr w:rsidR="00F237D5" w:rsidRPr="00926F9D" w14:paraId="42A93AB9" w14:textId="77777777" w:rsidTr="00F237D5">
        <w:trPr>
          <w:trHeight w:val="360"/>
        </w:trPr>
        <w:tc>
          <w:tcPr>
            <w:tcW w:w="3330" w:type="dxa"/>
            <w:tcBorders>
              <w:top w:val="single" w:sz="4" w:space="0" w:color="auto"/>
              <w:left w:val="single" w:sz="4" w:space="0" w:color="auto"/>
              <w:bottom w:val="single" w:sz="4" w:space="0" w:color="auto"/>
              <w:right w:val="single" w:sz="4" w:space="0" w:color="auto"/>
            </w:tcBorders>
          </w:tcPr>
          <w:p w14:paraId="378B0777" w14:textId="77777777" w:rsidR="00F237D5" w:rsidRPr="00926F9D" w:rsidRDefault="00F237D5" w:rsidP="0068034E">
            <w:r>
              <w:t>Junior Suite Room</w:t>
            </w:r>
            <w:r w:rsidRPr="006B5788">
              <w:t xml:space="preserve">: </w:t>
            </w:r>
            <w:r>
              <w:t>66 sqm.</w:t>
            </w:r>
            <w:r>
              <w:br/>
              <w:t>for 1-2 person stay</w:t>
            </w:r>
          </w:p>
        </w:tc>
        <w:tc>
          <w:tcPr>
            <w:tcW w:w="5130" w:type="dxa"/>
            <w:tcBorders>
              <w:top w:val="single" w:sz="4" w:space="0" w:color="auto"/>
              <w:left w:val="single" w:sz="4" w:space="0" w:color="auto"/>
              <w:bottom w:val="single" w:sz="4" w:space="0" w:color="auto"/>
              <w:right w:val="single" w:sz="4" w:space="0" w:color="auto"/>
            </w:tcBorders>
          </w:tcPr>
          <w:p w14:paraId="6BAA38F1" w14:textId="77777777" w:rsidR="00F237D5" w:rsidRDefault="00F237D5" w:rsidP="0068034E">
            <w:pPr>
              <w:pStyle w:val="ListParagraph"/>
              <w:numPr>
                <w:ilvl w:val="0"/>
                <w:numId w:val="36"/>
              </w:numPr>
              <w:tabs>
                <w:tab w:val="left" w:pos="166"/>
              </w:tabs>
              <w:ind w:left="166" w:hanging="180"/>
            </w:pPr>
            <w:r w:rsidRPr="00A35002">
              <w:t xml:space="preserve">THB </w:t>
            </w:r>
            <w:r>
              <w:t>3,500</w:t>
            </w:r>
            <w:r w:rsidRPr="00A35002">
              <w:t xml:space="preserve"> net/</w:t>
            </w:r>
            <w:r w:rsidRPr="00926F9D">
              <w:t>room/night</w:t>
            </w:r>
            <w:r>
              <w:t xml:space="preserve"> (no breakfast)</w:t>
            </w:r>
          </w:p>
          <w:p w14:paraId="7C577826" w14:textId="77777777" w:rsidR="00F237D5" w:rsidRPr="00926F9D" w:rsidRDefault="00F237D5" w:rsidP="0068034E">
            <w:pPr>
              <w:pStyle w:val="ListParagraph"/>
              <w:numPr>
                <w:ilvl w:val="0"/>
                <w:numId w:val="36"/>
              </w:numPr>
              <w:tabs>
                <w:tab w:val="left" w:pos="166"/>
              </w:tabs>
              <w:ind w:left="166" w:hanging="180"/>
            </w:pPr>
            <w:r>
              <w:t>THB 4,000 net/room/night (including breakfast)</w:t>
            </w:r>
          </w:p>
        </w:tc>
      </w:tr>
      <w:tr w:rsidR="001A6CB9" w:rsidRPr="00926F9D" w14:paraId="3837CDB9" w14:textId="77777777" w:rsidTr="00F237D5">
        <w:trPr>
          <w:trHeight w:val="360"/>
        </w:trPr>
        <w:tc>
          <w:tcPr>
            <w:tcW w:w="3330" w:type="dxa"/>
          </w:tcPr>
          <w:p w14:paraId="2E826000" w14:textId="7531D14B" w:rsidR="001A6CB9" w:rsidRPr="00926F9D" w:rsidRDefault="00F237D5" w:rsidP="0068034E">
            <w:bookmarkStart w:id="12" w:name="_Hlk141365524"/>
            <w:r>
              <w:t>Deluxe Suite R</w:t>
            </w:r>
            <w:r w:rsidR="00B84198">
              <w:t>oom</w:t>
            </w:r>
            <w:r w:rsidR="001A6CB9" w:rsidRPr="006B5788">
              <w:t xml:space="preserve">: </w:t>
            </w:r>
            <w:r>
              <w:t>72</w:t>
            </w:r>
            <w:r w:rsidR="00B84198">
              <w:t xml:space="preserve"> sqm.</w:t>
            </w:r>
            <w:r>
              <w:br/>
              <w:t>for 1-2 person stay</w:t>
            </w:r>
          </w:p>
        </w:tc>
        <w:tc>
          <w:tcPr>
            <w:tcW w:w="5130" w:type="dxa"/>
          </w:tcPr>
          <w:p w14:paraId="146AAE30" w14:textId="44CC21E3" w:rsidR="001A6CB9" w:rsidRDefault="001A6CB9" w:rsidP="00F237D5">
            <w:pPr>
              <w:pStyle w:val="ListParagraph"/>
              <w:numPr>
                <w:ilvl w:val="0"/>
                <w:numId w:val="36"/>
              </w:numPr>
              <w:tabs>
                <w:tab w:val="left" w:pos="166"/>
              </w:tabs>
              <w:ind w:left="166" w:hanging="180"/>
            </w:pPr>
            <w:r w:rsidRPr="00A35002">
              <w:t xml:space="preserve">THB </w:t>
            </w:r>
            <w:r w:rsidR="00F237D5">
              <w:t>4,500</w:t>
            </w:r>
            <w:r w:rsidRPr="00A35002">
              <w:t xml:space="preserve"> net/</w:t>
            </w:r>
            <w:r w:rsidRPr="00926F9D">
              <w:t>room/night</w:t>
            </w:r>
            <w:r>
              <w:t xml:space="preserve"> </w:t>
            </w:r>
            <w:r w:rsidR="00F237D5">
              <w:t>(no breakfast)</w:t>
            </w:r>
          </w:p>
          <w:p w14:paraId="5AA99EA4" w14:textId="4A25D4F2" w:rsidR="00F237D5" w:rsidRPr="00926F9D" w:rsidRDefault="00F237D5" w:rsidP="00F237D5">
            <w:pPr>
              <w:pStyle w:val="ListParagraph"/>
              <w:numPr>
                <w:ilvl w:val="0"/>
                <w:numId w:val="36"/>
              </w:numPr>
              <w:tabs>
                <w:tab w:val="left" w:pos="166"/>
              </w:tabs>
              <w:ind w:left="166" w:hanging="180"/>
            </w:pPr>
            <w:r>
              <w:t>THB 5,000 net/room/night (including breakfast)</w:t>
            </w:r>
          </w:p>
        </w:tc>
      </w:tr>
      <w:bookmarkEnd w:id="11"/>
      <w:bookmarkEnd w:id="12"/>
    </w:tbl>
    <w:p w14:paraId="43A7D129" w14:textId="4566C823" w:rsidR="007D392E" w:rsidRDefault="007D392E" w:rsidP="001A6CB9">
      <w:pPr>
        <w:ind w:left="540"/>
        <w:jc w:val="both"/>
        <w:rPr>
          <w:rFonts w:cs="Times New Roman"/>
          <w:color w:val="000000"/>
          <w:lang w:val="en-GB"/>
        </w:rPr>
      </w:pPr>
    </w:p>
    <w:p w14:paraId="1318CE45" w14:textId="77777777" w:rsidR="0051005C" w:rsidRDefault="0051005C" w:rsidP="001A6CB9">
      <w:pPr>
        <w:ind w:left="540"/>
        <w:jc w:val="both"/>
        <w:rPr>
          <w:rFonts w:cs="Times New Roman"/>
          <w:color w:val="000000"/>
          <w:lang w:val="en-GB"/>
        </w:rPr>
      </w:pPr>
    </w:p>
    <w:p w14:paraId="2664834F" w14:textId="0F18EFB9" w:rsidR="0096385D" w:rsidRDefault="0096385D" w:rsidP="0096385D">
      <w:pPr>
        <w:pStyle w:val="ListParagraph"/>
        <w:numPr>
          <w:ilvl w:val="1"/>
          <w:numId w:val="33"/>
        </w:numPr>
        <w:tabs>
          <w:tab w:val="left" w:pos="0"/>
        </w:tabs>
        <w:ind w:left="547" w:hanging="547"/>
        <w:rPr>
          <w:rFonts w:eastAsia="SimSun" w:cs="Times New Roman"/>
          <w:b/>
          <w:bCs/>
          <w:color w:val="000000"/>
          <w:lang w:eastAsia="zh-CN"/>
        </w:rPr>
      </w:pPr>
      <w:bookmarkStart w:id="13" w:name="_Hlk141366435"/>
      <w:r>
        <w:rPr>
          <w:rFonts w:eastAsia="SimSun"/>
          <w:b/>
          <w:bCs/>
          <w:color w:val="000000"/>
          <w:szCs w:val="30"/>
          <w:lang w:eastAsia="zh-CN" w:bidi="th-TH"/>
        </w:rPr>
        <w:lastRenderedPageBreak/>
        <w:t>Mode Sathorn Hotel</w:t>
      </w:r>
      <w:bookmarkEnd w:id="13"/>
    </w:p>
    <w:p w14:paraId="790E370D" w14:textId="77777777" w:rsidR="0096385D" w:rsidRDefault="0096385D" w:rsidP="0096385D">
      <w:pPr>
        <w:autoSpaceDE w:val="0"/>
        <w:autoSpaceDN w:val="0"/>
        <w:adjustRightInd w:val="0"/>
        <w:jc w:val="both"/>
        <w:rPr>
          <w:rFonts w:cs="Times New Roman"/>
          <w:color w:val="000000"/>
        </w:rPr>
      </w:pPr>
    </w:p>
    <w:p w14:paraId="3162E742" w14:textId="54E110D0" w:rsidR="0096385D" w:rsidRPr="003C0F27" w:rsidRDefault="0096385D" w:rsidP="0096385D">
      <w:pPr>
        <w:tabs>
          <w:tab w:val="left" w:pos="1620"/>
        </w:tabs>
        <w:autoSpaceDE w:val="0"/>
        <w:autoSpaceDN w:val="0"/>
        <w:adjustRightInd w:val="0"/>
        <w:ind w:left="540"/>
        <w:jc w:val="both"/>
        <w:rPr>
          <w:rFonts w:cs="Times New Roman"/>
          <w:color w:val="000000"/>
          <w:lang w:val="en-GB"/>
        </w:rPr>
      </w:pPr>
      <w:r w:rsidRPr="003C0F27">
        <w:rPr>
          <w:rFonts w:cs="Times New Roman"/>
          <w:color w:val="000000"/>
          <w:lang w:val="en-GB"/>
        </w:rPr>
        <w:t>Address:</w:t>
      </w:r>
      <w:r w:rsidRPr="003C0F27">
        <w:rPr>
          <w:rFonts w:cs="Times New Roman"/>
          <w:color w:val="000000"/>
          <w:lang w:val="en-GB"/>
        </w:rPr>
        <w:tab/>
      </w:r>
      <w:r w:rsidRPr="0096385D">
        <w:rPr>
          <w:rFonts w:cs="Times New Roman"/>
          <w:color w:val="000000"/>
        </w:rPr>
        <w:t xml:space="preserve">144 North Sathorn Road, Silom, </w:t>
      </w:r>
      <w:proofErr w:type="spellStart"/>
      <w:r w:rsidRPr="00F45FD8">
        <w:rPr>
          <w:rFonts w:cs="Times New Roman"/>
          <w:color w:val="000000"/>
        </w:rPr>
        <w:t>Bangrak</w:t>
      </w:r>
      <w:proofErr w:type="spellEnd"/>
      <w:r w:rsidRPr="00F45FD8">
        <w:rPr>
          <w:rFonts w:cs="Times New Roman"/>
          <w:color w:val="000000"/>
        </w:rPr>
        <w:t>,</w:t>
      </w:r>
      <w:r w:rsidRPr="003912C8">
        <w:rPr>
          <w:rFonts w:cs="Times New Roman"/>
          <w:color w:val="000000"/>
        </w:rPr>
        <w:t xml:space="preserve"> Bangkok</w:t>
      </w:r>
      <w:r>
        <w:rPr>
          <w:rFonts w:cs="Times New Roman"/>
          <w:color w:val="000000"/>
        </w:rPr>
        <w:t xml:space="preserve"> 10500</w:t>
      </w:r>
      <w:r w:rsidRPr="003912C8">
        <w:rPr>
          <w:rFonts w:cs="Times New Roman"/>
          <w:color w:val="000000"/>
        </w:rPr>
        <w:t>, Thailand</w:t>
      </w:r>
    </w:p>
    <w:p w14:paraId="3A4E9A6E" w14:textId="63478126" w:rsidR="0096385D" w:rsidRPr="003C0F27" w:rsidRDefault="0096385D" w:rsidP="0096385D">
      <w:pPr>
        <w:tabs>
          <w:tab w:val="left" w:pos="1620"/>
        </w:tabs>
        <w:autoSpaceDE w:val="0"/>
        <w:autoSpaceDN w:val="0"/>
        <w:adjustRightInd w:val="0"/>
        <w:ind w:left="540"/>
        <w:jc w:val="both"/>
        <w:rPr>
          <w:rFonts w:cs="Times New Roman"/>
          <w:iCs/>
          <w:color w:val="000000"/>
          <w:lang w:val="en-GB"/>
        </w:rPr>
      </w:pPr>
      <w:r w:rsidRPr="003C0F27">
        <w:rPr>
          <w:rFonts w:cs="Times New Roman"/>
          <w:iCs/>
          <w:color w:val="000000"/>
          <w:lang w:val="en-GB"/>
        </w:rPr>
        <w:t>Phone:</w:t>
      </w:r>
      <w:r w:rsidRPr="003C0F27">
        <w:rPr>
          <w:rFonts w:cs="Times New Roman"/>
          <w:iCs/>
          <w:color w:val="000000"/>
          <w:lang w:val="en-GB"/>
        </w:rPr>
        <w:tab/>
      </w:r>
      <w:r w:rsidRPr="003C0F27">
        <w:rPr>
          <w:rFonts w:cs="Times New Roman" w:hint="eastAsia"/>
          <w:color w:val="000000"/>
        </w:rPr>
        <w:t xml:space="preserve">+66 2 </w:t>
      </w:r>
      <w:r>
        <w:rPr>
          <w:rFonts w:cs="Times New Roman"/>
          <w:color w:val="000000"/>
        </w:rPr>
        <w:t>623 4555</w:t>
      </w:r>
    </w:p>
    <w:p w14:paraId="78CCEBEA" w14:textId="1C5117C0" w:rsidR="00DB59DB" w:rsidRDefault="0096385D" w:rsidP="00DB59DB">
      <w:pPr>
        <w:tabs>
          <w:tab w:val="left" w:pos="1620"/>
        </w:tabs>
        <w:autoSpaceDE w:val="0"/>
        <w:autoSpaceDN w:val="0"/>
        <w:adjustRightInd w:val="0"/>
        <w:ind w:left="540"/>
      </w:pPr>
      <w:r w:rsidRPr="003C0F27">
        <w:rPr>
          <w:rFonts w:cs="Times New Roman"/>
          <w:color w:val="000000"/>
          <w:lang w:val="en-GB"/>
        </w:rPr>
        <w:t>Email:</w:t>
      </w:r>
      <w:r w:rsidRPr="003C0F27">
        <w:rPr>
          <w:rFonts w:cs="Times New Roman"/>
          <w:color w:val="000000"/>
          <w:lang w:val="en-GB"/>
        </w:rPr>
        <w:tab/>
      </w:r>
      <w:bookmarkStart w:id="14" w:name="_Hlk141366516"/>
      <w:r w:rsidR="00DB59DB">
        <w:fldChar w:fldCharType="begin"/>
      </w:r>
      <w:r w:rsidR="00DB59DB">
        <w:instrText xml:space="preserve"> HYPERLINK "mailto:</w:instrText>
      </w:r>
      <w:r w:rsidR="00DB59DB" w:rsidRPr="00DB59DB">
        <w:instrText>rsvn@modesathorn.com</w:instrText>
      </w:r>
      <w:r w:rsidR="00DB59DB">
        <w:instrText xml:space="preserve">" </w:instrText>
      </w:r>
      <w:r w:rsidR="00DB59DB">
        <w:fldChar w:fldCharType="separate"/>
      </w:r>
      <w:r w:rsidR="00DB59DB" w:rsidRPr="004A0B53">
        <w:rPr>
          <w:rStyle w:val="Hyperlink"/>
        </w:rPr>
        <w:t>rsvn@modesathorn.com</w:t>
      </w:r>
      <w:r w:rsidR="00DB59DB">
        <w:fldChar w:fldCharType="end"/>
      </w:r>
      <w:r w:rsidR="00DB59DB">
        <w:t>;</w:t>
      </w:r>
      <w:r w:rsidR="00DB59DB" w:rsidRPr="00DB59DB">
        <w:t xml:space="preserve"> </w:t>
      </w:r>
      <w:hyperlink r:id="rId29" w:history="1">
        <w:r w:rsidR="00DB59DB" w:rsidRPr="004A0B53">
          <w:rPr>
            <w:rStyle w:val="Hyperlink"/>
          </w:rPr>
          <w:t>rsvn.sup@modesathorn.com</w:t>
        </w:r>
      </w:hyperlink>
      <w:bookmarkEnd w:id="14"/>
    </w:p>
    <w:p w14:paraId="0458FAF8" w14:textId="13AD6D58" w:rsidR="0096385D" w:rsidRDefault="0096385D" w:rsidP="00DB59DB">
      <w:pPr>
        <w:tabs>
          <w:tab w:val="left" w:pos="1620"/>
        </w:tabs>
        <w:autoSpaceDE w:val="0"/>
        <w:autoSpaceDN w:val="0"/>
        <w:adjustRightInd w:val="0"/>
        <w:ind w:left="540"/>
        <w:rPr>
          <w:rFonts w:cs="Times New Roman"/>
          <w:color w:val="000000"/>
        </w:rPr>
      </w:pPr>
      <w:r>
        <w:rPr>
          <w:rFonts w:cs="Times New Roman"/>
          <w:color w:val="000000"/>
        </w:rPr>
        <w:t>URL:</w:t>
      </w:r>
      <w:r>
        <w:rPr>
          <w:rFonts w:cs="Times New Roman"/>
          <w:color w:val="000000"/>
        </w:rPr>
        <w:tab/>
      </w:r>
      <w:hyperlink r:id="rId30" w:history="1">
        <w:r w:rsidRPr="004A0B53">
          <w:rPr>
            <w:rStyle w:val="Hyperlink"/>
            <w:rFonts w:cs="Times New Roman"/>
          </w:rPr>
          <w:t>https://www.modesathorn.com/</w:t>
        </w:r>
      </w:hyperlink>
    </w:p>
    <w:p w14:paraId="31689F22" w14:textId="0DC5D78F" w:rsidR="0096385D" w:rsidRDefault="0096385D" w:rsidP="0096385D">
      <w:pPr>
        <w:tabs>
          <w:tab w:val="left" w:pos="1620"/>
        </w:tabs>
        <w:autoSpaceDE w:val="0"/>
        <w:autoSpaceDN w:val="0"/>
        <w:adjustRightInd w:val="0"/>
        <w:ind w:left="540"/>
        <w:jc w:val="both"/>
        <w:rPr>
          <w:rFonts w:cs="Times New Roman"/>
          <w:color w:val="000000"/>
        </w:rPr>
      </w:pPr>
      <w:r w:rsidRPr="0096385D">
        <w:rPr>
          <w:rFonts w:cs="Times New Roman"/>
          <w:color w:val="000000"/>
        </w:rPr>
        <w:t>Location</w:t>
      </w:r>
      <w:r>
        <w:rPr>
          <w:rFonts w:cs="Times New Roman"/>
          <w:color w:val="000000"/>
        </w:rPr>
        <w:t>:</w:t>
      </w:r>
      <w:r>
        <w:rPr>
          <w:rFonts w:cs="Times New Roman"/>
          <w:color w:val="000000"/>
        </w:rPr>
        <w:tab/>
      </w:r>
      <w:hyperlink r:id="rId31" w:history="1">
        <w:r w:rsidRPr="004A0B53">
          <w:rPr>
            <w:rStyle w:val="Hyperlink"/>
            <w:rFonts w:cs="Times New Roman"/>
          </w:rPr>
          <w:t>https://maps.app.goo.gl/WQekjgRBNQJDR8zYA?g_st=ic</w:t>
        </w:r>
      </w:hyperlink>
    </w:p>
    <w:p w14:paraId="0279915B" w14:textId="77777777" w:rsidR="0096385D" w:rsidRDefault="0096385D" w:rsidP="0096385D">
      <w:pPr>
        <w:tabs>
          <w:tab w:val="left" w:pos="1620"/>
        </w:tabs>
        <w:autoSpaceDE w:val="0"/>
        <w:autoSpaceDN w:val="0"/>
        <w:adjustRightInd w:val="0"/>
        <w:ind w:left="540"/>
        <w:jc w:val="both"/>
        <w:rPr>
          <w:rFonts w:cs="Times New Roman"/>
          <w:color w:val="000000"/>
        </w:rPr>
      </w:pPr>
    </w:p>
    <w:tbl>
      <w:tblPr>
        <w:tblW w:w="846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3870"/>
      </w:tblGrid>
      <w:tr w:rsidR="0096385D" w:rsidRPr="00D733C9" w14:paraId="04DBC2AE" w14:textId="77777777" w:rsidTr="00DB59DB">
        <w:trPr>
          <w:trHeight w:val="360"/>
        </w:trPr>
        <w:tc>
          <w:tcPr>
            <w:tcW w:w="4590" w:type="dxa"/>
            <w:shd w:val="clear" w:color="auto" w:fill="BFBFBF" w:themeFill="background1" w:themeFillShade="BF"/>
            <w:vAlign w:val="center"/>
          </w:tcPr>
          <w:p w14:paraId="0CC9F65A" w14:textId="77777777" w:rsidR="0096385D" w:rsidRPr="00D733C9" w:rsidRDefault="0096385D" w:rsidP="0068034E">
            <w:pPr>
              <w:jc w:val="center"/>
              <w:rPr>
                <w:b/>
              </w:rPr>
            </w:pPr>
            <w:r w:rsidRPr="00D733C9">
              <w:rPr>
                <w:b/>
              </w:rPr>
              <w:t>Room</w:t>
            </w:r>
            <w:r>
              <w:rPr>
                <w:b/>
              </w:rPr>
              <w:t xml:space="preserve"> Type</w:t>
            </w:r>
          </w:p>
        </w:tc>
        <w:tc>
          <w:tcPr>
            <w:tcW w:w="3870" w:type="dxa"/>
            <w:shd w:val="clear" w:color="auto" w:fill="BFBFBF" w:themeFill="background1" w:themeFillShade="BF"/>
            <w:vAlign w:val="center"/>
          </w:tcPr>
          <w:p w14:paraId="3AFC8735" w14:textId="1A531278" w:rsidR="0096385D" w:rsidRPr="00D733C9" w:rsidRDefault="00DB59DB" w:rsidP="0068034E">
            <w:pPr>
              <w:jc w:val="center"/>
              <w:rPr>
                <w:b/>
              </w:rPr>
            </w:pPr>
            <w:r w:rsidRPr="00DB59DB">
              <w:rPr>
                <w:b/>
              </w:rPr>
              <w:t xml:space="preserve">Single / Double / Twin </w:t>
            </w:r>
            <w:r w:rsidR="0096385D" w:rsidRPr="00D733C9">
              <w:rPr>
                <w:b/>
              </w:rPr>
              <w:t>Room Rate</w:t>
            </w:r>
          </w:p>
        </w:tc>
      </w:tr>
      <w:tr w:rsidR="00DB59DB" w:rsidRPr="00926F9D" w14:paraId="0F33A127" w14:textId="77777777" w:rsidTr="0068034E">
        <w:trPr>
          <w:trHeight w:val="360"/>
        </w:trPr>
        <w:tc>
          <w:tcPr>
            <w:tcW w:w="4590" w:type="dxa"/>
          </w:tcPr>
          <w:p w14:paraId="1DC1D054" w14:textId="77777777" w:rsidR="00DB59DB" w:rsidRPr="00DB59DB" w:rsidRDefault="00DB59DB" w:rsidP="0068034E">
            <w:pPr>
              <w:rPr>
                <w:b/>
                <w:bCs/>
              </w:rPr>
            </w:pPr>
            <w:bookmarkStart w:id="15" w:name="_Hlk141366779"/>
            <w:r w:rsidRPr="00DB59DB">
              <w:rPr>
                <w:b/>
                <w:bCs/>
              </w:rPr>
              <w:t>Deluxe Mode (4 designs)</w:t>
            </w:r>
          </w:p>
          <w:p w14:paraId="2F61E468" w14:textId="77777777" w:rsidR="00DB59DB" w:rsidRDefault="00DB59DB" w:rsidP="0068034E">
            <w:r>
              <w:t>Benefits for Deluxe Mode:</w:t>
            </w:r>
          </w:p>
          <w:p w14:paraId="598444F8" w14:textId="77777777" w:rsidR="00DB59DB" w:rsidRDefault="00DB59DB" w:rsidP="00DB59DB">
            <w:pPr>
              <w:pStyle w:val="ListParagraph"/>
              <w:numPr>
                <w:ilvl w:val="0"/>
                <w:numId w:val="36"/>
              </w:numPr>
              <w:tabs>
                <w:tab w:val="left" w:pos="166"/>
              </w:tabs>
              <w:ind w:left="166" w:hanging="180"/>
            </w:pPr>
            <w:r>
              <w:t>Complimentary breakfast</w:t>
            </w:r>
          </w:p>
          <w:p w14:paraId="4256BA1B" w14:textId="77777777" w:rsidR="00DB59DB" w:rsidRDefault="00DB59DB" w:rsidP="00DB59DB">
            <w:pPr>
              <w:pStyle w:val="ListParagraph"/>
              <w:numPr>
                <w:ilvl w:val="0"/>
                <w:numId w:val="36"/>
              </w:numPr>
              <w:tabs>
                <w:tab w:val="left" w:pos="166"/>
              </w:tabs>
              <w:ind w:left="166" w:hanging="180"/>
            </w:pPr>
            <w:r>
              <w:t>Complimentary high speed internet access (Wi-Fi)</w:t>
            </w:r>
          </w:p>
          <w:p w14:paraId="142E79C0" w14:textId="77777777" w:rsidR="00DB59DB" w:rsidRPr="00926F9D" w:rsidRDefault="00DB59DB" w:rsidP="00DB59DB">
            <w:pPr>
              <w:pStyle w:val="ListParagraph"/>
              <w:numPr>
                <w:ilvl w:val="0"/>
                <w:numId w:val="36"/>
              </w:numPr>
              <w:tabs>
                <w:tab w:val="left" w:pos="166"/>
              </w:tabs>
              <w:ind w:left="166" w:hanging="180"/>
            </w:pPr>
            <w:r>
              <w:t>Complimentary coffee/tea making facilities</w:t>
            </w:r>
          </w:p>
        </w:tc>
        <w:tc>
          <w:tcPr>
            <w:tcW w:w="3870" w:type="dxa"/>
          </w:tcPr>
          <w:p w14:paraId="5601695B" w14:textId="77777777" w:rsidR="00DB59DB" w:rsidRPr="00926F9D" w:rsidRDefault="00DB59DB" w:rsidP="0068034E">
            <w:pPr>
              <w:jc w:val="center"/>
            </w:pPr>
            <w:r w:rsidRPr="00A35002">
              <w:t xml:space="preserve">THB </w:t>
            </w:r>
            <w:r>
              <w:t>2,500</w:t>
            </w:r>
            <w:r w:rsidRPr="00A35002">
              <w:t xml:space="preserve"> net/</w:t>
            </w:r>
            <w:r w:rsidRPr="00926F9D">
              <w:t>room/night</w:t>
            </w:r>
          </w:p>
        </w:tc>
      </w:tr>
      <w:tr w:rsidR="0096385D" w:rsidRPr="00926F9D" w14:paraId="132CE278" w14:textId="77777777" w:rsidTr="00DB59DB">
        <w:trPr>
          <w:trHeight w:val="360"/>
        </w:trPr>
        <w:tc>
          <w:tcPr>
            <w:tcW w:w="4590" w:type="dxa"/>
          </w:tcPr>
          <w:p w14:paraId="3A2C43DB" w14:textId="77777777" w:rsidR="00DB59DB" w:rsidRPr="00DB59DB" w:rsidRDefault="00DB59DB" w:rsidP="00DB59DB">
            <w:pPr>
              <w:rPr>
                <w:b/>
                <w:bCs/>
              </w:rPr>
            </w:pPr>
            <w:r w:rsidRPr="00DB59DB">
              <w:rPr>
                <w:b/>
                <w:bCs/>
              </w:rPr>
              <w:t>Executive Mode</w:t>
            </w:r>
          </w:p>
          <w:p w14:paraId="4F340C96" w14:textId="77777777" w:rsidR="00DB59DB" w:rsidRPr="00DB59DB" w:rsidRDefault="00DB59DB" w:rsidP="00DB59DB">
            <w:r w:rsidRPr="00DB59DB">
              <w:t>Additional Benefits for Executive Mode:</w:t>
            </w:r>
          </w:p>
          <w:p w14:paraId="1AD3C324" w14:textId="274418DA" w:rsidR="00DB59DB" w:rsidRPr="00DB59DB" w:rsidRDefault="00DB59DB" w:rsidP="00DB59DB">
            <w:pPr>
              <w:pStyle w:val="ListParagraph"/>
              <w:numPr>
                <w:ilvl w:val="0"/>
                <w:numId w:val="36"/>
              </w:numPr>
              <w:tabs>
                <w:tab w:val="left" w:pos="166"/>
              </w:tabs>
              <w:ind w:left="166" w:hanging="180"/>
            </w:pPr>
            <w:r w:rsidRPr="00DB59DB">
              <w:t xml:space="preserve">Complimentary Afternoon Tea </w:t>
            </w:r>
            <w:r>
              <w:br/>
            </w:r>
            <w:r w:rsidRPr="00DB59DB">
              <w:t>from 14:00 – 17:00 hrs.</w:t>
            </w:r>
          </w:p>
          <w:p w14:paraId="7DC84DDF" w14:textId="729ACEAD" w:rsidR="0096385D" w:rsidRPr="00926F9D" w:rsidRDefault="00DB59DB" w:rsidP="00DB59DB">
            <w:pPr>
              <w:pStyle w:val="ListParagraph"/>
              <w:numPr>
                <w:ilvl w:val="0"/>
                <w:numId w:val="36"/>
              </w:numPr>
              <w:tabs>
                <w:tab w:val="left" w:pos="166"/>
              </w:tabs>
              <w:ind w:left="166" w:hanging="180"/>
            </w:pPr>
            <w:r w:rsidRPr="00DB59DB">
              <w:t>Complimentary Pre-dinner Cocktail and Standard drinks from 18:00 – 20:00 hrs.</w:t>
            </w:r>
          </w:p>
        </w:tc>
        <w:tc>
          <w:tcPr>
            <w:tcW w:w="3870" w:type="dxa"/>
          </w:tcPr>
          <w:p w14:paraId="738A13F7" w14:textId="3F922D25" w:rsidR="0096385D" w:rsidRPr="00926F9D" w:rsidRDefault="0096385D" w:rsidP="00DB59DB">
            <w:pPr>
              <w:jc w:val="center"/>
            </w:pPr>
            <w:r w:rsidRPr="00A35002">
              <w:t xml:space="preserve">THB </w:t>
            </w:r>
            <w:r w:rsidR="00DB59DB">
              <w:t>3</w:t>
            </w:r>
            <w:r>
              <w:t>,</w:t>
            </w:r>
            <w:r w:rsidR="00DB59DB">
              <w:t>70</w:t>
            </w:r>
            <w:r>
              <w:t>0</w:t>
            </w:r>
            <w:r w:rsidRPr="00A35002">
              <w:t xml:space="preserve"> net/</w:t>
            </w:r>
            <w:r w:rsidRPr="00926F9D">
              <w:t>room/night</w:t>
            </w:r>
          </w:p>
        </w:tc>
      </w:tr>
      <w:bookmarkEnd w:id="15"/>
    </w:tbl>
    <w:p w14:paraId="70E85330" w14:textId="0C2F87FF" w:rsidR="0096385D" w:rsidRDefault="0096385D" w:rsidP="0096385D">
      <w:pPr>
        <w:ind w:left="540"/>
        <w:jc w:val="both"/>
        <w:rPr>
          <w:rFonts w:cs="Times New Roman"/>
          <w:color w:val="000000"/>
          <w:lang w:val="en-GB"/>
        </w:rPr>
      </w:pPr>
    </w:p>
    <w:p w14:paraId="791F877B" w14:textId="71591E22" w:rsidR="00DB59DB" w:rsidRDefault="00DB59DB" w:rsidP="00DB59DB">
      <w:pPr>
        <w:autoSpaceDE w:val="0"/>
        <w:autoSpaceDN w:val="0"/>
        <w:adjustRightInd w:val="0"/>
        <w:ind w:left="540"/>
        <w:jc w:val="both"/>
      </w:pPr>
      <w:r w:rsidRPr="003C0F27">
        <w:rPr>
          <w:rFonts w:cs="Times New Roman" w:hint="eastAsia"/>
          <w:color w:val="000000"/>
        </w:rPr>
        <w:t xml:space="preserve">For </w:t>
      </w:r>
      <w:r>
        <w:rPr>
          <w:rFonts w:cs="Times New Roman"/>
          <w:color w:val="000000"/>
        </w:rPr>
        <w:t xml:space="preserve">hotel </w:t>
      </w:r>
      <w:r w:rsidRPr="003C0F27">
        <w:rPr>
          <w:rFonts w:cs="Times New Roman" w:hint="eastAsia"/>
          <w:color w:val="000000"/>
        </w:rPr>
        <w:t xml:space="preserve">reservation </w:t>
      </w:r>
      <w:r>
        <w:rPr>
          <w:rFonts w:cs="Times New Roman"/>
          <w:color w:val="000000"/>
        </w:rPr>
        <w:t>at</w:t>
      </w:r>
      <w:r w:rsidRPr="003C0F27">
        <w:rPr>
          <w:rFonts w:cs="Times New Roman" w:hint="eastAsia"/>
          <w:color w:val="000000"/>
        </w:rPr>
        <w:t xml:space="preserve"> </w:t>
      </w:r>
      <w:r w:rsidRPr="00DB59DB">
        <w:rPr>
          <w:rFonts w:cs="Times New Roman"/>
          <w:color w:val="000000"/>
        </w:rPr>
        <w:t>Mode Sathorn Hotel</w:t>
      </w:r>
      <w:r w:rsidRPr="003C0F27">
        <w:rPr>
          <w:rFonts w:cs="Times New Roman" w:hint="eastAsia"/>
          <w:color w:val="000000"/>
        </w:rPr>
        <w:t xml:space="preserve">, </w:t>
      </w:r>
      <w:r>
        <w:rPr>
          <w:rFonts w:cs="Times New Roman"/>
          <w:color w:val="000000"/>
        </w:rPr>
        <w:t xml:space="preserve">please </w:t>
      </w:r>
      <w:r w:rsidRPr="003C0F27">
        <w:rPr>
          <w:rFonts w:cs="Times New Roman" w:hint="eastAsia"/>
          <w:color w:val="000000"/>
        </w:rPr>
        <w:t xml:space="preserve">send the booking </w:t>
      </w:r>
      <w:r>
        <w:rPr>
          <w:rFonts w:cs="Times New Roman"/>
          <w:color w:val="000000"/>
        </w:rPr>
        <w:t xml:space="preserve">to </w:t>
      </w:r>
      <w:hyperlink r:id="rId32" w:history="1">
        <w:r w:rsidRPr="00DB59DB">
          <w:rPr>
            <w:rStyle w:val="Hyperlink"/>
          </w:rPr>
          <w:t>rsvn@modesathorn.com</w:t>
        </w:r>
      </w:hyperlink>
      <w:r w:rsidRPr="00DB59DB">
        <w:t xml:space="preserve">; </w:t>
      </w:r>
      <w:hyperlink r:id="rId33" w:history="1">
        <w:r w:rsidRPr="00DB59DB">
          <w:rPr>
            <w:rStyle w:val="Hyperlink"/>
          </w:rPr>
          <w:t>rsvn.sup@modesathorn.com</w:t>
        </w:r>
      </w:hyperlink>
      <w:r>
        <w:rPr>
          <w:rFonts w:cs="Times New Roman"/>
          <w:color w:val="000000"/>
        </w:rPr>
        <w:t xml:space="preserve"> with a </w:t>
      </w:r>
      <w:r w:rsidRPr="004D7561">
        <w:rPr>
          <w:rFonts w:cs="Times New Roman"/>
          <w:color w:val="000000"/>
        </w:rPr>
        <w:t>copy</w:t>
      </w:r>
      <w:r w:rsidRPr="004D7561">
        <w:rPr>
          <w:rFonts w:cs="Times New Roman" w:hint="cs"/>
          <w:color w:val="000000"/>
          <w:cs/>
          <w:lang w:bidi="th-TH"/>
        </w:rPr>
        <w:t xml:space="preserve"> </w:t>
      </w:r>
      <w:r>
        <w:rPr>
          <w:rFonts w:cs="Times New Roman"/>
          <w:color w:val="000000"/>
        </w:rPr>
        <w:t xml:space="preserve">to </w:t>
      </w:r>
      <w:r w:rsidRPr="00DB59DB">
        <w:t xml:space="preserve"> </w:t>
      </w:r>
      <w:hyperlink r:id="rId34" w:history="1">
        <w:r w:rsidRPr="004A0B53">
          <w:rPr>
            <w:rStyle w:val="Hyperlink"/>
          </w:rPr>
          <w:t>jae@modesathorn.com</w:t>
        </w:r>
      </w:hyperlink>
      <w:r>
        <w:t>.</w:t>
      </w:r>
    </w:p>
    <w:p w14:paraId="1680FFFB" w14:textId="181FBCF5" w:rsidR="00DB59DB" w:rsidRDefault="00DB59DB" w:rsidP="0096385D">
      <w:pPr>
        <w:ind w:left="540"/>
        <w:jc w:val="both"/>
        <w:rPr>
          <w:rFonts w:cs="Times New Roman"/>
          <w:color w:val="000000"/>
        </w:rPr>
      </w:pPr>
    </w:p>
    <w:p w14:paraId="14A0D308" w14:textId="77777777" w:rsidR="00770059" w:rsidRPr="00DB59DB" w:rsidRDefault="00770059" w:rsidP="0096385D">
      <w:pPr>
        <w:ind w:left="540"/>
        <w:jc w:val="both"/>
        <w:rPr>
          <w:rFonts w:cs="Times New Roman"/>
          <w:color w:val="000000"/>
        </w:rPr>
      </w:pPr>
    </w:p>
    <w:p w14:paraId="1A64FD1C" w14:textId="6FBFF148" w:rsidR="00064FB9" w:rsidRDefault="00064FB9" w:rsidP="00064FB9">
      <w:pPr>
        <w:pStyle w:val="ListParagraph"/>
        <w:numPr>
          <w:ilvl w:val="1"/>
          <w:numId w:val="33"/>
        </w:numPr>
        <w:tabs>
          <w:tab w:val="left" w:pos="0"/>
        </w:tabs>
        <w:ind w:left="547" w:hanging="547"/>
        <w:rPr>
          <w:rFonts w:eastAsia="SimSun" w:cs="Times New Roman"/>
          <w:b/>
          <w:bCs/>
          <w:color w:val="000000"/>
          <w:lang w:eastAsia="zh-CN"/>
        </w:rPr>
      </w:pPr>
      <w:r>
        <w:rPr>
          <w:rFonts w:eastAsia="SimSun" w:cs="Times New Roman"/>
          <w:b/>
          <w:bCs/>
          <w:color w:val="000000"/>
          <w:lang w:eastAsia="zh-CN"/>
        </w:rPr>
        <w:t>Holiday Inn Express Bangkok Sathorn</w:t>
      </w:r>
    </w:p>
    <w:p w14:paraId="2F4ECE93" w14:textId="77777777" w:rsidR="00064FB9" w:rsidRDefault="00064FB9" w:rsidP="00064FB9">
      <w:pPr>
        <w:autoSpaceDE w:val="0"/>
        <w:autoSpaceDN w:val="0"/>
        <w:adjustRightInd w:val="0"/>
        <w:jc w:val="both"/>
        <w:rPr>
          <w:rFonts w:cs="Times New Roman"/>
          <w:color w:val="000000"/>
        </w:rPr>
      </w:pPr>
    </w:p>
    <w:p w14:paraId="7D57A81A" w14:textId="4206C9C8" w:rsidR="00064FB9" w:rsidRPr="003C0F27" w:rsidRDefault="00064FB9" w:rsidP="00064FB9">
      <w:pPr>
        <w:tabs>
          <w:tab w:val="left" w:pos="1620"/>
        </w:tabs>
        <w:autoSpaceDE w:val="0"/>
        <w:autoSpaceDN w:val="0"/>
        <w:adjustRightInd w:val="0"/>
        <w:ind w:left="540"/>
        <w:jc w:val="both"/>
        <w:rPr>
          <w:rFonts w:cs="Times New Roman"/>
          <w:color w:val="000000"/>
          <w:lang w:val="en-GB"/>
        </w:rPr>
      </w:pPr>
      <w:r w:rsidRPr="003C0F27">
        <w:rPr>
          <w:rFonts w:cs="Times New Roman"/>
          <w:color w:val="000000"/>
          <w:lang w:val="en-GB"/>
        </w:rPr>
        <w:t>Address:</w:t>
      </w:r>
      <w:r w:rsidRPr="003C0F27">
        <w:rPr>
          <w:rFonts w:cs="Times New Roman"/>
          <w:color w:val="000000"/>
          <w:lang w:val="en-GB"/>
        </w:rPr>
        <w:tab/>
      </w:r>
      <w:r w:rsidRPr="00064FB9">
        <w:rPr>
          <w:rFonts w:cs="Times New Roman"/>
          <w:color w:val="000000"/>
        </w:rPr>
        <w:t xml:space="preserve">51 Soi </w:t>
      </w:r>
      <w:proofErr w:type="spellStart"/>
      <w:r w:rsidRPr="00064FB9">
        <w:rPr>
          <w:rFonts w:cs="Times New Roman"/>
          <w:color w:val="000000"/>
        </w:rPr>
        <w:t>Pipat</w:t>
      </w:r>
      <w:proofErr w:type="spellEnd"/>
      <w:r w:rsidRPr="003C0F27">
        <w:rPr>
          <w:rFonts w:cs="Times New Roman" w:hint="eastAsia"/>
          <w:color w:val="000000"/>
        </w:rPr>
        <w:t xml:space="preserve">, Silom, </w:t>
      </w:r>
      <w:proofErr w:type="spellStart"/>
      <w:r w:rsidRPr="003C0F27">
        <w:rPr>
          <w:rFonts w:cs="Times New Roman" w:hint="eastAsia"/>
          <w:color w:val="000000"/>
        </w:rPr>
        <w:t>Bangrak</w:t>
      </w:r>
      <w:proofErr w:type="spellEnd"/>
      <w:r w:rsidRPr="003C0F27">
        <w:rPr>
          <w:rFonts w:cs="Times New Roman" w:hint="eastAsia"/>
          <w:color w:val="000000"/>
        </w:rPr>
        <w:t>, Bangkok, 10500, Thailand</w:t>
      </w:r>
    </w:p>
    <w:p w14:paraId="26D8F152" w14:textId="6AC40D0F" w:rsidR="00064FB9" w:rsidRPr="003C0F27" w:rsidRDefault="00064FB9" w:rsidP="00064FB9">
      <w:pPr>
        <w:tabs>
          <w:tab w:val="left" w:pos="1620"/>
        </w:tabs>
        <w:autoSpaceDE w:val="0"/>
        <w:autoSpaceDN w:val="0"/>
        <w:adjustRightInd w:val="0"/>
        <w:ind w:left="540"/>
        <w:jc w:val="both"/>
        <w:rPr>
          <w:rFonts w:cs="Times New Roman"/>
          <w:iCs/>
          <w:color w:val="000000"/>
          <w:lang w:val="en-GB"/>
        </w:rPr>
      </w:pPr>
      <w:r w:rsidRPr="003C0F27">
        <w:rPr>
          <w:rFonts w:cs="Times New Roman"/>
          <w:iCs/>
          <w:color w:val="000000"/>
          <w:lang w:val="en-GB"/>
        </w:rPr>
        <w:t>Phone:</w:t>
      </w:r>
      <w:r w:rsidRPr="003C0F27">
        <w:rPr>
          <w:rFonts w:cs="Times New Roman"/>
          <w:iCs/>
          <w:color w:val="000000"/>
          <w:lang w:val="en-GB"/>
        </w:rPr>
        <w:tab/>
      </w:r>
      <w:r w:rsidRPr="003C0F27">
        <w:rPr>
          <w:rFonts w:cs="Times New Roman" w:hint="eastAsia"/>
          <w:color w:val="000000"/>
        </w:rPr>
        <w:t xml:space="preserve">+66 2 </w:t>
      </w:r>
      <w:r>
        <w:rPr>
          <w:rFonts w:cs="Times New Roman"/>
          <w:color w:val="000000"/>
        </w:rPr>
        <w:t>660 2800</w:t>
      </w:r>
    </w:p>
    <w:p w14:paraId="6BAEA4A3" w14:textId="18594AAD" w:rsidR="00064FB9" w:rsidRPr="003C0F27" w:rsidRDefault="00064FB9" w:rsidP="00064FB9">
      <w:pPr>
        <w:tabs>
          <w:tab w:val="left" w:pos="1620"/>
        </w:tabs>
        <w:autoSpaceDE w:val="0"/>
        <w:autoSpaceDN w:val="0"/>
        <w:adjustRightInd w:val="0"/>
        <w:ind w:left="540"/>
        <w:jc w:val="both"/>
        <w:rPr>
          <w:rFonts w:cs="Times New Roman"/>
          <w:color w:val="000000"/>
          <w:lang w:val="en-GB"/>
        </w:rPr>
      </w:pPr>
      <w:r w:rsidRPr="003C0F27">
        <w:rPr>
          <w:rFonts w:cs="Times New Roman"/>
          <w:color w:val="000000"/>
          <w:lang w:val="en-GB"/>
        </w:rPr>
        <w:t>Email:</w:t>
      </w:r>
      <w:r w:rsidRPr="003C0F27">
        <w:rPr>
          <w:rFonts w:cs="Times New Roman"/>
          <w:color w:val="000000"/>
          <w:lang w:val="en-GB"/>
        </w:rPr>
        <w:tab/>
      </w:r>
      <w:hyperlink r:id="rId35" w:history="1">
        <w:r w:rsidRPr="00064FB9">
          <w:rPr>
            <w:rStyle w:val="Hyperlink"/>
          </w:rPr>
          <w:t>nutchanart.salimin@ihg.com</w:t>
        </w:r>
      </w:hyperlink>
      <w:r>
        <w:t>;</w:t>
      </w:r>
      <w:r w:rsidRPr="00064FB9">
        <w:t xml:space="preserve"> </w:t>
      </w:r>
      <w:hyperlink r:id="rId36" w:history="1">
        <w:r w:rsidRPr="00064FB9">
          <w:rPr>
            <w:rStyle w:val="Hyperlink"/>
          </w:rPr>
          <w:t>info.bkkbt@ihg.com</w:t>
        </w:r>
      </w:hyperlink>
    </w:p>
    <w:p w14:paraId="794D55E7" w14:textId="50C8AE84" w:rsidR="00364C96" w:rsidRDefault="00064FB9" w:rsidP="00064FB9">
      <w:pPr>
        <w:tabs>
          <w:tab w:val="left" w:pos="1620"/>
        </w:tabs>
        <w:autoSpaceDE w:val="0"/>
        <w:autoSpaceDN w:val="0"/>
        <w:adjustRightInd w:val="0"/>
        <w:ind w:left="540"/>
        <w:jc w:val="both"/>
        <w:rPr>
          <w:rFonts w:cs="Times New Roman"/>
          <w:color w:val="000000"/>
        </w:rPr>
      </w:pPr>
      <w:r w:rsidRPr="003C0F27">
        <w:rPr>
          <w:rFonts w:cs="Times New Roman"/>
          <w:color w:val="000000"/>
          <w:lang w:val="en-GB"/>
        </w:rPr>
        <w:t>URL:</w:t>
      </w:r>
      <w:r w:rsidRPr="003C0F27">
        <w:rPr>
          <w:rFonts w:cs="Times New Roman"/>
          <w:color w:val="000000"/>
          <w:lang w:val="en-GB"/>
        </w:rPr>
        <w:tab/>
      </w:r>
      <w:hyperlink r:id="rId37" w:history="1">
        <w:r w:rsidR="00364C96" w:rsidRPr="00E31A23">
          <w:rPr>
            <w:rStyle w:val="Hyperlink"/>
            <w:rFonts w:cs="Times New Roman"/>
            <w:lang w:val="en-GB"/>
          </w:rPr>
          <w:t>https://w</w:t>
        </w:r>
        <w:r w:rsidR="00364C96" w:rsidRPr="00E31A23">
          <w:rPr>
            <w:rStyle w:val="Hyperlink"/>
            <w:rFonts w:cs="Times New Roman"/>
            <w:lang w:val="en-GB"/>
          </w:rPr>
          <w:t>w</w:t>
        </w:r>
        <w:r w:rsidR="00364C96" w:rsidRPr="00E31A23">
          <w:rPr>
            <w:rStyle w:val="Hyperlink"/>
            <w:rFonts w:cs="Times New Roman"/>
            <w:lang w:val="en-GB"/>
          </w:rPr>
          <w:t>w</w:t>
        </w:r>
        <w:r w:rsidR="00364C96" w:rsidRPr="00E31A23">
          <w:rPr>
            <w:rStyle w:val="Hyperlink"/>
            <w:rFonts w:cs="Times New Roman"/>
            <w:lang w:val="en-GB"/>
          </w:rPr>
          <w:t>.</w:t>
        </w:r>
        <w:r w:rsidR="00364C96" w:rsidRPr="00E31A23">
          <w:rPr>
            <w:rStyle w:val="Hyperlink"/>
            <w:rFonts w:cs="Times New Roman"/>
          </w:rPr>
          <w:t>holid</w:t>
        </w:r>
        <w:r w:rsidR="00364C96" w:rsidRPr="00E31A23">
          <w:rPr>
            <w:rStyle w:val="Hyperlink"/>
            <w:rFonts w:cs="Times New Roman"/>
          </w:rPr>
          <w:t>a</w:t>
        </w:r>
        <w:r w:rsidR="00364C96" w:rsidRPr="00E31A23">
          <w:rPr>
            <w:rStyle w:val="Hyperlink"/>
            <w:rFonts w:cs="Times New Roman"/>
          </w:rPr>
          <w:t>yinnexpress.com/bkksathorn</w:t>
        </w:r>
      </w:hyperlink>
    </w:p>
    <w:p w14:paraId="7B9B160A" w14:textId="6B6DF4DA" w:rsidR="00064FB9" w:rsidRDefault="00064FB9" w:rsidP="00064FB9">
      <w:pPr>
        <w:tabs>
          <w:tab w:val="left" w:pos="1620"/>
        </w:tabs>
        <w:autoSpaceDE w:val="0"/>
        <w:autoSpaceDN w:val="0"/>
        <w:adjustRightInd w:val="0"/>
        <w:ind w:left="540"/>
        <w:jc w:val="both"/>
        <w:rPr>
          <w:rFonts w:cs="Times New Roman"/>
          <w:color w:val="000000"/>
          <w:lang w:val="en-GB"/>
        </w:rPr>
      </w:pPr>
    </w:p>
    <w:p w14:paraId="74574CB3" w14:textId="275E62B0" w:rsidR="000030D7" w:rsidRDefault="000030D7" w:rsidP="00064FB9">
      <w:pPr>
        <w:tabs>
          <w:tab w:val="left" w:pos="1620"/>
        </w:tabs>
        <w:autoSpaceDE w:val="0"/>
        <w:autoSpaceDN w:val="0"/>
        <w:adjustRightInd w:val="0"/>
        <w:ind w:left="540"/>
        <w:jc w:val="both"/>
        <w:rPr>
          <w:rFonts w:cs="Times New Roman"/>
          <w:color w:val="000000"/>
          <w:lang w:val="en-GB"/>
        </w:rPr>
      </w:pPr>
      <w:r>
        <w:rPr>
          <w:rFonts w:cs="Times New Roman"/>
          <w:color w:val="000000"/>
          <w:lang w:val="en-GB"/>
        </w:rPr>
        <w:t xml:space="preserve">The special rate is </w:t>
      </w:r>
      <w:r w:rsidR="00770059">
        <w:rPr>
          <w:rFonts w:cs="Times New Roman"/>
          <w:color w:val="000000"/>
          <w:lang w:val="en-GB"/>
        </w:rPr>
        <w:t>THB 2,000 Nett per room per night</w:t>
      </w:r>
    </w:p>
    <w:p w14:paraId="6AFCD233" w14:textId="77777777" w:rsidR="00770059" w:rsidRDefault="00770059" w:rsidP="00064FB9">
      <w:pPr>
        <w:tabs>
          <w:tab w:val="left" w:pos="1620"/>
        </w:tabs>
        <w:autoSpaceDE w:val="0"/>
        <w:autoSpaceDN w:val="0"/>
        <w:adjustRightInd w:val="0"/>
        <w:ind w:left="540"/>
        <w:jc w:val="both"/>
        <w:rPr>
          <w:rFonts w:cs="Times New Roman"/>
          <w:color w:val="000000"/>
          <w:lang w:val="en-GB"/>
        </w:rPr>
      </w:pPr>
    </w:p>
    <w:p w14:paraId="0D398D34" w14:textId="25185CE1" w:rsidR="00064FB9" w:rsidRPr="006B011F" w:rsidRDefault="00064FB9" w:rsidP="00064FB9">
      <w:pPr>
        <w:autoSpaceDE w:val="0"/>
        <w:autoSpaceDN w:val="0"/>
        <w:adjustRightInd w:val="0"/>
        <w:ind w:left="540"/>
        <w:jc w:val="both"/>
        <w:rPr>
          <w:rFonts w:cs="Times New Roman"/>
          <w:color w:val="000000"/>
        </w:rPr>
      </w:pPr>
      <w:r w:rsidRPr="006B011F">
        <w:rPr>
          <w:rFonts w:cs="Times New Roman"/>
          <w:b/>
          <w:bCs/>
          <w:color w:val="000000"/>
        </w:rPr>
        <w:t xml:space="preserve">Accommodation </w:t>
      </w:r>
      <w:r w:rsidR="000030D7">
        <w:rPr>
          <w:rFonts w:cs="Times New Roman"/>
          <w:b/>
          <w:bCs/>
          <w:color w:val="000000"/>
        </w:rPr>
        <w:t>Benefits</w:t>
      </w:r>
    </w:p>
    <w:p w14:paraId="12BD36B9" w14:textId="767A72EC" w:rsidR="000030D7" w:rsidRPr="000030D7" w:rsidRDefault="000030D7" w:rsidP="000030D7">
      <w:pPr>
        <w:numPr>
          <w:ilvl w:val="0"/>
          <w:numId w:val="34"/>
        </w:numPr>
        <w:autoSpaceDE w:val="0"/>
        <w:autoSpaceDN w:val="0"/>
        <w:adjustRightInd w:val="0"/>
        <w:ind w:left="900"/>
        <w:jc w:val="both"/>
        <w:rPr>
          <w:rFonts w:cs="Times New Roman"/>
          <w:color w:val="000000"/>
        </w:rPr>
      </w:pPr>
      <w:r w:rsidRPr="000030D7">
        <w:rPr>
          <w:rFonts w:cs="Times New Roman"/>
          <w:color w:val="000000"/>
        </w:rPr>
        <w:t xml:space="preserve">Daily Express Buffet Breakfast for 2 persons during 6.00-10.00 hrs. </w:t>
      </w:r>
    </w:p>
    <w:p w14:paraId="7FE917F1" w14:textId="14A54E49" w:rsidR="000030D7" w:rsidRPr="000030D7" w:rsidRDefault="000030D7" w:rsidP="000030D7">
      <w:pPr>
        <w:numPr>
          <w:ilvl w:val="0"/>
          <w:numId w:val="34"/>
        </w:numPr>
        <w:autoSpaceDE w:val="0"/>
        <w:autoSpaceDN w:val="0"/>
        <w:adjustRightInd w:val="0"/>
        <w:ind w:left="900"/>
        <w:jc w:val="both"/>
        <w:rPr>
          <w:rFonts w:cs="Times New Roman"/>
          <w:color w:val="000000"/>
        </w:rPr>
      </w:pPr>
      <w:r w:rsidRPr="000030D7">
        <w:rPr>
          <w:rFonts w:cs="Times New Roman"/>
          <w:color w:val="000000"/>
        </w:rPr>
        <w:t xml:space="preserve">Complimentary internet access (Wi-Fi) in room &amp; public area </w:t>
      </w:r>
    </w:p>
    <w:p w14:paraId="2C48765B" w14:textId="7A18C2A2" w:rsidR="000030D7" w:rsidRPr="000030D7" w:rsidRDefault="000030D7" w:rsidP="000030D7">
      <w:pPr>
        <w:numPr>
          <w:ilvl w:val="0"/>
          <w:numId w:val="34"/>
        </w:numPr>
        <w:autoSpaceDE w:val="0"/>
        <w:autoSpaceDN w:val="0"/>
        <w:adjustRightInd w:val="0"/>
        <w:ind w:left="900"/>
        <w:jc w:val="both"/>
        <w:rPr>
          <w:rFonts w:cs="Times New Roman"/>
          <w:color w:val="000000"/>
        </w:rPr>
      </w:pPr>
      <w:r w:rsidRPr="000030D7">
        <w:rPr>
          <w:rFonts w:cs="Times New Roman"/>
          <w:color w:val="000000"/>
        </w:rPr>
        <w:t xml:space="preserve">Complimentary two bottles of drinking water per day </w:t>
      </w:r>
    </w:p>
    <w:p w14:paraId="72F159FF" w14:textId="0D723023" w:rsidR="000030D7" w:rsidRPr="000030D7" w:rsidRDefault="000030D7" w:rsidP="000030D7">
      <w:pPr>
        <w:numPr>
          <w:ilvl w:val="0"/>
          <w:numId w:val="34"/>
        </w:numPr>
        <w:autoSpaceDE w:val="0"/>
        <w:autoSpaceDN w:val="0"/>
        <w:adjustRightInd w:val="0"/>
        <w:ind w:left="900"/>
        <w:jc w:val="both"/>
        <w:rPr>
          <w:rFonts w:cs="Times New Roman"/>
          <w:color w:val="000000"/>
        </w:rPr>
      </w:pPr>
      <w:r w:rsidRPr="000030D7">
        <w:rPr>
          <w:rFonts w:cs="Times New Roman"/>
          <w:color w:val="000000"/>
        </w:rPr>
        <w:t xml:space="preserve">Complimentary in-room coffee/tea Making Facilities </w:t>
      </w:r>
    </w:p>
    <w:p w14:paraId="30167CC8" w14:textId="58D4BA3B" w:rsidR="000030D7" w:rsidRPr="000030D7" w:rsidRDefault="000030D7" w:rsidP="000030D7">
      <w:pPr>
        <w:numPr>
          <w:ilvl w:val="0"/>
          <w:numId w:val="34"/>
        </w:numPr>
        <w:autoSpaceDE w:val="0"/>
        <w:autoSpaceDN w:val="0"/>
        <w:adjustRightInd w:val="0"/>
        <w:ind w:left="900"/>
        <w:jc w:val="both"/>
        <w:rPr>
          <w:rFonts w:cs="Times New Roman"/>
          <w:color w:val="000000"/>
        </w:rPr>
      </w:pPr>
      <w:r w:rsidRPr="000030D7">
        <w:rPr>
          <w:rFonts w:cs="Times New Roman"/>
          <w:color w:val="000000"/>
        </w:rPr>
        <w:t>Non-Smoking Hotel</w:t>
      </w:r>
    </w:p>
    <w:p w14:paraId="1E56E2BB" w14:textId="0B40BB35" w:rsidR="00064FB9" w:rsidRDefault="00064FB9" w:rsidP="00064FB9">
      <w:pPr>
        <w:autoSpaceDE w:val="0"/>
        <w:autoSpaceDN w:val="0"/>
        <w:adjustRightInd w:val="0"/>
        <w:jc w:val="both"/>
        <w:rPr>
          <w:rFonts w:cs="Times New Roman"/>
          <w:color w:val="000000"/>
        </w:rPr>
      </w:pPr>
    </w:p>
    <w:p w14:paraId="65F50F04" w14:textId="4548072E" w:rsidR="000030D7" w:rsidRPr="000030D7" w:rsidRDefault="000030D7" w:rsidP="000030D7">
      <w:pPr>
        <w:autoSpaceDE w:val="0"/>
        <w:autoSpaceDN w:val="0"/>
        <w:adjustRightInd w:val="0"/>
        <w:ind w:left="540"/>
        <w:jc w:val="both"/>
        <w:rPr>
          <w:rFonts w:cs="Times New Roman"/>
          <w:color w:val="000000"/>
        </w:rPr>
      </w:pPr>
      <w:r w:rsidRPr="000030D7">
        <w:rPr>
          <w:rFonts w:cs="Times New Roman"/>
          <w:color w:val="000000"/>
        </w:rPr>
        <w:t xml:space="preserve">Hotel Presentation </w:t>
      </w:r>
      <w:r>
        <w:rPr>
          <w:rFonts w:cs="Times New Roman"/>
          <w:color w:val="000000"/>
        </w:rPr>
        <w:t xml:space="preserve">: </w:t>
      </w:r>
      <w:hyperlink r:id="rId38" w:history="1">
        <w:r w:rsidRPr="000030D7">
          <w:rPr>
            <w:rStyle w:val="Hyperlink"/>
            <w:rFonts w:cs="Times New Roman"/>
          </w:rPr>
          <w:t>https://bit.ly/HolidayInnExpressBangkokSathorn_Presentation</w:t>
        </w:r>
      </w:hyperlink>
      <w:r w:rsidRPr="000030D7">
        <w:rPr>
          <w:rFonts w:cs="Times New Roman"/>
          <w:color w:val="000000"/>
        </w:rPr>
        <w:t xml:space="preserve"> </w:t>
      </w:r>
    </w:p>
    <w:p w14:paraId="054DFEB9" w14:textId="7CD84065" w:rsidR="000030D7" w:rsidRPr="000030D7" w:rsidRDefault="000030D7" w:rsidP="000030D7">
      <w:pPr>
        <w:autoSpaceDE w:val="0"/>
        <w:autoSpaceDN w:val="0"/>
        <w:adjustRightInd w:val="0"/>
        <w:ind w:left="540"/>
        <w:jc w:val="both"/>
        <w:rPr>
          <w:rFonts w:cs="Times New Roman"/>
          <w:color w:val="000000"/>
        </w:rPr>
      </w:pPr>
    </w:p>
    <w:p w14:paraId="39A3951E" w14:textId="176BB48B" w:rsidR="000030D7" w:rsidRPr="000030D7" w:rsidRDefault="000030D7" w:rsidP="000030D7">
      <w:pPr>
        <w:autoSpaceDE w:val="0"/>
        <w:autoSpaceDN w:val="0"/>
        <w:adjustRightInd w:val="0"/>
        <w:ind w:left="540"/>
        <w:rPr>
          <w:rFonts w:cs="Times New Roman"/>
          <w:color w:val="000000"/>
        </w:rPr>
      </w:pPr>
      <w:r w:rsidRPr="000030D7">
        <w:rPr>
          <w:rFonts w:cs="Times New Roman"/>
          <w:color w:val="000000"/>
        </w:rPr>
        <w:t>VDO Hotel</w:t>
      </w:r>
      <w:r>
        <w:rPr>
          <w:rFonts w:cs="Times New Roman"/>
          <w:color w:val="000000"/>
        </w:rPr>
        <w:t xml:space="preserve"> : </w:t>
      </w:r>
      <w:hyperlink r:id="rId39" w:history="1">
        <w:r w:rsidRPr="000030D7">
          <w:rPr>
            <w:rStyle w:val="Hyperlink"/>
            <w:rFonts w:cs="Times New Roman"/>
          </w:rPr>
          <w:t>https://www.youtube.com/watch?v=ZwDNyxvLORc&amp;lc=Ugz4H_-fgp9X-1IeRLh4AaABA</w:t>
        </w:r>
      </w:hyperlink>
    </w:p>
    <w:p w14:paraId="4D5AAA35" w14:textId="77777777" w:rsidR="000030D7" w:rsidRDefault="000030D7" w:rsidP="00064FB9">
      <w:pPr>
        <w:autoSpaceDE w:val="0"/>
        <w:autoSpaceDN w:val="0"/>
        <w:adjustRightInd w:val="0"/>
        <w:jc w:val="both"/>
        <w:rPr>
          <w:rFonts w:cs="Times New Roman"/>
          <w:color w:val="000000"/>
        </w:rPr>
      </w:pPr>
    </w:p>
    <w:p w14:paraId="2C50DE0D" w14:textId="4E506817" w:rsidR="00770059" w:rsidRDefault="00770059">
      <w:pPr>
        <w:rPr>
          <w:rFonts w:cs="Times New Roman"/>
          <w:color w:val="000000"/>
        </w:rPr>
      </w:pPr>
      <w:r>
        <w:rPr>
          <w:rFonts w:cs="Times New Roman"/>
          <w:color w:val="000000"/>
        </w:rPr>
        <w:br w:type="page"/>
      </w:r>
    </w:p>
    <w:p w14:paraId="7DB61E9B" w14:textId="77777777" w:rsidR="003912C8" w:rsidRDefault="003912C8" w:rsidP="004D7561">
      <w:pPr>
        <w:autoSpaceDE w:val="0"/>
        <w:autoSpaceDN w:val="0"/>
        <w:adjustRightInd w:val="0"/>
        <w:jc w:val="both"/>
        <w:rPr>
          <w:rFonts w:cs="Times New Roman"/>
          <w:color w:val="000000"/>
        </w:rPr>
      </w:pPr>
    </w:p>
    <w:p w14:paraId="0FA8FFD0" w14:textId="5CD598A6" w:rsidR="00C8273F" w:rsidRPr="00C633EC" w:rsidRDefault="00C8273F" w:rsidP="00C633EC">
      <w:pPr>
        <w:pStyle w:val="ListParagraph"/>
        <w:numPr>
          <w:ilvl w:val="0"/>
          <w:numId w:val="32"/>
        </w:numPr>
        <w:tabs>
          <w:tab w:val="left" w:pos="540"/>
        </w:tabs>
        <w:ind w:left="540" w:hanging="540"/>
        <w:jc w:val="both"/>
        <w:rPr>
          <w:rFonts w:eastAsia="Malgun Gothic" w:cs="Times New Roman"/>
          <w:b/>
          <w:bCs/>
          <w:color w:val="000000"/>
          <w:lang w:eastAsia="en-US"/>
        </w:rPr>
      </w:pPr>
      <w:r w:rsidRPr="00C633EC">
        <w:rPr>
          <w:rFonts w:eastAsia="Malgun Gothic" w:cs="Times New Roman"/>
          <w:b/>
          <w:bCs/>
          <w:color w:val="000000"/>
          <w:lang w:eastAsia="en-US"/>
        </w:rPr>
        <w:t>WIRELESS LAN</w:t>
      </w:r>
    </w:p>
    <w:p w14:paraId="616A8ED9" w14:textId="77777777" w:rsidR="00C8273F" w:rsidRPr="00C8273F" w:rsidRDefault="00C8273F" w:rsidP="00C8273F">
      <w:pPr>
        <w:rPr>
          <w:rFonts w:eastAsia="Times New Roman" w:cs="Times New Roman"/>
          <w:lang w:eastAsia="en-US" w:bidi="th-TH"/>
        </w:rPr>
      </w:pPr>
    </w:p>
    <w:p w14:paraId="4FF71530" w14:textId="28643B8A" w:rsidR="00C8273F" w:rsidRPr="00C8273F" w:rsidRDefault="00C8273F" w:rsidP="00C8273F">
      <w:pPr>
        <w:jc w:val="both"/>
        <w:rPr>
          <w:rFonts w:eastAsia="Times New Roman" w:cs="Times New Roman"/>
          <w:lang w:eastAsia="en-US" w:bidi="th-TH"/>
        </w:rPr>
      </w:pPr>
      <w:r w:rsidRPr="00C8273F">
        <w:rPr>
          <w:rFonts w:eastAsia="Times New Roman" w:cs="Times New Roman"/>
          <w:lang w:eastAsia="en-US" w:bidi="th-TH"/>
        </w:rPr>
        <w:t xml:space="preserve">Internet Access over wireless network will be available during the meeting. </w:t>
      </w:r>
      <w:r w:rsidR="00216E9E">
        <w:rPr>
          <w:rFonts w:eastAsia="Times New Roman" w:cs="Times New Roman"/>
          <w:lang w:eastAsia="en-US" w:bidi="th-TH"/>
        </w:rPr>
        <w:t>P</w:t>
      </w:r>
      <w:r w:rsidRPr="005B1D66">
        <w:rPr>
          <w:rFonts w:eastAsia="Times New Roman" w:cs="Times New Roman"/>
          <w:lang w:eastAsia="en-US" w:bidi="th-TH"/>
        </w:rPr>
        <w:t>articipants</w:t>
      </w:r>
      <w:r w:rsidRPr="00C8273F">
        <w:rPr>
          <w:rFonts w:eastAsia="Times New Roman" w:cs="Times New Roman"/>
          <w:lang w:eastAsia="en-US" w:bidi="th-TH"/>
        </w:rPr>
        <w:t xml:space="preserve"> who</w:t>
      </w:r>
      <w:r w:rsidR="00216E9E">
        <w:rPr>
          <w:rFonts w:eastAsia="Times New Roman" w:cs="Times New Roman"/>
          <w:lang w:eastAsia="en-US" w:bidi="th-TH"/>
        </w:rPr>
        <w:t xml:space="preserve"> attend physically and</w:t>
      </w:r>
      <w:r w:rsidRPr="00C8273F">
        <w:rPr>
          <w:rFonts w:eastAsia="Times New Roman" w:cs="Times New Roman"/>
          <w:lang w:eastAsia="en-US" w:bidi="th-TH"/>
        </w:rPr>
        <w:t xml:space="preserve"> wish to utilize wireless</w:t>
      </w:r>
      <w:r w:rsidR="00216E9E">
        <w:rPr>
          <w:rFonts w:eastAsia="Times New Roman" w:cs="Times New Roman"/>
          <w:lang w:eastAsia="en-US" w:bidi="th-TH"/>
        </w:rPr>
        <w:t xml:space="preserve"> LAN</w:t>
      </w:r>
      <w:r w:rsidRPr="00C8273F">
        <w:rPr>
          <w:rFonts w:eastAsia="Times New Roman" w:cs="Times New Roman"/>
          <w:lang w:eastAsia="en-US" w:bidi="th-TH"/>
        </w:rPr>
        <w:t xml:space="preserve"> facility are kindly requested to bring their own laptop computers with Wi-Fi capability.</w:t>
      </w:r>
    </w:p>
    <w:p w14:paraId="54F4C407" w14:textId="10DEA9A1" w:rsidR="00C8273F" w:rsidRDefault="00C8273F" w:rsidP="00C8273F">
      <w:pPr>
        <w:tabs>
          <w:tab w:val="left" w:pos="1275"/>
        </w:tabs>
        <w:rPr>
          <w:rFonts w:cs="Times New Roman"/>
          <w:color w:val="000000"/>
        </w:rPr>
      </w:pPr>
    </w:p>
    <w:p w14:paraId="2E897F12" w14:textId="77777777" w:rsidR="00F25106" w:rsidRDefault="00F25106" w:rsidP="00C8273F">
      <w:pPr>
        <w:tabs>
          <w:tab w:val="left" w:pos="540"/>
        </w:tabs>
        <w:ind w:left="540" w:hanging="540"/>
        <w:rPr>
          <w:rFonts w:eastAsia="SimSun" w:cs="Times New Roman"/>
          <w:b/>
          <w:bCs/>
          <w:color w:val="000000"/>
          <w:lang w:eastAsia="zh-CN"/>
        </w:rPr>
      </w:pPr>
    </w:p>
    <w:p w14:paraId="4D112878" w14:textId="501E1E9E" w:rsidR="00C8273F" w:rsidRPr="00C633EC" w:rsidRDefault="00C8273F" w:rsidP="00C633EC">
      <w:pPr>
        <w:pStyle w:val="ListParagraph"/>
        <w:numPr>
          <w:ilvl w:val="0"/>
          <w:numId w:val="32"/>
        </w:numPr>
        <w:tabs>
          <w:tab w:val="left" w:pos="540"/>
        </w:tabs>
        <w:ind w:left="540" w:hanging="540"/>
        <w:jc w:val="both"/>
        <w:rPr>
          <w:rFonts w:eastAsia="Malgun Gothic" w:cs="Times New Roman"/>
          <w:b/>
          <w:bCs/>
          <w:color w:val="000000"/>
          <w:lang w:eastAsia="en-US"/>
        </w:rPr>
      </w:pPr>
      <w:r w:rsidRPr="00C633EC">
        <w:rPr>
          <w:rFonts w:eastAsia="Malgun Gothic" w:cs="Times New Roman"/>
          <w:b/>
          <w:bCs/>
          <w:color w:val="000000"/>
          <w:lang w:eastAsia="en-US"/>
        </w:rPr>
        <w:t>TRANSPORTATION FROM THE AIRPORT TO THE HOTEL</w:t>
      </w:r>
    </w:p>
    <w:p w14:paraId="264A5AF6" w14:textId="77777777" w:rsidR="00C8273F" w:rsidRPr="00C8273F" w:rsidRDefault="00C8273F" w:rsidP="00C8273F">
      <w:pPr>
        <w:rPr>
          <w:rFonts w:cs="Times New Roman"/>
        </w:rPr>
      </w:pPr>
    </w:p>
    <w:p w14:paraId="0D906144" w14:textId="52B56CB4" w:rsidR="00C8273F" w:rsidRPr="00C8273F" w:rsidRDefault="00C8273F" w:rsidP="00C8273F">
      <w:pPr>
        <w:jc w:val="both"/>
        <w:rPr>
          <w:rFonts w:cs="Times New Roman"/>
        </w:rPr>
      </w:pPr>
      <w:r w:rsidRPr="00C8273F">
        <w:rPr>
          <w:rFonts w:cs="Times New Roman"/>
        </w:rPr>
        <w:t>Physical</w:t>
      </w:r>
      <w:r w:rsidRPr="005B1D66">
        <w:rPr>
          <w:rFonts w:cs="Times New Roman"/>
        </w:rPr>
        <w:t xml:space="preserve"> participants</w:t>
      </w:r>
      <w:r w:rsidRPr="00C8273F">
        <w:rPr>
          <w:rFonts w:cs="Times New Roman"/>
        </w:rPr>
        <w:t xml:space="preserve"> are requested to use public transportation facilities of the Suvarnabhumi International Airport, Thailand. For more information, please visit website: </w:t>
      </w:r>
      <w:hyperlink r:id="rId40" w:history="1">
        <w:r w:rsidRPr="00C8273F">
          <w:rPr>
            <w:rFonts w:cs="Times New Roman"/>
            <w:color w:val="0000FF"/>
            <w:u w:val="single"/>
          </w:rPr>
          <w:t>http://www.bangkokairportonline.com/</w:t>
        </w:r>
      </w:hyperlink>
      <w:r w:rsidRPr="00C8273F">
        <w:rPr>
          <w:rFonts w:cs="Times New Roman"/>
        </w:rPr>
        <w:t xml:space="preserve">. </w:t>
      </w:r>
    </w:p>
    <w:p w14:paraId="76F035A2" w14:textId="77777777" w:rsidR="00C8273F" w:rsidRPr="00C8273F" w:rsidRDefault="00C8273F" w:rsidP="00C8273F">
      <w:pPr>
        <w:jc w:val="both"/>
        <w:rPr>
          <w:rFonts w:cs="Times New Roman"/>
        </w:rPr>
      </w:pPr>
    </w:p>
    <w:p w14:paraId="78467013" w14:textId="77777777" w:rsidR="00C8273F" w:rsidRPr="00C8273F" w:rsidRDefault="00C8273F" w:rsidP="00C8273F">
      <w:pPr>
        <w:jc w:val="both"/>
        <w:rPr>
          <w:rFonts w:cs="Times New Roman"/>
        </w:rPr>
      </w:pPr>
      <w:r w:rsidRPr="00C8273F">
        <w:rPr>
          <w:rFonts w:cs="Times New Roman"/>
        </w:rPr>
        <w:t xml:space="preserve">For your general information, the following transportations are available from Suvarnabhumi International Airport to the Hotel: </w:t>
      </w:r>
    </w:p>
    <w:p w14:paraId="41467C38" w14:textId="77777777" w:rsidR="00C8273F" w:rsidRPr="00C8273F" w:rsidRDefault="00C8273F" w:rsidP="00C8273F">
      <w:pPr>
        <w:jc w:val="both"/>
        <w:rPr>
          <w:rFonts w:cs="Times New Roman"/>
        </w:rPr>
      </w:pPr>
    </w:p>
    <w:p w14:paraId="481838CD" w14:textId="2BA0D36A" w:rsidR="00C8273F" w:rsidRPr="00C8273F" w:rsidRDefault="008443AC" w:rsidP="00C8273F">
      <w:pPr>
        <w:numPr>
          <w:ilvl w:val="0"/>
          <w:numId w:val="14"/>
        </w:numPr>
        <w:jc w:val="both"/>
        <w:rPr>
          <w:rFonts w:cs="Times New Roman"/>
        </w:rPr>
      </w:pPr>
      <w:r w:rsidRPr="00C8273F">
        <w:rPr>
          <w:rFonts w:cs="Times New Roman"/>
        </w:rPr>
        <w:t>Public Meter Taxi</w:t>
      </w:r>
      <w:r w:rsidR="00C8273F" w:rsidRPr="00C8273F">
        <w:rPr>
          <w:rFonts w:cs="Times New Roman"/>
        </w:rPr>
        <w:t xml:space="preserve"> is located on 1</w:t>
      </w:r>
      <w:r w:rsidR="00C8273F">
        <w:rPr>
          <w:rFonts w:cs="Times New Roman"/>
        </w:rPr>
        <w:t>st</w:t>
      </w:r>
      <w:r w:rsidR="00C8273F" w:rsidRPr="00C8273F">
        <w:rPr>
          <w:rFonts w:cs="Times New Roman"/>
        </w:rPr>
        <w:t xml:space="preserve"> floor of the Arrival Hall, entrance 4 and 7.  Fare shown on meter, plus THB 50 surcharge for boarding at the airport. </w:t>
      </w:r>
    </w:p>
    <w:p w14:paraId="6447DCBF" w14:textId="77777777" w:rsidR="00C8273F" w:rsidRPr="00C8273F" w:rsidRDefault="00C8273F" w:rsidP="00C8273F">
      <w:pPr>
        <w:ind w:left="720"/>
        <w:jc w:val="both"/>
        <w:rPr>
          <w:rFonts w:cs="Times New Roman"/>
        </w:rPr>
      </w:pPr>
    </w:p>
    <w:p w14:paraId="12245453" w14:textId="77777777" w:rsidR="00F2591E" w:rsidRDefault="00C8273F" w:rsidP="00F2591E">
      <w:pPr>
        <w:numPr>
          <w:ilvl w:val="0"/>
          <w:numId w:val="14"/>
        </w:numPr>
        <w:jc w:val="both"/>
        <w:rPr>
          <w:rFonts w:cs="Times New Roman"/>
        </w:rPr>
      </w:pPr>
      <w:r w:rsidRPr="00C8273F">
        <w:rPr>
          <w:rFonts w:cs="Times New Roman"/>
        </w:rPr>
        <w:t xml:space="preserve">Airport Limousine Service, the limousine service to various destinations in the city, is located at the arrival floor of the airport.  </w:t>
      </w:r>
    </w:p>
    <w:p w14:paraId="16C3B4F8" w14:textId="77777777" w:rsidR="00F2591E" w:rsidRDefault="00F2591E" w:rsidP="00F2591E">
      <w:pPr>
        <w:pStyle w:val="ListParagraph"/>
        <w:rPr>
          <w:rFonts w:cs="Times New Roman"/>
        </w:rPr>
      </w:pPr>
    </w:p>
    <w:p w14:paraId="30988439" w14:textId="4FAF35BE" w:rsidR="00C8273F" w:rsidRPr="00F2591E" w:rsidRDefault="00F2591E" w:rsidP="00F2591E">
      <w:pPr>
        <w:numPr>
          <w:ilvl w:val="0"/>
          <w:numId w:val="14"/>
        </w:numPr>
        <w:jc w:val="both"/>
        <w:rPr>
          <w:rFonts w:cs="Times New Roman"/>
        </w:rPr>
      </w:pPr>
      <w:r w:rsidRPr="00F2591E">
        <w:rPr>
          <w:rFonts w:cs="Times New Roman"/>
        </w:rPr>
        <w:t>Hotel Limousine</w:t>
      </w:r>
      <w:r w:rsidR="00C633EC">
        <w:rPr>
          <w:rFonts w:cs="Times New Roman"/>
        </w:rPr>
        <w:t>:  Please contact the hotels directly.</w:t>
      </w:r>
    </w:p>
    <w:p w14:paraId="7B1981E8" w14:textId="77777777" w:rsidR="00F2591E" w:rsidRDefault="00F2591E" w:rsidP="00C8273F">
      <w:pPr>
        <w:jc w:val="both"/>
        <w:rPr>
          <w:rFonts w:cs="Times New Roman"/>
        </w:rPr>
      </w:pPr>
    </w:p>
    <w:p w14:paraId="59BE6789" w14:textId="27BF908F" w:rsidR="00C8273F" w:rsidRPr="00C8273F" w:rsidRDefault="00C8273F" w:rsidP="00C8273F">
      <w:pPr>
        <w:jc w:val="both"/>
        <w:rPr>
          <w:rFonts w:cs="Times New Roman"/>
        </w:rPr>
      </w:pPr>
      <w:r w:rsidRPr="00C8273F">
        <w:rPr>
          <w:rFonts w:cs="Times New Roman"/>
        </w:rPr>
        <w:t xml:space="preserve">It takes about 50 minutes by car from Suvarnabhumi International Airport to the hotel via express way. </w:t>
      </w:r>
    </w:p>
    <w:p w14:paraId="7896E27C" w14:textId="77777777" w:rsidR="00C8273F" w:rsidRPr="00C8273F" w:rsidRDefault="00C8273F" w:rsidP="00C8273F">
      <w:pPr>
        <w:jc w:val="both"/>
        <w:rPr>
          <w:rFonts w:cs="Times New Roman"/>
        </w:rPr>
      </w:pPr>
    </w:p>
    <w:p w14:paraId="3E3932E1" w14:textId="77777777" w:rsidR="00C8273F" w:rsidRPr="00C8273F" w:rsidRDefault="00C8273F" w:rsidP="00C8273F">
      <w:pPr>
        <w:tabs>
          <w:tab w:val="left" w:pos="540"/>
        </w:tabs>
        <w:ind w:left="540" w:hanging="540"/>
        <w:jc w:val="both"/>
        <w:rPr>
          <w:rFonts w:cs="Times New Roman"/>
          <w:b/>
          <w:bCs/>
          <w:color w:val="000000"/>
          <w:u w:val="single"/>
        </w:rPr>
      </w:pPr>
    </w:p>
    <w:p w14:paraId="389E5599" w14:textId="01FE66C6" w:rsidR="00C8273F" w:rsidRPr="00C633EC" w:rsidRDefault="00C8273F" w:rsidP="00C633EC">
      <w:pPr>
        <w:pStyle w:val="ListParagraph"/>
        <w:numPr>
          <w:ilvl w:val="0"/>
          <w:numId w:val="32"/>
        </w:numPr>
        <w:tabs>
          <w:tab w:val="left" w:pos="540"/>
        </w:tabs>
        <w:ind w:left="540" w:hanging="540"/>
        <w:jc w:val="both"/>
        <w:rPr>
          <w:rFonts w:eastAsia="Malgun Gothic" w:cs="Times New Roman"/>
          <w:b/>
          <w:bCs/>
          <w:color w:val="000000"/>
          <w:lang w:eastAsia="en-US"/>
        </w:rPr>
      </w:pPr>
      <w:r w:rsidRPr="00C633EC">
        <w:rPr>
          <w:rFonts w:eastAsia="Malgun Gothic" w:cs="Times New Roman"/>
          <w:b/>
          <w:bCs/>
          <w:color w:val="000000"/>
          <w:lang w:eastAsia="en-US"/>
        </w:rPr>
        <w:t>VISA AND IMMIGRATION INFORMATION</w:t>
      </w:r>
    </w:p>
    <w:p w14:paraId="430D46F7" w14:textId="77777777" w:rsidR="00C633EC" w:rsidRDefault="00C633EC" w:rsidP="00C633EC">
      <w:pPr>
        <w:jc w:val="both"/>
        <w:rPr>
          <w:rFonts w:cs="Times New Roman"/>
        </w:rPr>
      </w:pPr>
    </w:p>
    <w:p w14:paraId="187BB6C8" w14:textId="07542B49" w:rsidR="00EA3235" w:rsidRDefault="00F2591E" w:rsidP="00C633EC">
      <w:pPr>
        <w:jc w:val="both"/>
        <w:rPr>
          <w:rFonts w:cs="Times New Roman"/>
        </w:rPr>
      </w:pPr>
      <w:r>
        <w:rPr>
          <w:rFonts w:cs="Times New Roman"/>
        </w:rPr>
        <w:t>Thailand’s v</w:t>
      </w:r>
      <w:r w:rsidRPr="0077587A">
        <w:rPr>
          <w:rFonts w:cs="Times New Roman"/>
        </w:rPr>
        <w:t>isa requirements may vary for the citizens of different countries. Plea</w:t>
      </w:r>
      <w:r>
        <w:rPr>
          <w:rFonts w:cs="Times New Roman"/>
        </w:rPr>
        <w:t>se check the visa requirements with a</w:t>
      </w:r>
      <w:r w:rsidRPr="0077587A">
        <w:rPr>
          <w:rFonts w:cs="Times New Roman"/>
        </w:rPr>
        <w:t xml:space="preserve"> </w:t>
      </w:r>
      <w:r>
        <w:rPr>
          <w:rFonts w:cs="Times New Roman"/>
        </w:rPr>
        <w:t>Royal Thai Embassy or a Royal Thai Consulate-</w:t>
      </w:r>
      <w:r w:rsidRPr="0077587A">
        <w:rPr>
          <w:rFonts w:cs="Times New Roman"/>
        </w:rPr>
        <w:t>General</w:t>
      </w:r>
      <w:r>
        <w:rPr>
          <w:rFonts w:cs="Times New Roman"/>
        </w:rPr>
        <w:t xml:space="preserve"> in your respective country in advance</w:t>
      </w:r>
      <w:r w:rsidRPr="0077587A">
        <w:rPr>
          <w:rFonts w:cs="Times New Roman"/>
        </w:rPr>
        <w:t>. Kindly</w:t>
      </w:r>
      <w:r>
        <w:rPr>
          <w:rFonts w:cs="Times New Roman"/>
        </w:rPr>
        <w:t xml:space="preserve"> </w:t>
      </w:r>
      <w:r w:rsidRPr="0077587A">
        <w:rPr>
          <w:rFonts w:cs="Times New Roman"/>
        </w:rPr>
        <w:t xml:space="preserve">visit </w:t>
      </w:r>
      <w:hyperlink r:id="rId41" w:history="1">
        <w:r w:rsidR="00572200" w:rsidRPr="00234853">
          <w:rPr>
            <w:rStyle w:val="Hyperlink"/>
            <w:rFonts w:cs="Times New Roman"/>
          </w:rPr>
          <w:t>https://consular.mfa.go.th/th/page/cate-7393-general-information?menu=5d68c88d15e39c160c00827e</w:t>
        </w:r>
      </w:hyperlink>
      <w:r w:rsidR="00572200">
        <w:rPr>
          <w:rFonts w:cs="Times New Roman"/>
        </w:rPr>
        <w:t xml:space="preserve"> </w:t>
      </w:r>
      <w:r w:rsidRPr="0077587A">
        <w:rPr>
          <w:rFonts w:cs="Times New Roman"/>
        </w:rPr>
        <w:t xml:space="preserve">for more details. </w:t>
      </w:r>
    </w:p>
    <w:p w14:paraId="1189564C" w14:textId="77777777" w:rsidR="00C633EC" w:rsidRDefault="00C633EC" w:rsidP="00C633EC">
      <w:pPr>
        <w:jc w:val="both"/>
        <w:rPr>
          <w:rFonts w:cs="Times New Roman"/>
        </w:rPr>
      </w:pPr>
    </w:p>
    <w:p w14:paraId="7DA49813" w14:textId="6F685B74" w:rsidR="00F2591E" w:rsidRPr="0077587A" w:rsidRDefault="00F2591E" w:rsidP="00C633EC">
      <w:pPr>
        <w:jc w:val="both"/>
        <w:rPr>
          <w:rFonts w:cs="Times New Roman"/>
        </w:rPr>
      </w:pPr>
      <w:r w:rsidRPr="0077587A">
        <w:rPr>
          <w:rFonts w:cs="Times New Roman"/>
        </w:rPr>
        <w:t>If you require a visa supporting letter from</w:t>
      </w:r>
      <w:r>
        <w:rPr>
          <w:rFonts w:cs="Times New Roman"/>
        </w:rPr>
        <w:t xml:space="preserve"> the</w:t>
      </w:r>
      <w:r w:rsidRPr="0077587A">
        <w:rPr>
          <w:rFonts w:cs="Times New Roman"/>
        </w:rPr>
        <w:t xml:space="preserve"> APT, please contact </w:t>
      </w:r>
      <w:hyperlink r:id="rId42" w:history="1">
        <w:r w:rsidRPr="0077587A">
          <w:rPr>
            <w:rStyle w:val="Hyperlink"/>
            <w:rFonts w:cs="Times New Roman"/>
          </w:rPr>
          <w:t>aptadmin@apt.int</w:t>
        </w:r>
      </w:hyperlink>
      <w:r>
        <w:t>.</w:t>
      </w:r>
      <w:r w:rsidRPr="0077587A">
        <w:rPr>
          <w:rFonts w:cs="Times New Roman"/>
        </w:rPr>
        <w:t xml:space="preserve">  </w:t>
      </w:r>
    </w:p>
    <w:p w14:paraId="01C7736C" w14:textId="77777777" w:rsidR="00DA335B" w:rsidRDefault="00DA335B" w:rsidP="00C633EC">
      <w:pPr>
        <w:jc w:val="both"/>
        <w:rPr>
          <w:rFonts w:cs="Times New Roman"/>
          <w:lang w:val="en-GB"/>
        </w:rPr>
      </w:pPr>
    </w:p>
    <w:p w14:paraId="2FD526C0" w14:textId="77777777" w:rsidR="00DA335B" w:rsidRDefault="00DA335B" w:rsidP="00C633EC">
      <w:pPr>
        <w:jc w:val="both"/>
        <w:rPr>
          <w:rFonts w:cs="Times New Roman"/>
          <w:lang w:val="en-GB"/>
        </w:rPr>
      </w:pPr>
    </w:p>
    <w:p w14:paraId="1B428B48" w14:textId="7032EA53" w:rsidR="00C8273F" w:rsidRPr="00C633EC" w:rsidRDefault="00C8273F" w:rsidP="00C633EC">
      <w:pPr>
        <w:pStyle w:val="ListParagraph"/>
        <w:numPr>
          <w:ilvl w:val="0"/>
          <w:numId w:val="32"/>
        </w:numPr>
        <w:tabs>
          <w:tab w:val="left" w:pos="540"/>
        </w:tabs>
        <w:ind w:left="540" w:hanging="540"/>
        <w:jc w:val="both"/>
        <w:rPr>
          <w:rFonts w:eastAsia="Malgun Gothic" w:cs="Times New Roman"/>
          <w:b/>
          <w:bCs/>
          <w:color w:val="000000"/>
          <w:lang w:eastAsia="en-US"/>
        </w:rPr>
      </w:pPr>
      <w:r w:rsidRPr="00C633EC">
        <w:rPr>
          <w:rFonts w:eastAsia="Malgun Gothic" w:cs="Times New Roman"/>
          <w:b/>
          <w:bCs/>
          <w:color w:val="000000"/>
          <w:lang w:eastAsia="en-US"/>
        </w:rPr>
        <w:t>INSURANCE</w:t>
      </w:r>
    </w:p>
    <w:p w14:paraId="62E60BEA" w14:textId="77777777" w:rsidR="00C8273F" w:rsidRPr="00C8273F" w:rsidRDefault="00C8273F" w:rsidP="00C8273F">
      <w:pPr>
        <w:tabs>
          <w:tab w:val="left" w:pos="1275"/>
        </w:tabs>
        <w:rPr>
          <w:rFonts w:eastAsia="SimSun" w:cs="Times New Roman"/>
          <w:b/>
          <w:bCs/>
          <w:color w:val="000000"/>
          <w:u w:val="single"/>
          <w:lang w:eastAsia="zh-CN"/>
        </w:rPr>
      </w:pPr>
    </w:p>
    <w:p w14:paraId="5BE13D7F" w14:textId="56E5B2B8" w:rsidR="00FD75FF" w:rsidRDefault="00C8273F" w:rsidP="00FD75FF">
      <w:pPr>
        <w:jc w:val="both"/>
        <w:rPr>
          <w:lang w:eastAsia="en-US"/>
        </w:rPr>
      </w:pPr>
      <w:r w:rsidRPr="00C8273F">
        <w:rPr>
          <w:rFonts w:cs="Times New Roman"/>
          <w:color w:val="000000"/>
        </w:rPr>
        <w:t xml:space="preserve">APT will </w:t>
      </w:r>
      <w:r w:rsidR="004411D2" w:rsidRPr="00C8273F">
        <w:rPr>
          <w:rFonts w:cs="Times New Roman"/>
          <w:color w:val="000000"/>
        </w:rPr>
        <w:t>not be</w:t>
      </w:r>
      <w:r w:rsidRPr="00C8273F">
        <w:rPr>
          <w:rFonts w:cs="Times New Roman"/>
          <w:color w:val="000000"/>
        </w:rPr>
        <w:t xml:space="preserve"> able</w:t>
      </w:r>
      <w:r w:rsidR="00FD75FF">
        <w:rPr>
          <w:color w:val="000000" w:themeColor="text1"/>
        </w:rPr>
        <w:t xml:space="preserve"> to bear any cost of</w:t>
      </w:r>
      <w:r w:rsidR="00FD75FF">
        <w:t xml:space="preserve"> medical or travel insurance for the participant including any measures for Covid-19 such as quarantine, PCR test, etc. APT requests Administrations/Organizations to kindly make necessary arrangements for medical, travel insurance and others covering the whole period of the event and overseas travel for the participant.</w:t>
      </w:r>
    </w:p>
    <w:p w14:paraId="4EE5E3C4" w14:textId="15280BA0" w:rsidR="00C8273F" w:rsidRDefault="00C8273F" w:rsidP="00FD75FF">
      <w:pPr>
        <w:rPr>
          <w:rFonts w:cs="Times New Roman"/>
          <w:b/>
          <w:bCs/>
          <w:color w:val="000000"/>
          <w:u w:val="single"/>
        </w:rPr>
      </w:pPr>
    </w:p>
    <w:p w14:paraId="3C52B4C5" w14:textId="0C3E74C3" w:rsidR="00770059" w:rsidRDefault="00770059">
      <w:pPr>
        <w:rPr>
          <w:rFonts w:cs="Times New Roman"/>
          <w:b/>
          <w:bCs/>
          <w:color w:val="000000"/>
          <w:u w:val="single"/>
        </w:rPr>
      </w:pPr>
      <w:r>
        <w:rPr>
          <w:rFonts w:cs="Times New Roman"/>
          <w:b/>
          <w:bCs/>
          <w:color w:val="000000"/>
          <w:u w:val="single"/>
        </w:rPr>
        <w:br w:type="page"/>
      </w:r>
    </w:p>
    <w:p w14:paraId="53120201" w14:textId="77777777" w:rsidR="00472189" w:rsidRPr="00C8273F" w:rsidRDefault="00472189" w:rsidP="00FD75FF">
      <w:pPr>
        <w:rPr>
          <w:rFonts w:cs="Times New Roman"/>
          <w:b/>
          <w:bCs/>
          <w:color w:val="000000"/>
          <w:u w:val="single"/>
        </w:rPr>
      </w:pPr>
    </w:p>
    <w:p w14:paraId="0CBDD6EA" w14:textId="77777777" w:rsidR="00C50D7A" w:rsidRPr="00C50D7A" w:rsidRDefault="00C50D7A" w:rsidP="00C50D7A">
      <w:pPr>
        <w:pStyle w:val="ListParagraph"/>
        <w:numPr>
          <w:ilvl w:val="0"/>
          <w:numId w:val="32"/>
        </w:numPr>
        <w:tabs>
          <w:tab w:val="left" w:pos="540"/>
        </w:tabs>
        <w:ind w:left="540" w:hanging="540"/>
        <w:jc w:val="both"/>
        <w:rPr>
          <w:rFonts w:eastAsia="Malgun Gothic" w:cs="Times New Roman"/>
          <w:b/>
          <w:bCs/>
          <w:color w:val="000000"/>
          <w:lang w:eastAsia="en-US"/>
        </w:rPr>
      </w:pPr>
      <w:r w:rsidRPr="00C50D7A">
        <w:rPr>
          <w:rFonts w:eastAsia="Malgun Gothic" w:cs="Times New Roman"/>
          <w:b/>
          <w:bCs/>
          <w:color w:val="000000"/>
          <w:lang w:eastAsia="en-US"/>
        </w:rPr>
        <w:t>PRACTICAL INFORMATION</w:t>
      </w:r>
    </w:p>
    <w:p w14:paraId="69EA85A1" w14:textId="77777777" w:rsidR="00C50D7A" w:rsidRPr="00333340" w:rsidRDefault="00C50D7A" w:rsidP="00C50D7A">
      <w:pPr>
        <w:ind w:left="540" w:hanging="540"/>
        <w:rPr>
          <w:rFonts w:cs="Times New Roman"/>
          <w:color w:val="000000"/>
        </w:rPr>
      </w:pPr>
    </w:p>
    <w:p w14:paraId="65155B49" w14:textId="77777777" w:rsidR="00C50D7A" w:rsidRDefault="00C50D7A" w:rsidP="00C50D7A">
      <w:pPr>
        <w:pStyle w:val="NormalWeb"/>
        <w:spacing w:before="0" w:beforeAutospacing="0" w:after="0" w:afterAutospacing="0"/>
        <w:jc w:val="both"/>
        <w:rPr>
          <w:lang w:val="en"/>
        </w:rPr>
      </w:pPr>
      <w:r w:rsidRPr="00096FE4">
        <w:rPr>
          <w:b/>
          <w:bCs/>
          <w:lang w:val="en"/>
        </w:rPr>
        <w:t>Bangkok</w:t>
      </w:r>
      <w:r>
        <w:rPr>
          <w:rStyle w:val="FootnoteReference"/>
          <w:b/>
          <w:bCs/>
          <w:lang w:val="en"/>
        </w:rPr>
        <w:footnoteReference w:id="1"/>
      </w:r>
      <w:r>
        <w:rPr>
          <w:lang w:val="en"/>
        </w:rPr>
        <w:t xml:space="preserve">: There are a great variety of tourist places in Bangkok, mostly historical attractions and temples with elaborate architecture and art. Famous temples are Wat </w:t>
      </w:r>
      <w:proofErr w:type="spellStart"/>
      <w:r>
        <w:rPr>
          <w:lang w:val="en"/>
        </w:rPr>
        <w:t>Phra</w:t>
      </w:r>
      <w:proofErr w:type="spellEnd"/>
      <w:r>
        <w:rPr>
          <w:lang w:val="en"/>
        </w:rPr>
        <w:t xml:space="preserve"> Kaew, Wat Pho, Wat Arun, Wat </w:t>
      </w:r>
      <w:proofErr w:type="spellStart"/>
      <w:r>
        <w:rPr>
          <w:lang w:val="en"/>
        </w:rPr>
        <w:t>Phu</w:t>
      </w:r>
      <w:proofErr w:type="spellEnd"/>
      <w:r>
        <w:rPr>
          <w:lang w:val="en"/>
        </w:rPr>
        <w:t xml:space="preserve"> Khao Thong, Wat </w:t>
      </w:r>
      <w:proofErr w:type="spellStart"/>
      <w:r>
        <w:rPr>
          <w:lang w:val="en"/>
        </w:rPr>
        <w:t>Ratchanadda</w:t>
      </w:r>
      <w:proofErr w:type="spellEnd"/>
      <w:r>
        <w:rPr>
          <w:lang w:val="en"/>
        </w:rPr>
        <w:t xml:space="preserve">, Wat </w:t>
      </w:r>
      <w:proofErr w:type="spellStart"/>
      <w:r>
        <w:rPr>
          <w:lang w:val="en"/>
        </w:rPr>
        <w:t>Traimit</w:t>
      </w:r>
      <w:proofErr w:type="spellEnd"/>
      <w:r>
        <w:rPr>
          <w:lang w:val="en"/>
        </w:rPr>
        <w:t xml:space="preserve">, Wat </w:t>
      </w:r>
      <w:proofErr w:type="spellStart"/>
      <w:r>
        <w:rPr>
          <w:lang w:val="en"/>
        </w:rPr>
        <w:t>Benchamabophit</w:t>
      </w:r>
      <w:proofErr w:type="spellEnd"/>
      <w:r>
        <w:rPr>
          <w:lang w:val="en"/>
        </w:rPr>
        <w:t xml:space="preserve">, Wat </w:t>
      </w:r>
      <w:proofErr w:type="spellStart"/>
      <w:r>
        <w:rPr>
          <w:lang w:val="en"/>
        </w:rPr>
        <w:t>Bowon</w:t>
      </w:r>
      <w:proofErr w:type="spellEnd"/>
      <w:r>
        <w:rPr>
          <w:lang w:val="en"/>
        </w:rPr>
        <w:t xml:space="preserve">, and Wat </w:t>
      </w:r>
      <w:proofErr w:type="spellStart"/>
      <w:r>
        <w:rPr>
          <w:lang w:val="en"/>
        </w:rPr>
        <w:t>Sutat</w:t>
      </w:r>
      <w:proofErr w:type="spellEnd"/>
      <w:r>
        <w:rPr>
          <w:lang w:val="en"/>
        </w:rPr>
        <w:t>.</w:t>
      </w:r>
    </w:p>
    <w:p w14:paraId="7F5BEBA3" w14:textId="77777777" w:rsidR="00C50D7A" w:rsidRDefault="00C50D7A" w:rsidP="00C50D7A">
      <w:pPr>
        <w:pStyle w:val="NormalWeb"/>
        <w:spacing w:before="0" w:beforeAutospacing="0" w:after="0" w:afterAutospacing="0"/>
        <w:jc w:val="both"/>
        <w:rPr>
          <w:lang w:val="en"/>
        </w:rPr>
      </w:pPr>
    </w:p>
    <w:p w14:paraId="046BD08B" w14:textId="77777777" w:rsidR="00C50D7A" w:rsidRDefault="00C50D7A" w:rsidP="00C50D7A">
      <w:pPr>
        <w:pStyle w:val="NormalWeb"/>
        <w:spacing w:before="0" w:beforeAutospacing="0" w:after="0" w:afterAutospacing="0"/>
        <w:jc w:val="both"/>
        <w:rPr>
          <w:lang w:val="en"/>
        </w:rPr>
      </w:pPr>
      <w:r>
        <w:rPr>
          <w:lang w:val="en"/>
        </w:rPr>
        <w:t xml:space="preserve">There are also palaces, museums, parks, and a big array of shopping places, from luxury malls to flea and street markets like </w:t>
      </w:r>
      <w:proofErr w:type="spellStart"/>
      <w:r>
        <w:rPr>
          <w:lang w:val="en"/>
        </w:rPr>
        <w:t>Chatuchak</w:t>
      </w:r>
      <w:proofErr w:type="spellEnd"/>
      <w:r>
        <w:rPr>
          <w:lang w:val="en"/>
        </w:rPr>
        <w:t xml:space="preserve"> Weekend Market, </w:t>
      </w:r>
      <w:proofErr w:type="spellStart"/>
      <w:r>
        <w:rPr>
          <w:lang w:val="en"/>
        </w:rPr>
        <w:t>Sampeng</w:t>
      </w:r>
      <w:proofErr w:type="spellEnd"/>
      <w:r>
        <w:rPr>
          <w:lang w:val="en"/>
        </w:rPr>
        <w:t xml:space="preserve"> Market, and </w:t>
      </w:r>
      <w:proofErr w:type="spellStart"/>
      <w:r>
        <w:rPr>
          <w:lang w:val="en"/>
        </w:rPr>
        <w:t>Pahurat</w:t>
      </w:r>
      <w:proofErr w:type="spellEnd"/>
      <w:r>
        <w:rPr>
          <w:lang w:val="en"/>
        </w:rPr>
        <w:t xml:space="preserve"> Textile Market.  Bangkok nightlife is another highlight that has attracted many of tourists from all over the world.</w:t>
      </w:r>
    </w:p>
    <w:p w14:paraId="372C0F95" w14:textId="77777777" w:rsidR="00C50D7A" w:rsidRDefault="00C50D7A" w:rsidP="00C50D7A">
      <w:pPr>
        <w:pStyle w:val="NormalWeb"/>
        <w:spacing w:before="0" w:beforeAutospacing="0" w:after="0" w:afterAutospacing="0"/>
        <w:jc w:val="both"/>
        <w:rPr>
          <w:lang w:val="en"/>
        </w:rPr>
      </w:pPr>
    </w:p>
    <w:p w14:paraId="305E8B9D" w14:textId="77777777" w:rsidR="00C50D7A" w:rsidRDefault="00C50D7A" w:rsidP="00C50D7A">
      <w:pPr>
        <w:pStyle w:val="NormalWeb"/>
        <w:spacing w:before="0" w:beforeAutospacing="0" w:after="0" w:afterAutospacing="0"/>
        <w:jc w:val="both"/>
        <w:rPr>
          <w:lang w:val="en"/>
        </w:rPr>
      </w:pPr>
      <w:r>
        <w:rPr>
          <w:lang w:val="en"/>
        </w:rPr>
        <w:t xml:space="preserve">Bangkok is also surrounded by many interesting provinces worth visiting. </w:t>
      </w:r>
    </w:p>
    <w:p w14:paraId="361EE0A0" w14:textId="77777777" w:rsidR="00C50D7A" w:rsidRDefault="00C50D7A" w:rsidP="00C50D7A">
      <w:pPr>
        <w:pStyle w:val="NormalWeb"/>
        <w:numPr>
          <w:ilvl w:val="0"/>
          <w:numId w:val="20"/>
        </w:numPr>
        <w:spacing w:before="120" w:beforeAutospacing="0" w:after="0" w:afterAutospacing="0"/>
        <w:ind w:left="720"/>
        <w:jc w:val="both"/>
        <w:rPr>
          <w:lang w:val="en"/>
        </w:rPr>
      </w:pPr>
      <w:r>
        <w:rPr>
          <w:b/>
          <w:bCs/>
          <w:lang w:val="en"/>
        </w:rPr>
        <w:t>N</w:t>
      </w:r>
      <w:r w:rsidRPr="00333340">
        <w:rPr>
          <w:b/>
          <w:bCs/>
          <w:lang w:val="en"/>
        </w:rPr>
        <w:t>orth</w:t>
      </w:r>
      <w:r>
        <w:rPr>
          <w:lang w:val="en"/>
        </w:rPr>
        <w:t xml:space="preserve"> - borders Nonthaburi and Pathum Thani Provinces, with tourist attractions like Koh </w:t>
      </w:r>
      <w:proofErr w:type="spellStart"/>
      <w:r>
        <w:rPr>
          <w:lang w:val="en"/>
        </w:rPr>
        <w:t>Kret</w:t>
      </w:r>
      <w:proofErr w:type="spellEnd"/>
      <w:r>
        <w:rPr>
          <w:lang w:val="en"/>
        </w:rPr>
        <w:t xml:space="preserve"> and Lotus Museum.</w:t>
      </w:r>
    </w:p>
    <w:p w14:paraId="599C24C1" w14:textId="77777777" w:rsidR="00C50D7A" w:rsidRDefault="00C50D7A" w:rsidP="00C50D7A">
      <w:pPr>
        <w:pStyle w:val="NormalWeb"/>
        <w:numPr>
          <w:ilvl w:val="0"/>
          <w:numId w:val="20"/>
        </w:numPr>
        <w:spacing w:before="0" w:beforeAutospacing="0" w:after="0" w:afterAutospacing="0"/>
        <w:ind w:left="720"/>
        <w:jc w:val="both"/>
        <w:rPr>
          <w:lang w:val="en"/>
        </w:rPr>
      </w:pPr>
      <w:r>
        <w:rPr>
          <w:b/>
          <w:bCs/>
          <w:lang w:val="en"/>
        </w:rPr>
        <w:t>E</w:t>
      </w:r>
      <w:r w:rsidRPr="00333340">
        <w:rPr>
          <w:b/>
          <w:bCs/>
          <w:lang w:val="en"/>
        </w:rPr>
        <w:t>ast</w:t>
      </w:r>
      <w:r>
        <w:rPr>
          <w:lang w:val="en"/>
        </w:rPr>
        <w:t xml:space="preserve"> - is next to Chachoengsao, a small province which is full of interesting places and activities. Tourists can pay homage to </w:t>
      </w:r>
      <w:proofErr w:type="spellStart"/>
      <w:r>
        <w:rPr>
          <w:lang w:val="en"/>
        </w:rPr>
        <w:t>Luang</w:t>
      </w:r>
      <w:proofErr w:type="spellEnd"/>
      <w:r>
        <w:rPr>
          <w:lang w:val="en"/>
        </w:rPr>
        <w:t xml:space="preserve"> Pho Sothon Buddha Image at Wat Sothon </w:t>
      </w:r>
      <w:proofErr w:type="spellStart"/>
      <w:r>
        <w:rPr>
          <w:lang w:val="en"/>
        </w:rPr>
        <w:t>Wararam</w:t>
      </w:r>
      <w:proofErr w:type="spellEnd"/>
      <w:r>
        <w:rPr>
          <w:lang w:val="en"/>
        </w:rPr>
        <w:t xml:space="preserve"> </w:t>
      </w:r>
      <w:proofErr w:type="spellStart"/>
      <w:r>
        <w:rPr>
          <w:lang w:val="en"/>
        </w:rPr>
        <w:t>Worawihan</w:t>
      </w:r>
      <w:proofErr w:type="spellEnd"/>
      <w:r>
        <w:rPr>
          <w:lang w:val="en"/>
        </w:rPr>
        <w:t xml:space="preserve">, watch flying foxes or fruit bats at Wat Pho, see the golden church at Wat </w:t>
      </w:r>
      <w:proofErr w:type="spellStart"/>
      <w:r>
        <w:rPr>
          <w:lang w:val="en"/>
        </w:rPr>
        <w:t>Paknam</w:t>
      </w:r>
      <w:proofErr w:type="spellEnd"/>
      <w:r>
        <w:rPr>
          <w:lang w:val="en"/>
        </w:rPr>
        <w:t xml:space="preserve"> </w:t>
      </w:r>
      <w:proofErr w:type="spellStart"/>
      <w:r>
        <w:rPr>
          <w:lang w:val="en"/>
        </w:rPr>
        <w:t>Jolo</w:t>
      </w:r>
      <w:proofErr w:type="spellEnd"/>
      <w:r>
        <w:rPr>
          <w:lang w:val="en"/>
        </w:rPr>
        <w:t xml:space="preserve">, and pray to the giant reclining Ganesh statue at Wat Saman </w:t>
      </w:r>
      <w:proofErr w:type="spellStart"/>
      <w:r>
        <w:rPr>
          <w:lang w:val="en"/>
        </w:rPr>
        <w:t>Rattanaram</w:t>
      </w:r>
      <w:proofErr w:type="spellEnd"/>
      <w:r>
        <w:rPr>
          <w:lang w:val="en"/>
        </w:rPr>
        <w:t xml:space="preserve">. There are also old markets for you to visit and shop such as Ban Mai Market, Nakhon </w:t>
      </w:r>
      <w:proofErr w:type="spellStart"/>
      <w:r>
        <w:rPr>
          <w:lang w:val="en"/>
        </w:rPr>
        <w:t>Nuang</w:t>
      </w:r>
      <w:proofErr w:type="spellEnd"/>
      <w:r>
        <w:rPr>
          <w:lang w:val="en"/>
        </w:rPr>
        <w:t xml:space="preserve"> Khet Market, and Khlong </w:t>
      </w:r>
      <w:proofErr w:type="spellStart"/>
      <w:r>
        <w:rPr>
          <w:lang w:val="en"/>
        </w:rPr>
        <w:t>Suan</w:t>
      </w:r>
      <w:proofErr w:type="spellEnd"/>
      <w:r>
        <w:rPr>
          <w:lang w:val="en"/>
        </w:rPr>
        <w:t xml:space="preserve"> Market.</w:t>
      </w:r>
    </w:p>
    <w:p w14:paraId="563AD6A8" w14:textId="77777777" w:rsidR="00C50D7A" w:rsidRDefault="00C50D7A" w:rsidP="00C50D7A">
      <w:pPr>
        <w:pStyle w:val="NormalWeb"/>
        <w:numPr>
          <w:ilvl w:val="0"/>
          <w:numId w:val="20"/>
        </w:numPr>
        <w:spacing w:before="0" w:beforeAutospacing="0" w:after="0" w:afterAutospacing="0"/>
        <w:ind w:left="720"/>
        <w:jc w:val="both"/>
        <w:rPr>
          <w:lang w:val="en"/>
        </w:rPr>
      </w:pPr>
      <w:r>
        <w:rPr>
          <w:b/>
          <w:bCs/>
          <w:lang w:val="en"/>
        </w:rPr>
        <w:t>S</w:t>
      </w:r>
      <w:r w:rsidRPr="00333340">
        <w:rPr>
          <w:b/>
          <w:bCs/>
          <w:lang w:val="en"/>
        </w:rPr>
        <w:t>outh</w:t>
      </w:r>
      <w:r>
        <w:rPr>
          <w:lang w:val="en"/>
        </w:rPr>
        <w:t xml:space="preserve"> - borders Samut </w:t>
      </w:r>
      <w:proofErr w:type="spellStart"/>
      <w:r>
        <w:rPr>
          <w:lang w:val="en"/>
        </w:rPr>
        <w:t>Prakan</w:t>
      </w:r>
      <w:proofErr w:type="spellEnd"/>
      <w:r>
        <w:rPr>
          <w:lang w:val="en"/>
        </w:rPr>
        <w:t xml:space="preserve"> Province and the Gulf of Thailand, with tourist attractions like Bang Pu, Ancient City, and Samut </w:t>
      </w:r>
      <w:proofErr w:type="spellStart"/>
      <w:r>
        <w:rPr>
          <w:lang w:val="en"/>
        </w:rPr>
        <w:t>Prakan</w:t>
      </w:r>
      <w:proofErr w:type="spellEnd"/>
      <w:r>
        <w:rPr>
          <w:lang w:val="en"/>
        </w:rPr>
        <w:t xml:space="preserve"> Crocodile Farm and Zoo.</w:t>
      </w:r>
    </w:p>
    <w:p w14:paraId="2A49BD01" w14:textId="77777777" w:rsidR="00C50D7A" w:rsidRDefault="00C50D7A" w:rsidP="00C50D7A">
      <w:pPr>
        <w:pStyle w:val="NormalWeb"/>
        <w:numPr>
          <w:ilvl w:val="0"/>
          <w:numId w:val="20"/>
        </w:numPr>
        <w:spacing w:before="0" w:beforeAutospacing="0" w:after="0" w:afterAutospacing="0"/>
        <w:ind w:left="720"/>
        <w:jc w:val="both"/>
        <w:rPr>
          <w:lang w:val="en"/>
        </w:rPr>
      </w:pPr>
      <w:r>
        <w:rPr>
          <w:b/>
          <w:bCs/>
          <w:lang w:val="en"/>
        </w:rPr>
        <w:t>W</w:t>
      </w:r>
      <w:r w:rsidRPr="00333340">
        <w:rPr>
          <w:b/>
          <w:bCs/>
          <w:lang w:val="en"/>
        </w:rPr>
        <w:t>est</w:t>
      </w:r>
      <w:r>
        <w:rPr>
          <w:lang w:val="en"/>
        </w:rPr>
        <w:t xml:space="preserve"> - is next to Samut </w:t>
      </w:r>
      <w:proofErr w:type="spellStart"/>
      <w:r>
        <w:rPr>
          <w:lang w:val="en"/>
        </w:rPr>
        <w:t>Sakhon</w:t>
      </w:r>
      <w:proofErr w:type="spellEnd"/>
      <w:r>
        <w:rPr>
          <w:lang w:val="en"/>
        </w:rPr>
        <w:t xml:space="preserve"> and Nakhon </w:t>
      </w:r>
      <w:proofErr w:type="spellStart"/>
      <w:r>
        <w:rPr>
          <w:lang w:val="en"/>
        </w:rPr>
        <w:t>Pathom</w:t>
      </w:r>
      <w:proofErr w:type="spellEnd"/>
      <w:r>
        <w:rPr>
          <w:lang w:val="en"/>
        </w:rPr>
        <w:t xml:space="preserve"> Provinces. Tourist attractions include Don Kai Dee </w:t>
      </w:r>
      <w:proofErr w:type="spellStart"/>
      <w:r>
        <w:rPr>
          <w:lang w:val="en"/>
        </w:rPr>
        <w:t>Benjarong</w:t>
      </w:r>
      <w:proofErr w:type="spellEnd"/>
      <w:r>
        <w:rPr>
          <w:lang w:val="en"/>
        </w:rPr>
        <w:t xml:space="preserve"> Village, </w:t>
      </w:r>
      <w:proofErr w:type="spellStart"/>
      <w:r>
        <w:rPr>
          <w:lang w:val="en"/>
        </w:rPr>
        <w:t>Phra</w:t>
      </w:r>
      <w:proofErr w:type="spellEnd"/>
      <w:r>
        <w:rPr>
          <w:lang w:val="en"/>
        </w:rPr>
        <w:t xml:space="preserve"> </w:t>
      </w:r>
      <w:proofErr w:type="spellStart"/>
      <w:r>
        <w:rPr>
          <w:lang w:val="en"/>
        </w:rPr>
        <w:t>Pathom</w:t>
      </w:r>
      <w:proofErr w:type="spellEnd"/>
      <w:r>
        <w:rPr>
          <w:lang w:val="en"/>
        </w:rPr>
        <w:t xml:space="preserve"> Chedi, </w:t>
      </w:r>
      <w:proofErr w:type="spellStart"/>
      <w:r>
        <w:rPr>
          <w:lang w:val="en"/>
        </w:rPr>
        <w:t>Sanam</w:t>
      </w:r>
      <w:proofErr w:type="spellEnd"/>
      <w:r>
        <w:rPr>
          <w:lang w:val="en"/>
        </w:rPr>
        <w:t xml:space="preserve"> Chandra Palace, Don Wai Floating Market, </w:t>
      </w:r>
      <w:proofErr w:type="spellStart"/>
      <w:r>
        <w:rPr>
          <w:lang w:val="en"/>
        </w:rPr>
        <w:t>Sampran</w:t>
      </w:r>
      <w:proofErr w:type="spellEnd"/>
      <w:r>
        <w:rPr>
          <w:lang w:val="en"/>
        </w:rPr>
        <w:t xml:space="preserve"> Riverside, and Thai Human Imagery Museum.</w:t>
      </w:r>
    </w:p>
    <w:p w14:paraId="69E49E43" w14:textId="77777777" w:rsidR="00C50D7A" w:rsidRDefault="00C50D7A" w:rsidP="00C50D7A">
      <w:pPr>
        <w:jc w:val="both"/>
        <w:rPr>
          <w:rFonts w:cs="Times New Roman"/>
          <w:b/>
          <w:bCs/>
        </w:rPr>
      </w:pPr>
    </w:p>
    <w:p w14:paraId="02985473" w14:textId="2682849F" w:rsidR="00C50D7A" w:rsidRPr="00D54C64" w:rsidRDefault="00C50D7A" w:rsidP="00C50D7A">
      <w:pPr>
        <w:jc w:val="both"/>
        <w:rPr>
          <w:rFonts w:cs="Times New Roman"/>
        </w:rPr>
      </w:pPr>
      <w:r w:rsidRPr="00D54C64">
        <w:rPr>
          <w:rFonts w:cs="Times New Roman"/>
          <w:b/>
          <w:bCs/>
        </w:rPr>
        <w:t>Weather</w:t>
      </w:r>
      <w:r w:rsidRPr="00D54C64">
        <w:rPr>
          <w:rFonts w:cs="Times New Roman"/>
        </w:rPr>
        <w:t xml:space="preserve">:  Average temperature in </w:t>
      </w:r>
      <w:r>
        <w:rPr>
          <w:rFonts w:cs="Times New Roman"/>
        </w:rPr>
        <w:t>August</w:t>
      </w:r>
      <w:r w:rsidRPr="00D54C64">
        <w:rPr>
          <w:rFonts w:cs="Times New Roman"/>
        </w:rPr>
        <w:t xml:space="preserve"> is between </w:t>
      </w:r>
      <w:r>
        <w:rPr>
          <w:rFonts w:cs="Times New Roman"/>
        </w:rPr>
        <w:t>30</w:t>
      </w:r>
      <w:r w:rsidRPr="00D54C64">
        <w:rPr>
          <w:rFonts w:cs="Times New Roman"/>
        </w:rPr>
        <w:t xml:space="preserve"> and 35 </w:t>
      </w:r>
      <w:proofErr w:type="gramStart"/>
      <w:r w:rsidRPr="00D54C64">
        <w:rPr>
          <w:rFonts w:cs="Times New Roman"/>
        </w:rPr>
        <w:t>degree</w:t>
      </w:r>
      <w:proofErr w:type="gramEnd"/>
      <w:r w:rsidRPr="00D54C64">
        <w:rPr>
          <w:rFonts w:cs="Times New Roman"/>
        </w:rPr>
        <w:t xml:space="preserve"> Celsius.</w:t>
      </w:r>
    </w:p>
    <w:p w14:paraId="7B4F16EB" w14:textId="77777777" w:rsidR="00C50D7A" w:rsidRDefault="00C50D7A" w:rsidP="00C50D7A">
      <w:pPr>
        <w:jc w:val="both"/>
        <w:rPr>
          <w:rFonts w:cs="Times New Roman"/>
          <w:b/>
          <w:bCs/>
        </w:rPr>
      </w:pPr>
    </w:p>
    <w:p w14:paraId="28EC66AB" w14:textId="782695D5" w:rsidR="00C50D7A" w:rsidRPr="00D54C64" w:rsidRDefault="00C50D7A" w:rsidP="00C50D7A">
      <w:pPr>
        <w:jc w:val="both"/>
        <w:rPr>
          <w:rFonts w:cs="Times New Roman"/>
        </w:rPr>
      </w:pPr>
      <w:r w:rsidRPr="00D54C64">
        <w:rPr>
          <w:rFonts w:cs="Times New Roman"/>
          <w:b/>
          <w:bCs/>
        </w:rPr>
        <w:t>Time Zone</w:t>
      </w:r>
      <w:r w:rsidRPr="00D54C64">
        <w:rPr>
          <w:rFonts w:cs="Times New Roman"/>
        </w:rPr>
        <w:t>:  GMT + 7 hours.</w:t>
      </w:r>
    </w:p>
    <w:p w14:paraId="415263B8" w14:textId="77777777" w:rsidR="00C50D7A" w:rsidRDefault="00C50D7A" w:rsidP="00C50D7A">
      <w:pPr>
        <w:jc w:val="both"/>
        <w:rPr>
          <w:rFonts w:cs="Times New Roman"/>
          <w:b/>
          <w:bCs/>
        </w:rPr>
      </w:pPr>
    </w:p>
    <w:p w14:paraId="102B6C04" w14:textId="10418CA8" w:rsidR="00C50D7A" w:rsidRPr="00D54C64" w:rsidRDefault="00C50D7A" w:rsidP="00C50D7A">
      <w:pPr>
        <w:jc w:val="both"/>
        <w:rPr>
          <w:rFonts w:cs="Times New Roman"/>
        </w:rPr>
      </w:pPr>
      <w:r w:rsidRPr="00D54C64">
        <w:rPr>
          <w:rFonts w:cs="Times New Roman"/>
          <w:b/>
          <w:bCs/>
        </w:rPr>
        <w:t>Banks &amp; Currency</w:t>
      </w:r>
      <w:r w:rsidRPr="00D54C64">
        <w:rPr>
          <w:rFonts w:cs="Times New Roman"/>
        </w:rPr>
        <w:t xml:space="preserve">:    The unit of Thai currency is Thai Baht (THB).  The </w:t>
      </w:r>
      <w:r>
        <w:rPr>
          <w:rFonts w:cs="Times New Roman"/>
        </w:rPr>
        <w:t xml:space="preserve">UN </w:t>
      </w:r>
      <w:r w:rsidRPr="00D54C64">
        <w:rPr>
          <w:rFonts w:cs="Times New Roman"/>
        </w:rPr>
        <w:t xml:space="preserve">exchange rate as of </w:t>
      </w:r>
      <w:r>
        <w:rPr>
          <w:szCs w:val="30"/>
          <w:lang w:bidi="th-TH"/>
        </w:rPr>
        <w:t>1</w:t>
      </w:r>
      <w:r w:rsidR="0051005C">
        <w:rPr>
          <w:szCs w:val="30"/>
          <w:lang w:bidi="th-TH"/>
        </w:rPr>
        <w:t xml:space="preserve"> August </w:t>
      </w:r>
      <w:r>
        <w:rPr>
          <w:szCs w:val="30"/>
          <w:lang w:bidi="th-TH"/>
        </w:rPr>
        <w:t>2023</w:t>
      </w:r>
      <w:r w:rsidRPr="00D54C64">
        <w:rPr>
          <w:rFonts w:cs="Times New Roman"/>
        </w:rPr>
        <w:t xml:space="preserve"> is THB 3</w:t>
      </w:r>
      <w:r>
        <w:rPr>
          <w:rFonts w:cs="Times New Roman"/>
        </w:rPr>
        <w:t>4.</w:t>
      </w:r>
      <w:r w:rsidR="0051005C">
        <w:rPr>
          <w:rFonts w:cs="Times New Roman"/>
        </w:rPr>
        <w:t>27</w:t>
      </w:r>
      <w:r w:rsidRPr="00D54C64">
        <w:rPr>
          <w:rFonts w:cs="Times New Roman"/>
        </w:rPr>
        <w:t xml:space="preserve"> to US</w:t>
      </w:r>
      <w:r>
        <w:rPr>
          <w:rFonts w:cs="Times New Roman"/>
        </w:rPr>
        <w:t>D</w:t>
      </w:r>
      <w:r w:rsidRPr="00D54C64">
        <w:rPr>
          <w:rFonts w:cs="Times New Roman"/>
        </w:rPr>
        <w:t xml:space="preserve"> 1. </w:t>
      </w:r>
    </w:p>
    <w:p w14:paraId="73545A5B" w14:textId="77777777" w:rsidR="00C50D7A" w:rsidRDefault="00C50D7A" w:rsidP="00C50D7A">
      <w:pPr>
        <w:jc w:val="both"/>
        <w:rPr>
          <w:rFonts w:cs="Times New Roman"/>
          <w:b/>
          <w:bCs/>
        </w:rPr>
      </w:pPr>
    </w:p>
    <w:p w14:paraId="6CDBA147" w14:textId="10C86842" w:rsidR="00C50D7A" w:rsidRDefault="00C50D7A" w:rsidP="00C50D7A">
      <w:pPr>
        <w:jc w:val="both"/>
        <w:rPr>
          <w:rFonts w:cs="Times New Roman"/>
        </w:rPr>
      </w:pPr>
      <w:r w:rsidRPr="00D54C64">
        <w:rPr>
          <w:rFonts w:cs="Times New Roman"/>
          <w:b/>
          <w:bCs/>
        </w:rPr>
        <w:t>Electricity</w:t>
      </w:r>
      <w:r w:rsidRPr="00D54C64">
        <w:rPr>
          <w:rFonts w:cs="Times New Roman"/>
        </w:rPr>
        <w:t>:  Supply voltage is 220V, 50Hz. A standard grounded Thai outlet supports European 2-pin plugs and earthed and unearthed American plugs (see picture). Please bring the right adapter for your equipment.</w:t>
      </w:r>
    </w:p>
    <w:p w14:paraId="40C71A1A" w14:textId="77777777" w:rsidR="00C50D7A" w:rsidRPr="00D54C64" w:rsidRDefault="00C50D7A" w:rsidP="00C50D7A">
      <w:pPr>
        <w:jc w:val="both"/>
        <w:rPr>
          <w:rFonts w:cs="Times New Roman"/>
        </w:rPr>
      </w:pPr>
    </w:p>
    <w:p w14:paraId="31413448" w14:textId="77777777" w:rsidR="00C50D7A" w:rsidRDefault="00C50D7A" w:rsidP="00C50D7A">
      <w:pPr>
        <w:jc w:val="center"/>
        <w:rPr>
          <w:noProof/>
          <w:lang w:eastAsia="en-US" w:bidi="th-TH"/>
        </w:rPr>
      </w:pPr>
      <w:r w:rsidRPr="00D54C64">
        <w:rPr>
          <w:noProof/>
          <w:lang w:eastAsia="en-US" w:bidi="th-TH"/>
        </w:rPr>
        <w:drawing>
          <wp:inline distT="0" distB="0" distL="0" distR="0" wp14:anchorId="65A43CF4" wp14:editId="00DE66AB">
            <wp:extent cx="1952787" cy="914400"/>
            <wp:effectExtent l="0" t="0" r="9525" b="0"/>
            <wp:docPr id="2" name="Picture 1" descr="Thai_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i_plu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74084" cy="924372"/>
                    </a:xfrm>
                    <a:prstGeom prst="rect">
                      <a:avLst/>
                    </a:prstGeom>
                    <a:noFill/>
                    <a:ln>
                      <a:noFill/>
                    </a:ln>
                  </pic:spPr>
                </pic:pic>
              </a:graphicData>
            </a:graphic>
          </wp:inline>
        </w:drawing>
      </w:r>
    </w:p>
    <w:p w14:paraId="2D7F8A05" w14:textId="77777777" w:rsidR="00C50D7A" w:rsidRDefault="00C50D7A" w:rsidP="00C50D7A">
      <w:pPr>
        <w:rPr>
          <w:noProof/>
          <w:lang w:eastAsia="en-US" w:bidi="th-TH"/>
        </w:rPr>
      </w:pPr>
    </w:p>
    <w:p w14:paraId="10DEAFD2" w14:textId="74E3BDCC" w:rsidR="00770059" w:rsidRDefault="00770059">
      <w:pPr>
        <w:rPr>
          <w:noProof/>
          <w:lang w:eastAsia="en-US" w:bidi="th-TH"/>
        </w:rPr>
      </w:pPr>
      <w:r>
        <w:rPr>
          <w:noProof/>
          <w:lang w:eastAsia="en-US" w:bidi="th-TH"/>
        </w:rPr>
        <w:br w:type="page"/>
      </w:r>
    </w:p>
    <w:p w14:paraId="5FF5285A" w14:textId="77777777" w:rsidR="00C50D7A" w:rsidRDefault="00C50D7A" w:rsidP="00C50D7A">
      <w:pPr>
        <w:rPr>
          <w:noProof/>
          <w:lang w:eastAsia="en-US" w:bidi="th-TH"/>
        </w:rPr>
      </w:pPr>
    </w:p>
    <w:p w14:paraId="4A0BC223" w14:textId="03BEC0C4" w:rsidR="00C50D7A" w:rsidRPr="00C50D7A" w:rsidRDefault="00C50D7A" w:rsidP="00C50D7A">
      <w:pPr>
        <w:pStyle w:val="ListParagraph"/>
        <w:numPr>
          <w:ilvl w:val="0"/>
          <w:numId w:val="32"/>
        </w:numPr>
        <w:tabs>
          <w:tab w:val="left" w:pos="540"/>
        </w:tabs>
        <w:ind w:left="540" w:hanging="540"/>
        <w:jc w:val="both"/>
        <w:rPr>
          <w:rFonts w:eastAsia="Malgun Gothic" w:cs="Times New Roman"/>
          <w:b/>
          <w:bCs/>
          <w:color w:val="000000"/>
          <w:lang w:eastAsia="en-US"/>
        </w:rPr>
      </w:pPr>
      <w:r w:rsidRPr="00C50D7A">
        <w:rPr>
          <w:rFonts w:eastAsia="Malgun Gothic" w:cs="Times New Roman"/>
          <w:b/>
          <w:bCs/>
          <w:color w:val="000000"/>
          <w:lang w:eastAsia="en-US"/>
        </w:rPr>
        <w:t>CONTACT INFORMATION:</w:t>
      </w:r>
    </w:p>
    <w:p w14:paraId="4023910E" w14:textId="39DFEE91" w:rsidR="00C50D7A" w:rsidRDefault="00C50D7A" w:rsidP="00C50D7A">
      <w:pPr>
        <w:jc w:val="both"/>
        <w:rPr>
          <w:rFonts w:cs="Times New Roman"/>
          <w:color w:val="000000"/>
        </w:rPr>
      </w:pPr>
    </w:p>
    <w:p w14:paraId="6FF38751" w14:textId="37598C2B" w:rsidR="00C50D7A" w:rsidRPr="00C50D7A" w:rsidRDefault="00C50D7A" w:rsidP="00C50D7A">
      <w:pPr>
        <w:jc w:val="both"/>
        <w:rPr>
          <w:rFonts w:cs="Times New Roman"/>
          <w:color w:val="000000"/>
        </w:rPr>
      </w:pPr>
      <w:r w:rsidRPr="00C50D7A">
        <w:rPr>
          <w:rFonts w:cs="Times New Roman"/>
          <w:color w:val="000000"/>
        </w:rPr>
        <w:t xml:space="preserve">For any further information about </w:t>
      </w:r>
      <w:r>
        <w:rPr>
          <w:rFonts w:cs="Times New Roman"/>
          <w:color w:val="000000"/>
        </w:rPr>
        <w:t>APT-SIC 2023</w:t>
      </w:r>
      <w:r w:rsidRPr="00C50D7A">
        <w:rPr>
          <w:rFonts w:cs="Times New Roman"/>
          <w:color w:val="000000"/>
        </w:rPr>
        <w:t>, please contact:</w:t>
      </w:r>
    </w:p>
    <w:p w14:paraId="5ED01647" w14:textId="77777777" w:rsidR="00C50D7A" w:rsidRPr="00333340" w:rsidRDefault="00C50D7A" w:rsidP="00C50D7A">
      <w:pPr>
        <w:jc w:val="both"/>
        <w:rPr>
          <w:rFonts w:cs="Times New Roman"/>
          <w:color w:val="000000"/>
        </w:rPr>
      </w:pPr>
    </w:p>
    <w:p w14:paraId="698F8BEF" w14:textId="77777777" w:rsidR="00D77D85" w:rsidRPr="00C50D7A" w:rsidRDefault="00D77D85" w:rsidP="00C50D7A">
      <w:pPr>
        <w:ind w:left="540"/>
        <w:jc w:val="both"/>
        <w:rPr>
          <w:rFonts w:cs="Times New Roman"/>
          <w:b/>
          <w:bCs/>
          <w:color w:val="000000"/>
        </w:rPr>
      </w:pPr>
      <w:bookmarkStart w:id="16" w:name="_Hlk72742235"/>
      <w:r w:rsidRPr="00C50D7A">
        <w:rPr>
          <w:rFonts w:cs="Times New Roman"/>
          <w:b/>
          <w:bCs/>
          <w:color w:val="000000"/>
        </w:rPr>
        <w:t>APT Secretariat</w:t>
      </w:r>
    </w:p>
    <w:p w14:paraId="42F8374D" w14:textId="77777777" w:rsidR="00D77D85" w:rsidRDefault="00D77D85" w:rsidP="00C50D7A">
      <w:pPr>
        <w:ind w:left="540"/>
        <w:jc w:val="both"/>
        <w:rPr>
          <w:rFonts w:cs="Times New Roman"/>
          <w:color w:val="000000"/>
        </w:rPr>
      </w:pPr>
      <w:r w:rsidRPr="005439A4">
        <w:rPr>
          <w:rFonts w:cs="Times New Roman"/>
          <w:color w:val="000000"/>
        </w:rPr>
        <w:t xml:space="preserve">12/49, Soi 5, Chaeng </w:t>
      </w:r>
      <w:proofErr w:type="spellStart"/>
      <w:r w:rsidRPr="005439A4">
        <w:rPr>
          <w:rFonts w:cs="Times New Roman"/>
          <w:color w:val="000000"/>
        </w:rPr>
        <w:t>Watthana</w:t>
      </w:r>
      <w:proofErr w:type="spellEnd"/>
      <w:r w:rsidRPr="005439A4">
        <w:rPr>
          <w:rFonts w:cs="Times New Roman"/>
          <w:color w:val="000000"/>
        </w:rPr>
        <w:t xml:space="preserve"> Road</w:t>
      </w:r>
      <w:r>
        <w:rPr>
          <w:rFonts w:cs="Times New Roman"/>
          <w:color w:val="000000"/>
        </w:rPr>
        <w:t xml:space="preserve">, </w:t>
      </w:r>
      <w:r w:rsidRPr="005439A4">
        <w:rPr>
          <w:rFonts w:cs="Times New Roman"/>
          <w:color w:val="000000"/>
        </w:rPr>
        <w:t>Lak Si, Bangkok 10210</w:t>
      </w:r>
      <w:r>
        <w:rPr>
          <w:rFonts w:cs="Times New Roman"/>
          <w:color w:val="000000"/>
        </w:rPr>
        <w:t xml:space="preserve">, </w:t>
      </w:r>
      <w:r w:rsidRPr="005439A4">
        <w:rPr>
          <w:rFonts w:cs="Times New Roman"/>
          <w:color w:val="000000"/>
        </w:rPr>
        <w:t>Thailand</w:t>
      </w:r>
    </w:p>
    <w:p w14:paraId="476E58E4" w14:textId="77777777" w:rsidR="00D77D85" w:rsidRDefault="00D77D85" w:rsidP="00C50D7A">
      <w:pPr>
        <w:ind w:left="540"/>
        <w:jc w:val="both"/>
        <w:rPr>
          <w:rFonts w:cs="Times New Roman"/>
          <w:color w:val="000000"/>
        </w:rPr>
      </w:pPr>
      <w:r w:rsidRPr="005439A4">
        <w:rPr>
          <w:rFonts w:cs="Times New Roman"/>
          <w:color w:val="000000"/>
        </w:rPr>
        <w:t>Phone: +66 2 573 0044</w:t>
      </w:r>
    </w:p>
    <w:p w14:paraId="6F550D73" w14:textId="77777777" w:rsidR="00D77D85" w:rsidRDefault="00D77D85" w:rsidP="00C50D7A">
      <w:pPr>
        <w:ind w:left="540"/>
        <w:jc w:val="both"/>
        <w:rPr>
          <w:rFonts w:cs="Times New Roman"/>
          <w:color w:val="000000"/>
        </w:rPr>
      </w:pPr>
      <w:r w:rsidRPr="005439A4">
        <w:rPr>
          <w:rFonts w:cs="Times New Roman"/>
          <w:color w:val="000000"/>
        </w:rPr>
        <w:t xml:space="preserve">Fax: + 66 2 573 7479 </w:t>
      </w:r>
    </w:p>
    <w:p w14:paraId="2CF1E0D3" w14:textId="1058E3C6" w:rsidR="00D77D85" w:rsidRDefault="00D77D85" w:rsidP="00C50D7A">
      <w:pPr>
        <w:ind w:left="540"/>
        <w:jc w:val="both"/>
        <w:rPr>
          <w:rFonts w:cs="Times New Roman"/>
          <w:b/>
        </w:rPr>
      </w:pPr>
      <w:r w:rsidRPr="005439A4">
        <w:rPr>
          <w:rFonts w:cs="Times New Roman"/>
          <w:color w:val="000000"/>
        </w:rPr>
        <w:t xml:space="preserve">Email: </w:t>
      </w:r>
      <w:hyperlink r:id="rId44" w:history="1">
        <w:r w:rsidR="00C50D7A" w:rsidRPr="0001497D">
          <w:rPr>
            <w:rStyle w:val="Hyperlink"/>
            <w:rFonts w:eastAsia="PMingLiU" w:cs="Times New Roman"/>
            <w:lang w:eastAsia="zh-TW"/>
          </w:rPr>
          <w:t>apt-sic@apt.int</w:t>
        </w:r>
      </w:hyperlink>
      <w:bookmarkEnd w:id="16"/>
    </w:p>
    <w:p w14:paraId="1E97BA6A" w14:textId="7037DC46" w:rsidR="00706898" w:rsidRDefault="00706898" w:rsidP="002C7E21">
      <w:pPr>
        <w:widowControl w:val="0"/>
        <w:autoSpaceDE w:val="0"/>
        <w:autoSpaceDN w:val="0"/>
        <w:adjustRightInd w:val="0"/>
        <w:jc w:val="both"/>
        <w:rPr>
          <w:rFonts w:eastAsia="SimSun" w:cs="Times New Roman"/>
          <w:color w:val="000000"/>
          <w:lang w:eastAsia="zh-CN"/>
        </w:rPr>
      </w:pPr>
    </w:p>
    <w:p w14:paraId="2A0A50C2" w14:textId="68C8E888" w:rsidR="003E4EEF" w:rsidRDefault="003E4EEF" w:rsidP="002C7E21">
      <w:pPr>
        <w:widowControl w:val="0"/>
        <w:autoSpaceDE w:val="0"/>
        <w:autoSpaceDN w:val="0"/>
        <w:adjustRightInd w:val="0"/>
        <w:jc w:val="both"/>
        <w:rPr>
          <w:rFonts w:eastAsia="SimSun" w:cs="Times New Roman"/>
          <w:color w:val="000000"/>
          <w:lang w:eastAsia="zh-CN"/>
        </w:rPr>
      </w:pPr>
    </w:p>
    <w:p w14:paraId="3297430D" w14:textId="34E502FD" w:rsidR="006D6612" w:rsidRPr="003E4EEF" w:rsidRDefault="006D6612" w:rsidP="003E4EEF">
      <w:pPr>
        <w:pStyle w:val="ListParagraph"/>
        <w:numPr>
          <w:ilvl w:val="0"/>
          <w:numId w:val="32"/>
        </w:numPr>
        <w:tabs>
          <w:tab w:val="left" w:pos="540"/>
        </w:tabs>
        <w:ind w:left="540" w:hanging="540"/>
        <w:jc w:val="both"/>
        <w:rPr>
          <w:rFonts w:eastAsia="Malgun Gothic" w:cs="Times New Roman"/>
          <w:b/>
          <w:bCs/>
          <w:color w:val="000000"/>
          <w:lang w:eastAsia="en-US"/>
        </w:rPr>
      </w:pPr>
      <w:r w:rsidRPr="003E4EEF">
        <w:rPr>
          <w:rFonts w:eastAsia="Malgun Gothic" w:cs="Times New Roman"/>
          <w:b/>
          <w:bCs/>
          <w:color w:val="000000"/>
          <w:lang w:eastAsia="en-US"/>
        </w:rPr>
        <w:t>MAP OF THE HOTEL</w:t>
      </w:r>
    </w:p>
    <w:p w14:paraId="0416C02C" w14:textId="77777777" w:rsidR="006D6612" w:rsidRDefault="006D6612" w:rsidP="003E4EEF">
      <w:pPr>
        <w:rPr>
          <w:rFonts w:cs="Times New Roman"/>
          <w:b/>
          <w:bCs/>
        </w:rPr>
      </w:pPr>
    </w:p>
    <w:p w14:paraId="7FF362DD" w14:textId="3961C71F" w:rsidR="00EA3235" w:rsidRDefault="00EA3235" w:rsidP="003E4EEF">
      <w:pPr>
        <w:rPr>
          <w:rFonts w:cs="Times New Roman"/>
        </w:rPr>
      </w:pPr>
      <w:r w:rsidRPr="006D6612">
        <w:rPr>
          <w:rFonts w:cs="Times New Roman"/>
        </w:rPr>
        <w:t xml:space="preserve">For map of </w:t>
      </w:r>
      <w:r w:rsidR="003E4EEF">
        <w:rPr>
          <w:rFonts w:cs="Times New Roman"/>
        </w:rPr>
        <w:t>W Hotel Bangkok</w:t>
      </w:r>
      <w:r w:rsidRPr="006D6612">
        <w:rPr>
          <w:rFonts w:cs="Times New Roman"/>
        </w:rPr>
        <w:t>: please click this</w:t>
      </w:r>
      <w:r>
        <w:rPr>
          <w:rFonts w:cs="Times New Roman"/>
        </w:rPr>
        <w:t xml:space="preserve"> below</w:t>
      </w:r>
      <w:r w:rsidRPr="006D6612">
        <w:rPr>
          <w:rFonts w:cs="Times New Roman"/>
        </w:rPr>
        <w:t xml:space="preserve"> link: </w:t>
      </w:r>
    </w:p>
    <w:p w14:paraId="762FA39C" w14:textId="77777777" w:rsidR="00EA3235" w:rsidRDefault="00EA3235" w:rsidP="003E4EEF">
      <w:pPr>
        <w:rPr>
          <w:rFonts w:cs="Times New Roman"/>
        </w:rPr>
      </w:pPr>
    </w:p>
    <w:p w14:paraId="151A1881" w14:textId="6864F183" w:rsidR="00EA3235" w:rsidRPr="006D6612" w:rsidRDefault="003B7D3D" w:rsidP="003E4EEF">
      <w:pPr>
        <w:rPr>
          <w:rFonts w:cs="Times New Roman"/>
        </w:rPr>
      </w:pPr>
      <w:hyperlink r:id="rId45" w:history="1">
        <w:r w:rsidR="003E4EEF" w:rsidRPr="003E4EEF">
          <w:rPr>
            <w:rStyle w:val="Hyperlink"/>
          </w:rPr>
          <w:t>https://maps.app.goo.gl/zRvdZZMCLtFybaAZ7?g_st=ic</w:t>
        </w:r>
      </w:hyperlink>
      <w:r w:rsidR="00EA3235">
        <w:rPr>
          <w:rFonts w:cs="Times New Roman"/>
        </w:rPr>
        <w:t xml:space="preserve"> </w:t>
      </w:r>
    </w:p>
    <w:p w14:paraId="414883F1" w14:textId="77777777" w:rsidR="00EA3235" w:rsidRPr="003E4EEF" w:rsidRDefault="00EA3235" w:rsidP="003E4EEF">
      <w:pPr>
        <w:rPr>
          <w:rFonts w:eastAsia="Times New Roman"/>
          <w:b/>
          <w:i/>
          <w:lang w:val="en-GB" w:eastAsia="en-US"/>
        </w:rPr>
      </w:pPr>
    </w:p>
    <w:p w14:paraId="4A85895C" w14:textId="77777777" w:rsidR="00EA3235" w:rsidRPr="0051005C" w:rsidRDefault="00EA3235" w:rsidP="003E4EEF">
      <w:pPr>
        <w:rPr>
          <w:rFonts w:eastAsia="Times New Roman"/>
          <w:b/>
          <w:iCs/>
          <w:lang w:eastAsia="en-US"/>
        </w:rPr>
      </w:pPr>
    </w:p>
    <w:p w14:paraId="6FF420A3" w14:textId="4BEDB385" w:rsidR="006D6612" w:rsidRPr="00D75118" w:rsidRDefault="006D6612" w:rsidP="006D6612">
      <w:pPr>
        <w:rPr>
          <w:rFonts w:eastAsia="Times New Roman"/>
          <w:b/>
          <w:iCs/>
          <w:lang w:val="en-GB" w:eastAsia="en-US" w:bidi="th-TH"/>
        </w:rPr>
      </w:pPr>
      <w:r w:rsidRPr="00D75118">
        <w:rPr>
          <w:rFonts w:eastAsia="Times New Roman"/>
          <w:b/>
          <w:iCs/>
          <w:lang w:val="en-GB" w:eastAsia="en-US"/>
        </w:rPr>
        <w:t xml:space="preserve">Hotel </w:t>
      </w:r>
      <w:r w:rsidR="00EA3235">
        <w:rPr>
          <w:rFonts w:eastAsia="Times New Roman"/>
          <w:b/>
          <w:iCs/>
          <w:lang w:val="en-GB" w:eastAsia="en-US"/>
        </w:rPr>
        <w:t>name</w:t>
      </w:r>
      <w:r w:rsidRPr="00D75118">
        <w:rPr>
          <w:rFonts w:eastAsia="Times New Roman"/>
          <w:b/>
          <w:iCs/>
          <w:lang w:val="en-GB" w:eastAsia="en-US"/>
        </w:rPr>
        <w:t xml:space="preserve"> in Thai language to be shown to </w:t>
      </w:r>
      <w:r w:rsidR="00EA3235">
        <w:rPr>
          <w:rFonts w:eastAsia="Times New Roman"/>
          <w:b/>
          <w:iCs/>
          <w:lang w:val="en-GB" w:eastAsia="en-US"/>
        </w:rPr>
        <w:t>t</w:t>
      </w:r>
      <w:r w:rsidRPr="00D75118">
        <w:rPr>
          <w:rFonts w:eastAsia="Times New Roman"/>
          <w:b/>
          <w:iCs/>
          <w:lang w:val="en-GB" w:eastAsia="en-US"/>
        </w:rPr>
        <w:t>axi</w:t>
      </w:r>
      <w:r w:rsidR="00EA3235">
        <w:rPr>
          <w:rFonts w:eastAsia="Times New Roman"/>
          <w:b/>
          <w:iCs/>
          <w:lang w:val="en-GB" w:eastAsia="en-US"/>
        </w:rPr>
        <w:t xml:space="preserve"> driver</w:t>
      </w:r>
      <w:r w:rsidRPr="00D75118">
        <w:rPr>
          <w:rFonts w:eastAsia="Times New Roman"/>
          <w:b/>
          <w:iCs/>
          <w:lang w:val="en-GB" w:eastAsia="en-US"/>
        </w:rPr>
        <w:t>:</w:t>
      </w:r>
    </w:p>
    <w:p w14:paraId="5F1A5561" w14:textId="77777777" w:rsidR="006D6612" w:rsidRPr="003E4EEF" w:rsidRDefault="006D6612" w:rsidP="006D6612">
      <w:pPr>
        <w:rPr>
          <w:rFonts w:eastAsia="Times New Roman" w:cs="Times New Roman"/>
          <w:color w:val="000000"/>
          <w:kern w:val="36"/>
          <w:lang w:val="en-GB" w:eastAsia="en-US" w:bidi="th-TH"/>
        </w:rPr>
      </w:pPr>
    </w:p>
    <w:p w14:paraId="03950208" w14:textId="6E0F2155" w:rsidR="006D6612" w:rsidRPr="003E4EEF" w:rsidRDefault="006D6612" w:rsidP="006D6612">
      <w:pPr>
        <w:rPr>
          <w:rFonts w:ascii="Arial" w:eastAsia="Times New Roman" w:hAnsi="Arial"/>
          <w:b/>
          <w:bCs/>
          <w:kern w:val="36"/>
          <w:sz w:val="40"/>
          <w:szCs w:val="40"/>
          <w:lang w:val="en-GB" w:eastAsia="en-US"/>
        </w:rPr>
      </w:pPr>
      <w:r w:rsidRPr="003E4EEF">
        <w:rPr>
          <w:rFonts w:ascii="Arial" w:eastAsia="Times New Roman" w:hAnsi="Arial"/>
          <w:b/>
          <w:bCs/>
          <w:kern w:val="36"/>
          <w:sz w:val="40"/>
          <w:szCs w:val="40"/>
          <w:lang w:val="en-GB" w:eastAsia="en-US" w:bidi="th-TH"/>
        </w:rPr>
        <w:t>“</w:t>
      </w:r>
      <w:r w:rsidR="003E4EEF" w:rsidRPr="003E4EEF">
        <w:rPr>
          <w:rFonts w:ascii="Arial" w:eastAsia="Times New Roman" w:hAnsi="Arial"/>
          <w:b/>
          <w:bCs/>
          <w:sz w:val="52"/>
          <w:szCs w:val="52"/>
          <w:cs/>
          <w:lang w:val="en-GB" w:eastAsia="en-US"/>
        </w:rPr>
        <w:t>โรงแรม ดับเบิ้ลยู กรุงเทพฯ</w:t>
      </w:r>
      <w:r w:rsidR="003E4EEF" w:rsidRPr="003E4EEF">
        <w:rPr>
          <w:rFonts w:ascii="Arial" w:eastAsia="Times New Roman" w:hAnsi="Arial" w:hint="cs"/>
          <w:b/>
          <w:bCs/>
          <w:sz w:val="52"/>
          <w:szCs w:val="52"/>
          <w:cs/>
          <w:lang w:val="en-GB" w:eastAsia="en-US" w:bidi="th-TH"/>
        </w:rPr>
        <w:t xml:space="preserve"> </w:t>
      </w:r>
      <w:r w:rsidR="003E4EEF" w:rsidRPr="003E4EEF">
        <w:rPr>
          <w:rFonts w:ascii="Arial" w:eastAsia="Times New Roman" w:hAnsi="Arial"/>
          <w:b/>
          <w:bCs/>
          <w:sz w:val="52"/>
          <w:szCs w:val="52"/>
          <w:cs/>
          <w:lang w:val="en-GB" w:eastAsia="en-US"/>
        </w:rPr>
        <w:t>ถนนสาทรเหนือ</w:t>
      </w:r>
      <w:r w:rsidRPr="003E4EEF">
        <w:rPr>
          <w:rFonts w:ascii="Arial" w:eastAsia="Times New Roman" w:hAnsi="Arial"/>
          <w:b/>
          <w:bCs/>
          <w:kern w:val="36"/>
          <w:sz w:val="40"/>
          <w:szCs w:val="40"/>
          <w:lang w:val="en-GB" w:eastAsia="en-US"/>
        </w:rPr>
        <w:t>”</w:t>
      </w:r>
    </w:p>
    <w:p w14:paraId="297A0543" w14:textId="77777777" w:rsidR="00EA3235" w:rsidRDefault="00EA3235" w:rsidP="006D6612">
      <w:pPr>
        <w:rPr>
          <w:rFonts w:eastAsia="Times New Roman"/>
          <w:b/>
          <w:i/>
          <w:color w:val="000000"/>
          <w:lang w:val="en-GB" w:eastAsia="en-US"/>
        </w:rPr>
      </w:pPr>
    </w:p>
    <w:p w14:paraId="067BA747" w14:textId="52D75238" w:rsidR="006D6612" w:rsidRDefault="006D6612" w:rsidP="006D6612">
      <w:pPr>
        <w:rPr>
          <w:rFonts w:cs="Times New Roman"/>
          <w:b/>
          <w:bCs/>
        </w:rPr>
      </w:pPr>
      <w:r w:rsidRPr="00D75118">
        <w:rPr>
          <w:rFonts w:eastAsia="Times New Roman"/>
          <w:b/>
          <w:i/>
          <w:color w:val="000000"/>
          <w:lang w:val="en-GB" w:eastAsia="en-US"/>
        </w:rPr>
        <w:t xml:space="preserve">Note: </w:t>
      </w:r>
      <w:r w:rsidRPr="00D75118">
        <w:rPr>
          <w:rFonts w:eastAsia="Times New Roman"/>
          <w:bCs/>
          <w:i/>
          <w:color w:val="000000"/>
          <w:lang w:val="en-GB" w:eastAsia="en-US"/>
        </w:rPr>
        <w:t>Many taxi drivers do not have a clear understanding of English.  Therefore, please collect the hotel card and show to the taxi driver on your return to the hotel.</w:t>
      </w:r>
    </w:p>
    <w:p w14:paraId="10F37321" w14:textId="6694602C" w:rsidR="006D6612" w:rsidRDefault="006D6612" w:rsidP="006D6612">
      <w:pPr>
        <w:rPr>
          <w:rFonts w:cs="Times New Roman"/>
          <w:b/>
          <w:bCs/>
        </w:rPr>
      </w:pPr>
    </w:p>
    <w:p w14:paraId="653A781C" w14:textId="0F1EBB3E" w:rsidR="006D6612" w:rsidRDefault="006D6612" w:rsidP="006D6612">
      <w:pPr>
        <w:rPr>
          <w:rFonts w:cs="Times New Roman"/>
          <w:b/>
          <w:bCs/>
        </w:rPr>
      </w:pPr>
    </w:p>
    <w:p w14:paraId="1B87ECF5" w14:textId="77777777" w:rsidR="006D6612" w:rsidRDefault="006D6612" w:rsidP="006D6612">
      <w:pPr>
        <w:rPr>
          <w:rFonts w:cs="Times New Roman"/>
          <w:b/>
          <w:bCs/>
        </w:rPr>
      </w:pPr>
    </w:p>
    <w:p w14:paraId="50CD1560" w14:textId="77777777" w:rsidR="006D6612" w:rsidRPr="00F73010" w:rsidRDefault="006D6612" w:rsidP="006D6612">
      <w:pPr>
        <w:shd w:val="clear" w:color="auto" w:fill="FFFFFF"/>
        <w:jc w:val="center"/>
        <w:rPr>
          <w:rFonts w:eastAsia="Times New Roman" w:cs="Times New Roman"/>
          <w:color w:val="2C2F34"/>
          <w:lang w:val="en-GB" w:eastAsia="en-US" w:bidi="th-TH"/>
        </w:rPr>
      </w:pPr>
      <w:r>
        <w:rPr>
          <w:rFonts w:eastAsia="Times New Roman" w:cs="Times New Roman"/>
          <w:color w:val="2C2F34"/>
          <w:lang w:eastAsia="en-US" w:bidi="th-TH"/>
        </w:rPr>
        <w:t>__________________</w:t>
      </w:r>
    </w:p>
    <w:sectPr w:rsidR="006D6612" w:rsidRPr="00F73010" w:rsidSect="00F92FD3">
      <w:headerReference w:type="default" r:id="rId46"/>
      <w:footerReference w:type="default" r:id="rId47"/>
      <w:headerReference w:type="first" r:id="rId48"/>
      <w:footerReference w:type="first" r:id="rId49"/>
      <w:pgSz w:w="11909" w:h="16834" w:code="9"/>
      <w:pgMar w:top="1151" w:right="1298" w:bottom="1298"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B8DDA" w14:textId="77777777" w:rsidR="003B7D3D" w:rsidRDefault="003B7D3D">
      <w:r>
        <w:separator/>
      </w:r>
    </w:p>
  </w:endnote>
  <w:endnote w:type="continuationSeparator" w:id="0">
    <w:p w14:paraId="720045BE" w14:textId="77777777" w:rsidR="003B7D3D" w:rsidRDefault="003B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44E5" w14:textId="77777777" w:rsidR="00973BB9" w:rsidRPr="00333340" w:rsidRDefault="00973BB9" w:rsidP="00333340">
    <w:pPr>
      <w:pStyle w:val="Footer"/>
      <w:tabs>
        <w:tab w:val="clear" w:pos="4320"/>
        <w:tab w:val="clear" w:pos="8640"/>
        <w:tab w:val="right" w:pos="9173"/>
      </w:tabs>
      <w:jc w:val="right"/>
    </w:pPr>
    <w:r w:rsidRPr="00F15C02">
      <w:t xml:space="preserve">Page </w:t>
    </w:r>
    <w:r w:rsidRPr="00333340">
      <w:fldChar w:fldCharType="begin"/>
    </w:r>
    <w:r w:rsidRPr="00333340">
      <w:instrText xml:space="preserve"> PAGE </w:instrText>
    </w:r>
    <w:r w:rsidRPr="00333340">
      <w:fldChar w:fldCharType="separate"/>
    </w:r>
    <w:r>
      <w:rPr>
        <w:noProof/>
      </w:rPr>
      <w:t>6</w:t>
    </w:r>
    <w:r w:rsidRPr="00333340">
      <w:fldChar w:fldCharType="end"/>
    </w:r>
    <w:r w:rsidRPr="00333340">
      <w:t xml:space="preserve"> of </w:t>
    </w:r>
    <w:r w:rsidRPr="00333340">
      <w:fldChar w:fldCharType="begin"/>
    </w:r>
    <w:r w:rsidRPr="00333340">
      <w:instrText xml:space="preserve"> NUMPAGES  </w:instrText>
    </w:r>
    <w:r w:rsidRPr="00333340">
      <w:fldChar w:fldCharType="separate"/>
    </w:r>
    <w:r>
      <w:rPr>
        <w:noProof/>
      </w:rPr>
      <w:t>6</w:t>
    </w:r>
    <w:r w:rsidRPr="0033334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0C62" w14:textId="77777777" w:rsidR="00973BB9" w:rsidRPr="00333340" w:rsidRDefault="00973BB9" w:rsidP="00333340">
    <w:pPr>
      <w:pStyle w:val="Footer"/>
      <w:jc w:val="right"/>
    </w:pPr>
    <w:r w:rsidRPr="00333340">
      <w:t xml:space="preserve">Page </w:t>
    </w:r>
    <w:r w:rsidRPr="00333340">
      <w:fldChar w:fldCharType="begin"/>
    </w:r>
    <w:r w:rsidRPr="00333340">
      <w:instrText xml:space="preserve"> PAGE </w:instrText>
    </w:r>
    <w:r w:rsidRPr="00333340">
      <w:fldChar w:fldCharType="separate"/>
    </w:r>
    <w:r>
      <w:rPr>
        <w:noProof/>
      </w:rPr>
      <w:t>1</w:t>
    </w:r>
    <w:r w:rsidRPr="00333340">
      <w:fldChar w:fldCharType="end"/>
    </w:r>
    <w:r w:rsidRPr="00333340">
      <w:t xml:space="preserve"> of </w:t>
    </w:r>
    <w:r w:rsidRPr="00333340">
      <w:fldChar w:fldCharType="begin"/>
    </w:r>
    <w:r w:rsidRPr="00333340">
      <w:instrText xml:space="preserve"> NUMPAGES  </w:instrText>
    </w:r>
    <w:r w:rsidRPr="00333340">
      <w:fldChar w:fldCharType="separate"/>
    </w:r>
    <w:r>
      <w:rPr>
        <w:noProof/>
      </w:rPr>
      <w:t>6</w:t>
    </w:r>
    <w:r w:rsidRPr="003333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A4A43" w14:textId="77777777" w:rsidR="003B7D3D" w:rsidRDefault="003B7D3D">
      <w:r>
        <w:separator/>
      </w:r>
    </w:p>
  </w:footnote>
  <w:footnote w:type="continuationSeparator" w:id="0">
    <w:p w14:paraId="21332504" w14:textId="77777777" w:rsidR="003B7D3D" w:rsidRDefault="003B7D3D">
      <w:r>
        <w:continuationSeparator/>
      </w:r>
    </w:p>
  </w:footnote>
  <w:footnote w:id="1">
    <w:p w14:paraId="281B8FAC" w14:textId="77777777" w:rsidR="00C50D7A" w:rsidRPr="00096FE4" w:rsidRDefault="00C50D7A" w:rsidP="00C50D7A">
      <w:pPr>
        <w:spacing w:before="120"/>
        <w:jc w:val="both"/>
        <w:rPr>
          <w:rFonts w:cs="Times New Roman"/>
          <w:i/>
          <w:iCs/>
          <w:sz w:val="22"/>
          <w:szCs w:val="22"/>
          <w:lang w:val="en"/>
        </w:rPr>
      </w:pPr>
      <w:r>
        <w:rPr>
          <w:rStyle w:val="FootnoteReference"/>
        </w:rPr>
        <w:footnoteRef/>
      </w:r>
      <w:r>
        <w:t xml:space="preserve"> </w:t>
      </w:r>
      <w:r w:rsidRPr="00333340">
        <w:rPr>
          <w:rFonts w:cs="Times New Roman"/>
          <w:i/>
          <w:iCs/>
          <w:sz w:val="22"/>
          <w:szCs w:val="22"/>
          <w:lang w:val="en"/>
        </w:rPr>
        <w:t>Source:</w:t>
      </w:r>
      <w:r>
        <w:rPr>
          <w:rFonts w:cs="Times New Roman"/>
          <w:i/>
          <w:iCs/>
          <w:sz w:val="22"/>
          <w:szCs w:val="22"/>
          <w:lang w:val="en"/>
        </w:rPr>
        <w:t xml:space="preserve"> Tourism Authority of Thailand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5246" w14:textId="77777777" w:rsidR="00973BB9" w:rsidRDefault="00973BB9" w:rsidP="000E5854">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5D73" w14:textId="77777777" w:rsidR="00973BB9" w:rsidRDefault="00973BB9" w:rsidP="00F15C0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1196D"/>
    <w:multiLevelType w:val="hybridMultilevel"/>
    <w:tmpl w:val="FEE8CBCA"/>
    <w:lvl w:ilvl="0" w:tplc="DF681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74B4B"/>
    <w:multiLevelType w:val="multilevel"/>
    <w:tmpl w:val="45DEAAFE"/>
    <w:lvl w:ilvl="0">
      <w:start w:val="1"/>
      <w:numFmt w:val="decimal"/>
      <w:lvlText w:val="%1."/>
      <w:lvlJc w:val="left"/>
      <w:pPr>
        <w:ind w:left="720" w:hanging="360"/>
      </w:pPr>
      <w:rPr>
        <w:rFonts w:eastAsia="MS Mincho" w:hint="default"/>
      </w:rPr>
    </w:lvl>
    <w:lvl w:ilvl="1">
      <w:start w:val="1"/>
      <w:numFmt w:val="decimal"/>
      <w:isLgl/>
      <w:lvlText w:val="4.%2"/>
      <w:lvlJc w:val="left"/>
      <w:pPr>
        <w:ind w:left="1440" w:hanging="720"/>
      </w:pPr>
      <w:rPr>
        <w:rFonts w:ascii="Times New Roman" w:hAnsi="Times New Roman" w:cs="Microsoft Sans Serif" w:hint="default"/>
        <w:b/>
        <w:bCs/>
        <w:i w:val="0"/>
        <w:iCs w:val="0"/>
        <w:caps w:val="0"/>
        <w:strike w:val="0"/>
        <w:dstrike w:val="0"/>
        <w:vanish w:val="0"/>
        <w:sz w:val="24"/>
        <w:szCs w:val="24"/>
        <w:vertAlign w:val="baseline"/>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6277F"/>
    <w:multiLevelType w:val="hybridMultilevel"/>
    <w:tmpl w:val="76B69CC2"/>
    <w:lvl w:ilvl="0" w:tplc="3DF40F3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10966"/>
    <w:multiLevelType w:val="hybridMultilevel"/>
    <w:tmpl w:val="8B3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CB0591"/>
    <w:multiLevelType w:val="hybridMultilevel"/>
    <w:tmpl w:val="DA023C84"/>
    <w:lvl w:ilvl="0" w:tplc="94CCC576">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26BA4"/>
    <w:multiLevelType w:val="hybridMultilevel"/>
    <w:tmpl w:val="BEE29A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F298E"/>
    <w:multiLevelType w:val="hybridMultilevel"/>
    <w:tmpl w:val="A016FE88"/>
    <w:lvl w:ilvl="0" w:tplc="2F5E78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60770"/>
    <w:multiLevelType w:val="hybridMultilevel"/>
    <w:tmpl w:val="03DEA6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6386D"/>
    <w:multiLevelType w:val="hybridMultilevel"/>
    <w:tmpl w:val="F02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031C69"/>
    <w:multiLevelType w:val="hybridMultilevel"/>
    <w:tmpl w:val="5DDC50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7" w15:restartNumberingAfterBreak="0">
    <w:nsid w:val="479024A8"/>
    <w:multiLevelType w:val="hybridMultilevel"/>
    <w:tmpl w:val="93E097E4"/>
    <w:lvl w:ilvl="0" w:tplc="B04A843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32B69"/>
    <w:multiLevelType w:val="hybridMultilevel"/>
    <w:tmpl w:val="3A2AD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26236"/>
    <w:multiLevelType w:val="hybridMultilevel"/>
    <w:tmpl w:val="E8F6B2C8"/>
    <w:lvl w:ilvl="0" w:tplc="BC302146">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B3B4ED8"/>
    <w:multiLevelType w:val="hybridMultilevel"/>
    <w:tmpl w:val="C80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705D49"/>
    <w:multiLevelType w:val="hybridMultilevel"/>
    <w:tmpl w:val="002E3DBE"/>
    <w:lvl w:ilvl="0" w:tplc="0C86D7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5C1D1F"/>
    <w:multiLevelType w:val="hybridMultilevel"/>
    <w:tmpl w:val="DE20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C7BC8"/>
    <w:multiLevelType w:val="hybridMultilevel"/>
    <w:tmpl w:val="088A1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9974B0"/>
    <w:multiLevelType w:val="hybridMultilevel"/>
    <w:tmpl w:val="A9F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5539D9"/>
    <w:multiLevelType w:val="multilevel"/>
    <w:tmpl w:val="091843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E659FA"/>
    <w:multiLevelType w:val="hybridMultilevel"/>
    <w:tmpl w:val="DDBE6C8C"/>
    <w:lvl w:ilvl="0" w:tplc="E6B06D34">
      <w:start w:val="24"/>
      <w:numFmt w:val="bullet"/>
      <w:lvlText w:val="-"/>
      <w:lvlJc w:val="left"/>
      <w:pPr>
        <w:ind w:left="5040" w:hanging="360"/>
      </w:pPr>
      <w:rPr>
        <w:rFonts w:ascii="Times New Roman" w:eastAsia="Times New Roman" w:hAnsi="Times New Roman" w:cs="Times New Roman"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num w:numId="1">
    <w:abstractNumId w:val="34"/>
  </w:num>
  <w:num w:numId="2">
    <w:abstractNumId w:val="29"/>
  </w:num>
  <w:num w:numId="3">
    <w:abstractNumId w:val="18"/>
  </w:num>
  <w:num w:numId="4">
    <w:abstractNumId w:val="6"/>
  </w:num>
  <w:num w:numId="5">
    <w:abstractNumId w:val="25"/>
  </w:num>
  <w:num w:numId="6">
    <w:abstractNumId w:val="4"/>
  </w:num>
  <w:num w:numId="7">
    <w:abstractNumId w:val="33"/>
  </w:num>
  <w:num w:numId="8">
    <w:abstractNumId w:val="26"/>
  </w:num>
  <w:num w:numId="9">
    <w:abstractNumId w:val="5"/>
  </w:num>
  <w:num w:numId="10">
    <w:abstractNumId w:val="2"/>
  </w:num>
  <w:num w:numId="11">
    <w:abstractNumId w:val="12"/>
  </w:num>
  <w:num w:numId="12">
    <w:abstractNumId w:val="24"/>
  </w:num>
  <w:num w:numId="13">
    <w:abstractNumId w:val="28"/>
  </w:num>
  <w:num w:numId="14">
    <w:abstractNumId w:val="10"/>
  </w:num>
  <w:num w:numId="15">
    <w:abstractNumId w:val="8"/>
  </w:num>
  <w:num w:numId="16">
    <w:abstractNumId w:val="14"/>
  </w:num>
  <w:num w:numId="17">
    <w:abstractNumId w:val="0"/>
  </w:num>
  <w:num w:numId="18">
    <w:abstractNumId w:val="30"/>
  </w:num>
  <w:num w:numId="19">
    <w:abstractNumId w:val="21"/>
  </w:num>
  <w:num w:numId="20">
    <w:abstractNumId w:val="17"/>
  </w:num>
  <w:num w:numId="21">
    <w:abstractNumId w:val="22"/>
  </w:num>
  <w:num w:numId="22">
    <w:abstractNumId w:val="15"/>
  </w:num>
  <w:num w:numId="23">
    <w:abstractNumId w:val="13"/>
  </w:num>
  <w:num w:numId="24">
    <w:abstractNumId w:val="3"/>
  </w:num>
  <w:num w:numId="25">
    <w:abstractNumId w:val="20"/>
  </w:num>
  <w:num w:numId="26">
    <w:abstractNumId w:val="9"/>
  </w:num>
  <w:num w:numId="27">
    <w:abstractNumId w:val="27"/>
  </w:num>
  <w:num w:numId="28">
    <w:abstractNumId w:val="31"/>
  </w:num>
  <w:num w:numId="29">
    <w:abstractNumId w:val="35"/>
  </w:num>
  <w:num w:numId="30">
    <w:abstractNumId w:val="32"/>
  </w:num>
  <w:num w:numId="31">
    <w:abstractNumId w:val="11"/>
  </w:num>
  <w:num w:numId="32">
    <w:abstractNumId w:val="19"/>
  </w:num>
  <w:num w:numId="33">
    <w:abstractNumId w:val="1"/>
    <w:lvlOverride w:ilvl="0">
      <w:lvl w:ilvl="0">
        <w:start w:val="1"/>
        <w:numFmt w:val="decimal"/>
        <w:lvlText w:val="%1."/>
        <w:lvlJc w:val="left"/>
        <w:pPr>
          <w:ind w:left="720" w:hanging="360"/>
        </w:pPr>
        <w:rPr>
          <w:rFonts w:eastAsia="MS Mincho" w:hint="default"/>
        </w:rPr>
      </w:lvl>
    </w:lvlOverride>
    <w:lvlOverride w:ilvl="1">
      <w:lvl w:ilvl="1">
        <w:start w:val="1"/>
        <w:numFmt w:val="decimal"/>
        <w:isLgl/>
        <w:lvlText w:val="4.%2"/>
        <w:lvlJc w:val="left"/>
        <w:pPr>
          <w:ind w:left="1440" w:hanging="720"/>
        </w:pPr>
        <w:rPr>
          <w:rFonts w:ascii="Times New Roman" w:hAnsi="Times New Roman" w:cs="Microsoft Sans Serif" w:hint="default"/>
          <w:b/>
          <w:bCs/>
          <w:i w:val="0"/>
          <w:iCs w:val="0"/>
          <w:caps w:val="0"/>
          <w:strike w:val="0"/>
          <w:dstrike w:val="0"/>
          <w:vanish w:val="0"/>
          <w:sz w:val="24"/>
          <w:szCs w:val="24"/>
          <w:vertAlign w:val="baseline"/>
        </w:rPr>
      </w:lvl>
    </w:lvlOverride>
    <w:lvlOverride w:ilvl="2">
      <w:lvl w:ilvl="2">
        <w:start w:val="1"/>
        <w:numFmt w:val="decimal"/>
        <w:isLgl/>
        <w:lvlText w:val="%1.%2.%3"/>
        <w:lvlJc w:val="left"/>
        <w:pPr>
          <w:ind w:left="2160" w:hanging="1080"/>
        </w:pPr>
        <w:rPr>
          <w:rFonts w:hint="default"/>
        </w:rPr>
      </w:lvl>
    </w:lvlOverride>
    <w:lvlOverride w:ilvl="3">
      <w:lvl w:ilvl="3">
        <w:start w:val="1"/>
        <w:numFmt w:val="decimal"/>
        <w:isLgl/>
        <w:lvlText w:val="%1.%2.%3.%4"/>
        <w:lvlJc w:val="left"/>
        <w:pPr>
          <w:ind w:left="2520" w:hanging="1080"/>
        </w:pPr>
        <w:rPr>
          <w:rFonts w:hint="default"/>
        </w:rPr>
      </w:lvl>
    </w:lvlOverride>
    <w:lvlOverride w:ilvl="4">
      <w:lvl w:ilvl="4">
        <w:start w:val="1"/>
        <w:numFmt w:val="decimal"/>
        <w:isLgl/>
        <w:lvlText w:val="%1.%2.%3.%4.%5"/>
        <w:lvlJc w:val="left"/>
        <w:pPr>
          <w:ind w:left="3240" w:hanging="1440"/>
        </w:pPr>
        <w:rPr>
          <w:rFonts w:hint="default"/>
        </w:rPr>
      </w:lvl>
    </w:lvlOverride>
    <w:lvlOverride w:ilvl="5">
      <w:lvl w:ilvl="5">
        <w:start w:val="1"/>
        <w:numFmt w:val="decimal"/>
        <w:isLgl/>
        <w:lvlText w:val="%1.%2.%3.%4.%5.%6"/>
        <w:lvlJc w:val="left"/>
        <w:pPr>
          <w:ind w:left="3960" w:hanging="1800"/>
        </w:pPr>
        <w:rPr>
          <w:rFonts w:hint="default"/>
        </w:rPr>
      </w:lvl>
    </w:lvlOverride>
    <w:lvlOverride w:ilvl="6">
      <w:lvl w:ilvl="6">
        <w:start w:val="1"/>
        <w:numFmt w:val="decimal"/>
        <w:isLgl/>
        <w:lvlText w:val="%1.%2.%3.%4.%5.%6.%7"/>
        <w:lvlJc w:val="left"/>
        <w:pPr>
          <w:ind w:left="4680" w:hanging="2160"/>
        </w:pPr>
        <w:rPr>
          <w:rFonts w:hint="default"/>
        </w:rPr>
      </w:lvl>
    </w:lvlOverride>
    <w:lvlOverride w:ilvl="7">
      <w:lvl w:ilvl="7">
        <w:start w:val="1"/>
        <w:numFmt w:val="decimal"/>
        <w:isLgl/>
        <w:lvlText w:val="%1.%2.%3.%4.%5.%6.%7.%8"/>
        <w:lvlJc w:val="left"/>
        <w:pPr>
          <w:ind w:left="5040" w:hanging="2160"/>
        </w:pPr>
        <w:rPr>
          <w:rFonts w:hint="default"/>
        </w:rPr>
      </w:lvl>
    </w:lvlOverride>
    <w:lvlOverride w:ilvl="8">
      <w:lvl w:ilvl="8">
        <w:start w:val="1"/>
        <w:numFmt w:val="decimal"/>
        <w:isLgl/>
        <w:lvlText w:val="%1.%2.%3.%4.%5.%6.%7.%8.%9"/>
        <w:lvlJc w:val="left"/>
        <w:pPr>
          <w:ind w:left="5760" w:hanging="2520"/>
        </w:pPr>
        <w:rPr>
          <w:rFonts w:hint="default"/>
        </w:rPr>
      </w:lvl>
    </w:lvlOverride>
  </w:num>
  <w:num w:numId="34">
    <w:abstractNumId w:val="23"/>
  </w:num>
  <w:num w:numId="35">
    <w:abstractNumId w:val="1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FC"/>
    <w:rsid w:val="00001685"/>
    <w:rsid w:val="000030D7"/>
    <w:rsid w:val="00011CFF"/>
    <w:rsid w:val="0001250B"/>
    <w:rsid w:val="000129D7"/>
    <w:rsid w:val="00016AF3"/>
    <w:rsid w:val="000221E3"/>
    <w:rsid w:val="0002316C"/>
    <w:rsid w:val="00023753"/>
    <w:rsid w:val="00024D99"/>
    <w:rsid w:val="00026C23"/>
    <w:rsid w:val="00030BA8"/>
    <w:rsid w:val="000322EC"/>
    <w:rsid w:val="00032A74"/>
    <w:rsid w:val="00032F65"/>
    <w:rsid w:val="00033FED"/>
    <w:rsid w:val="0003462C"/>
    <w:rsid w:val="00040855"/>
    <w:rsid w:val="00042529"/>
    <w:rsid w:val="00042832"/>
    <w:rsid w:val="00042CE8"/>
    <w:rsid w:val="00044BE6"/>
    <w:rsid w:val="00044C60"/>
    <w:rsid w:val="00052038"/>
    <w:rsid w:val="000534D7"/>
    <w:rsid w:val="00053D78"/>
    <w:rsid w:val="00054638"/>
    <w:rsid w:val="0005560D"/>
    <w:rsid w:val="000579DA"/>
    <w:rsid w:val="00060DD2"/>
    <w:rsid w:val="00063E91"/>
    <w:rsid w:val="00064430"/>
    <w:rsid w:val="00064FB9"/>
    <w:rsid w:val="00065513"/>
    <w:rsid w:val="00072002"/>
    <w:rsid w:val="00074BC3"/>
    <w:rsid w:val="00075083"/>
    <w:rsid w:val="00075208"/>
    <w:rsid w:val="000762CD"/>
    <w:rsid w:val="00077BA8"/>
    <w:rsid w:val="00077CEB"/>
    <w:rsid w:val="00082DFC"/>
    <w:rsid w:val="00090A88"/>
    <w:rsid w:val="00092368"/>
    <w:rsid w:val="000944EC"/>
    <w:rsid w:val="00094626"/>
    <w:rsid w:val="00096FE4"/>
    <w:rsid w:val="000A00AE"/>
    <w:rsid w:val="000A0E0A"/>
    <w:rsid w:val="000A5C2A"/>
    <w:rsid w:val="000A6F5C"/>
    <w:rsid w:val="000B331E"/>
    <w:rsid w:val="000B4110"/>
    <w:rsid w:val="000B433A"/>
    <w:rsid w:val="000B463D"/>
    <w:rsid w:val="000B56D7"/>
    <w:rsid w:val="000B6ABF"/>
    <w:rsid w:val="000B70C1"/>
    <w:rsid w:val="000B7C36"/>
    <w:rsid w:val="000C05DE"/>
    <w:rsid w:val="000C06A3"/>
    <w:rsid w:val="000C17C8"/>
    <w:rsid w:val="000C31B4"/>
    <w:rsid w:val="000C45F7"/>
    <w:rsid w:val="000C4AE8"/>
    <w:rsid w:val="000D12F1"/>
    <w:rsid w:val="000D1F95"/>
    <w:rsid w:val="000D2021"/>
    <w:rsid w:val="000D2A46"/>
    <w:rsid w:val="000D48FA"/>
    <w:rsid w:val="000D6296"/>
    <w:rsid w:val="000D64B5"/>
    <w:rsid w:val="000D79ED"/>
    <w:rsid w:val="000E19F2"/>
    <w:rsid w:val="000E21F4"/>
    <w:rsid w:val="000E2AF4"/>
    <w:rsid w:val="000E5854"/>
    <w:rsid w:val="000F0B41"/>
    <w:rsid w:val="000F1B3C"/>
    <w:rsid w:val="000F1CCE"/>
    <w:rsid w:val="000F4446"/>
    <w:rsid w:val="000F4AC1"/>
    <w:rsid w:val="000F55CD"/>
    <w:rsid w:val="000F7AA9"/>
    <w:rsid w:val="000F7B7D"/>
    <w:rsid w:val="00100647"/>
    <w:rsid w:val="0010090A"/>
    <w:rsid w:val="00104A24"/>
    <w:rsid w:val="0010602D"/>
    <w:rsid w:val="00107337"/>
    <w:rsid w:val="00107722"/>
    <w:rsid w:val="00110AB4"/>
    <w:rsid w:val="00111226"/>
    <w:rsid w:val="00111358"/>
    <w:rsid w:val="00112899"/>
    <w:rsid w:val="00113481"/>
    <w:rsid w:val="00113A45"/>
    <w:rsid w:val="00113B7C"/>
    <w:rsid w:val="0011566E"/>
    <w:rsid w:val="00116AAB"/>
    <w:rsid w:val="0011738B"/>
    <w:rsid w:val="00117ECC"/>
    <w:rsid w:val="0012193D"/>
    <w:rsid w:val="00123FC8"/>
    <w:rsid w:val="00124BE0"/>
    <w:rsid w:val="00124C75"/>
    <w:rsid w:val="001253C1"/>
    <w:rsid w:val="00125A37"/>
    <w:rsid w:val="001262B6"/>
    <w:rsid w:val="001342B7"/>
    <w:rsid w:val="00134AE8"/>
    <w:rsid w:val="001400D1"/>
    <w:rsid w:val="00141968"/>
    <w:rsid w:val="00143DE7"/>
    <w:rsid w:val="00144BAC"/>
    <w:rsid w:val="00147DE5"/>
    <w:rsid w:val="00150988"/>
    <w:rsid w:val="00151F70"/>
    <w:rsid w:val="00152374"/>
    <w:rsid w:val="00153756"/>
    <w:rsid w:val="00153C60"/>
    <w:rsid w:val="00155A4F"/>
    <w:rsid w:val="00155BA8"/>
    <w:rsid w:val="00157D5B"/>
    <w:rsid w:val="001607BE"/>
    <w:rsid w:val="00160AE5"/>
    <w:rsid w:val="00160C73"/>
    <w:rsid w:val="00163262"/>
    <w:rsid w:val="00164445"/>
    <w:rsid w:val="00164B7F"/>
    <w:rsid w:val="00167353"/>
    <w:rsid w:val="00170F6E"/>
    <w:rsid w:val="00173228"/>
    <w:rsid w:val="001752BD"/>
    <w:rsid w:val="001758D6"/>
    <w:rsid w:val="00177EB1"/>
    <w:rsid w:val="00180DE6"/>
    <w:rsid w:val="001813C6"/>
    <w:rsid w:val="00182427"/>
    <w:rsid w:val="0018441F"/>
    <w:rsid w:val="001844C8"/>
    <w:rsid w:val="001856F6"/>
    <w:rsid w:val="00186BA6"/>
    <w:rsid w:val="00186E46"/>
    <w:rsid w:val="0018700C"/>
    <w:rsid w:val="00191D88"/>
    <w:rsid w:val="001923DC"/>
    <w:rsid w:val="00192E2B"/>
    <w:rsid w:val="0019380D"/>
    <w:rsid w:val="00194253"/>
    <w:rsid w:val="001979CD"/>
    <w:rsid w:val="001A0353"/>
    <w:rsid w:val="001A076C"/>
    <w:rsid w:val="001A219A"/>
    <w:rsid w:val="001A2A73"/>
    <w:rsid w:val="001A2ED4"/>
    <w:rsid w:val="001A35B3"/>
    <w:rsid w:val="001A6C3C"/>
    <w:rsid w:val="001A6CB9"/>
    <w:rsid w:val="001A7D7C"/>
    <w:rsid w:val="001B39BA"/>
    <w:rsid w:val="001B3C09"/>
    <w:rsid w:val="001B3CB1"/>
    <w:rsid w:val="001B7DCC"/>
    <w:rsid w:val="001C1D5E"/>
    <w:rsid w:val="001C40F9"/>
    <w:rsid w:val="001C5028"/>
    <w:rsid w:val="001C6DE2"/>
    <w:rsid w:val="001C79B5"/>
    <w:rsid w:val="001D450C"/>
    <w:rsid w:val="001D5A01"/>
    <w:rsid w:val="001D66CF"/>
    <w:rsid w:val="001D72D7"/>
    <w:rsid w:val="001E25F8"/>
    <w:rsid w:val="001E2AE6"/>
    <w:rsid w:val="001E2E87"/>
    <w:rsid w:val="001E2EB0"/>
    <w:rsid w:val="001E3319"/>
    <w:rsid w:val="001E4FB8"/>
    <w:rsid w:val="001E5171"/>
    <w:rsid w:val="001E5F60"/>
    <w:rsid w:val="001F719E"/>
    <w:rsid w:val="0020017F"/>
    <w:rsid w:val="00203599"/>
    <w:rsid w:val="0020654A"/>
    <w:rsid w:val="002103A3"/>
    <w:rsid w:val="002164B9"/>
    <w:rsid w:val="00216E9E"/>
    <w:rsid w:val="00220A44"/>
    <w:rsid w:val="002223EC"/>
    <w:rsid w:val="002227CC"/>
    <w:rsid w:val="00225CF8"/>
    <w:rsid w:val="00227312"/>
    <w:rsid w:val="002309EC"/>
    <w:rsid w:val="0023183E"/>
    <w:rsid w:val="00232971"/>
    <w:rsid w:val="00233A30"/>
    <w:rsid w:val="00235D57"/>
    <w:rsid w:val="00241417"/>
    <w:rsid w:val="002424CC"/>
    <w:rsid w:val="0024556B"/>
    <w:rsid w:val="0025139F"/>
    <w:rsid w:val="00251579"/>
    <w:rsid w:val="00251BBB"/>
    <w:rsid w:val="00251EFB"/>
    <w:rsid w:val="00252BA4"/>
    <w:rsid w:val="00254C6D"/>
    <w:rsid w:val="00255A2E"/>
    <w:rsid w:val="00257961"/>
    <w:rsid w:val="00257C82"/>
    <w:rsid w:val="0026058F"/>
    <w:rsid w:val="00262BBC"/>
    <w:rsid w:val="00263CC6"/>
    <w:rsid w:val="00266816"/>
    <w:rsid w:val="00267BA2"/>
    <w:rsid w:val="00271060"/>
    <w:rsid w:val="00274C6C"/>
    <w:rsid w:val="002764DF"/>
    <w:rsid w:val="00277EEE"/>
    <w:rsid w:val="00282EB1"/>
    <w:rsid w:val="002849D6"/>
    <w:rsid w:val="00287977"/>
    <w:rsid w:val="00291B50"/>
    <w:rsid w:val="002922E1"/>
    <w:rsid w:val="002A0963"/>
    <w:rsid w:val="002A35FC"/>
    <w:rsid w:val="002A4461"/>
    <w:rsid w:val="002B18E7"/>
    <w:rsid w:val="002B30D7"/>
    <w:rsid w:val="002B3EF8"/>
    <w:rsid w:val="002B4B5A"/>
    <w:rsid w:val="002B7C61"/>
    <w:rsid w:val="002C11C0"/>
    <w:rsid w:val="002C3243"/>
    <w:rsid w:val="002C3838"/>
    <w:rsid w:val="002C3FD8"/>
    <w:rsid w:val="002C56B5"/>
    <w:rsid w:val="002C7E21"/>
    <w:rsid w:val="002D24CE"/>
    <w:rsid w:val="002D2C24"/>
    <w:rsid w:val="002D4A70"/>
    <w:rsid w:val="002D65AE"/>
    <w:rsid w:val="002D65C7"/>
    <w:rsid w:val="002D6CF6"/>
    <w:rsid w:val="002D70CC"/>
    <w:rsid w:val="002D742D"/>
    <w:rsid w:val="002D7D3D"/>
    <w:rsid w:val="002D7F98"/>
    <w:rsid w:val="002E29F5"/>
    <w:rsid w:val="002E31DB"/>
    <w:rsid w:val="002E4142"/>
    <w:rsid w:val="002E46E2"/>
    <w:rsid w:val="002F106E"/>
    <w:rsid w:val="002F33AC"/>
    <w:rsid w:val="002F5E01"/>
    <w:rsid w:val="002F607E"/>
    <w:rsid w:val="002F7FC9"/>
    <w:rsid w:val="0030033E"/>
    <w:rsid w:val="00303B98"/>
    <w:rsid w:val="00303EBF"/>
    <w:rsid w:val="00304EA6"/>
    <w:rsid w:val="003079E4"/>
    <w:rsid w:val="00312590"/>
    <w:rsid w:val="003157DD"/>
    <w:rsid w:val="00320171"/>
    <w:rsid w:val="00320559"/>
    <w:rsid w:val="003206EC"/>
    <w:rsid w:val="00320C80"/>
    <w:rsid w:val="00321682"/>
    <w:rsid w:val="0032223A"/>
    <w:rsid w:val="00323F50"/>
    <w:rsid w:val="00324988"/>
    <w:rsid w:val="0032620F"/>
    <w:rsid w:val="0033004C"/>
    <w:rsid w:val="0033205F"/>
    <w:rsid w:val="00332141"/>
    <w:rsid w:val="003331B9"/>
    <w:rsid w:val="00333340"/>
    <w:rsid w:val="00335065"/>
    <w:rsid w:val="00337A29"/>
    <w:rsid w:val="00340451"/>
    <w:rsid w:val="00340D81"/>
    <w:rsid w:val="00341997"/>
    <w:rsid w:val="00351021"/>
    <w:rsid w:val="00352048"/>
    <w:rsid w:val="0035271D"/>
    <w:rsid w:val="00352D00"/>
    <w:rsid w:val="00354E86"/>
    <w:rsid w:val="00355C25"/>
    <w:rsid w:val="003567A8"/>
    <w:rsid w:val="0036248A"/>
    <w:rsid w:val="003630DE"/>
    <w:rsid w:val="00363830"/>
    <w:rsid w:val="003642E1"/>
    <w:rsid w:val="00364C96"/>
    <w:rsid w:val="00370193"/>
    <w:rsid w:val="003713C7"/>
    <w:rsid w:val="0037404D"/>
    <w:rsid w:val="00375A6B"/>
    <w:rsid w:val="00381041"/>
    <w:rsid w:val="0038109D"/>
    <w:rsid w:val="00381144"/>
    <w:rsid w:val="003847DA"/>
    <w:rsid w:val="003912C8"/>
    <w:rsid w:val="00391ADA"/>
    <w:rsid w:val="003923A4"/>
    <w:rsid w:val="0039574E"/>
    <w:rsid w:val="00395C71"/>
    <w:rsid w:val="00396EFA"/>
    <w:rsid w:val="00397353"/>
    <w:rsid w:val="003A0DA7"/>
    <w:rsid w:val="003A1A26"/>
    <w:rsid w:val="003A30AF"/>
    <w:rsid w:val="003A3A64"/>
    <w:rsid w:val="003A3F09"/>
    <w:rsid w:val="003A4244"/>
    <w:rsid w:val="003A46FA"/>
    <w:rsid w:val="003A652F"/>
    <w:rsid w:val="003A7421"/>
    <w:rsid w:val="003A75C5"/>
    <w:rsid w:val="003B3CEF"/>
    <w:rsid w:val="003B726D"/>
    <w:rsid w:val="003B78F8"/>
    <w:rsid w:val="003B7D3D"/>
    <w:rsid w:val="003C0F27"/>
    <w:rsid w:val="003C177B"/>
    <w:rsid w:val="003C3493"/>
    <w:rsid w:val="003D2A07"/>
    <w:rsid w:val="003D392D"/>
    <w:rsid w:val="003D40A3"/>
    <w:rsid w:val="003D519B"/>
    <w:rsid w:val="003D58EE"/>
    <w:rsid w:val="003D59FF"/>
    <w:rsid w:val="003E20AB"/>
    <w:rsid w:val="003E251A"/>
    <w:rsid w:val="003E3EB9"/>
    <w:rsid w:val="003E4EEF"/>
    <w:rsid w:val="003E650E"/>
    <w:rsid w:val="003E7A64"/>
    <w:rsid w:val="003F1513"/>
    <w:rsid w:val="003F22F8"/>
    <w:rsid w:val="003F37FE"/>
    <w:rsid w:val="003F6189"/>
    <w:rsid w:val="003F6755"/>
    <w:rsid w:val="003F6CB6"/>
    <w:rsid w:val="0040512B"/>
    <w:rsid w:val="004067E7"/>
    <w:rsid w:val="0040711F"/>
    <w:rsid w:val="00410431"/>
    <w:rsid w:val="00410973"/>
    <w:rsid w:val="00413CE4"/>
    <w:rsid w:val="00415DCD"/>
    <w:rsid w:val="004165C7"/>
    <w:rsid w:val="00417406"/>
    <w:rsid w:val="0042002F"/>
    <w:rsid w:val="0042054C"/>
    <w:rsid w:val="004220B8"/>
    <w:rsid w:val="00422EE5"/>
    <w:rsid w:val="00424402"/>
    <w:rsid w:val="00432434"/>
    <w:rsid w:val="004333D1"/>
    <w:rsid w:val="004354E8"/>
    <w:rsid w:val="00436F13"/>
    <w:rsid w:val="004411D2"/>
    <w:rsid w:val="00445EA8"/>
    <w:rsid w:val="00446922"/>
    <w:rsid w:val="0044720C"/>
    <w:rsid w:val="004477E4"/>
    <w:rsid w:val="004512CE"/>
    <w:rsid w:val="00452DA5"/>
    <w:rsid w:val="004563B4"/>
    <w:rsid w:val="00457A91"/>
    <w:rsid w:val="00457E0D"/>
    <w:rsid w:val="004608A2"/>
    <w:rsid w:val="0046350E"/>
    <w:rsid w:val="00465555"/>
    <w:rsid w:val="00466623"/>
    <w:rsid w:val="00467D1A"/>
    <w:rsid w:val="00470118"/>
    <w:rsid w:val="00471FD3"/>
    <w:rsid w:val="00472189"/>
    <w:rsid w:val="00475A22"/>
    <w:rsid w:val="004804CB"/>
    <w:rsid w:val="0048197E"/>
    <w:rsid w:val="00484D22"/>
    <w:rsid w:val="00487033"/>
    <w:rsid w:val="00492640"/>
    <w:rsid w:val="0049420F"/>
    <w:rsid w:val="00495F70"/>
    <w:rsid w:val="004963CF"/>
    <w:rsid w:val="00497B3D"/>
    <w:rsid w:val="004A1552"/>
    <w:rsid w:val="004A24A4"/>
    <w:rsid w:val="004A26D2"/>
    <w:rsid w:val="004A3EE3"/>
    <w:rsid w:val="004A42F0"/>
    <w:rsid w:val="004A4C07"/>
    <w:rsid w:val="004A52C9"/>
    <w:rsid w:val="004A581A"/>
    <w:rsid w:val="004A645B"/>
    <w:rsid w:val="004A7924"/>
    <w:rsid w:val="004B02A0"/>
    <w:rsid w:val="004B047D"/>
    <w:rsid w:val="004B1889"/>
    <w:rsid w:val="004B1E97"/>
    <w:rsid w:val="004B477C"/>
    <w:rsid w:val="004B7E8C"/>
    <w:rsid w:val="004C10B7"/>
    <w:rsid w:val="004C1672"/>
    <w:rsid w:val="004C1933"/>
    <w:rsid w:val="004C295A"/>
    <w:rsid w:val="004C402C"/>
    <w:rsid w:val="004C6AAC"/>
    <w:rsid w:val="004C75F8"/>
    <w:rsid w:val="004D1906"/>
    <w:rsid w:val="004D329A"/>
    <w:rsid w:val="004D519D"/>
    <w:rsid w:val="004D7561"/>
    <w:rsid w:val="004E035B"/>
    <w:rsid w:val="004E359A"/>
    <w:rsid w:val="004E37E5"/>
    <w:rsid w:val="004E49E6"/>
    <w:rsid w:val="004F0A64"/>
    <w:rsid w:val="004F3F0F"/>
    <w:rsid w:val="004F45DE"/>
    <w:rsid w:val="004F4E2E"/>
    <w:rsid w:val="004F697F"/>
    <w:rsid w:val="00501BCB"/>
    <w:rsid w:val="00503875"/>
    <w:rsid w:val="005042B6"/>
    <w:rsid w:val="00505290"/>
    <w:rsid w:val="00507733"/>
    <w:rsid w:val="0051005C"/>
    <w:rsid w:val="00517034"/>
    <w:rsid w:val="00517815"/>
    <w:rsid w:val="00517873"/>
    <w:rsid w:val="0052392A"/>
    <w:rsid w:val="005241E7"/>
    <w:rsid w:val="00524C1A"/>
    <w:rsid w:val="00524CAB"/>
    <w:rsid w:val="005250BB"/>
    <w:rsid w:val="00531173"/>
    <w:rsid w:val="00531D4B"/>
    <w:rsid w:val="0053219F"/>
    <w:rsid w:val="00535715"/>
    <w:rsid w:val="005413B5"/>
    <w:rsid w:val="00541EB3"/>
    <w:rsid w:val="00542D83"/>
    <w:rsid w:val="00543D37"/>
    <w:rsid w:val="00543EDE"/>
    <w:rsid w:val="00545DC7"/>
    <w:rsid w:val="00547855"/>
    <w:rsid w:val="0055093B"/>
    <w:rsid w:val="005556BB"/>
    <w:rsid w:val="005556CD"/>
    <w:rsid w:val="005565A1"/>
    <w:rsid w:val="00557AA9"/>
    <w:rsid w:val="005604F5"/>
    <w:rsid w:val="005619B5"/>
    <w:rsid w:val="00562272"/>
    <w:rsid w:val="00564E53"/>
    <w:rsid w:val="005665A4"/>
    <w:rsid w:val="00567656"/>
    <w:rsid w:val="00567891"/>
    <w:rsid w:val="00567CB3"/>
    <w:rsid w:val="00567D85"/>
    <w:rsid w:val="00571B81"/>
    <w:rsid w:val="00571C8C"/>
    <w:rsid w:val="00571D41"/>
    <w:rsid w:val="00572200"/>
    <w:rsid w:val="00573E9D"/>
    <w:rsid w:val="00575565"/>
    <w:rsid w:val="00577F0C"/>
    <w:rsid w:val="005814AD"/>
    <w:rsid w:val="0058688F"/>
    <w:rsid w:val="00587353"/>
    <w:rsid w:val="0058743E"/>
    <w:rsid w:val="00587F8A"/>
    <w:rsid w:val="00590048"/>
    <w:rsid w:val="0059323D"/>
    <w:rsid w:val="005960B5"/>
    <w:rsid w:val="005967DB"/>
    <w:rsid w:val="005977E4"/>
    <w:rsid w:val="005A0607"/>
    <w:rsid w:val="005A418C"/>
    <w:rsid w:val="005B1D66"/>
    <w:rsid w:val="005B2513"/>
    <w:rsid w:val="005B339C"/>
    <w:rsid w:val="005B5D85"/>
    <w:rsid w:val="005C457F"/>
    <w:rsid w:val="005C5573"/>
    <w:rsid w:val="005D0B6F"/>
    <w:rsid w:val="005D164C"/>
    <w:rsid w:val="005D3E07"/>
    <w:rsid w:val="005D441D"/>
    <w:rsid w:val="005D4ED4"/>
    <w:rsid w:val="005D6980"/>
    <w:rsid w:val="005E0199"/>
    <w:rsid w:val="005E2438"/>
    <w:rsid w:val="005E66F7"/>
    <w:rsid w:val="005E6899"/>
    <w:rsid w:val="005E6F23"/>
    <w:rsid w:val="005F2630"/>
    <w:rsid w:val="005F2AAE"/>
    <w:rsid w:val="005F3661"/>
    <w:rsid w:val="005F4E9E"/>
    <w:rsid w:val="00600011"/>
    <w:rsid w:val="006015A2"/>
    <w:rsid w:val="006028B6"/>
    <w:rsid w:val="006029A1"/>
    <w:rsid w:val="00603568"/>
    <w:rsid w:val="00603FAF"/>
    <w:rsid w:val="00604EFC"/>
    <w:rsid w:val="00605090"/>
    <w:rsid w:val="00607ECC"/>
    <w:rsid w:val="00610BC6"/>
    <w:rsid w:val="006128CB"/>
    <w:rsid w:val="006159BC"/>
    <w:rsid w:val="006168A5"/>
    <w:rsid w:val="00617DA8"/>
    <w:rsid w:val="006202C2"/>
    <w:rsid w:val="00620491"/>
    <w:rsid w:val="00620841"/>
    <w:rsid w:val="00622373"/>
    <w:rsid w:val="006244A2"/>
    <w:rsid w:val="006250F0"/>
    <w:rsid w:val="00625DA0"/>
    <w:rsid w:val="00626593"/>
    <w:rsid w:val="00626BAB"/>
    <w:rsid w:val="00627170"/>
    <w:rsid w:val="00627360"/>
    <w:rsid w:val="00627C11"/>
    <w:rsid w:val="00631AE0"/>
    <w:rsid w:val="00635716"/>
    <w:rsid w:val="0063624D"/>
    <w:rsid w:val="00636B46"/>
    <w:rsid w:val="006424B3"/>
    <w:rsid w:val="00642C88"/>
    <w:rsid w:val="00643B97"/>
    <w:rsid w:val="00644E42"/>
    <w:rsid w:val="00650E6D"/>
    <w:rsid w:val="00652F0F"/>
    <w:rsid w:val="006531D8"/>
    <w:rsid w:val="00653C6D"/>
    <w:rsid w:val="00655412"/>
    <w:rsid w:val="00656C40"/>
    <w:rsid w:val="006616AC"/>
    <w:rsid w:val="00662078"/>
    <w:rsid w:val="006655F6"/>
    <w:rsid w:val="006706AD"/>
    <w:rsid w:val="00670A94"/>
    <w:rsid w:val="00672921"/>
    <w:rsid w:val="00673871"/>
    <w:rsid w:val="00673C62"/>
    <w:rsid w:val="00681586"/>
    <w:rsid w:val="00681843"/>
    <w:rsid w:val="00682307"/>
    <w:rsid w:val="00685334"/>
    <w:rsid w:val="006862E5"/>
    <w:rsid w:val="00687FE6"/>
    <w:rsid w:val="0069032A"/>
    <w:rsid w:val="00692040"/>
    <w:rsid w:val="00692846"/>
    <w:rsid w:val="00697568"/>
    <w:rsid w:val="006A0F18"/>
    <w:rsid w:val="006A3A62"/>
    <w:rsid w:val="006A5E1C"/>
    <w:rsid w:val="006A736E"/>
    <w:rsid w:val="006A76FE"/>
    <w:rsid w:val="006B011F"/>
    <w:rsid w:val="006B5568"/>
    <w:rsid w:val="006B5788"/>
    <w:rsid w:val="006B59A8"/>
    <w:rsid w:val="006B65C7"/>
    <w:rsid w:val="006B7237"/>
    <w:rsid w:val="006B7C60"/>
    <w:rsid w:val="006C0C43"/>
    <w:rsid w:val="006C1EDD"/>
    <w:rsid w:val="006C42EE"/>
    <w:rsid w:val="006C5C99"/>
    <w:rsid w:val="006C6DA6"/>
    <w:rsid w:val="006C7119"/>
    <w:rsid w:val="006D52DE"/>
    <w:rsid w:val="006D639F"/>
    <w:rsid w:val="006D6612"/>
    <w:rsid w:val="006D670D"/>
    <w:rsid w:val="006D6D93"/>
    <w:rsid w:val="006D71BD"/>
    <w:rsid w:val="006E03A8"/>
    <w:rsid w:val="006E5A29"/>
    <w:rsid w:val="006F0341"/>
    <w:rsid w:val="006F5121"/>
    <w:rsid w:val="006F5AA3"/>
    <w:rsid w:val="00700959"/>
    <w:rsid w:val="00702384"/>
    <w:rsid w:val="007039BC"/>
    <w:rsid w:val="007044BB"/>
    <w:rsid w:val="007046C1"/>
    <w:rsid w:val="0070589E"/>
    <w:rsid w:val="00706333"/>
    <w:rsid w:val="00706898"/>
    <w:rsid w:val="00706CBA"/>
    <w:rsid w:val="0070788C"/>
    <w:rsid w:val="0071159B"/>
    <w:rsid w:val="00711B0B"/>
    <w:rsid w:val="00714B33"/>
    <w:rsid w:val="007153CB"/>
    <w:rsid w:val="00716862"/>
    <w:rsid w:val="007176C3"/>
    <w:rsid w:val="00722F10"/>
    <w:rsid w:val="0072478E"/>
    <w:rsid w:val="007251CB"/>
    <w:rsid w:val="00726727"/>
    <w:rsid w:val="007304E8"/>
    <w:rsid w:val="00731395"/>
    <w:rsid w:val="00733C7D"/>
    <w:rsid w:val="0073446C"/>
    <w:rsid w:val="007353FE"/>
    <w:rsid w:val="00736D2E"/>
    <w:rsid w:val="00740314"/>
    <w:rsid w:val="007409D7"/>
    <w:rsid w:val="00741FD4"/>
    <w:rsid w:val="0074396A"/>
    <w:rsid w:val="007457CE"/>
    <w:rsid w:val="00745DF0"/>
    <w:rsid w:val="007460B4"/>
    <w:rsid w:val="007478E2"/>
    <w:rsid w:val="007567F5"/>
    <w:rsid w:val="00757538"/>
    <w:rsid w:val="007579AF"/>
    <w:rsid w:val="00760C7F"/>
    <w:rsid w:val="007613FF"/>
    <w:rsid w:val="00761944"/>
    <w:rsid w:val="00762CB2"/>
    <w:rsid w:val="007648A3"/>
    <w:rsid w:val="00766286"/>
    <w:rsid w:val="00770059"/>
    <w:rsid w:val="007717E0"/>
    <w:rsid w:val="00771C60"/>
    <w:rsid w:val="00771D54"/>
    <w:rsid w:val="00771EF7"/>
    <w:rsid w:val="00773C43"/>
    <w:rsid w:val="00774D44"/>
    <w:rsid w:val="00774DDB"/>
    <w:rsid w:val="00780237"/>
    <w:rsid w:val="00784179"/>
    <w:rsid w:val="0078550E"/>
    <w:rsid w:val="00792A63"/>
    <w:rsid w:val="0079441E"/>
    <w:rsid w:val="00795BCD"/>
    <w:rsid w:val="007A0C69"/>
    <w:rsid w:val="007A5EB3"/>
    <w:rsid w:val="007A64E6"/>
    <w:rsid w:val="007A6900"/>
    <w:rsid w:val="007A7744"/>
    <w:rsid w:val="007B049C"/>
    <w:rsid w:val="007B4448"/>
    <w:rsid w:val="007B5324"/>
    <w:rsid w:val="007B557B"/>
    <w:rsid w:val="007C0D99"/>
    <w:rsid w:val="007C2DC3"/>
    <w:rsid w:val="007C33E1"/>
    <w:rsid w:val="007C49EE"/>
    <w:rsid w:val="007C6E39"/>
    <w:rsid w:val="007C6F23"/>
    <w:rsid w:val="007D392E"/>
    <w:rsid w:val="007D3C1D"/>
    <w:rsid w:val="007D6738"/>
    <w:rsid w:val="007D7559"/>
    <w:rsid w:val="007E02AD"/>
    <w:rsid w:val="007E7A99"/>
    <w:rsid w:val="007F14D2"/>
    <w:rsid w:val="007F150F"/>
    <w:rsid w:val="007F1EB3"/>
    <w:rsid w:val="007F52B7"/>
    <w:rsid w:val="00800BEF"/>
    <w:rsid w:val="008015F3"/>
    <w:rsid w:val="00802452"/>
    <w:rsid w:val="00810B94"/>
    <w:rsid w:val="00812871"/>
    <w:rsid w:val="008130B1"/>
    <w:rsid w:val="00814A4F"/>
    <w:rsid w:val="008150E3"/>
    <w:rsid w:val="00816A16"/>
    <w:rsid w:val="00820445"/>
    <w:rsid w:val="00820D9C"/>
    <w:rsid w:val="00822645"/>
    <w:rsid w:val="008226BA"/>
    <w:rsid w:val="00825910"/>
    <w:rsid w:val="00830D98"/>
    <w:rsid w:val="00831D97"/>
    <w:rsid w:val="00836FF9"/>
    <w:rsid w:val="00837226"/>
    <w:rsid w:val="00842B76"/>
    <w:rsid w:val="00843865"/>
    <w:rsid w:val="00843A36"/>
    <w:rsid w:val="008443AC"/>
    <w:rsid w:val="00846206"/>
    <w:rsid w:val="008475F3"/>
    <w:rsid w:val="008518AD"/>
    <w:rsid w:val="00851CE6"/>
    <w:rsid w:val="00852ADB"/>
    <w:rsid w:val="00852D99"/>
    <w:rsid w:val="00852FCB"/>
    <w:rsid w:val="00853CAA"/>
    <w:rsid w:val="0085402F"/>
    <w:rsid w:val="00857030"/>
    <w:rsid w:val="00857113"/>
    <w:rsid w:val="00857771"/>
    <w:rsid w:val="00865F91"/>
    <w:rsid w:val="0087315C"/>
    <w:rsid w:val="00874310"/>
    <w:rsid w:val="00876428"/>
    <w:rsid w:val="00876C2A"/>
    <w:rsid w:val="00880514"/>
    <w:rsid w:val="00881F60"/>
    <w:rsid w:val="00882BA6"/>
    <w:rsid w:val="00883ACE"/>
    <w:rsid w:val="00883B47"/>
    <w:rsid w:val="00886E55"/>
    <w:rsid w:val="00891180"/>
    <w:rsid w:val="008929CF"/>
    <w:rsid w:val="00893FF1"/>
    <w:rsid w:val="008A2921"/>
    <w:rsid w:val="008A4BD5"/>
    <w:rsid w:val="008B05F5"/>
    <w:rsid w:val="008B2A36"/>
    <w:rsid w:val="008B426B"/>
    <w:rsid w:val="008B4D63"/>
    <w:rsid w:val="008B5D89"/>
    <w:rsid w:val="008B5ED7"/>
    <w:rsid w:val="008B67F3"/>
    <w:rsid w:val="008B698D"/>
    <w:rsid w:val="008B6A78"/>
    <w:rsid w:val="008C1D8A"/>
    <w:rsid w:val="008C2781"/>
    <w:rsid w:val="008C6073"/>
    <w:rsid w:val="008D196C"/>
    <w:rsid w:val="008D1A5C"/>
    <w:rsid w:val="008D2393"/>
    <w:rsid w:val="008D352C"/>
    <w:rsid w:val="008D4EBA"/>
    <w:rsid w:val="008D5AEE"/>
    <w:rsid w:val="008D7F8A"/>
    <w:rsid w:val="008E01AD"/>
    <w:rsid w:val="008E1438"/>
    <w:rsid w:val="008E2721"/>
    <w:rsid w:val="008E4F2F"/>
    <w:rsid w:val="008E649E"/>
    <w:rsid w:val="008E6585"/>
    <w:rsid w:val="008F20B7"/>
    <w:rsid w:val="008F2914"/>
    <w:rsid w:val="008F439E"/>
    <w:rsid w:val="008F4A84"/>
    <w:rsid w:val="00900018"/>
    <w:rsid w:val="009003EF"/>
    <w:rsid w:val="00900D85"/>
    <w:rsid w:val="00900F36"/>
    <w:rsid w:val="00902511"/>
    <w:rsid w:val="0090420B"/>
    <w:rsid w:val="00904AC7"/>
    <w:rsid w:val="00904E5C"/>
    <w:rsid w:val="0090612B"/>
    <w:rsid w:val="00910629"/>
    <w:rsid w:val="00910D70"/>
    <w:rsid w:val="00910D81"/>
    <w:rsid w:val="0091758A"/>
    <w:rsid w:val="00920F2E"/>
    <w:rsid w:val="009261FD"/>
    <w:rsid w:val="009262D8"/>
    <w:rsid w:val="0092721C"/>
    <w:rsid w:val="00935C86"/>
    <w:rsid w:val="009368B2"/>
    <w:rsid w:val="0094008D"/>
    <w:rsid w:val="00942DE1"/>
    <w:rsid w:val="00943712"/>
    <w:rsid w:val="0094384F"/>
    <w:rsid w:val="00943ACF"/>
    <w:rsid w:val="00944CF0"/>
    <w:rsid w:val="00947DBA"/>
    <w:rsid w:val="0095477D"/>
    <w:rsid w:val="00954C33"/>
    <w:rsid w:val="00955633"/>
    <w:rsid w:val="00961006"/>
    <w:rsid w:val="0096385D"/>
    <w:rsid w:val="00965238"/>
    <w:rsid w:val="00965D82"/>
    <w:rsid w:val="00966C0F"/>
    <w:rsid w:val="00966E75"/>
    <w:rsid w:val="00972DEB"/>
    <w:rsid w:val="00973BB9"/>
    <w:rsid w:val="00973BD9"/>
    <w:rsid w:val="00973FFB"/>
    <w:rsid w:val="009766A4"/>
    <w:rsid w:val="00976AF6"/>
    <w:rsid w:val="00977789"/>
    <w:rsid w:val="00982530"/>
    <w:rsid w:val="00986E84"/>
    <w:rsid w:val="00987C92"/>
    <w:rsid w:val="009903A5"/>
    <w:rsid w:val="00990CA5"/>
    <w:rsid w:val="00992AB9"/>
    <w:rsid w:val="00994BEB"/>
    <w:rsid w:val="00994D26"/>
    <w:rsid w:val="00994FC1"/>
    <w:rsid w:val="00995019"/>
    <w:rsid w:val="00995D86"/>
    <w:rsid w:val="009962EF"/>
    <w:rsid w:val="009964F6"/>
    <w:rsid w:val="009A1930"/>
    <w:rsid w:val="009A4F72"/>
    <w:rsid w:val="009A5148"/>
    <w:rsid w:val="009B132D"/>
    <w:rsid w:val="009B52E3"/>
    <w:rsid w:val="009B6936"/>
    <w:rsid w:val="009B7050"/>
    <w:rsid w:val="009C0EE1"/>
    <w:rsid w:val="009C10B4"/>
    <w:rsid w:val="009C1234"/>
    <w:rsid w:val="009C1895"/>
    <w:rsid w:val="009C1D7B"/>
    <w:rsid w:val="009C20D4"/>
    <w:rsid w:val="009C20E5"/>
    <w:rsid w:val="009C295E"/>
    <w:rsid w:val="009C42A3"/>
    <w:rsid w:val="009C6291"/>
    <w:rsid w:val="009C688C"/>
    <w:rsid w:val="009C775C"/>
    <w:rsid w:val="009D1B72"/>
    <w:rsid w:val="009D2144"/>
    <w:rsid w:val="009D2B6D"/>
    <w:rsid w:val="009D2C36"/>
    <w:rsid w:val="009D382D"/>
    <w:rsid w:val="009D4215"/>
    <w:rsid w:val="009D44E0"/>
    <w:rsid w:val="009D673A"/>
    <w:rsid w:val="009D6E2C"/>
    <w:rsid w:val="009D777B"/>
    <w:rsid w:val="009E08C3"/>
    <w:rsid w:val="009E0FDC"/>
    <w:rsid w:val="009E1479"/>
    <w:rsid w:val="009E41C5"/>
    <w:rsid w:val="009E4490"/>
    <w:rsid w:val="009E6F99"/>
    <w:rsid w:val="009E747D"/>
    <w:rsid w:val="009F1DF3"/>
    <w:rsid w:val="009F3867"/>
    <w:rsid w:val="009F4474"/>
    <w:rsid w:val="009F4CCC"/>
    <w:rsid w:val="009F54E0"/>
    <w:rsid w:val="009F64C0"/>
    <w:rsid w:val="009F7AD2"/>
    <w:rsid w:val="00A00A87"/>
    <w:rsid w:val="00A00AD8"/>
    <w:rsid w:val="00A01628"/>
    <w:rsid w:val="00A02CEC"/>
    <w:rsid w:val="00A11657"/>
    <w:rsid w:val="00A138C8"/>
    <w:rsid w:val="00A144CC"/>
    <w:rsid w:val="00A14B46"/>
    <w:rsid w:val="00A15DA9"/>
    <w:rsid w:val="00A20978"/>
    <w:rsid w:val="00A237E4"/>
    <w:rsid w:val="00A24CD4"/>
    <w:rsid w:val="00A2598D"/>
    <w:rsid w:val="00A26393"/>
    <w:rsid w:val="00A3054E"/>
    <w:rsid w:val="00A31229"/>
    <w:rsid w:val="00A32029"/>
    <w:rsid w:val="00A36D39"/>
    <w:rsid w:val="00A404E2"/>
    <w:rsid w:val="00A40610"/>
    <w:rsid w:val="00A41EE3"/>
    <w:rsid w:val="00A42AE4"/>
    <w:rsid w:val="00A442F3"/>
    <w:rsid w:val="00A45406"/>
    <w:rsid w:val="00A4607B"/>
    <w:rsid w:val="00A47984"/>
    <w:rsid w:val="00A5201C"/>
    <w:rsid w:val="00A53B6F"/>
    <w:rsid w:val="00A5632D"/>
    <w:rsid w:val="00A5779E"/>
    <w:rsid w:val="00A61A80"/>
    <w:rsid w:val="00A67B57"/>
    <w:rsid w:val="00A67CD5"/>
    <w:rsid w:val="00A70880"/>
    <w:rsid w:val="00A7145B"/>
    <w:rsid w:val="00A71F3C"/>
    <w:rsid w:val="00A7293E"/>
    <w:rsid w:val="00A76633"/>
    <w:rsid w:val="00A8171F"/>
    <w:rsid w:val="00A83766"/>
    <w:rsid w:val="00A867EF"/>
    <w:rsid w:val="00A91460"/>
    <w:rsid w:val="00A914A9"/>
    <w:rsid w:val="00A94D2E"/>
    <w:rsid w:val="00A95A29"/>
    <w:rsid w:val="00A97D4F"/>
    <w:rsid w:val="00AA59DB"/>
    <w:rsid w:val="00AA7A45"/>
    <w:rsid w:val="00AB2E0C"/>
    <w:rsid w:val="00AB5F9B"/>
    <w:rsid w:val="00AB622A"/>
    <w:rsid w:val="00AC0750"/>
    <w:rsid w:val="00AC1484"/>
    <w:rsid w:val="00AC1F3D"/>
    <w:rsid w:val="00AC31EA"/>
    <w:rsid w:val="00AC5661"/>
    <w:rsid w:val="00AC6E0B"/>
    <w:rsid w:val="00AC7F5F"/>
    <w:rsid w:val="00AD03E1"/>
    <w:rsid w:val="00AD0ABD"/>
    <w:rsid w:val="00AD1428"/>
    <w:rsid w:val="00AD2C26"/>
    <w:rsid w:val="00AD4714"/>
    <w:rsid w:val="00AD4B01"/>
    <w:rsid w:val="00AD729C"/>
    <w:rsid w:val="00AD7889"/>
    <w:rsid w:val="00AE02CC"/>
    <w:rsid w:val="00AE255B"/>
    <w:rsid w:val="00AE3E3F"/>
    <w:rsid w:val="00AE5744"/>
    <w:rsid w:val="00AE7202"/>
    <w:rsid w:val="00AE7E42"/>
    <w:rsid w:val="00AF02F9"/>
    <w:rsid w:val="00AF21BF"/>
    <w:rsid w:val="00AF4882"/>
    <w:rsid w:val="00B01A02"/>
    <w:rsid w:val="00B04CA6"/>
    <w:rsid w:val="00B04E4B"/>
    <w:rsid w:val="00B05174"/>
    <w:rsid w:val="00B06728"/>
    <w:rsid w:val="00B069C1"/>
    <w:rsid w:val="00B12510"/>
    <w:rsid w:val="00B13B5D"/>
    <w:rsid w:val="00B14F5F"/>
    <w:rsid w:val="00B15355"/>
    <w:rsid w:val="00B22B8D"/>
    <w:rsid w:val="00B23678"/>
    <w:rsid w:val="00B241C3"/>
    <w:rsid w:val="00B25CB6"/>
    <w:rsid w:val="00B269F8"/>
    <w:rsid w:val="00B325D4"/>
    <w:rsid w:val="00B33676"/>
    <w:rsid w:val="00B347D6"/>
    <w:rsid w:val="00B355B9"/>
    <w:rsid w:val="00B363DE"/>
    <w:rsid w:val="00B3665F"/>
    <w:rsid w:val="00B372A1"/>
    <w:rsid w:val="00B4506A"/>
    <w:rsid w:val="00B45FBE"/>
    <w:rsid w:val="00B53304"/>
    <w:rsid w:val="00B55D36"/>
    <w:rsid w:val="00B573A2"/>
    <w:rsid w:val="00B57ACE"/>
    <w:rsid w:val="00B6226B"/>
    <w:rsid w:val="00B6228B"/>
    <w:rsid w:val="00B65B8F"/>
    <w:rsid w:val="00B67542"/>
    <w:rsid w:val="00B70004"/>
    <w:rsid w:val="00B7122B"/>
    <w:rsid w:val="00B72C5D"/>
    <w:rsid w:val="00B7370F"/>
    <w:rsid w:val="00B75116"/>
    <w:rsid w:val="00B75DAA"/>
    <w:rsid w:val="00B84198"/>
    <w:rsid w:val="00B85C5F"/>
    <w:rsid w:val="00B861F8"/>
    <w:rsid w:val="00B86B46"/>
    <w:rsid w:val="00B95271"/>
    <w:rsid w:val="00B96687"/>
    <w:rsid w:val="00BA272B"/>
    <w:rsid w:val="00BA2B17"/>
    <w:rsid w:val="00BA2FB5"/>
    <w:rsid w:val="00BA3A62"/>
    <w:rsid w:val="00BA42E2"/>
    <w:rsid w:val="00BA64E2"/>
    <w:rsid w:val="00BA7A4B"/>
    <w:rsid w:val="00BB08D2"/>
    <w:rsid w:val="00BC04CC"/>
    <w:rsid w:val="00BC0D3C"/>
    <w:rsid w:val="00BC4E41"/>
    <w:rsid w:val="00BC4E71"/>
    <w:rsid w:val="00BC56B2"/>
    <w:rsid w:val="00BC7752"/>
    <w:rsid w:val="00BD052F"/>
    <w:rsid w:val="00BD3A52"/>
    <w:rsid w:val="00BD6897"/>
    <w:rsid w:val="00BD7C38"/>
    <w:rsid w:val="00BE02C6"/>
    <w:rsid w:val="00BE1155"/>
    <w:rsid w:val="00BE1365"/>
    <w:rsid w:val="00BE423F"/>
    <w:rsid w:val="00BE5FD0"/>
    <w:rsid w:val="00BE6C07"/>
    <w:rsid w:val="00BE7818"/>
    <w:rsid w:val="00BF223D"/>
    <w:rsid w:val="00BF3FEE"/>
    <w:rsid w:val="00BF77D8"/>
    <w:rsid w:val="00C02DB8"/>
    <w:rsid w:val="00C055A9"/>
    <w:rsid w:val="00C05D09"/>
    <w:rsid w:val="00C0725E"/>
    <w:rsid w:val="00C07335"/>
    <w:rsid w:val="00C07834"/>
    <w:rsid w:val="00C12C9C"/>
    <w:rsid w:val="00C1629A"/>
    <w:rsid w:val="00C16CCF"/>
    <w:rsid w:val="00C20A8E"/>
    <w:rsid w:val="00C21EF2"/>
    <w:rsid w:val="00C22786"/>
    <w:rsid w:val="00C257D3"/>
    <w:rsid w:val="00C301E7"/>
    <w:rsid w:val="00C31920"/>
    <w:rsid w:val="00C325CC"/>
    <w:rsid w:val="00C32CB2"/>
    <w:rsid w:val="00C35BD3"/>
    <w:rsid w:val="00C3627E"/>
    <w:rsid w:val="00C36E40"/>
    <w:rsid w:val="00C37C69"/>
    <w:rsid w:val="00C4186B"/>
    <w:rsid w:val="00C41B6B"/>
    <w:rsid w:val="00C45996"/>
    <w:rsid w:val="00C4698A"/>
    <w:rsid w:val="00C46B9E"/>
    <w:rsid w:val="00C50D7A"/>
    <w:rsid w:val="00C5171A"/>
    <w:rsid w:val="00C51B90"/>
    <w:rsid w:val="00C54DC6"/>
    <w:rsid w:val="00C56DC3"/>
    <w:rsid w:val="00C615F0"/>
    <w:rsid w:val="00C617FA"/>
    <w:rsid w:val="00C633EC"/>
    <w:rsid w:val="00C63733"/>
    <w:rsid w:val="00C6374E"/>
    <w:rsid w:val="00C63A32"/>
    <w:rsid w:val="00C6510A"/>
    <w:rsid w:val="00C652CD"/>
    <w:rsid w:val="00C70121"/>
    <w:rsid w:val="00C704F3"/>
    <w:rsid w:val="00C724DB"/>
    <w:rsid w:val="00C72AA6"/>
    <w:rsid w:val="00C7334F"/>
    <w:rsid w:val="00C77684"/>
    <w:rsid w:val="00C81CB9"/>
    <w:rsid w:val="00C81FD8"/>
    <w:rsid w:val="00C8273F"/>
    <w:rsid w:val="00C82D5D"/>
    <w:rsid w:val="00C82FC4"/>
    <w:rsid w:val="00C845C2"/>
    <w:rsid w:val="00C84E59"/>
    <w:rsid w:val="00C8585D"/>
    <w:rsid w:val="00C85BD9"/>
    <w:rsid w:val="00C86262"/>
    <w:rsid w:val="00C93D81"/>
    <w:rsid w:val="00C9684B"/>
    <w:rsid w:val="00C97D8F"/>
    <w:rsid w:val="00CA077A"/>
    <w:rsid w:val="00CA12EA"/>
    <w:rsid w:val="00CA26EE"/>
    <w:rsid w:val="00CA3207"/>
    <w:rsid w:val="00CA4E40"/>
    <w:rsid w:val="00CA60AC"/>
    <w:rsid w:val="00CA7155"/>
    <w:rsid w:val="00CA7E58"/>
    <w:rsid w:val="00CB194E"/>
    <w:rsid w:val="00CB1D01"/>
    <w:rsid w:val="00CB456A"/>
    <w:rsid w:val="00CB6776"/>
    <w:rsid w:val="00CC1EB0"/>
    <w:rsid w:val="00CC2D09"/>
    <w:rsid w:val="00CC4A6B"/>
    <w:rsid w:val="00CC62A9"/>
    <w:rsid w:val="00CC714D"/>
    <w:rsid w:val="00CC76EB"/>
    <w:rsid w:val="00CD077E"/>
    <w:rsid w:val="00CD0D83"/>
    <w:rsid w:val="00CD1BAF"/>
    <w:rsid w:val="00CD2103"/>
    <w:rsid w:val="00CD2DC6"/>
    <w:rsid w:val="00CD5F89"/>
    <w:rsid w:val="00CE3440"/>
    <w:rsid w:val="00CE4B33"/>
    <w:rsid w:val="00CE600B"/>
    <w:rsid w:val="00CE7CD5"/>
    <w:rsid w:val="00CF2842"/>
    <w:rsid w:val="00CF3124"/>
    <w:rsid w:val="00CF3C47"/>
    <w:rsid w:val="00CF4CC0"/>
    <w:rsid w:val="00CF7E17"/>
    <w:rsid w:val="00D00278"/>
    <w:rsid w:val="00D06904"/>
    <w:rsid w:val="00D07C78"/>
    <w:rsid w:val="00D112B9"/>
    <w:rsid w:val="00D1606B"/>
    <w:rsid w:val="00D1670E"/>
    <w:rsid w:val="00D16AC0"/>
    <w:rsid w:val="00D17310"/>
    <w:rsid w:val="00D20291"/>
    <w:rsid w:val="00D20547"/>
    <w:rsid w:val="00D24BED"/>
    <w:rsid w:val="00D253C3"/>
    <w:rsid w:val="00D262C1"/>
    <w:rsid w:val="00D27F63"/>
    <w:rsid w:val="00D3012F"/>
    <w:rsid w:val="00D31651"/>
    <w:rsid w:val="00D329CB"/>
    <w:rsid w:val="00D32E3A"/>
    <w:rsid w:val="00D33D09"/>
    <w:rsid w:val="00D340BC"/>
    <w:rsid w:val="00D356D7"/>
    <w:rsid w:val="00D373AE"/>
    <w:rsid w:val="00D37632"/>
    <w:rsid w:val="00D40230"/>
    <w:rsid w:val="00D42FC8"/>
    <w:rsid w:val="00D433B1"/>
    <w:rsid w:val="00D4480A"/>
    <w:rsid w:val="00D45D0F"/>
    <w:rsid w:val="00D45F0B"/>
    <w:rsid w:val="00D47D74"/>
    <w:rsid w:val="00D5029E"/>
    <w:rsid w:val="00D50933"/>
    <w:rsid w:val="00D534DD"/>
    <w:rsid w:val="00D54B2A"/>
    <w:rsid w:val="00D57B09"/>
    <w:rsid w:val="00D610EF"/>
    <w:rsid w:val="00D63BEC"/>
    <w:rsid w:val="00D6403D"/>
    <w:rsid w:val="00D64DCB"/>
    <w:rsid w:val="00D6526D"/>
    <w:rsid w:val="00D66211"/>
    <w:rsid w:val="00D67D6A"/>
    <w:rsid w:val="00D71C7A"/>
    <w:rsid w:val="00D75118"/>
    <w:rsid w:val="00D75663"/>
    <w:rsid w:val="00D7780F"/>
    <w:rsid w:val="00D77CF6"/>
    <w:rsid w:val="00D77D85"/>
    <w:rsid w:val="00D81066"/>
    <w:rsid w:val="00D81E7A"/>
    <w:rsid w:val="00D8226E"/>
    <w:rsid w:val="00D845D5"/>
    <w:rsid w:val="00D860CE"/>
    <w:rsid w:val="00D92AC2"/>
    <w:rsid w:val="00D94885"/>
    <w:rsid w:val="00D9648B"/>
    <w:rsid w:val="00D96AF2"/>
    <w:rsid w:val="00D97A2B"/>
    <w:rsid w:val="00DA2E65"/>
    <w:rsid w:val="00DA335B"/>
    <w:rsid w:val="00DA6F4D"/>
    <w:rsid w:val="00DA7357"/>
    <w:rsid w:val="00DA7928"/>
    <w:rsid w:val="00DB42C4"/>
    <w:rsid w:val="00DB56ED"/>
    <w:rsid w:val="00DB59DB"/>
    <w:rsid w:val="00DB5E2D"/>
    <w:rsid w:val="00DB79F7"/>
    <w:rsid w:val="00DC16C6"/>
    <w:rsid w:val="00DC2D80"/>
    <w:rsid w:val="00DC3C48"/>
    <w:rsid w:val="00DC3D37"/>
    <w:rsid w:val="00DC5077"/>
    <w:rsid w:val="00DC7499"/>
    <w:rsid w:val="00DC7A5C"/>
    <w:rsid w:val="00DC7B7A"/>
    <w:rsid w:val="00DD074E"/>
    <w:rsid w:val="00DD33F0"/>
    <w:rsid w:val="00DD3696"/>
    <w:rsid w:val="00DD5A68"/>
    <w:rsid w:val="00DD5BE1"/>
    <w:rsid w:val="00DD5DCF"/>
    <w:rsid w:val="00DD6A90"/>
    <w:rsid w:val="00DD7B44"/>
    <w:rsid w:val="00DE1543"/>
    <w:rsid w:val="00DE158D"/>
    <w:rsid w:val="00DE31DF"/>
    <w:rsid w:val="00DE3394"/>
    <w:rsid w:val="00DF0145"/>
    <w:rsid w:val="00DF2113"/>
    <w:rsid w:val="00DF52BE"/>
    <w:rsid w:val="00DF7C2E"/>
    <w:rsid w:val="00E02058"/>
    <w:rsid w:val="00E05DD4"/>
    <w:rsid w:val="00E075C1"/>
    <w:rsid w:val="00E1190F"/>
    <w:rsid w:val="00E11F35"/>
    <w:rsid w:val="00E126C4"/>
    <w:rsid w:val="00E12FF9"/>
    <w:rsid w:val="00E1612B"/>
    <w:rsid w:val="00E17E1F"/>
    <w:rsid w:val="00E2320C"/>
    <w:rsid w:val="00E2475E"/>
    <w:rsid w:val="00E2602E"/>
    <w:rsid w:val="00E26FFB"/>
    <w:rsid w:val="00E27AF5"/>
    <w:rsid w:val="00E30D62"/>
    <w:rsid w:val="00E30FD2"/>
    <w:rsid w:val="00E3200D"/>
    <w:rsid w:val="00E3341A"/>
    <w:rsid w:val="00E33548"/>
    <w:rsid w:val="00E33596"/>
    <w:rsid w:val="00E33F1B"/>
    <w:rsid w:val="00E348C7"/>
    <w:rsid w:val="00E3581A"/>
    <w:rsid w:val="00E3623E"/>
    <w:rsid w:val="00E3738D"/>
    <w:rsid w:val="00E376E9"/>
    <w:rsid w:val="00E42276"/>
    <w:rsid w:val="00E4412E"/>
    <w:rsid w:val="00E45009"/>
    <w:rsid w:val="00E459C5"/>
    <w:rsid w:val="00E4632E"/>
    <w:rsid w:val="00E465CE"/>
    <w:rsid w:val="00E469DF"/>
    <w:rsid w:val="00E4752C"/>
    <w:rsid w:val="00E5132C"/>
    <w:rsid w:val="00E54CDF"/>
    <w:rsid w:val="00E6244F"/>
    <w:rsid w:val="00E62827"/>
    <w:rsid w:val="00E640DA"/>
    <w:rsid w:val="00E656CE"/>
    <w:rsid w:val="00E671E6"/>
    <w:rsid w:val="00E714AE"/>
    <w:rsid w:val="00E715BE"/>
    <w:rsid w:val="00E74BE5"/>
    <w:rsid w:val="00E74CAF"/>
    <w:rsid w:val="00E7698E"/>
    <w:rsid w:val="00E778E8"/>
    <w:rsid w:val="00E8203C"/>
    <w:rsid w:val="00E83A3E"/>
    <w:rsid w:val="00E8676A"/>
    <w:rsid w:val="00E911A5"/>
    <w:rsid w:val="00E911FD"/>
    <w:rsid w:val="00E9259B"/>
    <w:rsid w:val="00E94747"/>
    <w:rsid w:val="00E9579B"/>
    <w:rsid w:val="00E965BA"/>
    <w:rsid w:val="00EA3235"/>
    <w:rsid w:val="00EA480B"/>
    <w:rsid w:val="00EA4969"/>
    <w:rsid w:val="00EA7797"/>
    <w:rsid w:val="00EB1DE5"/>
    <w:rsid w:val="00EB6110"/>
    <w:rsid w:val="00EB6BFE"/>
    <w:rsid w:val="00EC77E4"/>
    <w:rsid w:val="00ED2AEC"/>
    <w:rsid w:val="00ED429E"/>
    <w:rsid w:val="00ED6B99"/>
    <w:rsid w:val="00ED6F8C"/>
    <w:rsid w:val="00ED7287"/>
    <w:rsid w:val="00EE0458"/>
    <w:rsid w:val="00EE1C23"/>
    <w:rsid w:val="00EE2F7B"/>
    <w:rsid w:val="00EE3C14"/>
    <w:rsid w:val="00EE533A"/>
    <w:rsid w:val="00EE5B87"/>
    <w:rsid w:val="00EE7243"/>
    <w:rsid w:val="00EE7DFD"/>
    <w:rsid w:val="00EF16DF"/>
    <w:rsid w:val="00EF2BE8"/>
    <w:rsid w:val="00EF2FD8"/>
    <w:rsid w:val="00EF3057"/>
    <w:rsid w:val="00EF320F"/>
    <w:rsid w:val="00EF3D31"/>
    <w:rsid w:val="00EF4345"/>
    <w:rsid w:val="00EF7418"/>
    <w:rsid w:val="00EF756E"/>
    <w:rsid w:val="00F03FA4"/>
    <w:rsid w:val="00F0400D"/>
    <w:rsid w:val="00F04F51"/>
    <w:rsid w:val="00F053F1"/>
    <w:rsid w:val="00F0691E"/>
    <w:rsid w:val="00F07EFB"/>
    <w:rsid w:val="00F07F10"/>
    <w:rsid w:val="00F11822"/>
    <w:rsid w:val="00F126D6"/>
    <w:rsid w:val="00F13875"/>
    <w:rsid w:val="00F13DFF"/>
    <w:rsid w:val="00F15C02"/>
    <w:rsid w:val="00F1657E"/>
    <w:rsid w:val="00F16599"/>
    <w:rsid w:val="00F20717"/>
    <w:rsid w:val="00F20FD7"/>
    <w:rsid w:val="00F22129"/>
    <w:rsid w:val="00F22607"/>
    <w:rsid w:val="00F237D5"/>
    <w:rsid w:val="00F24C9C"/>
    <w:rsid w:val="00F25106"/>
    <w:rsid w:val="00F25160"/>
    <w:rsid w:val="00F25233"/>
    <w:rsid w:val="00F2591E"/>
    <w:rsid w:val="00F33681"/>
    <w:rsid w:val="00F34E89"/>
    <w:rsid w:val="00F355F6"/>
    <w:rsid w:val="00F3661C"/>
    <w:rsid w:val="00F37AEC"/>
    <w:rsid w:val="00F404B6"/>
    <w:rsid w:val="00F42248"/>
    <w:rsid w:val="00F44D9F"/>
    <w:rsid w:val="00F45FD8"/>
    <w:rsid w:val="00F47AF2"/>
    <w:rsid w:val="00F50B2E"/>
    <w:rsid w:val="00F51934"/>
    <w:rsid w:val="00F5228B"/>
    <w:rsid w:val="00F55970"/>
    <w:rsid w:val="00F5780D"/>
    <w:rsid w:val="00F60C50"/>
    <w:rsid w:val="00F62962"/>
    <w:rsid w:val="00F64670"/>
    <w:rsid w:val="00F64F90"/>
    <w:rsid w:val="00F652C3"/>
    <w:rsid w:val="00F716F1"/>
    <w:rsid w:val="00F71C50"/>
    <w:rsid w:val="00F73010"/>
    <w:rsid w:val="00F73F7F"/>
    <w:rsid w:val="00F7472E"/>
    <w:rsid w:val="00F750F5"/>
    <w:rsid w:val="00F75B07"/>
    <w:rsid w:val="00F75D4E"/>
    <w:rsid w:val="00F77E8D"/>
    <w:rsid w:val="00F81C4B"/>
    <w:rsid w:val="00F82004"/>
    <w:rsid w:val="00F82249"/>
    <w:rsid w:val="00F84480"/>
    <w:rsid w:val="00F849BD"/>
    <w:rsid w:val="00F87B8D"/>
    <w:rsid w:val="00F90F0B"/>
    <w:rsid w:val="00F92FD3"/>
    <w:rsid w:val="00F95738"/>
    <w:rsid w:val="00F96422"/>
    <w:rsid w:val="00F97A1B"/>
    <w:rsid w:val="00FA0ADD"/>
    <w:rsid w:val="00FA13F1"/>
    <w:rsid w:val="00FA19D0"/>
    <w:rsid w:val="00FA39BD"/>
    <w:rsid w:val="00FA46AF"/>
    <w:rsid w:val="00FA54FB"/>
    <w:rsid w:val="00FA6AB9"/>
    <w:rsid w:val="00FC0C12"/>
    <w:rsid w:val="00FC11B1"/>
    <w:rsid w:val="00FC1602"/>
    <w:rsid w:val="00FC5B8E"/>
    <w:rsid w:val="00FC68BA"/>
    <w:rsid w:val="00FD341A"/>
    <w:rsid w:val="00FD4DD3"/>
    <w:rsid w:val="00FD4EB5"/>
    <w:rsid w:val="00FD74CE"/>
    <w:rsid w:val="00FD75FF"/>
    <w:rsid w:val="00FE005F"/>
    <w:rsid w:val="00FE216C"/>
    <w:rsid w:val="00FE2F87"/>
    <w:rsid w:val="00FE3893"/>
    <w:rsid w:val="00FE4986"/>
    <w:rsid w:val="00FE5507"/>
    <w:rsid w:val="00FE65A8"/>
    <w:rsid w:val="00FF2A27"/>
    <w:rsid w:val="00FF402F"/>
    <w:rsid w:val="00FF44E2"/>
    <w:rsid w:val="00FF4A26"/>
    <w:rsid w:val="00FF6587"/>
    <w:rsid w:val="00FF6F6A"/>
    <w:rsid w:val="031807AF"/>
    <w:rsid w:val="04E7E3B0"/>
    <w:rsid w:val="0BBADBF1"/>
    <w:rsid w:val="0E98B742"/>
    <w:rsid w:val="11C1F33D"/>
    <w:rsid w:val="1630AD6F"/>
    <w:rsid w:val="1836FD5B"/>
    <w:rsid w:val="1B3D2FF0"/>
    <w:rsid w:val="1CB91750"/>
    <w:rsid w:val="1F67947D"/>
    <w:rsid w:val="270A3247"/>
    <w:rsid w:val="3808F822"/>
    <w:rsid w:val="3B7C8D33"/>
    <w:rsid w:val="3E6D31E7"/>
    <w:rsid w:val="41F11EAB"/>
    <w:rsid w:val="462A9609"/>
    <w:rsid w:val="577416E0"/>
    <w:rsid w:val="5DDFB1AA"/>
    <w:rsid w:val="686D92DC"/>
    <w:rsid w:val="776FA24C"/>
    <w:rsid w:val="7B807A3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C3E16"/>
  <w15:chartTrackingRefBased/>
  <w15:docId w15:val="{874F6C82-DAF5-46E7-B316-11E1FFC1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C60"/>
    <w:rPr>
      <w:sz w:val="24"/>
      <w:szCs w:val="24"/>
      <w:lang w:eastAsia="ja-JP" w:bidi="ar-SA"/>
    </w:rPr>
  </w:style>
  <w:style w:type="paragraph" w:styleId="Heading1">
    <w:name w:val="heading 1"/>
    <w:basedOn w:val="Normal"/>
    <w:next w:val="Normal"/>
    <w:link w:val="Heading1Char"/>
    <w:qFormat/>
    <w:rsid w:val="00740314"/>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semiHidden/>
    <w:unhideWhenUsed/>
    <w:qFormat/>
    <w:rsid w:val="006655F6"/>
    <w:pPr>
      <w:keepNext/>
      <w:spacing w:before="240" w:after="60"/>
      <w:outlineLvl w:val="2"/>
    </w:pPr>
    <w:rPr>
      <w:rFonts w:ascii="Cambria" w:eastAsia="SimSun" w:hAnsi="Cambria"/>
      <w:b/>
      <w:bCs/>
      <w:sz w:val="26"/>
      <w:szCs w:val="26"/>
      <w:lang w:val="x-none"/>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val="x-none" w:eastAsia="x-none" w:bidi="th-T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link w:val="HeaderChar"/>
    <w:uiPriority w:val="99"/>
    <w:rsid w:val="00A00AD8"/>
    <w:pPr>
      <w:tabs>
        <w:tab w:val="center" w:pos="4320"/>
        <w:tab w:val="right" w:pos="8640"/>
      </w:tabs>
    </w:pPr>
  </w:style>
  <w:style w:type="paragraph" w:styleId="Footer">
    <w:name w:val="footer"/>
    <w:basedOn w:val="Normal"/>
    <w:link w:val="FooterChar"/>
    <w:uiPriority w:val="99"/>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99"/>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rPr>
  </w:style>
  <w:style w:type="paragraph" w:styleId="PlainText">
    <w:name w:val="Plain Text"/>
    <w:basedOn w:val="Normal"/>
    <w:link w:val="PlainTextChar"/>
    <w:uiPriority w:val="99"/>
    <w:unhideWhenUsed/>
    <w:rsid w:val="00A61A80"/>
    <w:rPr>
      <w:rFonts w:ascii="Calibri" w:eastAsia="Times New Roman" w:hAnsi="Calibri"/>
      <w:sz w:val="22"/>
      <w:szCs w:val="22"/>
      <w:lang w:val="x-none" w:eastAsia="x-none"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FooterChar">
    <w:name w:val="Footer Char"/>
    <w:link w:val="Footer"/>
    <w:uiPriority w:val="99"/>
    <w:rsid w:val="00CA077A"/>
    <w:rPr>
      <w:sz w:val="24"/>
      <w:szCs w:val="24"/>
      <w:lang w:eastAsia="ja-JP" w:bidi="ar-SA"/>
    </w:rPr>
  </w:style>
  <w:style w:type="paragraph" w:styleId="NoSpacing">
    <w:name w:val="No Spacing"/>
    <w:link w:val="NoSpacingChar"/>
    <w:uiPriority w:val="1"/>
    <w:qFormat/>
    <w:rsid w:val="000A0E0A"/>
    <w:rPr>
      <w:rFonts w:ascii="Calibri" w:eastAsia="Times New Roman" w:hAnsi="Calibri" w:cs="Cordia New"/>
      <w:sz w:val="22"/>
      <w:szCs w:val="22"/>
      <w:lang w:bidi="ar-SA"/>
    </w:rPr>
  </w:style>
  <w:style w:type="character" w:customStyle="1" w:styleId="NoSpacingChar">
    <w:name w:val="No Spacing Char"/>
    <w:link w:val="NoSpacing"/>
    <w:uiPriority w:val="1"/>
    <w:rsid w:val="000A0E0A"/>
    <w:rPr>
      <w:rFonts w:ascii="Calibri" w:eastAsia="Times New Roman" w:hAnsi="Calibri" w:cs="Cordia New"/>
      <w:sz w:val="22"/>
      <w:szCs w:val="22"/>
      <w:lang w:bidi="ar-SA"/>
    </w:rPr>
  </w:style>
  <w:style w:type="character" w:styleId="Emphasis">
    <w:name w:val="Emphasis"/>
    <w:uiPriority w:val="20"/>
    <w:qFormat/>
    <w:rsid w:val="000A0E0A"/>
    <w:rPr>
      <w:b/>
      <w:bCs/>
      <w:i w:val="0"/>
      <w:iCs w:val="0"/>
    </w:rPr>
  </w:style>
  <w:style w:type="character" w:customStyle="1" w:styleId="st1">
    <w:name w:val="st1"/>
    <w:basedOn w:val="DefaultParagraphFont"/>
    <w:rsid w:val="000A0E0A"/>
  </w:style>
  <w:style w:type="character" w:customStyle="1" w:styleId="style11">
    <w:name w:val="style11"/>
    <w:rsid w:val="00BC7752"/>
    <w:rPr>
      <w:rFonts w:ascii="Tahoma" w:hAnsi="Tahoma" w:cs="Tahoma" w:hint="default"/>
      <w:color w:val="D7751C"/>
      <w:sz w:val="18"/>
      <w:szCs w:val="18"/>
    </w:rPr>
  </w:style>
  <w:style w:type="character" w:customStyle="1" w:styleId="imgright2">
    <w:name w:val="imgright2"/>
    <w:rsid w:val="00042529"/>
    <w:rPr>
      <w:color w:val="999999"/>
      <w:sz w:val="17"/>
      <w:szCs w:val="17"/>
    </w:rPr>
  </w:style>
  <w:style w:type="character" w:customStyle="1" w:styleId="central-subtopic1">
    <w:name w:val="central-subtopic1"/>
    <w:rsid w:val="000D2021"/>
    <w:rPr>
      <w:b/>
      <w:bCs/>
      <w:color w:val="47C431"/>
    </w:rPr>
  </w:style>
  <w:style w:type="character" w:customStyle="1" w:styleId="Heading3Char">
    <w:name w:val="Heading 3 Char"/>
    <w:link w:val="Heading3"/>
    <w:semiHidden/>
    <w:rsid w:val="006655F6"/>
    <w:rPr>
      <w:rFonts w:ascii="Cambria" w:eastAsia="SimSun" w:hAnsi="Cambria" w:cs="Angsana New"/>
      <w:b/>
      <w:bCs/>
      <w:sz w:val="26"/>
      <w:szCs w:val="26"/>
      <w:lang w:eastAsia="ja-JP" w:bidi="ar-SA"/>
    </w:rPr>
  </w:style>
  <w:style w:type="character" w:customStyle="1" w:styleId="Heading1Char">
    <w:name w:val="Heading 1 Char"/>
    <w:link w:val="Heading1"/>
    <w:rsid w:val="00740314"/>
    <w:rPr>
      <w:rFonts w:ascii="Cambria" w:eastAsia="Times New Roman" w:hAnsi="Cambria" w:cs="Angsana New"/>
      <w:b/>
      <w:bCs/>
      <w:kern w:val="32"/>
      <w:sz w:val="32"/>
      <w:szCs w:val="32"/>
      <w:lang w:eastAsia="ja-JP" w:bidi="ar-SA"/>
    </w:rPr>
  </w:style>
  <w:style w:type="character" w:customStyle="1" w:styleId="UnresolvedMention1">
    <w:name w:val="Unresolved Mention1"/>
    <w:uiPriority w:val="99"/>
    <w:semiHidden/>
    <w:unhideWhenUsed/>
    <w:rsid w:val="00E83A3E"/>
    <w:rPr>
      <w:color w:val="605E5C"/>
      <w:shd w:val="clear" w:color="auto" w:fill="E1DFDD"/>
    </w:rPr>
  </w:style>
  <w:style w:type="character" w:customStyle="1" w:styleId="HeaderChar">
    <w:name w:val="Header Char"/>
    <w:link w:val="Header"/>
    <w:uiPriority w:val="99"/>
    <w:rsid w:val="0005560D"/>
    <w:rPr>
      <w:sz w:val="24"/>
      <w:szCs w:val="24"/>
      <w:lang w:eastAsia="ja-JP" w:bidi="ar-SA"/>
    </w:rPr>
  </w:style>
  <w:style w:type="paragraph" w:styleId="FootnoteText">
    <w:name w:val="footnote text"/>
    <w:basedOn w:val="Normal"/>
    <w:link w:val="FootnoteTextChar"/>
    <w:rsid w:val="00096FE4"/>
    <w:rPr>
      <w:sz w:val="20"/>
      <w:szCs w:val="20"/>
    </w:rPr>
  </w:style>
  <w:style w:type="character" w:customStyle="1" w:styleId="FootnoteTextChar">
    <w:name w:val="Footnote Text Char"/>
    <w:link w:val="FootnoteText"/>
    <w:rsid w:val="00096FE4"/>
    <w:rPr>
      <w:lang w:val="en-US" w:eastAsia="ja-JP" w:bidi="ar-SA"/>
    </w:rPr>
  </w:style>
  <w:style w:type="character" w:styleId="FootnoteReference">
    <w:name w:val="footnote reference"/>
    <w:rsid w:val="00096FE4"/>
    <w:rPr>
      <w:vertAlign w:val="superscript"/>
    </w:rPr>
  </w:style>
  <w:style w:type="table" w:customStyle="1" w:styleId="TableGrid1">
    <w:name w:val="Table Grid1"/>
    <w:basedOn w:val="TableNormal"/>
    <w:next w:val="TableGrid"/>
    <w:rsid w:val="00E3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6206"/>
    <w:rPr>
      <w:color w:val="605E5C"/>
      <w:shd w:val="clear" w:color="auto" w:fill="E1DFDD"/>
    </w:rPr>
  </w:style>
  <w:style w:type="character" w:customStyle="1" w:styleId="normaltextrun">
    <w:name w:val="normaltextrun"/>
    <w:basedOn w:val="DefaultParagraphFont"/>
    <w:rsid w:val="002D6CF6"/>
  </w:style>
  <w:style w:type="paragraph" w:styleId="Revision">
    <w:name w:val="Revision"/>
    <w:hidden/>
    <w:uiPriority w:val="99"/>
    <w:semiHidden/>
    <w:rsid w:val="006D71BD"/>
    <w:rPr>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83827">
      <w:bodyDiv w:val="1"/>
      <w:marLeft w:val="0"/>
      <w:marRight w:val="0"/>
      <w:marTop w:val="0"/>
      <w:marBottom w:val="0"/>
      <w:divBdr>
        <w:top w:val="none" w:sz="0" w:space="0" w:color="auto"/>
        <w:left w:val="none" w:sz="0" w:space="0" w:color="auto"/>
        <w:bottom w:val="none" w:sz="0" w:space="0" w:color="auto"/>
        <w:right w:val="none" w:sz="0" w:space="0" w:color="auto"/>
      </w:divBdr>
    </w:div>
    <w:div w:id="55663284">
      <w:bodyDiv w:val="1"/>
      <w:marLeft w:val="0"/>
      <w:marRight w:val="0"/>
      <w:marTop w:val="0"/>
      <w:marBottom w:val="0"/>
      <w:divBdr>
        <w:top w:val="none" w:sz="0" w:space="0" w:color="auto"/>
        <w:left w:val="none" w:sz="0" w:space="0" w:color="auto"/>
        <w:bottom w:val="none" w:sz="0" w:space="0" w:color="auto"/>
        <w:right w:val="none" w:sz="0" w:space="0" w:color="auto"/>
      </w:divBdr>
    </w:div>
    <w:div w:id="197813288">
      <w:bodyDiv w:val="1"/>
      <w:marLeft w:val="0"/>
      <w:marRight w:val="0"/>
      <w:marTop w:val="0"/>
      <w:marBottom w:val="0"/>
      <w:divBdr>
        <w:top w:val="none" w:sz="0" w:space="0" w:color="auto"/>
        <w:left w:val="none" w:sz="0" w:space="0" w:color="auto"/>
        <w:bottom w:val="none" w:sz="0" w:space="0" w:color="auto"/>
        <w:right w:val="none" w:sz="0" w:space="0" w:color="auto"/>
      </w:divBdr>
    </w:div>
    <w:div w:id="320279045">
      <w:bodyDiv w:val="1"/>
      <w:marLeft w:val="0"/>
      <w:marRight w:val="0"/>
      <w:marTop w:val="0"/>
      <w:marBottom w:val="0"/>
      <w:divBdr>
        <w:top w:val="none" w:sz="0" w:space="0" w:color="auto"/>
        <w:left w:val="none" w:sz="0" w:space="0" w:color="auto"/>
        <w:bottom w:val="none" w:sz="0" w:space="0" w:color="auto"/>
        <w:right w:val="none" w:sz="0" w:space="0" w:color="auto"/>
      </w:divBdr>
      <w:divsChild>
        <w:div w:id="372729840">
          <w:marLeft w:val="2700"/>
          <w:marRight w:val="1875"/>
          <w:marTop w:val="0"/>
          <w:marBottom w:val="0"/>
          <w:divBdr>
            <w:top w:val="none" w:sz="0" w:space="0" w:color="auto"/>
            <w:left w:val="none" w:sz="0" w:space="0" w:color="auto"/>
            <w:bottom w:val="none" w:sz="0" w:space="0" w:color="auto"/>
            <w:right w:val="none" w:sz="0" w:space="0" w:color="auto"/>
          </w:divBdr>
          <w:divsChild>
            <w:div w:id="1536697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6730972">
      <w:bodyDiv w:val="1"/>
      <w:marLeft w:val="0"/>
      <w:marRight w:val="0"/>
      <w:marTop w:val="0"/>
      <w:marBottom w:val="0"/>
      <w:divBdr>
        <w:top w:val="none" w:sz="0" w:space="0" w:color="auto"/>
        <w:left w:val="none" w:sz="0" w:space="0" w:color="auto"/>
        <w:bottom w:val="none" w:sz="0" w:space="0" w:color="auto"/>
        <w:right w:val="none" w:sz="0" w:space="0" w:color="auto"/>
      </w:divBdr>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367491165">
      <w:bodyDiv w:val="1"/>
      <w:marLeft w:val="0"/>
      <w:marRight w:val="0"/>
      <w:marTop w:val="0"/>
      <w:marBottom w:val="0"/>
      <w:divBdr>
        <w:top w:val="none" w:sz="0" w:space="0" w:color="auto"/>
        <w:left w:val="none" w:sz="0" w:space="0" w:color="auto"/>
        <w:bottom w:val="none" w:sz="0" w:space="0" w:color="auto"/>
        <w:right w:val="none" w:sz="0" w:space="0" w:color="auto"/>
      </w:divBdr>
    </w:div>
    <w:div w:id="376784688">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454062098">
      <w:bodyDiv w:val="1"/>
      <w:marLeft w:val="0"/>
      <w:marRight w:val="0"/>
      <w:marTop w:val="0"/>
      <w:marBottom w:val="0"/>
      <w:divBdr>
        <w:top w:val="none" w:sz="0" w:space="0" w:color="auto"/>
        <w:left w:val="none" w:sz="0" w:space="0" w:color="auto"/>
        <w:bottom w:val="none" w:sz="0" w:space="0" w:color="auto"/>
        <w:right w:val="none" w:sz="0" w:space="0" w:color="auto"/>
      </w:divBdr>
    </w:div>
    <w:div w:id="614215853">
      <w:bodyDiv w:val="1"/>
      <w:marLeft w:val="0"/>
      <w:marRight w:val="0"/>
      <w:marTop w:val="0"/>
      <w:marBottom w:val="0"/>
      <w:divBdr>
        <w:top w:val="none" w:sz="0" w:space="0" w:color="auto"/>
        <w:left w:val="none" w:sz="0" w:space="0" w:color="auto"/>
        <w:bottom w:val="none" w:sz="0" w:space="0" w:color="auto"/>
        <w:right w:val="none" w:sz="0" w:space="0" w:color="auto"/>
      </w:divBdr>
    </w:div>
    <w:div w:id="631903317">
      <w:bodyDiv w:val="1"/>
      <w:marLeft w:val="0"/>
      <w:marRight w:val="0"/>
      <w:marTop w:val="0"/>
      <w:marBottom w:val="0"/>
      <w:divBdr>
        <w:top w:val="none" w:sz="0" w:space="0" w:color="auto"/>
        <w:left w:val="none" w:sz="0" w:space="0" w:color="auto"/>
        <w:bottom w:val="none" w:sz="0" w:space="0" w:color="auto"/>
        <w:right w:val="none" w:sz="0" w:space="0" w:color="auto"/>
      </w:divBdr>
    </w:div>
    <w:div w:id="633099997">
      <w:bodyDiv w:val="1"/>
      <w:marLeft w:val="0"/>
      <w:marRight w:val="0"/>
      <w:marTop w:val="0"/>
      <w:marBottom w:val="0"/>
      <w:divBdr>
        <w:top w:val="none" w:sz="0" w:space="0" w:color="auto"/>
        <w:left w:val="none" w:sz="0" w:space="0" w:color="auto"/>
        <w:bottom w:val="none" w:sz="0" w:space="0" w:color="auto"/>
        <w:right w:val="none" w:sz="0" w:space="0" w:color="auto"/>
      </w:divBdr>
    </w:div>
    <w:div w:id="728961437">
      <w:bodyDiv w:val="1"/>
      <w:marLeft w:val="0"/>
      <w:marRight w:val="0"/>
      <w:marTop w:val="0"/>
      <w:marBottom w:val="0"/>
      <w:divBdr>
        <w:top w:val="none" w:sz="0" w:space="0" w:color="auto"/>
        <w:left w:val="none" w:sz="0" w:space="0" w:color="auto"/>
        <w:bottom w:val="none" w:sz="0" w:space="0" w:color="auto"/>
        <w:right w:val="none" w:sz="0" w:space="0" w:color="auto"/>
      </w:divBdr>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871920745">
      <w:bodyDiv w:val="1"/>
      <w:marLeft w:val="0"/>
      <w:marRight w:val="0"/>
      <w:marTop w:val="0"/>
      <w:marBottom w:val="0"/>
      <w:divBdr>
        <w:top w:val="none" w:sz="0" w:space="0" w:color="auto"/>
        <w:left w:val="none" w:sz="0" w:space="0" w:color="auto"/>
        <w:bottom w:val="none" w:sz="0" w:space="0" w:color="auto"/>
        <w:right w:val="none" w:sz="0" w:space="0" w:color="auto"/>
      </w:divBdr>
      <w:divsChild>
        <w:div w:id="1082801014">
          <w:marLeft w:val="0"/>
          <w:marRight w:val="0"/>
          <w:marTop w:val="0"/>
          <w:marBottom w:val="0"/>
          <w:divBdr>
            <w:top w:val="none" w:sz="0" w:space="0" w:color="auto"/>
            <w:left w:val="none" w:sz="0" w:space="0" w:color="auto"/>
            <w:bottom w:val="none" w:sz="0" w:space="0" w:color="auto"/>
            <w:right w:val="none" w:sz="0" w:space="0" w:color="auto"/>
          </w:divBdr>
          <w:divsChild>
            <w:div w:id="762191098">
              <w:marLeft w:val="0"/>
              <w:marRight w:val="0"/>
              <w:marTop w:val="0"/>
              <w:marBottom w:val="0"/>
              <w:divBdr>
                <w:top w:val="none" w:sz="0" w:space="0" w:color="auto"/>
                <w:left w:val="none" w:sz="0" w:space="0" w:color="auto"/>
                <w:bottom w:val="none" w:sz="0" w:space="0" w:color="auto"/>
                <w:right w:val="none" w:sz="0" w:space="0" w:color="auto"/>
              </w:divBdr>
              <w:divsChild>
                <w:div w:id="150801310">
                  <w:marLeft w:val="0"/>
                  <w:marRight w:val="0"/>
                  <w:marTop w:val="0"/>
                  <w:marBottom w:val="0"/>
                  <w:divBdr>
                    <w:top w:val="none" w:sz="0" w:space="0" w:color="auto"/>
                    <w:left w:val="none" w:sz="0" w:space="0" w:color="auto"/>
                    <w:bottom w:val="none" w:sz="0" w:space="0" w:color="auto"/>
                    <w:right w:val="none" w:sz="0" w:space="0" w:color="auto"/>
                  </w:divBdr>
                  <w:divsChild>
                    <w:div w:id="1611157426">
                      <w:marLeft w:val="0"/>
                      <w:marRight w:val="0"/>
                      <w:marTop w:val="0"/>
                      <w:marBottom w:val="0"/>
                      <w:divBdr>
                        <w:top w:val="none" w:sz="0" w:space="0" w:color="auto"/>
                        <w:left w:val="none" w:sz="0" w:space="0" w:color="auto"/>
                        <w:bottom w:val="none" w:sz="0" w:space="0" w:color="auto"/>
                        <w:right w:val="none" w:sz="0" w:space="0" w:color="auto"/>
                      </w:divBdr>
                      <w:divsChild>
                        <w:div w:id="322901319">
                          <w:marLeft w:val="0"/>
                          <w:marRight w:val="0"/>
                          <w:marTop w:val="0"/>
                          <w:marBottom w:val="0"/>
                          <w:divBdr>
                            <w:top w:val="none" w:sz="0" w:space="0" w:color="auto"/>
                            <w:left w:val="none" w:sz="0" w:space="0" w:color="auto"/>
                            <w:bottom w:val="none" w:sz="0" w:space="0" w:color="auto"/>
                            <w:right w:val="none" w:sz="0" w:space="0" w:color="auto"/>
                          </w:divBdr>
                          <w:divsChild>
                            <w:div w:id="1723167225">
                              <w:marLeft w:val="0"/>
                              <w:marRight w:val="0"/>
                              <w:marTop w:val="0"/>
                              <w:marBottom w:val="0"/>
                              <w:divBdr>
                                <w:top w:val="none" w:sz="0" w:space="0" w:color="auto"/>
                                <w:left w:val="none" w:sz="0" w:space="0" w:color="auto"/>
                                <w:bottom w:val="none" w:sz="0" w:space="0" w:color="auto"/>
                                <w:right w:val="none" w:sz="0" w:space="0" w:color="auto"/>
                              </w:divBdr>
                              <w:divsChild>
                                <w:div w:id="1689788731">
                                  <w:marLeft w:val="0"/>
                                  <w:marRight w:val="0"/>
                                  <w:marTop w:val="0"/>
                                  <w:marBottom w:val="0"/>
                                  <w:divBdr>
                                    <w:top w:val="none" w:sz="0" w:space="0" w:color="auto"/>
                                    <w:left w:val="none" w:sz="0" w:space="0" w:color="auto"/>
                                    <w:bottom w:val="none" w:sz="0" w:space="0" w:color="auto"/>
                                    <w:right w:val="none" w:sz="0" w:space="0" w:color="auto"/>
                                  </w:divBdr>
                                  <w:divsChild>
                                    <w:div w:id="1134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4897">
      <w:bodyDiv w:val="1"/>
      <w:marLeft w:val="0"/>
      <w:marRight w:val="0"/>
      <w:marTop w:val="0"/>
      <w:marBottom w:val="0"/>
      <w:divBdr>
        <w:top w:val="none" w:sz="0" w:space="0" w:color="auto"/>
        <w:left w:val="none" w:sz="0" w:space="0" w:color="auto"/>
        <w:bottom w:val="none" w:sz="0" w:space="0" w:color="auto"/>
        <w:right w:val="none" w:sz="0" w:space="0" w:color="auto"/>
      </w:divBdr>
      <w:divsChild>
        <w:div w:id="614748050">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821964571">
                  <w:marLeft w:val="0"/>
                  <w:marRight w:val="0"/>
                  <w:marTop w:val="0"/>
                  <w:marBottom w:val="0"/>
                  <w:divBdr>
                    <w:top w:val="none" w:sz="0" w:space="0" w:color="auto"/>
                    <w:left w:val="none" w:sz="0" w:space="0" w:color="auto"/>
                    <w:bottom w:val="none" w:sz="0" w:space="0" w:color="auto"/>
                    <w:right w:val="none" w:sz="0" w:space="0" w:color="auto"/>
                  </w:divBdr>
                  <w:divsChild>
                    <w:div w:id="299072048">
                      <w:marLeft w:val="0"/>
                      <w:marRight w:val="0"/>
                      <w:marTop w:val="0"/>
                      <w:marBottom w:val="0"/>
                      <w:divBdr>
                        <w:top w:val="none" w:sz="0" w:space="0" w:color="auto"/>
                        <w:left w:val="none" w:sz="0" w:space="0" w:color="auto"/>
                        <w:bottom w:val="none" w:sz="0" w:space="0" w:color="auto"/>
                        <w:right w:val="none" w:sz="0" w:space="0" w:color="auto"/>
                      </w:divBdr>
                      <w:divsChild>
                        <w:div w:id="966593941">
                          <w:marLeft w:val="0"/>
                          <w:marRight w:val="0"/>
                          <w:marTop w:val="0"/>
                          <w:marBottom w:val="0"/>
                          <w:divBdr>
                            <w:top w:val="none" w:sz="0" w:space="0" w:color="auto"/>
                            <w:left w:val="none" w:sz="0" w:space="0" w:color="auto"/>
                            <w:bottom w:val="none" w:sz="0" w:space="0" w:color="auto"/>
                            <w:right w:val="none" w:sz="0" w:space="0" w:color="auto"/>
                          </w:divBdr>
                          <w:divsChild>
                            <w:div w:id="836191675">
                              <w:marLeft w:val="0"/>
                              <w:marRight w:val="0"/>
                              <w:marTop w:val="0"/>
                              <w:marBottom w:val="0"/>
                              <w:divBdr>
                                <w:top w:val="none" w:sz="0" w:space="0" w:color="auto"/>
                                <w:left w:val="none" w:sz="0" w:space="0" w:color="auto"/>
                                <w:bottom w:val="none" w:sz="0" w:space="0" w:color="auto"/>
                                <w:right w:val="none" w:sz="0" w:space="0" w:color="auto"/>
                              </w:divBdr>
                              <w:divsChild>
                                <w:div w:id="248924029">
                                  <w:marLeft w:val="0"/>
                                  <w:marRight w:val="0"/>
                                  <w:marTop w:val="0"/>
                                  <w:marBottom w:val="0"/>
                                  <w:divBdr>
                                    <w:top w:val="none" w:sz="0" w:space="0" w:color="auto"/>
                                    <w:left w:val="none" w:sz="0" w:space="0" w:color="auto"/>
                                    <w:bottom w:val="none" w:sz="0" w:space="0" w:color="auto"/>
                                    <w:right w:val="none" w:sz="0" w:space="0" w:color="auto"/>
                                  </w:divBdr>
                                  <w:divsChild>
                                    <w:div w:id="295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00232">
      <w:bodyDiv w:val="1"/>
      <w:marLeft w:val="0"/>
      <w:marRight w:val="0"/>
      <w:marTop w:val="0"/>
      <w:marBottom w:val="0"/>
      <w:divBdr>
        <w:top w:val="none" w:sz="0" w:space="0" w:color="auto"/>
        <w:left w:val="none" w:sz="0" w:space="0" w:color="auto"/>
        <w:bottom w:val="none" w:sz="0" w:space="0" w:color="auto"/>
        <w:right w:val="none" w:sz="0" w:space="0" w:color="auto"/>
      </w:divBdr>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047726884">
      <w:bodyDiv w:val="1"/>
      <w:marLeft w:val="0"/>
      <w:marRight w:val="0"/>
      <w:marTop w:val="0"/>
      <w:marBottom w:val="0"/>
      <w:divBdr>
        <w:top w:val="none" w:sz="0" w:space="0" w:color="auto"/>
        <w:left w:val="none" w:sz="0" w:space="0" w:color="auto"/>
        <w:bottom w:val="none" w:sz="0" w:space="0" w:color="auto"/>
        <w:right w:val="none" w:sz="0" w:space="0" w:color="auto"/>
      </w:divBdr>
    </w:div>
    <w:div w:id="1054505791">
      <w:bodyDiv w:val="1"/>
      <w:marLeft w:val="0"/>
      <w:marRight w:val="0"/>
      <w:marTop w:val="0"/>
      <w:marBottom w:val="0"/>
      <w:divBdr>
        <w:top w:val="none" w:sz="0" w:space="0" w:color="auto"/>
        <w:left w:val="none" w:sz="0" w:space="0" w:color="auto"/>
        <w:bottom w:val="none" w:sz="0" w:space="0" w:color="auto"/>
        <w:right w:val="none" w:sz="0" w:space="0" w:color="auto"/>
      </w:divBdr>
    </w:div>
    <w:div w:id="1083381780">
      <w:bodyDiv w:val="1"/>
      <w:marLeft w:val="0"/>
      <w:marRight w:val="0"/>
      <w:marTop w:val="0"/>
      <w:marBottom w:val="0"/>
      <w:divBdr>
        <w:top w:val="none" w:sz="0" w:space="0" w:color="auto"/>
        <w:left w:val="none" w:sz="0" w:space="0" w:color="auto"/>
        <w:bottom w:val="none" w:sz="0" w:space="0" w:color="auto"/>
        <w:right w:val="none" w:sz="0" w:space="0" w:color="auto"/>
      </w:divBdr>
    </w:div>
    <w:div w:id="1086264572">
      <w:bodyDiv w:val="1"/>
      <w:marLeft w:val="0"/>
      <w:marRight w:val="0"/>
      <w:marTop w:val="0"/>
      <w:marBottom w:val="0"/>
      <w:divBdr>
        <w:top w:val="none" w:sz="0" w:space="0" w:color="auto"/>
        <w:left w:val="none" w:sz="0" w:space="0" w:color="auto"/>
        <w:bottom w:val="none" w:sz="0" w:space="0" w:color="auto"/>
        <w:right w:val="none" w:sz="0" w:space="0" w:color="auto"/>
      </w:divBdr>
      <w:divsChild>
        <w:div w:id="1794402410">
          <w:marLeft w:val="0"/>
          <w:marRight w:val="0"/>
          <w:marTop w:val="0"/>
          <w:marBottom w:val="0"/>
          <w:divBdr>
            <w:top w:val="none" w:sz="0" w:space="0" w:color="auto"/>
            <w:left w:val="none" w:sz="0" w:space="0" w:color="auto"/>
            <w:bottom w:val="none" w:sz="0" w:space="0" w:color="auto"/>
            <w:right w:val="none" w:sz="0" w:space="0" w:color="auto"/>
          </w:divBdr>
          <w:divsChild>
            <w:div w:id="170534667">
              <w:marLeft w:val="0"/>
              <w:marRight w:val="0"/>
              <w:marTop w:val="0"/>
              <w:marBottom w:val="0"/>
              <w:divBdr>
                <w:top w:val="none" w:sz="0" w:space="0" w:color="auto"/>
                <w:left w:val="none" w:sz="0" w:space="0" w:color="auto"/>
                <w:bottom w:val="none" w:sz="0" w:space="0" w:color="auto"/>
                <w:right w:val="none" w:sz="0" w:space="0" w:color="auto"/>
              </w:divBdr>
              <w:divsChild>
                <w:div w:id="630747431">
                  <w:marLeft w:val="0"/>
                  <w:marRight w:val="0"/>
                  <w:marTop w:val="0"/>
                  <w:marBottom w:val="0"/>
                  <w:divBdr>
                    <w:top w:val="none" w:sz="0" w:space="0" w:color="auto"/>
                    <w:left w:val="none" w:sz="0" w:space="0" w:color="auto"/>
                    <w:bottom w:val="none" w:sz="0" w:space="0" w:color="auto"/>
                    <w:right w:val="none" w:sz="0" w:space="0" w:color="auto"/>
                  </w:divBdr>
                  <w:divsChild>
                    <w:div w:id="678433067">
                      <w:marLeft w:val="0"/>
                      <w:marRight w:val="0"/>
                      <w:marTop w:val="0"/>
                      <w:marBottom w:val="0"/>
                      <w:divBdr>
                        <w:top w:val="none" w:sz="0" w:space="0" w:color="auto"/>
                        <w:left w:val="none" w:sz="0" w:space="0" w:color="auto"/>
                        <w:bottom w:val="none" w:sz="0" w:space="0" w:color="auto"/>
                        <w:right w:val="none" w:sz="0" w:space="0" w:color="auto"/>
                      </w:divBdr>
                      <w:divsChild>
                        <w:div w:id="836651991">
                          <w:marLeft w:val="0"/>
                          <w:marRight w:val="0"/>
                          <w:marTop w:val="0"/>
                          <w:marBottom w:val="0"/>
                          <w:divBdr>
                            <w:top w:val="none" w:sz="0" w:space="0" w:color="auto"/>
                            <w:left w:val="none" w:sz="0" w:space="0" w:color="auto"/>
                            <w:bottom w:val="none" w:sz="0" w:space="0" w:color="auto"/>
                            <w:right w:val="none" w:sz="0" w:space="0" w:color="auto"/>
                          </w:divBdr>
                          <w:divsChild>
                            <w:div w:id="1166438272">
                              <w:marLeft w:val="0"/>
                              <w:marRight w:val="0"/>
                              <w:marTop w:val="0"/>
                              <w:marBottom w:val="0"/>
                              <w:divBdr>
                                <w:top w:val="none" w:sz="0" w:space="0" w:color="auto"/>
                                <w:left w:val="none" w:sz="0" w:space="0" w:color="auto"/>
                                <w:bottom w:val="none" w:sz="0" w:space="0" w:color="auto"/>
                                <w:right w:val="none" w:sz="0" w:space="0" w:color="auto"/>
                              </w:divBdr>
                              <w:divsChild>
                                <w:div w:id="151024997">
                                  <w:marLeft w:val="0"/>
                                  <w:marRight w:val="0"/>
                                  <w:marTop w:val="0"/>
                                  <w:marBottom w:val="0"/>
                                  <w:divBdr>
                                    <w:top w:val="none" w:sz="0" w:space="0" w:color="auto"/>
                                    <w:left w:val="none" w:sz="0" w:space="0" w:color="auto"/>
                                    <w:bottom w:val="none" w:sz="0" w:space="0" w:color="auto"/>
                                    <w:right w:val="none" w:sz="0" w:space="0" w:color="auto"/>
                                  </w:divBdr>
                                  <w:divsChild>
                                    <w:div w:id="14060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8754">
      <w:bodyDiv w:val="1"/>
      <w:marLeft w:val="0"/>
      <w:marRight w:val="0"/>
      <w:marTop w:val="0"/>
      <w:marBottom w:val="0"/>
      <w:divBdr>
        <w:top w:val="none" w:sz="0" w:space="0" w:color="auto"/>
        <w:left w:val="none" w:sz="0" w:space="0" w:color="auto"/>
        <w:bottom w:val="none" w:sz="0" w:space="0" w:color="auto"/>
        <w:right w:val="none" w:sz="0" w:space="0" w:color="auto"/>
      </w:divBdr>
      <w:divsChild>
        <w:div w:id="582568500">
          <w:marLeft w:val="2700"/>
          <w:marRight w:val="1875"/>
          <w:marTop w:val="0"/>
          <w:marBottom w:val="0"/>
          <w:divBdr>
            <w:top w:val="none" w:sz="0" w:space="0" w:color="auto"/>
            <w:left w:val="none" w:sz="0" w:space="0" w:color="auto"/>
            <w:bottom w:val="none" w:sz="0" w:space="0" w:color="auto"/>
            <w:right w:val="none" w:sz="0" w:space="0" w:color="auto"/>
          </w:divBdr>
        </w:div>
      </w:divsChild>
    </w:div>
    <w:div w:id="1155801967">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12184013">
      <w:bodyDiv w:val="1"/>
      <w:marLeft w:val="0"/>
      <w:marRight w:val="0"/>
      <w:marTop w:val="0"/>
      <w:marBottom w:val="0"/>
      <w:divBdr>
        <w:top w:val="none" w:sz="0" w:space="0" w:color="auto"/>
        <w:left w:val="none" w:sz="0" w:space="0" w:color="auto"/>
        <w:bottom w:val="none" w:sz="0" w:space="0" w:color="auto"/>
        <w:right w:val="none" w:sz="0" w:space="0" w:color="auto"/>
      </w:divBdr>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44604878">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317881806">
      <w:bodyDiv w:val="1"/>
      <w:marLeft w:val="0"/>
      <w:marRight w:val="0"/>
      <w:marTop w:val="0"/>
      <w:marBottom w:val="0"/>
      <w:divBdr>
        <w:top w:val="none" w:sz="0" w:space="0" w:color="auto"/>
        <w:left w:val="none" w:sz="0" w:space="0" w:color="auto"/>
        <w:bottom w:val="none" w:sz="0" w:space="0" w:color="auto"/>
        <w:right w:val="none" w:sz="0" w:space="0" w:color="auto"/>
      </w:divBdr>
    </w:div>
    <w:div w:id="1488789450">
      <w:bodyDiv w:val="1"/>
      <w:marLeft w:val="0"/>
      <w:marRight w:val="0"/>
      <w:marTop w:val="0"/>
      <w:marBottom w:val="0"/>
      <w:divBdr>
        <w:top w:val="none" w:sz="0" w:space="0" w:color="auto"/>
        <w:left w:val="none" w:sz="0" w:space="0" w:color="auto"/>
        <w:bottom w:val="none" w:sz="0" w:space="0" w:color="auto"/>
        <w:right w:val="none" w:sz="0" w:space="0" w:color="auto"/>
      </w:divBdr>
    </w:div>
    <w:div w:id="1514341072">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1548950240">
      <w:bodyDiv w:val="1"/>
      <w:marLeft w:val="0"/>
      <w:marRight w:val="0"/>
      <w:marTop w:val="0"/>
      <w:marBottom w:val="0"/>
      <w:divBdr>
        <w:top w:val="none" w:sz="0" w:space="0" w:color="auto"/>
        <w:left w:val="none" w:sz="0" w:space="0" w:color="auto"/>
        <w:bottom w:val="none" w:sz="0" w:space="0" w:color="auto"/>
        <w:right w:val="none" w:sz="0" w:space="0" w:color="auto"/>
      </w:divBdr>
      <w:divsChild>
        <w:div w:id="331949988">
          <w:marLeft w:val="0"/>
          <w:marRight w:val="0"/>
          <w:marTop w:val="0"/>
          <w:marBottom w:val="0"/>
          <w:divBdr>
            <w:top w:val="none" w:sz="0" w:space="0" w:color="auto"/>
            <w:left w:val="none" w:sz="0" w:space="0" w:color="auto"/>
            <w:bottom w:val="none" w:sz="0" w:space="0" w:color="auto"/>
            <w:right w:val="none" w:sz="0" w:space="0" w:color="auto"/>
          </w:divBdr>
          <w:divsChild>
            <w:div w:id="27264761">
              <w:marLeft w:val="0"/>
              <w:marRight w:val="0"/>
              <w:marTop w:val="0"/>
              <w:marBottom w:val="0"/>
              <w:divBdr>
                <w:top w:val="none" w:sz="0" w:space="0" w:color="auto"/>
                <w:left w:val="none" w:sz="0" w:space="0" w:color="auto"/>
                <w:bottom w:val="none" w:sz="0" w:space="0" w:color="auto"/>
                <w:right w:val="none" w:sz="0" w:space="0" w:color="auto"/>
              </w:divBdr>
              <w:divsChild>
                <w:div w:id="1021469810">
                  <w:marLeft w:val="0"/>
                  <w:marRight w:val="0"/>
                  <w:marTop w:val="0"/>
                  <w:marBottom w:val="0"/>
                  <w:divBdr>
                    <w:top w:val="none" w:sz="0" w:space="0" w:color="auto"/>
                    <w:left w:val="none" w:sz="0" w:space="0" w:color="auto"/>
                    <w:bottom w:val="none" w:sz="0" w:space="0" w:color="auto"/>
                    <w:right w:val="none" w:sz="0" w:space="0" w:color="auto"/>
                  </w:divBdr>
                  <w:divsChild>
                    <w:div w:id="235016798">
                      <w:marLeft w:val="0"/>
                      <w:marRight w:val="0"/>
                      <w:marTop w:val="0"/>
                      <w:marBottom w:val="0"/>
                      <w:divBdr>
                        <w:top w:val="none" w:sz="0" w:space="0" w:color="auto"/>
                        <w:left w:val="none" w:sz="0" w:space="0" w:color="auto"/>
                        <w:bottom w:val="none" w:sz="0" w:space="0" w:color="auto"/>
                        <w:right w:val="none" w:sz="0" w:space="0" w:color="auto"/>
                      </w:divBdr>
                      <w:divsChild>
                        <w:div w:id="1704161892">
                          <w:marLeft w:val="0"/>
                          <w:marRight w:val="0"/>
                          <w:marTop w:val="0"/>
                          <w:marBottom w:val="0"/>
                          <w:divBdr>
                            <w:top w:val="none" w:sz="0" w:space="0" w:color="auto"/>
                            <w:left w:val="none" w:sz="0" w:space="0" w:color="auto"/>
                            <w:bottom w:val="none" w:sz="0" w:space="0" w:color="auto"/>
                            <w:right w:val="none" w:sz="0" w:space="0" w:color="auto"/>
                          </w:divBdr>
                          <w:divsChild>
                            <w:div w:id="189874730">
                              <w:marLeft w:val="0"/>
                              <w:marRight w:val="0"/>
                              <w:marTop w:val="0"/>
                              <w:marBottom w:val="0"/>
                              <w:divBdr>
                                <w:top w:val="none" w:sz="0" w:space="0" w:color="auto"/>
                                <w:left w:val="none" w:sz="0" w:space="0" w:color="auto"/>
                                <w:bottom w:val="none" w:sz="0" w:space="0" w:color="auto"/>
                                <w:right w:val="none" w:sz="0" w:space="0" w:color="auto"/>
                              </w:divBdr>
                              <w:divsChild>
                                <w:div w:id="1992905220">
                                  <w:marLeft w:val="0"/>
                                  <w:marRight w:val="0"/>
                                  <w:marTop w:val="0"/>
                                  <w:marBottom w:val="0"/>
                                  <w:divBdr>
                                    <w:top w:val="none" w:sz="0" w:space="0" w:color="auto"/>
                                    <w:left w:val="none" w:sz="0" w:space="0" w:color="auto"/>
                                    <w:bottom w:val="none" w:sz="0" w:space="0" w:color="auto"/>
                                    <w:right w:val="none" w:sz="0" w:space="0" w:color="auto"/>
                                  </w:divBdr>
                                  <w:divsChild>
                                    <w:div w:id="10930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366207">
      <w:bodyDiv w:val="1"/>
      <w:marLeft w:val="0"/>
      <w:marRight w:val="0"/>
      <w:marTop w:val="0"/>
      <w:marBottom w:val="0"/>
      <w:divBdr>
        <w:top w:val="none" w:sz="0" w:space="0" w:color="auto"/>
        <w:left w:val="none" w:sz="0" w:space="0" w:color="auto"/>
        <w:bottom w:val="none" w:sz="0" w:space="0" w:color="auto"/>
        <w:right w:val="none" w:sz="0" w:space="0" w:color="auto"/>
      </w:divBdr>
    </w:div>
    <w:div w:id="1581673414">
      <w:bodyDiv w:val="1"/>
      <w:marLeft w:val="0"/>
      <w:marRight w:val="0"/>
      <w:marTop w:val="0"/>
      <w:marBottom w:val="0"/>
      <w:divBdr>
        <w:top w:val="none" w:sz="0" w:space="0" w:color="auto"/>
        <w:left w:val="none" w:sz="0" w:space="0" w:color="auto"/>
        <w:bottom w:val="none" w:sz="0" w:space="0" w:color="auto"/>
        <w:right w:val="none" w:sz="0" w:space="0" w:color="auto"/>
      </w:divBdr>
    </w:div>
    <w:div w:id="1631283537">
      <w:bodyDiv w:val="1"/>
      <w:marLeft w:val="0"/>
      <w:marRight w:val="0"/>
      <w:marTop w:val="0"/>
      <w:marBottom w:val="0"/>
      <w:divBdr>
        <w:top w:val="none" w:sz="0" w:space="0" w:color="auto"/>
        <w:left w:val="none" w:sz="0" w:space="0" w:color="auto"/>
        <w:bottom w:val="none" w:sz="0" w:space="0" w:color="auto"/>
        <w:right w:val="none" w:sz="0" w:space="0" w:color="auto"/>
      </w:divBdr>
    </w:div>
    <w:div w:id="1664775769">
      <w:bodyDiv w:val="1"/>
      <w:marLeft w:val="0"/>
      <w:marRight w:val="0"/>
      <w:marTop w:val="0"/>
      <w:marBottom w:val="0"/>
      <w:divBdr>
        <w:top w:val="none" w:sz="0" w:space="0" w:color="auto"/>
        <w:left w:val="none" w:sz="0" w:space="0" w:color="auto"/>
        <w:bottom w:val="none" w:sz="0" w:space="0" w:color="auto"/>
        <w:right w:val="none" w:sz="0" w:space="0" w:color="auto"/>
      </w:divBdr>
    </w:div>
    <w:div w:id="1666086238">
      <w:bodyDiv w:val="1"/>
      <w:marLeft w:val="0"/>
      <w:marRight w:val="0"/>
      <w:marTop w:val="0"/>
      <w:marBottom w:val="0"/>
      <w:divBdr>
        <w:top w:val="none" w:sz="0" w:space="0" w:color="auto"/>
        <w:left w:val="none" w:sz="0" w:space="0" w:color="auto"/>
        <w:bottom w:val="none" w:sz="0" w:space="0" w:color="auto"/>
        <w:right w:val="none" w:sz="0" w:space="0" w:color="auto"/>
      </w:divBdr>
    </w:div>
    <w:div w:id="1793934591">
      <w:bodyDiv w:val="1"/>
      <w:marLeft w:val="0"/>
      <w:marRight w:val="0"/>
      <w:marTop w:val="0"/>
      <w:marBottom w:val="0"/>
      <w:divBdr>
        <w:top w:val="none" w:sz="0" w:space="0" w:color="auto"/>
        <w:left w:val="none" w:sz="0" w:space="0" w:color="auto"/>
        <w:bottom w:val="none" w:sz="0" w:space="0" w:color="auto"/>
        <w:right w:val="none" w:sz="0" w:space="0" w:color="auto"/>
      </w:divBdr>
    </w:div>
    <w:div w:id="1842698736">
      <w:bodyDiv w:val="1"/>
      <w:marLeft w:val="0"/>
      <w:marRight w:val="0"/>
      <w:marTop w:val="0"/>
      <w:marBottom w:val="0"/>
      <w:divBdr>
        <w:top w:val="none" w:sz="0" w:space="0" w:color="auto"/>
        <w:left w:val="none" w:sz="0" w:space="0" w:color="auto"/>
        <w:bottom w:val="none" w:sz="0" w:space="0" w:color="auto"/>
        <w:right w:val="none" w:sz="0" w:space="0" w:color="auto"/>
      </w:divBdr>
    </w:div>
    <w:div w:id="1855921096">
      <w:bodyDiv w:val="1"/>
      <w:marLeft w:val="0"/>
      <w:marRight w:val="0"/>
      <w:marTop w:val="0"/>
      <w:marBottom w:val="0"/>
      <w:divBdr>
        <w:top w:val="none" w:sz="0" w:space="0" w:color="auto"/>
        <w:left w:val="none" w:sz="0" w:space="0" w:color="auto"/>
        <w:bottom w:val="none" w:sz="0" w:space="0" w:color="auto"/>
        <w:right w:val="none" w:sz="0" w:space="0" w:color="auto"/>
      </w:divBdr>
      <w:divsChild>
        <w:div w:id="1820030847">
          <w:marLeft w:val="0"/>
          <w:marRight w:val="0"/>
          <w:marTop w:val="120"/>
          <w:marBottom w:val="0"/>
          <w:divBdr>
            <w:top w:val="none" w:sz="0" w:space="0" w:color="auto"/>
            <w:left w:val="none" w:sz="0" w:space="0" w:color="auto"/>
            <w:bottom w:val="none" w:sz="0" w:space="0" w:color="auto"/>
            <w:right w:val="none" w:sz="0" w:space="0" w:color="auto"/>
          </w:divBdr>
          <w:divsChild>
            <w:div w:id="1237861674">
              <w:marLeft w:val="0"/>
              <w:marRight w:val="0"/>
              <w:marTop w:val="0"/>
              <w:marBottom w:val="0"/>
              <w:divBdr>
                <w:top w:val="none" w:sz="0" w:space="0" w:color="auto"/>
                <w:left w:val="none" w:sz="0" w:space="0" w:color="auto"/>
                <w:bottom w:val="none" w:sz="0" w:space="0" w:color="auto"/>
                <w:right w:val="none" w:sz="0" w:space="0" w:color="auto"/>
              </w:divBdr>
            </w:div>
          </w:divsChild>
        </w:div>
        <w:div w:id="2092307111">
          <w:marLeft w:val="0"/>
          <w:marRight w:val="0"/>
          <w:marTop w:val="120"/>
          <w:marBottom w:val="0"/>
          <w:divBdr>
            <w:top w:val="none" w:sz="0" w:space="0" w:color="auto"/>
            <w:left w:val="none" w:sz="0" w:space="0" w:color="auto"/>
            <w:bottom w:val="none" w:sz="0" w:space="0" w:color="auto"/>
            <w:right w:val="none" w:sz="0" w:space="0" w:color="auto"/>
          </w:divBdr>
          <w:divsChild>
            <w:div w:id="1714038316">
              <w:marLeft w:val="0"/>
              <w:marRight w:val="0"/>
              <w:marTop w:val="0"/>
              <w:marBottom w:val="0"/>
              <w:divBdr>
                <w:top w:val="none" w:sz="0" w:space="0" w:color="auto"/>
                <w:left w:val="none" w:sz="0" w:space="0" w:color="auto"/>
                <w:bottom w:val="none" w:sz="0" w:space="0" w:color="auto"/>
                <w:right w:val="none" w:sz="0" w:space="0" w:color="auto"/>
              </w:divBdr>
            </w:div>
          </w:divsChild>
        </w:div>
        <w:div w:id="1050496937">
          <w:marLeft w:val="0"/>
          <w:marRight w:val="0"/>
          <w:marTop w:val="120"/>
          <w:marBottom w:val="0"/>
          <w:divBdr>
            <w:top w:val="none" w:sz="0" w:space="0" w:color="auto"/>
            <w:left w:val="none" w:sz="0" w:space="0" w:color="auto"/>
            <w:bottom w:val="none" w:sz="0" w:space="0" w:color="auto"/>
            <w:right w:val="none" w:sz="0" w:space="0" w:color="auto"/>
          </w:divBdr>
          <w:divsChild>
            <w:div w:id="558591852">
              <w:marLeft w:val="0"/>
              <w:marRight w:val="0"/>
              <w:marTop w:val="0"/>
              <w:marBottom w:val="0"/>
              <w:divBdr>
                <w:top w:val="none" w:sz="0" w:space="0" w:color="auto"/>
                <w:left w:val="none" w:sz="0" w:space="0" w:color="auto"/>
                <w:bottom w:val="none" w:sz="0" w:space="0" w:color="auto"/>
                <w:right w:val="none" w:sz="0" w:space="0" w:color="auto"/>
              </w:divBdr>
            </w:div>
          </w:divsChild>
        </w:div>
        <w:div w:id="705983746">
          <w:marLeft w:val="0"/>
          <w:marRight w:val="0"/>
          <w:marTop w:val="120"/>
          <w:marBottom w:val="0"/>
          <w:divBdr>
            <w:top w:val="none" w:sz="0" w:space="0" w:color="auto"/>
            <w:left w:val="none" w:sz="0" w:space="0" w:color="auto"/>
            <w:bottom w:val="none" w:sz="0" w:space="0" w:color="auto"/>
            <w:right w:val="none" w:sz="0" w:space="0" w:color="auto"/>
          </w:divBdr>
          <w:divsChild>
            <w:div w:id="651635996">
              <w:marLeft w:val="0"/>
              <w:marRight w:val="0"/>
              <w:marTop w:val="0"/>
              <w:marBottom w:val="0"/>
              <w:divBdr>
                <w:top w:val="none" w:sz="0" w:space="0" w:color="auto"/>
                <w:left w:val="none" w:sz="0" w:space="0" w:color="auto"/>
                <w:bottom w:val="none" w:sz="0" w:space="0" w:color="auto"/>
                <w:right w:val="none" w:sz="0" w:space="0" w:color="auto"/>
              </w:divBdr>
            </w:div>
          </w:divsChild>
        </w:div>
        <w:div w:id="1605848334">
          <w:marLeft w:val="0"/>
          <w:marRight w:val="0"/>
          <w:marTop w:val="120"/>
          <w:marBottom w:val="0"/>
          <w:divBdr>
            <w:top w:val="none" w:sz="0" w:space="0" w:color="auto"/>
            <w:left w:val="none" w:sz="0" w:space="0" w:color="auto"/>
            <w:bottom w:val="none" w:sz="0" w:space="0" w:color="auto"/>
            <w:right w:val="none" w:sz="0" w:space="0" w:color="auto"/>
          </w:divBdr>
          <w:divsChild>
            <w:div w:id="1963461178">
              <w:marLeft w:val="0"/>
              <w:marRight w:val="0"/>
              <w:marTop w:val="0"/>
              <w:marBottom w:val="0"/>
              <w:divBdr>
                <w:top w:val="none" w:sz="0" w:space="0" w:color="auto"/>
                <w:left w:val="none" w:sz="0" w:space="0" w:color="auto"/>
                <w:bottom w:val="none" w:sz="0" w:space="0" w:color="auto"/>
                <w:right w:val="none" w:sz="0" w:space="0" w:color="auto"/>
              </w:divBdr>
            </w:div>
          </w:divsChild>
        </w:div>
        <w:div w:id="1909000344">
          <w:marLeft w:val="0"/>
          <w:marRight w:val="0"/>
          <w:marTop w:val="120"/>
          <w:marBottom w:val="0"/>
          <w:divBdr>
            <w:top w:val="none" w:sz="0" w:space="0" w:color="auto"/>
            <w:left w:val="none" w:sz="0" w:space="0" w:color="auto"/>
            <w:bottom w:val="none" w:sz="0" w:space="0" w:color="auto"/>
            <w:right w:val="none" w:sz="0" w:space="0" w:color="auto"/>
          </w:divBdr>
          <w:divsChild>
            <w:div w:id="1137335936">
              <w:marLeft w:val="0"/>
              <w:marRight w:val="0"/>
              <w:marTop w:val="0"/>
              <w:marBottom w:val="0"/>
              <w:divBdr>
                <w:top w:val="none" w:sz="0" w:space="0" w:color="auto"/>
                <w:left w:val="none" w:sz="0" w:space="0" w:color="auto"/>
                <w:bottom w:val="none" w:sz="0" w:space="0" w:color="auto"/>
                <w:right w:val="none" w:sz="0" w:space="0" w:color="auto"/>
              </w:divBdr>
            </w:div>
          </w:divsChild>
        </w:div>
        <w:div w:id="1813256858">
          <w:marLeft w:val="0"/>
          <w:marRight w:val="0"/>
          <w:marTop w:val="120"/>
          <w:marBottom w:val="0"/>
          <w:divBdr>
            <w:top w:val="none" w:sz="0" w:space="0" w:color="auto"/>
            <w:left w:val="none" w:sz="0" w:space="0" w:color="auto"/>
            <w:bottom w:val="none" w:sz="0" w:space="0" w:color="auto"/>
            <w:right w:val="none" w:sz="0" w:space="0" w:color="auto"/>
          </w:divBdr>
          <w:divsChild>
            <w:div w:id="857112261">
              <w:marLeft w:val="0"/>
              <w:marRight w:val="0"/>
              <w:marTop w:val="0"/>
              <w:marBottom w:val="0"/>
              <w:divBdr>
                <w:top w:val="none" w:sz="0" w:space="0" w:color="auto"/>
                <w:left w:val="none" w:sz="0" w:space="0" w:color="auto"/>
                <w:bottom w:val="none" w:sz="0" w:space="0" w:color="auto"/>
                <w:right w:val="none" w:sz="0" w:space="0" w:color="auto"/>
              </w:divBdr>
            </w:div>
          </w:divsChild>
        </w:div>
        <w:div w:id="1371765583">
          <w:marLeft w:val="0"/>
          <w:marRight w:val="0"/>
          <w:marTop w:val="120"/>
          <w:marBottom w:val="0"/>
          <w:divBdr>
            <w:top w:val="none" w:sz="0" w:space="0" w:color="auto"/>
            <w:left w:val="none" w:sz="0" w:space="0" w:color="auto"/>
            <w:bottom w:val="none" w:sz="0" w:space="0" w:color="auto"/>
            <w:right w:val="none" w:sz="0" w:space="0" w:color="auto"/>
          </w:divBdr>
          <w:divsChild>
            <w:div w:id="456722404">
              <w:marLeft w:val="0"/>
              <w:marRight w:val="0"/>
              <w:marTop w:val="0"/>
              <w:marBottom w:val="0"/>
              <w:divBdr>
                <w:top w:val="none" w:sz="0" w:space="0" w:color="auto"/>
                <w:left w:val="none" w:sz="0" w:space="0" w:color="auto"/>
                <w:bottom w:val="none" w:sz="0" w:space="0" w:color="auto"/>
                <w:right w:val="none" w:sz="0" w:space="0" w:color="auto"/>
              </w:divBdr>
            </w:div>
          </w:divsChild>
        </w:div>
        <w:div w:id="791902009">
          <w:marLeft w:val="0"/>
          <w:marRight w:val="0"/>
          <w:marTop w:val="120"/>
          <w:marBottom w:val="0"/>
          <w:divBdr>
            <w:top w:val="none" w:sz="0" w:space="0" w:color="auto"/>
            <w:left w:val="none" w:sz="0" w:space="0" w:color="auto"/>
            <w:bottom w:val="none" w:sz="0" w:space="0" w:color="auto"/>
            <w:right w:val="none" w:sz="0" w:space="0" w:color="auto"/>
          </w:divBdr>
          <w:divsChild>
            <w:div w:id="1134761289">
              <w:marLeft w:val="0"/>
              <w:marRight w:val="0"/>
              <w:marTop w:val="0"/>
              <w:marBottom w:val="0"/>
              <w:divBdr>
                <w:top w:val="none" w:sz="0" w:space="0" w:color="auto"/>
                <w:left w:val="none" w:sz="0" w:space="0" w:color="auto"/>
                <w:bottom w:val="none" w:sz="0" w:space="0" w:color="auto"/>
                <w:right w:val="none" w:sz="0" w:space="0" w:color="auto"/>
              </w:divBdr>
            </w:div>
          </w:divsChild>
        </w:div>
        <w:div w:id="1892881072">
          <w:marLeft w:val="0"/>
          <w:marRight w:val="0"/>
          <w:marTop w:val="120"/>
          <w:marBottom w:val="0"/>
          <w:divBdr>
            <w:top w:val="none" w:sz="0" w:space="0" w:color="auto"/>
            <w:left w:val="none" w:sz="0" w:space="0" w:color="auto"/>
            <w:bottom w:val="none" w:sz="0" w:space="0" w:color="auto"/>
            <w:right w:val="none" w:sz="0" w:space="0" w:color="auto"/>
          </w:divBdr>
          <w:divsChild>
            <w:div w:id="1780492077">
              <w:marLeft w:val="0"/>
              <w:marRight w:val="0"/>
              <w:marTop w:val="0"/>
              <w:marBottom w:val="0"/>
              <w:divBdr>
                <w:top w:val="none" w:sz="0" w:space="0" w:color="auto"/>
                <w:left w:val="none" w:sz="0" w:space="0" w:color="auto"/>
                <w:bottom w:val="none" w:sz="0" w:space="0" w:color="auto"/>
                <w:right w:val="none" w:sz="0" w:space="0" w:color="auto"/>
              </w:divBdr>
            </w:div>
          </w:divsChild>
        </w:div>
        <w:div w:id="1509173791">
          <w:marLeft w:val="0"/>
          <w:marRight w:val="0"/>
          <w:marTop w:val="120"/>
          <w:marBottom w:val="0"/>
          <w:divBdr>
            <w:top w:val="none" w:sz="0" w:space="0" w:color="auto"/>
            <w:left w:val="none" w:sz="0" w:space="0" w:color="auto"/>
            <w:bottom w:val="none" w:sz="0" w:space="0" w:color="auto"/>
            <w:right w:val="none" w:sz="0" w:space="0" w:color="auto"/>
          </w:divBdr>
          <w:divsChild>
            <w:div w:id="2138722782">
              <w:marLeft w:val="0"/>
              <w:marRight w:val="0"/>
              <w:marTop w:val="0"/>
              <w:marBottom w:val="0"/>
              <w:divBdr>
                <w:top w:val="none" w:sz="0" w:space="0" w:color="auto"/>
                <w:left w:val="none" w:sz="0" w:space="0" w:color="auto"/>
                <w:bottom w:val="none" w:sz="0" w:space="0" w:color="auto"/>
                <w:right w:val="none" w:sz="0" w:space="0" w:color="auto"/>
              </w:divBdr>
            </w:div>
          </w:divsChild>
        </w:div>
        <w:div w:id="1758746365">
          <w:marLeft w:val="0"/>
          <w:marRight w:val="0"/>
          <w:marTop w:val="120"/>
          <w:marBottom w:val="0"/>
          <w:divBdr>
            <w:top w:val="none" w:sz="0" w:space="0" w:color="auto"/>
            <w:left w:val="none" w:sz="0" w:space="0" w:color="auto"/>
            <w:bottom w:val="none" w:sz="0" w:space="0" w:color="auto"/>
            <w:right w:val="none" w:sz="0" w:space="0" w:color="auto"/>
          </w:divBdr>
          <w:divsChild>
            <w:div w:id="4527498">
              <w:marLeft w:val="0"/>
              <w:marRight w:val="0"/>
              <w:marTop w:val="0"/>
              <w:marBottom w:val="0"/>
              <w:divBdr>
                <w:top w:val="none" w:sz="0" w:space="0" w:color="auto"/>
                <w:left w:val="none" w:sz="0" w:space="0" w:color="auto"/>
                <w:bottom w:val="none" w:sz="0" w:space="0" w:color="auto"/>
                <w:right w:val="none" w:sz="0" w:space="0" w:color="auto"/>
              </w:divBdr>
            </w:div>
          </w:divsChild>
        </w:div>
        <w:div w:id="384447587">
          <w:marLeft w:val="0"/>
          <w:marRight w:val="0"/>
          <w:marTop w:val="120"/>
          <w:marBottom w:val="0"/>
          <w:divBdr>
            <w:top w:val="none" w:sz="0" w:space="0" w:color="auto"/>
            <w:left w:val="none" w:sz="0" w:space="0" w:color="auto"/>
            <w:bottom w:val="none" w:sz="0" w:space="0" w:color="auto"/>
            <w:right w:val="none" w:sz="0" w:space="0" w:color="auto"/>
          </w:divBdr>
          <w:divsChild>
            <w:div w:id="1431196725">
              <w:marLeft w:val="0"/>
              <w:marRight w:val="0"/>
              <w:marTop w:val="0"/>
              <w:marBottom w:val="0"/>
              <w:divBdr>
                <w:top w:val="none" w:sz="0" w:space="0" w:color="auto"/>
                <w:left w:val="none" w:sz="0" w:space="0" w:color="auto"/>
                <w:bottom w:val="none" w:sz="0" w:space="0" w:color="auto"/>
                <w:right w:val="none" w:sz="0" w:space="0" w:color="auto"/>
              </w:divBdr>
            </w:div>
          </w:divsChild>
        </w:div>
        <w:div w:id="1430852532">
          <w:marLeft w:val="0"/>
          <w:marRight w:val="0"/>
          <w:marTop w:val="120"/>
          <w:marBottom w:val="0"/>
          <w:divBdr>
            <w:top w:val="none" w:sz="0" w:space="0" w:color="auto"/>
            <w:left w:val="none" w:sz="0" w:space="0" w:color="auto"/>
            <w:bottom w:val="none" w:sz="0" w:space="0" w:color="auto"/>
            <w:right w:val="none" w:sz="0" w:space="0" w:color="auto"/>
          </w:divBdr>
          <w:divsChild>
            <w:div w:id="1515804373">
              <w:marLeft w:val="0"/>
              <w:marRight w:val="0"/>
              <w:marTop w:val="0"/>
              <w:marBottom w:val="0"/>
              <w:divBdr>
                <w:top w:val="none" w:sz="0" w:space="0" w:color="auto"/>
                <w:left w:val="none" w:sz="0" w:space="0" w:color="auto"/>
                <w:bottom w:val="none" w:sz="0" w:space="0" w:color="auto"/>
                <w:right w:val="none" w:sz="0" w:space="0" w:color="auto"/>
              </w:divBdr>
            </w:div>
          </w:divsChild>
        </w:div>
        <w:div w:id="1393310098">
          <w:marLeft w:val="0"/>
          <w:marRight w:val="0"/>
          <w:marTop w:val="120"/>
          <w:marBottom w:val="0"/>
          <w:divBdr>
            <w:top w:val="none" w:sz="0" w:space="0" w:color="auto"/>
            <w:left w:val="none" w:sz="0" w:space="0" w:color="auto"/>
            <w:bottom w:val="none" w:sz="0" w:space="0" w:color="auto"/>
            <w:right w:val="none" w:sz="0" w:space="0" w:color="auto"/>
          </w:divBdr>
          <w:divsChild>
            <w:div w:id="2107920612">
              <w:marLeft w:val="0"/>
              <w:marRight w:val="0"/>
              <w:marTop w:val="0"/>
              <w:marBottom w:val="0"/>
              <w:divBdr>
                <w:top w:val="none" w:sz="0" w:space="0" w:color="auto"/>
                <w:left w:val="none" w:sz="0" w:space="0" w:color="auto"/>
                <w:bottom w:val="none" w:sz="0" w:space="0" w:color="auto"/>
                <w:right w:val="none" w:sz="0" w:space="0" w:color="auto"/>
              </w:divBdr>
            </w:div>
          </w:divsChild>
        </w:div>
        <w:div w:id="1992556546">
          <w:marLeft w:val="0"/>
          <w:marRight w:val="0"/>
          <w:marTop w:val="120"/>
          <w:marBottom w:val="0"/>
          <w:divBdr>
            <w:top w:val="none" w:sz="0" w:space="0" w:color="auto"/>
            <w:left w:val="none" w:sz="0" w:space="0" w:color="auto"/>
            <w:bottom w:val="none" w:sz="0" w:space="0" w:color="auto"/>
            <w:right w:val="none" w:sz="0" w:space="0" w:color="auto"/>
          </w:divBdr>
          <w:divsChild>
            <w:div w:id="995836015">
              <w:marLeft w:val="0"/>
              <w:marRight w:val="0"/>
              <w:marTop w:val="0"/>
              <w:marBottom w:val="0"/>
              <w:divBdr>
                <w:top w:val="none" w:sz="0" w:space="0" w:color="auto"/>
                <w:left w:val="none" w:sz="0" w:space="0" w:color="auto"/>
                <w:bottom w:val="none" w:sz="0" w:space="0" w:color="auto"/>
                <w:right w:val="none" w:sz="0" w:space="0" w:color="auto"/>
              </w:divBdr>
            </w:div>
          </w:divsChild>
        </w:div>
        <w:div w:id="1922643393">
          <w:marLeft w:val="0"/>
          <w:marRight w:val="0"/>
          <w:marTop w:val="120"/>
          <w:marBottom w:val="0"/>
          <w:divBdr>
            <w:top w:val="none" w:sz="0" w:space="0" w:color="auto"/>
            <w:left w:val="none" w:sz="0" w:space="0" w:color="auto"/>
            <w:bottom w:val="none" w:sz="0" w:space="0" w:color="auto"/>
            <w:right w:val="none" w:sz="0" w:space="0" w:color="auto"/>
          </w:divBdr>
          <w:divsChild>
            <w:div w:id="1714234620">
              <w:marLeft w:val="0"/>
              <w:marRight w:val="0"/>
              <w:marTop w:val="0"/>
              <w:marBottom w:val="0"/>
              <w:divBdr>
                <w:top w:val="none" w:sz="0" w:space="0" w:color="auto"/>
                <w:left w:val="none" w:sz="0" w:space="0" w:color="auto"/>
                <w:bottom w:val="none" w:sz="0" w:space="0" w:color="auto"/>
                <w:right w:val="none" w:sz="0" w:space="0" w:color="auto"/>
              </w:divBdr>
            </w:div>
          </w:divsChild>
        </w:div>
        <w:div w:id="1629124239">
          <w:marLeft w:val="0"/>
          <w:marRight w:val="0"/>
          <w:marTop w:val="120"/>
          <w:marBottom w:val="0"/>
          <w:divBdr>
            <w:top w:val="none" w:sz="0" w:space="0" w:color="auto"/>
            <w:left w:val="none" w:sz="0" w:space="0" w:color="auto"/>
            <w:bottom w:val="none" w:sz="0" w:space="0" w:color="auto"/>
            <w:right w:val="none" w:sz="0" w:space="0" w:color="auto"/>
          </w:divBdr>
          <w:divsChild>
            <w:div w:id="1029255254">
              <w:marLeft w:val="0"/>
              <w:marRight w:val="0"/>
              <w:marTop w:val="0"/>
              <w:marBottom w:val="0"/>
              <w:divBdr>
                <w:top w:val="none" w:sz="0" w:space="0" w:color="auto"/>
                <w:left w:val="none" w:sz="0" w:space="0" w:color="auto"/>
                <w:bottom w:val="none" w:sz="0" w:space="0" w:color="auto"/>
                <w:right w:val="none" w:sz="0" w:space="0" w:color="auto"/>
              </w:divBdr>
            </w:div>
          </w:divsChild>
        </w:div>
        <w:div w:id="298999960">
          <w:marLeft w:val="0"/>
          <w:marRight w:val="0"/>
          <w:marTop w:val="120"/>
          <w:marBottom w:val="0"/>
          <w:divBdr>
            <w:top w:val="none" w:sz="0" w:space="0" w:color="auto"/>
            <w:left w:val="none" w:sz="0" w:space="0" w:color="auto"/>
            <w:bottom w:val="none" w:sz="0" w:space="0" w:color="auto"/>
            <w:right w:val="none" w:sz="0" w:space="0" w:color="auto"/>
          </w:divBdr>
          <w:divsChild>
            <w:div w:id="1877154001">
              <w:marLeft w:val="0"/>
              <w:marRight w:val="0"/>
              <w:marTop w:val="0"/>
              <w:marBottom w:val="0"/>
              <w:divBdr>
                <w:top w:val="none" w:sz="0" w:space="0" w:color="auto"/>
                <w:left w:val="none" w:sz="0" w:space="0" w:color="auto"/>
                <w:bottom w:val="none" w:sz="0" w:space="0" w:color="auto"/>
                <w:right w:val="none" w:sz="0" w:space="0" w:color="auto"/>
              </w:divBdr>
            </w:div>
          </w:divsChild>
        </w:div>
        <w:div w:id="1488286174">
          <w:marLeft w:val="0"/>
          <w:marRight w:val="0"/>
          <w:marTop w:val="120"/>
          <w:marBottom w:val="0"/>
          <w:divBdr>
            <w:top w:val="none" w:sz="0" w:space="0" w:color="auto"/>
            <w:left w:val="none" w:sz="0" w:space="0" w:color="auto"/>
            <w:bottom w:val="none" w:sz="0" w:space="0" w:color="auto"/>
            <w:right w:val="none" w:sz="0" w:space="0" w:color="auto"/>
          </w:divBdr>
          <w:divsChild>
            <w:div w:id="15576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531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62">
          <w:marLeft w:val="0"/>
          <w:marRight w:val="0"/>
          <w:marTop w:val="0"/>
          <w:marBottom w:val="0"/>
          <w:divBdr>
            <w:top w:val="none" w:sz="0" w:space="0" w:color="auto"/>
            <w:left w:val="none" w:sz="0" w:space="0" w:color="auto"/>
            <w:bottom w:val="none" w:sz="0" w:space="0" w:color="auto"/>
            <w:right w:val="none" w:sz="0" w:space="0" w:color="auto"/>
          </w:divBdr>
          <w:divsChild>
            <w:div w:id="1811946300">
              <w:marLeft w:val="0"/>
              <w:marRight w:val="0"/>
              <w:marTop w:val="0"/>
              <w:marBottom w:val="0"/>
              <w:divBdr>
                <w:top w:val="none" w:sz="0" w:space="0" w:color="auto"/>
                <w:left w:val="none" w:sz="0" w:space="0" w:color="auto"/>
                <w:bottom w:val="none" w:sz="0" w:space="0" w:color="auto"/>
                <w:right w:val="none" w:sz="0" w:space="0" w:color="auto"/>
              </w:divBdr>
              <w:divsChild>
                <w:div w:id="644361816">
                  <w:marLeft w:val="0"/>
                  <w:marRight w:val="0"/>
                  <w:marTop w:val="0"/>
                  <w:marBottom w:val="0"/>
                  <w:divBdr>
                    <w:top w:val="none" w:sz="0" w:space="0" w:color="auto"/>
                    <w:left w:val="none" w:sz="0" w:space="0" w:color="auto"/>
                    <w:bottom w:val="none" w:sz="0" w:space="0" w:color="auto"/>
                    <w:right w:val="none" w:sz="0" w:space="0" w:color="auto"/>
                  </w:divBdr>
                  <w:divsChild>
                    <w:div w:id="1258251936">
                      <w:marLeft w:val="0"/>
                      <w:marRight w:val="0"/>
                      <w:marTop w:val="0"/>
                      <w:marBottom w:val="0"/>
                      <w:divBdr>
                        <w:top w:val="none" w:sz="0" w:space="0" w:color="auto"/>
                        <w:left w:val="none" w:sz="0" w:space="0" w:color="auto"/>
                        <w:bottom w:val="none" w:sz="0" w:space="0" w:color="auto"/>
                        <w:right w:val="none" w:sz="0" w:space="0" w:color="auto"/>
                      </w:divBdr>
                      <w:divsChild>
                        <w:div w:id="42415066">
                          <w:marLeft w:val="0"/>
                          <w:marRight w:val="0"/>
                          <w:marTop w:val="0"/>
                          <w:marBottom w:val="0"/>
                          <w:divBdr>
                            <w:top w:val="none" w:sz="0" w:space="0" w:color="auto"/>
                            <w:left w:val="none" w:sz="0" w:space="0" w:color="auto"/>
                            <w:bottom w:val="none" w:sz="0" w:space="0" w:color="auto"/>
                            <w:right w:val="none" w:sz="0" w:space="0" w:color="auto"/>
                          </w:divBdr>
                          <w:divsChild>
                            <w:div w:id="1527981769">
                              <w:marLeft w:val="0"/>
                              <w:marRight w:val="0"/>
                              <w:marTop w:val="0"/>
                              <w:marBottom w:val="0"/>
                              <w:divBdr>
                                <w:top w:val="none" w:sz="0" w:space="0" w:color="auto"/>
                                <w:left w:val="none" w:sz="0" w:space="0" w:color="auto"/>
                                <w:bottom w:val="none" w:sz="0" w:space="0" w:color="auto"/>
                                <w:right w:val="none" w:sz="0" w:space="0" w:color="auto"/>
                              </w:divBdr>
                              <w:divsChild>
                                <w:div w:id="2029135350">
                                  <w:marLeft w:val="0"/>
                                  <w:marRight w:val="0"/>
                                  <w:marTop w:val="0"/>
                                  <w:marBottom w:val="0"/>
                                  <w:divBdr>
                                    <w:top w:val="none" w:sz="0" w:space="0" w:color="auto"/>
                                    <w:left w:val="none" w:sz="0" w:space="0" w:color="auto"/>
                                    <w:bottom w:val="none" w:sz="0" w:space="0" w:color="auto"/>
                                    <w:right w:val="none" w:sz="0" w:space="0" w:color="auto"/>
                                  </w:divBdr>
                                  <w:divsChild>
                                    <w:div w:id="2112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035434">
      <w:bodyDiv w:val="1"/>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2700"/>
          <w:marRight w:val="1875"/>
          <w:marTop w:val="0"/>
          <w:marBottom w:val="0"/>
          <w:divBdr>
            <w:top w:val="none" w:sz="0" w:space="0" w:color="auto"/>
            <w:left w:val="none" w:sz="0" w:space="0" w:color="auto"/>
            <w:bottom w:val="none" w:sz="0" w:space="0" w:color="auto"/>
            <w:right w:val="none" w:sz="0" w:space="0" w:color="auto"/>
          </w:divBdr>
        </w:div>
      </w:divsChild>
    </w:div>
    <w:div w:id="2008052915">
      <w:bodyDiv w:val="1"/>
      <w:marLeft w:val="0"/>
      <w:marRight w:val="0"/>
      <w:marTop w:val="0"/>
      <w:marBottom w:val="0"/>
      <w:divBdr>
        <w:top w:val="none" w:sz="0" w:space="0" w:color="auto"/>
        <w:left w:val="none" w:sz="0" w:space="0" w:color="auto"/>
        <w:bottom w:val="none" w:sz="0" w:space="0" w:color="auto"/>
        <w:right w:val="none" w:sz="0" w:space="0" w:color="auto"/>
      </w:divBdr>
    </w:div>
    <w:div w:id="2040205101">
      <w:bodyDiv w:val="1"/>
      <w:marLeft w:val="0"/>
      <w:marRight w:val="0"/>
      <w:marTop w:val="0"/>
      <w:marBottom w:val="0"/>
      <w:divBdr>
        <w:top w:val="none" w:sz="0" w:space="0" w:color="auto"/>
        <w:left w:val="none" w:sz="0" w:space="0" w:color="auto"/>
        <w:bottom w:val="none" w:sz="0" w:space="0" w:color="auto"/>
        <w:right w:val="none" w:sz="0" w:space="0" w:color="auto"/>
      </w:divBdr>
    </w:div>
    <w:div w:id="2061710454">
      <w:bodyDiv w:val="1"/>
      <w:marLeft w:val="0"/>
      <w:marRight w:val="0"/>
      <w:marTop w:val="0"/>
      <w:marBottom w:val="0"/>
      <w:divBdr>
        <w:top w:val="none" w:sz="0" w:space="0" w:color="auto"/>
        <w:left w:val="none" w:sz="0" w:space="0" w:color="auto"/>
        <w:bottom w:val="none" w:sz="0" w:space="0" w:color="auto"/>
        <w:right w:val="none" w:sz="0" w:space="0" w:color="auto"/>
      </w:divBdr>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c01.safelinks.protection.outlook.com/?url=https%3A%2F%2Fwww.marriott.com%2Fen-us%2Fhotels%2Fbkkwb-w-bangkok%2Foverview%2F&amp;data=05%7C01%7Cpornpan%40apt.int%7Cebfe736a65b442a7711208db8da3ba80%7C4fc3803fd0d04fffa93eebcc4f330b4e%7C0%7C0%7C638259509115644855%7CUnknown%7CTWFpbGZsb3d8eyJWIjoiMC4wLjAwMDAiLCJQIjoiV2luMzIiLCJBTiI6Ik1haWwiLCJXVCI6Mn0%3D%7C1000%7C%7C%7C&amp;sdata=yn73NNZaDlUvfH8z8%2FO7HiBfbJ53QJ%2FFU7XnOVE5rMM%3D&amp;reserved=0" TargetMode="External"/><Relationship Id="rId18" Type="http://schemas.openxmlformats.org/officeDocument/2006/relationships/hyperlink" Target="mailto:Rungnapa.Intaraprasert@whotels.com" TargetMode="External"/><Relationship Id="rId26" Type="http://schemas.openxmlformats.org/officeDocument/2006/relationships/hyperlink" Target="mailto:elhbkk@evergreen-hotels.com" TargetMode="External"/><Relationship Id="rId39" Type="http://schemas.openxmlformats.org/officeDocument/2006/relationships/hyperlink" Target="https://apc01.safelinks.protection.outlook.com/?url=https%3A%2F%2Fwww.youtube.com%2Fwatch%3Fv%3DZwDNyxvLORc%26lc%3DUgz4H_-fgp9X-1IeRLh4AaABA&amp;data=05%7C01%7Cpornpan%40APT.INT%7Cca5b042592aa4ac6a34208db94ad596f%7C4fc3803fd0d04fffa93eebcc4f330b4e%7C0%7C0%7C638267245137207432%7CUnknown%7CTWFpbGZsb3d8eyJWIjoiMC4wLjAwMDAiLCJQIjoiV2luMzIiLCJBTiI6Ik1haWwiLCJXVCI6Mn0%3D%7C3000%7C%7C%7C&amp;sdata=8%2FcVeTLNy7F9I9LGdPw7LRbONJoKtubrgTiY70HR4%2BM%3D&amp;reserved=0" TargetMode="External"/><Relationship Id="rId21" Type="http://schemas.openxmlformats.org/officeDocument/2006/relationships/hyperlink" Target="https://www.iresidencesilom.com/" TargetMode="External"/><Relationship Id="rId34" Type="http://schemas.openxmlformats.org/officeDocument/2006/relationships/hyperlink" Target="mailto:jae@modesathorn.com" TargetMode="External"/><Relationship Id="rId42" Type="http://schemas.openxmlformats.org/officeDocument/2006/relationships/hyperlink" Target="mailto:aptadmin@apt.int"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c01.safelinks.protection.outlook.com/?url=https%3A%2F%2Fwww.marriott.com%2Fen-us%2Fhotels%2Fbkkwb-w-bangkok%2Foverview%2F&amp;data=05%7C01%7Cpornpan%40apt.int%7Cebfe736a65b442a7711208db8da3ba80%7C4fc3803fd0d04fffa93eebcc4f330b4e%7C0%7C0%7C638259509115644855%7CUnknown%7CTWFpbGZsb3d8eyJWIjoiMC4wLjAwMDAiLCJQIjoiV2luMzIiLCJBTiI6Ik1haWwiLCJXVCI6Mn0%3D%7C1000%7C%7C%7C&amp;sdata=yn73NNZaDlUvfH8z8%2FO7HiBfbJ53QJ%2FFU7XnOVE5rMM%3D&amp;reserved=0" TargetMode="External"/><Relationship Id="rId29" Type="http://schemas.openxmlformats.org/officeDocument/2006/relationships/hyperlink" Target="mailto:rsvn.sup@modesathorn.com" TargetMode="External"/><Relationship Id="rId11" Type="http://schemas.openxmlformats.org/officeDocument/2006/relationships/image" Target="media/image1.jpg"/><Relationship Id="rId24" Type="http://schemas.openxmlformats.org/officeDocument/2006/relationships/image" Target="media/image2.emf"/><Relationship Id="rId32" Type="http://schemas.openxmlformats.org/officeDocument/2006/relationships/hyperlink" Target="mailto:rsvn@modesathorn.com" TargetMode="External"/><Relationship Id="rId37" Type="http://schemas.openxmlformats.org/officeDocument/2006/relationships/hyperlink" Target="https://www.holidayinnexpress.com/bkksathorn" TargetMode="External"/><Relationship Id="rId40" Type="http://schemas.openxmlformats.org/officeDocument/2006/relationships/hyperlink" Target="http://www.bangkokairportonline.com/" TargetMode="External"/><Relationship Id="rId45" Type="http://schemas.openxmlformats.org/officeDocument/2006/relationships/hyperlink" Target="https://maps.app.goo.gl/zRvdZZMCLtFybaAZ7?g_st=ic" TargetMode="External"/><Relationship Id="rId5" Type="http://schemas.openxmlformats.org/officeDocument/2006/relationships/numbering" Target="numbering.xml"/><Relationship Id="rId15" Type="http://schemas.openxmlformats.org/officeDocument/2006/relationships/hyperlink" Target="mailto:Res.WBangkok@whotels.com" TargetMode="External"/><Relationship Id="rId23" Type="http://schemas.openxmlformats.org/officeDocument/2006/relationships/hyperlink" Target="mailto:duangporn@iresidencesilom.com" TargetMode="External"/><Relationship Id="rId28" Type="http://schemas.openxmlformats.org/officeDocument/2006/relationships/hyperlink" Target="https://maps.app.goo.gl/EsPcHNCeaiuJCg9D9?g_st=ic" TargetMode="External"/><Relationship Id="rId36" Type="http://schemas.openxmlformats.org/officeDocument/2006/relationships/hyperlink" Target="mailto:info.bkkbt@ihg.com"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unisa.Sopasantiviriyakul@whotels.com" TargetMode="External"/><Relationship Id="rId31" Type="http://schemas.openxmlformats.org/officeDocument/2006/relationships/hyperlink" Target="https://maps.app.goo.gl/WQekjgRBNQJDR8zYA?g_st=ic" TargetMode="External"/><Relationship Id="rId44" Type="http://schemas.openxmlformats.org/officeDocument/2006/relationships/hyperlink" Target="mailto:apt-sic@apt.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t.int/content/online-registration" TargetMode="External"/><Relationship Id="rId22" Type="http://schemas.openxmlformats.org/officeDocument/2006/relationships/hyperlink" Target="https://maps.app.goo.gl/2jLTSqcDMsQEsYdp7?g_st=ic" TargetMode="External"/><Relationship Id="rId27" Type="http://schemas.openxmlformats.org/officeDocument/2006/relationships/hyperlink" Target="https://www.evergreen-hotels.com/" TargetMode="External"/><Relationship Id="rId30" Type="http://schemas.openxmlformats.org/officeDocument/2006/relationships/hyperlink" Target="https://www.modesathorn.com/" TargetMode="External"/><Relationship Id="rId35" Type="http://schemas.openxmlformats.org/officeDocument/2006/relationships/hyperlink" Target="mailto:nutchanart.salimin@ihg.com" TargetMode="External"/><Relationship Id="rId43" Type="http://schemas.openxmlformats.org/officeDocument/2006/relationships/image" Target="media/image3.jpeg"/><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Res.WBangkok@whotels.com" TargetMode="External"/><Relationship Id="rId17" Type="http://schemas.openxmlformats.org/officeDocument/2006/relationships/hyperlink" Target="mailto:Res.WBangkok@whotels.com" TargetMode="External"/><Relationship Id="rId25" Type="http://schemas.openxmlformats.org/officeDocument/2006/relationships/oleObject" Target="embeddings/oleObject1.bin"/><Relationship Id="rId33" Type="http://schemas.openxmlformats.org/officeDocument/2006/relationships/hyperlink" Target="mailto:rsvn.sup@modesathorn.com" TargetMode="External"/><Relationship Id="rId38" Type="http://schemas.openxmlformats.org/officeDocument/2006/relationships/hyperlink" Target="https://apc01.safelinks.protection.outlook.com/?url=https%3A%2F%2Fbit.ly%2FHolidayInnExpressBangkokSathorn_Presentation&amp;data=05%7C01%7Cpornpan%40APT.INT%7Cca5b042592aa4ac6a34208db94ad596f%7C4fc3803fd0d04fffa93eebcc4f330b4e%7C0%7C0%7C638267245137207432%7CUnknown%7CTWFpbGZsb3d8eyJWIjoiMC4wLjAwMDAiLCJQIjoiV2luMzIiLCJBTiI6Ik1haWwiLCJXVCI6Mn0%3D%7C3000%7C%7C%7C&amp;sdata=81HYr%2B%2FFljBwYC2eYYL%2FtPY%2Fj3pNCforkKtfkcV%2BOhM%3D&amp;reserved=0" TargetMode="External"/><Relationship Id="rId46" Type="http://schemas.openxmlformats.org/officeDocument/2006/relationships/header" Target="header1.xml"/><Relationship Id="rId20" Type="http://schemas.openxmlformats.org/officeDocument/2006/relationships/hyperlink" Target="mailto:duangporn@iresidencesilom.com" TargetMode="External"/><Relationship Id="rId41" Type="http://schemas.openxmlformats.org/officeDocument/2006/relationships/hyperlink" Target="https://consular.mfa.go.th/th/page/cate-7393-general-information?menu=5d68c88d15e39c160c00827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เอกสาร" ma:contentTypeID="0x01010091D3EA4D6DF8BA409C329C09D9409752" ma:contentTypeVersion="8" ma:contentTypeDescription="สร้างเอกสารใหม่" ma:contentTypeScope="" ma:versionID="7bcac50151cb688d33026a9c27bfd02b">
  <xsd:schema xmlns:xsd="http://www.w3.org/2001/XMLSchema" xmlns:xs="http://www.w3.org/2001/XMLSchema" xmlns:p="http://schemas.microsoft.com/office/2006/metadata/properties" xmlns:ns2="d6bbd7c0-75ef-49b8-a1aa-2a05e174427a" targetNamespace="http://schemas.microsoft.com/office/2006/metadata/properties" ma:root="true" ma:fieldsID="95411ab14f6b4b9fde5d5f30d8db32de" ns2:_="">
    <xsd:import namespace="d6bbd7c0-75ef-49b8-a1aa-2a05e1744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243F3-D4E3-421D-A6E5-50C3407520BD}">
  <ds:schemaRefs>
    <ds:schemaRef ds:uri="http://schemas.openxmlformats.org/officeDocument/2006/bibliography"/>
  </ds:schemaRefs>
</ds:datastoreItem>
</file>

<file path=customXml/itemProps2.xml><?xml version="1.0" encoding="utf-8"?>
<ds:datastoreItem xmlns:ds="http://schemas.openxmlformats.org/officeDocument/2006/customXml" ds:itemID="{98F561F3-26ED-4AE3-AB68-46F12E6E4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BBBD1-AB43-4740-A96B-8B0CE07543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6BA45E-B138-4D0D-A452-7F1291E14E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Siemens</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Pornpan S.</cp:lastModifiedBy>
  <cp:revision>2</cp:revision>
  <cp:lastPrinted>2022-05-03T07:40:00Z</cp:lastPrinted>
  <dcterms:created xsi:type="dcterms:W3CDTF">2023-08-04T09:18:00Z</dcterms:created>
  <dcterms:modified xsi:type="dcterms:W3CDTF">2023-08-04T09:18:00Z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y fmtid="{D5CDD505-2E9C-101B-9397-08002B2CF9AE}" pid="3" name="ContentTypeId">
    <vt:lpwstr>0x01010091D3EA4D6DF8BA409C329C09D9409752</vt:lpwstr>
  </property>
  <property fmtid="{D5CDD505-2E9C-101B-9397-08002B2CF9AE}" pid="4" name="MediaServiceImageTags">
    <vt:lpwstr/>
  </property>
</Properties>
</file>