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DA7595" w:rsidRPr="00891D0B" w:rsidTr="00FE179D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FB764E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AU" w:eastAsia="en-AU"/>
              </w:rPr>
              <w:drawing>
                <wp:inline distT="0" distB="0" distL="0" distR="0" wp14:anchorId="0829A87C" wp14:editId="413151DF">
                  <wp:extent cx="762000" cy="666750"/>
                  <wp:effectExtent l="0" t="0" r="0" b="0"/>
                  <wp:docPr id="2" name="Picture 2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54207" w:rsidRPr="00C15799" w:rsidTr="00FE179D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207" w:rsidRPr="00891D0B" w:rsidRDefault="00D54207" w:rsidP="00D54207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207" w:rsidRPr="006E0016" w:rsidRDefault="00D54207" w:rsidP="00D54207">
            <w:pPr>
              <w:spacing w:line="0" w:lineRule="atLeast"/>
            </w:pPr>
            <w:r w:rsidRPr="006E0016">
              <w:rPr>
                <w:b/>
              </w:rPr>
              <w:t>The 4</w:t>
            </w:r>
            <w:r w:rsidRPr="006E0016">
              <w:rPr>
                <w:b/>
                <w:vertAlign w:val="superscript"/>
              </w:rPr>
              <w:t>th</w:t>
            </w:r>
            <w:r w:rsidRPr="006E0016">
              <w:rPr>
                <w:b/>
              </w:rPr>
              <w:t xml:space="preserve"> Meeting of the APT Conference Preparatory  Group for WRC-15 (APG15-4)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207" w:rsidRPr="00C15799" w:rsidRDefault="00D54207" w:rsidP="00D54207">
            <w:pPr>
              <w:rPr>
                <w:b/>
                <w:bCs/>
                <w:lang w:val="fr-FR"/>
              </w:rPr>
            </w:pPr>
          </w:p>
        </w:tc>
      </w:tr>
      <w:tr w:rsidR="00D54207" w:rsidRPr="00891D0B" w:rsidTr="00FE179D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4207" w:rsidRPr="00C15799" w:rsidRDefault="00D54207" w:rsidP="00D54207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4207" w:rsidRPr="006E0016" w:rsidRDefault="00D54207" w:rsidP="00D54207">
            <w:r w:rsidRPr="006E0016">
              <w:t>09 – 14 February 2015, Bangkok, Thailand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4207" w:rsidRPr="00712451" w:rsidRDefault="00D54207" w:rsidP="00D54207">
            <w:pPr>
              <w:rPr>
                <w:b/>
              </w:rPr>
            </w:pPr>
            <w:r>
              <w:rPr>
                <w:b/>
              </w:rPr>
              <w:t xml:space="preserve">10 February 2015 </w:t>
            </w:r>
          </w:p>
        </w:tc>
      </w:tr>
    </w:tbl>
    <w:p w:rsidR="00DA7595" w:rsidRDefault="00DA7595" w:rsidP="00DA7595">
      <w:pPr>
        <w:rPr>
          <w:lang w:eastAsia="ko-KR"/>
        </w:rPr>
      </w:pPr>
    </w:p>
    <w:p w:rsidR="004276E5" w:rsidRDefault="00D80073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PROGRAMME</w:t>
      </w:r>
      <w:bookmarkStart w:id="0" w:name="_GoBack"/>
      <w:bookmarkEnd w:id="0"/>
    </w:p>
    <w:p w:rsidR="00D80073" w:rsidRDefault="00D80073" w:rsidP="0063062B">
      <w:pPr>
        <w:jc w:val="center"/>
        <w:rPr>
          <w:b/>
          <w:bCs/>
          <w:caps/>
          <w:sz w:val="28"/>
          <w:szCs w:val="28"/>
        </w:rPr>
      </w:pPr>
    </w:p>
    <w:p w:rsidR="00D80073" w:rsidRDefault="00D80073" w:rsidP="0063062B">
      <w:pPr>
        <w:jc w:val="center"/>
        <w:rPr>
          <w:b/>
          <w:bCs/>
          <w:caps/>
          <w:sz w:val="28"/>
          <w:szCs w:val="28"/>
        </w:rPr>
      </w:pPr>
    </w:p>
    <w:p w:rsidR="00C357AD" w:rsidRDefault="00D80073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APT INFORMATION SESSION on WRC-15 AGENDA item 1.14</w:t>
      </w:r>
    </w:p>
    <w:p w:rsidR="00D80073" w:rsidRDefault="00D80073" w:rsidP="0063062B">
      <w:pPr>
        <w:jc w:val="center"/>
        <w:rPr>
          <w:b/>
          <w:sz w:val="28"/>
          <w:szCs w:val="28"/>
        </w:rPr>
      </w:pPr>
    </w:p>
    <w:p w:rsidR="00D80073" w:rsidRPr="00D80073" w:rsidRDefault="00D80073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T</w:t>
      </w:r>
      <w:r w:rsidRPr="00D80073">
        <w:rPr>
          <w:b/>
          <w:sz w:val="28"/>
          <w:szCs w:val="28"/>
        </w:rPr>
        <w:t>he future of Coordinated Universal Time UTC</w:t>
      </w:r>
    </w:p>
    <w:p w:rsidR="00DB0A68" w:rsidRDefault="00DB0A68" w:rsidP="00C357AD">
      <w:pPr>
        <w:jc w:val="center"/>
      </w:pPr>
    </w:p>
    <w:p w:rsidR="00C357AD" w:rsidRPr="000A6E6E" w:rsidRDefault="007F5004" w:rsidP="00041A83">
      <w:pPr>
        <w:jc w:val="center"/>
      </w:pPr>
      <w:r w:rsidRPr="000A6E6E">
        <w:t>Venue: Shangri-La Hotel, Bangkok</w:t>
      </w:r>
    </w:p>
    <w:p w:rsidR="007F5004" w:rsidRPr="000A6E6E" w:rsidRDefault="007F5004" w:rsidP="00041A83">
      <w:pPr>
        <w:jc w:val="center"/>
      </w:pPr>
      <w:r w:rsidRPr="000A6E6E">
        <w:t>Time: 18</w:t>
      </w:r>
      <w:r w:rsidR="0051484B">
        <w:t>.</w:t>
      </w:r>
      <w:r w:rsidR="00F84ABE" w:rsidRPr="000A6E6E">
        <w:t>00</w:t>
      </w:r>
      <w:r w:rsidR="0051484B">
        <w:t>–21.</w:t>
      </w:r>
      <w:r w:rsidRPr="000A6E6E">
        <w:t>00</w:t>
      </w:r>
      <w:r w:rsidR="000A6E6E">
        <w:t xml:space="preserve"> 10 February 2015</w:t>
      </w:r>
    </w:p>
    <w:p w:rsidR="004276E5" w:rsidRDefault="004276E5" w:rsidP="004276E5">
      <w:pPr>
        <w:jc w:val="both"/>
        <w:rPr>
          <w:b/>
        </w:rPr>
      </w:pPr>
    </w:p>
    <w:p w:rsidR="004276E5" w:rsidRDefault="004276E5" w:rsidP="004276E5">
      <w:pPr>
        <w:numPr>
          <w:ilvl w:val="0"/>
          <w:numId w:val="9"/>
        </w:numPr>
        <w:jc w:val="both"/>
        <w:rPr>
          <w:b/>
        </w:rPr>
      </w:pPr>
      <w:r w:rsidRPr="00AB795B">
        <w:rPr>
          <w:b/>
        </w:rPr>
        <w:t>Opening</w:t>
      </w:r>
      <w:r w:rsidR="00F658D0" w:rsidRPr="00AB795B">
        <w:rPr>
          <w:b/>
        </w:rPr>
        <w:t xml:space="preserve"> remarks </w:t>
      </w:r>
    </w:p>
    <w:p w:rsidR="00F43D92" w:rsidRDefault="00F43D92" w:rsidP="00F43D92">
      <w:pPr>
        <w:ind w:left="720"/>
        <w:jc w:val="both"/>
        <w:rPr>
          <w:b/>
        </w:rPr>
      </w:pPr>
    </w:p>
    <w:p w:rsidR="003E154B" w:rsidRDefault="00F43D92" w:rsidP="00572897">
      <w:pPr>
        <w:ind w:left="720"/>
        <w:jc w:val="both"/>
      </w:pPr>
      <w:r>
        <w:t>Dr Alan Jamieson: Chairman, A</w:t>
      </w:r>
      <w:r w:rsidR="00572897">
        <w:t>sia-</w:t>
      </w:r>
      <w:r>
        <w:t xml:space="preserve">Pacific </w:t>
      </w:r>
      <w:proofErr w:type="spellStart"/>
      <w:r>
        <w:t>Telecommunity</w:t>
      </w:r>
      <w:proofErr w:type="spellEnd"/>
      <w:r>
        <w:t xml:space="preserve"> Conference Preparatory Group for </w:t>
      </w:r>
      <w:r w:rsidR="0051484B">
        <w:t xml:space="preserve">the </w:t>
      </w:r>
      <w:r>
        <w:t xml:space="preserve">World </w:t>
      </w:r>
      <w:proofErr w:type="spellStart"/>
      <w:r>
        <w:t>Radiocommunication</w:t>
      </w:r>
      <w:proofErr w:type="spellEnd"/>
      <w:r>
        <w:t xml:space="preserve"> Conference</w:t>
      </w:r>
    </w:p>
    <w:p w:rsidR="004276E5" w:rsidRDefault="004276E5" w:rsidP="00F658D0">
      <w:pPr>
        <w:jc w:val="both"/>
      </w:pPr>
    </w:p>
    <w:p w:rsidR="004276E5" w:rsidRPr="00AB795B" w:rsidRDefault="00F658D0" w:rsidP="004276E5">
      <w:pPr>
        <w:numPr>
          <w:ilvl w:val="0"/>
          <w:numId w:val="9"/>
        </w:numPr>
        <w:jc w:val="both"/>
        <w:rPr>
          <w:b/>
        </w:rPr>
      </w:pPr>
      <w:r w:rsidRPr="00AB795B">
        <w:rPr>
          <w:b/>
        </w:rPr>
        <w:t xml:space="preserve">Presentations </w:t>
      </w:r>
    </w:p>
    <w:p w:rsidR="00F93288" w:rsidRDefault="00F93288" w:rsidP="00F93288">
      <w:pPr>
        <w:jc w:val="both"/>
      </w:pPr>
    </w:p>
    <w:p w:rsidR="000F087C" w:rsidRPr="000F087C" w:rsidRDefault="003E154B" w:rsidP="000F087C">
      <w:pPr>
        <w:pStyle w:val="ListParagraph"/>
        <w:numPr>
          <w:ilvl w:val="1"/>
          <w:numId w:val="14"/>
        </w:numPr>
        <w:ind w:left="0" w:firstLine="709"/>
        <w:rPr>
          <w:b/>
        </w:rPr>
      </w:pPr>
      <w:r>
        <w:rPr>
          <w:b/>
        </w:rPr>
        <w:t>Background and history to WRC-15 Agenda item 1.14</w:t>
      </w:r>
      <w:r w:rsidR="000F087C" w:rsidRPr="000F087C">
        <w:rPr>
          <w:b/>
        </w:rPr>
        <w:t xml:space="preserve">: </w:t>
      </w:r>
    </w:p>
    <w:p w:rsidR="000F087C" w:rsidRDefault="000F087C" w:rsidP="000F087C">
      <w:pPr>
        <w:pStyle w:val="ListParagraph"/>
        <w:ind w:left="709"/>
      </w:pPr>
    </w:p>
    <w:p w:rsidR="005179B8" w:rsidRDefault="00D80073" w:rsidP="00596DD3">
      <w:pPr>
        <w:pStyle w:val="ListParagraph"/>
        <w:ind w:left="1418"/>
      </w:pPr>
      <w:proofErr w:type="spellStart"/>
      <w:r>
        <w:t>Mr</w:t>
      </w:r>
      <w:proofErr w:type="spellEnd"/>
      <w:r>
        <w:t xml:space="preserve"> Mario </w:t>
      </w:r>
      <w:proofErr w:type="spellStart"/>
      <w:r>
        <w:t>Maniewicz</w:t>
      </w:r>
      <w:proofErr w:type="spellEnd"/>
      <w:r w:rsidR="004E6575">
        <w:t>:</w:t>
      </w:r>
      <w:r>
        <w:t xml:space="preserve"> </w:t>
      </w:r>
      <w:r w:rsidR="00F93288">
        <w:t>Internati</w:t>
      </w:r>
      <w:r w:rsidR="000F087C">
        <w:t>onal Telecommunication Union</w:t>
      </w:r>
      <w:r w:rsidR="004E6575">
        <w:t xml:space="preserve">, </w:t>
      </w:r>
      <w:r>
        <w:t xml:space="preserve">Deputy Director </w:t>
      </w:r>
      <w:r w:rsidR="00CB4BBA">
        <w:t xml:space="preserve">        </w:t>
      </w:r>
      <w:proofErr w:type="spellStart"/>
      <w:r>
        <w:t>Radiocommunication</w:t>
      </w:r>
      <w:proofErr w:type="spellEnd"/>
      <w:r>
        <w:t xml:space="preserve"> Bureau </w:t>
      </w:r>
    </w:p>
    <w:p w:rsidR="000F087C" w:rsidRPr="00596DD3" w:rsidRDefault="000F087C" w:rsidP="00596DD3">
      <w:pPr>
        <w:jc w:val="both"/>
        <w:rPr>
          <w:b/>
        </w:rPr>
      </w:pPr>
    </w:p>
    <w:p w:rsidR="000F087C" w:rsidRDefault="000F087C" w:rsidP="000F087C">
      <w:pPr>
        <w:ind w:firstLine="720"/>
        <w:jc w:val="both"/>
        <w:rPr>
          <w:b/>
        </w:rPr>
      </w:pPr>
      <w:r w:rsidRPr="000F087C">
        <w:rPr>
          <w:b/>
        </w:rPr>
        <w:t xml:space="preserve">2.2 </w:t>
      </w:r>
      <w:r>
        <w:rPr>
          <w:b/>
        </w:rPr>
        <w:tab/>
      </w:r>
      <w:r w:rsidR="00D80073">
        <w:rPr>
          <w:b/>
        </w:rPr>
        <w:t>The Agenda item and methods to address the issue</w:t>
      </w:r>
      <w:r w:rsidR="00572897">
        <w:rPr>
          <w:b/>
        </w:rPr>
        <w:t>:</w:t>
      </w:r>
    </w:p>
    <w:p w:rsidR="000F087C" w:rsidRDefault="000F087C" w:rsidP="000F087C">
      <w:pPr>
        <w:ind w:firstLine="720"/>
        <w:jc w:val="both"/>
        <w:rPr>
          <w:b/>
        </w:rPr>
      </w:pPr>
    </w:p>
    <w:p w:rsidR="000F087C" w:rsidRPr="00596DD3" w:rsidRDefault="00D80073" w:rsidP="00596DD3">
      <w:pPr>
        <w:ind w:left="1418" w:firstLine="23"/>
        <w:rPr>
          <w:b/>
        </w:rPr>
      </w:pPr>
      <w:proofErr w:type="spellStart"/>
      <w:r>
        <w:t>Mr</w:t>
      </w:r>
      <w:proofErr w:type="spellEnd"/>
      <w:r>
        <w:t xml:space="preserve"> Vincent Meens </w:t>
      </w:r>
      <w:r w:rsidR="000F087C">
        <w:t>International Telecommunication Union</w:t>
      </w:r>
      <w:r w:rsidR="00596DD3">
        <w:t>:</w:t>
      </w:r>
      <w:r w:rsidR="00596DD3">
        <w:rPr>
          <w:b/>
        </w:rPr>
        <w:t xml:space="preserve"> </w:t>
      </w:r>
      <w:r w:rsidRPr="00D80073">
        <w:t>Chairman Study Group 7</w:t>
      </w:r>
      <w:r>
        <w:t>,</w:t>
      </w:r>
      <w:r w:rsidRPr="00D80073">
        <w:t xml:space="preserve"> </w:t>
      </w:r>
      <w:r w:rsidR="005179B8">
        <w:t xml:space="preserve">Head of the Frequency Bureau </w:t>
      </w:r>
      <w:r w:rsidR="005179B8" w:rsidRPr="00596DD3">
        <w:rPr>
          <w:color w:val="000000"/>
          <w:lang w:val="en"/>
        </w:rPr>
        <w:t xml:space="preserve">Centre National </w:t>
      </w:r>
      <w:proofErr w:type="spellStart"/>
      <w:r w:rsidR="005179B8" w:rsidRPr="00596DD3">
        <w:rPr>
          <w:color w:val="000000"/>
          <w:lang w:val="en"/>
        </w:rPr>
        <w:t>d’Etudes</w:t>
      </w:r>
      <w:proofErr w:type="spellEnd"/>
      <w:r w:rsidR="005179B8" w:rsidRPr="00596DD3">
        <w:rPr>
          <w:color w:val="000000"/>
          <w:lang w:val="en"/>
        </w:rPr>
        <w:t xml:space="preserve"> </w:t>
      </w:r>
      <w:proofErr w:type="spellStart"/>
      <w:r w:rsidR="005179B8" w:rsidRPr="00596DD3">
        <w:rPr>
          <w:color w:val="000000"/>
          <w:lang w:val="en"/>
        </w:rPr>
        <w:t>Spatiales</w:t>
      </w:r>
      <w:proofErr w:type="spellEnd"/>
      <w:r w:rsidR="005179B8" w:rsidRPr="00596DD3">
        <w:rPr>
          <w:color w:val="000000"/>
          <w:lang w:val="en"/>
        </w:rPr>
        <w:t xml:space="preserve"> (CNES)</w:t>
      </w:r>
    </w:p>
    <w:p w:rsidR="000F087C" w:rsidRPr="000F087C" w:rsidRDefault="000F087C" w:rsidP="000F087C">
      <w:pPr>
        <w:jc w:val="both"/>
        <w:rPr>
          <w:b/>
        </w:rPr>
      </w:pPr>
    </w:p>
    <w:p w:rsidR="000F087C" w:rsidRDefault="000F087C" w:rsidP="000F087C">
      <w:pPr>
        <w:pStyle w:val="ListParagraph"/>
        <w:ind w:left="1080" w:hanging="371"/>
        <w:jc w:val="both"/>
        <w:rPr>
          <w:b/>
        </w:rPr>
      </w:pPr>
      <w:r w:rsidRPr="000F087C">
        <w:rPr>
          <w:b/>
        </w:rPr>
        <w:t>2.3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F43D92">
        <w:rPr>
          <w:b/>
        </w:rPr>
        <w:t>Australia’s presentation</w:t>
      </w:r>
      <w:r w:rsidR="00572897">
        <w:rPr>
          <w:b/>
        </w:rPr>
        <w:t>:</w:t>
      </w:r>
    </w:p>
    <w:p w:rsidR="000F087C" w:rsidRDefault="000F087C" w:rsidP="000F087C">
      <w:pPr>
        <w:pStyle w:val="ListParagraph"/>
        <w:ind w:left="1080" w:hanging="371"/>
        <w:jc w:val="both"/>
        <w:rPr>
          <w:b/>
        </w:rPr>
      </w:pPr>
    </w:p>
    <w:p w:rsidR="00F658D0" w:rsidRPr="00596DD3" w:rsidRDefault="00D80073" w:rsidP="00F43D92">
      <w:pPr>
        <w:pStyle w:val="ListParagraph"/>
        <w:ind w:left="1418" w:firstLine="23"/>
        <w:rPr>
          <w:b/>
        </w:rPr>
      </w:pPr>
      <w:r>
        <w:t>Dr</w:t>
      </w:r>
      <w:r w:rsidR="008C2CDC">
        <w:t xml:space="preserve"> Bruce Warrington </w:t>
      </w:r>
      <w:r w:rsidR="005179B8">
        <w:t xml:space="preserve">General Manager, Physical Metrology, National Measurement Institute </w:t>
      </w:r>
    </w:p>
    <w:p w:rsidR="0023577C" w:rsidRDefault="0023577C" w:rsidP="00596DD3">
      <w:pPr>
        <w:ind w:left="1418" w:firstLine="22"/>
        <w:jc w:val="both"/>
      </w:pPr>
    </w:p>
    <w:p w:rsidR="000F087C" w:rsidRPr="000F087C" w:rsidRDefault="004E6575" w:rsidP="000F087C">
      <w:pPr>
        <w:pStyle w:val="ListParagraph"/>
        <w:numPr>
          <w:ilvl w:val="1"/>
          <w:numId w:val="15"/>
        </w:numPr>
        <w:ind w:firstLine="349"/>
        <w:jc w:val="both"/>
        <w:rPr>
          <w:b/>
        </w:rPr>
      </w:pPr>
      <w:r>
        <w:rPr>
          <w:b/>
        </w:rPr>
        <w:t>Republic of Korea’s presentation</w:t>
      </w:r>
      <w:r w:rsidR="00572897">
        <w:rPr>
          <w:b/>
        </w:rPr>
        <w:t>:</w:t>
      </w:r>
    </w:p>
    <w:p w:rsidR="000F087C" w:rsidRDefault="000F087C" w:rsidP="000F087C">
      <w:pPr>
        <w:pStyle w:val="ListParagraph"/>
        <w:ind w:left="709"/>
        <w:jc w:val="both"/>
      </w:pPr>
    </w:p>
    <w:p w:rsidR="000F087C" w:rsidRDefault="008C2CDC" w:rsidP="00596DD3">
      <w:pPr>
        <w:pStyle w:val="ListParagraph"/>
        <w:ind w:left="1429" w:firstLine="11"/>
      </w:pPr>
      <w:r>
        <w:t>Dr Yu Dai-</w:t>
      </w:r>
      <w:proofErr w:type="spellStart"/>
      <w:r>
        <w:t>Hyuk</w:t>
      </w:r>
      <w:proofErr w:type="spellEnd"/>
      <w:r w:rsidR="004E6575">
        <w:t xml:space="preserve">: </w:t>
      </w:r>
      <w:r w:rsidR="005179B8">
        <w:t>Principle Research Scientist, Korea Research Institute of Standards and Science (KRISS)</w:t>
      </w:r>
      <w:r w:rsidR="00572897">
        <w:t xml:space="preserve"> </w:t>
      </w:r>
    </w:p>
    <w:p w:rsidR="000F087C" w:rsidRDefault="000F087C" w:rsidP="0023577C">
      <w:pPr>
        <w:pStyle w:val="ListParagraph"/>
        <w:ind w:left="1080"/>
        <w:jc w:val="both"/>
      </w:pPr>
    </w:p>
    <w:p w:rsidR="003E6D6E" w:rsidRPr="000F087C" w:rsidRDefault="000F087C" w:rsidP="003E6D6E">
      <w:pPr>
        <w:ind w:left="1560" w:hanging="851"/>
        <w:rPr>
          <w:b/>
        </w:rPr>
      </w:pPr>
      <w:r w:rsidRPr="004E6575">
        <w:rPr>
          <w:b/>
        </w:rPr>
        <w:t xml:space="preserve">2.5       </w:t>
      </w:r>
      <w:r w:rsidR="003E6D6E">
        <w:rPr>
          <w:b/>
        </w:rPr>
        <w:t>People’s Republic of China presentation</w:t>
      </w:r>
      <w:r w:rsidR="003E6D6E" w:rsidRPr="000F087C">
        <w:rPr>
          <w:b/>
        </w:rPr>
        <w:t xml:space="preserve">: </w:t>
      </w:r>
    </w:p>
    <w:p w:rsidR="003E6D6E" w:rsidRDefault="003E6D6E" w:rsidP="003E6D6E">
      <w:pPr>
        <w:ind w:left="1560" w:hanging="851"/>
      </w:pPr>
    </w:p>
    <w:p w:rsidR="003E6D6E" w:rsidRPr="00572897" w:rsidRDefault="003E6D6E" w:rsidP="00572897">
      <w:pPr>
        <w:ind w:left="1560" w:hanging="120"/>
        <w:rPr>
          <w:rFonts w:eastAsiaTheme="minorHAnsi"/>
          <w:sz w:val="22"/>
          <w:szCs w:val="22"/>
        </w:rPr>
      </w:pPr>
      <w:r>
        <w:t xml:space="preserve">Dr Han </w:t>
      </w:r>
      <w:proofErr w:type="spellStart"/>
      <w:r>
        <w:t>Chunhao</w:t>
      </w:r>
      <w:proofErr w:type="spellEnd"/>
      <w:r>
        <w:t>: Beijing Satellite Navigation Centre (BSNC)</w:t>
      </w:r>
      <w:r w:rsidR="00572897">
        <w:t xml:space="preserve"> </w:t>
      </w:r>
      <w:r w:rsidR="00572897">
        <w:tab/>
      </w:r>
    </w:p>
    <w:p w:rsidR="003E6D6E" w:rsidRDefault="003E6D6E" w:rsidP="00F43D92">
      <w:pPr>
        <w:jc w:val="both"/>
        <w:rPr>
          <w:b/>
        </w:rPr>
      </w:pPr>
    </w:p>
    <w:p w:rsidR="003E6D6E" w:rsidRPr="004E6575" w:rsidRDefault="00E465C9" w:rsidP="003E6D6E">
      <w:pPr>
        <w:ind w:left="720"/>
        <w:jc w:val="both"/>
        <w:rPr>
          <w:b/>
        </w:rPr>
      </w:pPr>
      <w:r>
        <w:rPr>
          <w:b/>
        </w:rPr>
        <w:t xml:space="preserve">2.6       </w:t>
      </w:r>
      <w:r w:rsidR="00572897">
        <w:rPr>
          <w:b/>
        </w:rPr>
        <w:t>Japan’s presentation:</w:t>
      </w:r>
    </w:p>
    <w:p w:rsidR="003E6D6E" w:rsidRDefault="003E6D6E" w:rsidP="003E6D6E">
      <w:pPr>
        <w:pStyle w:val="ListParagraph"/>
        <w:ind w:left="1418"/>
        <w:jc w:val="both"/>
      </w:pPr>
    </w:p>
    <w:p w:rsidR="003E6D6E" w:rsidRDefault="003E6D6E" w:rsidP="003E6D6E">
      <w:pPr>
        <w:pStyle w:val="ListParagraph"/>
        <w:ind w:left="1418"/>
      </w:pPr>
      <w:proofErr w:type="spellStart"/>
      <w:r>
        <w:t>Mr</w:t>
      </w:r>
      <w:proofErr w:type="spellEnd"/>
      <w:r>
        <w:t xml:space="preserve"> Tsukasa </w:t>
      </w:r>
      <w:proofErr w:type="spellStart"/>
      <w:r>
        <w:t>Iwama</w:t>
      </w:r>
      <w:proofErr w:type="spellEnd"/>
      <w:r>
        <w:t xml:space="preserve">, Research Manager of Space-Time Standards Laboratory Applied Electromagnetic Research Institute, National Institute of Information and Communications Technology (NICT) </w:t>
      </w:r>
    </w:p>
    <w:p w:rsidR="000F087C" w:rsidRDefault="000F087C" w:rsidP="003E6D6E">
      <w:pPr>
        <w:ind w:left="1560" w:hanging="851"/>
      </w:pPr>
    </w:p>
    <w:p w:rsidR="0042343C" w:rsidRDefault="0042343C" w:rsidP="003E6D6E">
      <w:pPr>
        <w:ind w:left="1560" w:hanging="851"/>
      </w:pPr>
    </w:p>
    <w:p w:rsidR="00596DD3" w:rsidRDefault="00596DD3" w:rsidP="00596DD3">
      <w:pPr>
        <w:ind w:left="1080"/>
      </w:pPr>
    </w:p>
    <w:p w:rsidR="004276E5" w:rsidRPr="00AB795B" w:rsidRDefault="00941068" w:rsidP="004276E5">
      <w:pPr>
        <w:numPr>
          <w:ilvl w:val="0"/>
          <w:numId w:val="9"/>
        </w:numPr>
        <w:jc w:val="both"/>
        <w:rPr>
          <w:b/>
        </w:rPr>
      </w:pPr>
      <w:r w:rsidRPr="00AB795B">
        <w:rPr>
          <w:b/>
        </w:rPr>
        <w:t>Panel Session – question</w:t>
      </w:r>
      <w:r w:rsidR="00F93288">
        <w:rPr>
          <w:b/>
        </w:rPr>
        <w:t>s and answers</w:t>
      </w:r>
      <w:r w:rsidR="00572897">
        <w:rPr>
          <w:b/>
        </w:rPr>
        <w:t>:</w:t>
      </w:r>
    </w:p>
    <w:p w:rsidR="00941068" w:rsidRDefault="004E6575" w:rsidP="00596DD3">
      <w:pPr>
        <w:ind w:left="357"/>
      </w:pPr>
      <w:r>
        <w:t xml:space="preserve">All presenters are invited to participate on a </w:t>
      </w:r>
      <w:r w:rsidR="00941068">
        <w:t xml:space="preserve">Panel Session </w:t>
      </w:r>
      <w:r>
        <w:t>where questions will be taken from the audience on the presentation and general issues associated with WRC-15</w:t>
      </w:r>
      <w:r w:rsidR="0023577C">
        <w:t xml:space="preserve"> Agenda item 1.14.  </w:t>
      </w:r>
      <w:r w:rsidR="00941068">
        <w:t xml:space="preserve"> </w:t>
      </w:r>
    </w:p>
    <w:p w:rsidR="00F43D92" w:rsidRDefault="00F43D92" w:rsidP="00596DD3">
      <w:pPr>
        <w:ind w:left="357"/>
      </w:pPr>
    </w:p>
    <w:p w:rsidR="004276E5" w:rsidRDefault="004276E5" w:rsidP="004276E5">
      <w:pPr>
        <w:pStyle w:val="ListParagraph"/>
      </w:pPr>
    </w:p>
    <w:p w:rsidR="004276E5" w:rsidRDefault="0023577C" w:rsidP="004276E5">
      <w:pPr>
        <w:numPr>
          <w:ilvl w:val="0"/>
          <w:numId w:val="9"/>
        </w:numPr>
        <w:jc w:val="both"/>
        <w:rPr>
          <w:b/>
        </w:rPr>
      </w:pPr>
      <w:r w:rsidRPr="00AB795B">
        <w:rPr>
          <w:b/>
        </w:rPr>
        <w:t xml:space="preserve">Closing remarks </w:t>
      </w:r>
    </w:p>
    <w:p w:rsidR="00D1252E" w:rsidRDefault="00D1252E" w:rsidP="00572897"/>
    <w:p w:rsidR="004276E5" w:rsidRDefault="004276E5" w:rsidP="004276E5">
      <w:pPr>
        <w:jc w:val="center"/>
        <w:rPr>
          <w:snapToGrid w:val="0"/>
        </w:rPr>
      </w:pPr>
      <w:r>
        <w:rPr>
          <w:snapToGrid w:val="0"/>
        </w:rPr>
        <w:t>_____________</w:t>
      </w:r>
    </w:p>
    <w:sectPr w:rsidR="004276E5" w:rsidSect="00572897">
      <w:headerReference w:type="default" r:id="rId9"/>
      <w:footerReference w:type="even" r:id="rId10"/>
      <w:footerReference w:type="default" r:id="rId11"/>
      <w:pgSz w:w="11909" w:h="16834" w:code="9"/>
      <w:pgMar w:top="1195" w:right="1136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BE" w:rsidRDefault="00F84ABE">
      <w:r>
        <w:separator/>
      </w:r>
    </w:p>
  </w:endnote>
  <w:endnote w:type="continuationSeparator" w:id="0">
    <w:p w:rsidR="00F84ABE" w:rsidRDefault="00F8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BE" w:rsidRDefault="00F84ABE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4ABE" w:rsidRDefault="00F84ABE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BE" w:rsidRDefault="00F84ABE" w:rsidP="002C7EA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BE" w:rsidRDefault="00F84ABE">
      <w:r>
        <w:separator/>
      </w:r>
    </w:p>
  </w:footnote>
  <w:footnote w:type="continuationSeparator" w:id="0">
    <w:p w:rsidR="00F84ABE" w:rsidRDefault="00F8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BE" w:rsidRDefault="00F84ABE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F84ABE" w:rsidRDefault="00F84ABE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21A1"/>
    <w:multiLevelType w:val="hybridMultilevel"/>
    <w:tmpl w:val="FE8842CC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2EB6520"/>
    <w:multiLevelType w:val="multilevel"/>
    <w:tmpl w:val="7A324C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8B0A67"/>
    <w:multiLevelType w:val="hybridMultilevel"/>
    <w:tmpl w:val="96FCE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718714C"/>
    <w:multiLevelType w:val="multilevel"/>
    <w:tmpl w:val="881E7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423A6F6A"/>
    <w:multiLevelType w:val="hybridMultilevel"/>
    <w:tmpl w:val="2B5E1218"/>
    <w:lvl w:ilvl="0" w:tplc="1210446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437DFE"/>
    <w:multiLevelType w:val="multilevel"/>
    <w:tmpl w:val="8BCA5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DD925DA"/>
    <w:multiLevelType w:val="hybridMultilevel"/>
    <w:tmpl w:val="9FE0ED96"/>
    <w:lvl w:ilvl="0" w:tplc="CB749930">
      <w:start w:val="1"/>
      <w:numFmt w:val="bullet"/>
      <w:lvlText w:val="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7BF35A06"/>
    <w:multiLevelType w:val="hybridMultilevel"/>
    <w:tmpl w:val="C2DE626A"/>
    <w:lvl w:ilvl="0" w:tplc="CB749930">
      <w:start w:val="1"/>
      <w:numFmt w:val="bullet"/>
      <w:lvlText w:val="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4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5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E5"/>
    <w:rsid w:val="0003595B"/>
    <w:rsid w:val="00041A83"/>
    <w:rsid w:val="000713CF"/>
    <w:rsid w:val="0009175E"/>
    <w:rsid w:val="000A5418"/>
    <w:rsid w:val="000A6E6E"/>
    <w:rsid w:val="000B2077"/>
    <w:rsid w:val="000E7A46"/>
    <w:rsid w:val="000F087C"/>
    <w:rsid w:val="000F517C"/>
    <w:rsid w:val="000F5540"/>
    <w:rsid w:val="001261EE"/>
    <w:rsid w:val="00147E5D"/>
    <w:rsid w:val="001539DD"/>
    <w:rsid w:val="0016198A"/>
    <w:rsid w:val="00180E09"/>
    <w:rsid w:val="00196568"/>
    <w:rsid w:val="00197EA9"/>
    <w:rsid w:val="001A2F16"/>
    <w:rsid w:val="001B18C2"/>
    <w:rsid w:val="001D5D7E"/>
    <w:rsid w:val="0020746C"/>
    <w:rsid w:val="0023577C"/>
    <w:rsid w:val="00252CC2"/>
    <w:rsid w:val="00254A1B"/>
    <w:rsid w:val="00261869"/>
    <w:rsid w:val="0028454D"/>
    <w:rsid w:val="00290DAE"/>
    <w:rsid w:val="00291C9E"/>
    <w:rsid w:val="002926D4"/>
    <w:rsid w:val="002B670F"/>
    <w:rsid w:val="002C07DA"/>
    <w:rsid w:val="002C7EA9"/>
    <w:rsid w:val="00342F20"/>
    <w:rsid w:val="00347E9C"/>
    <w:rsid w:val="003574EB"/>
    <w:rsid w:val="003809C7"/>
    <w:rsid w:val="003B6263"/>
    <w:rsid w:val="003C64A7"/>
    <w:rsid w:val="003D3FDA"/>
    <w:rsid w:val="003E154B"/>
    <w:rsid w:val="003E6D6E"/>
    <w:rsid w:val="003F2C43"/>
    <w:rsid w:val="00410C1A"/>
    <w:rsid w:val="00420822"/>
    <w:rsid w:val="0042343C"/>
    <w:rsid w:val="004276E5"/>
    <w:rsid w:val="00434997"/>
    <w:rsid w:val="0045458F"/>
    <w:rsid w:val="004633B4"/>
    <w:rsid w:val="004821DE"/>
    <w:rsid w:val="004A29A0"/>
    <w:rsid w:val="004B3553"/>
    <w:rsid w:val="004C4A45"/>
    <w:rsid w:val="004C52B1"/>
    <w:rsid w:val="004E6575"/>
    <w:rsid w:val="0051484B"/>
    <w:rsid w:val="005179B8"/>
    <w:rsid w:val="00530E8C"/>
    <w:rsid w:val="005419C1"/>
    <w:rsid w:val="00545933"/>
    <w:rsid w:val="00557544"/>
    <w:rsid w:val="005613E0"/>
    <w:rsid w:val="00572897"/>
    <w:rsid w:val="00587875"/>
    <w:rsid w:val="0059004D"/>
    <w:rsid w:val="00596DD3"/>
    <w:rsid w:val="005A214A"/>
    <w:rsid w:val="00607E2B"/>
    <w:rsid w:val="00623CE1"/>
    <w:rsid w:val="0063062B"/>
    <w:rsid w:val="00666846"/>
    <w:rsid w:val="00667229"/>
    <w:rsid w:val="00682BE5"/>
    <w:rsid w:val="00690FED"/>
    <w:rsid w:val="006939A5"/>
    <w:rsid w:val="006A19A6"/>
    <w:rsid w:val="00712451"/>
    <w:rsid w:val="00717B72"/>
    <w:rsid w:val="00726B07"/>
    <w:rsid w:val="00732F08"/>
    <w:rsid w:val="0074190C"/>
    <w:rsid w:val="00762576"/>
    <w:rsid w:val="0078000B"/>
    <w:rsid w:val="00791060"/>
    <w:rsid w:val="007A7E50"/>
    <w:rsid w:val="007B5626"/>
    <w:rsid w:val="007B7E36"/>
    <w:rsid w:val="007D201A"/>
    <w:rsid w:val="007D7D88"/>
    <w:rsid w:val="007E14E3"/>
    <w:rsid w:val="007F5004"/>
    <w:rsid w:val="0080570B"/>
    <w:rsid w:val="008148E1"/>
    <w:rsid w:val="008319BF"/>
    <w:rsid w:val="008432DF"/>
    <w:rsid w:val="0088389F"/>
    <w:rsid w:val="008855C2"/>
    <w:rsid w:val="008959A0"/>
    <w:rsid w:val="008C2CDC"/>
    <w:rsid w:val="008D0E09"/>
    <w:rsid w:val="008E1CE7"/>
    <w:rsid w:val="00905DF7"/>
    <w:rsid w:val="00941068"/>
    <w:rsid w:val="009443B3"/>
    <w:rsid w:val="0097693B"/>
    <w:rsid w:val="009769B0"/>
    <w:rsid w:val="00993355"/>
    <w:rsid w:val="009A4A6D"/>
    <w:rsid w:val="009B0769"/>
    <w:rsid w:val="00A13265"/>
    <w:rsid w:val="00A462DE"/>
    <w:rsid w:val="00A71136"/>
    <w:rsid w:val="00A9658F"/>
    <w:rsid w:val="00AA474C"/>
    <w:rsid w:val="00AB6878"/>
    <w:rsid w:val="00AB795B"/>
    <w:rsid w:val="00AD7E5F"/>
    <w:rsid w:val="00AE5DDF"/>
    <w:rsid w:val="00B01AA1"/>
    <w:rsid w:val="00B051E6"/>
    <w:rsid w:val="00B16DCE"/>
    <w:rsid w:val="00B30C81"/>
    <w:rsid w:val="00B4793B"/>
    <w:rsid w:val="00B645DA"/>
    <w:rsid w:val="00BB1E2D"/>
    <w:rsid w:val="00BF13A6"/>
    <w:rsid w:val="00C15633"/>
    <w:rsid w:val="00C15799"/>
    <w:rsid w:val="00C357AD"/>
    <w:rsid w:val="00C6069C"/>
    <w:rsid w:val="00CB4BBA"/>
    <w:rsid w:val="00CD0D05"/>
    <w:rsid w:val="00CD5431"/>
    <w:rsid w:val="00CF2491"/>
    <w:rsid w:val="00D06AD7"/>
    <w:rsid w:val="00D1252E"/>
    <w:rsid w:val="00D128A6"/>
    <w:rsid w:val="00D30D82"/>
    <w:rsid w:val="00D54207"/>
    <w:rsid w:val="00D57772"/>
    <w:rsid w:val="00D618ED"/>
    <w:rsid w:val="00D75A4D"/>
    <w:rsid w:val="00D763BD"/>
    <w:rsid w:val="00D80073"/>
    <w:rsid w:val="00D8478B"/>
    <w:rsid w:val="00D86151"/>
    <w:rsid w:val="00DA7595"/>
    <w:rsid w:val="00DB0A68"/>
    <w:rsid w:val="00DC43A3"/>
    <w:rsid w:val="00DD7C09"/>
    <w:rsid w:val="00E0124F"/>
    <w:rsid w:val="00E25C35"/>
    <w:rsid w:val="00E347E4"/>
    <w:rsid w:val="00E465C9"/>
    <w:rsid w:val="00E674D3"/>
    <w:rsid w:val="00E70FD0"/>
    <w:rsid w:val="00E8791E"/>
    <w:rsid w:val="00F43D92"/>
    <w:rsid w:val="00F658D0"/>
    <w:rsid w:val="00F71198"/>
    <w:rsid w:val="00F84067"/>
    <w:rsid w:val="00F84ABE"/>
    <w:rsid w:val="00F93288"/>
    <w:rsid w:val="00F97FC5"/>
    <w:rsid w:val="00FA4520"/>
    <w:rsid w:val="00FB764E"/>
    <w:rsid w:val="00FE179D"/>
    <w:rsid w:val="00FF3986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8EE0350-B798-4D07-B379-DFA5E427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4276E5"/>
    <w:pPr>
      <w:ind w:left="720"/>
    </w:pPr>
    <w:rPr>
      <w:rFonts w:cs="Angsana New"/>
    </w:rPr>
  </w:style>
  <w:style w:type="paragraph" w:styleId="BalloonText">
    <w:name w:val="Balloon Text"/>
    <w:basedOn w:val="Normal"/>
    <w:link w:val="BalloonTextChar"/>
    <w:semiHidden/>
    <w:unhideWhenUsed/>
    <w:rsid w:val="00D54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4207"/>
    <w:rPr>
      <w:rFonts w:ascii="Segoe UI" w:eastAsia="BatangChe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5\APG15-2\APG15-2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EB6B-8848-49F4-A771-88E2ABAC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APG15-2 Document Template</Template>
  <TotalTime>1</TotalTime>
  <Pages>2</Pages>
  <Words>227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Natalie Brideson</cp:lastModifiedBy>
  <cp:revision>2</cp:revision>
  <cp:lastPrinted>2015-01-22T00:18:00Z</cp:lastPrinted>
  <dcterms:created xsi:type="dcterms:W3CDTF">2015-01-22T02:20:00Z</dcterms:created>
  <dcterms:modified xsi:type="dcterms:W3CDTF">2015-01-22T02:20:00Z</dcterms:modified>
</cp:coreProperties>
</file>