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9A68F6" w14:textId="281B216A" w:rsidR="00A2002E" w:rsidRDefault="00527510" w:rsidP="00381652">
      <w:pPr>
        <w:adjustRightInd w:val="0"/>
        <w:snapToGrid w:val="0"/>
        <w:spacing w:beforeLines="50" w:before="120" w:after="0" w:line="360" w:lineRule="exact"/>
        <w:ind w:leftChars="580" w:left="1276" w:right="2790"/>
        <w:rPr>
          <w:rFonts w:ascii="Times New Roman" w:hAnsi="Times New Roman" w:cs="Times New Roman"/>
          <w:b/>
          <w:bCs/>
          <w:color w:val="000000"/>
          <w:sz w:val="24"/>
          <w:szCs w:val="24"/>
        </w:rPr>
      </w:pPr>
      <w:r w:rsidRPr="00702E6C">
        <w:rPr>
          <w:rFonts w:ascii="Times New Roman" w:hAnsi="Times New Roman" w:cs="Times New Roman"/>
          <w:noProof/>
          <w:sz w:val="24"/>
          <w:szCs w:val="24"/>
        </w:rPr>
        <w:drawing>
          <wp:anchor distT="0" distB="0" distL="114300" distR="114300" simplePos="0" relativeHeight="251659264" behindDoc="0" locked="0" layoutInCell="1" allowOverlap="0" wp14:anchorId="036881C4" wp14:editId="690B01CB">
            <wp:simplePos x="0" y="0"/>
            <wp:positionH relativeFrom="column">
              <wp:posOffset>1655445</wp:posOffset>
            </wp:positionH>
            <wp:positionV relativeFrom="paragraph">
              <wp:posOffset>-2540</wp:posOffset>
            </wp:positionV>
            <wp:extent cx="624723" cy="556260"/>
            <wp:effectExtent l="0" t="0" r="4445" b="0"/>
            <wp:wrapNone/>
            <wp:docPr id="3"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723" cy="556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02E6C">
        <w:rPr>
          <w:rFonts w:ascii="Times New Roman" w:hAnsi="Times New Roman" w:cs="Times New Roman"/>
          <w:noProof/>
        </w:rPr>
        <w:drawing>
          <wp:anchor distT="0" distB="0" distL="114300" distR="114300" simplePos="0" relativeHeight="251661312" behindDoc="0" locked="0" layoutInCell="1" allowOverlap="1" wp14:anchorId="0420A816" wp14:editId="33DDA318">
            <wp:simplePos x="0" y="0"/>
            <wp:positionH relativeFrom="column">
              <wp:posOffset>2573655</wp:posOffset>
            </wp:positionH>
            <wp:positionV relativeFrom="paragraph">
              <wp:posOffset>-41910</wp:posOffset>
            </wp:positionV>
            <wp:extent cx="1637665" cy="590550"/>
            <wp:effectExtent l="0" t="0" r="635" b="0"/>
            <wp:wrapNone/>
            <wp:docPr id="18" name="Picture 8" descr="C:\Users\pohrd\Desktop\MIC Logo\MI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ohrd\Desktop\MIC Logo\MIC-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7665" cy="590550"/>
                    </a:xfrm>
                    <a:prstGeom prst="rect">
                      <a:avLst/>
                    </a:prstGeom>
                    <a:noFill/>
                    <a:ln>
                      <a:noFill/>
                    </a:ln>
                  </pic:spPr>
                </pic:pic>
              </a:graphicData>
            </a:graphic>
            <wp14:sizeRelH relativeFrom="margin">
              <wp14:pctWidth>0</wp14:pctWidth>
            </wp14:sizeRelH>
          </wp:anchor>
        </w:drawing>
      </w:r>
    </w:p>
    <w:p w14:paraId="2D44FE30" w14:textId="77777777" w:rsidR="00A2002E" w:rsidRDefault="00A2002E" w:rsidP="004E78EB">
      <w:pPr>
        <w:adjustRightInd w:val="0"/>
        <w:snapToGrid w:val="0"/>
        <w:spacing w:beforeLines="50" w:before="120" w:after="0" w:line="360" w:lineRule="exact"/>
        <w:ind w:leftChars="580" w:left="1276" w:right="2790"/>
        <w:jc w:val="center"/>
        <w:rPr>
          <w:rFonts w:ascii="Times New Roman" w:hAnsi="Times New Roman" w:cs="Times New Roman"/>
          <w:b/>
          <w:bCs/>
          <w:color w:val="000000"/>
          <w:sz w:val="24"/>
          <w:szCs w:val="24"/>
        </w:rPr>
      </w:pPr>
    </w:p>
    <w:p w14:paraId="5D481B6C" w14:textId="64DEC767" w:rsidR="00A2002E" w:rsidRPr="00C92226" w:rsidRDefault="00A2002E" w:rsidP="00196412">
      <w:pPr>
        <w:spacing w:after="0" w:line="360" w:lineRule="exact"/>
        <w:jc w:val="center"/>
        <w:rPr>
          <w:rFonts w:ascii="Times New Roman" w:hAnsi="Times New Roman" w:cs="Times New Roman"/>
          <w:b/>
          <w:bCs/>
          <w:color w:val="000000"/>
          <w:sz w:val="24"/>
          <w:szCs w:val="24"/>
          <w:lang w:eastAsia="ko-KR"/>
        </w:rPr>
      </w:pPr>
      <w:r w:rsidRPr="00C92226">
        <w:rPr>
          <w:rFonts w:ascii="Times New Roman" w:hAnsi="Times New Roman" w:cs="Times New Roman" w:hint="eastAsia"/>
          <w:b/>
          <w:bCs/>
          <w:color w:val="000000"/>
          <w:sz w:val="24"/>
          <w:szCs w:val="24"/>
          <w:lang w:eastAsia="ko-KR"/>
        </w:rPr>
        <w:t>The 5th Meeting of the APT Conference</w:t>
      </w:r>
      <w:r w:rsidR="00BC7F5E" w:rsidRPr="00C92226">
        <w:rPr>
          <w:rFonts w:ascii="Times New Roman" w:hAnsi="Times New Roman" w:cs="Times New Roman"/>
          <w:b/>
          <w:bCs/>
          <w:color w:val="000000"/>
          <w:sz w:val="24"/>
          <w:szCs w:val="24"/>
          <w:lang w:eastAsia="ko-KR"/>
        </w:rPr>
        <w:t xml:space="preserve"> </w:t>
      </w:r>
      <w:r w:rsidRPr="00C92226">
        <w:rPr>
          <w:rFonts w:ascii="Times New Roman" w:hAnsi="Times New Roman" w:cs="Times New Roman" w:hint="eastAsia"/>
          <w:b/>
          <w:bCs/>
          <w:color w:val="000000"/>
          <w:sz w:val="24"/>
          <w:szCs w:val="24"/>
          <w:lang w:eastAsia="ko-KR"/>
        </w:rPr>
        <w:t>Preparatory Group for WRC-19 (APG19-5)</w:t>
      </w:r>
    </w:p>
    <w:p w14:paraId="4F4F73C0" w14:textId="2F5EE18C" w:rsidR="00A2002E" w:rsidRPr="00C92226" w:rsidRDefault="00A2002E" w:rsidP="00196412">
      <w:pPr>
        <w:spacing w:after="0" w:line="360" w:lineRule="exact"/>
        <w:jc w:val="center"/>
        <w:rPr>
          <w:rFonts w:ascii="Times New Roman" w:hAnsi="Times New Roman" w:cs="Times New Roman"/>
          <w:bCs/>
          <w:color w:val="000000"/>
          <w:sz w:val="24"/>
          <w:szCs w:val="24"/>
          <w:lang w:eastAsia="ko-KR"/>
        </w:rPr>
      </w:pPr>
      <w:r w:rsidRPr="00C92226">
        <w:rPr>
          <w:rFonts w:ascii="Times New Roman" w:hAnsi="Times New Roman" w:cs="Times New Roman" w:hint="eastAsia"/>
          <w:bCs/>
          <w:color w:val="000000"/>
          <w:sz w:val="24"/>
          <w:szCs w:val="24"/>
          <w:lang w:eastAsia="ko-KR"/>
        </w:rPr>
        <w:t>31 July-6 August 2019, Tokyo, Japan</w:t>
      </w:r>
    </w:p>
    <w:p w14:paraId="65E1D2CD" w14:textId="65FF8A81" w:rsidR="002312FD" w:rsidRDefault="00527510" w:rsidP="004E78EB">
      <w:pPr>
        <w:spacing w:after="0" w:line="360" w:lineRule="exact"/>
        <w:jc w:val="center"/>
        <w:rPr>
          <w:rFonts w:ascii="Times New Roman" w:hAnsi="Times New Roman" w:cs="Times New Roman"/>
          <w:b/>
          <w:bCs/>
          <w:color w:val="000000"/>
          <w:sz w:val="28"/>
          <w:szCs w:val="28"/>
          <w:lang w:eastAsia="ko-KR"/>
        </w:rPr>
      </w:pPr>
      <w:r>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4A5CF06B" wp14:editId="4D1DF284">
                <wp:simplePos x="0" y="0"/>
                <wp:positionH relativeFrom="margin">
                  <wp:align>right</wp:align>
                </wp:positionH>
                <wp:positionV relativeFrom="paragraph">
                  <wp:posOffset>41910</wp:posOffset>
                </wp:positionV>
                <wp:extent cx="5873115" cy="0"/>
                <wp:effectExtent l="0" t="38100" r="51435" b="3810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73115"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6D4AC" id="Line 7" o:spid="_x0000_s1026" style="position:absolute;flip:y;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1.25pt,3.3pt" to="873.7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" strokeweight="6pt">
                <v:stroke linestyle="thickBetweenThin"/>
                <w10:wrap anchorx="margin"/>
              </v:line>
            </w:pict>
          </mc:Fallback>
        </mc:AlternateContent>
      </w:r>
    </w:p>
    <w:p w14:paraId="2360FF01" w14:textId="77777777" w:rsidR="002312FD" w:rsidRPr="00D05AB6" w:rsidRDefault="008C38DE" w:rsidP="004E78EB">
      <w:pPr>
        <w:spacing w:after="0" w:line="360" w:lineRule="exact"/>
        <w:jc w:val="center"/>
        <w:rPr>
          <w:rFonts w:ascii="Times New Roman" w:hAnsi="Times New Roman" w:cs="Times New Roman"/>
          <w:b/>
          <w:bCs/>
          <w:color w:val="000000"/>
          <w:sz w:val="24"/>
          <w:szCs w:val="24"/>
        </w:rPr>
      </w:pPr>
      <w:r w:rsidRPr="00D05AB6">
        <w:rPr>
          <w:rFonts w:ascii="Times New Roman" w:hAnsi="Times New Roman" w:cs="Times New Roman"/>
          <w:b/>
          <w:bCs/>
          <w:color w:val="000000"/>
          <w:sz w:val="24"/>
          <w:szCs w:val="24"/>
        </w:rPr>
        <w:t xml:space="preserve">INFORMATION FOR </w:t>
      </w:r>
      <w:r w:rsidR="005F164C" w:rsidRPr="00D05AB6">
        <w:rPr>
          <w:rFonts w:ascii="Times New Roman" w:hAnsi="Times New Roman" w:cs="Times New Roman"/>
          <w:b/>
          <w:bCs/>
          <w:color w:val="000000"/>
          <w:sz w:val="24"/>
          <w:szCs w:val="24"/>
        </w:rPr>
        <w:t>PARTICIPANT</w:t>
      </w:r>
      <w:r w:rsidRPr="00D05AB6">
        <w:rPr>
          <w:rFonts w:ascii="Times New Roman" w:hAnsi="Times New Roman" w:cs="Times New Roman"/>
          <w:b/>
          <w:bCs/>
          <w:color w:val="000000"/>
          <w:sz w:val="24"/>
          <w:szCs w:val="24"/>
        </w:rPr>
        <w:t>S</w:t>
      </w:r>
      <w:r w:rsidR="005F164C" w:rsidRPr="00D05AB6">
        <w:rPr>
          <w:rFonts w:ascii="Times New Roman" w:hAnsi="Times New Roman" w:cs="Times New Roman"/>
          <w:b/>
          <w:bCs/>
          <w:color w:val="000000"/>
          <w:sz w:val="24"/>
          <w:szCs w:val="24"/>
        </w:rPr>
        <w:t xml:space="preserve"> </w:t>
      </w:r>
    </w:p>
    <w:p w14:paraId="5B239EDB" w14:textId="77777777" w:rsidR="002312FD" w:rsidRDefault="002312FD" w:rsidP="004E78EB">
      <w:pPr>
        <w:spacing w:after="0" w:line="360" w:lineRule="exact"/>
        <w:ind w:left="-284" w:hanging="284"/>
        <w:jc w:val="center"/>
        <w:rPr>
          <w:rFonts w:ascii="Times New Roman" w:hAnsi="Times New Roman" w:cs="Times New Roman"/>
          <w:b/>
          <w:bCs/>
          <w:color w:val="000000"/>
          <w:sz w:val="28"/>
          <w:szCs w:val="28"/>
          <w:lang w:eastAsia="ko-KR"/>
        </w:rPr>
      </w:pPr>
    </w:p>
    <w:p w14:paraId="00921B11" w14:textId="389C3784" w:rsidR="002312FD" w:rsidRDefault="005F164C" w:rsidP="00C92226">
      <w:pPr>
        <w:spacing w:after="0" w:line="240" w:lineRule="auto"/>
        <w:jc w:val="both"/>
        <w:rPr>
          <w:rFonts w:ascii="Times New Roman" w:hAnsi="Times New Roman" w:cs="Times New Roman"/>
          <w:color w:val="000000" w:themeColor="text1"/>
          <w:sz w:val="24"/>
          <w:szCs w:val="24"/>
          <w:lang w:val="en-GB"/>
        </w:rPr>
      </w:pPr>
      <w:r>
        <w:rPr>
          <w:rFonts w:ascii="Times New Roman" w:hAnsi="Times New Roman" w:cs="Times New Roman"/>
          <w:color w:val="000000"/>
          <w:sz w:val="24"/>
          <w:szCs w:val="24"/>
        </w:rPr>
        <w:t xml:space="preserve">The </w:t>
      </w:r>
      <w:r w:rsidR="00702E6C">
        <w:rPr>
          <w:rFonts w:ascii="Times New Roman" w:hAnsi="Times New Roman" w:cs="Times New Roman"/>
          <w:color w:val="000000"/>
          <w:sz w:val="24"/>
          <w:szCs w:val="24"/>
        </w:rPr>
        <w:t>5</w:t>
      </w:r>
      <w:r w:rsidR="008A560F">
        <w:rPr>
          <w:rFonts w:ascii="Times New Roman" w:hAnsi="Times New Roman" w:cs="Times New Roman"/>
          <w:color w:val="000000"/>
          <w:sz w:val="24"/>
          <w:szCs w:val="24"/>
        </w:rPr>
        <w:t>th</w:t>
      </w:r>
      <w:r w:rsidR="001F7B47">
        <w:rPr>
          <w:rFonts w:ascii="Times New Roman" w:hAnsi="Times New Roman" w:cs="Times New Roman"/>
          <w:color w:val="000000"/>
          <w:sz w:val="24"/>
          <w:szCs w:val="24"/>
        </w:rPr>
        <w:t xml:space="preserve"> </w:t>
      </w:r>
      <w:r>
        <w:rPr>
          <w:rFonts w:ascii="Times New Roman" w:hAnsi="Times New Roman" w:cs="Times New Roman"/>
          <w:color w:val="000000"/>
          <w:sz w:val="24"/>
          <w:szCs w:val="24"/>
        </w:rPr>
        <w:t>Meeting of the APT Conference Preparato</w:t>
      </w:r>
      <w:r w:rsidR="00A2553C">
        <w:rPr>
          <w:rFonts w:ascii="Times New Roman" w:hAnsi="Times New Roman" w:cs="Times New Roman"/>
          <w:color w:val="000000"/>
          <w:sz w:val="24"/>
          <w:szCs w:val="24"/>
        </w:rPr>
        <w:t>ry Group for WRC-19 (APG19-</w:t>
      </w:r>
      <w:r w:rsidR="0076536F">
        <w:rPr>
          <w:rFonts w:ascii="Times New Roman" w:hAnsi="Times New Roman" w:cs="Times New Roman"/>
          <w:color w:val="000000"/>
          <w:sz w:val="24"/>
          <w:szCs w:val="24"/>
        </w:rPr>
        <w:t>5</w:t>
      </w:r>
      <w:r>
        <w:rPr>
          <w:rFonts w:ascii="Times New Roman" w:hAnsi="Times New Roman" w:cs="Times New Roman"/>
          <w:color w:val="000000"/>
          <w:sz w:val="24"/>
          <w:szCs w:val="24"/>
        </w:rPr>
        <w:t xml:space="preserve">) will be held from </w:t>
      </w:r>
      <w:r w:rsidR="00702E6C">
        <w:rPr>
          <w:rFonts w:ascii="Times New Roman" w:hAnsi="Times New Roman" w:cs="Times New Roman"/>
          <w:color w:val="000000"/>
          <w:sz w:val="24"/>
          <w:szCs w:val="24"/>
        </w:rPr>
        <w:t>31 July</w:t>
      </w:r>
      <w:r w:rsidR="00C8214A">
        <w:rPr>
          <w:rFonts w:ascii="Times New Roman" w:eastAsia="SimSun" w:hAnsi="Times New Roman" w:cs="Times New Roman"/>
          <w:color w:val="000000"/>
          <w:sz w:val="24"/>
          <w:szCs w:val="24"/>
          <w:lang w:eastAsia="zh-CN"/>
        </w:rPr>
        <w:t xml:space="preserve"> </w:t>
      </w:r>
      <w:r w:rsidR="00A2553C">
        <w:rPr>
          <w:rFonts w:ascii="Times New Roman" w:eastAsia="SimSun" w:hAnsi="Times New Roman" w:cs="Times New Roman"/>
          <w:color w:val="000000"/>
          <w:sz w:val="24"/>
          <w:szCs w:val="24"/>
          <w:lang w:eastAsia="zh-CN"/>
        </w:rPr>
        <w:t xml:space="preserve">to </w:t>
      </w:r>
      <w:r w:rsidR="00702E6C">
        <w:rPr>
          <w:rFonts w:ascii="Times New Roman" w:eastAsia="SimSun" w:hAnsi="Times New Roman" w:cs="Times New Roman"/>
          <w:color w:val="000000"/>
          <w:sz w:val="24"/>
          <w:szCs w:val="24"/>
          <w:lang w:eastAsia="zh-CN"/>
        </w:rPr>
        <w:t>6</w:t>
      </w:r>
      <w:r w:rsidR="00C8214A">
        <w:rPr>
          <w:rFonts w:ascii="Times New Roman" w:eastAsia="SimSun" w:hAnsi="Times New Roman" w:cs="Times New Roman"/>
          <w:color w:val="000000"/>
          <w:sz w:val="24"/>
          <w:szCs w:val="24"/>
          <w:lang w:eastAsia="zh-CN"/>
        </w:rPr>
        <w:t xml:space="preserve"> </w:t>
      </w:r>
      <w:r w:rsidR="00702E6C">
        <w:rPr>
          <w:rFonts w:ascii="Times New Roman" w:eastAsia="SimSun" w:hAnsi="Times New Roman" w:cs="Times New Roman"/>
          <w:color w:val="000000"/>
          <w:sz w:val="24"/>
          <w:szCs w:val="24"/>
          <w:lang w:eastAsia="zh-CN"/>
        </w:rPr>
        <w:t>August</w:t>
      </w:r>
      <w:r w:rsidR="00A2553C">
        <w:rPr>
          <w:rFonts w:ascii="Times New Roman" w:eastAsia="SimSun" w:hAnsi="Times New Roman" w:cs="Times New Roman"/>
          <w:color w:val="000000"/>
          <w:sz w:val="24"/>
          <w:szCs w:val="24"/>
          <w:lang w:eastAsia="zh-CN"/>
        </w:rPr>
        <w:t xml:space="preserve"> 201</w:t>
      </w:r>
      <w:r w:rsidR="008A560F">
        <w:rPr>
          <w:rFonts w:ascii="Times New Roman" w:eastAsia="SimSun" w:hAnsi="Times New Roman" w:cs="Times New Roman"/>
          <w:color w:val="000000"/>
          <w:sz w:val="24"/>
          <w:szCs w:val="24"/>
          <w:lang w:eastAsia="zh-CN"/>
        </w:rPr>
        <w:t>9</w:t>
      </w:r>
      <w:r>
        <w:rPr>
          <w:rFonts w:ascii="Times New Roman" w:hAnsi="Times New Roman" w:cs="Times New Roman"/>
          <w:color w:val="000000"/>
          <w:sz w:val="24"/>
          <w:szCs w:val="24"/>
        </w:rPr>
        <w:t xml:space="preserve"> in </w:t>
      </w:r>
      <w:r w:rsidR="00702E6C">
        <w:rPr>
          <w:rFonts w:ascii="Times New Roman" w:hAnsi="Times New Roman" w:cs="Times New Roman"/>
          <w:color w:val="000000"/>
          <w:sz w:val="24"/>
          <w:szCs w:val="24"/>
        </w:rPr>
        <w:t>Tokyo</w:t>
      </w:r>
      <w:r w:rsidR="001F7B47">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702E6C">
        <w:rPr>
          <w:rFonts w:ascii="Times New Roman" w:hAnsi="Times New Roman" w:cs="Times New Roman"/>
          <w:color w:val="000000"/>
          <w:sz w:val="24"/>
          <w:szCs w:val="24"/>
        </w:rPr>
        <w:t>Japan</w:t>
      </w:r>
      <w:r>
        <w:rPr>
          <w:rFonts w:ascii="Times New Roman" w:hAnsi="Times New Roman" w:cs="Times New Roman"/>
          <w:color w:val="000000"/>
          <w:sz w:val="24"/>
          <w:szCs w:val="24"/>
        </w:rPr>
        <w:t xml:space="preserve">. </w:t>
      </w:r>
      <w:r w:rsidR="00433E2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The meeting will be organized by the Asia-Pacific Telecommunity (APT) and </w:t>
      </w:r>
      <w:r w:rsidR="008A560F">
        <w:rPr>
          <w:rFonts w:ascii="Times New Roman" w:hAnsi="Times New Roman" w:cs="Times New Roman"/>
          <w:color w:val="000000" w:themeColor="text1"/>
          <w:sz w:val="24"/>
          <w:szCs w:val="24"/>
          <w:lang w:val="en-GB"/>
        </w:rPr>
        <w:t xml:space="preserve">hosted by the Ministry of </w:t>
      </w:r>
      <w:r w:rsidR="00702E6C">
        <w:rPr>
          <w:rFonts w:ascii="Times New Roman" w:hAnsi="Times New Roman" w:cs="Times New Roman"/>
          <w:color w:val="000000" w:themeColor="text1"/>
          <w:sz w:val="24"/>
          <w:szCs w:val="24"/>
          <w:lang w:val="en-GB"/>
        </w:rPr>
        <w:t>Internal Affairs and Communications (M</w:t>
      </w:r>
      <w:r w:rsidR="00CE7536">
        <w:rPr>
          <w:rFonts w:ascii="Times New Roman" w:hAnsi="Times New Roman" w:cs="Times New Roman"/>
          <w:color w:val="000000" w:themeColor="text1"/>
          <w:sz w:val="24"/>
          <w:szCs w:val="24"/>
          <w:lang w:val="en-GB"/>
        </w:rPr>
        <w:t>I</w:t>
      </w:r>
      <w:r w:rsidR="00702E6C">
        <w:rPr>
          <w:rFonts w:ascii="Times New Roman" w:hAnsi="Times New Roman" w:cs="Times New Roman"/>
          <w:color w:val="000000" w:themeColor="text1"/>
          <w:sz w:val="24"/>
          <w:szCs w:val="24"/>
          <w:lang w:val="en-GB"/>
        </w:rPr>
        <w:t>C</w:t>
      </w:r>
      <w:r w:rsidR="00CE7536">
        <w:rPr>
          <w:rFonts w:ascii="Times New Roman" w:hAnsi="Times New Roman" w:cs="Times New Roman"/>
          <w:color w:val="000000" w:themeColor="text1"/>
          <w:sz w:val="24"/>
          <w:szCs w:val="24"/>
          <w:lang w:val="en-GB"/>
        </w:rPr>
        <w:t>)</w:t>
      </w:r>
      <w:r w:rsidR="00C81478">
        <w:rPr>
          <w:rFonts w:ascii="Times New Roman" w:hAnsi="Times New Roman" w:cs="Times New Roman"/>
          <w:color w:val="000000" w:themeColor="text1"/>
          <w:sz w:val="24"/>
          <w:szCs w:val="24"/>
          <w:lang w:val="en-GB"/>
        </w:rPr>
        <w:t xml:space="preserve">, </w:t>
      </w:r>
      <w:r w:rsidR="00702E6C">
        <w:rPr>
          <w:rFonts w:ascii="Times New Roman" w:hAnsi="Times New Roman" w:cs="Times New Roman"/>
          <w:color w:val="000000" w:themeColor="text1"/>
          <w:sz w:val="24"/>
          <w:szCs w:val="24"/>
          <w:lang w:val="en-GB"/>
        </w:rPr>
        <w:t>Japan</w:t>
      </w:r>
      <w:r w:rsidR="008A560F">
        <w:rPr>
          <w:rFonts w:ascii="Times New Roman" w:hAnsi="Times New Roman" w:cs="Times New Roman"/>
          <w:color w:val="000000" w:themeColor="text1"/>
          <w:sz w:val="24"/>
          <w:szCs w:val="24"/>
          <w:lang w:val="en-GB"/>
        </w:rPr>
        <w:t>.</w:t>
      </w:r>
    </w:p>
    <w:p w14:paraId="0025170C" w14:textId="77777777" w:rsidR="008A560F" w:rsidRPr="008A560F" w:rsidRDefault="008A560F" w:rsidP="00C92226">
      <w:pPr>
        <w:spacing w:after="0" w:line="240" w:lineRule="auto"/>
        <w:jc w:val="both"/>
        <w:rPr>
          <w:rFonts w:ascii="Times New Roman" w:hAnsi="Times New Roman" w:cs="Times New Roman"/>
          <w:b/>
          <w:color w:val="000000"/>
          <w:sz w:val="24"/>
          <w:szCs w:val="24"/>
          <w:lang w:val="en-GB"/>
        </w:rPr>
      </w:pPr>
    </w:p>
    <w:p w14:paraId="29F1DFDC" w14:textId="77777777" w:rsidR="002312FD" w:rsidRDefault="005F164C" w:rsidP="00C92226">
      <w:pPr>
        <w:spacing w:after="0" w:line="240" w:lineRule="auto"/>
        <w:jc w:val="both"/>
        <w:rPr>
          <w:rFonts w:ascii="Times New Roman" w:hAnsi="Times New Roman" w:cs="Times New Roman"/>
          <w:color w:val="000000"/>
          <w:sz w:val="24"/>
          <w:szCs w:val="24"/>
          <w:lang w:eastAsia="ko-KR"/>
        </w:rPr>
      </w:pPr>
      <w:r>
        <w:rPr>
          <w:rFonts w:ascii="Times New Roman" w:hAnsi="Times New Roman" w:cs="Times New Roman"/>
          <w:color w:val="000000"/>
          <w:sz w:val="24"/>
          <w:szCs w:val="24"/>
        </w:rPr>
        <w:t xml:space="preserve">The detailed arrangements are as follows: </w:t>
      </w:r>
    </w:p>
    <w:p w14:paraId="3F25B840" w14:textId="77777777" w:rsidR="002312FD" w:rsidRDefault="002312FD" w:rsidP="00C92226">
      <w:pPr>
        <w:spacing w:after="0" w:line="240" w:lineRule="auto"/>
        <w:jc w:val="both"/>
        <w:rPr>
          <w:rFonts w:ascii="Times New Roman" w:hAnsi="Times New Roman" w:cs="Times New Roman"/>
          <w:color w:val="000000"/>
          <w:sz w:val="24"/>
          <w:szCs w:val="24"/>
          <w:lang w:eastAsia="ko-KR"/>
        </w:rPr>
      </w:pPr>
    </w:p>
    <w:p w14:paraId="251A3B9B" w14:textId="77777777" w:rsidR="002312FD" w:rsidRPr="00460824" w:rsidRDefault="005F164C" w:rsidP="00C92226">
      <w:pPr>
        <w:pStyle w:val="ListParagraph"/>
        <w:numPr>
          <w:ilvl w:val="0"/>
          <w:numId w:val="19"/>
        </w:numPr>
        <w:tabs>
          <w:tab w:val="left" w:pos="540"/>
        </w:tabs>
        <w:spacing w:after="0" w:line="240" w:lineRule="auto"/>
        <w:ind w:left="540" w:hanging="540"/>
        <w:jc w:val="both"/>
        <w:rPr>
          <w:rFonts w:ascii="Times New Roman" w:hAnsi="Times New Roman" w:cs="Times New Roman"/>
          <w:b/>
          <w:bCs/>
          <w:color w:val="000000"/>
          <w:sz w:val="24"/>
          <w:szCs w:val="24"/>
          <w:lang w:eastAsia="ko-KR"/>
        </w:rPr>
      </w:pPr>
      <w:r w:rsidRPr="00460824">
        <w:rPr>
          <w:rFonts w:ascii="Times New Roman" w:hAnsi="Times New Roman" w:cs="Times New Roman"/>
          <w:b/>
          <w:bCs/>
          <w:color w:val="000000"/>
          <w:sz w:val="24"/>
          <w:szCs w:val="24"/>
        </w:rPr>
        <w:t>VENUE</w:t>
      </w:r>
    </w:p>
    <w:p w14:paraId="7A6D604D" w14:textId="77777777" w:rsidR="00B616D1" w:rsidRPr="00B616D1" w:rsidRDefault="00B616D1" w:rsidP="00C92226">
      <w:pPr>
        <w:tabs>
          <w:tab w:val="left" w:pos="0"/>
        </w:tabs>
        <w:spacing w:after="0" w:line="240" w:lineRule="auto"/>
        <w:rPr>
          <w:rFonts w:ascii="Times New Roman" w:hAnsi="Times New Roman" w:cs="Times New Roman"/>
          <w:b/>
          <w:bCs/>
          <w:color w:val="000000"/>
          <w:sz w:val="24"/>
          <w:szCs w:val="24"/>
          <w:lang w:eastAsia="ko-KR"/>
        </w:rPr>
      </w:pPr>
    </w:p>
    <w:p w14:paraId="5114769D" w14:textId="77777777" w:rsidR="00B616D1" w:rsidRPr="00B616D1" w:rsidRDefault="00B616D1" w:rsidP="00C92226">
      <w:pPr>
        <w:tabs>
          <w:tab w:val="left" w:pos="0"/>
        </w:tabs>
        <w:spacing w:after="0" w:line="240" w:lineRule="auto"/>
        <w:rPr>
          <w:rFonts w:ascii="Times New Roman" w:hAnsi="Times New Roman" w:cs="Times New Roman"/>
          <w:b/>
          <w:bCs/>
          <w:color w:val="000000"/>
          <w:sz w:val="24"/>
          <w:szCs w:val="24"/>
          <w:lang w:eastAsia="ko-KR"/>
        </w:rPr>
      </w:pPr>
      <w:r w:rsidRPr="00B616D1">
        <w:rPr>
          <w:rFonts w:ascii="Times New Roman" w:hAnsi="Times New Roman" w:cs="Times New Roman"/>
          <w:b/>
          <w:bCs/>
          <w:color w:val="000000"/>
          <w:sz w:val="24"/>
          <w:szCs w:val="24"/>
          <w:lang w:eastAsia="ko-KR"/>
        </w:rPr>
        <w:t>Grand Prince Hotel Takanawa</w:t>
      </w:r>
    </w:p>
    <w:p w14:paraId="19173CA1" w14:textId="77777777" w:rsidR="00B616D1" w:rsidRPr="00B616D1" w:rsidRDefault="00B616D1" w:rsidP="00C92226">
      <w:pPr>
        <w:tabs>
          <w:tab w:val="left" w:pos="0"/>
        </w:tabs>
        <w:spacing w:after="0" w:line="240" w:lineRule="auto"/>
        <w:rPr>
          <w:rFonts w:ascii="Times New Roman" w:hAnsi="Times New Roman" w:cs="Times New Roman"/>
          <w:b/>
          <w:bCs/>
          <w:color w:val="000000"/>
          <w:sz w:val="24"/>
          <w:szCs w:val="24"/>
          <w:lang w:eastAsia="ko-KR"/>
        </w:rPr>
      </w:pPr>
      <w:r>
        <w:rPr>
          <w:rFonts w:ascii="Times New Roman" w:eastAsia="SimSun" w:hAnsi="Times New Roman" w:cs="Times New Roman"/>
          <w:b/>
          <w:bCs/>
          <w:color w:val="000000"/>
          <w:sz w:val="24"/>
          <w:szCs w:val="24"/>
          <w:lang w:eastAsia="zh-CN"/>
        </w:rPr>
        <w:t xml:space="preserve">Address: </w:t>
      </w:r>
      <w:r w:rsidRPr="00D51458">
        <w:rPr>
          <w:rFonts w:ascii="Times New Roman" w:hAnsi="Times New Roman" w:cs="Times New Roman"/>
          <w:bCs/>
          <w:color w:val="000000"/>
          <w:sz w:val="24"/>
          <w:szCs w:val="24"/>
          <w:lang w:eastAsia="ko-KR"/>
        </w:rPr>
        <w:t>Takanawa, Minato-ku Tokyo, 108-8612 Japan</w:t>
      </w:r>
    </w:p>
    <w:p w14:paraId="2B7DACEE" w14:textId="77777777" w:rsidR="00B616D1" w:rsidRDefault="00B616D1" w:rsidP="00C92226">
      <w:pPr>
        <w:tabs>
          <w:tab w:val="left" w:pos="0"/>
        </w:tabs>
        <w:spacing w:after="0" w:line="240" w:lineRule="auto"/>
        <w:rPr>
          <w:rFonts w:ascii="Times New Roman" w:hAnsi="Times New Roman" w:cs="Times New Roman"/>
          <w:b/>
          <w:bCs/>
          <w:color w:val="000000"/>
          <w:sz w:val="24"/>
          <w:szCs w:val="24"/>
          <w:lang w:eastAsia="ko-KR"/>
        </w:rPr>
      </w:pPr>
      <w:r>
        <w:rPr>
          <w:rFonts w:ascii="Times New Roman" w:eastAsia="SimSun" w:hAnsi="Times New Roman" w:cs="Times New Roman"/>
          <w:b/>
          <w:bCs/>
          <w:color w:val="000000"/>
          <w:sz w:val="24"/>
          <w:szCs w:val="24"/>
          <w:lang w:eastAsia="zh-CN"/>
        </w:rPr>
        <w:t xml:space="preserve">Phone: </w:t>
      </w:r>
      <w:r w:rsidRPr="00D51458">
        <w:rPr>
          <w:rFonts w:ascii="Times New Roman" w:hAnsi="Times New Roman" w:cs="Times New Roman"/>
          <w:bCs/>
          <w:color w:val="000000"/>
          <w:sz w:val="24"/>
          <w:szCs w:val="24"/>
          <w:lang w:eastAsia="ko-KR"/>
        </w:rPr>
        <w:t>+81-3-3447-1111</w:t>
      </w:r>
    </w:p>
    <w:p w14:paraId="0F5FE208" w14:textId="77777777" w:rsidR="002312FD" w:rsidRDefault="005F164C" w:rsidP="00C92226">
      <w:pPr>
        <w:tabs>
          <w:tab w:val="left" w:pos="0"/>
        </w:tabs>
        <w:spacing w:after="0" w:line="240" w:lineRule="auto"/>
        <w:rPr>
          <w:rFonts w:ascii="Times New Roman" w:eastAsia="SimSun" w:hAnsi="Times New Roman" w:cs="Times New Roman"/>
          <w:b/>
          <w:bCs/>
          <w:color w:val="000000"/>
          <w:sz w:val="24"/>
          <w:szCs w:val="24"/>
          <w:lang w:eastAsia="zh-CN"/>
        </w:rPr>
      </w:pPr>
      <w:r>
        <w:rPr>
          <w:rFonts w:ascii="Times New Roman" w:eastAsia="SimSun" w:hAnsi="Times New Roman" w:cs="Times New Roman"/>
          <w:b/>
          <w:bCs/>
          <w:color w:val="000000"/>
          <w:sz w:val="24"/>
          <w:szCs w:val="24"/>
          <w:lang w:eastAsia="zh-CN"/>
        </w:rPr>
        <w:t xml:space="preserve">URL: </w:t>
      </w:r>
      <w:r w:rsidR="00B616D1" w:rsidRPr="00D51458">
        <w:rPr>
          <w:rFonts w:ascii="Times New Roman" w:eastAsia="SimSun" w:hAnsi="Times New Roman" w:cs="Times New Roman"/>
          <w:bCs/>
          <w:color w:val="000000"/>
          <w:sz w:val="24"/>
          <w:szCs w:val="24"/>
          <w:lang w:eastAsia="zh-CN"/>
        </w:rPr>
        <w:t>http://www.princehotels.com/takanawa/</w:t>
      </w:r>
    </w:p>
    <w:p w14:paraId="1F94DAE3" w14:textId="77777777" w:rsidR="00C35D9B" w:rsidRDefault="00C35D9B" w:rsidP="00C92226">
      <w:pPr>
        <w:tabs>
          <w:tab w:val="left" w:pos="0"/>
        </w:tabs>
        <w:spacing w:after="0" w:line="240" w:lineRule="auto"/>
      </w:pPr>
    </w:p>
    <w:p w14:paraId="7BC18680" w14:textId="36EB4BEC" w:rsidR="002312FD" w:rsidRPr="00460824" w:rsidRDefault="005F164C" w:rsidP="00C92226">
      <w:pPr>
        <w:pStyle w:val="ListParagraph"/>
        <w:numPr>
          <w:ilvl w:val="0"/>
          <w:numId w:val="19"/>
        </w:numPr>
        <w:tabs>
          <w:tab w:val="left" w:pos="540"/>
        </w:tabs>
        <w:spacing w:after="0" w:line="240" w:lineRule="auto"/>
        <w:ind w:left="540" w:hanging="540"/>
        <w:jc w:val="both"/>
        <w:rPr>
          <w:rFonts w:ascii="Times New Roman" w:hAnsi="Times New Roman" w:cs="Times New Roman"/>
          <w:b/>
          <w:bCs/>
          <w:color w:val="000000"/>
          <w:sz w:val="24"/>
          <w:szCs w:val="24"/>
        </w:rPr>
      </w:pPr>
      <w:r w:rsidRPr="00460824">
        <w:rPr>
          <w:rFonts w:ascii="Times New Roman" w:hAnsi="Times New Roman" w:cs="Times New Roman"/>
          <w:b/>
          <w:bCs/>
          <w:color w:val="000000"/>
          <w:sz w:val="24"/>
          <w:szCs w:val="24"/>
        </w:rPr>
        <w:t>PARTICIPATIO</w:t>
      </w:r>
      <w:r w:rsidR="00CD1332">
        <w:rPr>
          <w:rFonts w:ascii="Times New Roman" w:hAnsi="Times New Roman" w:cs="Times New Roman"/>
          <w:b/>
          <w:bCs/>
          <w:color w:val="000000"/>
          <w:sz w:val="24"/>
          <w:szCs w:val="24"/>
        </w:rPr>
        <w:t>N</w:t>
      </w:r>
    </w:p>
    <w:p w14:paraId="4A51D343" w14:textId="77777777" w:rsidR="002312FD" w:rsidRPr="008A560F" w:rsidRDefault="002312FD" w:rsidP="00C92226">
      <w:pPr>
        <w:autoSpaceDE w:val="0"/>
        <w:autoSpaceDN w:val="0"/>
        <w:adjustRightInd w:val="0"/>
        <w:snapToGrid w:val="0"/>
        <w:spacing w:after="0" w:line="240" w:lineRule="auto"/>
        <w:jc w:val="both"/>
        <w:rPr>
          <w:rFonts w:ascii="Times New Roman" w:hAnsi="Times New Roman" w:cs="Times New Roman"/>
          <w:color w:val="000000"/>
          <w:sz w:val="24"/>
          <w:szCs w:val="24"/>
          <w:lang w:eastAsia="ko-KR"/>
        </w:rPr>
      </w:pPr>
    </w:p>
    <w:p w14:paraId="4022876F" w14:textId="77777777" w:rsidR="002E3045" w:rsidRPr="002E3045" w:rsidRDefault="002E3045" w:rsidP="00C92226">
      <w:pPr>
        <w:autoSpaceDE w:val="0"/>
        <w:autoSpaceDN w:val="0"/>
        <w:adjustRightInd w:val="0"/>
        <w:snapToGrid w:val="0"/>
        <w:spacing w:after="0" w:line="240" w:lineRule="auto"/>
        <w:jc w:val="both"/>
        <w:rPr>
          <w:rFonts w:ascii="Times New Roman" w:hAnsi="Times New Roman" w:cs="Times New Roman"/>
          <w:sz w:val="24"/>
          <w:szCs w:val="24"/>
          <w:lang w:eastAsia="ko-KR"/>
        </w:rPr>
      </w:pPr>
      <w:r w:rsidRPr="002E3045">
        <w:rPr>
          <w:rFonts w:ascii="Times New Roman" w:hAnsi="Times New Roman" w:cs="Times New Roman"/>
          <w:sz w:val="24"/>
          <w:szCs w:val="24"/>
          <w:lang w:eastAsia="ko-KR"/>
        </w:rPr>
        <w:t xml:space="preserve">All APT Members, Associate Members, Affiliate Members, International/Regional Organizations, and Eligible Non-Members can participate in the </w:t>
      </w:r>
      <w:r w:rsidR="00932768">
        <w:rPr>
          <w:rFonts w:ascii="Times New Roman" w:hAnsi="Times New Roman" w:cs="Times New Roman"/>
          <w:sz w:val="24"/>
          <w:szCs w:val="24"/>
          <w:lang w:eastAsia="ko-KR"/>
        </w:rPr>
        <w:t xml:space="preserve">meeting </w:t>
      </w:r>
      <w:r w:rsidRPr="002E3045">
        <w:rPr>
          <w:rFonts w:ascii="Times New Roman" w:hAnsi="Times New Roman" w:cs="Times New Roman"/>
          <w:sz w:val="24"/>
          <w:szCs w:val="24"/>
          <w:lang w:eastAsia="ko-KR"/>
        </w:rPr>
        <w:t xml:space="preserve">by registering online through the APT Website. </w:t>
      </w:r>
    </w:p>
    <w:p w14:paraId="07B27BDA" w14:textId="77777777" w:rsidR="002E3045" w:rsidRPr="002E3045" w:rsidRDefault="002E3045" w:rsidP="00C92226">
      <w:pPr>
        <w:autoSpaceDE w:val="0"/>
        <w:autoSpaceDN w:val="0"/>
        <w:adjustRightInd w:val="0"/>
        <w:snapToGrid w:val="0"/>
        <w:spacing w:after="0" w:line="240" w:lineRule="auto"/>
        <w:jc w:val="both"/>
        <w:rPr>
          <w:rFonts w:ascii="Times New Roman" w:hAnsi="Times New Roman" w:cs="Times New Roman"/>
          <w:sz w:val="24"/>
          <w:szCs w:val="24"/>
          <w:lang w:eastAsia="ko-KR"/>
        </w:rPr>
      </w:pPr>
    </w:p>
    <w:p w14:paraId="65461B75" w14:textId="30725719" w:rsidR="00932768" w:rsidRPr="002E3045" w:rsidRDefault="00932768" w:rsidP="00C92226">
      <w:pPr>
        <w:autoSpaceDE w:val="0"/>
        <w:autoSpaceDN w:val="0"/>
        <w:adjustRightInd w:val="0"/>
        <w:snapToGrid w:val="0"/>
        <w:spacing w:after="0" w:line="240" w:lineRule="auto"/>
        <w:jc w:val="both"/>
        <w:rPr>
          <w:rFonts w:ascii="Times New Roman" w:hAnsi="Times New Roman" w:cs="Times New Roman"/>
          <w:sz w:val="24"/>
          <w:szCs w:val="24"/>
          <w:lang w:eastAsia="ko-KR"/>
        </w:rPr>
      </w:pPr>
      <w:r w:rsidRPr="002E3045">
        <w:rPr>
          <w:rFonts w:ascii="Times New Roman" w:hAnsi="Times New Roman" w:cs="Times New Roman"/>
          <w:sz w:val="24"/>
          <w:szCs w:val="24"/>
          <w:lang w:eastAsia="ko-KR"/>
        </w:rPr>
        <w:t>Administrations of Members and Associate Members and International/Regional Organizations are kindly requested to send the</w:t>
      </w:r>
      <w:r>
        <w:rPr>
          <w:rFonts w:ascii="Times New Roman" w:hAnsi="Times New Roman" w:cs="Times New Roman"/>
          <w:sz w:val="24"/>
          <w:szCs w:val="24"/>
          <w:lang w:eastAsia="ko-KR"/>
        </w:rPr>
        <w:t xml:space="preserve"> official</w:t>
      </w:r>
      <w:r w:rsidRPr="002E3045">
        <w:rPr>
          <w:rFonts w:ascii="Times New Roman" w:hAnsi="Times New Roman" w:cs="Times New Roman"/>
          <w:sz w:val="24"/>
          <w:szCs w:val="24"/>
          <w:lang w:eastAsia="ko-KR"/>
        </w:rPr>
        <w:t xml:space="preserve"> </w:t>
      </w:r>
      <w:r w:rsidR="005B26C6">
        <w:rPr>
          <w:rFonts w:ascii="Times New Roman" w:hAnsi="Times New Roman" w:cs="Times New Roman"/>
          <w:sz w:val="24"/>
          <w:szCs w:val="24"/>
          <w:lang w:eastAsia="ko-KR"/>
        </w:rPr>
        <w:t>L</w:t>
      </w:r>
      <w:r w:rsidRPr="002E3045">
        <w:rPr>
          <w:rFonts w:ascii="Times New Roman" w:hAnsi="Times New Roman" w:cs="Times New Roman"/>
          <w:sz w:val="24"/>
          <w:szCs w:val="24"/>
          <w:lang w:eastAsia="ko-KR"/>
        </w:rPr>
        <w:t xml:space="preserve">ist of </w:t>
      </w:r>
      <w:r w:rsidR="005B26C6">
        <w:rPr>
          <w:rFonts w:ascii="Times New Roman" w:hAnsi="Times New Roman" w:cs="Times New Roman"/>
          <w:sz w:val="24"/>
          <w:szCs w:val="24"/>
          <w:lang w:eastAsia="ko-KR"/>
        </w:rPr>
        <w:t>D</w:t>
      </w:r>
      <w:r w:rsidRPr="002E3045">
        <w:rPr>
          <w:rFonts w:ascii="Times New Roman" w:hAnsi="Times New Roman" w:cs="Times New Roman"/>
          <w:sz w:val="24"/>
          <w:szCs w:val="24"/>
          <w:lang w:eastAsia="ko-KR"/>
        </w:rPr>
        <w:t xml:space="preserve">elegations </w:t>
      </w:r>
      <w:r>
        <w:rPr>
          <w:rFonts w:ascii="Times New Roman" w:hAnsi="Times New Roman" w:cs="Times New Roman"/>
          <w:sz w:val="24"/>
          <w:szCs w:val="24"/>
          <w:lang w:eastAsia="ko-KR"/>
        </w:rPr>
        <w:t xml:space="preserve">for the meeting and </w:t>
      </w:r>
      <w:r w:rsidRPr="00932768">
        <w:rPr>
          <w:rFonts w:ascii="Times New Roman" w:hAnsi="Times New Roman" w:cs="Times New Roman"/>
          <w:sz w:val="24"/>
          <w:szCs w:val="24"/>
          <w:lang w:eastAsia="ko-KR"/>
        </w:rPr>
        <w:t>to nominate Head of Delegation (</w:t>
      </w:r>
      <w:proofErr w:type="spellStart"/>
      <w:r w:rsidRPr="00932768">
        <w:rPr>
          <w:rFonts w:ascii="Times New Roman" w:hAnsi="Times New Roman" w:cs="Times New Roman"/>
          <w:sz w:val="24"/>
          <w:szCs w:val="24"/>
          <w:lang w:eastAsia="ko-KR"/>
        </w:rPr>
        <w:t>HoD</w:t>
      </w:r>
      <w:proofErr w:type="spellEnd"/>
      <w:r w:rsidRPr="00932768">
        <w:rPr>
          <w:rFonts w:ascii="Times New Roman" w:hAnsi="Times New Roman" w:cs="Times New Roman"/>
          <w:sz w:val="24"/>
          <w:szCs w:val="24"/>
          <w:lang w:eastAsia="ko-KR"/>
        </w:rPr>
        <w:t xml:space="preserve">) and Alternate </w:t>
      </w:r>
      <w:proofErr w:type="spellStart"/>
      <w:r w:rsidRPr="00932768">
        <w:rPr>
          <w:rFonts w:ascii="Times New Roman" w:hAnsi="Times New Roman" w:cs="Times New Roman"/>
          <w:sz w:val="24"/>
          <w:szCs w:val="24"/>
          <w:lang w:eastAsia="ko-KR"/>
        </w:rPr>
        <w:t>HoD</w:t>
      </w:r>
      <w:proofErr w:type="spellEnd"/>
      <w:r w:rsidRPr="00932768">
        <w:rPr>
          <w:rFonts w:ascii="Times New Roman" w:hAnsi="Times New Roman" w:cs="Times New Roman"/>
          <w:sz w:val="24"/>
          <w:szCs w:val="24"/>
          <w:lang w:eastAsia="ko-KR"/>
        </w:rPr>
        <w:t>. If any APT Affiliate Member is included in the National Delegation, please clearly mention in the List of Delegation.</w:t>
      </w:r>
    </w:p>
    <w:p w14:paraId="4D98395C" w14:textId="77777777" w:rsidR="00932768" w:rsidRPr="002E3045" w:rsidRDefault="00932768" w:rsidP="00C92226">
      <w:pPr>
        <w:autoSpaceDE w:val="0"/>
        <w:autoSpaceDN w:val="0"/>
        <w:adjustRightInd w:val="0"/>
        <w:snapToGrid w:val="0"/>
        <w:spacing w:after="0" w:line="240" w:lineRule="auto"/>
        <w:jc w:val="both"/>
        <w:rPr>
          <w:rFonts w:ascii="Times New Roman" w:hAnsi="Times New Roman" w:cs="Times New Roman"/>
          <w:sz w:val="24"/>
          <w:szCs w:val="24"/>
          <w:lang w:eastAsia="ko-KR"/>
        </w:rPr>
      </w:pPr>
    </w:p>
    <w:p w14:paraId="63DD60CD" w14:textId="5B3B1032" w:rsidR="002E3045" w:rsidRPr="002E3045" w:rsidRDefault="002E3045" w:rsidP="00C92226">
      <w:pPr>
        <w:autoSpaceDE w:val="0"/>
        <w:autoSpaceDN w:val="0"/>
        <w:adjustRightInd w:val="0"/>
        <w:snapToGrid w:val="0"/>
        <w:spacing w:after="0" w:line="240" w:lineRule="auto"/>
        <w:jc w:val="both"/>
        <w:rPr>
          <w:rFonts w:ascii="Times New Roman" w:hAnsi="Times New Roman" w:cs="Times New Roman"/>
          <w:sz w:val="24"/>
          <w:szCs w:val="24"/>
          <w:lang w:eastAsia="ko-KR"/>
        </w:rPr>
      </w:pPr>
      <w:r w:rsidRPr="002E3045">
        <w:rPr>
          <w:rFonts w:ascii="Times New Roman" w:hAnsi="Times New Roman" w:cs="Times New Roman"/>
          <w:b/>
          <w:bCs/>
          <w:sz w:val="24"/>
          <w:szCs w:val="24"/>
          <w:lang w:eastAsia="ko-KR"/>
        </w:rPr>
        <w:t xml:space="preserve">Participation of Non-Members: </w:t>
      </w:r>
      <w:r w:rsidRPr="002E3045">
        <w:rPr>
          <w:rFonts w:ascii="Times New Roman" w:hAnsi="Times New Roman" w:cs="Times New Roman"/>
          <w:sz w:val="24"/>
          <w:szCs w:val="24"/>
          <w:lang w:eastAsia="ko-KR"/>
        </w:rPr>
        <w:t xml:space="preserve">With the discretion of Secretary General of APT, Non-Members can attend the meeting as an “Observer” by paying a Registration Fee of USD </w:t>
      </w:r>
      <w:r>
        <w:rPr>
          <w:rFonts w:ascii="Times New Roman" w:hAnsi="Times New Roman" w:cs="Times New Roman"/>
          <w:sz w:val="24"/>
          <w:szCs w:val="24"/>
          <w:lang w:eastAsia="ko-KR"/>
        </w:rPr>
        <w:t>500</w:t>
      </w:r>
      <w:r w:rsidRPr="002E3045">
        <w:rPr>
          <w:rFonts w:ascii="Times New Roman" w:hAnsi="Times New Roman" w:cs="Times New Roman"/>
          <w:sz w:val="24"/>
          <w:szCs w:val="24"/>
          <w:lang w:eastAsia="ko-KR"/>
        </w:rPr>
        <w:t xml:space="preserve"> per person in consultation with the relevant </w:t>
      </w:r>
      <w:r w:rsidR="00BC7F5E">
        <w:rPr>
          <w:rFonts w:ascii="Times New Roman" w:hAnsi="Times New Roman" w:cs="Times New Roman"/>
          <w:sz w:val="24"/>
          <w:szCs w:val="24"/>
          <w:lang w:eastAsia="ko-KR"/>
        </w:rPr>
        <w:t xml:space="preserve">APT </w:t>
      </w:r>
      <w:r w:rsidRPr="002E3045">
        <w:rPr>
          <w:rFonts w:ascii="Times New Roman" w:hAnsi="Times New Roman" w:cs="Times New Roman"/>
          <w:sz w:val="24"/>
          <w:szCs w:val="24"/>
          <w:lang w:eastAsia="ko-KR"/>
        </w:rPr>
        <w:t xml:space="preserve">Member Administration as appropriate. The payment can be made in cash at the time of registration at the Meeting venue or it may be sent through bank transfer to the APT prior to the Meeting.  Please contact APT Secretariat for further payment details. The registration fee can be waived for non-member participants from the host country, </w:t>
      </w:r>
      <w:r w:rsidR="00DF19C4">
        <w:rPr>
          <w:rFonts w:ascii="Times New Roman" w:hAnsi="Times New Roman" w:cs="Times New Roman"/>
          <w:sz w:val="24"/>
          <w:szCs w:val="24"/>
          <w:lang w:eastAsia="ko-KR"/>
        </w:rPr>
        <w:t>Japan</w:t>
      </w:r>
      <w:r w:rsidRPr="002E3045">
        <w:rPr>
          <w:rFonts w:ascii="Times New Roman" w:hAnsi="Times New Roman" w:cs="Times New Roman"/>
          <w:sz w:val="24"/>
          <w:szCs w:val="24"/>
          <w:lang w:eastAsia="ko-KR"/>
        </w:rPr>
        <w:t xml:space="preserve">, </w:t>
      </w:r>
      <w:r w:rsidR="00DD29CB">
        <w:rPr>
          <w:rFonts w:ascii="Times New Roman" w:hAnsi="Times New Roman" w:cs="Times New Roman"/>
          <w:sz w:val="24"/>
          <w:szCs w:val="24"/>
          <w:lang w:eastAsia="ko-KR"/>
        </w:rPr>
        <w:t xml:space="preserve">once they </w:t>
      </w:r>
      <w:r w:rsidRPr="002E3045">
        <w:rPr>
          <w:rFonts w:ascii="Times New Roman" w:hAnsi="Times New Roman" w:cs="Times New Roman"/>
          <w:sz w:val="24"/>
          <w:szCs w:val="24"/>
          <w:lang w:val="en-NZ" w:eastAsia="ko-KR"/>
        </w:rPr>
        <w:t xml:space="preserve">are approved by </w:t>
      </w:r>
      <w:r w:rsidRPr="002E3045">
        <w:rPr>
          <w:rFonts w:ascii="Times New Roman" w:hAnsi="Times New Roman" w:cs="Times New Roman"/>
          <w:sz w:val="24"/>
          <w:szCs w:val="24"/>
          <w:lang w:eastAsia="ko-KR"/>
        </w:rPr>
        <w:t xml:space="preserve">the </w:t>
      </w:r>
      <w:r w:rsidR="00DD29CB" w:rsidRPr="00DD29CB">
        <w:rPr>
          <w:rFonts w:ascii="Times New Roman" w:hAnsi="Times New Roman" w:cs="Times New Roman"/>
          <w:sz w:val="24"/>
          <w:szCs w:val="24"/>
          <w:lang w:val="en-GB" w:eastAsia="ko-KR"/>
        </w:rPr>
        <w:t xml:space="preserve">Ministry of </w:t>
      </w:r>
      <w:r w:rsidR="00DF19C4">
        <w:rPr>
          <w:rFonts w:ascii="Times New Roman" w:hAnsi="Times New Roman" w:cs="Times New Roman"/>
          <w:color w:val="000000" w:themeColor="text1"/>
          <w:sz w:val="24"/>
          <w:szCs w:val="24"/>
          <w:lang w:val="en-GB"/>
        </w:rPr>
        <w:t xml:space="preserve">Internal Affairs and Communications </w:t>
      </w:r>
      <w:r w:rsidR="00DF19C4">
        <w:rPr>
          <w:rFonts w:ascii="Times New Roman" w:hAnsi="Times New Roman" w:cs="Times New Roman"/>
          <w:sz w:val="24"/>
          <w:szCs w:val="24"/>
          <w:lang w:val="en-GB" w:eastAsia="ko-KR"/>
        </w:rPr>
        <w:t>of Japan</w:t>
      </w:r>
      <w:r w:rsidR="00DD29CB" w:rsidRPr="00DD29CB">
        <w:rPr>
          <w:rFonts w:ascii="Times New Roman" w:hAnsi="Times New Roman" w:cs="Times New Roman"/>
          <w:sz w:val="24"/>
          <w:szCs w:val="24"/>
          <w:lang w:val="en-GB" w:eastAsia="ko-KR"/>
        </w:rPr>
        <w:t>.</w:t>
      </w:r>
    </w:p>
    <w:p w14:paraId="1703984C" w14:textId="77777777" w:rsidR="004E78EB" w:rsidRDefault="004E78EB" w:rsidP="00C92226">
      <w:pPr>
        <w:pStyle w:val="ListParagraph"/>
        <w:tabs>
          <w:tab w:val="left" w:pos="540"/>
        </w:tabs>
        <w:spacing w:after="0" w:line="360" w:lineRule="exact"/>
        <w:ind w:left="540"/>
        <w:jc w:val="both"/>
        <w:rPr>
          <w:rFonts w:ascii="Times New Roman" w:hAnsi="Times New Roman" w:cs="Times New Roman"/>
          <w:b/>
          <w:bCs/>
          <w:color w:val="000000"/>
          <w:sz w:val="24"/>
          <w:szCs w:val="24"/>
        </w:rPr>
      </w:pPr>
    </w:p>
    <w:p w14:paraId="6D207803" w14:textId="6F4F472A" w:rsidR="002312FD" w:rsidRPr="00DD29CB" w:rsidRDefault="00CD1332" w:rsidP="00C92226">
      <w:pPr>
        <w:pStyle w:val="ListParagraph"/>
        <w:numPr>
          <w:ilvl w:val="0"/>
          <w:numId w:val="19"/>
        </w:numPr>
        <w:tabs>
          <w:tab w:val="left" w:pos="540"/>
        </w:tabs>
        <w:spacing w:after="0" w:line="360" w:lineRule="exact"/>
        <w:ind w:left="540" w:hanging="54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REGISTRATION</w:t>
      </w:r>
    </w:p>
    <w:p w14:paraId="11A90407" w14:textId="77777777" w:rsidR="002312FD" w:rsidRPr="00D05AB6" w:rsidRDefault="002312FD" w:rsidP="00C92226">
      <w:pPr>
        <w:snapToGrid w:val="0"/>
        <w:spacing w:after="0" w:line="360" w:lineRule="exact"/>
        <w:jc w:val="both"/>
        <w:rPr>
          <w:rFonts w:ascii="Times New Roman" w:hAnsi="Times New Roman" w:cs="Times New Roman"/>
          <w:color w:val="000000" w:themeColor="text1"/>
          <w:sz w:val="24"/>
          <w:szCs w:val="24"/>
          <w:lang w:eastAsia="ko-KR"/>
        </w:rPr>
      </w:pPr>
    </w:p>
    <w:p w14:paraId="1C0C3A9D" w14:textId="77777777" w:rsidR="00D05AB6" w:rsidRDefault="005F164C" w:rsidP="00C92226">
      <w:pPr>
        <w:snapToGrid w:val="0"/>
        <w:spacing w:after="0" w:line="240" w:lineRule="auto"/>
        <w:jc w:val="both"/>
        <w:rPr>
          <w:rFonts w:ascii="Times New Roman" w:hAnsi="Times New Roman" w:cs="Times New Roman"/>
          <w:color w:val="000000" w:themeColor="text1"/>
          <w:sz w:val="24"/>
          <w:szCs w:val="24"/>
        </w:rPr>
      </w:pPr>
      <w:r w:rsidRPr="00D05AB6">
        <w:rPr>
          <w:rFonts w:ascii="Times New Roman" w:hAnsi="Times New Roman" w:cs="Times New Roman"/>
          <w:color w:val="000000" w:themeColor="text1"/>
          <w:sz w:val="24"/>
          <w:szCs w:val="24"/>
        </w:rPr>
        <w:t xml:space="preserve">Registration of delegates can be done online at </w:t>
      </w:r>
      <w:hyperlink r:id="rId11" w:history="1">
        <w:r w:rsidR="00D05AB6" w:rsidRPr="0019295D">
          <w:rPr>
            <w:rStyle w:val="Hyperlink"/>
            <w:rFonts w:ascii="Times New Roman" w:hAnsi="Times New Roman"/>
            <w:sz w:val="24"/>
            <w:szCs w:val="24"/>
          </w:rPr>
          <w:t>https://www.apt.int/content/online-registration</w:t>
        </w:r>
      </w:hyperlink>
      <w:r w:rsidR="00D05AB6">
        <w:rPr>
          <w:rFonts w:ascii="Times New Roman" w:hAnsi="Times New Roman" w:cs="Times New Roman"/>
          <w:color w:val="000000" w:themeColor="text1"/>
          <w:sz w:val="24"/>
          <w:szCs w:val="24"/>
        </w:rPr>
        <w:t xml:space="preserve">. </w:t>
      </w:r>
    </w:p>
    <w:p w14:paraId="45859BC0" w14:textId="1479FFBE" w:rsidR="004E78EB" w:rsidRPr="00BC7F5E" w:rsidRDefault="0070258D" w:rsidP="00C92226">
      <w:pPr>
        <w:snapToGrid w:val="0"/>
        <w:spacing w:after="0" w:line="240" w:lineRule="auto"/>
        <w:jc w:val="both"/>
        <w:rPr>
          <w:rFonts w:ascii="Times New Roman" w:eastAsia="MS PGothic" w:hAnsi="Times New Roman" w:cs="Times New Roman"/>
          <w:b/>
          <w:color w:val="000000" w:themeColor="text1"/>
          <w:sz w:val="24"/>
          <w:szCs w:val="24"/>
          <w:lang w:eastAsia="ja-JP"/>
        </w:rPr>
      </w:pPr>
      <w:r w:rsidRPr="00D05AB6">
        <w:rPr>
          <w:rFonts w:ascii="Times New Roman" w:hAnsi="Times New Roman" w:cs="Times New Roman"/>
          <w:color w:val="000000" w:themeColor="text1"/>
          <w:sz w:val="24"/>
          <w:szCs w:val="24"/>
        </w:rPr>
        <w:t xml:space="preserve">For planning and </w:t>
      </w:r>
      <w:r w:rsidR="005F164C" w:rsidRPr="00D05AB6">
        <w:rPr>
          <w:rFonts w:ascii="Times New Roman" w:hAnsi="Times New Roman" w:cs="Times New Roman"/>
          <w:color w:val="000000" w:themeColor="text1"/>
          <w:sz w:val="24"/>
          <w:szCs w:val="24"/>
        </w:rPr>
        <w:t>logistic</w:t>
      </w:r>
      <w:r w:rsidRPr="00D05AB6">
        <w:rPr>
          <w:rFonts w:ascii="Times New Roman" w:hAnsi="Times New Roman" w:cs="Times New Roman"/>
          <w:color w:val="000000" w:themeColor="text1"/>
          <w:sz w:val="24"/>
          <w:szCs w:val="24"/>
        </w:rPr>
        <w:t>al</w:t>
      </w:r>
      <w:r w:rsidR="005F164C" w:rsidRPr="00D05AB6">
        <w:rPr>
          <w:rFonts w:ascii="Times New Roman" w:hAnsi="Times New Roman" w:cs="Times New Roman"/>
          <w:color w:val="000000" w:themeColor="text1"/>
          <w:sz w:val="24"/>
          <w:szCs w:val="24"/>
        </w:rPr>
        <w:t xml:space="preserve"> arrangements it is suggested to register on or before </w:t>
      </w:r>
      <w:r w:rsidR="00354524">
        <w:rPr>
          <w:rFonts w:ascii="Times New Roman" w:hAnsi="Times New Roman" w:cs="Times New Roman"/>
          <w:b/>
          <w:color w:val="000000" w:themeColor="text1"/>
          <w:sz w:val="24"/>
          <w:szCs w:val="24"/>
          <w:u w:val="single"/>
        </w:rPr>
        <w:t>1</w:t>
      </w:r>
      <w:r w:rsidR="00D51458" w:rsidRPr="00D51458">
        <w:rPr>
          <w:rFonts w:ascii="Times New Roman" w:hAnsi="Times New Roman" w:cs="Times New Roman"/>
          <w:b/>
          <w:color w:val="000000" w:themeColor="text1"/>
          <w:sz w:val="24"/>
          <w:szCs w:val="24"/>
          <w:u w:val="single"/>
        </w:rPr>
        <w:t xml:space="preserve"> </w:t>
      </w:r>
      <w:r w:rsidR="00B616D1" w:rsidRPr="00D51458">
        <w:rPr>
          <w:rFonts w:ascii="Times New Roman" w:hAnsi="Times New Roman" w:cs="Times New Roman"/>
          <w:b/>
          <w:color w:val="000000" w:themeColor="text1"/>
          <w:sz w:val="24"/>
          <w:szCs w:val="24"/>
          <w:u w:val="single"/>
        </w:rPr>
        <w:t>July</w:t>
      </w:r>
      <w:r w:rsidR="00D05AB6" w:rsidRPr="00D51458">
        <w:rPr>
          <w:rFonts w:ascii="Times New Roman" w:hAnsi="Times New Roman" w:cs="Times New Roman"/>
          <w:color w:val="000000" w:themeColor="text1"/>
          <w:sz w:val="24"/>
          <w:szCs w:val="24"/>
          <w:u w:val="single"/>
        </w:rPr>
        <w:t xml:space="preserve"> </w:t>
      </w:r>
      <w:r w:rsidR="003B276D" w:rsidRPr="00D51458">
        <w:rPr>
          <w:rFonts w:ascii="Times New Roman" w:hAnsi="Times New Roman" w:cs="Times New Roman"/>
          <w:b/>
          <w:color w:val="000000" w:themeColor="text1"/>
          <w:sz w:val="24"/>
          <w:szCs w:val="24"/>
          <w:u w:val="single"/>
          <w:lang w:eastAsia="ko-KR"/>
        </w:rPr>
        <w:t>201</w:t>
      </w:r>
      <w:r w:rsidR="00B616D1" w:rsidRPr="00D51458">
        <w:rPr>
          <w:rFonts w:ascii="Times New Roman" w:hAnsi="Times New Roman" w:cs="Times New Roman"/>
          <w:b/>
          <w:color w:val="000000" w:themeColor="text1"/>
          <w:sz w:val="24"/>
          <w:szCs w:val="24"/>
          <w:u w:val="single"/>
          <w:lang w:eastAsia="ko-KR"/>
        </w:rPr>
        <w:t>9</w:t>
      </w:r>
      <w:r w:rsidR="005F164C" w:rsidRPr="00D05AB6">
        <w:rPr>
          <w:rFonts w:ascii="Times New Roman" w:hAnsi="Times New Roman" w:cs="Times New Roman"/>
          <w:b/>
          <w:color w:val="000000" w:themeColor="text1"/>
          <w:sz w:val="24"/>
          <w:szCs w:val="24"/>
          <w:lang w:eastAsia="ko-KR"/>
        </w:rPr>
        <w:t>.</w:t>
      </w:r>
    </w:p>
    <w:p w14:paraId="10FBC31D" w14:textId="77777777" w:rsidR="00AC7B7E" w:rsidRDefault="00AC7B7E" w:rsidP="00C92226">
      <w:pPr>
        <w:snapToGrid w:val="0"/>
        <w:spacing w:after="0" w:line="240" w:lineRule="auto"/>
        <w:jc w:val="both"/>
        <w:rPr>
          <w:rFonts w:ascii="Times New Roman" w:hAnsi="Times New Roman" w:cs="Times New Roman"/>
          <w:b/>
          <w:color w:val="000000" w:themeColor="text1"/>
          <w:sz w:val="24"/>
          <w:szCs w:val="24"/>
          <w:lang w:eastAsia="ko-KR"/>
        </w:rPr>
      </w:pPr>
    </w:p>
    <w:p w14:paraId="7EBC3044" w14:textId="24AFCEF1" w:rsidR="004E78EB" w:rsidRPr="00BC7F5E" w:rsidRDefault="00AC7B7E" w:rsidP="00C92226">
      <w:pPr>
        <w:snapToGrid w:val="0"/>
        <w:spacing w:after="0" w:line="240" w:lineRule="auto"/>
        <w:jc w:val="both"/>
        <w:rPr>
          <w:rFonts w:ascii="Times New Roman" w:hAnsi="Times New Roman" w:cs="Times New Roman"/>
          <w:color w:val="FF0000"/>
          <w:sz w:val="24"/>
          <w:szCs w:val="24"/>
          <w:lang w:eastAsia="ko-KR"/>
        </w:rPr>
      </w:pPr>
      <w:r w:rsidRPr="00BC7F5E">
        <w:rPr>
          <w:rFonts w:ascii="Times New Roman" w:hAnsi="Times New Roman" w:cs="Times New Roman"/>
          <w:color w:val="000000" w:themeColor="text1"/>
          <w:sz w:val="24"/>
          <w:szCs w:val="24"/>
          <w:lang w:eastAsia="ko-KR"/>
        </w:rPr>
        <w:t>NOTE</w:t>
      </w:r>
      <w:r w:rsidRPr="00BC7F5E">
        <w:rPr>
          <w:rFonts w:ascii="Times New Roman" w:eastAsia="MS PGothic" w:hAnsi="Times New Roman" w:cs="Times New Roman"/>
          <w:color w:val="000000" w:themeColor="text1"/>
          <w:sz w:val="24"/>
          <w:szCs w:val="24"/>
          <w:lang w:eastAsia="ja-JP"/>
        </w:rPr>
        <w:t>:</w:t>
      </w:r>
      <w:r>
        <w:rPr>
          <w:rFonts w:ascii="Times New Roman" w:eastAsia="MS PGothic" w:hAnsi="Times New Roman" w:cs="Times New Roman"/>
          <w:color w:val="000000" w:themeColor="text1"/>
          <w:sz w:val="24"/>
          <w:szCs w:val="24"/>
          <w:lang w:eastAsia="ja-JP"/>
        </w:rPr>
        <w:t xml:space="preserve"> </w:t>
      </w:r>
      <w:r w:rsidR="00FD585E" w:rsidRPr="00BC7F5E">
        <w:rPr>
          <w:rFonts w:ascii="Times New Roman" w:hAnsi="Times New Roman" w:cs="Times New Roman"/>
          <w:color w:val="FF0000"/>
          <w:sz w:val="24"/>
          <w:szCs w:val="24"/>
          <w:lang w:eastAsia="ko-KR"/>
        </w:rPr>
        <w:t>It is requested that only those who will actually participate in APG19-5 be registered as the host country will prepare lunch and reception on the basis of registration</w:t>
      </w:r>
      <w:r w:rsidR="00FD585E" w:rsidRPr="00FD585E">
        <w:rPr>
          <w:rFonts w:ascii="Times New Roman" w:hAnsi="Times New Roman" w:cs="Times New Roman"/>
          <w:color w:val="000000" w:themeColor="text1"/>
          <w:sz w:val="24"/>
          <w:szCs w:val="24"/>
          <w:lang w:eastAsia="ko-KR"/>
        </w:rPr>
        <w:t xml:space="preserve">. </w:t>
      </w:r>
      <w:r w:rsidR="00BC7F5E" w:rsidRPr="00BC7F5E">
        <w:rPr>
          <w:rFonts w:ascii="Times New Roman" w:hAnsi="Times New Roman" w:cs="Times New Roman"/>
          <w:color w:val="FF0000"/>
          <w:sz w:val="24"/>
          <w:szCs w:val="24"/>
          <w:lang w:eastAsia="ko-KR"/>
        </w:rPr>
        <w:t>We’ll appreciate</w:t>
      </w:r>
      <w:r w:rsidR="00FD585E" w:rsidRPr="00BC7F5E">
        <w:rPr>
          <w:rFonts w:ascii="Times New Roman" w:hAnsi="Times New Roman" w:cs="Times New Roman"/>
          <w:color w:val="FF0000"/>
          <w:sz w:val="24"/>
          <w:szCs w:val="24"/>
          <w:lang w:eastAsia="ko-KR"/>
        </w:rPr>
        <w:t xml:space="preserve"> your kind cooperation</w:t>
      </w:r>
      <w:r w:rsidR="00BC7F5E" w:rsidRPr="00BC7F5E">
        <w:rPr>
          <w:rFonts w:ascii="Times New Roman" w:hAnsi="Times New Roman" w:cs="Times New Roman"/>
          <w:color w:val="FF0000"/>
          <w:sz w:val="24"/>
          <w:szCs w:val="24"/>
          <w:lang w:eastAsia="ko-KR"/>
        </w:rPr>
        <w:t xml:space="preserve"> in this regard</w:t>
      </w:r>
      <w:r w:rsidR="00FD585E" w:rsidRPr="00BC7F5E">
        <w:rPr>
          <w:rFonts w:ascii="Times New Roman" w:hAnsi="Times New Roman" w:cs="Times New Roman"/>
          <w:color w:val="FF0000"/>
          <w:sz w:val="24"/>
          <w:szCs w:val="24"/>
          <w:lang w:eastAsia="ko-KR"/>
        </w:rPr>
        <w:t>.</w:t>
      </w:r>
    </w:p>
    <w:p w14:paraId="31B4DE41" w14:textId="77777777" w:rsidR="004E78EB" w:rsidRDefault="004E78EB" w:rsidP="00C92226">
      <w:pPr>
        <w:tabs>
          <w:tab w:val="left" w:pos="540"/>
        </w:tabs>
        <w:spacing w:after="0" w:line="240" w:lineRule="auto"/>
        <w:jc w:val="both"/>
        <w:rPr>
          <w:rFonts w:ascii="Times New Roman" w:hAnsi="Times New Roman" w:cs="Times New Roman"/>
          <w:b/>
          <w:bCs/>
          <w:color w:val="000000"/>
          <w:sz w:val="24"/>
          <w:szCs w:val="24"/>
        </w:rPr>
      </w:pPr>
    </w:p>
    <w:p w14:paraId="07A2A95A" w14:textId="77777777" w:rsidR="00BC7F5E" w:rsidRDefault="00BC7F5E" w:rsidP="00BC7F5E">
      <w:pPr>
        <w:tabs>
          <w:tab w:val="left" w:pos="540"/>
        </w:tabs>
        <w:spacing w:after="0" w:line="240" w:lineRule="auto"/>
        <w:jc w:val="both"/>
        <w:rPr>
          <w:rFonts w:ascii="Times New Roman" w:hAnsi="Times New Roman" w:cs="Times New Roman"/>
          <w:b/>
          <w:bCs/>
          <w:color w:val="000000"/>
          <w:sz w:val="24"/>
          <w:szCs w:val="24"/>
        </w:rPr>
      </w:pPr>
    </w:p>
    <w:p w14:paraId="1773DD77" w14:textId="77777777" w:rsidR="00C92226" w:rsidRPr="00146FDB" w:rsidRDefault="00C92226" w:rsidP="00BC7F5E">
      <w:pPr>
        <w:tabs>
          <w:tab w:val="left" w:pos="540"/>
        </w:tabs>
        <w:spacing w:after="0" w:line="240" w:lineRule="auto"/>
        <w:jc w:val="both"/>
        <w:rPr>
          <w:rFonts w:ascii="Times New Roman" w:hAnsi="Times New Roman" w:cs="Times New Roman"/>
          <w:b/>
          <w:bCs/>
          <w:color w:val="000000"/>
          <w:sz w:val="24"/>
          <w:szCs w:val="24"/>
        </w:rPr>
      </w:pPr>
    </w:p>
    <w:p w14:paraId="4BA3CEFA" w14:textId="77777777" w:rsidR="0005763E" w:rsidRPr="0005763E" w:rsidRDefault="0005763E" w:rsidP="0005763E">
      <w:pPr>
        <w:numPr>
          <w:ilvl w:val="0"/>
          <w:numId w:val="19"/>
        </w:numPr>
        <w:snapToGrid w:val="0"/>
        <w:spacing w:after="0" w:line="240" w:lineRule="auto"/>
        <w:ind w:left="540" w:hanging="540"/>
        <w:jc w:val="both"/>
        <w:rPr>
          <w:rFonts w:ascii="Times New Roman" w:hAnsi="Times New Roman" w:cs="Times New Roman"/>
          <w:b/>
          <w:bCs/>
          <w:color w:val="000000"/>
          <w:sz w:val="24"/>
          <w:szCs w:val="24"/>
        </w:rPr>
      </w:pPr>
      <w:r w:rsidRPr="0005763E">
        <w:rPr>
          <w:rFonts w:ascii="Times New Roman" w:hAnsi="Times New Roman" w:cs="Times New Roman"/>
          <w:b/>
          <w:bCs/>
          <w:color w:val="000000"/>
          <w:sz w:val="24"/>
          <w:szCs w:val="24"/>
        </w:rPr>
        <w:t>HOTEL ACCOMMODATION AND RESERVATION</w:t>
      </w:r>
    </w:p>
    <w:p w14:paraId="4E68C966" w14:textId="77777777" w:rsidR="002312FD" w:rsidRDefault="002312FD" w:rsidP="00BC7F5E">
      <w:pPr>
        <w:snapToGrid w:val="0"/>
        <w:spacing w:after="0" w:line="240" w:lineRule="auto"/>
        <w:jc w:val="both"/>
        <w:rPr>
          <w:rFonts w:ascii="Times New Roman" w:eastAsia="SimSun" w:hAnsi="Times New Roman" w:cs="Times New Roman"/>
          <w:b/>
          <w:bCs/>
          <w:color w:val="000000"/>
          <w:sz w:val="24"/>
          <w:szCs w:val="24"/>
          <w:u w:val="single"/>
          <w:lang w:eastAsia="zh-CN"/>
        </w:rPr>
      </w:pPr>
    </w:p>
    <w:p w14:paraId="7257C156" w14:textId="10BF810F" w:rsidR="0087627F" w:rsidRDefault="00E82E9B" w:rsidP="00BC7F5E">
      <w:pPr>
        <w:snapToGrid w:val="0"/>
        <w:spacing w:after="0" w:line="240" w:lineRule="auto"/>
        <w:jc w:val="both"/>
        <w:rPr>
          <w:rFonts w:ascii="Times New Roman" w:eastAsia="MS PGothic" w:hAnsi="Times New Roman" w:cs="Times New Roman"/>
          <w:bCs/>
          <w:color w:val="000000"/>
          <w:sz w:val="24"/>
          <w:szCs w:val="24"/>
          <w:lang w:eastAsia="ja-JP"/>
        </w:rPr>
      </w:pPr>
      <w:r>
        <w:rPr>
          <w:rFonts w:ascii="Times New Roman" w:eastAsia="MS PGothic" w:hAnsi="Times New Roman" w:cs="Times New Roman"/>
          <w:bCs/>
          <w:color w:val="000000"/>
          <w:sz w:val="24"/>
          <w:szCs w:val="24"/>
          <w:lang w:eastAsia="ja-JP"/>
        </w:rPr>
        <w:t>Rooms in t</w:t>
      </w:r>
      <w:r w:rsidR="00B14011" w:rsidRPr="0040127A">
        <w:rPr>
          <w:rFonts w:ascii="Times New Roman" w:eastAsia="MS PGothic" w:hAnsi="Times New Roman" w:cs="Times New Roman" w:hint="eastAsia"/>
          <w:bCs/>
          <w:color w:val="000000"/>
          <w:sz w:val="24"/>
          <w:szCs w:val="24"/>
          <w:lang w:eastAsia="ja-JP"/>
        </w:rPr>
        <w:t xml:space="preserve">he hotels </w:t>
      </w:r>
      <w:r w:rsidR="0040127A">
        <w:rPr>
          <w:rFonts w:ascii="Times New Roman" w:eastAsia="MS PGothic" w:hAnsi="Times New Roman" w:cs="Times New Roman"/>
          <w:bCs/>
          <w:color w:val="000000"/>
          <w:sz w:val="24"/>
          <w:szCs w:val="24"/>
          <w:lang w:eastAsia="ja-JP"/>
        </w:rPr>
        <w:t xml:space="preserve">below </w:t>
      </w:r>
      <w:r w:rsidR="00B14011" w:rsidRPr="0040127A">
        <w:rPr>
          <w:rFonts w:ascii="Times New Roman" w:eastAsia="MS PGothic" w:hAnsi="Times New Roman" w:cs="Times New Roman" w:hint="eastAsia"/>
          <w:bCs/>
          <w:color w:val="000000"/>
          <w:sz w:val="24"/>
          <w:szCs w:val="24"/>
          <w:lang w:eastAsia="ja-JP"/>
        </w:rPr>
        <w:t xml:space="preserve">are </w:t>
      </w:r>
      <w:r w:rsidR="00BB752E">
        <w:rPr>
          <w:rFonts w:ascii="Times New Roman" w:eastAsia="MS PGothic" w:hAnsi="Times New Roman" w:cs="Times New Roman"/>
          <w:bCs/>
          <w:color w:val="000000"/>
          <w:sz w:val="24"/>
          <w:szCs w:val="24"/>
          <w:lang w:eastAsia="ja-JP"/>
        </w:rPr>
        <w:t>booked</w:t>
      </w:r>
      <w:r w:rsidR="00B14011" w:rsidRPr="0040127A">
        <w:rPr>
          <w:rFonts w:ascii="Times New Roman" w:eastAsia="MS PGothic" w:hAnsi="Times New Roman" w:cs="Times New Roman" w:hint="eastAsia"/>
          <w:bCs/>
          <w:color w:val="000000"/>
          <w:sz w:val="24"/>
          <w:szCs w:val="24"/>
          <w:lang w:eastAsia="ja-JP"/>
        </w:rPr>
        <w:t xml:space="preserve"> </w:t>
      </w:r>
      <w:r w:rsidR="0040127A">
        <w:rPr>
          <w:rFonts w:ascii="Times New Roman" w:eastAsia="MS PGothic" w:hAnsi="Times New Roman" w:cs="Times New Roman"/>
          <w:bCs/>
          <w:color w:val="000000"/>
          <w:sz w:val="24"/>
          <w:szCs w:val="24"/>
          <w:lang w:eastAsia="ja-JP"/>
        </w:rPr>
        <w:t xml:space="preserve">for the participants at </w:t>
      </w:r>
      <w:r w:rsidR="0040127A" w:rsidRPr="0040127A">
        <w:rPr>
          <w:rFonts w:ascii="Times New Roman" w:eastAsia="MS PGothic" w:hAnsi="Times New Roman" w:cs="Times New Roman"/>
          <w:bCs/>
          <w:color w:val="000000"/>
          <w:sz w:val="24"/>
          <w:szCs w:val="24"/>
          <w:lang w:eastAsia="ja-JP"/>
        </w:rPr>
        <w:t>APG19-5 Rates</w:t>
      </w:r>
      <w:r>
        <w:rPr>
          <w:rFonts w:ascii="Times New Roman" w:eastAsia="MS PGothic" w:hAnsi="Times New Roman" w:cs="Times New Roman"/>
          <w:bCs/>
          <w:color w:val="000000"/>
          <w:sz w:val="24"/>
          <w:szCs w:val="24"/>
          <w:lang w:eastAsia="ja-JP"/>
        </w:rPr>
        <w:t>, which</w:t>
      </w:r>
      <w:r w:rsidR="0040127A" w:rsidRPr="0040127A">
        <w:rPr>
          <w:rFonts w:ascii="Times New Roman" w:eastAsia="MS PGothic" w:hAnsi="Times New Roman" w:cs="Times New Roman"/>
          <w:bCs/>
          <w:color w:val="000000"/>
          <w:sz w:val="24"/>
          <w:szCs w:val="24"/>
          <w:lang w:eastAsia="ja-JP"/>
        </w:rPr>
        <w:t xml:space="preserve"> are </w:t>
      </w:r>
      <w:r w:rsidR="0040127A">
        <w:rPr>
          <w:rFonts w:ascii="Times New Roman" w:eastAsia="MS PGothic" w:hAnsi="Times New Roman" w:cs="Times New Roman"/>
          <w:bCs/>
          <w:color w:val="000000"/>
          <w:sz w:val="24"/>
          <w:szCs w:val="24"/>
          <w:lang w:eastAsia="ja-JP"/>
        </w:rPr>
        <w:t xml:space="preserve">including </w:t>
      </w:r>
      <w:r w:rsidR="0040127A" w:rsidRPr="0040127A">
        <w:rPr>
          <w:rFonts w:ascii="Times New Roman" w:eastAsia="MS PGothic" w:hAnsi="Times New Roman" w:cs="Times New Roman"/>
          <w:bCs/>
          <w:color w:val="000000"/>
          <w:sz w:val="24"/>
          <w:szCs w:val="24"/>
          <w:lang w:eastAsia="ja-JP"/>
        </w:rPr>
        <w:t xml:space="preserve">service charge, applicable taxes, </w:t>
      </w:r>
      <w:r w:rsidR="000F438E">
        <w:rPr>
          <w:rFonts w:ascii="Times New Roman" w:eastAsia="MS PGothic" w:hAnsi="Times New Roman" w:cs="Times New Roman"/>
          <w:bCs/>
          <w:color w:val="000000"/>
          <w:sz w:val="24"/>
          <w:szCs w:val="24"/>
          <w:lang w:eastAsia="ja-JP"/>
        </w:rPr>
        <w:t>W</w:t>
      </w:r>
      <w:r w:rsidR="0040127A" w:rsidRPr="0040127A">
        <w:rPr>
          <w:rFonts w:ascii="Times New Roman" w:eastAsia="MS PGothic" w:hAnsi="Times New Roman" w:cs="Times New Roman"/>
          <w:bCs/>
          <w:color w:val="000000"/>
          <w:sz w:val="24"/>
          <w:szCs w:val="24"/>
          <w:lang w:eastAsia="ja-JP"/>
        </w:rPr>
        <w:t>i-</w:t>
      </w:r>
      <w:r w:rsidR="000F438E">
        <w:rPr>
          <w:rFonts w:ascii="Times New Roman" w:eastAsia="MS PGothic" w:hAnsi="Times New Roman" w:cs="Times New Roman"/>
          <w:bCs/>
          <w:color w:val="000000"/>
          <w:sz w:val="24"/>
          <w:szCs w:val="24"/>
          <w:lang w:eastAsia="ja-JP"/>
        </w:rPr>
        <w:t>F</w:t>
      </w:r>
      <w:r w:rsidR="0040127A" w:rsidRPr="0040127A">
        <w:rPr>
          <w:rFonts w:ascii="Times New Roman" w:eastAsia="MS PGothic" w:hAnsi="Times New Roman" w:cs="Times New Roman"/>
          <w:bCs/>
          <w:color w:val="000000"/>
          <w:sz w:val="24"/>
          <w:szCs w:val="24"/>
          <w:lang w:eastAsia="ja-JP"/>
        </w:rPr>
        <w:t>i and daily breakfast</w:t>
      </w:r>
      <w:r w:rsidR="00777346">
        <w:rPr>
          <w:rFonts w:ascii="Times New Roman" w:eastAsia="MS PGothic" w:hAnsi="Times New Roman" w:cs="Times New Roman"/>
          <w:bCs/>
          <w:color w:val="000000"/>
          <w:sz w:val="24"/>
          <w:szCs w:val="24"/>
          <w:lang w:eastAsia="ja-JP"/>
        </w:rPr>
        <w:t xml:space="preserve">.  </w:t>
      </w:r>
      <w:r w:rsidR="0040127A">
        <w:rPr>
          <w:rFonts w:ascii="Times New Roman" w:eastAsia="MS PGothic" w:hAnsi="Times New Roman" w:cs="Times New Roman"/>
          <w:bCs/>
          <w:color w:val="000000"/>
          <w:sz w:val="24"/>
          <w:szCs w:val="24"/>
          <w:lang w:eastAsia="ja-JP"/>
        </w:rPr>
        <w:t xml:space="preserve">Reservation should be made </w:t>
      </w:r>
      <w:r w:rsidR="0087627F">
        <w:rPr>
          <w:rFonts w:ascii="Times New Roman" w:eastAsia="MS PGothic" w:hAnsi="Times New Roman" w:cs="Times New Roman"/>
          <w:bCs/>
          <w:color w:val="000000"/>
          <w:sz w:val="24"/>
          <w:szCs w:val="24"/>
          <w:lang w:eastAsia="ja-JP"/>
        </w:rPr>
        <w:t>using</w:t>
      </w:r>
      <w:r w:rsidR="0040127A">
        <w:rPr>
          <w:rFonts w:ascii="Times New Roman" w:eastAsia="MS PGothic" w:hAnsi="Times New Roman" w:cs="Times New Roman"/>
          <w:bCs/>
          <w:color w:val="000000"/>
          <w:sz w:val="24"/>
          <w:szCs w:val="24"/>
          <w:lang w:eastAsia="ja-JP"/>
        </w:rPr>
        <w:t xml:space="preserve"> the </w:t>
      </w:r>
      <w:r w:rsidR="0087627F">
        <w:rPr>
          <w:rFonts w:ascii="Times New Roman" w:eastAsia="MS PGothic" w:hAnsi="Times New Roman" w:cs="Times New Roman"/>
          <w:bCs/>
          <w:color w:val="000000"/>
          <w:sz w:val="24"/>
          <w:szCs w:val="24"/>
          <w:lang w:eastAsia="ja-JP"/>
        </w:rPr>
        <w:t xml:space="preserve">Booking Form </w:t>
      </w:r>
      <w:r w:rsidR="0087627F" w:rsidRPr="004E78EB">
        <w:rPr>
          <w:rFonts w:ascii="Times New Roman" w:hAnsi="Times New Roman" w:cs="Times New Roman"/>
          <w:sz w:val="24"/>
          <w:szCs w:val="24"/>
          <w:lang w:eastAsia="ko-KR"/>
        </w:rPr>
        <w:t xml:space="preserve">ANNEX </w:t>
      </w:r>
      <w:r w:rsidR="0087627F">
        <w:rPr>
          <w:rFonts w:ascii="Times New Roman" w:hAnsi="Times New Roman" w:cs="Times New Roman"/>
          <w:sz w:val="24"/>
          <w:szCs w:val="24"/>
          <w:lang w:eastAsia="ko-KR"/>
        </w:rPr>
        <w:t>I for Takanawa/New Takanawa or</w:t>
      </w:r>
      <w:r w:rsidR="0087627F">
        <w:rPr>
          <w:rFonts w:ascii="Times New Roman" w:eastAsia="MS PGothic" w:hAnsi="Times New Roman" w:cs="Times New Roman"/>
          <w:bCs/>
          <w:color w:val="000000"/>
          <w:sz w:val="24"/>
          <w:szCs w:val="24"/>
          <w:lang w:eastAsia="ja-JP"/>
        </w:rPr>
        <w:t xml:space="preserve"> </w:t>
      </w:r>
      <w:r w:rsidR="0087627F" w:rsidRPr="004E78EB">
        <w:rPr>
          <w:rFonts w:ascii="Times New Roman" w:hAnsi="Times New Roman" w:cs="Times New Roman"/>
          <w:sz w:val="24"/>
          <w:szCs w:val="24"/>
          <w:lang w:eastAsia="ko-KR"/>
        </w:rPr>
        <w:t xml:space="preserve">ANNEX </w:t>
      </w:r>
      <w:r w:rsidR="0087627F">
        <w:rPr>
          <w:rFonts w:ascii="Times New Roman" w:hAnsi="Times New Roman" w:cs="Times New Roman"/>
          <w:sz w:val="24"/>
          <w:szCs w:val="24"/>
          <w:lang w:eastAsia="ko-KR"/>
        </w:rPr>
        <w:t>II for Shinagawa</w:t>
      </w:r>
      <w:r w:rsidR="009232DE">
        <w:rPr>
          <w:rFonts w:ascii="MS PGothic" w:eastAsia="MS PGothic" w:hAnsi="MS PGothic" w:cs="Times New Roman"/>
          <w:sz w:val="24"/>
          <w:szCs w:val="24"/>
          <w:lang w:eastAsia="ja-JP"/>
        </w:rPr>
        <w:t xml:space="preserve"> </w:t>
      </w:r>
      <w:r w:rsidR="0087627F">
        <w:rPr>
          <w:rFonts w:ascii="Times New Roman" w:eastAsia="MS PGothic" w:hAnsi="Times New Roman" w:cs="Times New Roman"/>
          <w:bCs/>
          <w:color w:val="000000"/>
          <w:sz w:val="24"/>
          <w:szCs w:val="24"/>
          <w:lang w:eastAsia="ja-JP"/>
        </w:rPr>
        <w:t xml:space="preserve">and sending it to: </w:t>
      </w:r>
      <w:hyperlink r:id="rId12" w:history="1">
        <w:r w:rsidR="00851ABD" w:rsidRPr="00AA712B">
          <w:rPr>
            <w:rStyle w:val="Hyperlink"/>
            <w:rFonts w:ascii="Times New Roman" w:eastAsia="MS PGothic" w:hAnsi="Times New Roman"/>
            <w:bCs/>
            <w:sz w:val="24"/>
            <w:szCs w:val="24"/>
            <w:lang w:eastAsia="ja-JP"/>
          </w:rPr>
          <w:t>tak-seto@princehotels.co.jp</w:t>
        </w:r>
      </w:hyperlink>
    </w:p>
    <w:p w14:paraId="069D4650" w14:textId="77777777" w:rsidR="00851ABD" w:rsidRDefault="00851ABD" w:rsidP="00BC7F5E">
      <w:pPr>
        <w:snapToGrid w:val="0"/>
        <w:spacing w:after="0" w:line="240" w:lineRule="auto"/>
        <w:jc w:val="both"/>
        <w:rPr>
          <w:rFonts w:ascii="Times New Roman" w:eastAsia="MS PGothic" w:hAnsi="Times New Roman" w:cs="Times New Roman"/>
          <w:bCs/>
          <w:color w:val="000000"/>
          <w:sz w:val="24"/>
          <w:szCs w:val="24"/>
          <w:lang w:eastAsia="ja-JP"/>
        </w:rPr>
      </w:pPr>
    </w:p>
    <w:tbl>
      <w:tblPr>
        <w:tblStyle w:val="TableGrid"/>
        <w:tblW w:w="0" w:type="auto"/>
        <w:tblLook w:val="04A0" w:firstRow="1" w:lastRow="0" w:firstColumn="1" w:lastColumn="0" w:noHBand="0" w:noVBand="1"/>
      </w:tblPr>
      <w:tblGrid>
        <w:gridCol w:w="4651"/>
        <w:gridCol w:w="4653"/>
      </w:tblGrid>
      <w:tr w:rsidR="00851ABD" w14:paraId="6BA3599E" w14:textId="77777777" w:rsidTr="00146FDB">
        <w:tc>
          <w:tcPr>
            <w:tcW w:w="5084" w:type="dxa"/>
            <w:shd w:val="clear" w:color="auto" w:fill="A6A6A6" w:themeFill="background1" w:themeFillShade="A6"/>
          </w:tcPr>
          <w:p w14:paraId="70657D32" w14:textId="3AE020CB" w:rsidR="00851ABD" w:rsidRPr="00146FDB" w:rsidRDefault="00146FDB" w:rsidP="00BC7F5E">
            <w:pPr>
              <w:snapToGrid w:val="0"/>
              <w:spacing w:after="0" w:line="240" w:lineRule="auto"/>
              <w:jc w:val="center"/>
              <w:rPr>
                <w:rFonts w:ascii="Times New Roman" w:eastAsia="MS PGothic" w:hAnsi="Times New Roman" w:cs="Times New Roman"/>
                <w:b/>
                <w:bCs/>
                <w:color w:val="000000"/>
                <w:lang w:eastAsia="ja-JP"/>
              </w:rPr>
            </w:pPr>
            <w:r w:rsidRPr="00146FDB">
              <w:rPr>
                <w:rFonts w:ascii="Times New Roman" w:eastAsia="MS PGothic" w:hAnsi="Times New Roman" w:cs="Times New Roman"/>
                <w:b/>
                <w:bCs/>
                <w:color w:val="000000"/>
                <w:lang w:eastAsia="ja-JP"/>
              </w:rPr>
              <w:t>ANNEX</w:t>
            </w:r>
            <w:r w:rsidR="009C3442">
              <w:rPr>
                <w:rFonts w:ascii="Times New Roman" w:eastAsia="MS PGothic" w:hAnsi="Times New Roman" w:cs="Times New Roman" w:hint="eastAsia"/>
                <w:b/>
                <w:bCs/>
                <w:color w:val="000000"/>
                <w:lang w:eastAsia="ja-JP"/>
              </w:rPr>
              <w:t>Ⅰ</w:t>
            </w:r>
          </w:p>
        </w:tc>
        <w:tc>
          <w:tcPr>
            <w:tcW w:w="5084" w:type="dxa"/>
            <w:shd w:val="clear" w:color="auto" w:fill="A6A6A6" w:themeFill="background1" w:themeFillShade="A6"/>
          </w:tcPr>
          <w:p w14:paraId="0080E379" w14:textId="1F969381" w:rsidR="00851ABD" w:rsidRPr="00146FDB" w:rsidRDefault="009C3442" w:rsidP="00BC7F5E">
            <w:pPr>
              <w:snapToGrid w:val="0"/>
              <w:spacing w:after="0" w:line="240" w:lineRule="auto"/>
              <w:jc w:val="center"/>
              <w:rPr>
                <w:rFonts w:ascii="Times New Roman" w:eastAsia="MS PGothic" w:hAnsi="Times New Roman" w:cs="Times New Roman"/>
                <w:b/>
                <w:bCs/>
                <w:color w:val="000000"/>
                <w:lang w:eastAsia="ja-JP"/>
              </w:rPr>
            </w:pPr>
            <w:r>
              <w:rPr>
                <w:rFonts w:ascii="Times New Roman" w:eastAsia="MS PGothic" w:hAnsi="Times New Roman" w:cs="Times New Roman"/>
                <w:b/>
                <w:bCs/>
                <w:color w:val="000000"/>
                <w:lang w:eastAsia="ja-JP"/>
              </w:rPr>
              <w:t>ANNEX</w:t>
            </w:r>
            <w:r>
              <w:rPr>
                <w:rFonts w:ascii="Times New Roman" w:eastAsia="MS PGothic" w:hAnsi="Times New Roman" w:cs="Times New Roman" w:hint="eastAsia"/>
                <w:b/>
                <w:bCs/>
                <w:color w:val="000000"/>
                <w:lang w:eastAsia="ja-JP"/>
              </w:rPr>
              <w:t>Ⅱ</w:t>
            </w:r>
          </w:p>
        </w:tc>
      </w:tr>
      <w:tr w:rsidR="00851ABD" w14:paraId="7DC3419C" w14:textId="77777777" w:rsidTr="00851ABD">
        <w:tc>
          <w:tcPr>
            <w:tcW w:w="5084" w:type="dxa"/>
          </w:tcPr>
          <w:p w14:paraId="53094AE8" w14:textId="3DE4EF16" w:rsidR="00851ABD" w:rsidRDefault="00C4746B" w:rsidP="00BC7F5E">
            <w:pPr>
              <w:snapToGrid w:val="0"/>
              <w:spacing w:after="0" w:line="240" w:lineRule="auto"/>
              <w:jc w:val="center"/>
              <w:rPr>
                <w:rFonts w:ascii="Times New Roman" w:eastAsia="SimSun" w:hAnsi="Times New Roman" w:cs="Times New Roman"/>
                <w:bCs/>
                <w:color w:val="000000"/>
                <w:sz w:val="24"/>
                <w:szCs w:val="24"/>
                <w:lang w:eastAsia="zh-CN"/>
              </w:rPr>
            </w:pPr>
            <w:r>
              <w:rPr>
                <w:rFonts w:ascii="Times New Roman" w:eastAsia="SimSun" w:hAnsi="Times New Roman" w:cs="Times New Roman"/>
                <w:bCs/>
                <w:noProof/>
                <w:color w:val="000000"/>
                <w:sz w:val="24"/>
                <w:szCs w:val="24"/>
              </w:rPr>
              <w:object w:dxaOrig="1440" w:dyaOrig="1440" w14:anchorId="091948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89.05pt;margin-top:6.05pt;width:65.5pt;height:44.7pt;z-index:251666432;mso-position-horizontal-relative:text;mso-position-vertical-relative:text;mso-width-relative:page;mso-height-relative:page">
                  <v:imagedata r:id="rId13" o:title=""/>
                  <w10:wrap type="square"/>
                </v:shape>
                <o:OLEObject Type="Embed" ProgID="Excel.Sheet.12" ShapeID="_x0000_s1027" DrawAspect="Icon" ObjectID="_1618042724" r:id="rId14"/>
              </w:object>
            </w:r>
          </w:p>
          <w:p w14:paraId="76D5DC39" w14:textId="77777777" w:rsidR="001C26B4" w:rsidRDefault="001C26B4" w:rsidP="00BC7F5E">
            <w:pPr>
              <w:snapToGrid w:val="0"/>
              <w:spacing w:after="0" w:line="240" w:lineRule="auto"/>
              <w:jc w:val="center"/>
              <w:rPr>
                <w:rFonts w:ascii="Times New Roman" w:eastAsia="SimSun" w:hAnsi="Times New Roman" w:cs="Times New Roman"/>
                <w:bCs/>
                <w:color w:val="000000"/>
                <w:sz w:val="24"/>
                <w:szCs w:val="24"/>
                <w:lang w:eastAsia="zh-CN"/>
              </w:rPr>
            </w:pPr>
          </w:p>
          <w:p w14:paraId="74B1F93C" w14:textId="038FC77E" w:rsidR="00146FDB" w:rsidRDefault="00146FDB" w:rsidP="00BC7F5E">
            <w:pPr>
              <w:snapToGrid w:val="0"/>
              <w:spacing w:after="0" w:line="240" w:lineRule="auto"/>
              <w:jc w:val="center"/>
              <w:rPr>
                <w:rFonts w:ascii="Times New Roman" w:eastAsia="SimSun" w:hAnsi="Times New Roman" w:cs="Times New Roman"/>
                <w:bCs/>
                <w:color w:val="000000"/>
                <w:sz w:val="24"/>
                <w:szCs w:val="24"/>
                <w:lang w:eastAsia="zh-CN"/>
              </w:rPr>
            </w:pPr>
          </w:p>
        </w:tc>
        <w:tc>
          <w:tcPr>
            <w:tcW w:w="5084" w:type="dxa"/>
          </w:tcPr>
          <w:p w14:paraId="333C241A" w14:textId="6EF28FC2" w:rsidR="001C26B4" w:rsidRDefault="00C4746B" w:rsidP="00BC7F5E">
            <w:pPr>
              <w:snapToGrid w:val="0"/>
              <w:spacing w:after="0" w:line="240" w:lineRule="auto"/>
              <w:rPr>
                <w:rFonts w:ascii="Times New Roman" w:eastAsia="SimSun" w:hAnsi="Times New Roman" w:cs="Times New Roman"/>
                <w:bCs/>
                <w:color w:val="000000"/>
                <w:sz w:val="24"/>
                <w:szCs w:val="24"/>
                <w:lang w:eastAsia="zh-CN"/>
              </w:rPr>
            </w:pPr>
            <w:r>
              <w:rPr>
                <w:rFonts w:ascii="Times New Roman" w:eastAsia="SimSun" w:hAnsi="Times New Roman" w:cs="Times New Roman"/>
                <w:bCs/>
                <w:noProof/>
                <w:color w:val="000000"/>
                <w:sz w:val="24"/>
                <w:szCs w:val="24"/>
              </w:rPr>
              <w:object w:dxaOrig="1440" w:dyaOrig="1440" w14:anchorId="50C63551">
                <v:shape id="_x0000_s1028" type="#_x0000_t75" style="position:absolute;margin-left:86.3pt;margin-top:8.75pt;width:66.35pt;height:45.3pt;z-index:251668480;mso-position-horizontal-relative:text;mso-position-vertical-relative:text;mso-width-relative:page;mso-height-relative:page">
                  <v:imagedata r:id="rId15" o:title=""/>
                  <w10:wrap type="square"/>
                </v:shape>
                <o:OLEObject Type="Embed" ProgID="Excel.Sheet.12" ShapeID="_x0000_s1028" DrawAspect="Icon" ObjectID="_1618042725" r:id="rId16"/>
              </w:object>
            </w:r>
          </w:p>
          <w:p w14:paraId="6AB35B52" w14:textId="51B1408B" w:rsidR="00146FDB" w:rsidRDefault="00146FDB" w:rsidP="00BC7F5E">
            <w:pPr>
              <w:snapToGrid w:val="0"/>
              <w:spacing w:after="0" w:line="240" w:lineRule="auto"/>
              <w:rPr>
                <w:rFonts w:ascii="Times New Roman" w:eastAsia="SimSun" w:hAnsi="Times New Roman" w:cs="Times New Roman"/>
                <w:bCs/>
                <w:color w:val="000000"/>
                <w:sz w:val="24"/>
                <w:szCs w:val="24"/>
                <w:lang w:eastAsia="zh-CN"/>
              </w:rPr>
            </w:pPr>
          </w:p>
        </w:tc>
      </w:tr>
    </w:tbl>
    <w:p w14:paraId="68002C81" w14:textId="77777777" w:rsidR="0087627F" w:rsidRDefault="0087627F" w:rsidP="00BC7F5E">
      <w:pPr>
        <w:snapToGrid w:val="0"/>
        <w:spacing w:after="0" w:line="240" w:lineRule="auto"/>
        <w:jc w:val="both"/>
        <w:rPr>
          <w:rFonts w:ascii="Times New Roman" w:eastAsia="MS PGothic" w:hAnsi="Times New Roman" w:cs="Times New Roman"/>
          <w:bCs/>
          <w:color w:val="000000"/>
          <w:sz w:val="24"/>
          <w:szCs w:val="24"/>
          <w:lang w:eastAsia="ja-JP"/>
        </w:rPr>
      </w:pPr>
    </w:p>
    <w:p w14:paraId="7850D6FF" w14:textId="13CD9FA9" w:rsidR="0040127A" w:rsidRPr="0040127A" w:rsidRDefault="0040127A" w:rsidP="00BC7F5E">
      <w:pPr>
        <w:snapToGrid w:val="0"/>
        <w:spacing w:after="0" w:line="240" w:lineRule="auto"/>
        <w:jc w:val="both"/>
        <w:rPr>
          <w:rFonts w:ascii="Times New Roman" w:eastAsia="MS PGothic" w:hAnsi="Times New Roman" w:cs="Times New Roman"/>
          <w:bCs/>
          <w:color w:val="000000"/>
          <w:sz w:val="24"/>
          <w:szCs w:val="24"/>
          <w:lang w:eastAsia="ja-JP"/>
        </w:rPr>
      </w:pPr>
      <w:r>
        <w:rPr>
          <w:rFonts w:ascii="Times New Roman" w:eastAsia="MS PGothic" w:hAnsi="Times New Roman" w:cs="Times New Roman"/>
          <w:bCs/>
          <w:color w:val="000000"/>
          <w:sz w:val="24"/>
          <w:szCs w:val="24"/>
          <w:lang w:eastAsia="ja-JP"/>
        </w:rPr>
        <w:t>NOTE</w:t>
      </w:r>
      <w:r w:rsidR="00E82E9B">
        <w:rPr>
          <w:rFonts w:ascii="Times New Roman" w:eastAsia="MS PGothic" w:hAnsi="Times New Roman" w:cs="Times New Roman"/>
          <w:bCs/>
          <w:color w:val="000000"/>
          <w:sz w:val="24"/>
          <w:szCs w:val="24"/>
          <w:lang w:eastAsia="ja-JP"/>
        </w:rPr>
        <w:t xml:space="preserve"> 1</w:t>
      </w:r>
      <w:r>
        <w:rPr>
          <w:rFonts w:ascii="Times New Roman" w:eastAsia="MS PGothic" w:hAnsi="Times New Roman" w:cs="Times New Roman"/>
          <w:bCs/>
          <w:color w:val="000000"/>
          <w:sz w:val="24"/>
          <w:szCs w:val="24"/>
          <w:lang w:eastAsia="ja-JP"/>
        </w:rPr>
        <w:t xml:space="preserve">: Deadline of Reservation at </w:t>
      </w:r>
      <w:r w:rsidRPr="0040127A">
        <w:rPr>
          <w:rFonts w:ascii="Times New Roman" w:eastAsia="MS PGothic" w:hAnsi="Times New Roman" w:cs="Times New Roman"/>
          <w:bCs/>
          <w:color w:val="000000"/>
          <w:sz w:val="24"/>
          <w:szCs w:val="24"/>
          <w:lang w:eastAsia="ja-JP"/>
        </w:rPr>
        <w:t>APG19-5 Rates</w:t>
      </w:r>
      <w:r>
        <w:rPr>
          <w:rFonts w:ascii="Times New Roman" w:eastAsia="MS PGothic" w:hAnsi="Times New Roman" w:cs="Times New Roman"/>
          <w:bCs/>
          <w:color w:val="000000"/>
          <w:sz w:val="24"/>
          <w:szCs w:val="24"/>
          <w:lang w:eastAsia="ja-JP"/>
        </w:rPr>
        <w:t xml:space="preserve"> is </w:t>
      </w:r>
      <w:r w:rsidRPr="00BB752E">
        <w:rPr>
          <w:rFonts w:ascii="Times New Roman" w:eastAsia="MS PGothic" w:hAnsi="Times New Roman" w:cs="Times New Roman"/>
          <w:b/>
          <w:bCs/>
          <w:color w:val="000000"/>
          <w:sz w:val="24"/>
          <w:szCs w:val="24"/>
          <w:lang w:eastAsia="ja-JP"/>
        </w:rPr>
        <w:t xml:space="preserve">Wednesday, </w:t>
      </w:r>
      <w:r w:rsidR="00E20ED0">
        <w:rPr>
          <w:rFonts w:ascii="Times New Roman" w:eastAsia="MS PGothic" w:hAnsi="Times New Roman" w:cs="Times New Roman"/>
          <w:b/>
          <w:bCs/>
          <w:color w:val="000000"/>
          <w:sz w:val="24"/>
          <w:szCs w:val="24"/>
          <w:lang w:eastAsia="ja-JP"/>
        </w:rPr>
        <w:t xml:space="preserve">17 </w:t>
      </w:r>
      <w:r w:rsidRPr="00BB752E">
        <w:rPr>
          <w:rFonts w:ascii="Times New Roman" w:eastAsia="MS PGothic" w:hAnsi="Times New Roman" w:cs="Times New Roman"/>
          <w:b/>
          <w:bCs/>
          <w:color w:val="000000"/>
          <w:sz w:val="24"/>
          <w:szCs w:val="24"/>
          <w:lang w:eastAsia="ja-JP"/>
        </w:rPr>
        <w:t>July.</w:t>
      </w:r>
      <w:r>
        <w:rPr>
          <w:rFonts w:ascii="Times New Roman" w:eastAsia="MS PGothic" w:hAnsi="Times New Roman" w:cs="Times New Roman"/>
          <w:bCs/>
          <w:color w:val="000000"/>
          <w:sz w:val="24"/>
          <w:szCs w:val="24"/>
          <w:lang w:eastAsia="ja-JP"/>
        </w:rPr>
        <w:t xml:space="preserve">  The reservation </w:t>
      </w:r>
      <w:r w:rsidR="0087627F">
        <w:rPr>
          <w:rFonts w:ascii="Times New Roman" w:eastAsia="MS PGothic" w:hAnsi="Times New Roman" w:cs="Times New Roman"/>
          <w:bCs/>
          <w:color w:val="000000"/>
          <w:sz w:val="24"/>
          <w:szCs w:val="24"/>
          <w:lang w:eastAsia="ja-JP"/>
        </w:rPr>
        <w:t>at</w:t>
      </w:r>
      <w:r>
        <w:rPr>
          <w:rFonts w:ascii="Times New Roman" w:eastAsia="MS PGothic" w:hAnsi="Times New Roman" w:cs="Times New Roman"/>
          <w:bCs/>
          <w:color w:val="000000"/>
          <w:sz w:val="24"/>
          <w:szCs w:val="24"/>
          <w:lang w:eastAsia="ja-JP"/>
        </w:rPr>
        <w:t xml:space="preserve"> </w:t>
      </w:r>
      <w:r w:rsidRPr="0040127A">
        <w:rPr>
          <w:rFonts w:ascii="Times New Roman" w:eastAsia="MS PGothic" w:hAnsi="Times New Roman" w:cs="Times New Roman"/>
          <w:bCs/>
          <w:color w:val="000000"/>
          <w:sz w:val="24"/>
          <w:szCs w:val="24"/>
          <w:lang w:eastAsia="ja-JP"/>
        </w:rPr>
        <w:t>APG19-5 Rates</w:t>
      </w:r>
      <w:r>
        <w:rPr>
          <w:rFonts w:ascii="Times New Roman" w:eastAsia="MS PGothic" w:hAnsi="Times New Roman" w:cs="Times New Roman"/>
          <w:bCs/>
          <w:color w:val="000000"/>
          <w:sz w:val="24"/>
          <w:szCs w:val="24"/>
          <w:lang w:eastAsia="ja-JP"/>
        </w:rPr>
        <w:t xml:space="preserve"> will be closed after the deadline.</w:t>
      </w:r>
      <w:r w:rsidR="00BB752E" w:rsidRPr="00BB752E">
        <w:rPr>
          <w:rFonts w:ascii="Times New Roman" w:eastAsia="MS PGothic" w:hAnsi="Times New Roman" w:cs="Times New Roman"/>
          <w:bCs/>
          <w:color w:val="000000"/>
          <w:sz w:val="24"/>
          <w:szCs w:val="24"/>
          <w:lang w:eastAsia="ja-JP"/>
        </w:rPr>
        <w:t xml:space="preserve"> </w:t>
      </w:r>
      <w:r w:rsidR="00BB752E">
        <w:rPr>
          <w:rFonts w:ascii="Times New Roman" w:eastAsia="MS PGothic" w:hAnsi="Times New Roman" w:cs="Times New Roman"/>
          <w:bCs/>
          <w:color w:val="000000"/>
          <w:sz w:val="24"/>
          <w:szCs w:val="24"/>
          <w:lang w:eastAsia="ja-JP"/>
        </w:rPr>
        <w:t xml:space="preserve">Since the number of the rooms </w:t>
      </w:r>
      <w:r w:rsidR="00E82E9B">
        <w:rPr>
          <w:rFonts w:ascii="Times New Roman" w:eastAsia="MS PGothic" w:hAnsi="Times New Roman" w:cs="Times New Roman"/>
          <w:bCs/>
          <w:color w:val="000000"/>
          <w:sz w:val="24"/>
          <w:szCs w:val="24"/>
          <w:lang w:eastAsia="ja-JP"/>
        </w:rPr>
        <w:t>at</w:t>
      </w:r>
      <w:r w:rsidR="00BB752E">
        <w:rPr>
          <w:rFonts w:ascii="Times New Roman" w:eastAsia="MS PGothic" w:hAnsi="Times New Roman" w:cs="Times New Roman"/>
          <w:bCs/>
          <w:color w:val="000000"/>
          <w:sz w:val="24"/>
          <w:szCs w:val="24"/>
          <w:lang w:eastAsia="ja-JP"/>
        </w:rPr>
        <w:t xml:space="preserve"> </w:t>
      </w:r>
      <w:r w:rsidR="00BB752E" w:rsidRPr="0040127A">
        <w:rPr>
          <w:rFonts w:ascii="Times New Roman" w:eastAsia="MS PGothic" w:hAnsi="Times New Roman" w:cs="Times New Roman"/>
          <w:bCs/>
          <w:color w:val="000000"/>
          <w:sz w:val="24"/>
          <w:szCs w:val="24"/>
          <w:lang w:eastAsia="ja-JP"/>
        </w:rPr>
        <w:t>APG19-5 Rates</w:t>
      </w:r>
      <w:r w:rsidR="00BB752E">
        <w:rPr>
          <w:rFonts w:ascii="Times New Roman" w:eastAsia="MS PGothic" w:hAnsi="Times New Roman" w:cs="Times New Roman"/>
          <w:bCs/>
          <w:color w:val="000000"/>
          <w:sz w:val="24"/>
          <w:szCs w:val="24"/>
          <w:lang w:eastAsia="ja-JP"/>
        </w:rPr>
        <w:t xml:space="preserve"> is limited, some types of rooms may not be available even before the deadline.</w:t>
      </w:r>
    </w:p>
    <w:p w14:paraId="7117339A" w14:textId="77777777" w:rsidR="00B14011" w:rsidRDefault="00B14011" w:rsidP="00BC7F5E">
      <w:pPr>
        <w:snapToGrid w:val="0"/>
        <w:spacing w:after="0" w:line="240" w:lineRule="auto"/>
        <w:jc w:val="both"/>
        <w:rPr>
          <w:rFonts w:ascii="Times New Roman" w:eastAsia="SimSun" w:hAnsi="Times New Roman" w:cs="Times New Roman"/>
          <w:bCs/>
          <w:color w:val="000000"/>
          <w:sz w:val="24"/>
          <w:szCs w:val="24"/>
          <w:lang w:eastAsia="zh-CN"/>
        </w:rPr>
      </w:pPr>
    </w:p>
    <w:p w14:paraId="31679779" w14:textId="1D0CAD60" w:rsidR="00E82E9B" w:rsidRDefault="00E82E9B" w:rsidP="00BC7F5E">
      <w:pPr>
        <w:snapToGrid w:val="0"/>
        <w:spacing w:after="0" w:line="240" w:lineRule="auto"/>
        <w:jc w:val="both"/>
        <w:rPr>
          <w:rFonts w:ascii="Times New Roman" w:eastAsia="MS PGothic" w:hAnsi="Times New Roman" w:cs="Times New Roman"/>
          <w:bCs/>
          <w:color w:val="000000"/>
          <w:sz w:val="24"/>
          <w:szCs w:val="24"/>
          <w:lang w:eastAsia="ja-JP"/>
        </w:rPr>
      </w:pPr>
      <w:r>
        <w:rPr>
          <w:rFonts w:ascii="Times New Roman" w:eastAsia="MS PGothic" w:hAnsi="Times New Roman" w:cs="Times New Roman"/>
          <w:bCs/>
          <w:color w:val="000000"/>
          <w:sz w:val="24"/>
          <w:szCs w:val="24"/>
          <w:lang w:eastAsia="ja-JP"/>
        </w:rPr>
        <w:t>NOTE 2: If yo</w:t>
      </w:r>
      <w:r w:rsidR="0087627F">
        <w:rPr>
          <w:rFonts w:ascii="Times New Roman" w:eastAsia="MS PGothic" w:hAnsi="Times New Roman" w:cs="Times New Roman"/>
          <w:bCs/>
          <w:color w:val="000000"/>
          <w:sz w:val="24"/>
          <w:szCs w:val="24"/>
          <w:lang w:eastAsia="ja-JP"/>
        </w:rPr>
        <w:t>u have any questions or special requests</w:t>
      </w:r>
      <w:r>
        <w:rPr>
          <w:rFonts w:ascii="Times New Roman" w:eastAsia="MS PGothic" w:hAnsi="Times New Roman" w:cs="Times New Roman"/>
          <w:bCs/>
          <w:color w:val="000000"/>
          <w:sz w:val="24"/>
          <w:szCs w:val="24"/>
          <w:lang w:eastAsia="ja-JP"/>
        </w:rPr>
        <w:t xml:space="preserve">, contact by e-mail </w:t>
      </w:r>
      <w:r w:rsidR="0087627F">
        <w:rPr>
          <w:rFonts w:ascii="Times New Roman" w:eastAsia="MS PGothic" w:hAnsi="Times New Roman" w:cs="Times New Roman"/>
          <w:bCs/>
          <w:color w:val="000000"/>
          <w:sz w:val="24"/>
          <w:szCs w:val="24"/>
          <w:lang w:eastAsia="ja-JP"/>
        </w:rPr>
        <w:t xml:space="preserve">also </w:t>
      </w:r>
      <w:r>
        <w:rPr>
          <w:rFonts w:ascii="Times New Roman" w:eastAsia="MS PGothic" w:hAnsi="Times New Roman" w:cs="Times New Roman"/>
          <w:bCs/>
          <w:color w:val="000000"/>
          <w:sz w:val="24"/>
          <w:szCs w:val="24"/>
          <w:lang w:eastAsia="ja-JP"/>
        </w:rPr>
        <w:t xml:space="preserve">at: </w:t>
      </w:r>
    </w:p>
    <w:p w14:paraId="6707DC9F" w14:textId="4F7CED02" w:rsidR="00851ABD" w:rsidRDefault="00C4746B" w:rsidP="00BC7F5E">
      <w:pPr>
        <w:snapToGrid w:val="0"/>
        <w:spacing w:after="0" w:line="240" w:lineRule="auto"/>
        <w:jc w:val="both"/>
        <w:rPr>
          <w:rFonts w:ascii="Times New Roman" w:eastAsia="MS PGothic" w:hAnsi="Times New Roman" w:cs="Times New Roman"/>
          <w:bCs/>
          <w:color w:val="000000"/>
          <w:sz w:val="24"/>
          <w:szCs w:val="24"/>
          <w:lang w:eastAsia="ja-JP"/>
        </w:rPr>
      </w:pPr>
      <w:hyperlink r:id="rId17" w:history="1">
        <w:r w:rsidR="00851ABD" w:rsidRPr="00AA712B">
          <w:rPr>
            <w:rStyle w:val="Hyperlink"/>
            <w:rFonts w:ascii="Times New Roman" w:eastAsia="MS PGothic" w:hAnsi="Times New Roman"/>
            <w:bCs/>
            <w:sz w:val="24"/>
            <w:szCs w:val="24"/>
            <w:lang w:eastAsia="ja-JP"/>
          </w:rPr>
          <w:t>tak-seto@princehotels.co.jp</w:t>
        </w:r>
      </w:hyperlink>
    </w:p>
    <w:p w14:paraId="424B6EB3" w14:textId="77777777" w:rsidR="00E82E9B" w:rsidRDefault="00E82E9B" w:rsidP="00BC7F5E">
      <w:pPr>
        <w:snapToGrid w:val="0"/>
        <w:spacing w:after="0" w:line="240" w:lineRule="auto"/>
        <w:jc w:val="both"/>
        <w:rPr>
          <w:rFonts w:ascii="Times New Roman" w:eastAsia="SimSun" w:hAnsi="Times New Roman" w:cs="Times New Roman"/>
          <w:bCs/>
          <w:color w:val="000000"/>
          <w:sz w:val="24"/>
          <w:szCs w:val="24"/>
          <w:lang w:eastAsia="zh-CN"/>
        </w:rPr>
      </w:pPr>
    </w:p>
    <w:p w14:paraId="14285632" w14:textId="497AFC10" w:rsidR="005C1BF9" w:rsidRDefault="005C1BF9" w:rsidP="00BC7F5E">
      <w:pPr>
        <w:spacing w:after="0" w:line="240" w:lineRule="auto"/>
        <w:jc w:val="both"/>
        <w:rPr>
          <w:rFonts w:ascii="Times New Roman" w:hAnsi="Times New Roman" w:cs="Times New Roman"/>
          <w:sz w:val="24"/>
          <w:szCs w:val="24"/>
          <w:lang w:eastAsia="ko-KR"/>
        </w:rPr>
      </w:pPr>
      <w:r w:rsidRPr="00F152DB">
        <w:rPr>
          <w:rFonts w:ascii="Times New Roman" w:hAnsi="Times New Roman" w:cs="Times New Roman"/>
          <w:sz w:val="24"/>
          <w:szCs w:val="24"/>
          <w:lang w:eastAsia="ko-KR"/>
        </w:rPr>
        <w:t>NOTE</w:t>
      </w:r>
      <w:r>
        <w:rPr>
          <w:rFonts w:ascii="Times New Roman" w:hAnsi="Times New Roman" w:cs="Times New Roman"/>
          <w:sz w:val="24"/>
          <w:szCs w:val="24"/>
          <w:lang w:eastAsia="ko-KR"/>
        </w:rPr>
        <w:t xml:space="preserve"> 3</w:t>
      </w:r>
      <w:r w:rsidRPr="00F152DB">
        <w:rPr>
          <w:rFonts w:ascii="Times New Roman" w:hAnsi="Times New Roman" w:cs="Times New Roman"/>
          <w:sz w:val="24"/>
          <w:szCs w:val="24"/>
          <w:lang w:eastAsia="ko-KR"/>
        </w:rPr>
        <w:t>:</w:t>
      </w:r>
      <w:r>
        <w:rPr>
          <w:rFonts w:ascii="Times New Roman" w:hAnsi="Times New Roman" w:cs="Times New Roman"/>
          <w:sz w:val="24"/>
          <w:szCs w:val="24"/>
          <w:lang w:eastAsia="ko-KR"/>
        </w:rPr>
        <w:t xml:space="preserve"> I</w:t>
      </w:r>
      <w:r w:rsidRPr="009124D1">
        <w:rPr>
          <w:rFonts w:ascii="Times New Roman" w:hAnsi="Times New Roman" w:cs="Times New Roman"/>
          <w:sz w:val="24"/>
          <w:szCs w:val="24"/>
          <w:lang w:eastAsia="ko-KR"/>
        </w:rPr>
        <w:t>f you do not receive an acceptance mail from the above account within t</w:t>
      </w:r>
      <w:r>
        <w:rPr>
          <w:rFonts w:ascii="Times New Roman" w:hAnsi="Times New Roman" w:cs="Times New Roman"/>
          <w:sz w:val="24"/>
          <w:szCs w:val="24"/>
          <w:lang w:eastAsia="ko-KR"/>
        </w:rPr>
        <w:t>hree</w:t>
      </w:r>
      <w:r w:rsidRPr="009124D1">
        <w:rPr>
          <w:rFonts w:ascii="Times New Roman" w:hAnsi="Times New Roman" w:cs="Times New Roman"/>
          <w:sz w:val="24"/>
          <w:szCs w:val="24"/>
          <w:lang w:eastAsia="ko-KR"/>
        </w:rPr>
        <w:t xml:space="preserve"> working days, you can contact the </w:t>
      </w:r>
      <w:r>
        <w:rPr>
          <w:rFonts w:ascii="Times New Roman" w:hAnsi="Times New Roman" w:cs="Times New Roman"/>
          <w:sz w:val="24"/>
          <w:szCs w:val="24"/>
          <w:lang w:eastAsia="ko-KR"/>
        </w:rPr>
        <w:t>Hotel directly by Fax: +81-</w:t>
      </w:r>
      <w:r w:rsidRPr="005C1BF9">
        <w:rPr>
          <w:rFonts w:ascii="Times New Roman" w:hAnsi="Times New Roman" w:cs="Times New Roman"/>
          <w:sz w:val="24"/>
          <w:szCs w:val="24"/>
          <w:lang w:eastAsia="ko-KR"/>
        </w:rPr>
        <w:t>3-5421-7883</w:t>
      </w:r>
      <w:r w:rsidRPr="009124D1">
        <w:rPr>
          <w:rFonts w:ascii="Times New Roman" w:hAnsi="Times New Roman" w:cs="Times New Roman"/>
          <w:sz w:val="24"/>
          <w:szCs w:val="24"/>
          <w:lang w:eastAsia="ko-KR"/>
        </w:rPr>
        <w:t>.</w:t>
      </w:r>
    </w:p>
    <w:p w14:paraId="3CA4FC83" w14:textId="77777777" w:rsidR="00146FDB" w:rsidRPr="005C1BF9" w:rsidRDefault="00146FDB" w:rsidP="00BC7F5E">
      <w:pPr>
        <w:snapToGrid w:val="0"/>
        <w:spacing w:after="0" w:line="240" w:lineRule="auto"/>
        <w:jc w:val="both"/>
        <w:rPr>
          <w:rFonts w:ascii="Times New Roman" w:eastAsia="SimSun" w:hAnsi="Times New Roman" w:cs="Times New Roman"/>
          <w:bCs/>
          <w:color w:val="000000"/>
          <w:sz w:val="24"/>
          <w:szCs w:val="24"/>
          <w:lang w:eastAsia="zh-CN"/>
        </w:rPr>
      </w:pPr>
    </w:p>
    <w:p w14:paraId="25033A54" w14:textId="64E3D746" w:rsidR="002312FD" w:rsidRPr="00DD29CB" w:rsidRDefault="00B14011" w:rsidP="00BC7F5E">
      <w:pPr>
        <w:pStyle w:val="ListParagraph"/>
        <w:numPr>
          <w:ilvl w:val="1"/>
          <w:numId w:val="23"/>
        </w:numPr>
        <w:tabs>
          <w:tab w:val="left" w:pos="0"/>
        </w:tabs>
        <w:spacing w:after="0" w:line="240" w:lineRule="auto"/>
        <w:ind w:left="544" w:hanging="544"/>
        <w:contextualSpacing w:val="0"/>
        <w:rPr>
          <w:rFonts w:ascii="Times New Roman" w:eastAsia="SimSun" w:hAnsi="Times New Roman" w:cs="Times New Roman"/>
          <w:b/>
          <w:bCs/>
          <w:color w:val="000000"/>
          <w:sz w:val="24"/>
          <w:szCs w:val="24"/>
          <w:lang w:eastAsia="zh-CN"/>
        </w:rPr>
      </w:pPr>
      <w:r w:rsidRPr="00B14011">
        <w:rPr>
          <w:rFonts w:ascii="Times New Roman" w:eastAsia="SimSun" w:hAnsi="Times New Roman" w:cs="Times New Roman"/>
          <w:b/>
          <w:bCs/>
          <w:color w:val="000000"/>
          <w:sz w:val="24"/>
          <w:szCs w:val="24"/>
          <w:lang w:eastAsia="zh-CN"/>
        </w:rPr>
        <w:t>Grand Prince Hotel</w:t>
      </w:r>
      <w:r>
        <w:rPr>
          <w:rFonts w:ascii="Times New Roman" w:eastAsia="SimSun" w:hAnsi="Times New Roman" w:cs="Times New Roman"/>
          <w:b/>
          <w:bCs/>
          <w:color w:val="000000"/>
          <w:sz w:val="24"/>
          <w:szCs w:val="24"/>
          <w:lang w:eastAsia="zh-CN"/>
        </w:rPr>
        <w:t xml:space="preserve"> </w:t>
      </w:r>
      <w:r w:rsidRPr="00B14011">
        <w:rPr>
          <w:rFonts w:ascii="Times New Roman" w:eastAsia="SimSun" w:hAnsi="Times New Roman" w:cs="Times New Roman"/>
          <w:b/>
          <w:bCs/>
          <w:color w:val="000000"/>
          <w:sz w:val="24"/>
          <w:szCs w:val="24"/>
          <w:lang w:eastAsia="zh-CN"/>
        </w:rPr>
        <w:t>Takanawa</w:t>
      </w:r>
      <w:r w:rsidR="0096306F" w:rsidRPr="00DD29CB">
        <w:rPr>
          <w:rFonts w:ascii="Times New Roman" w:eastAsia="SimSun" w:hAnsi="Times New Roman" w:cs="Times New Roman"/>
          <w:b/>
          <w:bCs/>
          <w:color w:val="000000"/>
          <w:sz w:val="24"/>
          <w:szCs w:val="24"/>
          <w:lang w:eastAsia="zh-CN"/>
        </w:rPr>
        <w:t xml:space="preserve"> (</w:t>
      </w:r>
      <w:r>
        <w:rPr>
          <w:rFonts w:ascii="Times New Roman" w:eastAsia="SimSun" w:hAnsi="Times New Roman" w:cs="Times New Roman"/>
          <w:b/>
          <w:bCs/>
          <w:color w:val="000000"/>
          <w:sz w:val="24"/>
          <w:szCs w:val="24"/>
          <w:lang w:eastAsia="zh-CN"/>
        </w:rPr>
        <w:t>Conference</w:t>
      </w:r>
      <w:r>
        <w:rPr>
          <w:rFonts w:ascii="Times New Roman" w:eastAsia="MS PGothic" w:hAnsi="Times New Roman" w:cs="Times New Roman" w:hint="eastAsia"/>
          <w:b/>
          <w:bCs/>
          <w:color w:val="000000"/>
          <w:sz w:val="24"/>
          <w:szCs w:val="24"/>
          <w:lang w:eastAsia="ja-JP"/>
        </w:rPr>
        <w:t xml:space="preserve"> Venue</w:t>
      </w:r>
      <w:r w:rsidR="0096306F" w:rsidRPr="00DD29CB">
        <w:rPr>
          <w:rFonts w:ascii="Times New Roman" w:eastAsia="SimSun" w:hAnsi="Times New Roman" w:cs="Times New Roman"/>
          <w:b/>
          <w:bCs/>
          <w:color w:val="000000"/>
          <w:sz w:val="24"/>
          <w:szCs w:val="24"/>
          <w:lang w:eastAsia="zh-CN"/>
        </w:rPr>
        <w:t>)</w:t>
      </w:r>
    </w:p>
    <w:p w14:paraId="6E47B1C6" w14:textId="2D8419D9" w:rsidR="00E83D68" w:rsidRPr="00AE4317" w:rsidRDefault="00E83D68" w:rsidP="00BC7F5E">
      <w:pPr>
        <w:tabs>
          <w:tab w:val="left" w:pos="1260"/>
        </w:tabs>
        <w:spacing w:after="0" w:line="240" w:lineRule="auto"/>
        <w:ind w:left="540"/>
        <w:rPr>
          <w:rFonts w:ascii="Times New Roman" w:eastAsiaTheme="minorEastAsia" w:hAnsi="Times New Roman" w:cs="Times New Roman"/>
          <w:bCs/>
          <w:sz w:val="24"/>
          <w:szCs w:val="24"/>
          <w:lang w:eastAsia="ko-KR"/>
        </w:rPr>
      </w:pPr>
      <w:r>
        <w:rPr>
          <w:rFonts w:ascii="Times New Roman" w:hAnsi="Times New Roman" w:cs="Times New Roman"/>
          <w:sz w:val="24"/>
          <w:szCs w:val="24"/>
        </w:rPr>
        <w:t xml:space="preserve">Address: </w:t>
      </w:r>
      <w:r w:rsidR="00777346" w:rsidRPr="00777346">
        <w:rPr>
          <w:rFonts w:ascii="Times New Roman" w:hAnsi="Times New Roman" w:cs="Times New Roman"/>
          <w:sz w:val="24"/>
          <w:szCs w:val="24"/>
        </w:rPr>
        <w:t xml:space="preserve">3-13-1 Takanawa, </w:t>
      </w:r>
      <w:r w:rsidR="00B14011" w:rsidRPr="00B14011">
        <w:rPr>
          <w:rFonts w:ascii="Times New Roman" w:hAnsi="Times New Roman" w:cs="Times New Roman"/>
          <w:sz w:val="24"/>
          <w:szCs w:val="24"/>
        </w:rPr>
        <w:t>Minato-ku Tokyo, 108-8612 Japan</w:t>
      </w:r>
    </w:p>
    <w:p w14:paraId="4F7BFCF4" w14:textId="6336EF05" w:rsidR="00E83D68" w:rsidRPr="00AE4317" w:rsidRDefault="00E83D68" w:rsidP="00BC7F5E">
      <w:pPr>
        <w:tabs>
          <w:tab w:val="left" w:pos="1260"/>
        </w:tabs>
        <w:spacing w:after="0" w:line="240" w:lineRule="auto"/>
        <w:ind w:left="540"/>
        <w:jc w:val="both"/>
        <w:rPr>
          <w:rFonts w:ascii="Times New Roman" w:eastAsia="SimSun" w:hAnsi="Times New Roman" w:cs="Times New Roman"/>
          <w:bCs/>
          <w:sz w:val="24"/>
          <w:szCs w:val="24"/>
          <w:lang w:eastAsia="zh-CN"/>
        </w:rPr>
      </w:pPr>
      <w:r w:rsidRPr="00AE4317">
        <w:rPr>
          <w:rFonts w:ascii="Times New Roman" w:hAnsi="Times New Roman" w:cs="Times New Roman"/>
          <w:sz w:val="24"/>
          <w:szCs w:val="24"/>
        </w:rPr>
        <w:t xml:space="preserve">Phone: </w:t>
      </w:r>
      <w:r w:rsidR="00B14011" w:rsidRPr="00B14011">
        <w:rPr>
          <w:rFonts w:ascii="Times New Roman" w:hAnsi="Times New Roman" w:cs="Times New Roman"/>
          <w:sz w:val="24"/>
          <w:szCs w:val="24"/>
        </w:rPr>
        <w:t>+81-3-3447-1111</w:t>
      </w:r>
    </w:p>
    <w:p w14:paraId="47841ABC" w14:textId="38922E56" w:rsidR="00E83D68" w:rsidRDefault="00E83D68" w:rsidP="00BC7F5E">
      <w:pPr>
        <w:tabs>
          <w:tab w:val="left" w:pos="12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Website:</w:t>
      </w:r>
      <w:r w:rsidR="00B14011" w:rsidRPr="00B14011">
        <w:t xml:space="preserve"> </w:t>
      </w:r>
      <w:r w:rsidR="00B14011" w:rsidRPr="00B14011">
        <w:rPr>
          <w:rStyle w:val="Hyperlink"/>
          <w:rFonts w:ascii="Times New Roman" w:eastAsia="SimSun" w:hAnsi="Times New Roman"/>
          <w:bCs/>
          <w:sz w:val="24"/>
          <w:szCs w:val="24"/>
          <w:lang w:eastAsia="zh-CN"/>
        </w:rPr>
        <w:t>http://www.princehotels.com/takanawa/</w:t>
      </w:r>
    </w:p>
    <w:p w14:paraId="23AAE9AF" w14:textId="53887A83" w:rsidR="0072052D" w:rsidRDefault="0072052D" w:rsidP="00BC7F5E">
      <w:pPr>
        <w:autoSpaceDE w:val="0"/>
        <w:autoSpaceDN w:val="0"/>
        <w:adjustRightInd w:val="0"/>
        <w:spacing w:after="0" w:line="240" w:lineRule="auto"/>
        <w:jc w:val="center"/>
        <w:rPr>
          <w:rFonts w:ascii="Times New Roman" w:hAnsi="Times New Roman" w:cs="Times New Roman"/>
          <w:b/>
          <w:color w:val="000000"/>
          <w:sz w:val="24"/>
          <w:szCs w:val="24"/>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268"/>
        <w:gridCol w:w="5387"/>
      </w:tblGrid>
      <w:tr w:rsidR="0072052D" w14:paraId="30B00416" w14:textId="77777777" w:rsidTr="00777346">
        <w:trPr>
          <w:jc w:val="center"/>
        </w:trPr>
        <w:tc>
          <w:tcPr>
            <w:tcW w:w="169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ED39472" w14:textId="77777777" w:rsidR="0072052D" w:rsidRDefault="0072052D" w:rsidP="00BC7F5E">
            <w:pPr>
              <w:spacing w:after="0" w:line="240" w:lineRule="auto"/>
              <w:jc w:val="center"/>
              <w:rPr>
                <w:rFonts w:ascii="Times New Roman" w:hAnsi="Times New Roman" w:cs="Times New Roman"/>
                <w:b/>
              </w:rPr>
            </w:pPr>
            <w:r>
              <w:rPr>
                <w:rFonts w:ascii="Times New Roman" w:hAnsi="Times New Roman" w:cs="Times New Roman"/>
                <w:b/>
              </w:rPr>
              <w:t>Room Type</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5F2CA42" w14:textId="77777777" w:rsidR="0072052D" w:rsidRDefault="0072052D" w:rsidP="00BC7F5E">
            <w:pPr>
              <w:spacing w:after="0" w:line="240" w:lineRule="auto"/>
              <w:jc w:val="center"/>
              <w:rPr>
                <w:rFonts w:ascii="Times New Roman" w:hAnsi="Times New Roman" w:cs="Times New Roman"/>
                <w:b/>
              </w:rPr>
            </w:pPr>
            <w:r>
              <w:rPr>
                <w:rFonts w:ascii="Times New Roman" w:hAnsi="Times New Roman" w:cs="Times New Roman"/>
                <w:b/>
              </w:rPr>
              <w:t>Rate</w:t>
            </w:r>
            <w:r w:rsidR="00B01B51">
              <w:rPr>
                <w:rFonts w:ascii="Times New Roman" w:hAnsi="Times New Roman" w:cs="Times New Roman"/>
                <w:b/>
              </w:rPr>
              <w:t xml:space="preserve"> / Night</w:t>
            </w:r>
          </w:p>
        </w:tc>
        <w:tc>
          <w:tcPr>
            <w:tcW w:w="538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E460EBC" w14:textId="51E76551" w:rsidR="0072052D" w:rsidRDefault="00777346" w:rsidP="00BC7F5E">
            <w:pPr>
              <w:spacing w:after="0" w:line="240" w:lineRule="auto"/>
              <w:jc w:val="center"/>
              <w:rPr>
                <w:rFonts w:ascii="Times New Roman" w:hAnsi="Times New Roman" w:cs="Times New Roman"/>
                <w:b/>
              </w:rPr>
            </w:pPr>
            <w:r w:rsidRPr="00777346">
              <w:rPr>
                <w:rFonts w:ascii="Times New Roman" w:hAnsi="Times New Roman" w:cs="Times New Roman"/>
                <w:b/>
                <w:sz w:val="24"/>
                <w:szCs w:val="24"/>
              </w:rPr>
              <w:t>Bed size</w:t>
            </w:r>
          </w:p>
        </w:tc>
      </w:tr>
      <w:tr w:rsidR="00AF4DE7" w14:paraId="7FA2B04E" w14:textId="77777777" w:rsidTr="005C1BF9">
        <w:trPr>
          <w:trHeight w:val="680"/>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36F21757" w14:textId="77777777" w:rsidR="00AF4DE7" w:rsidRDefault="00AF4DE7" w:rsidP="00BC7F5E">
            <w:pPr>
              <w:pStyle w:val="a"/>
              <w:wordWrap/>
              <w:spacing w:line="240" w:lineRule="auto"/>
              <w:jc w:val="center"/>
              <w:rPr>
                <w:rFonts w:ascii="Times New Roman" w:eastAsia="휴먼고딕" w:hAnsi="Times New Roman" w:cs="Times New Roman"/>
                <w:color w:val="auto"/>
                <w:sz w:val="24"/>
                <w:szCs w:val="24"/>
                <w:lang w:eastAsia="en-US"/>
              </w:rPr>
            </w:pPr>
            <w:r w:rsidRPr="00B14011">
              <w:rPr>
                <w:rFonts w:ascii="Times New Roman" w:eastAsia="휴먼고딕" w:hAnsi="Times New Roman" w:cs="Times New Roman"/>
                <w:color w:val="auto"/>
                <w:sz w:val="24"/>
                <w:szCs w:val="24"/>
                <w:lang w:eastAsia="en-US"/>
              </w:rPr>
              <w:t>Deluxe Twin</w:t>
            </w:r>
          </w:p>
          <w:p w14:paraId="6B9985E6" w14:textId="5D31A83B" w:rsidR="00AF4DE7" w:rsidRPr="00657F19" w:rsidRDefault="00AF4DE7" w:rsidP="00BC7F5E">
            <w:pPr>
              <w:pStyle w:val="a"/>
              <w:wordWrap/>
              <w:spacing w:line="240" w:lineRule="auto"/>
              <w:jc w:val="center"/>
              <w:rPr>
                <w:rFonts w:ascii="Times New Roman" w:hAnsi="Times New Roman" w:cs="Times New Roman"/>
                <w:color w:val="auto"/>
                <w:sz w:val="24"/>
                <w:szCs w:val="24"/>
                <w:lang w:eastAsia="en-US"/>
              </w:rPr>
            </w:pPr>
            <w:r w:rsidRPr="00AF4DE7">
              <w:rPr>
                <w:rFonts w:ascii="Times New Roman" w:hAnsi="Times New Roman" w:cs="Times New Roman"/>
                <w:color w:val="auto"/>
                <w:sz w:val="24"/>
                <w:szCs w:val="24"/>
                <w:lang w:eastAsia="en-US"/>
              </w:rPr>
              <w:t>32m</w:t>
            </w:r>
            <w:r w:rsidRPr="008014D5">
              <w:rPr>
                <w:rFonts w:ascii="Times New Roman" w:hAnsi="Times New Roman" w:cs="Times New Roman"/>
                <w:color w:val="auto"/>
                <w:sz w:val="24"/>
                <w:szCs w:val="24"/>
                <w:vertAlign w:val="superscript"/>
                <w:lang w:eastAsia="en-US"/>
              </w:rPr>
              <w:t>2</w:t>
            </w:r>
          </w:p>
        </w:tc>
        <w:tc>
          <w:tcPr>
            <w:tcW w:w="2268" w:type="dxa"/>
            <w:tcBorders>
              <w:top w:val="single" w:sz="4" w:space="0" w:color="auto"/>
              <w:left w:val="single" w:sz="4" w:space="0" w:color="auto"/>
              <w:right w:val="single" w:sz="4" w:space="0" w:color="auto"/>
            </w:tcBorders>
            <w:vAlign w:val="center"/>
            <w:hideMark/>
          </w:tcPr>
          <w:p w14:paraId="599820A7" w14:textId="77777777" w:rsidR="00AF4DE7" w:rsidRDefault="00AF4DE7" w:rsidP="00BC7F5E">
            <w:pPr>
              <w:pStyle w:val="a"/>
              <w:wordWrap/>
              <w:spacing w:line="240" w:lineRule="auto"/>
              <w:jc w:val="left"/>
              <w:rPr>
                <w:rFonts w:ascii="Times New Roman" w:eastAsia="Malgun Gothic" w:hAnsi="Times New Roman" w:cs="Times New Roman"/>
                <w:sz w:val="24"/>
                <w:szCs w:val="24"/>
                <w:lang w:eastAsia="en-US"/>
              </w:rPr>
            </w:pPr>
            <w:r w:rsidRPr="00B14011">
              <w:rPr>
                <w:rFonts w:ascii="Times New Roman" w:eastAsia="Malgun Gothic" w:hAnsi="Times New Roman" w:cs="Times New Roman"/>
                <w:sz w:val="24"/>
                <w:szCs w:val="24"/>
                <w:lang w:eastAsia="en-US"/>
              </w:rPr>
              <w:t>Single Occupancy:</w:t>
            </w:r>
          </w:p>
          <w:p w14:paraId="7BB2B473" w14:textId="528A9B41" w:rsidR="00AF4DE7" w:rsidRPr="00AF4DE7" w:rsidRDefault="00AF4DE7" w:rsidP="00BC7F5E">
            <w:pPr>
              <w:pStyle w:val="a"/>
              <w:wordWrap/>
              <w:spacing w:line="240" w:lineRule="auto"/>
              <w:jc w:val="center"/>
              <w:rPr>
                <w:rFonts w:ascii="Times New Roman" w:eastAsia="Malgun Gothic" w:hAnsi="Times New Roman" w:cs="Times New Roman"/>
                <w:sz w:val="24"/>
                <w:szCs w:val="24"/>
                <w:lang w:eastAsia="en-US"/>
              </w:rPr>
            </w:pPr>
            <w:r w:rsidRPr="00B14011">
              <w:rPr>
                <w:rFonts w:ascii="Times New Roman" w:eastAsia="Malgun Gothic" w:hAnsi="Times New Roman" w:cs="Times New Roman"/>
                <w:sz w:val="24"/>
                <w:szCs w:val="24"/>
                <w:lang w:eastAsia="en-US"/>
              </w:rPr>
              <w:t>JPY 22,108</w:t>
            </w:r>
          </w:p>
        </w:tc>
        <w:tc>
          <w:tcPr>
            <w:tcW w:w="5387" w:type="dxa"/>
            <w:tcBorders>
              <w:top w:val="single" w:sz="4" w:space="0" w:color="auto"/>
              <w:left w:val="single" w:sz="4" w:space="0" w:color="auto"/>
              <w:right w:val="single" w:sz="4" w:space="0" w:color="auto"/>
            </w:tcBorders>
            <w:vAlign w:val="center"/>
          </w:tcPr>
          <w:p w14:paraId="499F4EE6" w14:textId="329556B7" w:rsidR="00AF4DE7" w:rsidRPr="00FA3FE6" w:rsidRDefault="00AF4DE7" w:rsidP="00BC7F5E">
            <w:pPr>
              <w:spacing w:after="0" w:line="240" w:lineRule="auto"/>
              <w:jc w:val="both"/>
              <w:rPr>
                <w:rFonts w:ascii="Times New Roman" w:hAnsi="Times New Roman" w:cs="Times New Roman"/>
                <w:sz w:val="24"/>
                <w:szCs w:val="24"/>
              </w:rPr>
            </w:pPr>
            <w:r w:rsidRPr="00777346">
              <w:rPr>
                <w:rFonts w:ascii="Times New Roman" w:hAnsi="Times New Roman" w:cs="Times New Roman" w:hint="eastAsia"/>
                <w:sz w:val="24"/>
                <w:szCs w:val="24"/>
              </w:rPr>
              <w:t>Deluxe Twin (2 beds)</w:t>
            </w:r>
            <w:r w:rsidRPr="00777346">
              <w:rPr>
                <w:rFonts w:ascii="Times New Roman" w:hAnsi="Times New Roman" w:cs="Times New Roman"/>
                <w:sz w:val="24"/>
                <w:szCs w:val="24"/>
              </w:rPr>
              <w:t xml:space="preserve"> W</w:t>
            </w:r>
            <w:r w:rsidRPr="00777346">
              <w:rPr>
                <w:rFonts w:ascii="Times New Roman" w:hAnsi="Times New Roman" w:cs="Times New Roman" w:hint="eastAsia"/>
                <w:sz w:val="24"/>
                <w:szCs w:val="24"/>
              </w:rPr>
              <w:t xml:space="preserve"> 1,100</w:t>
            </w:r>
            <w:r w:rsidRPr="00777346">
              <w:rPr>
                <w:rFonts w:ascii="Times New Roman" w:hAnsi="Times New Roman" w:cs="Times New Roman"/>
                <w:sz w:val="24"/>
                <w:szCs w:val="24"/>
              </w:rPr>
              <w:t xml:space="preserve"> mm</w:t>
            </w:r>
            <w:r w:rsidRPr="00777346">
              <w:rPr>
                <w:rFonts w:ascii="Times New Roman" w:hAnsi="Times New Roman" w:cs="Times New Roman" w:hint="eastAsia"/>
                <w:sz w:val="24"/>
                <w:szCs w:val="24"/>
              </w:rPr>
              <w:t xml:space="preserve"> </w:t>
            </w:r>
            <w:r w:rsidRPr="00777346">
              <w:rPr>
                <w:rFonts w:ascii="Times New Roman" w:hAnsi="Times New Roman" w:cs="Times New Roman" w:hint="eastAsia"/>
                <w:sz w:val="24"/>
                <w:szCs w:val="24"/>
              </w:rPr>
              <w:t>×</w:t>
            </w:r>
            <w:r w:rsidRPr="00777346">
              <w:rPr>
                <w:rFonts w:ascii="Times New Roman" w:hAnsi="Times New Roman" w:cs="Times New Roman"/>
                <w:sz w:val="24"/>
                <w:szCs w:val="24"/>
              </w:rPr>
              <w:t>L</w:t>
            </w:r>
            <w:r w:rsidRPr="00777346">
              <w:rPr>
                <w:rFonts w:ascii="Times New Roman" w:hAnsi="Times New Roman" w:cs="Times New Roman" w:hint="eastAsia"/>
                <w:sz w:val="24"/>
                <w:szCs w:val="24"/>
              </w:rPr>
              <w:t xml:space="preserve"> 2,030</w:t>
            </w:r>
            <w:r w:rsidRPr="00777346">
              <w:rPr>
                <w:rFonts w:ascii="Times New Roman" w:hAnsi="Times New Roman" w:cs="Times New Roman"/>
                <w:sz w:val="24"/>
                <w:szCs w:val="24"/>
              </w:rPr>
              <w:t xml:space="preserve"> mm</w:t>
            </w:r>
          </w:p>
        </w:tc>
      </w:tr>
      <w:tr w:rsidR="00D51458" w14:paraId="60AE215A" w14:textId="77777777" w:rsidTr="005C1BF9">
        <w:trPr>
          <w:trHeight w:val="680"/>
          <w:jc w:val="center"/>
        </w:trPr>
        <w:tc>
          <w:tcPr>
            <w:tcW w:w="1696" w:type="dxa"/>
            <w:tcBorders>
              <w:top w:val="single" w:sz="4" w:space="0" w:color="auto"/>
              <w:left w:val="single" w:sz="4" w:space="0" w:color="auto"/>
              <w:bottom w:val="single" w:sz="4" w:space="0" w:color="auto"/>
              <w:right w:val="single" w:sz="4" w:space="0" w:color="auto"/>
            </w:tcBorders>
            <w:vAlign w:val="center"/>
          </w:tcPr>
          <w:p w14:paraId="720561F6" w14:textId="77777777" w:rsidR="00D51458" w:rsidRDefault="00D51458" w:rsidP="00BC7F5E">
            <w:pPr>
              <w:pStyle w:val="a"/>
              <w:wordWrap/>
              <w:spacing w:line="240" w:lineRule="auto"/>
              <w:jc w:val="center"/>
              <w:rPr>
                <w:rFonts w:ascii="Times New Roman" w:eastAsia="휴먼고딕" w:hAnsi="Times New Roman" w:cs="Times New Roman"/>
                <w:color w:val="auto"/>
                <w:sz w:val="24"/>
                <w:szCs w:val="24"/>
                <w:lang w:eastAsia="en-US"/>
              </w:rPr>
            </w:pPr>
            <w:r w:rsidRPr="00B14011">
              <w:rPr>
                <w:rFonts w:ascii="Times New Roman" w:eastAsia="휴먼고딕" w:hAnsi="Times New Roman" w:cs="Times New Roman"/>
                <w:color w:val="auto"/>
                <w:sz w:val="24"/>
                <w:szCs w:val="24"/>
                <w:lang w:eastAsia="en-US"/>
              </w:rPr>
              <w:t>Deluxe Twin</w:t>
            </w:r>
          </w:p>
          <w:p w14:paraId="5C27D70D" w14:textId="538C1B5B" w:rsidR="00D51458" w:rsidRPr="00B14011" w:rsidRDefault="00D51458" w:rsidP="00BC7F5E">
            <w:pPr>
              <w:pStyle w:val="a"/>
              <w:wordWrap/>
              <w:spacing w:line="240" w:lineRule="auto"/>
              <w:jc w:val="center"/>
              <w:rPr>
                <w:rFonts w:ascii="Times New Roman" w:eastAsia="휴먼고딕" w:hAnsi="Times New Roman" w:cs="Times New Roman"/>
                <w:color w:val="auto"/>
                <w:sz w:val="24"/>
                <w:szCs w:val="24"/>
                <w:lang w:eastAsia="en-US"/>
              </w:rPr>
            </w:pPr>
            <w:r w:rsidRPr="00AF4DE7">
              <w:rPr>
                <w:rFonts w:ascii="Times New Roman" w:hAnsi="Times New Roman" w:cs="Times New Roman"/>
                <w:color w:val="auto"/>
                <w:sz w:val="24"/>
                <w:szCs w:val="24"/>
                <w:lang w:eastAsia="en-US"/>
              </w:rPr>
              <w:t>32m</w:t>
            </w:r>
            <w:r w:rsidRPr="008014D5">
              <w:rPr>
                <w:rFonts w:ascii="Times New Roman" w:hAnsi="Times New Roman" w:cs="Times New Roman"/>
                <w:color w:val="auto"/>
                <w:sz w:val="24"/>
                <w:szCs w:val="24"/>
                <w:vertAlign w:val="superscript"/>
                <w:lang w:eastAsia="en-US"/>
              </w:rPr>
              <w:t>2</w:t>
            </w:r>
          </w:p>
        </w:tc>
        <w:tc>
          <w:tcPr>
            <w:tcW w:w="2268" w:type="dxa"/>
            <w:tcBorders>
              <w:top w:val="single" w:sz="4" w:space="0" w:color="auto"/>
              <w:left w:val="single" w:sz="4" w:space="0" w:color="auto"/>
              <w:right w:val="single" w:sz="4" w:space="0" w:color="auto"/>
            </w:tcBorders>
            <w:vAlign w:val="center"/>
          </w:tcPr>
          <w:p w14:paraId="1AE593CC" w14:textId="77777777" w:rsidR="00D51458" w:rsidRPr="00AF4DE7" w:rsidRDefault="00D51458" w:rsidP="00BC7F5E">
            <w:pPr>
              <w:pStyle w:val="a"/>
              <w:spacing w:line="240" w:lineRule="auto"/>
              <w:rPr>
                <w:rFonts w:ascii="Times New Roman" w:eastAsia="Malgun Gothic" w:hAnsi="Times New Roman" w:cs="Times New Roman"/>
                <w:sz w:val="24"/>
                <w:szCs w:val="24"/>
                <w:lang w:eastAsia="en-US"/>
              </w:rPr>
            </w:pPr>
            <w:r w:rsidRPr="00AF4DE7">
              <w:rPr>
                <w:rFonts w:ascii="Times New Roman" w:eastAsia="Malgun Gothic" w:hAnsi="Times New Roman" w:cs="Times New Roman"/>
                <w:sz w:val="24"/>
                <w:szCs w:val="24"/>
                <w:lang w:eastAsia="en-US"/>
              </w:rPr>
              <w:t>Double Occupancy:</w:t>
            </w:r>
          </w:p>
          <w:p w14:paraId="7F720588" w14:textId="7463ABAF" w:rsidR="00D51458" w:rsidRPr="00B14011" w:rsidRDefault="00D51458" w:rsidP="00BC7F5E">
            <w:pPr>
              <w:pStyle w:val="a"/>
              <w:wordWrap/>
              <w:spacing w:line="240" w:lineRule="auto"/>
              <w:jc w:val="center"/>
              <w:rPr>
                <w:rFonts w:ascii="Times New Roman" w:eastAsia="Malgun Gothic" w:hAnsi="Times New Roman" w:cs="Times New Roman"/>
                <w:sz w:val="24"/>
                <w:szCs w:val="24"/>
                <w:lang w:eastAsia="en-US"/>
              </w:rPr>
            </w:pPr>
            <w:r w:rsidRPr="00AF4DE7">
              <w:rPr>
                <w:rFonts w:ascii="Times New Roman" w:eastAsia="Malgun Gothic" w:hAnsi="Times New Roman" w:cs="Times New Roman"/>
                <w:sz w:val="24"/>
                <w:szCs w:val="24"/>
                <w:lang w:eastAsia="en-US"/>
              </w:rPr>
              <w:t>JPY 25,996</w:t>
            </w:r>
          </w:p>
        </w:tc>
        <w:tc>
          <w:tcPr>
            <w:tcW w:w="5387" w:type="dxa"/>
            <w:tcBorders>
              <w:top w:val="single" w:sz="4" w:space="0" w:color="auto"/>
              <w:left w:val="single" w:sz="4" w:space="0" w:color="auto"/>
              <w:right w:val="single" w:sz="4" w:space="0" w:color="auto"/>
            </w:tcBorders>
            <w:vAlign w:val="center"/>
          </w:tcPr>
          <w:p w14:paraId="544B1D41" w14:textId="5A0C2DCD" w:rsidR="00D51458" w:rsidRPr="00777346" w:rsidRDefault="00D51458" w:rsidP="00BC7F5E">
            <w:pPr>
              <w:spacing w:after="0" w:line="240" w:lineRule="auto"/>
              <w:jc w:val="both"/>
              <w:rPr>
                <w:rFonts w:ascii="Times New Roman" w:hAnsi="Times New Roman" w:cs="Times New Roman"/>
                <w:sz w:val="24"/>
                <w:szCs w:val="24"/>
              </w:rPr>
            </w:pPr>
            <w:r w:rsidRPr="00777346">
              <w:rPr>
                <w:rFonts w:ascii="Times New Roman" w:hAnsi="Times New Roman" w:cs="Times New Roman" w:hint="eastAsia"/>
                <w:sz w:val="24"/>
                <w:szCs w:val="24"/>
              </w:rPr>
              <w:t>Deluxe Twin (2 beds)</w:t>
            </w:r>
            <w:r w:rsidRPr="00777346">
              <w:rPr>
                <w:rFonts w:ascii="Times New Roman" w:hAnsi="Times New Roman" w:cs="Times New Roman"/>
                <w:sz w:val="24"/>
                <w:szCs w:val="24"/>
              </w:rPr>
              <w:t xml:space="preserve"> W</w:t>
            </w:r>
            <w:r w:rsidRPr="00777346">
              <w:rPr>
                <w:rFonts w:ascii="Times New Roman" w:hAnsi="Times New Roman" w:cs="Times New Roman" w:hint="eastAsia"/>
                <w:sz w:val="24"/>
                <w:szCs w:val="24"/>
              </w:rPr>
              <w:t xml:space="preserve"> 1,100</w:t>
            </w:r>
            <w:r w:rsidRPr="00777346">
              <w:rPr>
                <w:rFonts w:ascii="Times New Roman" w:hAnsi="Times New Roman" w:cs="Times New Roman"/>
                <w:sz w:val="24"/>
                <w:szCs w:val="24"/>
              </w:rPr>
              <w:t xml:space="preserve"> mm</w:t>
            </w:r>
            <w:r w:rsidRPr="00777346">
              <w:rPr>
                <w:rFonts w:ascii="Times New Roman" w:hAnsi="Times New Roman" w:cs="Times New Roman" w:hint="eastAsia"/>
                <w:sz w:val="24"/>
                <w:szCs w:val="24"/>
              </w:rPr>
              <w:t xml:space="preserve"> </w:t>
            </w:r>
            <w:r w:rsidRPr="00777346">
              <w:rPr>
                <w:rFonts w:ascii="Times New Roman" w:hAnsi="Times New Roman" w:cs="Times New Roman" w:hint="eastAsia"/>
                <w:sz w:val="24"/>
                <w:szCs w:val="24"/>
              </w:rPr>
              <w:t>×</w:t>
            </w:r>
            <w:r w:rsidRPr="00777346">
              <w:rPr>
                <w:rFonts w:ascii="Times New Roman" w:hAnsi="Times New Roman" w:cs="Times New Roman"/>
                <w:sz w:val="24"/>
                <w:szCs w:val="24"/>
              </w:rPr>
              <w:t>L</w:t>
            </w:r>
            <w:r w:rsidRPr="00777346">
              <w:rPr>
                <w:rFonts w:ascii="Times New Roman" w:hAnsi="Times New Roman" w:cs="Times New Roman" w:hint="eastAsia"/>
                <w:sz w:val="24"/>
                <w:szCs w:val="24"/>
              </w:rPr>
              <w:t xml:space="preserve"> 2,030</w:t>
            </w:r>
            <w:r w:rsidRPr="00777346">
              <w:rPr>
                <w:rFonts w:ascii="Times New Roman" w:hAnsi="Times New Roman" w:cs="Times New Roman"/>
                <w:sz w:val="24"/>
                <w:szCs w:val="24"/>
              </w:rPr>
              <w:t xml:space="preserve"> mm</w:t>
            </w:r>
          </w:p>
        </w:tc>
      </w:tr>
      <w:tr w:rsidR="00D51458" w14:paraId="56F8BDFF" w14:textId="77777777" w:rsidTr="005C1BF9">
        <w:trPr>
          <w:trHeight w:val="680"/>
          <w:jc w:val="center"/>
        </w:trPr>
        <w:tc>
          <w:tcPr>
            <w:tcW w:w="1696" w:type="dxa"/>
            <w:tcBorders>
              <w:top w:val="single" w:sz="4" w:space="0" w:color="auto"/>
              <w:left w:val="single" w:sz="4" w:space="0" w:color="auto"/>
              <w:bottom w:val="single" w:sz="4" w:space="0" w:color="auto"/>
              <w:right w:val="single" w:sz="4" w:space="0" w:color="auto"/>
            </w:tcBorders>
            <w:vAlign w:val="center"/>
          </w:tcPr>
          <w:p w14:paraId="01C65F5C" w14:textId="77777777" w:rsidR="00D51458" w:rsidRPr="00AF4DE7" w:rsidRDefault="00D51458" w:rsidP="00BC7F5E">
            <w:pPr>
              <w:pStyle w:val="a"/>
              <w:spacing w:line="240" w:lineRule="auto"/>
              <w:jc w:val="center"/>
              <w:rPr>
                <w:rFonts w:ascii="Times New Roman" w:eastAsia="휴먼고딕" w:hAnsi="Times New Roman" w:cs="Times New Roman"/>
                <w:color w:val="auto"/>
                <w:sz w:val="24"/>
                <w:szCs w:val="24"/>
                <w:lang w:eastAsia="en-US"/>
              </w:rPr>
            </w:pPr>
            <w:r w:rsidRPr="00AF4DE7">
              <w:rPr>
                <w:rFonts w:ascii="Times New Roman" w:eastAsia="휴먼고딕" w:hAnsi="Times New Roman" w:cs="Times New Roman"/>
                <w:color w:val="auto"/>
                <w:sz w:val="24"/>
                <w:szCs w:val="24"/>
                <w:lang w:eastAsia="en-US"/>
              </w:rPr>
              <w:t>Deluxe King</w:t>
            </w:r>
          </w:p>
          <w:p w14:paraId="159591D5" w14:textId="32450FC9" w:rsidR="00D51458" w:rsidRPr="00B14011" w:rsidRDefault="00D51458" w:rsidP="00BC7F5E">
            <w:pPr>
              <w:pStyle w:val="a"/>
              <w:wordWrap/>
              <w:spacing w:line="240" w:lineRule="auto"/>
              <w:jc w:val="center"/>
              <w:rPr>
                <w:rFonts w:ascii="Times New Roman" w:eastAsia="휴먼고딕" w:hAnsi="Times New Roman" w:cs="Times New Roman"/>
                <w:color w:val="auto"/>
                <w:sz w:val="24"/>
                <w:szCs w:val="24"/>
                <w:lang w:eastAsia="en-US"/>
              </w:rPr>
            </w:pPr>
            <w:r w:rsidRPr="00AF4DE7">
              <w:rPr>
                <w:rFonts w:ascii="Times New Roman" w:eastAsia="휴먼고딕" w:hAnsi="Times New Roman" w:cs="Times New Roman"/>
                <w:color w:val="auto"/>
                <w:sz w:val="24"/>
                <w:szCs w:val="24"/>
                <w:lang w:eastAsia="en-US"/>
              </w:rPr>
              <w:t>32m</w:t>
            </w:r>
            <w:r w:rsidRPr="008014D5">
              <w:rPr>
                <w:rFonts w:ascii="Times New Roman" w:eastAsia="휴먼고딕" w:hAnsi="Times New Roman" w:cs="Times New Roman"/>
                <w:color w:val="auto"/>
                <w:sz w:val="24"/>
                <w:szCs w:val="24"/>
                <w:vertAlign w:val="superscript"/>
                <w:lang w:eastAsia="en-US"/>
              </w:rPr>
              <w:t>2</w:t>
            </w:r>
          </w:p>
        </w:tc>
        <w:tc>
          <w:tcPr>
            <w:tcW w:w="2268" w:type="dxa"/>
            <w:tcBorders>
              <w:top w:val="single" w:sz="4" w:space="0" w:color="auto"/>
              <w:left w:val="single" w:sz="4" w:space="0" w:color="auto"/>
              <w:right w:val="single" w:sz="4" w:space="0" w:color="auto"/>
            </w:tcBorders>
            <w:vAlign w:val="center"/>
          </w:tcPr>
          <w:p w14:paraId="5159CF11" w14:textId="77777777" w:rsidR="00D51458" w:rsidRDefault="00D51458" w:rsidP="00BC7F5E">
            <w:pPr>
              <w:pStyle w:val="a"/>
              <w:wordWrap/>
              <w:spacing w:line="240" w:lineRule="auto"/>
              <w:jc w:val="left"/>
              <w:rPr>
                <w:rFonts w:ascii="Times New Roman" w:eastAsia="Malgun Gothic" w:hAnsi="Times New Roman" w:cs="Times New Roman"/>
                <w:sz w:val="24"/>
                <w:szCs w:val="24"/>
                <w:lang w:eastAsia="en-US"/>
              </w:rPr>
            </w:pPr>
            <w:r w:rsidRPr="00B14011">
              <w:rPr>
                <w:rFonts w:ascii="Times New Roman" w:eastAsia="Malgun Gothic" w:hAnsi="Times New Roman" w:cs="Times New Roman"/>
                <w:sz w:val="24"/>
                <w:szCs w:val="24"/>
                <w:lang w:eastAsia="en-US"/>
              </w:rPr>
              <w:t>Single Occupancy:</w:t>
            </w:r>
          </w:p>
          <w:p w14:paraId="26085346" w14:textId="7D699B8F" w:rsidR="00D51458" w:rsidRPr="00B14011" w:rsidRDefault="00D51458" w:rsidP="00BC7F5E">
            <w:pPr>
              <w:pStyle w:val="a"/>
              <w:wordWrap/>
              <w:spacing w:line="240" w:lineRule="auto"/>
              <w:jc w:val="center"/>
              <w:rPr>
                <w:rFonts w:ascii="Times New Roman" w:eastAsia="Malgun Gothic" w:hAnsi="Times New Roman" w:cs="Times New Roman"/>
                <w:sz w:val="24"/>
                <w:szCs w:val="24"/>
                <w:lang w:eastAsia="en-US"/>
              </w:rPr>
            </w:pPr>
            <w:r w:rsidRPr="00B14011">
              <w:rPr>
                <w:rFonts w:ascii="Times New Roman" w:eastAsia="Malgun Gothic" w:hAnsi="Times New Roman" w:cs="Times New Roman"/>
                <w:sz w:val="24"/>
                <w:szCs w:val="24"/>
                <w:lang w:eastAsia="en-US"/>
              </w:rPr>
              <w:t>JPY 22,108</w:t>
            </w:r>
          </w:p>
        </w:tc>
        <w:tc>
          <w:tcPr>
            <w:tcW w:w="5387" w:type="dxa"/>
            <w:tcBorders>
              <w:top w:val="single" w:sz="4" w:space="0" w:color="auto"/>
              <w:left w:val="single" w:sz="4" w:space="0" w:color="auto"/>
              <w:right w:val="single" w:sz="4" w:space="0" w:color="auto"/>
            </w:tcBorders>
            <w:vAlign w:val="center"/>
          </w:tcPr>
          <w:p w14:paraId="286F756E" w14:textId="58164925" w:rsidR="00D51458" w:rsidRPr="00777346" w:rsidRDefault="00D51458" w:rsidP="00BC7F5E">
            <w:pPr>
              <w:spacing w:after="0" w:line="240" w:lineRule="auto"/>
              <w:jc w:val="both"/>
              <w:rPr>
                <w:rFonts w:ascii="Times New Roman" w:hAnsi="Times New Roman" w:cs="Times New Roman"/>
                <w:sz w:val="24"/>
                <w:szCs w:val="24"/>
              </w:rPr>
            </w:pPr>
            <w:r w:rsidRPr="00AF4DE7">
              <w:rPr>
                <w:rFonts w:ascii="Times New Roman" w:hAnsi="Times New Roman" w:cs="Times New Roman"/>
                <w:sz w:val="24"/>
                <w:szCs w:val="24"/>
              </w:rPr>
              <w:t>Deluxe King(1 bed) W 2,000 mm × L 2,030 mm</w:t>
            </w:r>
          </w:p>
        </w:tc>
      </w:tr>
      <w:tr w:rsidR="00D51458" w14:paraId="5C2C19D1" w14:textId="77777777" w:rsidTr="005C1BF9">
        <w:trPr>
          <w:trHeight w:val="680"/>
          <w:jc w:val="center"/>
        </w:trPr>
        <w:tc>
          <w:tcPr>
            <w:tcW w:w="1696" w:type="dxa"/>
            <w:tcBorders>
              <w:top w:val="single" w:sz="4" w:space="0" w:color="auto"/>
              <w:left w:val="single" w:sz="4" w:space="0" w:color="auto"/>
              <w:bottom w:val="single" w:sz="4" w:space="0" w:color="auto"/>
              <w:right w:val="single" w:sz="4" w:space="0" w:color="auto"/>
            </w:tcBorders>
            <w:vAlign w:val="center"/>
          </w:tcPr>
          <w:p w14:paraId="7B6B5C47" w14:textId="77777777" w:rsidR="00D51458" w:rsidRPr="00AF4DE7" w:rsidRDefault="00D51458" w:rsidP="00BC7F5E">
            <w:pPr>
              <w:pStyle w:val="a"/>
              <w:spacing w:line="240" w:lineRule="auto"/>
              <w:jc w:val="center"/>
              <w:rPr>
                <w:rFonts w:ascii="Times New Roman" w:eastAsia="휴먼고딕" w:hAnsi="Times New Roman" w:cs="Times New Roman"/>
                <w:color w:val="auto"/>
                <w:sz w:val="24"/>
                <w:szCs w:val="24"/>
                <w:lang w:eastAsia="en-US"/>
              </w:rPr>
            </w:pPr>
            <w:r w:rsidRPr="00AF4DE7">
              <w:rPr>
                <w:rFonts w:ascii="Times New Roman" w:eastAsia="휴먼고딕" w:hAnsi="Times New Roman" w:cs="Times New Roman"/>
                <w:color w:val="auto"/>
                <w:sz w:val="24"/>
                <w:szCs w:val="24"/>
                <w:lang w:eastAsia="en-US"/>
              </w:rPr>
              <w:t>Deluxe King</w:t>
            </w:r>
          </w:p>
          <w:p w14:paraId="700F73B7" w14:textId="60C01982" w:rsidR="00D51458" w:rsidRPr="00B14011" w:rsidRDefault="00D51458" w:rsidP="00BC7F5E">
            <w:pPr>
              <w:pStyle w:val="a"/>
              <w:wordWrap/>
              <w:spacing w:line="240" w:lineRule="auto"/>
              <w:jc w:val="center"/>
              <w:rPr>
                <w:rFonts w:ascii="Times New Roman" w:eastAsia="휴먼고딕" w:hAnsi="Times New Roman" w:cs="Times New Roman"/>
                <w:color w:val="auto"/>
                <w:sz w:val="24"/>
                <w:szCs w:val="24"/>
                <w:lang w:eastAsia="en-US"/>
              </w:rPr>
            </w:pPr>
            <w:r w:rsidRPr="00AF4DE7">
              <w:rPr>
                <w:rFonts w:ascii="Times New Roman" w:eastAsia="휴먼고딕" w:hAnsi="Times New Roman" w:cs="Times New Roman"/>
                <w:color w:val="auto"/>
                <w:sz w:val="24"/>
                <w:szCs w:val="24"/>
                <w:lang w:eastAsia="en-US"/>
              </w:rPr>
              <w:t>32m</w:t>
            </w:r>
            <w:r w:rsidRPr="008014D5">
              <w:rPr>
                <w:rFonts w:ascii="Times New Roman" w:eastAsia="휴먼고딕" w:hAnsi="Times New Roman" w:cs="Times New Roman"/>
                <w:color w:val="auto"/>
                <w:sz w:val="24"/>
                <w:szCs w:val="24"/>
                <w:vertAlign w:val="superscript"/>
                <w:lang w:eastAsia="en-US"/>
              </w:rPr>
              <w:t>2</w:t>
            </w:r>
          </w:p>
        </w:tc>
        <w:tc>
          <w:tcPr>
            <w:tcW w:w="2268" w:type="dxa"/>
            <w:tcBorders>
              <w:left w:val="single" w:sz="4" w:space="0" w:color="auto"/>
              <w:bottom w:val="single" w:sz="4" w:space="0" w:color="auto"/>
              <w:right w:val="single" w:sz="4" w:space="0" w:color="auto"/>
            </w:tcBorders>
            <w:vAlign w:val="center"/>
          </w:tcPr>
          <w:p w14:paraId="3996D2B7" w14:textId="77777777" w:rsidR="00D51458" w:rsidRPr="00AF4DE7" w:rsidRDefault="00D51458" w:rsidP="00BC7F5E">
            <w:pPr>
              <w:pStyle w:val="a"/>
              <w:spacing w:line="240" w:lineRule="auto"/>
              <w:rPr>
                <w:rFonts w:ascii="Times New Roman" w:eastAsia="Malgun Gothic" w:hAnsi="Times New Roman" w:cs="Times New Roman"/>
                <w:sz w:val="24"/>
                <w:szCs w:val="24"/>
                <w:lang w:eastAsia="en-US"/>
              </w:rPr>
            </w:pPr>
            <w:r w:rsidRPr="00AF4DE7">
              <w:rPr>
                <w:rFonts w:ascii="Times New Roman" w:eastAsia="Malgun Gothic" w:hAnsi="Times New Roman" w:cs="Times New Roman"/>
                <w:sz w:val="24"/>
                <w:szCs w:val="24"/>
                <w:lang w:eastAsia="en-US"/>
              </w:rPr>
              <w:t>Double Occupancy:</w:t>
            </w:r>
          </w:p>
          <w:p w14:paraId="1BD7394E" w14:textId="6A1E9BDB" w:rsidR="00D51458" w:rsidRPr="00B14011" w:rsidRDefault="00D51458" w:rsidP="00BC7F5E">
            <w:pPr>
              <w:pStyle w:val="a"/>
              <w:wordWrap/>
              <w:spacing w:line="240" w:lineRule="auto"/>
              <w:jc w:val="center"/>
              <w:rPr>
                <w:rFonts w:ascii="Times New Roman" w:eastAsia="Malgun Gothic" w:hAnsi="Times New Roman" w:cs="Times New Roman"/>
                <w:sz w:val="24"/>
                <w:szCs w:val="24"/>
                <w:lang w:eastAsia="en-US"/>
              </w:rPr>
            </w:pPr>
            <w:r w:rsidRPr="00AF4DE7">
              <w:rPr>
                <w:rFonts w:ascii="Times New Roman" w:eastAsia="Malgun Gothic" w:hAnsi="Times New Roman" w:cs="Times New Roman"/>
                <w:sz w:val="24"/>
                <w:szCs w:val="24"/>
                <w:lang w:eastAsia="en-US"/>
              </w:rPr>
              <w:t>JPY 25,996</w:t>
            </w:r>
          </w:p>
        </w:tc>
        <w:tc>
          <w:tcPr>
            <w:tcW w:w="5387" w:type="dxa"/>
            <w:tcBorders>
              <w:left w:val="single" w:sz="4" w:space="0" w:color="auto"/>
              <w:right w:val="single" w:sz="4" w:space="0" w:color="auto"/>
            </w:tcBorders>
            <w:vAlign w:val="center"/>
          </w:tcPr>
          <w:p w14:paraId="2ABE28B3" w14:textId="022A79F5" w:rsidR="00D51458" w:rsidRPr="00777346" w:rsidRDefault="00D51458" w:rsidP="00BC7F5E">
            <w:pPr>
              <w:spacing w:after="0" w:line="240" w:lineRule="auto"/>
              <w:jc w:val="both"/>
              <w:rPr>
                <w:rFonts w:ascii="Times New Roman" w:hAnsi="Times New Roman" w:cs="Times New Roman"/>
                <w:sz w:val="24"/>
                <w:szCs w:val="24"/>
              </w:rPr>
            </w:pPr>
            <w:r w:rsidRPr="00AF4DE7">
              <w:rPr>
                <w:rFonts w:ascii="Times New Roman" w:hAnsi="Times New Roman" w:cs="Times New Roman"/>
                <w:sz w:val="24"/>
                <w:szCs w:val="24"/>
              </w:rPr>
              <w:t>Deluxe King(1 bed) W 2,000 mm × L 2,030 mm</w:t>
            </w:r>
          </w:p>
        </w:tc>
      </w:tr>
    </w:tbl>
    <w:p w14:paraId="6E34F380" w14:textId="77777777" w:rsidR="0005763E" w:rsidRDefault="0005763E" w:rsidP="0005763E">
      <w:pPr>
        <w:pStyle w:val="ListParagraph"/>
        <w:tabs>
          <w:tab w:val="left" w:pos="0"/>
        </w:tabs>
        <w:spacing w:before="120" w:after="0" w:line="240" w:lineRule="auto"/>
        <w:ind w:left="547"/>
        <w:rPr>
          <w:rFonts w:ascii="Times New Roman" w:eastAsia="SimSun" w:hAnsi="Times New Roman" w:cs="Times New Roman"/>
          <w:b/>
          <w:bCs/>
          <w:color w:val="000000"/>
          <w:sz w:val="24"/>
          <w:szCs w:val="24"/>
          <w:lang w:eastAsia="zh-CN"/>
        </w:rPr>
      </w:pPr>
    </w:p>
    <w:p w14:paraId="764B5AEF" w14:textId="3D10C1B5" w:rsidR="00666320" w:rsidRPr="00DD29CB" w:rsidRDefault="00777346" w:rsidP="00BC7F5E">
      <w:pPr>
        <w:pStyle w:val="ListParagraph"/>
        <w:numPr>
          <w:ilvl w:val="1"/>
          <w:numId w:val="23"/>
        </w:numPr>
        <w:tabs>
          <w:tab w:val="left" w:pos="0"/>
        </w:tabs>
        <w:spacing w:before="120" w:after="0" w:line="240" w:lineRule="auto"/>
        <w:ind w:left="547" w:hanging="547"/>
        <w:rPr>
          <w:rFonts w:ascii="Times New Roman" w:eastAsia="SimSun" w:hAnsi="Times New Roman" w:cs="Times New Roman"/>
          <w:b/>
          <w:bCs/>
          <w:color w:val="000000"/>
          <w:sz w:val="24"/>
          <w:szCs w:val="24"/>
          <w:lang w:eastAsia="zh-CN"/>
        </w:rPr>
      </w:pPr>
      <w:r w:rsidRPr="00777346">
        <w:rPr>
          <w:rFonts w:ascii="Times New Roman" w:eastAsia="SimSun" w:hAnsi="Times New Roman" w:cs="Times New Roman"/>
          <w:b/>
          <w:bCs/>
          <w:color w:val="000000"/>
          <w:sz w:val="24"/>
          <w:szCs w:val="24"/>
          <w:lang w:eastAsia="zh-CN"/>
        </w:rPr>
        <w:t xml:space="preserve">Grand </w:t>
      </w:r>
      <w:r w:rsidR="007C5F9F" w:rsidRPr="00777346">
        <w:rPr>
          <w:rFonts w:ascii="Times New Roman" w:eastAsia="SimSun" w:hAnsi="Times New Roman" w:cs="Times New Roman"/>
          <w:b/>
          <w:bCs/>
          <w:color w:val="000000"/>
          <w:sz w:val="24"/>
          <w:szCs w:val="24"/>
          <w:lang w:eastAsia="zh-CN"/>
        </w:rPr>
        <w:t>Prince</w:t>
      </w:r>
      <w:r w:rsidRPr="00777346">
        <w:rPr>
          <w:rFonts w:ascii="Times New Roman" w:eastAsia="SimSun" w:hAnsi="Times New Roman" w:cs="Times New Roman"/>
          <w:b/>
          <w:bCs/>
          <w:color w:val="000000"/>
          <w:sz w:val="24"/>
          <w:szCs w:val="24"/>
          <w:lang w:eastAsia="zh-CN"/>
        </w:rPr>
        <w:t xml:space="preserve"> Hotel</w:t>
      </w:r>
      <w:r>
        <w:rPr>
          <w:rFonts w:ascii="Times New Roman" w:eastAsia="SimSun" w:hAnsi="Times New Roman" w:cs="Times New Roman"/>
          <w:b/>
          <w:bCs/>
          <w:color w:val="000000"/>
          <w:sz w:val="24"/>
          <w:szCs w:val="24"/>
          <w:lang w:eastAsia="zh-CN"/>
        </w:rPr>
        <w:t xml:space="preserve"> </w:t>
      </w:r>
      <w:r w:rsidRPr="00777346">
        <w:rPr>
          <w:rFonts w:ascii="Times New Roman" w:eastAsia="SimSun" w:hAnsi="Times New Roman" w:cs="Times New Roman"/>
          <w:b/>
          <w:bCs/>
          <w:color w:val="000000"/>
          <w:sz w:val="24"/>
          <w:szCs w:val="24"/>
          <w:lang w:eastAsia="zh-CN"/>
        </w:rPr>
        <w:t>New Takanawa</w:t>
      </w:r>
    </w:p>
    <w:p w14:paraId="353FB31C" w14:textId="0DC6F895" w:rsidR="00777346" w:rsidRPr="00AE4317" w:rsidRDefault="00777346" w:rsidP="00BC7F5E">
      <w:pPr>
        <w:tabs>
          <w:tab w:val="left" w:pos="1260"/>
        </w:tabs>
        <w:spacing w:after="0" w:line="240" w:lineRule="auto"/>
        <w:ind w:left="540"/>
        <w:rPr>
          <w:rFonts w:ascii="Times New Roman" w:eastAsiaTheme="minorEastAsia" w:hAnsi="Times New Roman" w:cs="Times New Roman"/>
          <w:bCs/>
          <w:sz w:val="24"/>
          <w:szCs w:val="24"/>
          <w:lang w:eastAsia="ko-KR"/>
        </w:rPr>
      </w:pPr>
      <w:r>
        <w:rPr>
          <w:rFonts w:ascii="Times New Roman" w:hAnsi="Times New Roman" w:cs="Times New Roman"/>
          <w:sz w:val="24"/>
          <w:szCs w:val="24"/>
        </w:rPr>
        <w:t xml:space="preserve">Address: </w:t>
      </w:r>
      <w:r w:rsidRPr="00777346">
        <w:rPr>
          <w:rFonts w:ascii="Times New Roman" w:hAnsi="Times New Roman" w:cs="Times New Roman"/>
          <w:sz w:val="24"/>
          <w:szCs w:val="24"/>
        </w:rPr>
        <w:t xml:space="preserve">3-13-1 Takanawa, </w:t>
      </w:r>
      <w:r w:rsidRPr="00B14011">
        <w:rPr>
          <w:rFonts w:ascii="Times New Roman" w:hAnsi="Times New Roman" w:cs="Times New Roman"/>
          <w:sz w:val="24"/>
          <w:szCs w:val="24"/>
        </w:rPr>
        <w:t>Minato-ku Tokyo, 108-8612 Japan</w:t>
      </w:r>
    </w:p>
    <w:p w14:paraId="67C6F6D6" w14:textId="3E9B346C" w:rsidR="00777346" w:rsidRPr="00AE4317" w:rsidRDefault="00777346" w:rsidP="00BC7F5E">
      <w:pPr>
        <w:tabs>
          <w:tab w:val="left" w:pos="1260"/>
        </w:tabs>
        <w:spacing w:after="0" w:line="240" w:lineRule="auto"/>
        <w:ind w:left="540"/>
        <w:jc w:val="both"/>
        <w:rPr>
          <w:rFonts w:ascii="Times New Roman" w:eastAsia="SimSun" w:hAnsi="Times New Roman" w:cs="Times New Roman"/>
          <w:bCs/>
          <w:sz w:val="24"/>
          <w:szCs w:val="24"/>
          <w:lang w:eastAsia="zh-CN"/>
        </w:rPr>
      </w:pPr>
      <w:r w:rsidRPr="00AE4317">
        <w:rPr>
          <w:rFonts w:ascii="Times New Roman" w:hAnsi="Times New Roman" w:cs="Times New Roman"/>
          <w:sz w:val="24"/>
          <w:szCs w:val="24"/>
        </w:rPr>
        <w:t xml:space="preserve">Phone: </w:t>
      </w:r>
      <w:r w:rsidRPr="00B14011">
        <w:rPr>
          <w:rFonts w:ascii="Times New Roman" w:hAnsi="Times New Roman" w:cs="Times New Roman"/>
          <w:sz w:val="24"/>
          <w:szCs w:val="24"/>
        </w:rPr>
        <w:t>+81-3-3447-1111</w:t>
      </w:r>
    </w:p>
    <w:p w14:paraId="56F85C63" w14:textId="5A14E5DF" w:rsidR="00777346" w:rsidRDefault="00777346" w:rsidP="00BC7F5E">
      <w:pPr>
        <w:tabs>
          <w:tab w:val="left" w:pos="1260"/>
        </w:tabs>
        <w:spacing w:after="0" w:line="240" w:lineRule="auto"/>
        <w:ind w:left="540"/>
        <w:rPr>
          <w:rStyle w:val="Hyperlink"/>
          <w:rFonts w:ascii="Times New Roman" w:eastAsia="SimSun" w:hAnsi="Times New Roman"/>
          <w:bCs/>
          <w:sz w:val="24"/>
          <w:szCs w:val="24"/>
          <w:lang w:eastAsia="zh-CN"/>
        </w:rPr>
      </w:pPr>
      <w:r>
        <w:rPr>
          <w:rFonts w:ascii="Times New Roman" w:hAnsi="Times New Roman" w:cs="Times New Roman"/>
          <w:sz w:val="24"/>
          <w:szCs w:val="24"/>
        </w:rPr>
        <w:t>Website:</w:t>
      </w:r>
      <w:r w:rsidRPr="00B14011">
        <w:t xml:space="preserve"> </w:t>
      </w:r>
      <w:hyperlink r:id="rId18" w:history="1">
        <w:r w:rsidR="00146FDB" w:rsidRPr="00AA712B">
          <w:rPr>
            <w:rStyle w:val="Hyperlink"/>
            <w:rFonts w:ascii="Times New Roman" w:eastAsia="SimSun" w:hAnsi="Times New Roman"/>
            <w:bCs/>
            <w:sz w:val="24"/>
            <w:szCs w:val="24"/>
            <w:lang w:eastAsia="zh-CN"/>
          </w:rPr>
          <w:t>http://www.princehotels.com/newtakanawa/</w:t>
        </w:r>
      </w:hyperlink>
    </w:p>
    <w:p w14:paraId="186BF683" w14:textId="77777777" w:rsidR="00146FDB" w:rsidRDefault="00146FDB" w:rsidP="00BC7F5E">
      <w:pPr>
        <w:tabs>
          <w:tab w:val="left" w:pos="1260"/>
        </w:tabs>
        <w:spacing w:after="0" w:line="240" w:lineRule="auto"/>
        <w:ind w:left="540"/>
        <w:rPr>
          <w:rFonts w:ascii="Times New Roman" w:hAnsi="Times New Roman" w:cs="Times New Roman"/>
          <w:sz w:val="24"/>
          <w:szCs w:val="24"/>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268"/>
        <w:gridCol w:w="5387"/>
      </w:tblGrid>
      <w:tr w:rsidR="00777346" w14:paraId="298604BE" w14:textId="77777777" w:rsidTr="00E82E9B">
        <w:trPr>
          <w:jc w:val="center"/>
        </w:trPr>
        <w:tc>
          <w:tcPr>
            <w:tcW w:w="169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FA8567F" w14:textId="77777777" w:rsidR="00777346" w:rsidRPr="00777346" w:rsidRDefault="00777346" w:rsidP="00BC7F5E">
            <w:pPr>
              <w:spacing w:after="0" w:line="240" w:lineRule="auto"/>
              <w:jc w:val="center"/>
              <w:rPr>
                <w:rFonts w:ascii="Times New Roman" w:hAnsi="Times New Roman" w:cs="Times New Roman"/>
                <w:b/>
              </w:rPr>
            </w:pPr>
            <w:r w:rsidRPr="00777346">
              <w:rPr>
                <w:rFonts w:ascii="Times New Roman" w:hAnsi="Times New Roman" w:cs="Times New Roman"/>
                <w:b/>
              </w:rPr>
              <w:t>Room Type</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80B000F" w14:textId="77777777" w:rsidR="00777346" w:rsidRPr="00777346" w:rsidRDefault="00777346" w:rsidP="00BC7F5E">
            <w:pPr>
              <w:spacing w:after="0" w:line="240" w:lineRule="auto"/>
              <w:jc w:val="center"/>
              <w:rPr>
                <w:rFonts w:ascii="Times New Roman" w:hAnsi="Times New Roman" w:cs="Times New Roman"/>
                <w:b/>
              </w:rPr>
            </w:pPr>
            <w:r w:rsidRPr="00777346">
              <w:rPr>
                <w:rFonts w:ascii="Times New Roman" w:hAnsi="Times New Roman" w:cs="Times New Roman"/>
                <w:b/>
              </w:rPr>
              <w:t>Rate / Night</w:t>
            </w:r>
          </w:p>
        </w:tc>
        <w:tc>
          <w:tcPr>
            <w:tcW w:w="538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90E0295" w14:textId="77777777" w:rsidR="00777346" w:rsidRPr="00777346" w:rsidRDefault="00777346" w:rsidP="00BC7F5E">
            <w:pPr>
              <w:spacing w:after="0" w:line="240" w:lineRule="auto"/>
              <w:jc w:val="center"/>
              <w:rPr>
                <w:rFonts w:ascii="Times New Roman" w:hAnsi="Times New Roman" w:cs="Times New Roman"/>
                <w:b/>
              </w:rPr>
            </w:pPr>
            <w:r w:rsidRPr="00777346">
              <w:rPr>
                <w:rFonts w:ascii="Times New Roman" w:hAnsi="Times New Roman" w:cs="Times New Roman"/>
                <w:b/>
                <w:sz w:val="24"/>
                <w:szCs w:val="24"/>
              </w:rPr>
              <w:t>Bed size</w:t>
            </w:r>
          </w:p>
        </w:tc>
      </w:tr>
      <w:tr w:rsidR="00BB752E" w14:paraId="01F37521" w14:textId="77777777" w:rsidTr="00D51458">
        <w:trPr>
          <w:trHeight w:val="1020"/>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1FE37C7B" w14:textId="5C4E782D" w:rsidR="00BB752E" w:rsidRPr="00777346" w:rsidRDefault="00E82E9B" w:rsidP="00BC7F5E">
            <w:pPr>
              <w:pStyle w:val="a"/>
              <w:wordWrap/>
              <w:spacing w:line="240" w:lineRule="auto"/>
              <w:jc w:val="center"/>
              <w:rPr>
                <w:rFonts w:ascii="Times New Roman" w:eastAsia="휴먼고딕" w:hAnsi="Times New Roman" w:cs="Times New Roman"/>
                <w:color w:val="auto"/>
                <w:sz w:val="24"/>
                <w:szCs w:val="24"/>
                <w:lang w:eastAsia="en-US"/>
              </w:rPr>
            </w:pPr>
            <w:r>
              <w:rPr>
                <w:rFonts w:ascii="Times New Roman" w:hAnsi="Times New Roman" w:cs="Times New Roman"/>
                <w:sz w:val="24"/>
                <w:szCs w:val="24"/>
              </w:rPr>
              <w:t>Superior</w:t>
            </w:r>
            <w:r w:rsidR="00BB752E" w:rsidRPr="00777346">
              <w:rPr>
                <w:rFonts w:ascii="Times New Roman" w:eastAsia="휴먼고딕" w:hAnsi="Times New Roman" w:cs="Times New Roman"/>
                <w:color w:val="auto"/>
                <w:sz w:val="24"/>
                <w:szCs w:val="24"/>
                <w:lang w:eastAsia="en-US"/>
              </w:rPr>
              <w:t xml:space="preserve"> Twin</w:t>
            </w:r>
          </w:p>
          <w:p w14:paraId="752B3B32" w14:textId="23395CF4" w:rsidR="00E20ED0" w:rsidRPr="00777346" w:rsidRDefault="00E20ED0" w:rsidP="00BC7F5E">
            <w:pPr>
              <w:pStyle w:val="a"/>
              <w:wordWrap/>
              <w:spacing w:line="240" w:lineRule="auto"/>
              <w:jc w:val="center"/>
              <w:rPr>
                <w:rFonts w:ascii="Times New Roman" w:hAnsi="Times New Roman" w:cs="Times New Roman"/>
                <w:color w:val="auto"/>
                <w:sz w:val="24"/>
                <w:szCs w:val="24"/>
                <w:lang w:eastAsia="en-US"/>
              </w:rPr>
            </w:pPr>
            <w:r>
              <w:rPr>
                <w:rFonts w:ascii="Times New Roman" w:eastAsia="휴먼고딕" w:hAnsi="Times New Roman" w:cs="Times New Roman"/>
                <w:color w:val="auto"/>
                <w:sz w:val="24"/>
                <w:szCs w:val="24"/>
                <w:lang w:eastAsia="en-US"/>
              </w:rPr>
              <w:t>29.9m</w:t>
            </w:r>
            <w:r w:rsidRPr="00E20ED0">
              <w:rPr>
                <w:rFonts w:ascii="Times New Roman" w:eastAsia="휴먼고딕" w:hAnsi="Times New Roman" w:cs="Times New Roman"/>
                <w:color w:val="auto"/>
                <w:sz w:val="24"/>
                <w:szCs w:val="24"/>
                <w:vertAlign w:val="superscript"/>
                <w:lang w:eastAsia="en-US"/>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68AD611" w14:textId="77777777" w:rsidR="00BB752E" w:rsidRPr="00777346" w:rsidRDefault="00BB752E" w:rsidP="00BC7F5E">
            <w:pPr>
              <w:pStyle w:val="a"/>
              <w:wordWrap/>
              <w:spacing w:line="240" w:lineRule="auto"/>
              <w:jc w:val="left"/>
              <w:rPr>
                <w:rFonts w:ascii="Times New Roman" w:eastAsia="Malgun Gothic" w:hAnsi="Times New Roman" w:cs="Times New Roman"/>
                <w:sz w:val="24"/>
                <w:szCs w:val="24"/>
                <w:lang w:eastAsia="en-US"/>
              </w:rPr>
            </w:pPr>
            <w:r w:rsidRPr="00777346">
              <w:rPr>
                <w:rFonts w:ascii="Times New Roman" w:eastAsia="Malgun Gothic" w:hAnsi="Times New Roman" w:cs="Times New Roman"/>
                <w:sz w:val="24"/>
                <w:szCs w:val="24"/>
                <w:lang w:eastAsia="en-US"/>
              </w:rPr>
              <w:t>Single Occupancy:</w:t>
            </w:r>
          </w:p>
          <w:p w14:paraId="5B19DF60" w14:textId="2DA39302" w:rsidR="00BB752E" w:rsidRPr="00777346" w:rsidRDefault="00BB752E" w:rsidP="00BC7F5E">
            <w:pPr>
              <w:pStyle w:val="a"/>
              <w:wordWrap/>
              <w:spacing w:line="240" w:lineRule="auto"/>
              <w:jc w:val="center"/>
              <w:rPr>
                <w:rFonts w:ascii="Times New Roman" w:hAnsi="Times New Roman" w:cs="Times New Roman"/>
                <w:color w:val="auto"/>
                <w:sz w:val="24"/>
                <w:szCs w:val="24"/>
                <w:lang w:eastAsia="en-US"/>
              </w:rPr>
            </w:pPr>
            <w:r w:rsidRPr="00777346">
              <w:rPr>
                <w:rFonts w:ascii="Times New Roman" w:eastAsia="Malgun Gothic" w:hAnsi="Times New Roman" w:cs="Times New Roman"/>
                <w:sz w:val="24"/>
                <w:szCs w:val="24"/>
                <w:lang w:eastAsia="en-US"/>
              </w:rPr>
              <w:t>JPY 22,108</w:t>
            </w:r>
          </w:p>
        </w:tc>
        <w:tc>
          <w:tcPr>
            <w:tcW w:w="5387" w:type="dxa"/>
            <w:tcBorders>
              <w:top w:val="single" w:sz="4" w:space="0" w:color="auto"/>
              <w:left w:val="single" w:sz="4" w:space="0" w:color="auto"/>
              <w:bottom w:val="single" w:sz="4" w:space="0" w:color="auto"/>
              <w:right w:val="single" w:sz="4" w:space="0" w:color="auto"/>
            </w:tcBorders>
            <w:vAlign w:val="center"/>
          </w:tcPr>
          <w:p w14:paraId="0A9B46B0" w14:textId="504E5D1B" w:rsidR="00BB752E" w:rsidRPr="00777346" w:rsidRDefault="00BB752E" w:rsidP="00BC7F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Superior</w:t>
            </w:r>
            <w:r w:rsidRPr="00777346">
              <w:rPr>
                <w:rFonts w:ascii="Times New Roman" w:hAnsi="Times New Roman" w:cs="Times New Roman" w:hint="eastAsia"/>
                <w:sz w:val="24"/>
                <w:szCs w:val="24"/>
              </w:rPr>
              <w:t xml:space="preserve"> Twin (2 beds)</w:t>
            </w:r>
            <w:r w:rsidRPr="00777346">
              <w:rPr>
                <w:rFonts w:ascii="Times New Roman" w:hAnsi="Times New Roman" w:cs="Times New Roman"/>
                <w:sz w:val="24"/>
                <w:szCs w:val="24"/>
              </w:rPr>
              <w:t xml:space="preserve"> W</w:t>
            </w:r>
            <w:r w:rsidRPr="00777346">
              <w:rPr>
                <w:rFonts w:ascii="Times New Roman" w:hAnsi="Times New Roman" w:cs="Times New Roman" w:hint="eastAsia"/>
                <w:sz w:val="24"/>
                <w:szCs w:val="24"/>
              </w:rPr>
              <w:t xml:space="preserve"> 1,100</w:t>
            </w:r>
            <w:r w:rsidRPr="00777346">
              <w:rPr>
                <w:rFonts w:ascii="Times New Roman" w:hAnsi="Times New Roman" w:cs="Times New Roman"/>
                <w:sz w:val="24"/>
                <w:szCs w:val="24"/>
              </w:rPr>
              <w:t xml:space="preserve"> mm</w:t>
            </w:r>
            <w:r w:rsidRPr="00777346">
              <w:rPr>
                <w:rFonts w:ascii="Times New Roman" w:hAnsi="Times New Roman" w:cs="Times New Roman" w:hint="eastAsia"/>
                <w:sz w:val="24"/>
                <w:szCs w:val="24"/>
              </w:rPr>
              <w:t xml:space="preserve"> </w:t>
            </w:r>
            <w:r w:rsidRPr="00777346">
              <w:rPr>
                <w:rFonts w:ascii="Times New Roman" w:hAnsi="Times New Roman" w:cs="Times New Roman" w:hint="eastAsia"/>
                <w:sz w:val="24"/>
                <w:szCs w:val="24"/>
              </w:rPr>
              <w:t>×</w:t>
            </w:r>
            <w:r w:rsidRPr="00777346">
              <w:rPr>
                <w:rFonts w:ascii="Times New Roman" w:hAnsi="Times New Roman" w:cs="Times New Roman"/>
                <w:sz w:val="24"/>
                <w:szCs w:val="24"/>
              </w:rPr>
              <w:t>L</w:t>
            </w:r>
            <w:r w:rsidRPr="00777346">
              <w:rPr>
                <w:rFonts w:ascii="Times New Roman" w:hAnsi="Times New Roman" w:cs="Times New Roman" w:hint="eastAsia"/>
                <w:sz w:val="24"/>
                <w:szCs w:val="24"/>
              </w:rPr>
              <w:t xml:space="preserve"> 2,030</w:t>
            </w:r>
            <w:r w:rsidRPr="00777346">
              <w:rPr>
                <w:rFonts w:ascii="Times New Roman" w:hAnsi="Times New Roman" w:cs="Times New Roman"/>
                <w:sz w:val="24"/>
                <w:szCs w:val="24"/>
              </w:rPr>
              <w:t xml:space="preserve"> mm</w:t>
            </w:r>
          </w:p>
        </w:tc>
      </w:tr>
      <w:tr w:rsidR="00D51458" w14:paraId="792B2B77" w14:textId="77777777" w:rsidTr="00D51458">
        <w:trPr>
          <w:trHeight w:val="1020"/>
          <w:jc w:val="center"/>
        </w:trPr>
        <w:tc>
          <w:tcPr>
            <w:tcW w:w="1696" w:type="dxa"/>
            <w:tcBorders>
              <w:top w:val="single" w:sz="4" w:space="0" w:color="auto"/>
              <w:left w:val="single" w:sz="4" w:space="0" w:color="auto"/>
              <w:bottom w:val="single" w:sz="4" w:space="0" w:color="auto"/>
              <w:right w:val="single" w:sz="4" w:space="0" w:color="auto"/>
            </w:tcBorders>
            <w:vAlign w:val="center"/>
          </w:tcPr>
          <w:p w14:paraId="33E4DA50" w14:textId="77777777" w:rsidR="00D51458" w:rsidRPr="00777346" w:rsidRDefault="00D51458" w:rsidP="00BC7F5E">
            <w:pPr>
              <w:pStyle w:val="a"/>
              <w:wordWrap/>
              <w:spacing w:line="240" w:lineRule="auto"/>
              <w:jc w:val="center"/>
              <w:rPr>
                <w:rFonts w:ascii="Times New Roman" w:eastAsia="휴먼고딕" w:hAnsi="Times New Roman" w:cs="Times New Roman"/>
                <w:color w:val="auto"/>
                <w:sz w:val="24"/>
                <w:szCs w:val="24"/>
                <w:lang w:eastAsia="en-US"/>
              </w:rPr>
            </w:pPr>
            <w:r>
              <w:rPr>
                <w:rFonts w:ascii="Times New Roman" w:hAnsi="Times New Roman" w:cs="Times New Roman"/>
                <w:sz w:val="24"/>
                <w:szCs w:val="24"/>
              </w:rPr>
              <w:lastRenderedPageBreak/>
              <w:t>Superior</w:t>
            </w:r>
            <w:r w:rsidRPr="00777346">
              <w:rPr>
                <w:rFonts w:ascii="Times New Roman" w:eastAsia="휴먼고딕" w:hAnsi="Times New Roman" w:cs="Times New Roman"/>
                <w:color w:val="auto"/>
                <w:sz w:val="24"/>
                <w:szCs w:val="24"/>
                <w:lang w:eastAsia="en-US"/>
              </w:rPr>
              <w:t xml:space="preserve"> Twin</w:t>
            </w:r>
          </w:p>
          <w:p w14:paraId="57EB8BBA" w14:textId="6D97EED3" w:rsidR="00D51458" w:rsidRDefault="00D51458" w:rsidP="00BC7F5E">
            <w:pPr>
              <w:pStyle w:val="a"/>
              <w:wordWrap/>
              <w:spacing w:line="240" w:lineRule="auto"/>
              <w:jc w:val="center"/>
              <w:rPr>
                <w:rFonts w:ascii="Times New Roman" w:hAnsi="Times New Roman" w:cs="Times New Roman"/>
                <w:sz w:val="24"/>
                <w:szCs w:val="24"/>
              </w:rPr>
            </w:pPr>
            <w:r>
              <w:rPr>
                <w:rFonts w:ascii="Times New Roman" w:eastAsia="휴먼고딕" w:hAnsi="Times New Roman" w:cs="Times New Roman"/>
                <w:color w:val="auto"/>
                <w:sz w:val="24"/>
                <w:szCs w:val="24"/>
                <w:lang w:eastAsia="en-US"/>
              </w:rPr>
              <w:t>29.9m</w:t>
            </w:r>
            <w:r w:rsidRPr="00E20ED0">
              <w:rPr>
                <w:rFonts w:ascii="Times New Roman" w:eastAsia="휴먼고딕" w:hAnsi="Times New Roman" w:cs="Times New Roman"/>
                <w:color w:val="auto"/>
                <w:sz w:val="24"/>
                <w:szCs w:val="24"/>
                <w:vertAlign w:val="superscript"/>
                <w:lang w:eastAsia="en-US"/>
              </w:rPr>
              <w:t>2</w:t>
            </w:r>
          </w:p>
        </w:tc>
        <w:tc>
          <w:tcPr>
            <w:tcW w:w="2268" w:type="dxa"/>
            <w:tcBorders>
              <w:top w:val="single" w:sz="4" w:space="0" w:color="auto"/>
              <w:left w:val="single" w:sz="4" w:space="0" w:color="auto"/>
              <w:bottom w:val="single" w:sz="4" w:space="0" w:color="auto"/>
              <w:right w:val="single" w:sz="4" w:space="0" w:color="auto"/>
            </w:tcBorders>
            <w:vAlign w:val="center"/>
          </w:tcPr>
          <w:p w14:paraId="7C2C7E68" w14:textId="77777777" w:rsidR="00D51458" w:rsidRPr="00777346" w:rsidRDefault="00D51458" w:rsidP="00BC7F5E">
            <w:pPr>
              <w:pStyle w:val="a"/>
              <w:wordWrap/>
              <w:spacing w:line="240" w:lineRule="auto"/>
              <w:jc w:val="left"/>
              <w:rPr>
                <w:rFonts w:ascii="Times New Roman" w:eastAsia="Malgun Gothic" w:hAnsi="Times New Roman" w:cs="Times New Roman"/>
                <w:sz w:val="24"/>
                <w:szCs w:val="24"/>
                <w:lang w:eastAsia="en-US"/>
              </w:rPr>
            </w:pPr>
            <w:r w:rsidRPr="00777346">
              <w:rPr>
                <w:rFonts w:ascii="Times New Roman" w:eastAsia="Malgun Gothic" w:hAnsi="Times New Roman" w:cs="Times New Roman"/>
                <w:sz w:val="24"/>
                <w:szCs w:val="24"/>
                <w:lang w:eastAsia="en-US"/>
              </w:rPr>
              <w:t>Double Occupancy:</w:t>
            </w:r>
          </w:p>
          <w:p w14:paraId="025C30C5" w14:textId="51FA4654" w:rsidR="00D51458" w:rsidRPr="00777346" w:rsidRDefault="00D51458" w:rsidP="00BC7F5E">
            <w:pPr>
              <w:pStyle w:val="a"/>
              <w:wordWrap/>
              <w:spacing w:line="240" w:lineRule="auto"/>
              <w:jc w:val="center"/>
              <w:rPr>
                <w:rFonts w:ascii="Times New Roman" w:eastAsia="Malgun Gothic" w:hAnsi="Times New Roman" w:cs="Times New Roman"/>
                <w:sz w:val="24"/>
                <w:szCs w:val="24"/>
                <w:lang w:eastAsia="en-US"/>
              </w:rPr>
            </w:pPr>
            <w:r w:rsidRPr="00777346">
              <w:rPr>
                <w:rFonts w:ascii="Times New Roman" w:eastAsia="Malgun Gothic" w:hAnsi="Times New Roman" w:cs="Times New Roman"/>
                <w:sz w:val="24"/>
                <w:szCs w:val="24"/>
                <w:lang w:eastAsia="en-US"/>
              </w:rPr>
              <w:t>JPY 25,996</w:t>
            </w:r>
          </w:p>
        </w:tc>
        <w:tc>
          <w:tcPr>
            <w:tcW w:w="5387" w:type="dxa"/>
            <w:tcBorders>
              <w:top w:val="single" w:sz="4" w:space="0" w:color="auto"/>
              <w:left w:val="single" w:sz="4" w:space="0" w:color="auto"/>
              <w:bottom w:val="single" w:sz="4" w:space="0" w:color="auto"/>
              <w:right w:val="single" w:sz="4" w:space="0" w:color="auto"/>
            </w:tcBorders>
            <w:vAlign w:val="center"/>
          </w:tcPr>
          <w:p w14:paraId="25C7B302" w14:textId="4D0272E6" w:rsidR="00D51458" w:rsidRDefault="00D51458" w:rsidP="00BC7F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Superior</w:t>
            </w:r>
            <w:r w:rsidRPr="00777346">
              <w:rPr>
                <w:rFonts w:ascii="Times New Roman" w:hAnsi="Times New Roman" w:cs="Times New Roman" w:hint="eastAsia"/>
                <w:sz w:val="24"/>
                <w:szCs w:val="24"/>
              </w:rPr>
              <w:t xml:space="preserve"> Twin (2 beds)</w:t>
            </w:r>
            <w:r w:rsidRPr="00777346">
              <w:rPr>
                <w:rFonts w:ascii="Times New Roman" w:hAnsi="Times New Roman" w:cs="Times New Roman"/>
                <w:sz w:val="24"/>
                <w:szCs w:val="24"/>
              </w:rPr>
              <w:t xml:space="preserve"> W</w:t>
            </w:r>
            <w:r w:rsidRPr="00777346">
              <w:rPr>
                <w:rFonts w:ascii="Times New Roman" w:hAnsi="Times New Roman" w:cs="Times New Roman" w:hint="eastAsia"/>
                <w:sz w:val="24"/>
                <w:szCs w:val="24"/>
              </w:rPr>
              <w:t xml:space="preserve"> 1,100</w:t>
            </w:r>
            <w:r w:rsidRPr="00777346">
              <w:rPr>
                <w:rFonts w:ascii="Times New Roman" w:hAnsi="Times New Roman" w:cs="Times New Roman"/>
                <w:sz w:val="24"/>
                <w:szCs w:val="24"/>
              </w:rPr>
              <w:t xml:space="preserve"> mm</w:t>
            </w:r>
            <w:r w:rsidRPr="00777346">
              <w:rPr>
                <w:rFonts w:ascii="Times New Roman" w:hAnsi="Times New Roman" w:cs="Times New Roman" w:hint="eastAsia"/>
                <w:sz w:val="24"/>
                <w:szCs w:val="24"/>
              </w:rPr>
              <w:t xml:space="preserve"> </w:t>
            </w:r>
            <w:r w:rsidRPr="00777346">
              <w:rPr>
                <w:rFonts w:ascii="Times New Roman" w:hAnsi="Times New Roman" w:cs="Times New Roman" w:hint="eastAsia"/>
                <w:sz w:val="24"/>
                <w:szCs w:val="24"/>
              </w:rPr>
              <w:t>×</w:t>
            </w:r>
            <w:r w:rsidRPr="00777346">
              <w:rPr>
                <w:rFonts w:ascii="Times New Roman" w:hAnsi="Times New Roman" w:cs="Times New Roman"/>
                <w:sz w:val="24"/>
                <w:szCs w:val="24"/>
              </w:rPr>
              <w:t>L</w:t>
            </w:r>
            <w:r w:rsidRPr="00777346">
              <w:rPr>
                <w:rFonts w:ascii="Times New Roman" w:hAnsi="Times New Roman" w:cs="Times New Roman" w:hint="eastAsia"/>
                <w:sz w:val="24"/>
                <w:szCs w:val="24"/>
              </w:rPr>
              <w:t xml:space="preserve"> 2,030</w:t>
            </w:r>
            <w:r w:rsidRPr="00777346">
              <w:rPr>
                <w:rFonts w:ascii="Times New Roman" w:hAnsi="Times New Roman" w:cs="Times New Roman"/>
                <w:sz w:val="24"/>
                <w:szCs w:val="24"/>
              </w:rPr>
              <w:t xml:space="preserve"> mm</w:t>
            </w:r>
          </w:p>
        </w:tc>
      </w:tr>
      <w:tr w:rsidR="00D51458" w14:paraId="4B9C71C7" w14:textId="77777777" w:rsidTr="00D51458">
        <w:trPr>
          <w:trHeight w:val="1020"/>
          <w:jc w:val="center"/>
        </w:trPr>
        <w:tc>
          <w:tcPr>
            <w:tcW w:w="1696" w:type="dxa"/>
            <w:tcBorders>
              <w:top w:val="single" w:sz="4" w:space="0" w:color="auto"/>
              <w:left w:val="single" w:sz="4" w:space="0" w:color="auto"/>
              <w:bottom w:val="single" w:sz="4" w:space="0" w:color="auto"/>
              <w:right w:val="single" w:sz="4" w:space="0" w:color="auto"/>
            </w:tcBorders>
            <w:vAlign w:val="center"/>
          </w:tcPr>
          <w:p w14:paraId="0AFC4235" w14:textId="77777777" w:rsidR="00D51458" w:rsidRDefault="00D51458" w:rsidP="00BC7F5E">
            <w:pPr>
              <w:pStyle w:val="a"/>
              <w:wordWrap/>
              <w:spacing w:line="240" w:lineRule="auto"/>
              <w:jc w:val="center"/>
              <w:rPr>
                <w:rFonts w:ascii="Times New Roman" w:eastAsia="휴먼고딕" w:hAnsi="Times New Roman" w:cs="Times New Roman"/>
                <w:color w:val="auto"/>
                <w:sz w:val="24"/>
                <w:szCs w:val="24"/>
                <w:lang w:eastAsia="en-US"/>
              </w:rPr>
            </w:pPr>
            <w:r>
              <w:rPr>
                <w:rFonts w:ascii="Times New Roman" w:hAnsi="Times New Roman" w:cs="Times New Roman"/>
                <w:sz w:val="24"/>
                <w:szCs w:val="24"/>
              </w:rPr>
              <w:t>Superior</w:t>
            </w:r>
            <w:r w:rsidRPr="00777346">
              <w:rPr>
                <w:rFonts w:ascii="Times New Roman" w:eastAsia="휴먼고딕" w:hAnsi="Times New Roman" w:cs="Times New Roman"/>
                <w:color w:val="auto"/>
                <w:sz w:val="24"/>
                <w:szCs w:val="24"/>
                <w:lang w:eastAsia="en-US"/>
              </w:rPr>
              <w:t xml:space="preserve"> King</w:t>
            </w:r>
          </w:p>
          <w:p w14:paraId="27BCE2E3" w14:textId="1D6296C1" w:rsidR="00D51458" w:rsidRDefault="00D51458" w:rsidP="00BC7F5E">
            <w:pPr>
              <w:pStyle w:val="a"/>
              <w:wordWrap/>
              <w:spacing w:line="240" w:lineRule="auto"/>
              <w:jc w:val="center"/>
              <w:rPr>
                <w:rFonts w:ascii="Times New Roman" w:hAnsi="Times New Roman" w:cs="Times New Roman"/>
                <w:sz w:val="24"/>
                <w:szCs w:val="24"/>
              </w:rPr>
            </w:pPr>
            <w:r>
              <w:rPr>
                <w:rFonts w:ascii="Times New Roman" w:eastAsia="휴먼고딕" w:hAnsi="Times New Roman" w:cs="Times New Roman"/>
                <w:color w:val="auto"/>
                <w:sz w:val="24"/>
                <w:szCs w:val="24"/>
                <w:lang w:eastAsia="en-US"/>
              </w:rPr>
              <w:t>29.9m</w:t>
            </w:r>
            <w:r w:rsidRPr="00E20ED0">
              <w:rPr>
                <w:rFonts w:ascii="Times New Roman" w:eastAsia="휴먼고딕" w:hAnsi="Times New Roman" w:cs="Times New Roman"/>
                <w:color w:val="auto"/>
                <w:sz w:val="24"/>
                <w:szCs w:val="24"/>
                <w:vertAlign w:val="superscript"/>
                <w:lang w:eastAsia="en-US"/>
              </w:rPr>
              <w:t>2</w:t>
            </w:r>
          </w:p>
        </w:tc>
        <w:tc>
          <w:tcPr>
            <w:tcW w:w="2268" w:type="dxa"/>
            <w:tcBorders>
              <w:top w:val="single" w:sz="4" w:space="0" w:color="auto"/>
              <w:left w:val="single" w:sz="4" w:space="0" w:color="auto"/>
              <w:bottom w:val="single" w:sz="4" w:space="0" w:color="auto"/>
              <w:right w:val="single" w:sz="4" w:space="0" w:color="auto"/>
            </w:tcBorders>
            <w:vAlign w:val="center"/>
          </w:tcPr>
          <w:p w14:paraId="48320FCA" w14:textId="77777777" w:rsidR="00D51458" w:rsidRPr="00777346" w:rsidRDefault="00D51458" w:rsidP="00BC7F5E">
            <w:pPr>
              <w:pStyle w:val="a"/>
              <w:wordWrap/>
              <w:spacing w:line="240" w:lineRule="auto"/>
              <w:jc w:val="left"/>
              <w:rPr>
                <w:rFonts w:ascii="Times New Roman" w:eastAsia="Malgun Gothic" w:hAnsi="Times New Roman" w:cs="Times New Roman"/>
                <w:sz w:val="24"/>
                <w:szCs w:val="24"/>
                <w:lang w:eastAsia="en-US"/>
              </w:rPr>
            </w:pPr>
            <w:r w:rsidRPr="00777346">
              <w:rPr>
                <w:rFonts w:ascii="Times New Roman" w:eastAsia="Malgun Gothic" w:hAnsi="Times New Roman" w:cs="Times New Roman"/>
                <w:sz w:val="24"/>
                <w:szCs w:val="24"/>
                <w:lang w:eastAsia="en-US"/>
              </w:rPr>
              <w:t>Single Occupancy:</w:t>
            </w:r>
          </w:p>
          <w:p w14:paraId="1458E55A" w14:textId="16A0B099" w:rsidR="00D51458" w:rsidRPr="00777346" w:rsidRDefault="00D51458" w:rsidP="00BC7F5E">
            <w:pPr>
              <w:pStyle w:val="a"/>
              <w:wordWrap/>
              <w:spacing w:line="240" w:lineRule="auto"/>
              <w:jc w:val="center"/>
              <w:rPr>
                <w:rFonts w:ascii="Times New Roman" w:eastAsia="Malgun Gothic" w:hAnsi="Times New Roman" w:cs="Times New Roman"/>
                <w:sz w:val="24"/>
                <w:szCs w:val="24"/>
                <w:lang w:eastAsia="en-US"/>
              </w:rPr>
            </w:pPr>
            <w:r w:rsidRPr="00777346">
              <w:rPr>
                <w:rFonts w:ascii="Times New Roman" w:eastAsia="Malgun Gothic" w:hAnsi="Times New Roman" w:cs="Times New Roman"/>
                <w:sz w:val="24"/>
                <w:szCs w:val="24"/>
                <w:lang w:eastAsia="en-US"/>
              </w:rPr>
              <w:t>JPY 22,108</w:t>
            </w:r>
          </w:p>
        </w:tc>
        <w:tc>
          <w:tcPr>
            <w:tcW w:w="5387" w:type="dxa"/>
            <w:tcBorders>
              <w:top w:val="single" w:sz="4" w:space="0" w:color="auto"/>
              <w:left w:val="single" w:sz="4" w:space="0" w:color="auto"/>
              <w:bottom w:val="single" w:sz="4" w:space="0" w:color="auto"/>
              <w:right w:val="single" w:sz="4" w:space="0" w:color="auto"/>
            </w:tcBorders>
            <w:vAlign w:val="center"/>
          </w:tcPr>
          <w:p w14:paraId="31635ABA" w14:textId="71414A32" w:rsidR="00D51458" w:rsidRDefault="00D51458" w:rsidP="00BC7F5E">
            <w:pPr>
              <w:spacing w:after="0" w:line="240" w:lineRule="auto"/>
              <w:jc w:val="both"/>
              <w:rPr>
                <w:rFonts w:ascii="Times New Roman" w:hAnsi="Times New Roman" w:cs="Times New Roman"/>
                <w:sz w:val="24"/>
                <w:szCs w:val="24"/>
              </w:rPr>
            </w:pPr>
            <w:r>
              <w:rPr>
                <w:rFonts w:ascii="Times New Roman" w:hAnsi="Times New Roman" w:cs="Times New Roman" w:hint="eastAsia"/>
                <w:sz w:val="24"/>
                <w:szCs w:val="24"/>
              </w:rPr>
              <w:t>Superior</w:t>
            </w:r>
            <w:r w:rsidRPr="00777346">
              <w:rPr>
                <w:rFonts w:ascii="Times New Roman" w:hAnsi="Times New Roman" w:cs="Times New Roman" w:hint="eastAsia"/>
                <w:sz w:val="24"/>
                <w:szCs w:val="24"/>
              </w:rPr>
              <w:t xml:space="preserve"> King(1 bed)</w:t>
            </w:r>
            <w:r w:rsidRPr="00777346">
              <w:rPr>
                <w:rFonts w:ascii="Times New Roman" w:hAnsi="Times New Roman" w:cs="Times New Roman"/>
                <w:sz w:val="24"/>
                <w:szCs w:val="24"/>
              </w:rPr>
              <w:t xml:space="preserve"> W</w:t>
            </w:r>
            <w:r w:rsidRPr="00777346">
              <w:rPr>
                <w:rFonts w:ascii="Times New Roman" w:hAnsi="Times New Roman" w:cs="Times New Roman" w:hint="eastAsia"/>
                <w:sz w:val="24"/>
                <w:szCs w:val="24"/>
              </w:rPr>
              <w:t xml:space="preserve"> 2,000</w:t>
            </w:r>
            <w:r w:rsidRPr="00777346">
              <w:rPr>
                <w:rFonts w:ascii="Times New Roman" w:hAnsi="Times New Roman" w:cs="Times New Roman"/>
                <w:sz w:val="24"/>
                <w:szCs w:val="24"/>
              </w:rPr>
              <w:t xml:space="preserve"> mm</w:t>
            </w:r>
            <w:r w:rsidRPr="00777346">
              <w:rPr>
                <w:rFonts w:ascii="Times New Roman" w:hAnsi="Times New Roman" w:cs="Times New Roman" w:hint="eastAsia"/>
                <w:sz w:val="24"/>
                <w:szCs w:val="24"/>
              </w:rPr>
              <w:t xml:space="preserve"> </w:t>
            </w:r>
            <w:r w:rsidRPr="00777346">
              <w:rPr>
                <w:rFonts w:ascii="Times New Roman" w:hAnsi="Times New Roman" w:cs="Times New Roman" w:hint="eastAsia"/>
                <w:sz w:val="24"/>
                <w:szCs w:val="24"/>
              </w:rPr>
              <w:t>×</w:t>
            </w:r>
            <w:r>
              <w:rPr>
                <w:rFonts w:ascii="Times New Roman" w:eastAsia="MS PGothic" w:hAnsi="Times New Roman" w:cs="Times New Roman" w:hint="eastAsia"/>
                <w:sz w:val="24"/>
                <w:szCs w:val="24"/>
                <w:lang w:eastAsia="ja-JP"/>
              </w:rPr>
              <w:t xml:space="preserve"> </w:t>
            </w:r>
            <w:r w:rsidRPr="00777346">
              <w:rPr>
                <w:rFonts w:ascii="Times New Roman" w:hAnsi="Times New Roman" w:cs="Times New Roman"/>
                <w:sz w:val="24"/>
                <w:szCs w:val="24"/>
              </w:rPr>
              <w:t>L</w:t>
            </w:r>
            <w:r w:rsidRPr="00777346">
              <w:rPr>
                <w:rFonts w:ascii="Times New Roman" w:hAnsi="Times New Roman" w:cs="Times New Roman" w:hint="eastAsia"/>
                <w:sz w:val="24"/>
                <w:szCs w:val="24"/>
              </w:rPr>
              <w:t xml:space="preserve"> 2,030</w:t>
            </w:r>
            <w:r w:rsidRPr="00777346">
              <w:rPr>
                <w:rFonts w:ascii="Times New Roman" w:hAnsi="Times New Roman" w:cs="Times New Roman"/>
                <w:sz w:val="24"/>
                <w:szCs w:val="24"/>
              </w:rPr>
              <w:t xml:space="preserve"> mm</w:t>
            </w:r>
          </w:p>
        </w:tc>
      </w:tr>
      <w:tr w:rsidR="00D51458" w14:paraId="47EB1EC3" w14:textId="77777777" w:rsidTr="00D51458">
        <w:trPr>
          <w:trHeight w:val="1020"/>
          <w:jc w:val="center"/>
        </w:trPr>
        <w:tc>
          <w:tcPr>
            <w:tcW w:w="1696" w:type="dxa"/>
            <w:tcBorders>
              <w:top w:val="single" w:sz="4" w:space="0" w:color="auto"/>
              <w:left w:val="single" w:sz="4" w:space="0" w:color="auto"/>
              <w:bottom w:val="single" w:sz="4" w:space="0" w:color="auto"/>
              <w:right w:val="single" w:sz="4" w:space="0" w:color="auto"/>
            </w:tcBorders>
            <w:vAlign w:val="center"/>
          </w:tcPr>
          <w:p w14:paraId="547CA8C3" w14:textId="77777777" w:rsidR="00D51458" w:rsidRDefault="00D51458" w:rsidP="00BC7F5E">
            <w:pPr>
              <w:pStyle w:val="a"/>
              <w:wordWrap/>
              <w:spacing w:line="240" w:lineRule="auto"/>
              <w:jc w:val="center"/>
              <w:rPr>
                <w:rFonts w:ascii="Times New Roman" w:eastAsia="휴먼고딕" w:hAnsi="Times New Roman" w:cs="Times New Roman"/>
                <w:color w:val="auto"/>
                <w:sz w:val="24"/>
                <w:szCs w:val="24"/>
                <w:lang w:eastAsia="en-US"/>
              </w:rPr>
            </w:pPr>
            <w:r>
              <w:rPr>
                <w:rFonts w:ascii="Times New Roman" w:hAnsi="Times New Roman" w:cs="Times New Roman"/>
                <w:sz w:val="24"/>
                <w:szCs w:val="24"/>
              </w:rPr>
              <w:t>Superior</w:t>
            </w:r>
            <w:r w:rsidRPr="00777346">
              <w:rPr>
                <w:rFonts w:ascii="Times New Roman" w:eastAsia="휴먼고딕" w:hAnsi="Times New Roman" w:cs="Times New Roman"/>
                <w:color w:val="auto"/>
                <w:sz w:val="24"/>
                <w:szCs w:val="24"/>
                <w:lang w:eastAsia="en-US"/>
              </w:rPr>
              <w:t xml:space="preserve"> King</w:t>
            </w:r>
          </w:p>
          <w:p w14:paraId="7746C0DB" w14:textId="4D6336C7" w:rsidR="00D51458" w:rsidRDefault="00D51458" w:rsidP="00BC7F5E">
            <w:pPr>
              <w:pStyle w:val="a"/>
              <w:wordWrap/>
              <w:spacing w:line="240" w:lineRule="auto"/>
              <w:jc w:val="center"/>
              <w:rPr>
                <w:rFonts w:ascii="Times New Roman" w:hAnsi="Times New Roman" w:cs="Times New Roman"/>
                <w:sz w:val="24"/>
                <w:szCs w:val="24"/>
              </w:rPr>
            </w:pPr>
            <w:r>
              <w:rPr>
                <w:rFonts w:ascii="Times New Roman" w:eastAsia="휴먼고딕" w:hAnsi="Times New Roman" w:cs="Times New Roman"/>
                <w:color w:val="auto"/>
                <w:sz w:val="24"/>
                <w:szCs w:val="24"/>
                <w:lang w:eastAsia="en-US"/>
              </w:rPr>
              <w:t>29.9m</w:t>
            </w:r>
            <w:r w:rsidRPr="00E20ED0">
              <w:rPr>
                <w:rFonts w:ascii="Times New Roman" w:eastAsia="휴먼고딕" w:hAnsi="Times New Roman" w:cs="Times New Roman"/>
                <w:color w:val="auto"/>
                <w:sz w:val="24"/>
                <w:szCs w:val="24"/>
                <w:vertAlign w:val="superscript"/>
                <w:lang w:eastAsia="en-US"/>
              </w:rPr>
              <w:t>2</w:t>
            </w:r>
          </w:p>
        </w:tc>
        <w:tc>
          <w:tcPr>
            <w:tcW w:w="2268" w:type="dxa"/>
            <w:tcBorders>
              <w:top w:val="single" w:sz="4" w:space="0" w:color="auto"/>
              <w:left w:val="single" w:sz="4" w:space="0" w:color="auto"/>
              <w:bottom w:val="single" w:sz="4" w:space="0" w:color="auto"/>
              <w:right w:val="single" w:sz="4" w:space="0" w:color="auto"/>
            </w:tcBorders>
            <w:vAlign w:val="center"/>
          </w:tcPr>
          <w:p w14:paraId="387D8691" w14:textId="77777777" w:rsidR="00D51458" w:rsidRPr="00777346" w:rsidRDefault="00D51458" w:rsidP="00BC7F5E">
            <w:pPr>
              <w:pStyle w:val="a"/>
              <w:wordWrap/>
              <w:spacing w:line="240" w:lineRule="auto"/>
              <w:jc w:val="left"/>
              <w:rPr>
                <w:rFonts w:ascii="Times New Roman" w:eastAsia="Malgun Gothic" w:hAnsi="Times New Roman" w:cs="Times New Roman"/>
                <w:sz w:val="24"/>
                <w:szCs w:val="24"/>
                <w:lang w:eastAsia="en-US"/>
              </w:rPr>
            </w:pPr>
            <w:r w:rsidRPr="00777346">
              <w:rPr>
                <w:rFonts w:ascii="Times New Roman" w:eastAsia="Malgun Gothic" w:hAnsi="Times New Roman" w:cs="Times New Roman"/>
                <w:sz w:val="24"/>
                <w:szCs w:val="24"/>
                <w:lang w:eastAsia="en-US"/>
              </w:rPr>
              <w:t>Double Occupancy:</w:t>
            </w:r>
          </w:p>
          <w:p w14:paraId="70619821" w14:textId="42A031BB" w:rsidR="00D51458" w:rsidRPr="00777346" w:rsidRDefault="00D51458" w:rsidP="00BC7F5E">
            <w:pPr>
              <w:pStyle w:val="a"/>
              <w:wordWrap/>
              <w:spacing w:line="240" w:lineRule="auto"/>
              <w:jc w:val="center"/>
              <w:rPr>
                <w:rFonts w:ascii="Times New Roman" w:eastAsia="Malgun Gothic" w:hAnsi="Times New Roman" w:cs="Times New Roman"/>
                <w:sz w:val="24"/>
                <w:szCs w:val="24"/>
                <w:lang w:eastAsia="en-US"/>
              </w:rPr>
            </w:pPr>
            <w:r w:rsidRPr="00777346">
              <w:rPr>
                <w:rFonts w:ascii="Times New Roman" w:eastAsia="Malgun Gothic" w:hAnsi="Times New Roman" w:cs="Times New Roman"/>
                <w:sz w:val="24"/>
                <w:szCs w:val="24"/>
                <w:lang w:eastAsia="en-US"/>
              </w:rPr>
              <w:t>JPY 25,996</w:t>
            </w:r>
          </w:p>
        </w:tc>
        <w:tc>
          <w:tcPr>
            <w:tcW w:w="5387" w:type="dxa"/>
            <w:tcBorders>
              <w:top w:val="single" w:sz="4" w:space="0" w:color="auto"/>
              <w:left w:val="single" w:sz="4" w:space="0" w:color="auto"/>
              <w:right w:val="single" w:sz="4" w:space="0" w:color="auto"/>
            </w:tcBorders>
            <w:vAlign w:val="center"/>
          </w:tcPr>
          <w:p w14:paraId="6B160C84" w14:textId="70C85413" w:rsidR="00D51458" w:rsidRDefault="00D51458" w:rsidP="00BC7F5E">
            <w:pPr>
              <w:spacing w:after="0" w:line="240" w:lineRule="auto"/>
              <w:jc w:val="both"/>
              <w:rPr>
                <w:rFonts w:ascii="Times New Roman" w:hAnsi="Times New Roman" w:cs="Times New Roman"/>
                <w:sz w:val="24"/>
                <w:szCs w:val="24"/>
              </w:rPr>
            </w:pPr>
            <w:r>
              <w:rPr>
                <w:rFonts w:ascii="Times New Roman" w:hAnsi="Times New Roman" w:cs="Times New Roman" w:hint="eastAsia"/>
                <w:sz w:val="24"/>
                <w:szCs w:val="24"/>
              </w:rPr>
              <w:t>Superior</w:t>
            </w:r>
            <w:r w:rsidRPr="00777346">
              <w:rPr>
                <w:rFonts w:ascii="Times New Roman" w:hAnsi="Times New Roman" w:cs="Times New Roman" w:hint="eastAsia"/>
                <w:sz w:val="24"/>
                <w:szCs w:val="24"/>
              </w:rPr>
              <w:t xml:space="preserve"> King(1 bed)</w:t>
            </w:r>
            <w:r w:rsidRPr="00777346">
              <w:rPr>
                <w:rFonts w:ascii="Times New Roman" w:hAnsi="Times New Roman" w:cs="Times New Roman"/>
                <w:sz w:val="24"/>
                <w:szCs w:val="24"/>
              </w:rPr>
              <w:t xml:space="preserve"> W</w:t>
            </w:r>
            <w:r w:rsidRPr="00777346">
              <w:rPr>
                <w:rFonts w:ascii="Times New Roman" w:hAnsi="Times New Roman" w:cs="Times New Roman" w:hint="eastAsia"/>
                <w:sz w:val="24"/>
                <w:szCs w:val="24"/>
              </w:rPr>
              <w:t xml:space="preserve"> 2,000</w:t>
            </w:r>
            <w:r w:rsidRPr="00777346">
              <w:rPr>
                <w:rFonts w:ascii="Times New Roman" w:hAnsi="Times New Roman" w:cs="Times New Roman"/>
                <w:sz w:val="24"/>
                <w:szCs w:val="24"/>
              </w:rPr>
              <w:t xml:space="preserve"> mm</w:t>
            </w:r>
            <w:r w:rsidRPr="00777346">
              <w:rPr>
                <w:rFonts w:ascii="Times New Roman" w:hAnsi="Times New Roman" w:cs="Times New Roman" w:hint="eastAsia"/>
                <w:sz w:val="24"/>
                <w:szCs w:val="24"/>
              </w:rPr>
              <w:t xml:space="preserve"> </w:t>
            </w:r>
            <w:r w:rsidRPr="00777346">
              <w:rPr>
                <w:rFonts w:ascii="Times New Roman" w:hAnsi="Times New Roman" w:cs="Times New Roman" w:hint="eastAsia"/>
                <w:sz w:val="24"/>
                <w:szCs w:val="24"/>
              </w:rPr>
              <w:t>×</w:t>
            </w:r>
            <w:r>
              <w:rPr>
                <w:rFonts w:ascii="Times New Roman" w:eastAsia="MS PGothic" w:hAnsi="Times New Roman" w:cs="Times New Roman" w:hint="eastAsia"/>
                <w:sz w:val="24"/>
                <w:szCs w:val="24"/>
                <w:lang w:eastAsia="ja-JP"/>
              </w:rPr>
              <w:t xml:space="preserve"> </w:t>
            </w:r>
            <w:r w:rsidRPr="00777346">
              <w:rPr>
                <w:rFonts w:ascii="Times New Roman" w:hAnsi="Times New Roman" w:cs="Times New Roman"/>
                <w:sz w:val="24"/>
                <w:szCs w:val="24"/>
              </w:rPr>
              <w:t>L</w:t>
            </w:r>
            <w:r w:rsidRPr="00777346">
              <w:rPr>
                <w:rFonts w:ascii="Times New Roman" w:hAnsi="Times New Roman" w:cs="Times New Roman" w:hint="eastAsia"/>
                <w:sz w:val="24"/>
                <w:szCs w:val="24"/>
              </w:rPr>
              <w:t xml:space="preserve"> 2,030</w:t>
            </w:r>
            <w:r w:rsidRPr="00777346">
              <w:rPr>
                <w:rFonts w:ascii="Times New Roman" w:hAnsi="Times New Roman" w:cs="Times New Roman"/>
                <w:sz w:val="24"/>
                <w:szCs w:val="24"/>
              </w:rPr>
              <w:t xml:space="preserve"> mm</w:t>
            </w:r>
          </w:p>
        </w:tc>
      </w:tr>
    </w:tbl>
    <w:p w14:paraId="09A02BF2" w14:textId="77777777" w:rsidR="00E20ED0" w:rsidRDefault="00E20ED0" w:rsidP="00BC7F5E">
      <w:pPr>
        <w:pStyle w:val="ListParagraph"/>
        <w:tabs>
          <w:tab w:val="left" w:pos="0"/>
        </w:tabs>
        <w:spacing w:before="120" w:after="0" w:line="240" w:lineRule="auto"/>
        <w:ind w:left="547"/>
        <w:rPr>
          <w:rFonts w:ascii="Times New Roman" w:eastAsia="SimSun" w:hAnsi="Times New Roman" w:cs="Times New Roman"/>
          <w:b/>
          <w:bCs/>
          <w:color w:val="000000"/>
          <w:sz w:val="24"/>
          <w:szCs w:val="24"/>
          <w:lang w:eastAsia="zh-CN"/>
        </w:rPr>
      </w:pPr>
    </w:p>
    <w:p w14:paraId="1AA370FB" w14:textId="2FF6A36E" w:rsidR="00BB752E" w:rsidRPr="00DD29CB" w:rsidRDefault="00BB752E" w:rsidP="00BC7F5E">
      <w:pPr>
        <w:pStyle w:val="ListParagraph"/>
        <w:numPr>
          <w:ilvl w:val="1"/>
          <w:numId w:val="23"/>
        </w:numPr>
        <w:tabs>
          <w:tab w:val="left" w:pos="0"/>
        </w:tabs>
        <w:spacing w:after="0" w:line="240" w:lineRule="auto"/>
        <w:ind w:left="544" w:hanging="544"/>
        <w:rPr>
          <w:rFonts w:ascii="Times New Roman" w:eastAsia="SimSun" w:hAnsi="Times New Roman" w:cs="Times New Roman"/>
          <w:b/>
          <w:bCs/>
          <w:color w:val="000000"/>
          <w:sz w:val="24"/>
          <w:szCs w:val="24"/>
          <w:lang w:eastAsia="zh-CN"/>
        </w:rPr>
      </w:pPr>
      <w:r w:rsidRPr="00BB752E">
        <w:rPr>
          <w:rFonts w:ascii="Times New Roman" w:eastAsia="SimSun" w:hAnsi="Times New Roman" w:cs="Times New Roman"/>
          <w:b/>
          <w:bCs/>
          <w:color w:val="000000"/>
          <w:sz w:val="24"/>
          <w:szCs w:val="24"/>
          <w:lang w:eastAsia="zh-CN"/>
        </w:rPr>
        <w:t>Shinagawa Prince Hotel</w:t>
      </w:r>
      <w:r>
        <w:rPr>
          <w:rFonts w:ascii="Times New Roman" w:eastAsia="SimSun" w:hAnsi="Times New Roman" w:cs="Times New Roman"/>
          <w:b/>
          <w:bCs/>
          <w:color w:val="000000"/>
          <w:sz w:val="24"/>
          <w:szCs w:val="24"/>
          <w:lang w:eastAsia="zh-CN"/>
        </w:rPr>
        <w:t xml:space="preserve"> </w:t>
      </w:r>
      <w:r w:rsidRPr="00BB752E">
        <w:rPr>
          <w:rFonts w:ascii="Times New Roman" w:eastAsia="SimSun" w:hAnsi="Times New Roman" w:cs="Times New Roman"/>
          <w:b/>
          <w:bCs/>
          <w:color w:val="000000"/>
          <w:sz w:val="24"/>
          <w:szCs w:val="24"/>
          <w:lang w:eastAsia="zh-CN"/>
        </w:rPr>
        <w:t>Annex Tower</w:t>
      </w:r>
    </w:p>
    <w:p w14:paraId="1CC271DB" w14:textId="253B2826" w:rsidR="00BB752E" w:rsidRPr="00AE4317" w:rsidRDefault="00BB752E" w:rsidP="00BC7F5E">
      <w:pPr>
        <w:tabs>
          <w:tab w:val="left" w:pos="1260"/>
        </w:tabs>
        <w:spacing w:after="0" w:line="240" w:lineRule="auto"/>
        <w:ind w:left="540"/>
        <w:rPr>
          <w:rFonts w:ascii="Times New Roman" w:eastAsiaTheme="minorEastAsia" w:hAnsi="Times New Roman" w:cs="Times New Roman"/>
          <w:bCs/>
          <w:sz w:val="24"/>
          <w:szCs w:val="24"/>
          <w:lang w:eastAsia="ko-KR"/>
        </w:rPr>
      </w:pPr>
      <w:r>
        <w:rPr>
          <w:rFonts w:ascii="Times New Roman" w:hAnsi="Times New Roman" w:cs="Times New Roman"/>
          <w:sz w:val="24"/>
          <w:szCs w:val="24"/>
        </w:rPr>
        <w:t>Address: 4</w:t>
      </w:r>
      <w:r w:rsidRPr="00777346">
        <w:rPr>
          <w:rFonts w:ascii="Times New Roman" w:hAnsi="Times New Roman" w:cs="Times New Roman"/>
          <w:sz w:val="24"/>
          <w:szCs w:val="24"/>
        </w:rPr>
        <w:t>-1</w:t>
      </w:r>
      <w:r>
        <w:rPr>
          <w:rFonts w:ascii="Times New Roman" w:hAnsi="Times New Roman" w:cs="Times New Roman"/>
          <w:sz w:val="24"/>
          <w:szCs w:val="24"/>
        </w:rPr>
        <w:t>0</w:t>
      </w:r>
      <w:r w:rsidRPr="00777346">
        <w:rPr>
          <w:rFonts w:ascii="Times New Roman" w:hAnsi="Times New Roman" w:cs="Times New Roman"/>
          <w:sz w:val="24"/>
          <w:szCs w:val="24"/>
        </w:rPr>
        <w:t>-</w:t>
      </w:r>
      <w:r>
        <w:rPr>
          <w:rFonts w:ascii="Times New Roman" w:hAnsi="Times New Roman" w:cs="Times New Roman"/>
          <w:sz w:val="24"/>
          <w:szCs w:val="24"/>
        </w:rPr>
        <w:t>30</w:t>
      </w:r>
      <w:r w:rsidRPr="00777346">
        <w:rPr>
          <w:rFonts w:ascii="Times New Roman" w:hAnsi="Times New Roman" w:cs="Times New Roman"/>
          <w:sz w:val="24"/>
          <w:szCs w:val="24"/>
        </w:rPr>
        <w:t xml:space="preserve"> Takanawa, </w:t>
      </w:r>
      <w:r w:rsidRPr="00B14011">
        <w:rPr>
          <w:rFonts w:ascii="Times New Roman" w:hAnsi="Times New Roman" w:cs="Times New Roman"/>
          <w:sz w:val="24"/>
          <w:szCs w:val="24"/>
        </w:rPr>
        <w:t>Minato-ku Tokyo, 108-861</w:t>
      </w:r>
      <w:r>
        <w:rPr>
          <w:rFonts w:ascii="Times New Roman" w:hAnsi="Times New Roman" w:cs="Times New Roman"/>
          <w:sz w:val="24"/>
          <w:szCs w:val="24"/>
        </w:rPr>
        <w:t>1</w:t>
      </w:r>
      <w:r w:rsidRPr="00B14011">
        <w:rPr>
          <w:rFonts w:ascii="Times New Roman" w:hAnsi="Times New Roman" w:cs="Times New Roman"/>
          <w:sz w:val="24"/>
          <w:szCs w:val="24"/>
        </w:rPr>
        <w:t xml:space="preserve"> Japan</w:t>
      </w:r>
    </w:p>
    <w:p w14:paraId="6A96A344" w14:textId="62825F9F" w:rsidR="00BB752E" w:rsidRPr="00AE4317" w:rsidRDefault="00BB752E" w:rsidP="00BC7F5E">
      <w:pPr>
        <w:tabs>
          <w:tab w:val="left" w:pos="1260"/>
        </w:tabs>
        <w:spacing w:after="0" w:line="240" w:lineRule="auto"/>
        <w:ind w:left="540"/>
        <w:jc w:val="both"/>
        <w:rPr>
          <w:rFonts w:ascii="Times New Roman" w:eastAsia="SimSun" w:hAnsi="Times New Roman" w:cs="Times New Roman"/>
          <w:bCs/>
          <w:sz w:val="24"/>
          <w:szCs w:val="24"/>
          <w:lang w:eastAsia="zh-CN"/>
        </w:rPr>
      </w:pPr>
      <w:r w:rsidRPr="00AE4317">
        <w:rPr>
          <w:rFonts w:ascii="Times New Roman" w:hAnsi="Times New Roman" w:cs="Times New Roman"/>
          <w:sz w:val="24"/>
          <w:szCs w:val="24"/>
        </w:rPr>
        <w:t xml:space="preserve">Phone: </w:t>
      </w:r>
      <w:r w:rsidRPr="00B14011">
        <w:rPr>
          <w:rFonts w:ascii="Times New Roman" w:hAnsi="Times New Roman" w:cs="Times New Roman"/>
          <w:sz w:val="24"/>
          <w:szCs w:val="24"/>
        </w:rPr>
        <w:t>+81-3-344</w:t>
      </w:r>
      <w:r>
        <w:rPr>
          <w:rFonts w:ascii="Times New Roman" w:hAnsi="Times New Roman" w:cs="Times New Roman"/>
          <w:sz w:val="24"/>
          <w:szCs w:val="24"/>
        </w:rPr>
        <w:t>0</w:t>
      </w:r>
      <w:r w:rsidRPr="00B14011">
        <w:rPr>
          <w:rFonts w:ascii="Times New Roman" w:hAnsi="Times New Roman" w:cs="Times New Roman"/>
          <w:sz w:val="24"/>
          <w:szCs w:val="24"/>
        </w:rPr>
        <w:t>-1111</w:t>
      </w:r>
    </w:p>
    <w:p w14:paraId="30025733" w14:textId="6AFACA8D" w:rsidR="00BB752E" w:rsidRDefault="00BB752E" w:rsidP="00BC7F5E">
      <w:pPr>
        <w:tabs>
          <w:tab w:val="left" w:pos="12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Website:</w:t>
      </w:r>
      <w:r w:rsidRPr="00B14011">
        <w:t xml:space="preserve"> </w:t>
      </w:r>
      <w:r w:rsidRPr="00B14011">
        <w:rPr>
          <w:rStyle w:val="Hyperlink"/>
          <w:rFonts w:ascii="Times New Roman" w:eastAsia="SimSun" w:hAnsi="Times New Roman"/>
          <w:bCs/>
          <w:sz w:val="24"/>
          <w:szCs w:val="24"/>
          <w:lang w:eastAsia="zh-CN"/>
        </w:rPr>
        <w:t>http://www.princehotels.com/</w:t>
      </w:r>
      <w:r>
        <w:rPr>
          <w:rStyle w:val="Hyperlink"/>
          <w:rFonts w:ascii="Times New Roman" w:eastAsia="SimSun" w:hAnsi="Times New Roman"/>
          <w:bCs/>
          <w:sz w:val="24"/>
          <w:szCs w:val="24"/>
          <w:lang w:eastAsia="zh-CN"/>
        </w:rPr>
        <w:t>shinagawa</w:t>
      </w:r>
      <w:r w:rsidRPr="00B14011">
        <w:rPr>
          <w:rStyle w:val="Hyperlink"/>
          <w:rFonts w:ascii="Times New Roman" w:eastAsia="SimSun" w:hAnsi="Times New Roman"/>
          <w:bCs/>
          <w:sz w:val="24"/>
          <w:szCs w:val="24"/>
          <w:lang w:eastAsia="zh-CN"/>
        </w:rPr>
        <w:t>/</w:t>
      </w:r>
    </w:p>
    <w:p w14:paraId="64D7FDCA" w14:textId="77777777" w:rsidR="00BB752E" w:rsidRDefault="00BB752E" w:rsidP="00BC7F5E">
      <w:pPr>
        <w:pStyle w:val="ListParagraph"/>
        <w:tabs>
          <w:tab w:val="left" w:pos="0"/>
        </w:tabs>
        <w:spacing w:after="0" w:line="240" w:lineRule="auto"/>
        <w:ind w:left="544"/>
        <w:rPr>
          <w:rFonts w:ascii="Times New Roman" w:eastAsia="SimSun" w:hAnsi="Times New Roman" w:cs="Times New Roman"/>
          <w:b/>
          <w:bCs/>
          <w:color w:val="000000"/>
          <w:sz w:val="24"/>
          <w:szCs w:val="24"/>
          <w:lang w:eastAsia="zh-CN"/>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268"/>
        <w:gridCol w:w="5387"/>
      </w:tblGrid>
      <w:tr w:rsidR="00BB752E" w14:paraId="74F04B74" w14:textId="77777777" w:rsidTr="00E82E9B">
        <w:trPr>
          <w:jc w:val="center"/>
        </w:trPr>
        <w:tc>
          <w:tcPr>
            <w:tcW w:w="169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C24A5EA" w14:textId="77777777" w:rsidR="00BB752E" w:rsidRPr="00777346" w:rsidRDefault="00BB752E" w:rsidP="00BC7F5E">
            <w:pPr>
              <w:spacing w:after="0" w:line="240" w:lineRule="auto"/>
              <w:jc w:val="center"/>
              <w:rPr>
                <w:rFonts w:ascii="Times New Roman" w:hAnsi="Times New Roman" w:cs="Times New Roman"/>
                <w:b/>
              </w:rPr>
            </w:pPr>
            <w:r w:rsidRPr="00777346">
              <w:rPr>
                <w:rFonts w:ascii="Times New Roman" w:hAnsi="Times New Roman" w:cs="Times New Roman"/>
                <w:b/>
              </w:rPr>
              <w:t>Room Type</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4FDDFD2" w14:textId="77777777" w:rsidR="00BB752E" w:rsidRPr="00777346" w:rsidRDefault="00BB752E" w:rsidP="00BC7F5E">
            <w:pPr>
              <w:spacing w:after="0" w:line="240" w:lineRule="auto"/>
              <w:jc w:val="center"/>
              <w:rPr>
                <w:rFonts w:ascii="Times New Roman" w:hAnsi="Times New Roman" w:cs="Times New Roman"/>
                <w:b/>
              </w:rPr>
            </w:pPr>
            <w:r w:rsidRPr="00777346">
              <w:rPr>
                <w:rFonts w:ascii="Times New Roman" w:hAnsi="Times New Roman" w:cs="Times New Roman"/>
                <w:b/>
              </w:rPr>
              <w:t>Rate / Night</w:t>
            </w:r>
          </w:p>
        </w:tc>
        <w:tc>
          <w:tcPr>
            <w:tcW w:w="538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A803EA7" w14:textId="77777777" w:rsidR="00BB752E" w:rsidRPr="00777346" w:rsidRDefault="00BB752E" w:rsidP="00BC7F5E">
            <w:pPr>
              <w:spacing w:after="0" w:line="240" w:lineRule="auto"/>
              <w:jc w:val="center"/>
              <w:rPr>
                <w:rFonts w:ascii="Times New Roman" w:hAnsi="Times New Roman" w:cs="Times New Roman"/>
                <w:b/>
              </w:rPr>
            </w:pPr>
            <w:r w:rsidRPr="00777346">
              <w:rPr>
                <w:rFonts w:ascii="Times New Roman" w:hAnsi="Times New Roman" w:cs="Times New Roman"/>
                <w:b/>
                <w:sz w:val="24"/>
                <w:szCs w:val="24"/>
              </w:rPr>
              <w:t>Bed size</w:t>
            </w:r>
          </w:p>
        </w:tc>
      </w:tr>
      <w:tr w:rsidR="00BB752E" w14:paraId="20AF1EBD" w14:textId="77777777" w:rsidTr="00D51458">
        <w:trPr>
          <w:trHeight w:val="1020"/>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6AAFC458" w14:textId="77777777" w:rsidR="00BB752E" w:rsidRDefault="00BB752E" w:rsidP="00BC7F5E">
            <w:pPr>
              <w:pStyle w:val="a"/>
              <w:wordWrap/>
              <w:spacing w:line="240" w:lineRule="auto"/>
              <w:jc w:val="center"/>
              <w:rPr>
                <w:rFonts w:ascii="Times New Roman" w:eastAsia="휴먼고딕" w:hAnsi="Times New Roman" w:cs="Times New Roman"/>
                <w:color w:val="auto"/>
                <w:sz w:val="24"/>
                <w:szCs w:val="24"/>
                <w:lang w:eastAsia="en-US"/>
              </w:rPr>
            </w:pPr>
            <w:r w:rsidRPr="00777346">
              <w:rPr>
                <w:rFonts w:ascii="Times New Roman" w:eastAsia="휴먼고딕" w:hAnsi="Times New Roman" w:cs="Times New Roman"/>
                <w:color w:val="auto"/>
                <w:sz w:val="24"/>
                <w:szCs w:val="24"/>
                <w:lang w:eastAsia="en-US"/>
              </w:rPr>
              <w:t xml:space="preserve">Deluxe </w:t>
            </w:r>
            <w:r>
              <w:rPr>
                <w:rFonts w:ascii="Times New Roman" w:eastAsia="휴먼고딕" w:hAnsi="Times New Roman" w:cs="Times New Roman"/>
                <w:color w:val="auto"/>
                <w:sz w:val="24"/>
                <w:szCs w:val="24"/>
                <w:lang w:eastAsia="en-US"/>
              </w:rPr>
              <w:t>Room</w:t>
            </w:r>
          </w:p>
          <w:p w14:paraId="5D8092CF" w14:textId="3869B302" w:rsidR="00E20ED0" w:rsidRPr="00777346" w:rsidRDefault="00E20ED0" w:rsidP="00BC7F5E">
            <w:pPr>
              <w:pStyle w:val="a"/>
              <w:wordWrap/>
              <w:spacing w:line="240" w:lineRule="auto"/>
              <w:jc w:val="center"/>
              <w:rPr>
                <w:rFonts w:ascii="Times New Roman" w:hAnsi="Times New Roman" w:cs="Times New Roman"/>
                <w:color w:val="auto"/>
                <w:sz w:val="24"/>
                <w:szCs w:val="24"/>
                <w:lang w:eastAsia="en-US"/>
              </w:rPr>
            </w:pPr>
            <w:r>
              <w:rPr>
                <w:rFonts w:ascii="Times New Roman" w:eastAsia="휴먼고딕" w:hAnsi="Times New Roman" w:cs="Times New Roman"/>
                <w:color w:val="auto"/>
                <w:sz w:val="24"/>
                <w:szCs w:val="24"/>
                <w:lang w:eastAsia="en-US"/>
              </w:rPr>
              <w:t>20.4m</w:t>
            </w:r>
            <w:r w:rsidRPr="00E20ED0">
              <w:rPr>
                <w:rFonts w:ascii="Times New Roman" w:eastAsia="휴먼고딕" w:hAnsi="Times New Roman" w:cs="Times New Roman"/>
                <w:color w:val="auto"/>
                <w:sz w:val="24"/>
                <w:szCs w:val="24"/>
                <w:vertAlign w:val="superscript"/>
                <w:lang w:eastAsia="en-US"/>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88D0284" w14:textId="77777777" w:rsidR="00BB752E" w:rsidRPr="00777346" w:rsidRDefault="00BB752E" w:rsidP="00BC7F5E">
            <w:pPr>
              <w:pStyle w:val="a"/>
              <w:wordWrap/>
              <w:spacing w:line="240" w:lineRule="auto"/>
              <w:jc w:val="left"/>
              <w:rPr>
                <w:rFonts w:ascii="Times New Roman" w:eastAsia="Malgun Gothic" w:hAnsi="Times New Roman" w:cs="Times New Roman"/>
                <w:sz w:val="24"/>
                <w:szCs w:val="24"/>
                <w:lang w:eastAsia="en-US"/>
              </w:rPr>
            </w:pPr>
            <w:r w:rsidRPr="00777346">
              <w:rPr>
                <w:rFonts w:ascii="Times New Roman" w:eastAsia="Malgun Gothic" w:hAnsi="Times New Roman" w:cs="Times New Roman"/>
                <w:sz w:val="24"/>
                <w:szCs w:val="24"/>
                <w:lang w:eastAsia="en-US"/>
              </w:rPr>
              <w:t>Single Occupancy:</w:t>
            </w:r>
          </w:p>
          <w:p w14:paraId="23961DBD" w14:textId="50B806E8" w:rsidR="00BB752E" w:rsidRPr="00D51458" w:rsidRDefault="00BB752E" w:rsidP="00BC7F5E">
            <w:pPr>
              <w:pStyle w:val="a"/>
              <w:wordWrap/>
              <w:spacing w:line="240" w:lineRule="auto"/>
              <w:jc w:val="center"/>
              <w:rPr>
                <w:rFonts w:ascii="Times New Roman" w:eastAsia="Malgun Gothic" w:hAnsi="Times New Roman" w:cs="Times New Roman"/>
                <w:sz w:val="24"/>
                <w:szCs w:val="24"/>
                <w:lang w:eastAsia="en-US"/>
              </w:rPr>
            </w:pPr>
            <w:r>
              <w:rPr>
                <w:rFonts w:ascii="Times New Roman" w:eastAsia="Malgun Gothic" w:hAnsi="Times New Roman" w:cs="Times New Roman"/>
                <w:sz w:val="24"/>
                <w:szCs w:val="24"/>
                <w:lang w:eastAsia="en-US"/>
              </w:rPr>
              <w:t>JPY 18</w:t>
            </w:r>
            <w:r w:rsidRPr="00777346">
              <w:rPr>
                <w:rFonts w:ascii="Times New Roman" w:eastAsia="Malgun Gothic" w:hAnsi="Times New Roman" w:cs="Times New Roman"/>
                <w:sz w:val="24"/>
                <w:szCs w:val="24"/>
                <w:lang w:eastAsia="en-US"/>
              </w:rPr>
              <w:t>,</w:t>
            </w:r>
            <w:r>
              <w:rPr>
                <w:rFonts w:ascii="Times New Roman" w:eastAsia="Malgun Gothic" w:hAnsi="Times New Roman" w:cs="Times New Roman"/>
                <w:sz w:val="24"/>
                <w:szCs w:val="24"/>
                <w:lang w:eastAsia="en-US"/>
              </w:rPr>
              <w:t>53</w:t>
            </w:r>
            <w:r w:rsidRPr="00777346">
              <w:rPr>
                <w:rFonts w:ascii="Times New Roman" w:eastAsia="Malgun Gothic" w:hAnsi="Times New Roman" w:cs="Times New Roman"/>
                <w:sz w:val="24"/>
                <w:szCs w:val="24"/>
                <w:lang w:eastAsia="en-US"/>
              </w:rPr>
              <w:t>8</w:t>
            </w:r>
          </w:p>
        </w:tc>
        <w:tc>
          <w:tcPr>
            <w:tcW w:w="5387" w:type="dxa"/>
            <w:tcBorders>
              <w:top w:val="single" w:sz="4" w:space="0" w:color="auto"/>
              <w:left w:val="single" w:sz="4" w:space="0" w:color="auto"/>
              <w:bottom w:val="single" w:sz="4" w:space="0" w:color="auto"/>
              <w:right w:val="single" w:sz="4" w:space="0" w:color="auto"/>
            </w:tcBorders>
            <w:vAlign w:val="center"/>
          </w:tcPr>
          <w:p w14:paraId="798FE773" w14:textId="3772F0E9" w:rsidR="00BB752E" w:rsidRPr="00777346" w:rsidRDefault="00BB752E" w:rsidP="00BC7F5E">
            <w:pPr>
              <w:spacing w:after="0" w:line="240" w:lineRule="auto"/>
              <w:rPr>
                <w:rFonts w:ascii="Times New Roman" w:hAnsi="Times New Roman" w:cs="Times New Roman"/>
                <w:sz w:val="24"/>
                <w:szCs w:val="24"/>
              </w:rPr>
            </w:pPr>
            <w:r w:rsidRPr="00777346">
              <w:rPr>
                <w:rFonts w:ascii="Times New Roman" w:hAnsi="Times New Roman" w:cs="Times New Roman"/>
                <w:sz w:val="24"/>
                <w:szCs w:val="24"/>
              </w:rPr>
              <w:t xml:space="preserve">(1 bed) W </w:t>
            </w:r>
            <w:r>
              <w:rPr>
                <w:rFonts w:ascii="Times New Roman" w:hAnsi="Times New Roman" w:cs="Times New Roman"/>
                <w:sz w:val="24"/>
                <w:szCs w:val="24"/>
              </w:rPr>
              <w:t>1</w:t>
            </w:r>
            <w:r w:rsidRPr="00777346">
              <w:rPr>
                <w:rFonts w:ascii="Times New Roman" w:hAnsi="Times New Roman" w:cs="Times New Roman"/>
                <w:sz w:val="24"/>
                <w:szCs w:val="24"/>
              </w:rPr>
              <w:t>,</w:t>
            </w:r>
            <w:r>
              <w:rPr>
                <w:rFonts w:ascii="Times New Roman" w:hAnsi="Times New Roman" w:cs="Times New Roman"/>
                <w:sz w:val="24"/>
                <w:szCs w:val="24"/>
              </w:rPr>
              <w:t>61</w:t>
            </w:r>
            <w:r w:rsidRPr="00777346">
              <w:rPr>
                <w:rFonts w:ascii="Times New Roman" w:hAnsi="Times New Roman" w:cs="Times New Roman"/>
                <w:sz w:val="24"/>
                <w:szCs w:val="24"/>
              </w:rPr>
              <w:t>0 mm ×</w:t>
            </w:r>
            <w:r>
              <w:rPr>
                <w:rFonts w:ascii="Times New Roman" w:hAnsi="Times New Roman" w:cs="Times New Roman"/>
                <w:sz w:val="24"/>
                <w:szCs w:val="24"/>
              </w:rPr>
              <w:t xml:space="preserve"> </w:t>
            </w:r>
            <w:r w:rsidRPr="00777346">
              <w:rPr>
                <w:rFonts w:ascii="Times New Roman" w:hAnsi="Times New Roman" w:cs="Times New Roman"/>
                <w:sz w:val="24"/>
                <w:szCs w:val="24"/>
              </w:rPr>
              <w:t xml:space="preserve">L </w:t>
            </w:r>
            <w:r>
              <w:rPr>
                <w:rFonts w:ascii="Times New Roman" w:hAnsi="Times New Roman" w:cs="Times New Roman"/>
                <w:sz w:val="24"/>
                <w:szCs w:val="24"/>
              </w:rPr>
              <w:t>1</w:t>
            </w:r>
            <w:r w:rsidRPr="00777346">
              <w:rPr>
                <w:rFonts w:ascii="Times New Roman" w:hAnsi="Times New Roman" w:cs="Times New Roman"/>
                <w:sz w:val="24"/>
                <w:szCs w:val="24"/>
              </w:rPr>
              <w:t>,</w:t>
            </w:r>
            <w:r>
              <w:rPr>
                <w:rFonts w:ascii="Times New Roman" w:hAnsi="Times New Roman" w:cs="Times New Roman"/>
                <w:sz w:val="24"/>
                <w:szCs w:val="24"/>
              </w:rPr>
              <w:t>95</w:t>
            </w:r>
            <w:r w:rsidRPr="00777346">
              <w:rPr>
                <w:rFonts w:ascii="Times New Roman" w:hAnsi="Times New Roman" w:cs="Times New Roman"/>
                <w:sz w:val="24"/>
                <w:szCs w:val="24"/>
              </w:rPr>
              <w:t>0 mm</w:t>
            </w:r>
          </w:p>
        </w:tc>
      </w:tr>
      <w:tr w:rsidR="00D51458" w14:paraId="2F24B9D8" w14:textId="77777777" w:rsidTr="00D51458">
        <w:trPr>
          <w:trHeight w:val="1020"/>
          <w:jc w:val="center"/>
        </w:trPr>
        <w:tc>
          <w:tcPr>
            <w:tcW w:w="1696" w:type="dxa"/>
            <w:tcBorders>
              <w:top w:val="single" w:sz="4" w:space="0" w:color="auto"/>
              <w:left w:val="single" w:sz="4" w:space="0" w:color="auto"/>
              <w:bottom w:val="single" w:sz="4" w:space="0" w:color="auto"/>
              <w:right w:val="single" w:sz="4" w:space="0" w:color="auto"/>
            </w:tcBorders>
            <w:vAlign w:val="center"/>
          </w:tcPr>
          <w:p w14:paraId="366C5542" w14:textId="77777777" w:rsidR="00D51458" w:rsidRDefault="00D51458" w:rsidP="00BC7F5E">
            <w:pPr>
              <w:pStyle w:val="a"/>
              <w:wordWrap/>
              <w:spacing w:line="240" w:lineRule="auto"/>
              <w:jc w:val="center"/>
              <w:rPr>
                <w:rFonts w:ascii="Times New Roman" w:eastAsia="휴먼고딕" w:hAnsi="Times New Roman" w:cs="Times New Roman"/>
                <w:color w:val="auto"/>
                <w:sz w:val="24"/>
                <w:szCs w:val="24"/>
                <w:lang w:eastAsia="en-US"/>
              </w:rPr>
            </w:pPr>
            <w:r w:rsidRPr="00777346">
              <w:rPr>
                <w:rFonts w:ascii="Times New Roman" w:eastAsia="휴먼고딕" w:hAnsi="Times New Roman" w:cs="Times New Roman"/>
                <w:color w:val="auto"/>
                <w:sz w:val="24"/>
                <w:szCs w:val="24"/>
                <w:lang w:eastAsia="en-US"/>
              </w:rPr>
              <w:t xml:space="preserve">Deluxe </w:t>
            </w:r>
            <w:r>
              <w:rPr>
                <w:rFonts w:ascii="Times New Roman" w:eastAsia="휴먼고딕" w:hAnsi="Times New Roman" w:cs="Times New Roman"/>
                <w:color w:val="auto"/>
                <w:sz w:val="24"/>
                <w:szCs w:val="24"/>
                <w:lang w:eastAsia="en-US"/>
              </w:rPr>
              <w:t>Room</w:t>
            </w:r>
          </w:p>
          <w:p w14:paraId="13A38A46" w14:textId="750FA76E" w:rsidR="00D51458" w:rsidRPr="00777346" w:rsidRDefault="00D51458" w:rsidP="00BC7F5E">
            <w:pPr>
              <w:pStyle w:val="a"/>
              <w:wordWrap/>
              <w:spacing w:line="240" w:lineRule="auto"/>
              <w:jc w:val="center"/>
              <w:rPr>
                <w:rFonts w:ascii="Times New Roman" w:eastAsia="휴먼고딕" w:hAnsi="Times New Roman" w:cs="Times New Roman"/>
                <w:color w:val="auto"/>
                <w:sz w:val="24"/>
                <w:szCs w:val="24"/>
                <w:lang w:eastAsia="en-US"/>
              </w:rPr>
            </w:pPr>
            <w:r>
              <w:rPr>
                <w:rFonts w:ascii="Times New Roman" w:eastAsia="휴먼고딕" w:hAnsi="Times New Roman" w:cs="Times New Roman"/>
                <w:color w:val="auto"/>
                <w:sz w:val="24"/>
                <w:szCs w:val="24"/>
                <w:lang w:eastAsia="en-US"/>
              </w:rPr>
              <w:t>20.4m</w:t>
            </w:r>
            <w:r w:rsidRPr="00E20ED0">
              <w:rPr>
                <w:rFonts w:ascii="Times New Roman" w:eastAsia="휴먼고딕" w:hAnsi="Times New Roman" w:cs="Times New Roman"/>
                <w:color w:val="auto"/>
                <w:sz w:val="24"/>
                <w:szCs w:val="24"/>
                <w:vertAlign w:val="superscript"/>
                <w:lang w:eastAsia="en-US"/>
              </w:rPr>
              <w:t>2</w:t>
            </w:r>
          </w:p>
        </w:tc>
        <w:tc>
          <w:tcPr>
            <w:tcW w:w="2268" w:type="dxa"/>
            <w:tcBorders>
              <w:top w:val="single" w:sz="4" w:space="0" w:color="auto"/>
              <w:left w:val="single" w:sz="4" w:space="0" w:color="auto"/>
              <w:bottom w:val="single" w:sz="4" w:space="0" w:color="auto"/>
              <w:right w:val="single" w:sz="4" w:space="0" w:color="auto"/>
            </w:tcBorders>
            <w:vAlign w:val="center"/>
          </w:tcPr>
          <w:p w14:paraId="688D32BD" w14:textId="77777777" w:rsidR="00D51458" w:rsidRPr="00777346" w:rsidRDefault="00D51458" w:rsidP="00BC7F5E">
            <w:pPr>
              <w:pStyle w:val="a"/>
              <w:wordWrap/>
              <w:spacing w:line="240" w:lineRule="auto"/>
              <w:jc w:val="left"/>
              <w:rPr>
                <w:rFonts w:ascii="Times New Roman" w:eastAsia="Malgun Gothic" w:hAnsi="Times New Roman" w:cs="Times New Roman"/>
                <w:sz w:val="24"/>
                <w:szCs w:val="24"/>
                <w:lang w:eastAsia="en-US"/>
              </w:rPr>
            </w:pPr>
            <w:r w:rsidRPr="00777346">
              <w:rPr>
                <w:rFonts w:ascii="Times New Roman" w:eastAsia="Malgun Gothic" w:hAnsi="Times New Roman" w:cs="Times New Roman"/>
                <w:sz w:val="24"/>
                <w:szCs w:val="24"/>
                <w:lang w:eastAsia="en-US"/>
              </w:rPr>
              <w:t>Double Occupancy:</w:t>
            </w:r>
          </w:p>
          <w:p w14:paraId="03FC4F9D" w14:textId="0BE068C9" w:rsidR="00D51458" w:rsidRPr="00777346" w:rsidRDefault="00D51458" w:rsidP="00BC7F5E">
            <w:pPr>
              <w:pStyle w:val="a"/>
              <w:wordWrap/>
              <w:spacing w:line="240" w:lineRule="auto"/>
              <w:jc w:val="center"/>
              <w:rPr>
                <w:rFonts w:ascii="Times New Roman" w:eastAsia="Malgun Gothic" w:hAnsi="Times New Roman" w:cs="Times New Roman"/>
                <w:sz w:val="24"/>
                <w:szCs w:val="24"/>
                <w:lang w:eastAsia="en-US"/>
              </w:rPr>
            </w:pPr>
            <w:r w:rsidRPr="00777346">
              <w:rPr>
                <w:rFonts w:ascii="Times New Roman" w:eastAsia="Malgun Gothic" w:hAnsi="Times New Roman" w:cs="Times New Roman"/>
                <w:sz w:val="24"/>
                <w:szCs w:val="24"/>
                <w:lang w:eastAsia="en-US"/>
              </w:rPr>
              <w:t>JPY 2</w:t>
            </w:r>
            <w:r>
              <w:rPr>
                <w:rFonts w:ascii="Times New Roman" w:eastAsia="Malgun Gothic" w:hAnsi="Times New Roman" w:cs="Times New Roman"/>
                <w:sz w:val="24"/>
                <w:szCs w:val="24"/>
                <w:lang w:eastAsia="en-US"/>
              </w:rPr>
              <w:t>2</w:t>
            </w:r>
            <w:r w:rsidRPr="00777346">
              <w:rPr>
                <w:rFonts w:ascii="Times New Roman" w:eastAsia="Malgun Gothic" w:hAnsi="Times New Roman" w:cs="Times New Roman"/>
                <w:sz w:val="24"/>
                <w:szCs w:val="24"/>
                <w:lang w:eastAsia="en-US"/>
              </w:rPr>
              <w:t>,</w:t>
            </w:r>
            <w:r>
              <w:rPr>
                <w:rFonts w:ascii="Times New Roman" w:eastAsia="Malgun Gothic" w:hAnsi="Times New Roman" w:cs="Times New Roman"/>
                <w:sz w:val="24"/>
                <w:szCs w:val="24"/>
                <w:lang w:eastAsia="en-US"/>
              </w:rPr>
              <w:t>02</w:t>
            </w:r>
            <w:r w:rsidRPr="00777346">
              <w:rPr>
                <w:rFonts w:ascii="Times New Roman" w:eastAsia="Malgun Gothic" w:hAnsi="Times New Roman" w:cs="Times New Roman"/>
                <w:sz w:val="24"/>
                <w:szCs w:val="24"/>
                <w:lang w:eastAsia="en-US"/>
              </w:rPr>
              <w:t>6</w:t>
            </w:r>
          </w:p>
        </w:tc>
        <w:tc>
          <w:tcPr>
            <w:tcW w:w="5387" w:type="dxa"/>
            <w:tcBorders>
              <w:top w:val="single" w:sz="4" w:space="0" w:color="auto"/>
              <w:left w:val="single" w:sz="4" w:space="0" w:color="auto"/>
              <w:right w:val="single" w:sz="4" w:space="0" w:color="auto"/>
            </w:tcBorders>
            <w:vAlign w:val="center"/>
          </w:tcPr>
          <w:p w14:paraId="0186E5A6" w14:textId="3B209E9E" w:rsidR="00D51458" w:rsidRPr="00777346" w:rsidRDefault="00D51458" w:rsidP="00BC7F5E">
            <w:pPr>
              <w:spacing w:after="0" w:line="240" w:lineRule="auto"/>
              <w:rPr>
                <w:rFonts w:ascii="Times New Roman" w:hAnsi="Times New Roman" w:cs="Times New Roman"/>
                <w:sz w:val="24"/>
                <w:szCs w:val="24"/>
              </w:rPr>
            </w:pPr>
            <w:r w:rsidRPr="00777346">
              <w:rPr>
                <w:rFonts w:ascii="Times New Roman" w:hAnsi="Times New Roman" w:cs="Times New Roman"/>
                <w:sz w:val="24"/>
                <w:szCs w:val="24"/>
              </w:rPr>
              <w:t xml:space="preserve">(1 bed) W </w:t>
            </w:r>
            <w:r>
              <w:rPr>
                <w:rFonts w:ascii="Times New Roman" w:hAnsi="Times New Roman" w:cs="Times New Roman"/>
                <w:sz w:val="24"/>
                <w:szCs w:val="24"/>
              </w:rPr>
              <w:t>1</w:t>
            </w:r>
            <w:r w:rsidRPr="00777346">
              <w:rPr>
                <w:rFonts w:ascii="Times New Roman" w:hAnsi="Times New Roman" w:cs="Times New Roman"/>
                <w:sz w:val="24"/>
                <w:szCs w:val="24"/>
              </w:rPr>
              <w:t>,</w:t>
            </w:r>
            <w:r>
              <w:rPr>
                <w:rFonts w:ascii="Times New Roman" w:hAnsi="Times New Roman" w:cs="Times New Roman"/>
                <w:sz w:val="24"/>
                <w:szCs w:val="24"/>
              </w:rPr>
              <w:t>61</w:t>
            </w:r>
            <w:r w:rsidRPr="00777346">
              <w:rPr>
                <w:rFonts w:ascii="Times New Roman" w:hAnsi="Times New Roman" w:cs="Times New Roman"/>
                <w:sz w:val="24"/>
                <w:szCs w:val="24"/>
              </w:rPr>
              <w:t>0 mm ×</w:t>
            </w:r>
            <w:r>
              <w:rPr>
                <w:rFonts w:ascii="Times New Roman" w:hAnsi="Times New Roman" w:cs="Times New Roman"/>
                <w:sz w:val="24"/>
                <w:szCs w:val="24"/>
              </w:rPr>
              <w:t xml:space="preserve"> </w:t>
            </w:r>
            <w:r w:rsidRPr="00777346">
              <w:rPr>
                <w:rFonts w:ascii="Times New Roman" w:hAnsi="Times New Roman" w:cs="Times New Roman"/>
                <w:sz w:val="24"/>
                <w:szCs w:val="24"/>
              </w:rPr>
              <w:t xml:space="preserve">L </w:t>
            </w:r>
            <w:r>
              <w:rPr>
                <w:rFonts w:ascii="Times New Roman" w:hAnsi="Times New Roman" w:cs="Times New Roman"/>
                <w:sz w:val="24"/>
                <w:szCs w:val="24"/>
              </w:rPr>
              <w:t>1</w:t>
            </w:r>
            <w:r w:rsidRPr="00777346">
              <w:rPr>
                <w:rFonts w:ascii="Times New Roman" w:hAnsi="Times New Roman" w:cs="Times New Roman"/>
                <w:sz w:val="24"/>
                <w:szCs w:val="24"/>
              </w:rPr>
              <w:t>,</w:t>
            </w:r>
            <w:r>
              <w:rPr>
                <w:rFonts w:ascii="Times New Roman" w:hAnsi="Times New Roman" w:cs="Times New Roman"/>
                <w:sz w:val="24"/>
                <w:szCs w:val="24"/>
              </w:rPr>
              <w:t>95</w:t>
            </w:r>
            <w:r w:rsidRPr="00777346">
              <w:rPr>
                <w:rFonts w:ascii="Times New Roman" w:hAnsi="Times New Roman" w:cs="Times New Roman"/>
                <w:sz w:val="24"/>
                <w:szCs w:val="24"/>
              </w:rPr>
              <w:t>0 mm</w:t>
            </w:r>
          </w:p>
        </w:tc>
      </w:tr>
    </w:tbl>
    <w:p w14:paraId="6927D6D8" w14:textId="77777777" w:rsidR="00BB752E" w:rsidRDefault="00BB752E" w:rsidP="00BC7F5E">
      <w:pPr>
        <w:pStyle w:val="ListParagraph"/>
        <w:tabs>
          <w:tab w:val="left" w:pos="0"/>
        </w:tabs>
        <w:spacing w:before="120" w:after="0" w:line="240" w:lineRule="auto"/>
        <w:ind w:left="547"/>
        <w:rPr>
          <w:rFonts w:ascii="Times New Roman" w:eastAsia="SimSun" w:hAnsi="Times New Roman" w:cs="Times New Roman"/>
          <w:b/>
          <w:bCs/>
          <w:color w:val="000000"/>
          <w:sz w:val="24"/>
          <w:szCs w:val="24"/>
          <w:lang w:eastAsia="zh-CN"/>
        </w:rPr>
      </w:pPr>
    </w:p>
    <w:p w14:paraId="5D4C4479" w14:textId="37789909" w:rsidR="00E82E9B" w:rsidRPr="00DD29CB" w:rsidRDefault="00E82E9B" w:rsidP="00BC7F5E">
      <w:pPr>
        <w:pStyle w:val="ListParagraph"/>
        <w:numPr>
          <w:ilvl w:val="1"/>
          <w:numId w:val="23"/>
        </w:numPr>
        <w:tabs>
          <w:tab w:val="left" w:pos="0"/>
        </w:tabs>
        <w:spacing w:after="0" w:line="240" w:lineRule="auto"/>
        <w:ind w:left="544" w:hanging="544"/>
        <w:rPr>
          <w:rFonts w:ascii="Times New Roman" w:eastAsia="SimSun" w:hAnsi="Times New Roman" w:cs="Times New Roman"/>
          <w:b/>
          <w:bCs/>
          <w:color w:val="000000"/>
          <w:sz w:val="24"/>
          <w:szCs w:val="24"/>
          <w:lang w:eastAsia="zh-CN"/>
        </w:rPr>
      </w:pPr>
      <w:r w:rsidRPr="00BB752E">
        <w:rPr>
          <w:rFonts w:ascii="Times New Roman" w:eastAsia="SimSun" w:hAnsi="Times New Roman" w:cs="Times New Roman"/>
          <w:b/>
          <w:bCs/>
          <w:color w:val="000000"/>
          <w:sz w:val="24"/>
          <w:szCs w:val="24"/>
          <w:lang w:eastAsia="zh-CN"/>
        </w:rPr>
        <w:t>Shinagawa Prince Hotel</w:t>
      </w:r>
      <w:r>
        <w:rPr>
          <w:rFonts w:ascii="Times New Roman" w:eastAsia="SimSun" w:hAnsi="Times New Roman" w:cs="Times New Roman"/>
          <w:b/>
          <w:bCs/>
          <w:color w:val="000000"/>
          <w:sz w:val="24"/>
          <w:szCs w:val="24"/>
          <w:lang w:eastAsia="zh-CN"/>
        </w:rPr>
        <w:t xml:space="preserve"> Main</w:t>
      </w:r>
      <w:r w:rsidRPr="00BB752E">
        <w:rPr>
          <w:rFonts w:ascii="Times New Roman" w:eastAsia="SimSun" w:hAnsi="Times New Roman" w:cs="Times New Roman"/>
          <w:b/>
          <w:bCs/>
          <w:color w:val="000000"/>
          <w:sz w:val="24"/>
          <w:szCs w:val="24"/>
          <w:lang w:eastAsia="zh-CN"/>
        </w:rPr>
        <w:t xml:space="preserve"> Tower</w:t>
      </w:r>
    </w:p>
    <w:p w14:paraId="0BD06176" w14:textId="77777777" w:rsidR="00E82E9B" w:rsidRPr="00AE4317" w:rsidRDefault="00E82E9B" w:rsidP="00BC7F5E">
      <w:pPr>
        <w:tabs>
          <w:tab w:val="left" w:pos="1260"/>
        </w:tabs>
        <w:spacing w:after="0" w:line="240" w:lineRule="auto"/>
        <w:ind w:left="540"/>
        <w:rPr>
          <w:rFonts w:ascii="Times New Roman" w:eastAsiaTheme="minorEastAsia" w:hAnsi="Times New Roman" w:cs="Times New Roman"/>
          <w:bCs/>
          <w:sz w:val="24"/>
          <w:szCs w:val="24"/>
          <w:lang w:eastAsia="ko-KR"/>
        </w:rPr>
      </w:pPr>
      <w:r>
        <w:rPr>
          <w:rFonts w:ascii="Times New Roman" w:hAnsi="Times New Roman" w:cs="Times New Roman"/>
          <w:sz w:val="24"/>
          <w:szCs w:val="24"/>
        </w:rPr>
        <w:t>Address: 4</w:t>
      </w:r>
      <w:r w:rsidRPr="00777346">
        <w:rPr>
          <w:rFonts w:ascii="Times New Roman" w:hAnsi="Times New Roman" w:cs="Times New Roman"/>
          <w:sz w:val="24"/>
          <w:szCs w:val="24"/>
        </w:rPr>
        <w:t>-1</w:t>
      </w:r>
      <w:r>
        <w:rPr>
          <w:rFonts w:ascii="Times New Roman" w:hAnsi="Times New Roman" w:cs="Times New Roman"/>
          <w:sz w:val="24"/>
          <w:szCs w:val="24"/>
        </w:rPr>
        <w:t>0</w:t>
      </w:r>
      <w:r w:rsidRPr="00777346">
        <w:rPr>
          <w:rFonts w:ascii="Times New Roman" w:hAnsi="Times New Roman" w:cs="Times New Roman"/>
          <w:sz w:val="24"/>
          <w:szCs w:val="24"/>
        </w:rPr>
        <w:t>-</w:t>
      </w:r>
      <w:r>
        <w:rPr>
          <w:rFonts w:ascii="Times New Roman" w:hAnsi="Times New Roman" w:cs="Times New Roman"/>
          <w:sz w:val="24"/>
          <w:szCs w:val="24"/>
        </w:rPr>
        <w:t>30</w:t>
      </w:r>
      <w:r w:rsidRPr="00777346">
        <w:rPr>
          <w:rFonts w:ascii="Times New Roman" w:hAnsi="Times New Roman" w:cs="Times New Roman"/>
          <w:sz w:val="24"/>
          <w:szCs w:val="24"/>
        </w:rPr>
        <w:t xml:space="preserve"> Takanawa, </w:t>
      </w:r>
      <w:r w:rsidRPr="00B14011">
        <w:rPr>
          <w:rFonts w:ascii="Times New Roman" w:hAnsi="Times New Roman" w:cs="Times New Roman"/>
          <w:sz w:val="24"/>
          <w:szCs w:val="24"/>
        </w:rPr>
        <w:t>Minato-ku Tokyo, 108-861</w:t>
      </w:r>
      <w:r>
        <w:rPr>
          <w:rFonts w:ascii="Times New Roman" w:hAnsi="Times New Roman" w:cs="Times New Roman"/>
          <w:sz w:val="24"/>
          <w:szCs w:val="24"/>
        </w:rPr>
        <w:t>1</w:t>
      </w:r>
      <w:r w:rsidRPr="00B14011">
        <w:rPr>
          <w:rFonts w:ascii="Times New Roman" w:hAnsi="Times New Roman" w:cs="Times New Roman"/>
          <w:sz w:val="24"/>
          <w:szCs w:val="24"/>
        </w:rPr>
        <w:t xml:space="preserve"> Japan</w:t>
      </w:r>
    </w:p>
    <w:p w14:paraId="54379693" w14:textId="3EF545C5" w:rsidR="00E82E9B" w:rsidRPr="00AE4317" w:rsidRDefault="00E82E9B" w:rsidP="00BC7F5E">
      <w:pPr>
        <w:tabs>
          <w:tab w:val="left" w:pos="1260"/>
        </w:tabs>
        <w:spacing w:after="0" w:line="240" w:lineRule="auto"/>
        <w:ind w:left="540"/>
        <w:jc w:val="both"/>
        <w:rPr>
          <w:rFonts w:ascii="Times New Roman" w:eastAsia="SimSun" w:hAnsi="Times New Roman" w:cs="Times New Roman"/>
          <w:bCs/>
          <w:sz w:val="24"/>
          <w:szCs w:val="24"/>
          <w:lang w:eastAsia="zh-CN"/>
        </w:rPr>
      </w:pPr>
      <w:r w:rsidRPr="00AE4317">
        <w:rPr>
          <w:rFonts w:ascii="Times New Roman" w:hAnsi="Times New Roman" w:cs="Times New Roman"/>
          <w:sz w:val="24"/>
          <w:szCs w:val="24"/>
        </w:rPr>
        <w:t xml:space="preserve">Phone: </w:t>
      </w:r>
      <w:r w:rsidRPr="00B14011">
        <w:rPr>
          <w:rFonts w:ascii="Times New Roman" w:hAnsi="Times New Roman" w:cs="Times New Roman"/>
          <w:sz w:val="24"/>
          <w:szCs w:val="24"/>
        </w:rPr>
        <w:t>+81-3-344</w:t>
      </w:r>
      <w:r>
        <w:rPr>
          <w:rFonts w:ascii="Times New Roman" w:hAnsi="Times New Roman" w:cs="Times New Roman"/>
          <w:sz w:val="24"/>
          <w:szCs w:val="24"/>
        </w:rPr>
        <w:t>0</w:t>
      </w:r>
      <w:r w:rsidRPr="00B14011">
        <w:rPr>
          <w:rFonts w:ascii="Times New Roman" w:hAnsi="Times New Roman" w:cs="Times New Roman"/>
          <w:sz w:val="24"/>
          <w:szCs w:val="24"/>
        </w:rPr>
        <w:t>-1111</w:t>
      </w:r>
    </w:p>
    <w:p w14:paraId="739873C5" w14:textId="77777777" w:rsidR="00E82E9B" w:rsidRDefault="00E82E9B" w:rsidP="00BC7F5E">
      <w:pPr>
        <w:tabs>
          <w:tab w:val="left" w:pos="12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Website:</w:t>
      </w:r>
      <w:r w:rsidRPr="00B14011">
        <w:t xml:space="preserve"> </w:t>
      </w:r>
      <w:r w:rsidRPr="00B14011">
        <w:rPr>
          <w:rStyle w:val="Hyperlink"/>
          <w:rFonts w:ascii="Times New Roman" w:eastAsia="SimSun" w:hAnsi="Times New Roman"/>
          <w:bCs/>
          <w:sz w:val="24"/>
          <w:szCs w:val="24"/>
          <w:lang w:eastAsia="zh-CN"/>
        </w:rPr>
        <w:t>http://www.princehotels.com/</w:t>
      </w:r>
      <w:r>
        <w:rPr>
          <w:rStyle w:val="Hyperlink"/>
          <w:rFonts w:ascii="Times New Roman" w:eastAsia="SimSun" w:hAnsi="Times New Roman"/>
          <w:bCs/>
          <w:sz w:val="24"/>
          <w:szCs w:val="24"/>
          <w:lang w:eastAsia="zh-CN"/>
        </w:rPr>
        <w:t>shinagawa</w:t>
      </w:r>
      <w:r w:rsidRPr="00B14011">
        <w:rPr>
          <w:rStyle w:val="Hyperlink"/>
          <w:rFonts w:ascii="Times New Roman" w:eastAsia="SimSun" w:hAnsi="Times New Roman"/>
          <w:bCs/>
          <w:sz w:val="24"/>
          <w:szCs w:val="24"/>
          <w:lang w:eastAsia="zh-CN"/>
        </w:rPr>
        <w:t>/</w:t>
      </w:r>
    </w:p>
    <w:p w14:paraId="1EBD6EBE" w14:textId="35D0CF61" w:rsidR="00BB752E" w:rsidRDefault="00BB752E" w:rsidP="00BC7F5E">
      <w:pPr>
        <w:autoSpaceDE w:val="0"/>
        <w:autoSpaceDN w:val="0"/>
        <w:adjustRightInd w:val="0"/>
        <w:spacing w:after="0" w:line="240" w:lineRule="auto"/>
        <w:jc w:val="center"/>
        <w:rPr>
          <w:rFonts w:ascii="Times New Roman" w:hAnsi="Times New Roman" w:cs="Times New Roman"/>
          <w:b/>
          <w:color w:val="000000"/>
          <w:sz w:val="24"/>
          <w:szCs w:val="24"/>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268"/>
        <w:gridCol w:w="5387"/>
      </w:tblGrid>
      <w:tr w:rsidR="00BB752E" w14:paraId="705C1211" w14:textId="77777777" w:rsidTr="00E82E9B">
        <w:trPr>
          <w:jc w:val="center"/>
        </w:trPr>
        <w:tc>
          <w:tcPr>
            <w:tcW w:w="169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44E24F6" w14:textId="77777777" w:rsidR="00BB752E" w:rsidRPr="00777346" w:rsidRDefault="00BB752E" w:rsidP="00BC7F5E">
            <w:pPr>
              <w:spacing w:after="0" w:line="240" w:lineRule="auto"/>
              <w:jc w:val="center"/>
              <w:rPr>
                <w:rFonts w:ascii="Times New Roman" w:hAnsi="Times New Roman" w:cs="Times New Roman"/>
                <w:b/>
              </w:rPr>
            </w:pPr>
            <w:r w:rsidRPr="00777346">
              <w:rPr>
                <w:rFonts w:ascii="Times New Roman" w:hAnsi="Times New Roman" w:cs="Times New Roman"/>
                <w:b/>
              </w:rPr>
              <w:t>Room Type</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4ECD9EE" w14:textId="77777777" w:rsidR="00BB752E" w:rsidRPr="00777346" w:rsidRDefault="00BB752E" w:rsidP="00BC7F5E">
            <w:pPr>
              <w:spacing w:after="0" w:line="240" w:lineRule="auto"/>
              <w:jc w:val="center"/>
              <w:rPr>
                <w:rFonts w:ascii="Times New Roman" w:hAnsi="Times New Roman" w:cs="Times New Roman"/>
                <w:b/>
              </w:rPr>
            </w:pPr>
            <w:r w:rsidRPr="00777346">
              <w:rPr>
                <w:rFonts w:ascii="Times New Roman" w:hAnsi="Times New Roman" w:cs="Times New Roman"/>
                <w:b/>
              </w:rPr>
              <w:t>Rate / Night</w:t>
            </w:r>
          </w:p>
        </w:tc>
        <w:tc>
          <w:tcPr>
            <w:tcW w:w="538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D71587A" w14:textId="77777777" w:rsidR="00BB752E" w:rsidRPr="00777346" w:rsidRDefault="00BB752E" w:rsidP="00BC7F5E">
            <w:pPr>
              <w:spacing w:after="0" w:line="240" w:lineRule="auto"/>
              <w:jc w:val="center"/>
              <w:rPr>
                <w:rFonts w:ascii="Times New Roman" w:hAnsi="Times New Roman" w:cs="Times New Roman"/>
                <w:b/>
              </w:rPr>
            </w:pPr>
            <w:r w:rsidRPr="00777346">
              <w:rPr>
                <w:rFonts w:ascii="Times New Roman" w:hAnsi="Times New Roman" w:cs="Times New Roman"/>
                <w:b/>
                <w:sz w:val="24"/>
                <w:szCs w:val="24"/>
              </w:rPr>
              <w:t>Bed size</w:t>
            </w:r>
          </w:p>
        </w:tc>
      </w:tr>
      <w:tr w:rsidR="00E82E9B" w14:paraId="5DA72F95" w14:textId="77777777" w:rsidTr="005C1BF9">
        <w:trPr>
          <w:trHeight w:val="680"/>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4A052EB0" w14:textId="77777777" w:rsidR="00E82E9B" w:rsidRDefault="00E82E9B" w:rsidP="00BC7F5E">
            <w:pPr>
              <w:pStyle w:val="a"/>
              <w:wordWrap/>
              <w:spacing w:line="240" w:lineRule="auto"/>
              <w:jc w:val="center"/>
              <w:rPr>
                <w:rFonts w:ascii="Times New Roman" w:eastAsia="MS PGothic" w:hAnsi="Times New Roman" w:cs="Times New Roman"/>
                <w:color w:val="auto"/>
                <w:sz w:val="24"/>
                <w:szCs w:val="24"/>
                <w:lang w:eastAsia="ja-JP"/>
              </w:rPr>
            </w:pPr>
            <w:r w:rsidRPr="00777346">
              <w:rPr>
                <w:rFonts w:ascii="Times New Roman" w:eastAsia="휴먼고딕" w:hAnsi="Times New Roman" w:cs="Times New Roman"/>
                <w:color w:val="auto"/>
                <w:sz w:val="24"/>
                <w:szCs w:val="24"/>
                <w:lang w:eastAsia="en-US"/>
              </w:rPr>
              <w:t xml:space="preserve">Twin </w:t>
            </w:r>
            <w:r>
              <w:rPr>
                <w:rFonts w:ascii="Times New Roman" w:eastAsia="휴먼고딕" w:hAnsi="Times New Roman" w:cs="Times New Roman"/>
                <w:color w:val="auto"/>
                <w:sz w:val="24"/>
                <w:szCs w:val="24"/>
                <w:lang w:eastAsia="en-US"/>
              </w:rPr>
              <w:t>Ro</w:t>
            </w:r>
            <w:r>
              <w:rPr>
                <w:rFonts w:ascii="Times New Roman" w:eastAsia="MS PGothic" w:hAnsi="Times New Roman" w:cs="Times New Roman" w:hint="eastAsia"/>
                <w:color w:val="auto"/>
                <w:sz w:val="24"/>
                <w:szCs w:val="24"/>
                <w:lang w:eastAsia="ja-JP"/>
              </w:rPr>
              <w:t>om</w:t>
            </w:r>
          </w:p>
          <w:p w14:paraId="1408B03F" w14:textId="5FDC1A79" w:rsidR="00E20ED0" w:rsidRPr="00777346" w:rsidRDefault="00E20ED0" w:rsidP="00BC7F5E">
            <w:pPr>
              <w:pStyle w:val="a"/>
              <w:wordWrap/>
              <w:spacing w:line="240" w:lineRule="auto"/>
              <w:jc w:val="center"/>
              <w:rPr>
                <w:rFonts w:ascii="Times New Roman" w:hAnsi="Times New Roman" w:cs="Times New Roman"/>
                <w:color w:val="auto"/>
                <w:sz w:val="24"/>
                <w:szCs w:val="24"/>
                <w:lang w:eastAsia="en-US"/>
              </w:rPr>
            </w:pPr>
            <w:r>
              <w:rPr>
                <w:rFonts w:ascii="Times New Roman" w:eastAsia="휴먼고딕" w:hAnsi="Times New Roman" w:cs="Times New Roman"/>
                <w:color w:val="auto"/>
                <w:sz w:val="24"/>
                <w:szCs w:val="24"/>
                <w:lang w:eastAsia="en-US"/>
              </w:rPr>
              <w:t>21.0m</w:t>
            </w:r>
            <w:r w:rsidRPr="00E20ED0">
              <w:rPr>
                <w:rFonts w:ascii="Times New Roman" w:eastAsia="휴먼고딕" w:hAnsi="Times New Roman" w:cs="Times New Roman"/>
                <w:color w:val="auto"/>
                <w:sz w:val="24"/>
                <w:szCs w:val="24"/>
                <w:vertAlign w:val="superscript"/>
                <w:lang w:eastAsia="en-US"/>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C5E211A" w14:textId="77777777" w:rsidR="00E82E9B" w:rsidRPr="00777346" w:rsidRDefault="00E82E9B" w:rsidP="00BC7F5E">
            <w:pPr>
              <w:pStyle w:val="a"/>
              <w:wordWrap/>
              <w:spacing w:line="240" w:lineRule="auto"/>
              <w:jc w:val="left"/>
              <w:rPr>
                <w:rFonts w:ascii="Times New Roman" w:eastAsia="Malgun Gothic" w:hAnsi="Times New Roman" w:cs="Times New Roman"/>
                <w:sz w:val="24"/>
                <w:szCs w:val="24"/>
                <w:lang w:eastAsia="en-US"/>
              </w:rPr>
            </w:pPr>
            <w:r w:rsidRPr="00777346">
              <w:rPr>
                <w:rFonts w:ascii="Times New Roman" w:eastAsia="Malgun Gothic" w:hAnsi="Times New Roman" w:cs="Times New Roman"/>
                <w:sz w:val="24"/>
                <w:szCs w:val="24"/>
                <w:lang w:eastAsia="en-US"/>
              </w:rPr>
              <w:t>Single Occupancy:</w:t>
            </w:r>
          </w:p>
          <w:p w14:paraId="09408BE4" w14:textId="28C4EF10" w:rsidR="00E82E9B" w:rsidRPr="00D51458" w:rsidRDefault="00E82E9B" w:rsidP="00BC7F5E">
            <w:pPr>
              <w:pStyle w:val="a"/>
              <w:wordWrap/>
              <w:spacing w:line="240" w:lineRule="auto"/>
              <w:jc w:val="center"/>
              <w:rPr>
                <w:rFonts w:ascii="Times New Roman" w:eastAsia="Malgun Gothic" w:hAnsi="Times New Roman" w:cs="Times New Roman"/>
                <w:sz w:val="24"/>
                <w:szCs w:val="24"/>
                <w:lang w:eastAsia="en-US"/>
              </w:rPr>
            </w:pPr>
            <w:r w:rsidRPr="00777346">
              <w:rPr>
                <w:rFonts w:ascii="Times New Roman" w:eastAsia="Malgun Gothic" w:hAnsi="Times New Roman" w:cs="Times New Roman"/>
                <w:sz w:val="24"/>
                <w:szCs w:val="24"/>
                <w:lang w:eastAsia="en-US"/>
              </w:rPr>
              <w:t xml:space="preserve">JPY </w:t>
            </w:r>
            <w:r>
              <w:rPr>
                <w:rFonts w:ascii="Times New Roman" w:eastAsia="Malgun Gothic" w:hAnsi="Times New Roman" w:cs="Times New Roman"/>
                <w:sz w:val="24"/>
                <w:szCs w:val="24"/>
                <w:lang w:eastAsia="en-US"/>
              </w:rPr>
              <w:t>18</w:t>
            </w:r>
            <w:r w:rsidRPr="00777346">
              <w:rPr>
                <w:rFonts w:ascii="Times New Roman" w:eastAsia="Malgun Gothic" w:hAnsi="Times New Roman" w:cs="Times New Roman"/>
                <w:sz w:val="24"/>
                <w:szCs w:val="24"/>
                <w:lang w:eastAsia="en-US"/>
              </w:rPr>
              <w:t>,</w:t>
            </w:r>
            <w:r>
              <w:rPr>
                <w:rFonts w:ascii="Times New Roman" w:eastAsia="Malgun Gothic" w:hAnsi="Times New Roman" w:cs="Times New Roman"/>
                <w:sz w:val="24"/>
                <w:szCs w:val="24"/>
                <w:lang w:eastAsia="en-US"/>
              </w:rPr>
              <w:t>53</w:t>
            </w:r>
            <w:r w:rsidRPr="00777346">
              <w:rPr>
                <w:rFonts w:ascii="Times New Roman" w:eastAsia="Malgun Gothic" w:hAnsi="Times New Roman" w:cs="Times New Roman"/>
                <w:sz w:val="24"/>
                <w:szCs w:val="24"/>
                <w:lang w:eastAsia="en-US"/>
              </w:rPr>
              <w:t>8</w:t>
            </w:r>
          </w:p>
        </w:tc>
        <w:tc>
          <w:tcPr>
            <w:tcW w:w="5387" w:type="dxa"/>
            <w:tcBorders>
              <w:top w:val="single" w:sz="4" w:space="0" w:color="auto"/>
              <w:left w:val="single" w:sz="4" w:space="0" w:color="auto"/>
              <w:bottom w:val="single" w:sz="4" w:space="0" w:color="auto"/>
              <w:right w:val="single" w:sz="4" w:space="0" w:color="auto"/>
            </w:tcBorders>
            <w:vAlign w:val="center"/>
          </w:tcPr>
          <w:p w14:paraId="0F878933" w14:textId="7110887A" w:rsidR="00E82E9B" w:rsidRPr="00777346" w:rsidRDefault="00E82E9B" w:rsidP="00BC7F5E">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777346">
              <w:rPr>
                <w:rFonts w:ascii="Times New Roman" w:hAnsi="Times New Roman" w:cs="Times New Roman"/>
                <w:sz w:val="24"/>
                <w:szCs w:val="24"/>
              </w:rPr>
              <w:t xml:space="preserve"> bed</w:t>
            </w:r>
            <w:r>
              <w:rPr>
                <w:rFonts w:ascii="Times New Roman" w:hAnsi="Times New Roman" w:cs="Times New Roman"/>
                <w:sz w:val="24"/>
                <w:szCs w:val="24"/>
              </w:rPr>
              <w:t>s</w:t>
            </w:r>
            <w:r w:rsidRPr="00777346">
              <w:rPr>
                <w:rFonts w:ascii="Times New Roman" w:hAnsi="Times New Roman" w:cs="Times New Roman"/>
                <w:sz w:val="24"/>
                <w:szCs w:val="24"/>
              </w:rPr>
              <w:t xml:space="preserve">) W </w:t>
            </w:r>
            <w:r>
              <w:rPr>
                <w:rFonts w:ascii="Times New Roman" w:hAnsi="Times New Roman" w:cs="Times New Roman"/>
                <w:sz w:val="24"/>
                <w:szCs w:val="24"/>
              </w:rPr>
              <w:t>1</w:t>
            </w:r>
            <w:r w:rsidRPr="00777346">
              <w:rPr>
                <w:rFonts w:ascii="Times New Roman" w:hAnsi="Times New Roman" w:cs="Times New Roman"/>
                <w:sz w:val="24"/>
                <w:szCs w:val="24"/>
              </w:rPr>
              <w:t>,</w:t>
            </w:r>
            <w:r>
              <w:rPr>
                <w:rFonts w:ascii="Times New Roman" w:hAnsi="Times New Roman" w:cs="Times New Roman"/>
                <w:sz w:val="24"/>
                <w:szCs w:val="24"/>
              </w:rPr>
              <w:t>05</w:t>
            </w:r>
            <w:r w:rsidRPr="00777346">
              <w:rPr>
                <w:rFonts w:ascii="Times New Roman" w:hAnsi="Times New Roman" w:cs="Times New Roman"/>
                <w:sz w:val="24"/>
                <w:szCs w:val="24"/>
              </w:rPr>
              <w:t>0 mm ×</w:t>
            </w:r>
            <w:r>
              <w:rPr>
                <w:rFonts w:ascii="Times New Roman" w:hAnsi="Times New Roman" w:cs="Times New Roman"/>
                <w:sz w:val="24"/>
                <w:szCs w:val="24"/>
              </w:rPr>
              <w:t xml:space="preserve"> </w:t>
            </w:r>
            <w:r w:rsidRPr="00777346">
              <w:rPr>
                <w:rFonts w:ascii="Times New Roman" w:hAnsi="Times New Roman" w:cs="Times New Roman"/>
                <w:sz w:val="24"/>
                <w:szCs w:val="24"/>
              </w:rPr>
              <w:t xml:space="preserve">L </w:t>
            </w:r>
            <w:r>
              <w:rPr>
                <w:rFonts w:ascii="Times New Roman" w:hAnsi="Times New Roman" w:cs="Times New Roman"/>
                <w:sz w:val="24"/>
                <w:szCs w:val="24"/>
              </w:rPr>
              <w:t>1</w:t>
            </w:r>
            <w:r w:rsidRPr="00777346">
              <w:rPr>
                <w:rFonts w:ascii="Times New Roman" w:hAnsi="Times New Roman" w:cs="Times New Roman"/>
                <w:sz w:val="24"/>
                <w:szCs w:val="24"/>
              </w:rPr>
              <w:t>,</w:t>
            </w:r>
            <w:r>
              <w:rPr>
                <w:rFonts w:ascii="Times New Roman" w:hAnsi="Times New Roman" w:cs="Times New Roman"/>
                <w:sz w:val="24"/>
                <w:szCs w:val="24"/>
              </w:rPr>
              <w:t>95</w:t>
            </w:r>
            <w:r w:rsidRPr="00777346">
              <w:rPr>
                <w:rFonts w:ascii="Times New Roman" w:hAnsi="Times New Roman" w:cs="Times New Roman"/>
                <w:sz w:val="24"/>
                <w:szCs w:val="24"/>
              </w:rPr>
              <w:t>0 mm</w:t>
            </w:r>
          </w:p>
        </w:tc>
      </w:tr>
      <w:tr w:rsidR="00D51458" w14:paraId="53869271" w14:textId="77777777" w:rsidTr="005C1BF9">
        <w:trPr>
          <w:trHeight w:val="680"/>
          <w:jc w:val="center"/>
        </w:trPr>
        <w:tc>
          <w:tcPr>
            <w:tcW w:w="1696" w:type="dxa"/>
            <w:tcBorders>
              <w:top w:val="single" w:sz="4" w:space="0" w:color="auto"/>
              <w:left w:val="single" w:sz="4" w:space="0" w:color="auto"/>
              <w:bottom w:val="single" w:sz="4" w:space="0" w:color="auto"/>
              <w:right w:val="single" w:sz="4" w:space="0" w:color="auto"/>
            </w:tcBorders>
            <w:vAlign w:val="center"/>
          </w:tcPr>
          <w:p w14:paraId="7BC747CA" w14:textId="77777777" w:rsidR="00D51458" w:rsidRDefault="00D51458" w:rsidP="00BC7F5E">
            <w:pPr>
              <w:pStyle w:val="a"/>
              <w:wordWrap/>
              <w:spacing w:line="240" w:lineRule="auto"/>
              <w:jc w:val="center"/>
              <w:rPr>
                <w:rFonts w:ascii="Times New Roman" w:eastAsia="MS PGothic" w:hAnsi="Times New Roman" w:cs="Times New Roman"/>
                <w:color w:val="auto"/>
                <w:sz w:val="24"/>
                <w:szCs w:val="24"/>
                <w:lang w:eastAsia="ja-JP"/>
              </w:rPr>
            </w:pPr>
            <w:r w:rsidRPr="00777346">
              <w:rPr>
                <w:rFonts w:ascii="Times New Roman" w:eastAsia="휴먼고딕" w:hAnsi="Times New Roman" w:cs="Times New Roman"/>
                <w:color w:val="auto"/>
                <w:sz w:val="24"/>
                <w:szCs w:val="24"/>
                <w:lang w:eastAsia="en-US"/>
              </w:rPr>
              <w:t xml:space="preserve">Twin </w:t>
            </w:r>
            <w:r>
              <w:rPr>
                <w:rFonts w:ascii="Times New Roman" w:eastAsia="휴먼고딕" w:hAnsi="Times New Roman" w:cs="Times New Roman"/>
                <w:color w:val="auto"/>
                <w:sz w:val="24"/>
                <w:szCs w:val="24"/>
                <w:lang w:eastAsia="en-US"/>
              </w:rPr>
              <w:t>Ro</w:t>
            </w:r>
            <w:r>
              <w:rPr>
                <w:rFonts w:ascii="Times New Roman" w:eastAsia="MS PGothic" w:hAnsi="Times New Roman" w:cs="Times New Roman" w:hint="eastAsia"/>
                <w:color w:val="auto"/>
                <w:sz w:val="24"/>
                <w:szCs w:val="24"/>
                <w:lang w:eastAsia="ja-JP"/>
              </w:rPr>
              <w:t>om</w:t>
            </w:r>
          </w:p>
          <w:p w14:paraId="4C8C5BC5" w14:textId="271A14A2" w:rsidR="00D51458" w:rsidRPr="00777346" w:rsidRDefault="00D51458" w:rsidP="00BC7F5E">
            <w:pPr>
              <w:pStyle w:val="a"/>
              <w:wordWrap/>
              <w:spacing w:line="240" w:lineRule="auto"/>
              <w:jc w:val="center"/>
              <w:rPr>
                <w:rFonts w:ascii="Times New Roman" w:eastAsia="휴먼고딕" w:hAnsi="Times New Roman" w:cs="Times New Roman"/>
                <w:color w:val="auto"/>
                <w:sz w:val="24"/>
                <w:szCs w:val="24"/>
                <w:lang w:eastAsia="en-US"/>
              </w:rPr>
            </w:pPr>
            <w:r>
              <w:rPr>
                <w:rFonts w:ascii="Times New Roman" w:eastAsia="휴먼고딕" w:hAnsi="Times New Roman" w:cs="Times New Roman"/>
                <w:color w:val="auto"/>
                <w:sz w:val="24"/>
                <w:szCs w:val="24"/>
                <w:lang w:eastAsia="en-US"/>
              </w:rPr>
              <w:t>21.0m</w:t>
            </w:r>
            <w:r w:rsidRPr="00E20ED0">
              <w:rPr>
                <w:rFonts w:ascii="Times New Roman" w:eastAsia="휴먼고딕" w:hAnsi="Times New Roman" w:cs="Times New Roman"/>
                <w:color w:val="auto"/>
                <w:sz w:val="24"/>
                <w:szCs w:val="24"/>
                <w:vertAlign w:val="superscript"/>
                <w:lang w:eastAsia="en-US"/>
              </w:rPr>
              <w:t>2</w:t>
            </w:r>
          </w:p>
        </w:tc>
        <w:tc>
          <w:tcPr>
            <w:tcW w:w="2268" w:type="dxa"/>
            <w:tcBorders>
              <w:top w:val="single" w:sz="4" w:space="0" w:color="auto"/>
              <w:left w:val="single" w:sz="4" w:space="0" w:color="auto"/>
              <w:bottom w:val="single" w:sz="4" w:space="0" w:color="auto"/>
              <w:right w:val="single" w:sz="4" w:space="0" w:color="auto"/>
            </w:tcBorders>
            <w:vAlign w:val="center"/>
          </w:tcPr>
          <w:p w14:paraId="4AA6135F" w14:textId="4D2C8493" w:rsidR="00D51458" w:rsidRPr="00777346" w:rsidRDefault="00D51458" w:rsidP="00BC7F5E">
            <w:pPr>
              <w:pStyle w:val="a"/>
              <w:wordWrap/>
              <w:spacing w:line="240" w:lineRule="auto"/>
              <w:jc w:val="left"/>
              <w:rPr>
                <w:rFonts w:ascii="Times New Roman" w:eastAsia="Malgun Gothic" w:hAnsi="Times New Roman" w:cs="Times New Roman"/>
                <w:sz w:val="24"/>
                <w:szCs w:val="24"/>
                <w:lang w:eastAsia="en-US"/>
              </w:rPr>
            </w:pPr>
            <w:r w:rsidRPr="00777346">
              <w:rPr>
                <w:rFonts w:ascii="Times New Roman" w:eastAsia="Malgun Gothic" w:hAnsi="Times New Roman" w:cs="Times New Roman"/>
                <w:sz w:val="24"/>
                <w:szCs w:val="24"/>
                <w:lang w:eastAsia="en-US"/>
              </w:rPr>
              <w:t>Double Occupancy:</w:t>
            </w:r>
          </w:p>
          <w:p w14:paraId="3FA97D8B" w14:textId="6041F149" w:rsidR="00D51458" w:rsidRPr="00777346" w:rsidRDefault="00D51458" w:rsidP="00BC7F5E">
            <w:pPr>
              <w:pStyle w:val="a"/>
              <w:wordWrap/>
              <w:spacing w:line="240" w:lineRule="auto"/>
              <w:jc w:val="center"/>
              <w:rPr>
                <w:rFonts w:ascii="Times New Roman" w:eastAsia="Malgun Gothic" w:hAnsi="Times New Roman" w:cs="Times New Roman"/>
                <w:sz w:val="24"/>
                <w:szCs w:val="24"/>
                <w:lang w:eastAsia="en-US"/>
              </w:rPr>
            </w:pPr>
            <w:r w:rsidRPr="00777346">
              <w:rPr>
                <w:rFonts w:ascii="Times New Roman" w:eastAsia="Malgun Gothic" w:hAnsi="Times New Roman" w:cs="Times New Roman"/>
                <w:sz w:val="24"/>
                <w:szCs w:val="24"/>
                <w:lang w:eastAsia="en-US"/>
              </w:rPr>
              <w:t>JPY 2</w:t>
            </w:r>
            <w:r>
              <w:rPr>
                <w:rFonts w:ascii="Times New Roman" w:eastAsia="Malgun Gothic" w:hAnsi="Times New Roman" w:cs="Times New Roman"/>
                <w:sz w:val="24"/>
                <w:szCs w:val="24"/>
                <w:lang w:eastAsia="en-US"/>
              </w:rPr>
              <w:t>2</w:t>
            </w:r>
            <w:r w:rsidRPr="00777346">
              <w:rPr>
                <w:rFonts w:ascii="Times New Roman" w:eastAsia="Malgun Gothic" w:hAnsi="Times New Roman" w:cs="Times New Roman"/>
                <w:sz w:val="24"/>
                <w:szCs w:val="24"/>
                <w:lang w:eastAsia="en-US"/>
              </w:rPr>
              <w:t>,</w:t>
            </w:r>
            <w:r>
              <w:rPr>
                <w:rFonts w:ascii="Times New Roman" w:eastAsia="Malgun Gothic" w:hAnsi="Times New Roman" w:cs="Times New Roman"/>
                <w:sz w:val="24"/>
                <w:szCs w:val="24"/>
                <w:lang w:eastAsia="en-US"/>
              </w:rPr>
              <w:t>02</w:t>
            </w:r>
            <w:r w:rsidRPr="00777346">
              <w:rPr>
                <w:rFonts w:ascii="Times New Roman" w:eastAsia="Malgun Gothic" w:hAnsi="Times New Roman" w:cs="Times New Roman"/>
                <w:sz w:val="24"/>
                <w:szCs w:val="24"/>
                <w:lang w:eastAsia="en-US"/>
              </w:rPr>
              <w:t>6</w:t>
            </w:r>
          </w:p>
        </w:tc>
        <w:tc>
          <w:tcPr>
            <w:tcW w:w="5387" w:type="dxa"/>
            <w:tcBorders>
              <w:top w:val="single" w:sz="4" w:space="0" w:color="auto"/>
              <w:left w:val="single" w:sz="4" w:space="0" w:color="auto"/>
              <w:right w:val="single" w:sz="4" w:space="0" w:color="auto"/>
            </w:tcBorders>
            <w:vAlign w:val="center"/>
          </w:tcPr>
          <w:p w14:paraId="64420354" w14:textId="5CD26C30" w:rsidR="00D51458" w:rsidRDefault="00D51458" w:rsidP="00BC7F5E">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777346">
              <w:rPr>
                <w:rFonts w:ascii="Times New Roman" w:hAnsi="Times New Roman" w:cs="Times New Roman"/>
                <w:sz w:val="24"/>
                <w:szCs w:val="24"/>
              </w:rPr>
              <w:t xml:space="preserve"> bed</w:t>
            </w:r>
            <w:r>
              <w:rPr>
                <w:rFonts w:ascii="Times New Roman" w:hAnsi="Times New Roman" w:cs="Times New Roman"/>
                <w:sz w:val="24"/>
                <w:szCs w:val="24"/>
              </w:rPr>
              <w:t>s</w:t>
            </w:r>
            <w:r w:rsidRPr="00777346">
              <w:rPr>
                <w:rFonts w:ascii="Times New Roman" w:hAnsi="Times New Roman" w:cs="Times New Roman"/>
                <w:sz w:val="24"/>
                <w:szCs w:val="24"/>
              </w:rPr>
              <w:t xml:space="preserve">) W </w:t>
            </w:r>
            <w:r>
              <w:rPr>
                <w:rFonts w:ascii="Times New Roman" w:hAnsi="Times New Roman" w:cs="Times New Roman"/>
                <w:sz w:val="24"/>
                <w:szCs w:val="24"/>
              </w:rPr>
              <w:t>1</w:t>
            </w:r>
            <w:r w:rsidRPr="00777346">
              <w:rPr>
                <w:rFonts w:ascii="Times New Roman" w:hAnsi="Times New Roman" w:cs="Times New Roman"/>
                <w:sz w:val="24"/>
                <w:szCs w:val="24"/>
              </w:rPr>
              <w:t>,</w:t>
            </w:r>
            <w:r>
              <w:rPr>
                <w:rFonts w:ascii="Times New Roman" w:hAnsi="Times New Roman" w:cs="Times New Roman"/>
                <w:sz w:val="24"/>
                <w:szCs w:val="24"/>
              </w:rPr>
              <w:t>05</w:t>
            </w:r>
            <w:r w:rsidRPr="00777346">
              <w:rPr>
                <w:rFonts w:ascii="Times New Roman" w:hAnsi="Times New Roman" w:cs="Times New Roman"/>
                <w:sz w:val="24"/>
                <w:szCs w:val="24"/>
              </w:rPr>
              <w:t>0 mm ×</w:t>
            </w:r>
            <w:r>
              <w:rPr>
                <w:rFonts w:ascii="Times New Roman" w:hAnsi="Times New Roman" w:cs="Times New Roman"/>
                <w:sz w:val="24"/>
                <w:szCs w:val="24"/>
              </w:rPr>
              <w:t xml:space="preserve"> </w:t>
            </w:r>
            <w:r w:rsidRPr="00777346">
              <w:rPr>
                <w:rFonts w:ascii="Times New Roman" w:hAnsi="Times New Roman" w:cs="Times New Roman"/>
                <w:sz w:val="24"/>
                <w:szCs w:val="24"/>
              </w:rPr>
              <w:t xml:space="preserve">L </w:t>
            </w:r>
            <w:r>
              <w:rPr>
                <w:rFonts w:ascii="Times New Roman" w:hAnsi="Times New Roman" w:cs="Times New Roman"/>
                <w:sz w:val="24"/>
                <w:szCs w:val="24"/>
              </w:rPr>
              <w:t>1</w:t>
            </w:r>
            <w:r w:rsidRPr="00777346">
              <w:rPr>
                <w:rFonts w:ascii="Times New Roman" w:hAnsi="Times New Roman" w:cs="Times New Roman"/>
                <w:sz w:val="24"/>
                <w:szCs w:val="24"/>
              </w:rPr>
              <w:t>,</w:t>
            </w:r>
            <w:r>
              <w:rPr>
                <w:rFonts w:ascii="Times New Roman" w:hAnsi="Times New Roman" w:cs="Times New Roman"/>
                <w:sz w:val="24"/>
                <w:szCs w:val="24"/>
              </w:rPr>
              <w:t>95</w:t>
            </w:r>
            <w:r w:rsidRPr="00777346">
              <w:rPr>
                <w:rFonts w:ascii="Times New Roman" w:hAnsi="Times New Roman" w:cs="Times New Roman"/>
                <w:sz w:val="24"/>
                <w:szCs w:val="24"/>
              </w:rPr>
              <w:t>0 mm</w:t>
            </w:r>
          </w:p>
        </w:tc>
      </w:tr>
    </w:tbl>
    <w:p w14:paraId="1DC6C9B5" w14:textId="77777777" w:rsidR="0005763E" w:rsidRDefault="0005763E" w:rsidP="0005763E">
      <w:pPr>
        <w:pStyle w:val="ListParagraph"/>
        <w:tabs>
          <w:tab w:val="left" w:pos="0"/>
        </w:tabs>
        <w:spacing w:before="120" w:after="0" w:line="240" w:lineRule="auto"/>
        <w:ind w:left="547"/>
        <w:rPr>
          <w:rFonts w:ascii="Times New Roman" w:eastAsia="SimSun" w:hAnsi="Times New Roman" w:cs="Times New Roman"/>
          <w:b/>
          <w:bCs/>
          <w:color w:val="000000"/>
          <w:sz w:val="24"/>
          <w:szCs w:val="24"/>
          <w:lang w:eastAsia="zh-CN"/>
        </w:rPr>
      </w:pPr>
    </w:p>
    <w:p w14:paraId="0D6B4C9A" w14:textId="654E740D" w:rsidR="00E82E9B" w:rsidRPr="00DD29CB" w:rsidRDefault="00E82E9B" w:rsidP="00BC7F5E">
      <w:pPr>
        <w:pStyle w:val="ListParagraph"/>
        <w:numPr>
          <w:ilvl w:val="1"/>
          <w:numId w:val="23"/>
        </w:numPr>
        <w:tabs>
          <w:tab w:val="left" w:pos="0"/>
        </w:tabs>
        <w:spacing w:before="120" w:after="0" w:line="240" w:lineRule="auto"/>
        <w:ind w:left="547" w:hanging="547"/>
        <w:rPr>
          <w:rFonts w:ascii="Times New Roman" w:eastAsia="SimSun" w:hAnsi="Times New Roman" w:cs="Times New Roman"/>
          <w:b/>
          <w:bCs/>
          <w:color w:val="000000"/>
          <w:sz w:val="24"/>
          <w:szCs w:val="24"/>
          <w:lang w:eastAsia="zh-CN"/>
        </w:rPr>
      </w:pPr>
      <w:r w:rsidRPr="00BB752E">
        <w:rPr>
          <w:rFonts w:ascii="Times New Roman" w:eastAsia="SimSun" w:hAnsi="Times New Roman" w:cs="Times New Roman"/>
          <w:b/>
          <w:bCs/>
          <w:color w:val="000000"/>
          <w:sz w:val="24"/>
          <w:szCs w:val="24"/>
          <w:lang w:eastAsia="zh-CN"/>
        </w:rPr>
        <w:t>Shinagawa Prince Hotel</w:t>
      </w:r>
      <w:r>
        <w:rPr>
          <w:rFonts w:ascii="Times New Roman" w:eastAsia="SimSun" w:hAnsi="Times New Roman" w:cs="Times New Roman"/>
          <w:b/>
          <w:bCs/>
          <w:color w:val="000000"/>
          <w:sz w:val="24"/>
          <w:szCs w:val="24"/>
          <w:lang w:eastAsia="zh-CN"/>
        </w:rPr>
        <w:t xml:space="preserve"> East</w:t>
      </w:r>
      <w:r w:rsidRPr="00BB752E">
        <w:rPr>
          <w:rFonts w:ascii="Times New Roman" w:eastAsia="SimSun" w:hAnsi="Times New Roman" w:cs="Times New Roman"/>
          <w:b/>
          <w:bCs/>
          <w:color w:val="000000"/>
          <w:sz w:val="24"/>
          <w:szCs w:val="24"/>
          <w:lang w:eastAsia="zh-CN"/>
        </w:rPr>
        <w:t xml:space="preserve"> Tower</w:t>
      </w:r>
    </w:p>
    <w:p w14:paraId="3A9E3BC3" w14:textId="77777777" w:rsidR="00E82E9B" w:rsidRPr="00AE4317" w:rsidRDefault="00E82E9B" w:rsidP="00BC7F5E">
      <w:pPr>
        <w:tabs>
          <w:tab w:val="left" w:pos="1260"/>
        </w:tabs>
        <w:spacing w:after="0" w:line="240" w:lineRule="auto"/>
        <w:ind w:left="540"/>
        <w:rPr>
          <w:rFonts w:ascii="Times New Roman" w:eastAsiaTheme="minorEastAsia" w:hAnsi="Times New Roman" w:cs="Times New Roman"/>
          <w:bCs/>
          <w:sz w:val="24"/>
          <w:szCs w:val="24"/>
          <w:lang w:eastAsia="ko-KR"/>
        </w:rPr>
      </w:pPr>
      <w:r>
        <w:rPr>
          <w:rFonts w:ascii="Times New Roman" w:hAnsi="Times New Roman" w:cs="Times New Roman"/>
          <w:sz w:val="24"/>
          <w:szCs w:val="24"/>
        </w:rPr>
        <w:t>Address: 4</w:t>
      </w:r>
      <w:r w:rsidRPr="00777346">
        <w:rPr>
          <w:rFonts w:ascii="Times New Roman" w:hAnsi="Times New Roman" w:cs="Times New Roman"/>
          <w:sz w:val="24"/>
          <w:szCs w:val="24"/>
        </w:rPr>
        <w:t>-1</w:t>
      </w:r>
      <w:r>
        <w:rPr>
          <w:rFonts w:ascii="Times New Roman" w:hAnsi="Times New Roman" w:cs="Times New Roman"/>
          <w:sz w:val="24"/>
          <w:szCs w:val="24"/>
        </w:rPr>
        <w:t>0</w:t>
      </w:r>
      <w:r w:rsidRPr="00777346">
        <w:rPr>
          <w:rFonts w:ascii="Times New Roman" w:hAnsi="Times New Roman" w:cs="Times New Roman"/>
          <w:sz w:val="24"/>
          <w:szCs w:val="24"/>
        </w:rPr>
        <w:t>-</w:t>
      </w:r>
      <w:r>
        <w:rPr>
          <w:rFonts w:ascii="Times New Roman" w:hAnsi="Times New Roman" w:cs="Times New Roman"/>
          <w:sz w:val="24"/>
          <w:szCs w:val="24"/>
        </w:rPr>
        <w:t>30</w:t>
      </w:r>
      <w:r w:rsidRPr="00777346">
        <w:rPr>
          <w:rFonts w:ascii="Times New Roman" w:hAnsi="Times New Roman" w:cs="Times New Roman"/>
          <w:sz w:val="24"/>
          <w:szCs w:val="24"/>
        </w:rPr>
        <w:t xml:space="preserve"> Takanawa, </w:t>
      </w:r>
      <w:r w:rsidRPr="00B14011">
        <w:rPr>
          <w:rFonts w:ascii="Times New Roman" w:hAnsi="Times New Roman" w:cs="Times New Roman"/>
          <w:sz w:val="24"/>
          <w:szCs w:val="24"/>
        </w:rPr>
        <w:t>Minato-ku Tokyo, 108-861</w:t>
      </w:r>
      <w:r>
        <w:rPr>
          <w:rFonts w:ascii="Times New Roman" w:hAnsi="Times New Roman" w:cs="Times New Roman"/>
          <w:sz w:val="24"/>
          <w:szCs w:val="24"/>
        </w:rPr>
        <w:t>1</w:t>
      </w:r>
      <w:r w:rsidRPr="00B14011">
        <w:rPr>
          <w:rFonts w:ascii="Times New Roman" w:hAnsi="Times New Roman" w:cs="Times New Roman"/>
          <w:sz w:val="24"/>
          <w:szCs w:val="24"/>
        </w:rPr>
        <w:t xml:space="preserve"> Japan</w:t>
      </w:r>
    </w:p>
    <w:p w14:paraId="63677098" w14:textId="3CF2856C" w:rsidR="00E82E9B" w:rsidRPr="00AE4317" w:rsidRDefault="00E82E9B" w:rsidP="00BC7F5E">
      <w:pPr>
        <w:tabs>
          <w:tab w:val="left" w:pos="1260"/>
        </w:tabs>
        <w:spacing w:after="0" w:line="240" w:lineRule="auto"/>
        <w:ind w:left="540"/>
        <w:jc w:val="both"/>
        <w:rPr>
          <w:rFonts w:ascii="Times New Roman" w:eastAsia="SimSun" w:hAnsi="Times New Roman" w:cs="Times New Roman"/>
          <w:bCs/>
          <w:sz w:val="24"/>
          <w:szCs w:val="24"/>
          <w:lang w:eastAsia="zh-CN"/>
        </w:rPr>
      </w:pPr>
      <w:r w:rsidRPr="00AE4317">
        <w:rPr>
          <w:rFonts w:ascii="Times New Roman" w:hAnsi="Times New Roman" w:cs="Times New Roman"/>
          <w:sz w:val="24"/>
          <w:szCs w:val="24"/>
        </w:rPr>
        <w:t xml:space="preserve">Phone: </w:t>
      </w:r>
      <w:r w:rsidRPr="00B14011">
        <w:rPr>
          <w:rFonts w:ascii="Times New Roman" w:hAnsi="Times New Roman" w:cs="Times New Roman"/>
          <w:sz w:val="24"/>
          <w:szCs w:val="24"/>
        </w:rPr>
        <w:t>+81-3-344</w:t>
      </w:r>
      <w:r>
        <w:rPr>
          <w:rFonts w:ascii="Times New Roman" w:hAnsi="Times New Roman" w:cs="Times New Roman"/>
          <w:sz w:val="24"/>
          <w:szCs w:val="24"/>
        </w:rPr>
        <w:t>0</w:t>
      </w:r>
      <w:r w:rsidRPr="00B14011">
        <w:rPr>
          <w:rFonts w:ascii="Times New Roman" w:hAnsi="Times New Roman" w:cs="Times New Roman"/>
          <w:sz w:val="24"/>
          <w:szCs w:val="24"/>
        </w:rPr>
        <w:t>-1111</w:t>
      </w:r>
    </w:p>
    <w:p w14:paraId="12575F5F" w14:textId="77777777" w:rsidR="00E82E9B" w:rsidRDefault="00E82E9B" w:rsidP="00BC7F5E">
      <w:pPr>
        <w:tabs>
          <w:tab w:val="left" w:pos="12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Website:</w:t>
      </w:r>
      <w:r w:rsidRPr="00B14011">
        <w:t xml:space="preserve"> </w:t>
      </w:r>
      <w:r w:rsidRPr="00B14011">
        <w:rPr>
          <w:rStyle w:val="Hyperlink"/>
          <w:rFonts w:ascii="Times New Roman" w:eastAsia="SimSun" w:hAnsi="Times New Roman"/>
          <w:bCs/>
          <w:sz w:val="24"/>
          <w:szCs w:val="24"/>
          <w:lang w:eastAsia="zh-CN"/>
        </w:rPr>
        <w:t>http://www.princehotels.com/</w:t>
      </w:r>
      <w:r>
        <w:rPr>
          <w:rStyle w:val="Hyperlink"/>
          <w:rFonts w:ascii="Times New Roman" w:eastAsia="SimSun" w:hAnsi="Times New Roman"/>
          <w:bCs/>
          <w:sz w:val="24"/>
          <w:szCs w:val="24"/>
          <w:lang w:eastAsia="zh-CN"/>
        </w:rPr>
        <w:t>shinagawa</w:t>
      </w:r>
      <w:r w:rsidRPr="00B14011">
        <w:rPr>
          <w:rStyle w:val="Hyperlink"/>
          <w:rFonts w:ascii="Times New Roman" w:eastAsia="SimSun" w:hAnsi="Times New Roman"/>
          <w:bCs/>
          <w:sz w:val="24"/>
          <w:szCs w:val="24"/>
          <w:lang w:eastAsia="zh-CN"/>
        </w:rPr>
        <w:t>/</w:t>
      </w:r>
    </w:p>
    <w:p w14:paraId="160A3C6E" w14:textId="26B08346" w:rsidR="00BB752E" w:rsidRDefault="00BB752E" w:rsidP="00BC7F5E">
      <w:pPr>
        <w:autoSpaceDE w:val="0"/>
        <w:autoSpaceDN w:val="0"/>
        <w:adjustRightInd w:val="0"/>
        <w:spacing w:after="0" w:line="240" w:lineRule="auto"/>
        <w:jc w:val="center"/>
        <w:rPr>
          <w:rFonts w:ascii="Times New Roman" w:hAnsi="Times New Roman" w:cs="Times New Roman"/>
          <w:b/>
          <w:color w:val="000000"/>
          <w:sz w:val="24"/>
          <w:szCs w:val="24"/>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268"/>
        <w:gridCol w:w="5387"/>
      </w:tblGrid>
      <w:tr w:rsidR="00BB752E" w14:paraId="0C338BAB" w14:textId="77777777" w:rsidTr="00E82E9B">
        <w:trPr>
          <w:jc w:val="center"/>
        </w:trPr>
        <w:tc>
          <w:tcPr>
            <w:tcW w:w="169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1BCF811" w14:textId="77777777" w:rsidR="00BB752E" w:rsidRPr="00777346" w:rsidRDefault="00BB752E" w:rsidP="00BC7F5E">
            <w:pPr>
              <w:spacing w:after="0" w:line="240" w:lineRule="auto"/>
              <w:jc w:val="center"/>
              <w:rPr>
                <w:rFonts w:ascii="Times New Roman" w:hAnsi="Times New Roman" w:cs="Times New Roman"/>
                <w:b/>
              </w:rPr>
            </w:pPr>
            <w:r w:rsidRPr="00777346">
              <w:rPr>
                <w:rFonts w:ascii="Times New Roman" w:hAnsi="Times New Roman" w:cs="Times New Roman"/>
                <w:b/>
              </w:rPr>
              <w:t>Room Type</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9856F2D" w14:textId="77777777" w:rsidR="00BB752E" w:rsidRPr="00777346" w:rsidRDefault="00BB752E" w:rsidP="00BC7F5E">
            <w:pPr>
              <w:spacing w:after="0" w:line="240" w:lineRule="auto"/>
              <w:jc w:val="center"/>
              <w:rPr>
                <w:rFonts w:ascii="Times New Roman" w:hAnsi="Times New Roman" w:cs="Times New Roman"/>
                <w:b/>
              </w:rPr>
            </w:pPr>
            <w:r w:rsidRPr="00777346">
              <w:rPr>
                <w:rFonts w:ascii="Times New Roman" w:hAnsi="Times New Roman" w:cs="Times New Roman"/>
                <w:b/>
              </w:rPr>
              <w:t>Rate / Night</w:t>
            </w:r>
          </w:p>
        </w:tc>
        <w:tc>
          <w:tcPr>
            <w:tcW w:w="538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F070ABB" w14:textId="77777777" w:rsidR="00BB752E" w:rsidRPr="00777346" w:rsidRDefault="00BB752E" w:rsidP="00BC7F5E">
            <w:pPr>
              <w:spacing w:after="0" w:line="240" w:lineRule="auto"/>
              <w:jc w:val="center"/>
              <w:rPr>
                <w:rFonts w:ascii="Times New Roman" w:hAnsi="Times New Roman" w:cs="Times New Roman"/>
                <w:b/>
              </w:rPr>
            </w:pPr>
            <w:r w:rsidRPr="00777346">
              <w:rPr>
                <w:rFonts w:ascii="Times New Roman" w:hAnsi="Times New Roman" w:cs="Times New Roman"/>
                <w:b/>
                <w:sz w:val="24"/>
                <w:szCs w:val="24"/>
              </w:rPr>
              <w:t>Bed size</w:t>
            </w:r>
          </w:p>
        </w:tc>
      </w:tr>
      <w:tr w:rsidR="00C35D9B" w14:paraId="0FFC5BDD" w14:textId="77777777" w:rsidTr="00E20ED0">
        <w:trPr>
          <w:trHeight w:val="1020"/>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19F0779D" w14:textId="77777777" w:rsidR="00C35D9B" w:rsidRDefault="00C35D9B" w:rsidP="00BC7F5E">
            <w:pPr>
              <w:pStyle w:val="a"/>
              <w:wordWrap/>
              <w:spacing w:line="240" w:lineRule="auto"/>
              <w:jc w:val="center"/>
              <w:rPr>
                <w:rFonts w:ascii="Times New Roman" w:eastAsia="휴먼고딕" w:hAnsi="Times New Roman" w:cs="Times New Roman"/>
                <w:color w:val="auto"/>
                <w:sz w:val="24"/>
                <w:szCs w:val="24"/>
                <w:lang w:eastAsia="en-US"/>
              </w:rPr>
            </w:pPr>
            <w:r>
              <w:rPr>
                <w:rFonts w:ascii="Times New Roman" w:eastAsia="휴먼고딕" w:hAnsi="Times New Roman" w:cs="Times New Roman"/>
                <w:color w:val="auto"/>
                <w:sz w:val="24"/>
                <w:szCs w:val="24"/>
                <w:lang w:eastAsia="en-US"/>
              </w:rPr>
              <w:t>Single Room</w:t>
            </w:r>
          </w:p>
          <w:p w14:paraId="421CCF3C" w14:textId="6CD7CB25" w:rsidR="00E20ED0" w:rsidRPr="00777346" w:rsidRDefault="00E20ED0" w:rsidP="00BC7F5E">
            <w:pPr>
              <w:pStyle w:val="a"/>
              <w:wordWrap/>
              <w:spacing w:line="240" w:lineRule="auto"/>
              <w:jc w:val="center"/>
              <w:rPr>
                <w:rFonts w:ascii="Times New Roman" w:hAnsi="Times New Roman" w:cs="Times New Roman"/>
                <w:color w:val="auto"/>
                <w:sz w:val="24"/>
                <w:szCs w:val="24"/>
                <w:lang w:eastAsia="en-US"/>
              </w:rPr>
            </w:pPr>
            <w:r>
              <w:rPr>
                <w:rFonts w:ascii="Times New Roman" w:eastAsia="휴먼고딕" w:hAnsi="Times New Roman" w:cs="Times New Roman"/>
                <w:color w:val="auto"/>
                <w:sz w:val="24"/>
                <w:szCs w:val="24"/>
                <w:lang w:eastAsia="en-US"/>
              </w:rPr>
              <w:t>13.2m</w:t>
            </w:r>
            <w:r w:rsidRPr="00E20ED0">
              <w:rPr>
                <w:rFonts w:ascii="Times New Roman" w:eastAsia="휴먼고딕" w:hAnsi="Times New Roman" w:cs="Times New Roman"/>
                <w:color w:val="auto"/>
                <w:sz w:val="24"/>
                <w:szCs w:val="24"/>
                <w:vertAlign w:val="superscript"/>
                <w:lang w:eastAsia="en-US"/>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646F80D" w14:textId="77777777" w:rsidR="00C35D9B" w:rsidRPr="00777346" w:rsidRDefault="00C35D9B" w:rsidP="00BC7F5E">
            <w:pPr>
              <w:pStyle w:val="a"/>
              <w:wordWrap/>
              <w:spacing w:line="240" w:lineRule="auto"/>
              <w:jc w:val="left"/>
              <w:rPr>
                <w:rFonts w:ascii="Times New Roman" w:eastAsia="Malgun Gothic" w:hAnsi="Times New Roman" w:cs="Times New Roman"/>
                <w:sz w:val="24"/>
                <w:szCs w:val="24"/>
                <w:lang w:eastAsia="en-US"/>
              </w:rPr>
            </w:pPr>
            <w:r w:rsidRPr="00777346">
              <w:rPr>
                <w:rFonts w:ascii="Times New Roman" w:eastAsia="Malgun Gothic" w:hAnsi="Times New Roman" w:cs="Times New Roman"/>
                <w:sz w:val="24"/>
                <w:szCs w:val="24"/>
                <w:lang w:eastAsia="en-US"/>
              </w:rPr>
              <w:t>Single Occupancy:</w:t>
            </w:r>
          </w:p>
          <w:p w14:paraId="0C4B1680" w14:textId="6B6D1B6C" w:rsidR="00C35D9B" w:rsidRPr="00777346" w:rsidRDefault="00C35D9B" w:rsidP="00BC7F5E">
            <w:pPr>
              <w:pStyle w:val="a"/>
              <w:wordWrap/>
              <w:spacing w:line="240" w:lineRule="auto"/>
              <w:jc w:val="center"/>
              <w:rPr>
                <w:rFonts w:ascii="Times New Roman" w:hAnsi="Times New Roman" w:cs="Times New Roman"/>
                <w:color w:val="auto"/>
                <w:sz w:val="24"/>
                <w:szCs w:val="24"/>
                <w:lang w:eastAsia="en-US"/>
              </w:rPr>
            </w:pPr>
            <w:r w:rsidRPr="00777346">
              <w:rPr>
                <w:rFonts w:ascii="Times New Roman" w:eastAsia="Malgun Gothic" w:hAnsi="Times New Roman" w:cs="Times New Roman"/>
                <w:sz w:val="24"/>
                <w:szCs w:val="24"/>
                <w:lang w:eastAsia="en-US"/>
              </w:rPr>
              <w:t xml:space="preserve">JPY </w:t>
            </w:r>
            <w:r>
              <w:rPr>
                <w:rFonts w:ascii="Times New Roman" w:eastAsia="Malgun Gothic" w:hAnsi="Times New Roman" w:cs="Times New Roman"/>
                <w:sz w:val="24"/>
                <w:szCs w:val="24"/>
                <w:lang w:eastAsia="en-US"/>
              </w:rPr>
              <w:t>13</w:t>
            </w:r>
            <w:r w:rsidRPr="00777346">
              <w:rPr>
                <w:rFonts w:ascii="Times New Roman" w:eastAsia="Malgun Gothic" w:hAnsi="Times New Roman" w:cs="Times New Roman"/>
                <w:sz w:val="24"/>
                <w:szCs w:val="24"/>
                <w:lang w:eastAsia="en-US"/>
              </w:rPr>
              <w:t>,</w:t>
            </w:r>
            <w:r>
              <w:rPr>
                <w:rFonts w:ascii="Times New Roman" w:eastAsia="Malgun Gothic" w:hAnsi="Times New Roman" w:cs="Times New Roman"/>
                <w:sz w:val="24"/>
                <w:szCs w:val="24"/>
                <w:lang w:eastAsia="en-US"/>
              </w:rPr>
              <w:t>7</w:t>
            </w:r>
            <w:r w:rsidRPr="00777346">
              <w:rPr>
                <w:rFonts w:ascii="Times New Roman" w:eastAsia="Malgun Gothic" w:hAnsi="Times New Roman" w:cs="Times New Roman"/>
                <w:sz w:val="24"/>
                <w:szCs w:val="24"/>
                <w:lang w:eastAsia="en-US"/>
              </w:rPr>
              <w:t>8</w:t>
            </w:r>
            <w:r>
              <w:rPr>
                <w:rFonts w:ascii="Times New Roman" w:eastAsia="Malgun Gothic" w:hAnsi="Times New Roman" w:cs="Times New Roman"/>
                <w:sz w:val="24"/>
                <w:szCs w:val="24"/>
                <w:lang w:eastAsia="en-US"/>
              </w:rPr>
              <w:t>6</w:t>
            </w:r>
          </w:p>
        </w:tc>
        <w:tc>
          <w:tcPr>
            <w:tcW w:w="5387" w:type="dxa"/>
            <w:tcBorders>
              <w:top w:val="single" w:sz="4" w:space="0" w:color="auto"/>
              <w:left w:val="single" w:sz="4" w:space="0" w:color="auto"/>
              <w:right w:val="single" w:sz="4" w:space="0" w:color="auto"/>
            </w:tcBorders>
            <w:vAlign w:val="center"/>
          </w:tcPr>
          <w:p w14:paraId="33A9B11C" w14:textId="4E18F5CB" w:rsidR="00C35D9B" w:rsidRPr="00777346" w:rsidRDefault="00C35D9B" w:rsidP="00BC7F5E">
            <w:pPr>
              <w:spacing w:after="0" w:line="240" w:lineRule="auto"/>
              <w:rPr>
                <w:rFonts w:ascii="Times New Roman" w:hAnsi="Times New Roman" w:cs="Times New Roman"/>
                <w:sz w:val="24"/>
                <w:szCs w:val="24"/>
              </w:rPr>
            </w:pPr>
            <w:r w:rsidRPr="00777346">
              <w:rPr>
                <w:rFonts w:ascii="Times New Roman" w:hAnsi="Times New Roman" w:cs="Times New Roman"/>
                <w:sz w:val="24"/>
                <w:szCs w:val="24"/>
              </w:rPr>
              <w:t xml:space="preserve">(1 bed) W </w:t>
            </w:r>
            <w:r>
              <w:rPr>
                <w:rFonts w:ascii="Times New Roman" w:hAnsi="Times New Roman" w:cs="Times New Roman"/>
                <w:sz w:val="24"/>
                <w:szCs w:val="24"/>
              </w:rPr>
              <w:t>1</w:t>
            </w:r>
            <w:r w:rsidRPr="00777346">
              <w:rPr>
                <w:rFonts w:ascii="Times New Roman" w:hAnsi="Times New Roman" w:cs="Times New Roman"/>
                <w:sz w:val="24"/>
                <w:szCs w:val="24"/>
              </w:rPr>
              <w:t>,</w:t>
            </w:r>
            <w:r>
              <w:rPr>
                <w:rFonts w:ascii="Times New Roman" w:hAnsi="Times New Roman" w:cs="Times New Roman"/>
                <w:sz w:val="24"/>
                <w:szCs w:val="24"/>
              </w:rPr>
              <w:t>15</w:t>
            </w:r>
            <w:r w:rsidRPr="00777346">
              <w:rPr>
                <w:rFonts w:ascii="Times New Roman" w:hAnsi="Times New Roman" w:cs="Times New Roman"/>
                <w:sz w:val="24"/>
                <w:szCs w:val="24"/>
              </w:rPr>
              <w:t>0 mm ×</w:t>
            </w:r>
            <w:r>
              <w:rPr>
                <w:rFonts w:ascii="Times New Roman" w:hAnsi="Times New Roman" w:cs="Times New Roman"/>
                <w:sz w:val="24"/>
                <w:szCs w:val="24"/>
              </w:rPr>
              <w:t xml:space="preserve"> </w:t>
            </w:r>
            <w:r w:rsidRPr="00777346">
              <w:rPr>
                <w:rFonts w:ascii="Times New Roman" w:hAnsi="Times New Roman" w:cs="Times New Roman"/>
                <w:sz w:val="24"/>
                <w:szCs w:val="24"/>
              </w:rPr>
              <w:t xml:space="preserve">L </w:t>
            </w:r>
            <w:r>
              <w:rPr>
                <w:rFonts w:ascii="Times New Roman" w:hAnsi="Times New Roman" w:cs="Times New Roman"/>
                <w:sz w:val="24"/>
                <w:szCs w:val="24"/>
              </w:rPr>
              <w:t>1</w:t>
            </w:r>
            <w:r w:rsidRPr="00777346">
              <w:rPr>
                <w:rFonts w:ascii="Times New Roman" w:hAnsi="Times New Roman" w:cs="Times New Roman"/>
                <w:sz w:val="24"/>
                <w:szCs w:val="24"/>
              </w:rPr>
              <w:t>,</w:t>
            </w:r>
            <w:r>
              <w:rPr>
                <w:rFonts w:ascii="Times New Roman" w:hAnsi="Times New Roman" w:cs="Times New Roman"/>
                <w:sz w:val="24"/>
                <w:szCs w:val="24"/>
              </w:rPr>
              <w:t>95</w:t>
            </w:r>
            <w:r w:rsidRPr="00777346">
              <w:rPr>
                <w:rFonts w:ascii="Times New Roman" w:hAnsi="Times New Roman" w:cs="Times New Roman"/>
                <w:sz w:val="24"/>
                <w:szCs w:val="24"/>
              </w:rPr>
              <w:t>0 mm</w:t>
            </w:r>
          </w:p>
        </w:tc>
      </w:tr>
    </w:tbl>
    <w:p w14:paraId="12552C3C" w14:textId="77777777" w:rsidR="00581287" w:rsidRDefault="00581287" w:rsidP="00BC7F5E">
      <w:pPr>
        <w:spacing w:after="0" w:line="240" w:lineRule="auto"/>
        <w:jc w:val="both"/>
        <w:rPr>
          <w:rFonts w:ascii="Times New Roman" w:hAnsi="Times New Roman" w:cs="Times New Roman"/>
          <w:b/>
          <w:bCs/>
          <w:color w:val="000000"/>
          <w:sz w:val="24"/>
          <w:szCs w:val="24"/>
          <w:lang w:eastAsia="ko-KR"/>
        </w:rPr>
      </w:pPr>
    </w:p>
    <w:p w14:paraId="755C17E8" w14:textId="77777777" w:rsidR="00042771" w:rsidRDefault="00042771" w:rsidP="00BC7F5E">
      <w:pPr>
        <w:spacing w:after="0" w:line="240" w:lineRule="auto"/>
        <w:jc w:val="both"/>
        <w:rPr>
          <w:rFonts w:ascii="Times New Roman" w:hAnsi="Times New Roman" w:cs="Times New Roman"/>
          <w:b/>
          <w:bCs/>
          <w:color w:val="000000"/>
          <w:sz w:val="24"/>
          <w:szCs w:val="24"/>
          <w:lang w:eastAsia="ko-KR"/>
        </w:rPr>
      </w:pPr>
    </w:p>
    <w:p w14:paraId="690E173D" w14:textId="77777777" w:rsidR="00042771" w:rsidRDefault="00042771" w:rsidP="00BC7F5E">
      <w:pPr>
        <w:spacing w:after="0" w:line="240" w:lineRule="auto"/>
        <w:jc w:val="both"/>
        <w:rPr>
          <w:rFonts w:ascii="Times New Roman" w:hAnsi="Times New Roman" w:cs="Times New Roman"/>
          <w:b/>
          <w:bCs/>
          <w:color w:val="000000"/>
          <w:sz w:val="24"/>
          <w:szCs w:val="24"/>
          <w:lang w:eastAsia="ko-KR"/>
        </w:rPr>
      </w:pPr>
    </w:p>
    <w:p w14:paraId="5C9E7805" w14:textId="77777777" w:rsidR="00042771" w:rsidRDefault="00042771" w:rsidP="00BC7F5E">
      <w:pPr>
        <w:spacing w:after="0" w:line="240" w:lineRule="auto"/>
        <w:jc w:val="both"/>
        <w:rPr>
          <w:rFonts w:ascii="Times New Roman" w:hAnsi="Times New Roman" w:cs="Times New Roman"/>
          <w:b/>
          <w:bCs/>
          <w:color w:val="000000"/>
          <w:sz w:val="24"/>
          <w:szCs w:val="24"/>
          <w:lang w:eastAsia="ko-KR"/>
        </w:rPr>
      </w:pPr>
    </w:p>
    <w:p w14:paraId="688EC639" w14:textId="32A4CD5C" w:rsidR="00581287" w:rsidRPr="00581287" w:rsidRDefault="00581287" w:rsidP="00BC7F5E">
      <w:pPr>
        <w:pStyle w:val="ListParagraph"/>
        <w:numPr>
          <w:ilvl w:val="0"/>
          <w:numId w:val="19"/>
        </w:numPr>
        <w:tabs>
          <w:tab w:val="left" w:pos="540"/>
        </w:tabs>
        <w:spacing w:after="0" w:line="240" w:lineRule="auto"/>
        <w:ind w:left="540" w:hanging="540"/>
        <w:jc w:val="both"/>
        <w:rPr>
          <w:rFonts w:ascii="Times New Roman" w:hAnsi="Times New Roman" w:cs="Times New Roman"/>
          <w:b/>
          <w:bCs/>
          <w:color w:val="000000"/>
          <w:sz w:val="24"/>
          <w:szCs w:val="24"/>
        </w:rPr>
      </w:pPr>
      <w:r w:rsidRPr="00581287">
        <w:rPr>
          <w:rFonts w:ascii="Times New Roman" w:hAnsi="Times New Roman" w:cs="Times New Roman"/>
          <w:b/>
          <w:bCs/>
          <w:color w:val="000000"/>
          <w:sz w:val="24"/>
          <w:szCs w:val="24"/>
        </w:rPr>
        <w:lastRenderedPageBreak/>
        <w:t xml:space="preserve">TRANSPORTATION FROM THE AIRPORT TO THE </w:t>
      </w:r>
      <w:r w:rsidR="00F152DB">
        <w:rPr>
          <w:rFonts w:ascii="Times New Roman" w:hAnsi="Times New Roman" w:cs="Times New Roman"/>
          <w:b/>
          <w:bCs/>
          <w:color w:val="000000"/>
          <w:sz w:val="24"/>
          <w:szCs w:val="24"/>
        </w:rPr>
        <w:t>VENUE</w:t>
      </w:r>
    </w:p>
    <w:p w14:paraId="48575D09" w14:textId="77777777" w:rsidR="00581287" w:rsidRDefault="00581287" w:rsidP="00BC7F5E">
      <w:pPr>
        <w:tabs>
          <w:tab w:val="left" w:pos="1275"/>
        </w:tabs>
        <w:spacing w:after="0" w:line="240" w:lineRule="auto"/>
        <w:rPr>
          <w:rFonts w:ascii="Times New Roman" w:hAnsi="Times New Roman" w:cs="Times New Roman"/>
          <w:b/>
          <w:bCs/>
          <w:color w:val="000000"/>
          <w:sz w:val="24"/>
          <w:szCs w:val="24"/>
          <w:u w:val="single"/>
          <w:lang w:eastAsia="ko-KR"/>
        </w:rPr>
      </w:pPr>
    </w:p>
    <w:p w14:paraId="5A99046D" w14:textId="6B3A58F9" w:rsidR="00804576" w:rsidRPr="005B26C6" w:rsidRDefault="00804576" w:rsidP="00BC7F5E">
      <w:pPr>
        <w:tabs>
          <w:tab w:val="left" w:pos="1275"/>
        </w:tabs>
        <w:spacing w:after="0" w:line="240" w:lineRule="auto"/>
        <w:jc w:val="both"/>
        <w:rPr>
          <w:rFonts w:ascii="Times New Roman" w:hAnsi="Times New Roman" w:cs="Times New Roman"/>
          <w:bCs/>
          <w:color w:val="000000"/>
          <w:sz w:val="24"/>
          <w:szCs w:val="24"/>
          <w:lang w:val="en-AU" w:eastAsia="ko-KR"/>
        </w:rPr>
      </w:pPr>
      <w:r w:rsidRPr="005B26C6">
        <w:rPr>
          <w:rFonts w:ascii="Times New Roman" w:hAnsi="Times New Roman" w:cs="Times New Roman"/>
          <w:bCs/>
          <w:color w:val="000000"/>
          <w:sz w:val="24"/>
          <w:szCs w:val="24"/>
          <w:lang w:val="en-AU" w:eastAsia="ko-KR"/>
        </w:rPr>
        <w:t xml:space="preserve">Participants from foreign countries will </w:t>
      </w:r>
      <w:r w:rsidR="005B26C6" w:rsidRPr="005B26C6">
        <w:rPr>
          <w:rFonts w:ascii="Times New Roman" w:hAnsi="Times New Roman" w:cs="Times New Roman"/>
          <w:bCs/>
          <w:color w:val="000000"/>
          <w:sz w:val="24"/>
          <w:szCs w:val="24"/>
          <w:lang w:val="en-AU" w:eastAsia="ko-KR"/>
        </w:rPr>
        <w:t>arrive in Japan at</w:t>
      </w:r>
      <w:r w:rsidRPr="005B26C6">
        <w:rPr>
          <w:rFonts w:ascii="Times New Roman" w:hAnsi="Times New Roman" w:cs="Times New Roman"/>
          <w:bCs/>
          <w:color w:val="000000"/>
          <w:sz w:val="24"/>
          <w:szCs w:val="24"/>
          <w:lang w:val="en-AU" w:eastAsia="ko-KR"/>
        </w:rPr>
        <w:t xml:space="preserve"> Narita Airport (N</w:t>
      </w:r>
      <w:r w:rsidR="0063477E">
        <w:rPr>
          <w:rFonts w:ascii="Times New Roman" w:hAnsi="Times New Roman" w:cs="Times New Roman"/>
          <w:bCs/>
          <w:color w:val="000000"/>
          <w:sz w:val="24"/>
          <w:szCs w:val="24"/>
          <w:lang w:val="en-AU" w:eastAsia="ko-KR"/>
        </w:rPr>
        <w:t>arita</w:t>
      </w:r>
      <w:r w:rsidRPr="005B26C6">
        <w:rPr>
          <w:rFonts w:ascii="Times New Roman" w:hAnsi="Times New Roman" w:cs="Times New Roman"/>
          <w:bCs/>
          <w:color w:val="000000"/>
          <w:sz w:val="24"/>
          <w:szCs w:val="24"/>
          <w:lang w:val="en-AU" w:eastAsia="ko-KR"/>
        </w:rPr>
        <w:t xml:space="preserve"> International Airport) or </w:t>
      </w:r>
      <w:proofErr w:type="spellStart"/>
      <w:r w:rsidRPr="005B26C6">
        <w:rPr>
          <w:rFonts w:ascii="Times New Roman" w:hAnsi="Times New Roman" w:cs="Times New Roman"/>
          <w:bCs/>
          <w:color w:val="000000"/>
          <w:sz w:val="24"/>
          <w:szCs w:val="24"/>
          <w:lang w:val="en-AU" w:eastAsia="ko-KR"/>
        </w:rPr>
        <w:t>Haneda</w:t>
      </w:r>
      <w:proofErr w:type="spellEnd"/>
      <w:r w:rsidRPr="005B26C6">
        <w:rPr>
          <w:rFonts w:ascii="Times New Roman" w:hAnsi="Times New Roman" w:cs="Times New Roman"/>
          <w:bCs/>
          <w:color w:val="000000"/>
          <w:sz w:val="24"/>
          <w:szCs w:val="24"/>
          <w:lang w:val="en-AU" w:eastAsia="ko-KR"/>
        </w:rPr>
        <w:t xml:space="preserve"> Airport (Tokyo International Airport)</w:t>
      </w:r>
    </w:p>
    <w:p w14:paraId="3B4BA17D" w14:textId="193D1A6E" w:rsidR="00804576" w:rsidRPr="005B26C6" w:rsidRDefault="00804576" w:rsidP="00BC7F5E">
      <w:pPr>
        <w:tabs>
          <w:tab w:val="left" w:pos="1275"/>
        </w:tabs>
        <w:spacing w:after="0" w:line="240" w:lineRule="auto"/>
        <w:jc w:val="both"/>
        <w:rPr>
          <w:rFonts w:ascii="Times New Roman" w:hAnsi="Times New Roman" w:cs="Times New Roman"/>
          <w:bCs/>
          <w:color w:val="000000"/>
          <w:sz w:val="24"/>
          <w:szCs w:val="24"/>
          <w:lang w:val="en-AU" w:eastAsia="ko-KR"/>
        </w:rPr>
      </w:pPr>
      <w:r w:rsidRPr="005B26C6">
        <w:rPr>
          <w:rFonts w:ascii="Times New Roman" w:hAnsi="Times New Roman" w:cs="Times New Roman"/>
          <w:bCs/>
          <w:color w:val="000000"/>
          <w:sz w:val="24"/>
          <w:szCs w:val="24"/>
          <w:lang w:val="en-AU" w:eastAsia="ko-KR"/>
        </w:rPr>
        <w:tab/>
        <w:t>Narita Airport:</w:t>
      </w:r>
      <w:r w:rsidRPr="005B26C6">
        <w:rPr>
          <w:rFonts w:ascii="Times New Roman" w:hAnsi="Times New Roman" w:cs="Times New Roman"/>
          <w:bCs/>
          <w:color w:val="000000"/>
          <w:sz w:val="24"/>
          <w:szCs w:val="24"/>
          <w:lang w:val="en-AU" w:eastAsia="ko-KR"/>
        </w:rPr>
        <w:tab/>
      </w:r>
      <w:r w:rsidR="00132B10" w:rsidRPr="005B26C6">
        <w:rPr>
          <w:rFonts w:ascii="Times New Roman" w:hAnsi="Times New Roman" w:cs="Times New Roman"/>
          <w:bCs/>
          <w:color w:val="000000"/>
          <w:sz w:val="24"/>
          <w:szCs w:val="24"/>
          <w:lang w:val="en-AU" w:eastAsia="ko-KR"/>
        </w:rPr>
        <w:t>https://www.narita-airport.jp/en/</w:t>
      </w:r>
    </w:p>
    <w:p w14:paraId="5F7F14B8" w14:textId="77777777" w:rsidR="00804576" w:rsidRPr="005B26C6" w:rsidRDefault="00804576" w:rsidP="00BC7F5E">
      <w:pPr>
        <w:tabs>
          <w:tab w:val="left" w:pos="1275"/>
        </w:tabs>
        <w:spacing w:after="0" w:line="240" w:lineRule="auto"/>
        <w:jc w:val="both"/>
        <w:rPr>
          <w:rFonts w:ascii="Times New Roman" w:hAnsi="Times New Roman" w:cs="Times New Roman"/>
          <w:bCs/>
          <w:color w:val="000000"/>
          <w:sz w:val="24"/>
          <w:szCs w:val="24"/>
          <w:lang w:val="en-AU" w:eastAsia="ko-KR"/>
        </w:rPr>
      </w:pPr>
      <w:r w:rsidRPr="005B26C6">
        <w:rPr>
          <w:rFonts w:ascii="Times New Roman" w:hAnsi="Times New Roman" w:cs="Times New Roman"/>
          <w:bCs/>
          <w:color w:val="000000"/>
          <w:sz w:val="24"/>
          <w:szCs w:val="24"/>
          <w:lang w:val="en-AU" w:eastAsia="ko-KR"/>
        </w:rPr>
        <w:tab/>
      </w:r>
      <w:proofErr w:type="spellStart"/>
      <w:r w:rsidRPr="005B26C6">
        <w:rPr>
          <w:rFonts w:ascii="Times New Roman" w:hAnsi="Times New Roman" w:cs="Times New Roman"/>
          <w:bCs/>
          <w:color w:val="000000"/>
          <w:sz w:val="24"/>
          <w:szCs w:val="24"/>
          <w:lang w:val="en-AU" w:eastAsia="ko-KR"/>
        </w:rPr>
        <w:t>Haneda</w:t>
      </w:r>
      <w:proofErr w:type="spellEnd"/>
      <w:r w:rsidRPr="005B26C6">
        <w:rPr>
          <w:rFonts w:ascii="Times New Roman" w:hAnsi="Times New Roman" w:cs="Times New Roman"/>
          <w:bCs/>
          <w:color w:val="000000"/>
          <w:sz w:val="24"/>
          <w:szCs w:val="24"/>
          <w:lang w:val="en-AU" w:eastAsia="ko-KR"/>
        </w:rPr>
        <w:t xml:space="preserve"> Airport:</w:t>
      </w:r>
      <w:r w:rsidRPr="005B26C6">
        <w:rPr>
          <w:rFonts w:ascii="Times New Roman" w:hAnsi="Times New Roman" w:cs="Times New Roman"/>
          <w:bCs/>
          <w:color w:val="000000"/>
          <w:sz w:val="24"/>
          <w:szCs w:val="24"/>
          <w:lang w:val="en-AU" w:eastAsia="ko-KR"/>
        </w:rPr>
        <w:tab/>
        <w:t>http://www.haneda-airport.jp/inter/en/</w:t>
      </w:r>
    </w:p>
    <w:p w14:paraId="294ACEA8" w14:textId="596B82F8" w:rsidR="00804576" w:rsidRPr="005B26C6" w:rsidRDefault="00804576" w:rsidP="00BC7F5E">
      <w:pPr>
        <w:tabs>
          <w:tab w:val="left" w:pos="1275"/>
        </w:tabs>
        <w:spacing w:after="0" w:line="240" w:lineRule="auto"/>
        <w:jc w:val="both"/>
        <w:rPr>
          <w:rFonts w:ascii="Times New Roman" w:hAnsi="Times New Roman" w:cs="Times New Roman"/>
          <w:bCs/>
          <w:color w:val="000000"/>
          <w:sz w:val="24"/>
          <w:szCs w:val="24"/>
          <w:lang w:val="en-AU" w:eastAsia="ko-KR"/>
        </w:rPr>
      </w:pPr>
      <w:r w:rsidRPr="005B26C6">
        <w:rPr>
          <w:rFonts w:ascii="Times New Roman" w:hAnsi="Times New Roman" w:cs="Times New Roman"/>
          <w:bCs/>
          <w:color w:val="000000"/>
          <w:sz w:val="24"/>
          <w:szCs w:val="24"/>
          <w:lang w:val="en-AU" w:eastAsia="ko-KR"/>
        </w:rPr>
        <w:t>The recommended transportation options from either airport to the venue are described below.</w:t>
      </w:r>
    </w:p>
    <w:p w14:paraId="08A4FD2F" w14:textId="77777777" w:rsidR="0005763E" w:rsidRPr="005B26C6" w:rsidRDefault="0005763E" w:rsidP="00BC7F5E">
      <w:pPr>
        <w:tabs>
          <w:tab w:val="left" w:pos="1275"/>
        </w:tabs>
        <w:spacing w:after="0" w:line="240" w:lineRule="auto"/>
        <w:rPr>
          <w:rFonts w:ascii="Times New Roman" w:hAnsi="Times New Roman" w:cs="Times New Roman"/>
          <w:bCs/>
          <w:color w:val="000000"/>
          <w:sz w:val="24"/>
          <w:szCs w:val="24"/>
          <w:lang w:val="en-AU" w:eastAsia="ko-KR"/>
        </w:rPr>
      </w:pPr>
    </w:p>
    <w:p w14:paraId="7180ED8A" w14:textId="77777777" w:rsidR="00804576" w:rsidRDefault="00804576" w:rsidP="00BC7F5E">
      <w:pPr>
        <w:tabs>
          <w:tab w:val="left" w:pos="1275"/>
        </w:tabs>
        <w:spacing w:after="0" w:line="240" w:lineRule="auto"/>
        <w:rPr>
          <w:rFonts w:ascii="Times New Roman" w:hAnsi="Times New Roman" w:cs="Times New Roman"/>
          <w:b/>
          <w:bCs/>
          <w:color w:val="000000"/>
          <w:sz w:val="24"/>
          <w:szCs w:val="24"/>
          <w:lang w:val="en-AU" w:eastAsia="ko-KR"/>
        </w:rPr>
      </w:pPr>
      <w:r w:rsidRPr="00AF4DE7">
        <w:rPr>
          <w:rFonts w:ascii="Times New Roman" w:hAnsi="Times New Roman" w:cs="Times New Roman"/>
          <w:b/>
          <w:bCs/>
          <w:color w:val="000000"/>
          <w:sz w:val="24"/>
          <w:szCs w:val="24"/>
          <w:lang w:val="en-AU" w:eastAsia="ko-KR"/>
        </w:rPr>
        <w:t>5.1 From Narita Airport to Grand Prince Hotel Takanawa</w:t>
      </w:r>
    </w:p>
    <w:p w14:paraId="1E32B6A8" w14:textId="77777777" w:rsidR="00146FDB" w:rsidRPr="00AF4DE7" w:rsidRDefault="00146FDB" w:rsidP="00BC7F5E">
      <w:pPr>
        <w:tabs>
          <w:tab w:val="left" w:pos="1275"/>
        </w:tabs>
        <w:spacing w:after="0" w:line="240" w:lineRule="auto"/>
        <w:rPr>
          <w:rFonts w:ascii="Times New Roman" w:hAnsi="Times New Roman" w:cs="Times New Roman"/>
          <w:b/>
          <w:bCs/>
          <w:color w:val="000000"/>
          <w:sz w:val="24"/>
          <w:szCs w:val="24"/>
          <w:lang w:val="en-AU" w:eastAsia="ko-KR"/>
        </w:rPr>
      </w:pPr>
    </w:p>
    <w:p w14:paraId="7A25B81F" w14:textId="77777777" w:rsidR="00804576" w:rsidRPr="005B26C6" w:rsidRDefault="00804576" w:rsidP="00BC7F5E">
      <w:pPr>
        <w:tabs>
          <w:tab w:val="left" w:pos="1275"/>
        </w:tabs>
        <w:spacing w:after="0" w:line="240" w:lineRule="auto"/>
        <w:rPr>
          <w:rFonts w:ascii="Times New Roman" w:hAnsi="Times New Roman" w:cs="Times New Roman"/>
          <w:bCs/>
          <w:color w:val="000000"/>
          <w:sz w:val="24"/>
          <w:szCs w:val="24"/>
          <w:lang w:val="en-AU" w:eastAsia="ko-KR"/>
        </w:rPr>
      </w:pPr>
      <w:r w:rsidRPr="005B26C6">
        <w:rPr>
          <w:rFonts w:ascii="Times New Roman" w:hAnsi="Times New Roman" w:cs="Times New Roman"/>
          <w:bCs/>
          <w:color w:val="000000"/>
          <w:sz w:val="24"/>
          <w:szCs w:val="24"/>
          <w:lang w:val="en-AU" w:eastAsia="ko-KR"/>
        </w:rPr>
        <w:t xml:space="preserve">   Narita Airport Limousine Bus</w:t>
      </w:r>
    </w:p>
    <w:p w14:paraId="14157A2C" w14:textId="77777777" w:rsidR="00804576" w:rsidRPr="005B26C6" w:rsidRDefault="00804576" w:rsidP="00BC7F5E">
      <w:pPr>
        <w:tabs>
          <w:tab w:val="left" w:pos="1275"/>
        </w:tabs>
        <w:spacing w:after="0" w:line="240" w:lineRule="auto"/>
        <w:jc w:val="both"/>
        <w:rPr>
          <w:rFonts w:ascii="Times New Roman" w:hAnsi="Times New Roman" w:cs="Times New Roman"/>
          <w:bCs/>
          <w:color w:val="000000"/>
          <w:sz w:val="24"/>
          <w:szCs w:val="24"/>
          <w:lang w:val="en-AU" w:eastAsia="ko-KR"/>
        </w:rPr>
      </w:pPr>
      <w:r w:rsidRPr="005B26C6">
        <w:rPr>
          <w:rFonts w:ascii="Times New Roman" w:hAnsi="Times New Roman" w:cs="Times New Roman"/>
          <w:bCs/>
          <w:color w:val="000000"/>
          <w:sz w:val="24"/>
          <w:szCs w:val="24"/>
          <w:lang w:val="en-AU" w:eastAsia="ko-KR"/>
        </w:rPr>
        <w:t xml:space="preserve">There is a </w:t>
      </w:r>
      <w:r w:rsidR="00876317" w:rsidRPr="005B26C6">
        <w:rPr>
          <w:rFonts w:ascii="Times New Roman" w:hAnsi="Times New Roman" w:cs="Times New Roman"/>
          <w:bCs/>
          <w:color w:val="000000"/>
          <w:sz w:val="24"/>
          <w:szCs w:val="24"/>
          <w:lang w:val="en-AU" w:eastAsia="ko-KR"/>
        </w:rPr>
        <w:t xml:space="preserve">limited number of </w:t>
      </w:r>
      <w:r w:rsidRPr="005B26C6">
        <w:rPr>
          <w:rFonts w:ascii="Times New Roman" w:hAnsi="Times New Roman" w:cs="Times New Roman"/>
          <w:bCs/>
          <w:color w:val="000000"/>
          <w:sz w:val="24"/>
          <w:szCs w:val="24"/>
          <w:lang w:val="en-AU" w:eastAsia="ko-KR"/>
        </w:rPr>
        <w:t xml:space="preserve">direct limousine bus </w:t>
      </w:r>
      <w:r w:rsidR="00876317" w:rsidRPr="005B26C6">
        <w:rPr>
          <w:rFonts w:ascii="Times New Roman" w:hAnsi="Times New Roman" w:cs="Times New Roman"/>
          <w:bCs/>
          <w:color w:val="000000"/>
          <w:sz w:val="24"/>
          <w:szCs w:val="24"/>
          <w:lang w:val="en-AU" w:eastAsia="ko-KR"/>
        </w:rPr>
        <w:t xml:space="preserve">service </w:t>
      </w:r>
      <w:r w:rsidRPr="005B26C6">
        <w:rPr>
          <w:rFonts w:ascii="Times New Roman" w:hAnsi="Times New Roman" w:cs="Times New Roman"/>
          <w:bCs/>
          <w:color w:val="000000"/>
          <w:sz w:val="24"/>
          <w:szCs w:val="24"/>
          <w:lang w:val="en-AU" w:eastAsia="ko-KR"/>
        </w:rPr>
        <w:t>from Narita Airport to Grand Prince Hotel Takanawa.</w:t>
      </w:r>
    </w:p>
    <w:p w14:paraId="5A2340E4" w14:textId="7DC6AD3D" w:rsidR="009E4BE5" w:rsidRPr="005B26C6" w:rsidRDefault="00804576" w:rsidP="00BC7F5E">
      <w:pPr>
        <w:tabs>
          <w:tab w:val="left" w:pos="1275"/>
        </w:tabs>
        <w:spacing w:after="0" w:line="240" w:lineRule="auto"/>
        <w:jc w:val="both"/>
        <w:rPr>
          <w:rFonts w:ascii="Times New Roman" w:hAnsi="Times New Roman" w:cs="Times New Roman"/>
          <w:bCs/>
          <w:color w:val="000000"/>
          <w:sz w:val="24"/>
          <w:szCs w:val="24"/>
          <w:lang w:val="en-AU" w:eastAsia="ko-KR"/>
        </w:rPr>
      </w:pPr>
      <w:r w:rsidRPr="005B26C6">
        <w:rPr>
          <w:rFonts w:ascii="Times New Roman" w:hAnsi="Times New Roman" w:cs="Times New Roman"/>
          <w:bCs/>
          <w:color w:val="000000"/>
          <w:sz w:val="24"/>
          <w:szCs w:val="24"/>
          <w:lang w:val="en-AU" w:eastAsia="ko-KR"/>
        </w:rPr>
        <w:t xml:space="preserve">Airport limousine ticket counters are located in the arrival lobbies of terminal 1 and 2 at Narita Airport. </w:t>
      </w:r>
      <w:r w:rsidR="00876317" w:rsidRPr="005B26C6">
        <w:rPr>
          <w:rFonts w:ascii="Times New Roman" w:hAnsi="Times New Roman" w:cs="Times New Roman"/>
          <w:bCs/>
          <w:color w:val="000000"/>
          <w:sz w:val="24"/>
          <w:szCs w:val="24"/>
          <w:lang w:val="en-AU" w:eastAsia="ko-KR"/>
        </w:rPr>
        <w:t xml:space="preserve"> It</w:t>
      </w:r>
      <w:r w:rsidRPr="005B26C6">
        <w:rPr>
          <w:rFonts w:ascii="Times New Roman" w:hAnsi="Times New Roman" w:cs="Times New Roman"/>
          <w:bCs/>
          <w:color w:val="000000"/>
          <w:sz w:val="24"/>
          <w:szCs w:val="24"/>
          <w:lang w:val="en-AU" w:eastAsia="ko-KR"/>
        </w:rPr>
        <w:t xml:space="preserve"> </w:t>
      </w:r>
      <w:r w:rsidR="00876317" w:rsidRPr="005B26C6">
        <w:rPr>
          <w:rFonts w:ascii="Times New Roman" w:hAnsi="Times New Roman" w:cs="Times New Roman"/>
          <w:bCs/>
          <w:color w:val="000000"/>
          <w:sz w:val="24"/>
          <w:szCs w:val="24"/>
          <w:lang w:val="en-AU" w:eastAsia="ko-KR"/>
        </w:rPr>
        <w:t xml:space="preserve">takes about </w:t>
      </w:r>
      <w:r w:rsidR="009E4BE5" w:rsidRPr="005B26C6">
        <w:rPr>
          <w:rFonts w:ascii="Times New Roman" w:eastAsia="MS PGothic" w:hAnsi="Times New Roman" w:cs="Times New Roman"/>
          <w:bCs/>
          <w:color w:val="000000"/>
          <w:sz w:val="24"/>
          <w:szCs w:val="24"/>
          <w:lang w:val="en-AU" w:eastAsia="ja-JP"/>
        </w:rPr>
        <w:t xml:space="preserve">90 minutes </w:t>
      </w:r>
      <w:r w:rsidR="00876317" w:rsidRPr="005B26C6">
        <w:rPr>
          <w:rFonts w:ascii="Times New Roman" w:hAnsi="Times New Roman" w:cs="Times New Roman"/>
          <w:bCs/>
          <w:color w:val="000000"/>
          <w:sz w:val="24"/>
          <w:szCs w:val="24"/>
          <w:lang w:val="en-AU" w:eastAsia="ko-KR"/>
        </w:rPr>
        <w:t xml:space="preserve">from Narita Airport to </w:t>
      </w:r>
      <w:r w:rsidRPr="005B26C6">
        <w:rPr>
          <w:rFonts w:ascii="Times New Roman" w:hAnsi="Times New Roman" w:cs="Times New Roman"/>
          <w:bCs/>
          <w:color w:val="000000"/>
          <w:sz w:val="24"/>
          <w:szCs w:val="24"/>
          <w:lang w:val="en-AU" w:eastAsia="ko-KR"/>
        </w:rPr>
        <w:t xml:space="preserve">Grand Prince Hotel Takanawa. </w:t>
      </w:r>
      <w:r w:rsidR="00876317" w:rsidRPr="005B26C6">
        <w:rPr>
          <w:rFonts w:ascii="Times New Roman" w:hAnsi="Times New Roman" w:cs="Times New Roman"/>
          <w:bCs/>
          <w:color w:val="000000"/>
          <w:sz w:val="24"/>
          <w:szCs w:val="24"/>
          <w:lang w:val="en-AU" w:eastAsia="ko-KR"/>
        </w:rPr>
        <w:t xml:space="preserve"> </w:t>
      </w:r>
      <w:r w:rsidRPr="005B26C6">
        <w:rPr>
          <w:rFonts w:ascii="Times New Roman" w:hAnsi="Times New Roman" w:cs="Times New Roman"/>
          <w:bCs/>
          <w:color w:val="000000"/>
          <w:sz w:val="24"/>
          <w:szCs w:val="24"/>
          <w:lang w:val="en-AU" w:eastAsia="ko-KR"/>
        </w:rPr>
        <w:t xml:space="preserve">For more detailed information, please </w:t>
      </w:r>
      <w:r w:rsidR="00876317" w:rsidRPr="005B26C6">
        <w:rPr>
          <w:rFonts w:ascii="Times New Roman" w:hAnsi="Times New Roman" w:cs="Times New Roman"/>
          <w:bCs/>
          <w:color w:val="000000"/>
          <w:sz w:val="24"/>
          <w:szCs w:val="24"/>
          <w:lang w:val="en-AU" w:eastAsia="ko-KR"/>
        </w:rPr>
        <w:t>visit</w:t>
      </w:r>
      <w:r w:rsidRPr="005B26C6">
        <w:rPr>
          <w:rFonts w:ascii="Times New Roman" w:hAnsi="Times New Roman" w:cs="Times New Roman"/>
          <w:bCs/>
          <w:color w:val="000000"/>
          <w:sz w:val="24"/>
          <w:szCs w:val="24"/>
          <w:lang w:val="en-AU" w:eastAsia="ko-KR"/>
        </w:rPr>
        <w:t xml:space="preserve"> the following Web site</w:t>
      </w:r>
      <w:r w:rsidR="005B26C6" w:rsidRPr="005B26C6">
        <w:rPr>
          <w:rFonts w:ascii="Times New Roman" w:hAnsi="Times New Roman" w:cs="Times New Roman"/>
          <w:bCs/>
          <w:color w:val="000000"/>
          <w:sz w:val="24"/>
          <w:szCs w:val="24"/>
          <w:lang w:val="en-AU" w:eastAsia="ko-KR"/>
        </w:rPr>
        <w:t xml:space="preserve"> for </w:t>
      </w:r>
      <w:r w:rsidRPr="005B26C6">
        <w:rPr>
          <w:rFonts w:ascii="Times New Roman" w:hAnsi="Times New Roman" w:cs="Times New Roman"/>
          <w:bCs/>
          <w:color w:val="000000"/>
          <w:sz w:val="24"/>
          <w:szCs w:val="24"/>
          <w:lang w:val="en-AU" w:eastAsia="ko-KR"/>
        </w:rPr>
        <w:t xml:space="preserve">Airport limousine:  </w:t>
      </w:r>
    </w:p>
    <w:p w14:paraId="5EDB47E4" w14:textId="6E1C98EA" w:rsidR="00804576" w:rsidRPr="005B26C6" w:rsidRDefault="009E4BE5" w:rsidP="00BC7F5E">
      <w:pPr>
        <w:tabs>
          <w:tab w:val="left" w:pos="1275"/>
        </w:tabs>
        <w:spacing w:after="0" w:line="240" w:lineRule="auto"/>
        <w:rPr>
          <w:rFonts w:ascii="Times New Roman" w:hAnsi="Times New Roman" w:cs="Times New Roman"/>
          <w:bCs/>
          <w:color w:val="000000"/>
          <w:sz w:val="24"/>
          <w:szCs w:val="24"/>
          <w:lang w:val="en-AU" w:eastAsia="ko-KR"/>
        </w:rPr>
      </w:pPr>
      <w:r w:rsidRPr="005B26C6">
        <w:rPr>
          <w:rFonts w:ascii="Times New Roman" w:hAnsi="Times New Roman" w:cs="Times New Roman"/>
          <w:bCs/>
          <w:color w:val="000000"/>
          <w:sz w:val="24"/>
          <w:szCs w:val="24"/>
          <w:lang w:val="en-AU" w:eastAsia="ko-KR"/>
        </w:rPr>
        <w:t>https://www.limousinebus.co.jp/en/areas/bus_stop/nrt/ebisu_shinagawa/dep/41/</w:t>
      </w:r>
    </w:p>
    <w:p w14:paraId="704B8595" w14:textId="77777777" w:rsidR="009E4BE5" w:rsidRPr="005B26C6" w:rsidRDefault="009E4BE5" w:rsidP="00BC7F5E">
      <w:pPr>
        <w:tabs>
          <w:tab w:val="left" w:pos="1275"/>
        </w:tabs>
        <w:spacing w:after="0" w:line="240" w:lineRule="auto"/>
        <w:rPr>
          <w:rFonts w:ascii="Times New Roman" w:hAnsi="Times New Roman" w:cs="Times New Roman"/>
          <w:bCs/>
          <w:color w:val="000000"/>
          <w:sz w:val="24"/>
          <w:szCs w:val="24"/>
          <w:lang w:val="en-AU" w:eastAsia="ko-KR"/>
        </w:rPr>
      </w:pPr>
    </w:p>
    <w:p w14:paraId="1D61E9E5" w14:textId="57723D90" w:rsidR="00804576" w:rsidRPr="005B26C6" w:rsidRDefault="00804576" w:rsidP="00BC7F5E">
      <w:pPr>
        <w:tabs>
          <w:tab w:val="left" w:pos="1275"/>
        </w:tabs>
        <w:spacing w:after="0" w:line="240" w:lineRule="auto"/>
        <w:rPr>
          <w:rFonts w:ascii="Times New Roman" w:hAnsi="Times New Roman" w:cs="Times New Roman"/>
          <w:bCs/>
          <w:color w:val="000000"/>
          <w:sz w:val="24"/>
          <w:szCs w:val="24"/>
          <w:lang w:val="en-AU" w:eastAsia="ko-KR"/>
        </w:rPr>
      </w:pPr>
      <w:r w:rsidRPr="005B26C6">
        <w:rPr>
          <w:rFonts w:ascii="Times New Roman" w:hAnsi="Times New Roman" w:cs="Times New Roman"/>
          <w:bCs/>
          <w:color w:val="000000"/>
          <w:sz w:val="24"/>
          <w:szCs w:val="24"/>
          <w:lang w:val="en-AU" w:eastAsia="ko-KR"/>
        </w:rPr>
        <w:t xml:space="preserve">   JR Narita Express </w:t>
      </w:r>
      <w:r w:rsidR="00A66F21">
        <w:rPr>
          <w:rFonts w:ascii="Times New Roman" w:hAnsi="Times New Roman" w:cs="Times New Roman"/>
          <w:bCs/>
          <w:color w:val="000000"/>
          <w:sz w:val="24"/>
          <w:szCs w:val="24"/>
          <w:lang w:val="en-AU" w:eastAsia="ko-KR"/>
        </w:rPr>
        <w:t>T</w:t>
      </w:r>
      <w:r w:rsidRPr="005B26C6">
        <w:rPr>
          <w:rFonts w:ascii="Times New Roman" w:hAnsi="Times New Roman" w:cs="Times New Roman"/>
          <w:bCs/>
          <w:color w:val="000000"/>
          <w:sz w:val="24"/>
          <w:szCs w:val="24"/>
          <w:lang w:val="en-AU" w:eastAsia="ko-KR"/>
        </w:rPr>
        <w:t>rain</w:t>
      </w:r>
    </w:p>
    <w:p w14:paraId="5056B787" w14:textId="26249CEF" w:rsidR="00876317" w:rsidRPr="005B26C6" w:rsidRDefault="00876317" w:rsidP="00BC7F5E">
      <w:pPr>
        <w:tabs>
          <w:tab w:val="left" w:pos="1275"/>
        </w:tabs>
        <w:spacing w:after="0" w:line="240" w:lineRule="auto"/>
        <w:jc w:val="both"/>
        <w:rPr>
          <w:sz w:val="24"/>
          <w:szCs w:val="24"/>
        </w:rPr>
      </w:pPr>
      <w:r w:rsidRPr="005B26C6">
        <w:rPr>
          <w:rFonts w:ascii="Times New Roman" w:hAnsi="Times New Roman" w:cs="Times New Roman"/>
          <w:bCs/>
          <w:color w:val="000000"/>
          <w:sz w:val="24"/>
          <w:szCs w:val="24"/>
          <w:lang w:val="en-AU" w:eastAsia="ko-KR"/>
        </w:rPr>
        <w:t>It takes about 90 min by</w:t>
      </w:r>
      <w:r w:rsidR="00804576" w:rsidRPr="005B26C6">
        <w:rPr>
          <w:rFonts w:ascii="Times New Roman" w:hAnsi="Times New Roman" w:cs="Times New Roman"/>
          <w:bCs/>
          <w:color w:val="000000"/>
          <w:sz w:val="24"/>
          <w:szCs w:val="24"/>
          <w:lang w:val="en-AU" w:eastAsia="ko-KR"/>
        </w:rPr>
        <w:t xml:space="preserve"> JR Narita Express (N’EX) </w:t>
      </w:r>
      <w:r w:rsidR="0058325A" w:rsidRPr="005B26C6">
        <w:rPr>
          <w:rFonts w:ascii="Times New Roman" w:hAnsi="Times New Roman" w:cs="Times New Roman"/>
          <w:bCs/>
          <w:color w:val="000000"/>
          <w:sz w:val="24"/>
          <w:szCs w:val="24"/>
          <w:lang w:val="en-AU" w:eastAsia="ko-KR"/>
        </w:rPr>
        <w:t xml:space="preserve">Train </w:t>
      </w:r>
      <w:r w:rsidRPr="005B26C6">
        <w:rPr>
          <w:rFonts w:ascii="Times New Roman" w:hAnsi="Times New Roman" w:cs="Times New Roman"/>
          <w:bCs/>
          <w:color w:val="000000"/>
          <w:sz w:val="24"/>
          <w:szCs w:val="24"/>
          <w:lang w:val="en-AU" w:eastAsia="ko-KR"/>
        </w:rPr>
        <w:t>from Narita Airport to</w:t>
      </w:r>
      <w:r w:rsidR="00804576" w:rsidRPr="005B26C6">
        <w:rPr>
          <w:rFonts w:ascii="Times New Roman" w:hAnsi="Times New Roman" w:cs="Times New Roman"/>
          <w:bCs/>
          <w:color w:val="000000"/>
          <w:sz w:val="24"/>
          <w:szCs w:val="24"/>
          <w:lang w:val="en-AU" w:eastAsia="ko-KR"/>
        </w:rPr>
        <w:t xml:space="preserve"> Shinagawa Station</w:t>
      </w:r>
      <w:r w:rsidR="00F152DB" w:rsidRPr="005B26C6">
        <w:rPr>
          <w:rFonts w:ascii="Times New Roman" w:hAnsi="Times New Roman" w:cs="Times New Roman"/>
          <w:bCs/>
          <w:color w:val="000000"/>
          <w:sz w:val="24"/>
          <w:szCs w:val="24"/>
          <w:lang w:val="en-AU" w:eastAsia="ko-KR"/>
        </w:rPr>
        <w:t xml:space="preserve"> and a</w:t>
      </w:r>
      <w:r w:rsidR="00F152DB" w:rsidRPr="005B26C6">
        <w:rPr>
          <w:rFonts w:ascii="Times New Roman" w:hAnsi="Times New Roman" w:cs="Times New Roman"/>
          <w:color w:val="333333"/>
          <w:sz w:val="24"/>
          <w:szCs w:val="24"/>
        </w:rPr>
        <w:t xml:space="preserve"> </w:t>
      </w:r>
      <w:r w:rsidR="00F152DB" w:rsidRPr="00960D74">
        <w:rPr>
          <w:rFonts w:ascii="Times New Roman" w:hAnsi="Times New Roman" w:cs="Times New Roman"/>
          <w:sz w:val="24"/>
          <w:szCs w:val="24"/>
        </w:rPr>
        <w:t>5-minute walk from the Takanawa exit of Shinagawa Station</w:t>
      </w:r>
      <w:r w:rsidR="00804576" w:rsidRPr="00960D74">
        <w:rPr>
          <w:rFonts w:ascii="Times New Roman" w:hAnsi="Times New Roman" w:cs="Times New Roman"/>
          <w:bCs/>
          <w:sz w:val="24"/>
          <w:szCs w:val="24"/>
          <w:lang w:val="en-AU" w:eastAsia="ko-KR"/>
        </w:rPr>
        <w:t xml:space="preserve"> </w:t>
      </w:r>
      <w:r w:rsidR="00804576" w:rsidRPr="005B26C6">
        <w:rPr>
          <w:rFonts w:ascii="Times New Roman" w:hAnsi="Times New Roman" w:cs="Times New Roman"/>
          <w:bCs/>
          <w:color w:val="000000"/>
          <w:sz w:val="24"/>
          <w:szCs w:val="24"/>
          <w:lang w:val="en-AU" w:eastAsia="ko-KR"/>
        </w:rPr>
        <w:t>to Grand Prince Hotel Takanawa</w:t>
      </w:r>
      <w:r w:rsidRPr="005B26C6">
        <w:rPr>
          <w:rFonts w:ascii="Times New Roman" w:hAnsi="Times New Roman" w:cs="Times New Roman"/>
          <w:bCs/>
          <w:color w:val="000000"/>
          <w:sz w:val="24"/>
          <w:szCs w:val="24"/>
          <w:lang w:val="en-AU" w:eastAsia="ko-KR"/>
        </w:rPr>
        <w:t xml:space="preserve">. </w:t>
      </w:r>
    </w:p>
    <w:p w14:paraId="298EA22D" w14:textId="5A2EA699" w:rsidR="00132B10" w:rsidRPr="005B26C6" w:rsidRDefault="00132B10" w:rsidP="00BC7F5E">
      <w:pPr>
        <w:tabs>
          <w:tab w:val="left" w:pos="1275"/>
        </w:tabs>
        <w:spacing w:after="0" w:line="240" w:lineRule="auto"/>
        <w:jc w:val="both"/>
        <w:rPr>
          <w:rFonts w:ascii="Times New Roman" w:hAnsi="Times New Roman" w:cs="Times New Roman"/>
          <w:bCs/>
          <w:color w:val="000000"/>
          <w:sz w:val="24"/>
          <w:szCs w:val="24"/>
          <w:lang w:val="en-AU" w:eastAsia="ko-KR"/>
        </w:rPr>
      </w:pPr>
      <w:r w:rsidRPr="005B26C6">
        <w:rPr>
          <w:rFonts w:ascii="Times New Roman" w:hAnsi="Times New Roman" w:cs="Times New Roman"/>
          <w:bCs/>
          <w:color w:val="000000"/>
          <w:sz w:val="24"/>
          <w:szCs w:val="24"/>
          <w:lang w:val="en-AU" w:eastAsia="ko-KR"/>
        </w:rPr>
        <w:t>https://www.eki-net.com/pc/jreast-shinkansen-reservation/English/wb/common/timetable/e_nex_u/index.html</w:t>
      </w:r>
    </w:p>
    <w:p w14:paraId="65A53DDC" w14:textId="77777777" w:rsidR="00132B10" w:rsidRPr="005B26C6" w:rsidRDefault="00132B10" w:rsidP="00BC7F5E">
      <w:pPr>
        <w:tabs>
          <w:tab w:val="left" w:pos="1275"/>
        </w:tabs>
        <w:spacing w:after="0" w:line="240" w:lineRule="auto"/>
        <w:jc w:val="both"/>
        <w:rPr>
          <w:rFonts w:ascii="Times New Roman" w:hAnsi="Times New Roman" w:cs="Times New Roman"/>
          <w:bCs/>
          <w:color w:val="000000"/>
          <w:sz w:val="24"/>
          <w:szCs w:val="24"/>
          <w:lang w:val="en-AU" w:eastAsia="ko-KR"/>
        </w:rPr>
      </w:pPr>
    </w:p>
    <w:p w14:paraId="0F43143D" w14:textId="37FA29CE" w:rsidR="00132B10" w:rsidRPr="005B26C6" w:rsidRDefault="00132B10" w:rsidP="00BC7F5E">
      <w:pPr>
        <w:tabs>
          <w:tab w:val="left" w:pos="1275"/>
        </w:tabs>
        <w:spacing w:after="0" w:line="240" w:lineRule="auto"/>
        <w:jc w:val="both"/>
        <w:rPr>
          <w:rFonts w:ascii="Times New Roman" w:hAnsi="Times New Roman" w:cs="Times New Roman"/>
          <w:bCs/>
          <w:color w:val="000000"/>
          <w:sz w:val="24"/>
          <w:szCs w:val="24"/>
          <w:lang w:val="en-AU" w:eastAsia="ko-KR"/>
        </w:rPr>
      </w:pPr>
      <w:r w:rsidRPr="005B26C6">
        <w:rPr>
          <w:rFonts w:ascii="Times New Roman" w:hAnsi="Times New Roman" w:cs="Times New Roman"/>
          <w:bCs/>
          <w:color w:val="000000"/>
          <w:sz w:val="24"/>
          <w:szCs w:val="24"/>
          <w:lang w:val="en-AU" w:eastAsia="ko-KR"/>
        </w:rPr>
        <w:t>You</w:t>
      </w:r>
      <w:r w:rsidRPr="005B26C6">
        <w:rPr>
          <w:rFonts w:ascii="open-sans" w:hAnsi="open-sans"/>
          <w:color w:val="333333"/>
          <w:sz w:val="24"/>
          <w:szCs w:val="24"/>
        </w:rPr>
        <w:t xml:space="preserve"> may use the free shuttle bus that runs from Shinagawa Station to the Hotel:</w:t>
      </w:r>
    </w:p>
    <w:p w14:paraId="29CB9EDF" w14:textId="77777777" w:rsidR="00876317" w:rsidRPr="005B26C6" w:rsidRDefault="00876317" w:rsidP="00BC7F5E">
      <w:pPr>
        <w:tabs>
          <w:tab w:val="left" w:pos="1275"/>
        </w:tabs>
        <w:spacing w:after="0" w:line="240" w:lineRule="auto"/>
        <w:jc w:val="both"/>
        <w:rPr>
          <w:rFonts w:ascii="Times New Roman" w:hAnsi="Times New Roman" w:cs="Times New Roman"/>
          <w:bCs/>
          <w:color w:val="000000"/>
          <w:sz w:val="24"/>
          <w:szCs w:val="24"/>
          <w:lang w:val="en-AU" w:eastAsia="ko-KR"/>
        </w:rPr>
      </w:pPr>
      <w:r w:rsidRPr="005B26C6">
        <w:rPr>
          <w:rFonts w:ascii="Times New Roman" w:hAnsi="Times New Roman" w:cs="Times New Roman"/>
          <w:bCs/>
          <w:color w:val="000000"/>
          <w:sz w:val="24"/>
          <w:szCs w:val="24"/>
          <w:lang w:val="en-AU" w:eastAsia="ko-KR"/>
        </w:rPr>
        <w:t>http://www2.princehotels.co.jp/takanawa/files/20180111_bus_timetable.pdf</w:t>
      </w:r>
    </w:p>
    <w:p w14:paraId="039A88EA" w14:textId="77777777" w:rsidR="00876317" w:rsidRPr="005B26C6" w:rsidRDefault="00876317" w:rsidP="00BC7F5E">
      <w:pPr>
        <w:tabs>
          <w:tab w:val="left" w:pos="1275"/>
        </w:tabs>
        <w:spacing w:after="0" w:line="240" w:lineRule="auto"/>
        <w:jc w:val="both"/>
        <w:rPr>
          <w:rFonts w:ascii="Times New Roman" w:hAnsi="Times New Roman" w:cs="Times New Roman"/>
          <w:bCs/>
          <w:color w:val="000000"/>
          <w:sz w:val="24"/>
          <w:szCs w:val="24"/>
          <w:lang w:val="en-AU" w:eastAsia="ko-KR"/>
        </w:rPr>
      </w:pPr>
    </w:p>
    <w:p w14:paraId="5A831973" w14:textId="77EC26AC" w:rsidR="00804576" w:rsidRPr="005B26C6" w:rsidRDefault="00804576" w:rsidP="00BC7F5E">
      <w:pPr>
        <w:tabs>
          <w:tab w:val="left" w:pos="1275"/>
        </w:tabs>
        <w:spacing w:after="0" w:line="240" w:lineRule="auto"/>
        <w:jc w:val="both"/>
        <w:rPr>
          <w:rFonts w:ascii="Times New Roman" w:hAnsi="Times New Roman" w:cs="Times New Roman"/>
          <w:bCs/>
          <w:color w:val="000000"/>
          <w:sz w:val="24"/>
          <w:szCs w:val="24"/>
          <w:lang w:val="en-AU" w:eastAsia="ko-KR"/>
        </w:rPr>
      </w:pPr>
      <w:r w:rsidRPr="005B26C6">
        <w:rPr>
          <w:rFonts w:ascii="Times New Roman" w:hAnsi="Times New Roman" w:cs="Times New Roman"/>
          <w:bCs/>
          <w:color w:val="000000"/>
          <w:sz w:val="24"/>
          <w:szCs w:val="24"/>
          <w:lang w:val="en-AU" w:eastAsia="ko-KR"/>
        </w:rPr>
        <w:t>For more detailed information, please see the following Web site:</w:t>
      </w:r>
    </w:p>
    <w:p w14:paraId="263EB428" w14:textId="5095704F" w:rsidR="00804576" w:rsidRPr="005B26C6" w:rsidRDefault="00132B10" w:rsidP="00BC7F5E">
      <w:pPr>
        <w:tabs>
          <w:tab w:val="left" w:pos="1275"/>
        </w:tabs>
        <w:spacing w:after="0" w:line="240" w:lineRule="auto"/>
        <w:rPr>
          <w:rFonts w:ascii="Times New Roman" w:hAnsi="Times New Roman" w:cs="Times New Roman"/>
          <w:bCs/>
          <w:color w:val="000000"/>
          <w:sz w:val="24"/>
          <w:szCs w:val="24"/>
          <w:lang w:val="en-AU" w:eastAsia="ko-KR"/>
        </w:rPr>
      </w:pPr>
      <w:r w:rsidRPr="005B26C6">
        <w:rPr>
          <w:rFonts w:ascii="Times New Roman" w:hAnsi="Times New Roman" w:cs="Times New Roman"/>
          <w:bCs/>
          <w:color w:val="000000"/>
          <w:sz w:val="24"/>
          <w:szCs w:val="24"/>
          <w:lang w:val="en-AU" w:eastAsia="ko-KR"/>
        </w:rPr>
        <w:t>https://www.narita-airport.jp/en/access</w:t>
      </w:r>
    </w:p>
    <w:p w14:paraId="3B16EE52" w14:textId="77777777" w:rsidR="005C1BF9" w:rsidRPr="005B26C6" w:rsidRDefault="005C1BF9" w:rsidP="00BC7F5E">
      <w:pPr>
        <w:tabs>
          <w:tab w:val="left" w:pos="1275"/>
        </w:tabs>
        <w:spacing w:after="0" w:line="240" w:lineRule="auto"/>
        <w:rPr>
          <w:rFonts w:ascii="Times New Roman" w:hAnsi="Times New Roman" w:cs="Times New Roman"/>
          <w:bCs/>
          <w:color w:val="000000"/>
          <w:sz w:val="24"/>
          <w:szCs w:val="24"/>
          <w:lang w:val="en-AU" w:eastAsia="ko-KR"/>
        </w:rPr>
      </w:pPr>
    </w:p>
    <w:p w14:paraId="4E921B54" w14:textId="0F7A1455" w:rsidR="00804576" w:rsidRDefault="00132B10" w:rsidP="00BC7F5E">
      <w:pPr>
        <w:tabs>
          <w:tab w:val="left" w:pos="1275"/>
        </w:tabs>
        <w:spacing w:after="0" w:line="240" w:lineRule="auto"/>
        <w:rPr>
          <w:rFonts w:ascii="Times New Roman" w:hAnsi="Times New Roman" w:cs="Times New Roman"/>
          <w:b/>
          <w:bCs/>
          <w:color w:val="000000"/>
          <w:sz w:val="24"/>
          <w:szCs w:val="24"/>
          <w:lang w:val="en-AU" w:eastAsia="ko-KR"/>
        </w:rPr>
      </w:pPr>
      <w:r w:rsidRPr="00AF4DE7">
        <w:rPr>
          <w:rFonts w:ascii="Times New Roman" w:hAnsi="Times New Roman" w:cs="Times New Roman"/>
          <w:b/>
          <w:bCs/>
          <w:color w:val="000000"/>
          <w:sz w:val="24"/>
          <w:szCs w:val="24"/>
          <w:lang w:val="en-AU" w:eastAsia="ko-KR"/>
        </w:rPr>
        <w:t>5</w:t>
      </w:r>
      <w:r w:rsidR="00804576" w:rsidRPr="00AF4DE7">
        <w:rPr>
          <w:rFonts w:ascii="Times New Roman" w:hAnsi="Times New Roman" w:cs="Times New Roman"/>
          <w:b/>
          <w:bCs/>
          <w:color w:val="000000"/>
          <w:sz w:val="24"/>
          <w:szCs w:val="24"/>
          <w:lang w:val="en-AU" w:eastAsia="ko-KR"/>
        </w:rPr>
        <w:t>.2</w:t>
      </w:r>
      <w:r w:rsidR="00876317" w:rsidRPr="00AF4DE7">
        <w:rPr>
          <w:rFonts w:ascii="Times New Roman" w:hAnsi="Times New Roman" w:cs="Times New Roman"/>
          <w:b/>
          <w:bCs/>
          <w:color w:val="000000"/>
          <w:sz w:val="24"/>
          <w:szCs w:val="24"/>
          <w:lang w:val="en-AU" w:eastAsia="ko-KR"/>
        </w:rPr>
        <w:t xml:space="preserve"> </w:t>
      </w:r>
      <w:r w:rsidR="00804576" w:rsidRPr="00AF4DE7">
        <w:rPr>
          <w:rFonts w:ascii="Times New Roman" w:hAnsi="Times New Roman" w:cs="Times New Roman"/>
          <w:b/>
          <w:bCs/>
          <w:color w:val="000000"/>
          <w:sz w:val="24"/>
          <w:szCs w:val="24"/>
          <w:lang w:val="en-AU" w:eastAsia="ko-KR"/>
        </w:rPr>
        <w:t xml:space="preserve">From </w:t>
      </w:r>
      <w:proofErr w:type="spellStart"/>
      <w:r w:rsidR="00804576" w:rsidRPr="00AF4DE7">
        <w:rPr>
          <w:rFonts w:ascii="Times New Roman" w:hAnsi="Times New Roman" w:cs="Times New Roman"/>
          <w:b/>
          <w:bCs/>
          <w:color w:val="000000"/>
          <w:sz w:val="24"/>
          <w:szCs w:val="24"/>
          <w:lang w:val="en-AU" w:eastAsia="ko-KR"/>
        </w:rPr>
        <w:t>Haneda</w:t>
      </w:r>
      <w:proofErr w:type="spellEnd"/>
      <w:r w:rsidR="00804576" w:rsidRPr="00AF4DE7">
        <w:rPr>
          <w:rFonts w:ascii="Times New Roman" w:hAnsi="Times New Roman" w:cs="Times New Roman"/>
          <w:b/>
          <w:bCs/>
          <w:color w:val="000000"/>
          <w:sz w:val="24"/>
          <w:szCs w:val="24"/>
          <w:lang w:val="en-AU" w:eastAsia="ko-KR"/>
        </w:rPr>
        <w:t xml:space="preserve"> Airport to Grand Prince Hotel Takanawa</w:t>
      </w:r>
    </w:p>
    <w:p w14:paraId="7799E18D" w14:textId="77777777" w:rsidR="009C3442" w:rsidRPr="00AF4DE7" w:rsidRDefault="009C3442" w:rsidP="00BC7F5E">
      <w:pPr>
        <w:tabs>
          <w:tab w:val="left" w:pos="1275"/>
        </w:tabs>
        <w:spacing w:after="0" w:line="240" w:lineRule="auto"/>
        <w:rPr>
          <w:rFonts w:ascii="Times New Roman" w:hAnsi="Times New Roman" w:cs="Times New Roman"/>
          <w:b/>
          <w:bCs/>
          <w:color w:val="000000"/>
          <w:sz w:val="24"/>
          <w:szCs w:val="24"/>
          <w:lang w:val="en-AU" w:eastAsia="ko-KR"/>
        </w:rPr>
      </w:pPr>
    </w:p>
    <w:p w14:paraId="562F3337" w14:textId="77777777" w:rsidR="00876317" w:rsidRPr="005B26C6" w:rsidRDefault="00876317" w:rsidP="00BC7F5E">
      <w:pPr>
        <w:tabs>
          <w:tab w:val="left" w:pos="1275"/>
        </w:tabs>
        <w:spacing w:after="0" w:line="240" w:lineRule="auto"/>
        <w:rPr>
          <w:rFonts w:ascii="Times New Roman" w:hAnsi="Times New Roman" w:cs="Times New Roman"/>
          <w:bCs/>
          <w:color w:val="000000"/>
          <w:sz w:val="24"/>
          <w:szCs w:val="24"/>
          <w:lang w:val="en-AU" w:eastAsia="ko-KR"/>
        </w:rPr>
      </w:pPr>
      <w:r w:rsidRPr="005B26C6">
        <w:rPr>
          <w:rFonts w:ascii="Times New Roman" w:hAnsi="Times New Roman" w:cs="Times New Roman"/>
          <w:bCs/>
          <w:color w:val="000000"/>
          <w:sz w:val="24"/>
          <w:szCs w:val="24"/>
          <w:lang w:val="en-AU" w:eastAsia="ko-KR"/>
        </w:rPr>
        <w:t xml:space="preserve">   </w:t>
      </w:r>
      <w:proofErr w:type="spellStart"/>
      <w:r w:rsidRPr="005B26C6">
        <w:rPr>
          <w:rFonts w:ascii="Times New Roman" w:hAnsi="Times New Roman" w:cs="Times New Roman"/>
          <w:bCs/>
          <w:color w:val="000000"/>
          <w:sz w:val="24"/>
          <w:szCs w:val="24"/>
          <w:lang w:val="en-AU" w:eastAsia="ko-KR"/>
        </w:rPr>
        <w:t>Keikyu</w:t>
      </w:r>
      <w:proofErr w:type="spellEnd"/>
      <w:r w:rsidRPr="005B26C6">
        <w:rPr>
          <w:rFonts w:ascii="Times New Roman" w:hAnsi="Times New Roman" w:cs="Times New Roman"/>
          <w:bCs/>
          <w:color w:val="000000"/>
          <w:sz w:val="24"/>
          <w:szCs w:val="24"/>
          <w:lang w:val="en-AU" w:eastAsia="ko-KR"/>
        </w:rPr>
        <w:t xml:space="preserve"> Line</w:t>
      </w:r>
    </w:p>
    <w:p w14:paraId="0412083E" w14:textId="77777777" w:rsidR="00132B10" w:rsidRPr="005B26C6" w:rsidRDefault="00876317" w:rsidP="00BC7F5E">
      <w:pPr>
        <w:tabs>
          <w:tab w:val="left" w:pos="1275"/>
        </w:tabs>
        <w:spacing w:after="0" w:line="240" w:lineRule="auto"/>
        <w:jc w:val="both"/>
        <w:rPr>
          <w:rFonts w:ascii="Times New Roman" w:hAnsi="Times New Roman" w:cs="Times New Roman"/>
          <w:bCs/>
          <w:color w:val="000000"/>
          <w:sz w:val="24"/>
          <w:szCs w:val="24"/>
          <w:lang w:eastAsia="ko-KR"/>
        </w:rPr>
      </w:pPr>
      <w:r w:rsidRPr="005B26C6">
        <w:rPr>
          <w:rFonts w:ascii="Times New Roman" w:hAnsi="Times New Roman" w:cs="Times New Roman"/>
          <w:bCs/>
          <w:color w:val="000000"/>
          <w:sz w:val="24"/>
          <w:szCs w:val="24"/>
          <w:lang w:eastAsia="ko-KR"/>
        </w:rPr>
        <w:t xml:space="preserve">From </w:t>
      </w:r>
      <w:proofErr w:type="spellStart"/>
      <w:r w:rsidRPr="005B26C6">
        <w:rPr>
          <w:rFonts w:ascii="Times New Roman" w:hAnsi="Times New Roman" w:cs="Times New Roman"/>
          <w:bCs/>
          <w:color w:val="000000"/>
          <w:sz w:val="24"/>
          <w:szCs w:val="24"/>
          <w:lang w:eastAsia="ko-KR"/>
        </w:rPr>
        <w:t>Haneda</w:t>
      </w:r>
      <w:proofErr w:type="spellEnd"/>
      <w:r w:rsidRPr="005B26C6">
        <w:rPr>
          <w:rFonts w:ascii="Times New Roman" w:hAnsi="Times New Roman" w:cs="Times New Roman"/>
          <w:bCs/>
          <w:color w:val="000000"/>
          <w:sz w:val="24"/>
          <w:szCs w:val="24"/>
          <w:lang w:eastAsia="ko-KR"/>
        </w:rPr>
        <w:t xml:space="preserve"> Airport International Terminal Station to Shinagawa Station on </w:t>
      </w:r>
      <w:proofErr w:type="spellStart"/>
      <w:r w:rsidRPr="005B26C6">
        <w:rPr>
          <w:rFonts w:ascii="Times New Roman" w:hAnsi="Times New Roman" w:cs="Times New Roman"/>
          <w:bCs/>
          <w:color w:val="000000"/>
          <w:sz w:val="24"/>
          <w:szCs w:val="24"/>
          <w:lang w:eastAsia="ko-KR"/>
        </w:rPr>
        <w:t>Keikyu</w:t>
      </w:r>
      <w:proofErr w:type="spellEnd"/>
      <w:r w:rsidRPr="005B26C6">
        <w:rPr>
          <w:rFonts w:ascii="Times New Roman" w:hAnsi="Times New Roman" w:cs="Times New Roman"/>
          <w:bCs/>
          <w:color w:val="000000"/>
          <w:sz w:val="24"/>
          <w:szCs w:val="24"/>
          <w:lang w:eastAsia="ko-KR"/>
        </w:rPr>
        <w:t xml:space="preserve"> Line, it takes 11 minutes at the fastest</w:t>
      </w:r>
      <w:r w:rsidR="00F152DB" w:rsidRPr="005B26C6">
        <w:rPr>
          <w:rFonts w:ascii="Times New Roman" w:hAnsi="Times New Roman" w:cs="Times New Roman"/>
          <w:bCs/>
          <w:color w:val="000000"/>
          <w:sz w:val="24"/>
          <w:szCs w:val="24"/>
          <w:lang w:eastAsia="ko-KR"/>
        </w:rPr>
        <w:t xml:space="preserve"> and a</w:t>
      </w:r>
      <w:r w:rsidR="00F152DB" w:rsidRPr="005B26C6">
        <w:rPr>
          <w:rFonts w:ascii="open-sans" w:hAnsi="open-sans"/>
          <w:color w:val="333333"/>
          <w:sz w:val="24"/>
          <w:szCs w:val="24"/>
        </w:rPr>
        <w:t xml:space="preserve"> 5-minute walk from the Takanawa exit of Shinagawa Station</w:t>
      </w:r>
      <w:r w:rsidRPr="005B26C6">
        <w:rPr>
          <w:rFonts w:ascii="Times New Roman" w:hAnsi="Times New Roman" w:cs="Times New Roman"/>
          <w:bCs/>
          <w:color w:val="000000"/>
          <w:sz w:val="24"/>
          <w:szCs w:val="24"/>
          <w:lang w:eastAsia="ko-KR"/>
        </w:rPr>
        <w:t>.</w:t>
      </w:r>
      <w:r w:rsidR="00F152DB" w:rsidRPr="005B26C6">
        <w:rPr>
          <w:rFonts w:ascii="Times New Roman" w:hAnsi="Times New Roman" w:cs="Times New Roman"/>
          <w:bCs/>
          <w:color w:val="000000"/>
          <w:sz w:val="24"/>
          <w:szCs w:val="24"/>
          <w:lang w:eastAsia="ko-KR"/>
        </w:rPr>
        <w:t xml:space="preserve"> </w:t>
      </w:r>
      <w:r w:rsidRPr="005B26C6">
        <w:rPr>
          <w:rFonts w:ascii="Times New Roman" w:hAnsi="Times New Roman" w:cs="Times New Roman"/>
          <w:bCs/>
          <w:color w:val="000000"/>
          <w:sz w:val="24"/>
          <w:szCs w:val="24"/>
          <w:lang w:eastAsia="ko-KR"/>
        </w:rPr>
        <w:t xml:space="preserve">  </w:t>
      </w:r>
    </w:p>
    <w:p w14:paraId="325DC230" w14:textId="6A9679AC" w:rsidR="00132B10" w:rsidRPr="005B26C6" w:rsidRDefault="00132B10" w:rsidP="00BC7F5E">
      <w:pPr>
        <w:tabs>
          <w:tab w:val="left" w:pos="1275"/>
        </w:tabs>
        <w:spacing w:after="0" w:line="240" w:lineRule="auto"/>
        <w:jc w:val="both"/>
        <w:rPr>
          <w:rFonts w:ascii="Times New Roman" w:hAnsi="Times New Roman" w:cs="Times New Roman"/>
          <w:bCs/>
          <w:color w:val="000000"/>
          <w:sz w:val="24"/>
          <w:szCs w:val="24"/>
          <w:lang w:eastAsia="ko-KR"/>
        </w:rPr>
      </w:pPr>
      <w:r w:rsidRPr="005B26C6">
        <w:rPr>
          <w:rFonts w:ascii="Times New Roman" w:hAnsi="Times New Roman" w:cs="Times New Roman"/>
          <w:bCs/>
          <w:color w:val="000000"/>
          <w:sz w:val="24"/>
          <w:szCs w:val="24"/>
          <w:lang w:eastAsia="ko-KR"/>
        </w:rPr>
        <w:t>https://www.haneda-tokyo-access.com/en/</w:t>
      </w:r>
    </w:p>
    <w:p w14:paraId="51EF71F2" w14:textId="77777777" w:rsidR="00132B10" w:rsidRPr="005B26C6" w:rsidRDefault="00132B10" w:rsidP="00BC7F5E">
      <w:pPr>
        <w:tabs>
          <w:tab w:val="left" w:pos="1275"/>
        </w:tabs>
        <w:spacing w:after="0" w:line="240" w:lineRule="auto"/>
        <w:jc w:val="both"/>
        <w:rPr>
          <w:rFonts w:ascii="Times New Roman" w:hAnsi="Times New Roman" w:cs="Times New Roman"/>
          <w:bCs/>
          <w:color w:val="000000"/>
          <w:sz w:val="24"/>
          <w:szCs w:val="24"/>
          <w:lang w:eastAsia="ko-KR"/>
        </w:rPr>
      </w:pPr>
    </w:p>
    <w:p w14:paraId="6BCCACAE" w14:textId="18EDBEF3" w:rsidR="00876317" w:rsidRPr="005B26C6" w:rsidRDefault="00A66F21" w:rsidP="00BC7F5E">
      <w:pPr>
        <w:tabs>
          <w:tab w:val="left" w:pos="1275"/>
        </w:tabs>
        <w:spacing w:after="0" w:line="240" w:lineRule="auto"/>
        <w:jc w:val="both"/>
        <w:rPr>
          <w:sz w:val="24"/>
          <w:szCs w:val="24"/>
        </w:rPr>
      </w:pPr>
      <w:r>
        <w:rPr>
          <w:rFonts w:ascii="Times New Roman" w:eastAsia="MS PGothic" w:hAnsi="Times New Roman" w:cs="Times New Roman"/>
          <w:bCs/>
          <w:color w:val="000000"/>
          <w:sz w:val="24"/>
          <w:szCs w:val="24"/>
          <w:lang w:eastAsia="ja-JP"/>
        </w:rPr>
        <w:t>You</w:t>
      </w:r>
      <w:r w:rsidR="0035244A">
        <w:rPr>
          <w:rFonts w:ascii="Times New Roman" w:eastAsia="MS PGothic" w:hAnsi="Times New Roman" w:cs="Times New Roman"/>
          <w:bCs/>
          <w:color w:val="000000"/>
          <w:sz w:val="24"/>
          <w:szCs w:val="24"/>
          <w:lang w:eastAsia="ja-JP"/>
        </w:rPr>
        <w:t xml:space="preserve"> </w:t>
      </w:r>
      <w:r w:rsidR="00876317" w:rsidRPr="005B26C6">
        <w:rPr>
          <w:rFonts w:ascii="Times New Roman" w:hAnsi="Times New Roman" w:cs="Times New Roman"/>
          <w:bCs/>
          <w:color w:val="000000"/>
          <w:sz w:val="24"/>
          <w:szCs w:val="24"/>
          <w:lang w:eastAsia="ko-KR"/>
        </w:rPr>
        <w:t>may use the free shuttle bus that runs from Shinagawa Station</w:t>
      </w:r>
      <w:r w:rsidR="00876317" w:rsidRPr="005B26C6">
        <w:rPr>
          <w:rFonts w:ascii="open-sans" w:hAnsi="open-sans"/>
          <w:color w:val="333333"/>
          <w:sz w:val="24"/>
          <w:szCs w:val="24"/>
        </w:rPr>
        <w:t xml:space="preserve"> to the Hotel:</w:t>
      </w:r>
    </w:p>
    <w:p w14:paraId="2609780A" w14:textId="77777777" w:rsidR="00876317" w:rsidRPr="005B26C6" w:rsidRDefault="00876317" w:rsidP="00BC7F5E">
      <w:pPr>
        <w:tabs>
          <w:tab w:val="left" w:pos="1275"/>
        </w:tabs>
        <w:spacing w:after="0" w:line="240" w:lineRule="auto"/>
        <w:jc w:val="both"/>
        <w:rPr>
          <w:rFonts w:ascii="Times New Roman" w:hAnsi="Times New Roman" w:cs="Times New Roman"/>
          <w:bCs/>
          <w:color w:val="000000"/>
          <w:sz w:val="24"/>
          <w:szCs w:val="24"/>
          <w:lang w:val="en-AU" w:eastAsia="ko-KR"/>
        </w:rPr>
      </w:pPr>
      <w:r w:rsidRPr="005B26C6">
        <w:rPr>
          <w:rFonts w:ascii="Times New Roman" w:hAnsi="Times New Roman" w:cs="Times New Roman"/>
          <w:bCs/>
          <w:color w:val="000000"/>
          <w:sz w:val="24"/>
          <w:szCs w:val="24"/>
          <w:lang w:val="en-AU" w:eastAsia="ko-KR"/>
        </w:rPr>
        <w:t>http://www2.princehotels.co.jp/takanawa/files/20180111_bus_timetable.pdf</w:t>
      </w:r>
    </w:p>
    <w:p w14:paraId="544ECF9A" w14:textId="77777777" w:rsidR="00876317" w:rsidRPr="005B26C6" w:rsidRDefault="00876317" w:rsidP="00BC7F5E">
      <w:pPr>
        <w:tabs>
          <w:tab w:val="left" w:pos="1275"/>
        </w:tabs>
        <w:spacing w:after="0" w:line="240" w:lineRule="auto"/>
        <w:rPr>
          <w:rFonts w:ascii="Times New Roman" w:hAnsi="Times New Roman" w:cs="Times New Roman"/>
          <w:bCs/>
          <w:color w:val="000000"/>
          <w:sz w:val="24"/>
          <w:szCs w:val="24"/>
          <w:lang w:val="en-AU" w:eastAsia="ko-KR"/>
        </w:rPr>
      </w:pPr>
    </w:p>
    <w:p w14:paraId="6E7F3B15" w14:textId="77777777" w:rsidR="00804576" w:rsidRPr="005B26C6" w:rsidRDefault="00804576" w:rsidP="00BC7F5E">
      <w:pPr>
        <w:tabs>
          <w:tab w:val="left" w:pos="1275"/>
        </w:tabs>
        <w:spacing w:after="0" w:line="240" w:lineRule="auto"/>
        <w:rPr>
          <w:rFonts w:ascii="Times New Roman" w:hAnsi="Times New Roman" w:cs="Times New Roman"/>
          <w:bCs/>
          <w:color w:val="000000"/>
          <w:sz w:val="24"/>
          <w:szCs w:val="24"/>
          <w:lang w:val="en-AU" w:eastAsia="ko-KR"/>
        </w:rPr>
      </w:pPr>
      <w:r w:rsidRPr="005B26C6">
        <w:rPr>
          <w:rFonts w:ascii="Times New Roman" w:hAnsi="Times New Roman" w:cs="Times New Roman"/>
          <w:bCs/>
          <w:color w:val="000000"/>
          <w:sz w:val="24"/>
          <w:szCs w:val="24"/>
          <w:lang w:val="en-AU" w:eastAsia="ko-KR"/>
        </w:rPr>
        <w:t xml:space="preserve">   </w:t>
      </w:r>
      <w:proofErr w:type="spellStart"/>
      <w:r w:rsidRPr="005B26C6">
        <w:rPr>
          <w:rFonts w:ascii="Times New Roman" w:hAnsi="Times New Roman" w:cs="Times New Roman"/>
          <w:bCs/>
          <w:color w:val="000000"/>
          <w:sz w:val="24"/>
          <w:szCs w:val="24"/>
          <w:lang w:val="en-AU" w:eastAsia="ko-KR"/>
        </w:rPr>
        <w:t>Haneda</w:t>
      </w:r>
      <w:proofErr w:type="spellEnd"/>
      <w:r w:rsidRPr="005B26C6">
        <w:rPr>
          <w:rFonts w:ascii="Times New Roman" w:hAnsi="Times New Roman" w:cs="Times New Roman"/>
          <w:bCs/>
          <w:color w:val="000000"/>
          <w:sz w:val="24"/>
          <w:szCs w:val="24"/>
          <w:lang w:val="en-AU" w:eastAsia="ko-KR"/>
        </w:rPr>
        <w:t xml:space="preserve"> Airport Limousine Bus</w:t>
      </w:r>
    </w:p>
    <w:p w14:paraId="0CBB3BFC" w14:textId="5F861072" w:rsidR="009E4BE5" w:rsidRPr="005B26C6" w:rsidRDefault="00804576" w:rsidP="00BC7F5E">
      <w:pPr>
        <w:tabs>
          <w:tab w:val="left" w:pos="1275"/>
        </w:tabs>
        <w:spacing w:after="0" w:line="240" w:lineRule="auto"/>
        <w:jc w:val="both"/>
        <w:rPr>
          <w:rFonts w:ascii="Times New Roman" w:hAnsi="Times New Roman" w:cs="Times New Roman"/>
          <w:bCs/>
          <w:color w:val="000000"/>
          <w:sz w:val="24"/>
          <w:szCs w:val="24"/>
          <w:lang w:val="en-AU" w:eastAsia="ko-KR"/>
        </w:rPr>
      </w:pPr>
      <w:r w:rsidRPr="005B26C6">
        <w:rPr>
          <w:rFonts w:ascii="Times New Roman" w:hAnsi="Times New Roman" w:cs="Times New Roman"/>
          <w:bCs/>
          <w:color w:val="000000"/>
          <w:sz w:val="24"/>
          <w:szCs w:val="24"/>
          <w:lang w:val="en-AU" w:eastAsia="ko-KR"/>
        </w:rPr>
        <w:t xml:space="preserve">There is </w:t>
      </w:r>
      <w:r w:rsidR="00876317" w:rsidRPr="005B26C6">
        <w:rPr>
          <w:rFonts w:ascii="Times New Roman" w:hAnsi="Times New Roman" w:cs="Times New Roman"/>
          <w:bCs/>
          <w:color w:val="000000"/>
          <w:sz w:val="24"/>
          <w:szCs w:val="24"/>
          <w:lang w:val="en-AU" w:eastAsia="ko-KR"/>
        </w:rPr>
        <w:t xml:space="preserve">also </w:t>
      </w:r>
      <w:r w:rsidRPr="005B26C6">
        <w:rPr>
          <w:rFonts w:ascii="Times New Roman" w:hAnsi="Times New Roman" w:cs="Times New Roman"/>
          <w:bCs/>
          <w:color w:val="000000"/>
          <w:sz w:val="24"/>
          <w:szCs w:val="24"/>
          <w:lang w:val="en-AU" w:eastAsia="ko-KR"/>
        </w:rPr>
        <w:t xml:space="preserve">a </w:t>
      </w:r>
      <w:r w:rsidR="00F152DB" w:rsidRPr="005B26C6">
        <w:rPr>
          <w:rFonts w:ascii="Times New Roman" w:hAnsi="Times New Roman" w:cs="Times New Roman"/>
          <w:bCs/>
          <w:color w:val="000000"/>
          <w:sz w:val="24"/>
          <w:szCs w:val="24"/>
          <w:lang w:val="en-AU" w:eastAsia="ko-KR"/>
        </w:rPr>
        <w:t xml:space="preserve">few </w:t>
      </w:r>
      <w:r w:rsidRPr="005B26C6">
        <w:rPr>
          <w:rFonts w:ascii="Times New Roman" w:hAnsi="Times New Roman" w:cs="Times New Roman"/>
          <w:bCs/>
          <w:color w:val="000000"/>
          <w:sz w:val="24"/>
          <w:szCs w:val="24"/>
          <w:lang w:val="en-AU" w:eastAsia="ko-KR"/>
        </w:rPr>
        <w:t xml:space="preserve">direct limousine bus </w:t>
      </w:r>
      <w:r w:rsidR="00F152DB" w:rsidRPr="005B26C6">
        <w:rPr>
          <w:rFonts w:ascii="Times New Roman" w:hAnsi="Times New Roman" w:cs="Times New Roman"/>
          <w:bCs/>
          <w:color w:val="000000"/>
          <w:sz w:val="24"/>
          <w:szCs w:val="24"/>
          <w:lang w:val="en-AU" w:eastAsia="ko-KR"/>
        </w:rPr>
        <w:t xml:space="preserve">service </w:t>
      </w:r>
      <w:r w:rsidRPr="005B26C6">
        <w:rPr>
          <w:rFonts w:ascii="Times New Roman" w:hAnsi="Times New Roman" w:cs="Times New Roman"/>
          <w:bCs/>
          <w:color w:val="000000"/>
          <w:sz w:val="24"/>
          <w:szCs w:val="24"/>
          <w:lang w:val="en-AU" w:eastAsia="ko-KR"/>
        </w:rPr>
        <w:t xml:space="preserve">from </w:t>
      </w:r>
      <w:proofErr w:type="spellStart"/>
      <w:r w:rsidRPr="005B26C6">
        <w:rPr>
          <w:rFonts w:ascii="Times New Roman" w:hAnsi="Times New Roman" w:cs="Times New Roman"/>
          <w:bCs/>
          <w:color w:val="000000"/>
          <w:sz w:val="24"/>
          <w:szCs w:val="24"/>
          <w:lang w:val="en-AU" w:eastAsia="ko-KR"/>
        </w:rPr>
        <w:t>Haneda</w:t>
      </w:r>
      <w:proofErr w:type="spellEnd"/>
      <w:r w:rsidRPr="005B26C6">
        <w:rPr>
          <w:rFonts w:ascii="Times New Roman" w:hAnsi="Times New Roman" w:cs="Times New Roman"/>
          <w:bCs/>
          <w:color w:val="000000"/>
          <w:sz w:val="24"/>
          <w:szCs w:val="24"/>
          <w:lang w:val="en-AU" w:eastAsia="ko-KR"/>
        </w:rPr>
        <w:t xml:space="preserve"> Airport to Grand Prince Hotel Takanawa.</w:t>
      </w:r>
      <w:r w:rsidR="00F152DB" w:rsidRPr="005B26C6">
        <w:rPr>
          <w:rFonts w:ascii="Times New Roman" w:hAnsi="Times New Roman" w:cs="Times New Roman"/>
          <w:bCs/>
          <w:color w:val="000000"/>
          <w:sz w:val="24"/>
          <w:szCs w:val="24"/>
          <w:lang w:val="en-AU" w:eastAsia="ko-KR"/>
        </w:rPr>
        <w:t xml:space="preserve">  It</w:t>
      </w:r>
      <w:r w:rsidRPr="005B26C6">
        <w:rPr>
          <w:rFonts w:ascii="Times New Roman" w:hAnsi="Times New Roman" w:cs="Times New Roman"/>
          <w:bCs/>
          <w:color w:val="000000"/>
          <w:sz w:val="24"/>
          <w:szCs w:val="24"/>
          <w:lang w:val="en-AU" w:eastAsia="ko-KR"/>
        </w:rPr>
        <w:t xml:space="preserve"> take</w:t>
      </w:r>
      <w:r w:rsidR="000F438E">
        <w:rPr>
          <w:rFonts w:ascii="Times New Roman" w:hAnsi="Times New Roman" w:cs="Times New Roman"/>
          <w:bCs/>
          <w:color w:val="000000"/>
          <w:sz w:val="24"/>
          <w:szCs w:val="24"/>
          <w:lang w:val="en-AU" w:eastAsia="ko-KR"/>
        </w:rPr>
        <w:t>s</w:t>
      </w:r>
      <w:r w:rsidRPr="005B26C6">
        <w:rPr>
          <w:rFonts w:ascii="Times New Roman" w:hAnsi="Times New Roman" w:cs="Times New Roman"/>
          <w:bCs/>
          <w:color w:val="000000"/>
          <w:sz w:val="24"/>
          <w:szCs w:val="24"/>
          <w:lang w:val="en-AU" w:eastAsia="ko-KR"/>
        </w:rPr>
        <w:t xml:space="preserve"> about </w:t>
      </w:r>
      <w:r w:rsidR="00F152DB" w:rsidRPr="005B26C6">
        <w:rPr>
          <w:rFonts w:ascii="Times New Roman" w:hAnsi="Times New Roman" w:cs="Times New Roman"/>
          <w:bCs/>
          <w:color w:val="000000"/>
          <w:sz w:val="24"/>
          <w:szCs w:val="24"/>
          <w:lang w:val="en-AU" w:eastAsia="ko-KR"/>
        </w:rPr>
        <w:t>4</w:t>
      </w:r>
      <w:r w:rsidR="009E4BE5" w:rsidRPr="005B26C6">
        <w:rPr>
          <w:rFonts w:ascii="Times New Roman" w:hAnsi="Times New Roman" w:cs="Times New Roman"/>
          <w:bCs/>
          <w:color w:val="000000"/>
          <w:sz w:val="24"/>
          <w:szCs w:val="24"/>
          <w:lang w:val="en-AU" w:eastAsia="ko-KR"/>
        </w:rPr>
        <w:t>5</w:t>
      </w:r>
      <w:r w:rsidRPr="005B26C6">
        <w:rPr>
          <w:rFonts w:ascii="Times New Roman" w:hAnsi="Times New Roman" w:cs="Times New Roman"/>
          <w:bCs/>
          <w:color w:val="000000"/>
          <w:sz w:val="24"/>
          <w:szCs w:val="24"/>
          <w:lang w:val="en-AU" w:eastAsia="ko-KR"/>
        </w:rPr>
        <w:t xml:space="preserve"> min.</w:t>
      </w:r>
      <w:r w:rsidR="00F152DB" w:rsidRPr="005B26C6">
        <w:rPr>
          <w:rFonts w:ascii="Times New Roman" w:hAnsi="Times New Roman" w:cs="Times New Roman"/>
          <w:bCs/>
          <w:color w:val="000000"/>
          <w:sz w:val="24"/>
          <w:szCs w:val="24"/>
          <w:lang w:val="en-AU" w:eastAsia="ko-KR"/>
        </w:rPr>
        <w:t xml:space="preserve"> </w:t>
      </w:r>
      <w:r w:rsidRPr="005B26C6">
        <w:rPr>
          <w:rFonts w:ascii="Times New Roman" w:hAnsi="Times New Roman" w:cs="Times New Roman"/>
          <w:bCs/>
          <w:color w:val="000000"/>
          <w:sz w:val="24"/>
          <w:szCs w:val="24"/>
          <w:lang w:val="en-AU" w:eastAsia="ko-KR"/>
        </w:rPr>
        <w:t xml:space="preserve"> For more detailed information, pl</w:t>
      </w:r>
      <w:r w:rsidR="005B26C6">
        <w:rPr>
          <w:rFonts w:ascii="Times New Roman" w:hAnsi="Times New Roman" w:cs="Times New Roman"/>
          <w:bCs/>
          <w:color w:val="000000"/>
          <w:sz w:val="24"/>
          <w:szCs w:val="24"/>
          <w:lang w:val="en-AU" w:eastAsia="ko-KR"/>
        </w:rPr>
        <w:t xml:space="preserve">ease see the following Web site for </w:t>
      </w:r>
      <w:r w:rsidR="009E4BE5" w:rsidRPr="005B26C6">
        <w:rPr>
          <w:rFonts w:ascii="Times New Roman" w:hAnsi="Times New Roman" w:cs="Times New Roman"/>
          <w:bCs/>
          <w:color w:val="000000"/>
          <w:sz w:val="24"/>
          <w:szCs w:val="24"/>
          <w:lang w:val="en-AU" w:eastAsia="ko-KR"/>
        </w:rPr>
        <w:t xml:space="preserve">Airport limousine: </w:t>
      </w:r>
    </w:p>
    <w:p w14:paraId="4795BE91" w14:textId="2DB99093" w:rsidR="00804576" w:rsidRPr="005B26C6" w:rsidRDefault="009E4BE5" w:rsidP="00BC7F5E">
      <w:pPr>
        <w:tabs>
          <w:tab w:val="left" w:pos="1275"/>
        </w:tabs>
        <w:spacing w:after="0" w:line="240" w:lineRule="auto"/>
        <w:rPr>
          <w:rFonts w:ascii="Times New Roman" w:hAnsi="Times New Roman" w:cs="Times New Roman"/>
          <w:bCs/>
          <w:color w:val="000000"/>
          <w:sz w:val="24"/>
          <w:szCs w:val="24"/>
          <w:lang w:val="en-AU" w:eastAsia="ko-KR"/>
        </w:rPr>
      </w:pPr>
      <w:r w:rsidRPr="005B26C6">
        <w:rPr>
          <w:rFonts w:ascii="Times New Roman" w:hAnsi="Times New Roman" w:cs="Times New Roman"/>
          <w:bCs/>
          <w:color w:val="000000"/>
          <w:sz w:val="24"/>
          <w:szCs w:val="24"/>
          <w:lang w:val="en-AU" w:eastAsia="ko-KR"/>
        </w:rPr>
        <w:t>https://www.limousinebus.co.jp/en/areas/bus_stop/hnd/ebisu_shinagawa/dep/41/</w:t>
      </w:r>
    </w:p>
    <w:p w14:paraId="4A903ADE" w14:textId="77777777" w:rsidR="00C35D9B" w:rsidRDefault="00C35D9B" w:rsidP="00BC7F5E">
      <w:pPr>
        <w:spacing w:after="0" w:line="240" w:lineRule="auto"/>
        <w:jc w:val="both"/>
        <w:rPr>
          <w:rFonts w:ascii="Times New Roman" w:hAnsi="Times New Roman" w:cs="Times New Roman"/>
          <w:b/>
          <w:bCs/>
          <w:color w:val="000000"/>
          <w:sz w:val="24"/>
          <w:szCs w:val="24"/>
          <w:lang w:val="en-AU" w:eastAsia="ko-KR"/>
        </w:rPr>
      </w:pPr>
    </w:p>
    <w:p w14:paraId="466F3122" w14:textId="77777777" w:rsidR="00042771" w:rsidRDefault="00042771" w:rsidP="00BC7F5E">
      <w:pPr>
        <w:spacing w:after="0" w:line="240" w:lineRule="auto"/>
        <w:jc w:val="both"/>
        <w:rPr>
          <w:rFonts w:ascii="Times New Roman" w:hAnsi="Times New Roman" w:cs="Times New Roman"/>
          <w:b/>
          <w:bCs/>
          <w:color w:val="000000"/>
          <w:sz w:val="24"/>
          <w:szCs w:val="24"/>
          <w:lang w:val="en-AU" w:eastAsia="ko-KR"/>
        </w:rPr>
      </w:pPr>
    </w:p>
    <w:p w14:paraId="32BCAC9C" w14:textId="77777777" w:rsidR="00042771" w:rsidRDefault="00042771" w:rsidP="00BC7F5E">
      <w:pPr>
        <w:spacing w:after="0" w:line="240" w:lineRule="auto"/>
        <w:jc w:val="both"/>
        <w:rPr>
          <w:rFonts w:ascii="Times New Roman" w:hAnsi="Times New Roman" w:cs="Times New Roman"/>
          <w:b/>
          <w:bCs/>
          <w:color w:val="000000"/>
          <w:sz w:val="24"/>
          <w:szCs w:val="24"/>
          <w:lang w:val="en-AU" w:eastAsia="ko-KR"/>
        </w:rPr>
      </w:pPr>
    </w:p>
    <w:p w14:paraId="0B36AC8D" w14:textId="77777777" w:rsidR="00042771" w:rsidRDefault="00042771" w:rsidP="00BC7F5E">
      <w:pPr>
        <w:spacing w:after="0" w:line="240" w:lineRule="auto"/>
        <w:jc w:val="both"/>
        <w:rPr>
          <w:rFonts w:ascii="Times New Roman" w:hAnsi="Times New Roman" w:cs="Times New Roman"/>
          <w:b/>
          <w:bCs/>
          <w:color w:val="000000"/>
          <w:sz w:val="24"/>
          <w:szCs w:val="24"/>
          <w:lang w:val="en-AU" w:eastAsia="ko-KR"/>
        </w:rPr>
      </w:pPr>
    </w:p>
    <w:p w14:paraId="4B864276" w14:textId="77777777" w:rsidR="00042771" w:rsidRDefault="00042771" w:rsidP="00BC7F5E">
      <w:pPr>
        <w:spacing w:after="0" w:line="240" w:lineRule="auto"/>
        <w:jc w:val="both"/>
        <w:rPr>
          <w:rFonts w:ascii="Times New Roman" w:hAnsi="Times New Roman" w:cs="Times New Roman"/>
          <w:b/>
          <w:bCs/>
          <w:color w:val="000000"/>
          <w:sz w:val="24"/>
          <w:szCs w:val="24"/>
          <w:lang w:val="en-AU" w:eastAsia="ko-KR"/>
        </w:rPr>
      </w:pPr>
    </w:p>
    <w:p w14:paraId="78B08D45" w14:textId="77777777" w:rsidR="00042771" w:rsidRDefault="00042771" w:rsidP="00BC7F5E">
      <w:pPr>
        <w:spacing w:after="0" w:line="240" w:lineRule="auto"/>
        <w:jc w:val="both"/>
        <w:rPr>
          <w:rFonts w:ascii="Times New Roman" w:hAnsi="Times New Roman" w:cs="Times New Roman"/>
          <w:b/>
          <w:bCs/>
          <w:color w:val="000000"/>
          <w:sz w:val="24"/>
          <w:szCs w:val="24"/>
          <w:lang w:val="en-AU" w:eastAsia="ko-KR"/>
        </w:rPr>
      </w:pPr>
    </w:p>
    <w:p w14:paraId="28287931" w14:textId="77777777" w:rsidR="00042771" w:rsidRPr="00581287" w:rsidRDefault="00042771" w:rsidP="00BC7F5E">
      <w:pPr>
        <w:spacing w:after="0" w:line="240" w:lineRule="auto"/>
        <w:jc w:val="both"/>
        <w:rPr>
          <w:rFonts w:ascii="Times New Roman" w:hAnsi="Times New Roman" w:cs="Times New Roman"/>
          <w:b/>
          <w:bCs/>
          <w:color w:val="000000"/>
          <w:sz w:val="24"/>
          <w:szCs w:val="24"/>
          <w:lang w:val="en-AU" w:eastAsia="ko-KR"/>
        </w:rPr>
      </w:pPr>
    </w:p>
    <w:p w14:paraId="6DE03FCF" w14:textId="776705DB" w:rsidR="002312FD" w:rsidRPr="00581287" w:rsidRDefault="005F164C" w:rsidP="00BC7F5E">
      <w:pPr>
        <w:pStyle w:val="ListParagraph"/>
        <w:numPr>
          <w:ilvl w:val="0"/>
          <w:numId w:val="19"/>
        </w:numPr>
        <w:tabs>
          <w:tab w:val="left" w:pos="540"/>
        </w:tabs>
        <w:spacing w:after="0" w:line="240" w:lineRule="auto"/>
        <w:ind w:left="540" w:hanging="540"/>
        <w:jc w:val="both"/>
        <w:rPr>
          <w:rFonts w:ascii="Times New Roman" w:hAnsi="Times New Roman" w:cs="Times New Roman"/>
          <w:b/>
          <w:bCs/>
          <w:color w:val="000000"/>
          <w:sz w:val="24"/>
          <w:szCs w:val="24"/>
        </w:rPr>
      </w:pPr>
      <w:r w:rsidRPr="00581287">
        <w:rPr>
          <w:rFonts w:ascii="Times New Roman" w:hAnsi="Times New Roman" w:cs="Times New Roman"/>
          <w:b/>
          <w:bCs/>
          <w:color w:val="000000"/>
          <w:sz w:val="24"/>
          <w:szCs w:val="24"/>
        </w:rPr>
        <w:lastRenderedPageBreak/>
        <w:t>MEETING WEBSITE, MEETING DOCUMENTS AND CONTRIBUTION GUIDELINE</w:t>
      </w:r>
    </w:p>
    <w:p w14:paraId="4EFCCE07" w14:textId="77777777" w:rsidR="002312FD" w:rsidRPr="00D05AB6" w:rsidRDefault="002312FD" w:rsidP="00BC7F5E">
      <w:pPr>
        <w:spacing w:after="0" w:line="240" w:lineRule="auto"/>
        <w:jc w:val="both"/>
        <w:rPr>
          <w:rFonts w:ascii="Times New Roman" w:hAnsi="Times New Roman" w:cs="Times New Roman"/>
          <w:bCs/>
          <w:color w:val="000000" w:themeColor="text1"/>
          <w:sz w:val="24"/>
          <w:szCs w:val="24"/>
          <w:lang w:eastAsia="ko-KR"/>
        </w:rPr>
      </w:pPr>
    </w:p>
    <w:p w14:paraId="5378B6B0" w14:textId="77777777" w:rsidR="002312FD" w:rsidRPr="00D05AB6" w:rsidRDefault="005F164C" w:rsidP="00BC7F5E">
      <w:pPr>
        <w:spacing w:after="0" w:line="240" w:lineRule="auto"/>
        <w:jc w:val="both"/>
        <w:rPr>
          <w:rFonts w:ascii="Times New Roman" w:hAnsi="Times New Roman" w:cs="Times New Roman"/>
          <w:color w:val="000000" w:themeColor="text1"/>
          <w:sz w:val="24"/>
          <w:szCs w:val="24"/>
        </w:rPr>
      </w:pPr>
      <w:r w:rsidRPr="00D05AB6">
        <w:rPr>
          <w:rFonts w:ascii="Times New Roman" w:hAnsi="Times New Roman" w:cs="Times New Roman"/>
          <w:bCs/>
          <w:color w:val="000000" w:themeColor="text1"/>
          <w:sz w:val="24"/>
          <w:szCs w:val="24"/>
        </w:rPr>
        <w:t xml:space="preserve">Related information about the meeting and provisional meeting documents will be </w:t>
      </w:r>
      <w:r w:rsidR="00F87B09" w:rsidRPr="00D05AB6">
        <w:rPr>
          <w:rFonts w:ascii="Times New Roman" w:hAnsi="Times New Roman" w:cs="Times New Roman"/>
          <w:bCs/>
          <w:color w:val="000000" w:themeColor="text1"/>
          <w:sz w:val="24"/>
          <w:szCs w:val="24"/>
        </w:rPr>
        <w:t xml:space="preserve">available at the APT Website at: </w:t>
      </w:r>
      <w:hyperlink r:id="rId19" w:history="1">
        <w:r w:rsidR="00D05AB6" w:rsidRPr="0019295D">
          <w:rPr>
            <w:rStyle w:val="Hyperlink"/>
            <w:rFonts w:ascii="Times New Roman" w:hAnsi="Times New Roman"/>
            <w:sz w:val="24"/>
            <w:szCs w:val="24"/>
          </w:rPr>
          <w:t>http://www.apt.int/2019-APG19-</w:t>
        </w:r>
      </w:hyperlink>
      <w:r w:rsidR="00F152DB">
        <w:rPr>
          <w:rStyle w:val="Hyperlink"/>
          <w:rFonts w:ascii="Times New Roman" w:hAnsi="Times New Roman"/>
          <w:sz w:val="24"/>
          <w:szCs w:val="24"/>
        </w:rPr>
        <w:t>5</w:t>
      </w:r>
      <w:r w:rsidR="00D05AB6">
        <w:rPr>
          <w:rStyle w:val="Hyperlink"/>
          <w:rFonts w:ascii="Times New Roman" w:hAnsi="Times New Roman"/>
          <w:color w:val="000000" w:themeColor="text1"/>
          <w:sz w:val="24"/>
          <w:szCs w:val="24"/>
          <w:u w:val="none"/>
        </w:rPr>
        <w:t>.</w:t>
      </w:r>
    </w:p>
    <w:p w14:paraId="5905571A" w14:textId="77777777" w:rsidR="000D2217" w:rsidRPr="00D05AB6" w:rsidRDefault="000D2217" w:rsidP="00BC7F5E">
      <w:pPr>
        <w:spacing w:after="0" w:line="240" w:lineRule="auto"/>
        <w:jc w:val="both"/>
        <w:rPr>
          <w:rFonts w:ascii="Times New Roman" w:hAnsi="Times New Roman" w:cs="Times New Roman"/>
          <w:color w:val="000000" w:themeColor="text1"/>
          <w:sz w:val="24"/>
          <w:szCs w:val="24"/>
        </w:rPr>
      </w:pPr>
    </w:p>
    <w:p w14:paraId="3CEB6021" w14:textId="77777777" w:rsidR="00833930" w:rsidRDefault="005F164C" w:rsidP="00BC7F5E">
      <w:pPr>
        <w:spacing w:after="0" w:line="240" w:lineRule="auto"/>
        <w:jc w:val="both"/>
        <w:rPr>
          <w:rFonts w:ascii="Times New Roman" w:hAnsi="Times New Roman" w:cs="Times New Roman"/>
          <w:color w:val="000000" w:themeColor="text1"/>
          <w:sz w:val="24"/>
          <w:szCs w:val="24"/>
        </w:rPr>
      </w:pPr>
      <w:r w:rsidRPr="00D05AB6">
        <w:rPr>
          <w:rFonts w:ascii="Times New Roman" w:hAnsi="Times New Roman" w:cs="Times New Roman"/>
          <w:color w:val="000000" w:themeColor="text1"/>
          <w:sz w:val="24"/>
          <w:szCs w:val="24"/>
        </w:rPr>
        <w:t xml:space="preserve">Contributions for the meeting from APT Members, Associate Members, Affiliate Members, regional and International Organizations are welcome. You are requested to use the proper document template for your contribution. </w:t>
      </w:r>
      <w:r w:rsidR="00833930" w:rsidRPr="00D05AB6">
        <w:rPr>
          <w:rFonts w:ascii="Times New Roman" w:hAnsi="Times New Roman" w:cs="Times New Roman"/>
          <w:color w:val="000000" w:themeColor="text1"/>
          <w:sz w:val="24"/>
          <w:szCs w:val="24"/>
        </w:rPr>
        <w:t>Please refer to the ‘</w:t>
      </w:r>
      <w:r w:rsidR="00833930" w:rsidRPr="00D05AB6">
        <w:rPr>
          <w:rFonts w:ascii="Times New Roman" w:hAnsi="Times New Roman" w:cs="Times New Roman"/>
          <w:b/>
          <w:color w:val="000000" w:themeColor="text1"/>
          <w:sz w:val="24"/>
          <w:szCs w:val="24"/>
        </w:rPr>
        <w:t>Contribution Guidelines</w:t>
      </w:r>
      <w:r w:rsidR="00833930" w:rsidRPr="00D05AB6">
        <w:rPr>
          <w:rFonts w:ascii="Times New Roman" w:hAnsi="Times New Roman" w:cs="Times New Roman"/>
          <w:color w:val="000000" w:themeColor="text1"/>
          <w:sz w:val="24"/>
          <w:szCs w:val="24"/>
        </w:rPr>
        <w:t xml:space="preserve">’ for detail process of submitting the contribution. </w:t>
      </w:r>
      <w:r w:rsidR="006171AB" w:rsidRPr="00D05AB6">
        <w:rPr>
          <w:rFonts w:ascii="Times New Roman" w:hAnsi="Times New Roman" w:cs="Times New Roman"/>
          <w:color w:val="000000" w:themeColor="text1"/>
          <w:sz w:val="24"/>
          <w:szCs w:val="24"/>
        </w:rPr>
        <w:t xml:space="preserve">The </w:t>
      </w:r>
      <w:r w:rsidR="00833930" w:rsidRPr="00D05AB6">
        <w:rPr>
          <w:rFonts w:ascii="Times New Roman" w:hAnsi="Times New Roman" w:cs="Times New Roman"/>
          <w:color w:val="000000" w:themeColor="text1"/>
          <w:sz w:val="24"/>
          <w:szCs w:val="24"/>
        </w:rPr>
        <w:t xml:space="preserve">‘Contribution Guidelines’ is available at </w:t>
      </w:r>
      <w:r w:rsidR="006171AB" w:rsidRPr="00D05AB6">
        <w:rPr>
          <w:rFonts w:ascii="Times New Roman" w:hAnsi="Times New Roman" w:cs="Times New Roman"/>
          <w:color w:val="000000" w:themeColor="text1"/>
          <w:sz w:val="24"/>
          <w:szCs w:val="24"/>
        </w:rPr>
        <w:t xml:space="preserve">the </w:t>
      </w:r>
      <w:r w:rsidR="00833930" w:rsidRPr="00D05AB6">
        <w:rPr>
          <w:rFonts w:ascii="Times New Roman" w:hAnsi="Times New Roman" w:cs="Times New Roman"/>
          <w:color w:val="000000" w:themeColor="text1"/>
          <w:sz w:val="24"/>
          <w:szCs w:val="24"/>
        </w:rPr>
        <w:t>website mentioned above</w:t>
      </w:r>
      <w:r w:rsidR="001F7A41">
        <w:rPr>
          <w:rFonts w:ascii="Times New Roman" w:hAnsi="Times New Roman" w:cs="Times New Roman"/>
          <w:color w:val="000000" w:themeColor="text1"/>
          <w:sz w:val="24"/>
          <w:szCs w:val="24"/>
        </w:rPr>
        <w:t xml:space="preserve"> and embedded here as well</w:t>
      </w:r>
      <w:r w:rsidR="00833930" w:rsidRPr="00D05AB6">
        <w:rPr>
          <w:rFonts w:ascii="Times New Roman" w:hAnsi="Times New Roman" w:cs="Times New Roman"/>
          <w:color w:val="000000" w:themeColor="text1"/>
          <w:sz w:val="24"/>
          <w:szCs w:val="24"/>
        </w:rPr>
        <w:t>. Contributions</w:t>
      </w:r>
      <w:r w:rsidRPr="00D05AB6">
        <w:rPr>
          <w:rFonts w:ascii="Times New Roman" w:hAnsi="Times New Roman" w:cs="Times New Roman"/>
          <w:color w:val="000000" w:themeColor="text1"/>
          <w:sz w:val="24"/>
          <w:szCs w:val="24"/>
        </w:rPr>
        <w:t xml:space="preserve"> will be posted on APT Website prior to the starting of the meeting. </w:t>
      </w:r>
    </w:p>
    <w:p w14:paraId="64E8A15C" w14:textId="77777777" w:rsidR="008B242A" w:rsidRDefault="008B242A" w:rsidP="00BC7F5E">
      <w:pPr>
        <w:spacing w:after="0" w:line="240" w:lineRule="auto"/>
        <w:jc w:val="both"/>
        <w:rPr>
          <w:rFonts w:ascii="Times New Roman" w:hAnsi="Times New Roman" w:cs="Times New Roman"/>
          <w:color w:val="000000" w:themeColor="text1"/>
          <w:sz w:val="24"/>
          <w:szCs w:val="24"/>
        </w:rPr>
      </w:pPr>
    </w:p>
    <w:bookmarkStart w:id="0" w:name="_MON_1618042705"/>
    <w:bookmarkEnd w:id="0"/>
    <w:p w14:paraId="02D800BA" w14:textId="3A94CC55" w:rsidR="008B242A" w:rsidRDefault="00C4768E" w:rsidP="00BC7F5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object w:dxaOrig="1536" w:dyaOrig="993" w14:anchorId="08F095D2">
          <v:shape id="_x0000_i1026" type="#_x0000_t75" style="width:76.5pt;height:49.5pt" o:ole="">
            <v:imagedata r:id="rId20" o:title=""/>
          </v:shape>
          <o:OLEObject Type="Embed" ProgID="Word.Document.12" ShapeID="_x0000_i1026" DrawAspect="Icon" ObjectID="_1618042722" r:id="rId21">
            <o:FieldCodes>\s</o:FieldCodes>
          </o:OLEObject>
        </w:object>
      </w:r>
      <w:bookmarkStart w:id="1" w:name="_GoBack"/>
      <w:bookmarkEnd w:id="1"/>
    </w:p>
    <w:p w14:paraId="4F3198A9" w14:textId="0647A536" w:rsidR="00833930" w:rsidRPr="00D05AB6" w:rsidRDefault="00833930" w:rsidP="00BC7F5E">
      <w:pPr>
        <w:spacing w:after="0" w:line="240" w:lineRule="auto"/>
        <w:jc w:val="both"/>
        <w:rPr>
          <w:rFonts w:ascii="Times New Roman" w:hAnsi="Times New Roman" w:cs="Times New Roman"/>
          <w:color w:val="000000" w:themeColor="text1"/>
          <w:sz w:val="24"/>
          <w:szCs w:val="24"/>
        </w:rPr>
      </w:pPr>
    </w:p>
    <w:p w14:paraId="3CBA76D8" w14:textId="1D390EDF" w:rsidR="002312FD" w:rsidRPr="00D05AB6" w:rsidRDefault="005F164C" w:rsidP="00BC7F5E">
      <w:pPr>
        <w:spacing w:after="0" w:line="240" w:lineRule="auto"/>
        <w:jc w:val="both"/>
        <w:rPr>
          <w:rFonts w:ascii="Times New Roman" w:hAnsi="Times New Roman" w:cs="Times New Roman"/>
          <w:b/>
          <w:color w:val="000000" w:themeColor="text1"/>
          <w:sz w:val="24"/>
          <w:szCs w:val="24"/>
        </w:rPr>
      </w:pPr>
      <w:r w:rsidRPr="00D05AB6">
        <w:rPr>
          <w:rFonts w:ascii="Times New Roman" w:hAnsi="Times New Roman" w:cs="Times New Roman"/>
          <w:b/>
          <w:bCs/>
          <w:color w:val="000000" w:themeColor="text1"/>
          <w:sz w:val="24"/>
          <w:szCs w:val="24"/>
        </w:rPr>
        <w:t xml:space="preserve">Last date of receipt of your contributions </w:t>
      </w:r>
      <w:r w:rsidRPr="00D05AB6">
        <w:rPr>
          <w:rFonts w:ascii="Times New Roman" w:eastAsia="SimSun" w:hAnsi="Times New Roman" w:cs="Times New Roman"/>
          <w:b/>
          <w:bCs/>
          <w:color w:val="000000" w:themeColor="text1"/>
          <w:sz w:val="24"/>
          <w:szCs w:val="24"/>
          <w:lang w:eastAsia="zh-CN"/>
        </w:rPr>
        <w:t xml:space="preserve">by </w:t>
      </w:r>
      <w:r w:rsidR="006171AB" w:rsidRPr="00D05AB6">
        <w:rPr>
          <w:rFonts w:ascii="Times New Roman" w:eastAsia="SimSun" w:hAnsi="Times New Roman" w:cs="Times New Roman"/>
          <w:b/>
          <w:bCs/>
          <w:color w:val="000000" w:themeColor="text1"/>
          <w:sz w:val="24"/>
          <w:szCs w:val="24"/>
          <w:lang w:eastAsia="zh-CN"/>
        </w:rPr>
        <w:t xml:space="preserve">the </w:t>
      </w:r>
      <w:r w:rsidRPr="00D05AB6">
        <w:rPr>
          <w:rFonts w:ascii="Times New Roman" w:eastAsia="SimSun" w:hAnsi="Times New Roman" w:cs="Times New Roman"/>
          <w:b/>
          <w:bCs/>
          <w:color w:val="000000" w:themeColor="text1"/>
          <w:sz w:val="24"/>
          <w:szCs w:val="24"/>
          <w:lang w:eastAsia="zh-CN"/>
        </w:rPr>
        <w:t>APT Secretariat</w:t>
      </w:r>
      <w:r w:rsidRPr="00D05AB6">
        <w:rPr>
          <w:rFonts w:ascii="Times New Roman" w:hAnsi="Times New Roman" w:cs="Times New Roman"/>
          <w:b/>
          <w:bCs/>
          <w:color w:val="000000" w:themeColor="text1"/>
          <w:sz w:val="24"/>
          <w:szCs w:val="24"/>
        </w:rPr>
        <w:t xml:space="preserve"> is </w:t>
      </w:r>
      <w:r w:rsidR="00BC7F5E">
        <w:rPr>
          <w:rStyle w:val="Hyperlink"/>
          <w:rFonts w:ascii="Times New Roman" w:hAnsi="Times New Roman"/>
          <w:b/>
          <w:color w:val="000000" w:themeColor="text1"/>
          <w:sz w:val="24"/>
          <w:szCs w:val="24"/>
        </w:rPr>
        <w:t>24</w:t>
      </w:r>
      <w:r w:rsidR="001F7A41">
        <w:rPr>
          <w:rStyle w:val="Hyperlink"/>
          <w:rFonts w:ascii="Times New Roman" w:hAnsi="Times New Roman"/>
          <w:b/>
          <w:color w:val="000000" w:themeColor="text1"/>
          <w:sz w:val="24"/>
          <w:szCs w:val="24"/>
        </w:rPr>
        <w:t xml:space="preserve"> </w:t>
      </w:r>
      <w:r w:rsidR="00F152DB">
        <w:rPr>
          <w:rStyle w:val="Hyperlink"/>
          <w:rFonts w:ascii="Times New Roman" w:hAnsi="Times New Roman"/>
          <w:b/>
          <w:color w:val="000000" w:themeColor="text1"/>
          <w:sz w:val="24"/>
          <w:szCs w:val="24"/>
        </w:rPr>
        <w:t>July</w:t>
      </w:r>
      <w:r w:rsidR="003B276D" w:rsidRPr="00D05AB6">
        <w:rPr>
          <w:rStyle w:val="Hyperlink"/>
          <w:rFonts w:ascii="Times New Roman" w:hAnsi="Times New Roman"/>
          <w:b/>
          <w:color w:val="000000" w:themeColor="text1"/>
          <w:sz w:val="24"/>
          <w:szCs w:val="24"/>
        </w:rPr>
        <w:t xml:space="preserve"> 201</w:t>
      </w:r>
      <w:r w:rsidR="00F152DB">
        <w:rPr>
          <w:rStyle w:val="Hyperlink"/>
          <w:rFonts w:ascii="Times New Roman" w:hAnsi="Times New Roman"/>
          <w:b/>
          <w:color w:val="000000" w:themeColor="text1"/>
          <w:sz w:val="24"/>
          <w:szCs w:val="24"/>
        </w:rPr>
        <w:t>9</w:t>
      </w:r>
      <w:r w:rsidRPr="00D05AB6">
        <w:rPr>
          <w:rFonts w:ascii="Times New Roman" w:eastAsia="SimSun" w:hAnsi="Times New Roman" w:cs="Times New Roman"/>
          <w:b/>
          <w:bCs/>
          <w:color w:val="000000" w:themeColor="text1"/>
          <w:sz w:val="24"/>
          <w:szCs w:val="24"/>
          <w:lang w:eastAsia="zh-CN"/>
        </w:rPr>
        <w:t xml:space="preserve">. </w:t>
      </w:r>
      <w:r w:rsidRPr="00D05AB6">
        <w:rPr>
          <w:rFonts w:ascii="Times New Roman" w:hAnsi="Times New Roman" w:cs="Times New Roman"/>
          <w:b/>
          <w:color w:val="000000" w:themeColor="text1"/>
          <w:sz w:val="24"/>
          <w:szCs w:val="24"/>
        </w:rPr>
        <w:t>To submit contributions and any information on the documentation</w:t>
      </w:r>
      <w:r w:rsidR="00BC7F5E">
        <w:rPr>
          <w:rFonts w:ascii="Times New Roman" w:hAnsi="Times New Roman" w:cs="Times New Roman"/>
          <w:b/>
          <w:color w:val="000000" w:themeColor="text1"/>
          <w:sz w:val="24"/>
          <w:szCs w:val="24"/>
        </w:rPr>
        <w:t xml:space="preserve"> refer to the Contribution Guideline or</w:t>
      </w:r>
      <w:r w:rsidRPr="00D05AB6">
        <w:rPr>
          <w:rFonts w:ascii="Times New Roman" w:eastAsia="SimSun" w:hAnsi="Times New Roman" w:cs="Times New Roman"/>
          <w:b/>
          <w:color w:val="000000" w:themeColor="text1"/>
          <w:sz w:val="24"/>
          <w:szCs w:val="24"/>
          <w:lang w:eastAsia="zh-CN"/>
        </w:rPr>
        <w:t xml:space="preserve"> </w:t>
      </w:r>
      <w:r w:rsidRPr="00D05AB6">
        <w:rPr>
          <w:rFonts w:ascii="Times New Roman" w:hAnsi="Times New Roman" w:cs="Times New Roman"/>
          <w:b/>
          <w:color w:val="000000" w:themeColor="text1"/>
          <w:sz w:val="24"/>
          <w:szCs w:val="24"/>
        </w:rPr>
        <w:t>contact</w:t>
      </w:r>
      <w:r w:rsidR="005B26C6">
        <w:rPr>
          <w:rFonts w:ascii="Times New Roman" w:hAnsi="Times New Roman" w:cs="Times New Roman"/>
          <w:b/>
          <w:color w:val="000000" w:themeColor="text1"/>
          <w:sz w:val="24"/>
          <w:szCs w:val="24"/>
        </w:rPr>
        <w:t xml:space="preserve"> </w:t>
      </w:r>
      <w:r w:rsidR="005B26C6">
        <w:rPr>
          <w:rFonts w:ascii="Times New Roman" w:eastAsia="MS PGothic" w:hAnsi="Times New Roman" w:cs="Times New Roman" w:hint="eastAsia"/>
          <w:b/>
          <w:color w:val="000000" w:themeColor="text1"/>
          <w:sz w:val="24"/>
          <w:szCs w:val="24"/>
          <w:lang w:eastAsia="ja-JP"/>
        </w:rPr>
        <w:t>at</w:t>
      </w:r>
      <w:r w:rsidR="001F7A41">
        <w:rPr>
          <w:rFonts w:ascii="Times New Roman" w:hAnsi="Times New Roman" w:cs="Times New Roman"/>
          <w:b/>
          <w:color w:val="000000" w:themeColor="text1"/>
          <w:sz w:val="24"/>
          <w:szCs w:val="24"/>
        </w:rPr>
        <w:t xml:space="preserve"> </w:t>
      </w:r>
      <w:hyperlink r:id="rId22" w:history="1">
        <w:r w:rsidR="001F7A41" w:rsidRPr="0019295D">
          <w:rPr>
            <w:rStyle w:val="Hyperlink"/>
            <w:rFonts w:ascii="Times New Roman" w:hAnsi="Times New Roman"/>
            <w:b/>
            <w:sz w:val="24"/>
            <w:szCs w:val="24"/>
          </w:rPr>
          <w:t>aptapg@apt.int</w:t>
        </w:r>
      </w:hyperlink>
      <w:r w:rsidR="001F7A41">
        <w:rPr>
          <w:rFonts w:ascii="Times New Roman" w:hAnsi="Times New Roman" w:cs="Times New Roman"/>
          <w:b/>
          <w:color w:val="000000" w:themeColor="text1"/>
          <w:sz w:val="24"/>
          <w:szCs w:val="24"/>
        </w:rPr>
        <w:t xml:space="preserve">. </w:t>
      </w:r>
    </w:p>
    <w:p w14:paraId="586E0213" w14:textId="77777777" w:rsidR="00581287" w:rsidRDefault="00581287" w:rsidP="00BC7F5E">
      <w:pPr>
        <w:spacing w:after="0" w:line="240" w:lineRule="auto"/>
        <w:jc w:val="both"/>
        <w:rPr>
          <w:rFonts w:ascii="Times New Roman" w:hAnsi="Times New Roman" w:cs="Times New Roman"/>
          <w:color w:val="000000" w:themeColor="text1"/>
          <w:sz w:val="24"/>
          <w:szCs w:val="24"/>
        </w:rPr>
      </w:pPr>
    </w:p>
    <w:p w14:paraId="0F52894B" w14:textId="233D1E74" w:rsidR="002312FD" w:rsidRPr="001F7A41" w:rsidRDefault="005F164C" w:rsidP="00BC7F5E">
      <w:pPr>
        <w:spacing w:after="0" w:line="240" w:lineRule="auto"/>
        <w:jc w:val="both"/>
        <w:rPr>
          <w:rFonts w:ascii="Times New Roman" w:hAnsi="Times New Roman" w:cs="Times New Roman"/>
          <w:b/>
          <w:bCs/>
          <w:color w:val="000000" w:themeColor="text1"/>
          <w:sz w:val="24"/>
          <w:szCs w:val="24"/>
          <w:u w:val="single"/>
        </w:rPr>
      </w:pPr>
      <w:r w:rsidRPr="001F7A41">
        <w:rPr>
          <w:rFonts w:ascii="Times New Roman" w:hAnsi="Times New Roman" w:cs="Times New Roman"/>
          <w:color w:val="000000" w:themeColor="text1"/>
          <w:sz w:val="24"/>
          <w:szCs w:val="24"/>
        </w:rPr>
        <w:t>In order to facilitate efficient meeting management and document handling process</w:t>
      </w:r>
      <w:r w:rsidRPr="001F7A41">
        <w:rPr>
          <w:rFonts w:ascii="Times New Roman" w:eastAsia="SimSun" w:hAnsi="Times New Roman" w:cs="Times New Roman"/>
          <w:color w:val="000000" w:themeColor="text1"/>
          <w:sz w:val="24"/>
          <w:szCs w:val="24"/>
          <w:lang w:eastAsia="zh-CN"/>
        </w:rPr>
        <w:t>,</w:t>
      </w:r>
      <w:r w:rsidRPr="001F7A41">
        <w:rPr>
          <w:rFonts w:ascii="Times New Roman" w:hAnsi="Times New Roman" w:cs="Times New Roman"/>
          <w:color w:val="000000" w:themeColor="text1"/>
          <w:sz w:val="24"/>
          <w:szCs w:val="24"/>
        </w:rPr>
        <w:t xml:space="preserve"> APT encourages the use of electronic documents during the meeting. Electronic copies of the meeting documents will be available on line.</w:t>
      </w:r>
    </w:p>
    <w:p w14:paraId="1A2F31C4" w14:textId="77777777" w:rsidR="00C35D9B" w:rsidRPr="00581287" w:rsidRDefault="00C35D9B" w:rsidP="00BC7F5E">
      <w:pPr>
        <w:tabs>
          <w:tab w:val="left" w:pos="1275"/>
        </w:tabs>
        <w:spacing w:after="0" w:line="240" w:lineRule="auto"/>
        <w:rPr>
          <w:rFonts w:ascii="Times New Roman" w:hAnsi="Times New Roman" w:cs="Times New Roman"/>
          <w:sz w:val="24"/>
          <w:szCs w:val="24"/>
        </w:rPr>
      </w:pPr>
    </w:p>
    <w:p w14:paraId="2E61CC66" w14:textId="4E66873F" w:rsidR="002312FD" w:rsidRPr="00581287" w:rsidRDefault="00CD1332" w:rsidP="00BC7F5E">
      <w:pPr>
        <w:pStyle w:val="ListParagraph"/>
        <w:numPr>
          <w:ilvl w:val="0"/>
          <w:numId w:val="19"/>
        </w:numPr>
        <w:tabs>
          <w:tab w:val="left" w:pos="540"/>
        </w:tabs>
        <w:spacing w:after="0" w:line="240" w:lineRule="auto"/>
        <w:ind w:left="540" w:hanging="54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WIRELESS LAN</w:t>
      </w:r>
    </w:p>
    <w:p w14:paraId="78EB28B6" w14:textId="77777777" w:rsidR="002312FD" w:rsidRPr="00107EA7" w:rsidRDefault="002312FD" w:rsidP="00BC7F5E">
      <w:pPr>
        <w:tabs>
          <w:tab w:val="left" w:pos="1275"/>
        </w:tabs>
        <w:spacing w:after="0" w:line="240" w:lineRule="auto"/>
        <w:rPr>
          <w:rFonts w:ascii="Times New Roman" w:hAnsi="Times New Roman" w:cs="Times New Roman"/>
          <w:b/>
          <w:bCs/>
          <w:color w:val="000000" w:themeColor="text1"/>
          <w:sz w:val="24"/>
          <w:szCs w:val="24"/>
          <w:u w:val="single"/>
          <w:lang w:eastAsia="ko-KR"/>
        </w:rPr>
      </w:pPr>
    </w:p>
    <w:p w14:paraId="7085CF24" w14:textId="77777777" w:rsidR="002312FD" w:rsidRDefault="005F164C" w:rsidP="00BC7F5E">
      <w:pPr>
        <w:tabs>
          <w:tab w:val="left" w:pos="1275"/>
        </w:tabs>
        <w:spacing w:after="0" w:line="240" w:lineRule="auto"/>
        <w:jc w:val="both"/>
        <w:rPr>
          <w:rFonts w:ascii="Times New Roman" w:hAnsi="Times New Roman" w:cs="Times New Roman"/>
          <w:color w:val="000000" w:themeColor="text1"/>
          <w:sz w:val="24"/>
          <w:szCs w:val="24"/>
          <w:lang w:eastAsia="ko-KR"/>
        </w:rPr>
      </w:pPr>
      <w:r w:rsidRPr="00107EA7">
        <w:rPr>
          <w:rFonts w:ascii="Times New Roman" w:hAnsi="Times New Roman" w:cs="Times New Roman"/>
          <w:color w:val="000000" w:themeColor="text1"/>
          <w:sz w:val="24"/>
          <w:szCs w:val="24"/>
          <w:lang w:eastAsia="ko-KR"/>
        </w:rPr>
        <w:t>Internet Access over wireless network will be available during the meeting.</w:t>
      </w:r>
      <w:r w:rsidR="00F152DB">
        <w:rPr>
          <w:rFonts w:ascii="Times New Roman" w:hAnsi="Times New Roman" w:cs="Times New Roman"/>
          <w:color w:val="000000" w:themeColor="text1"/>
          <w:sz w:val="24"/>
          <w:szCs w:val="24"/>
          <w:lang w:eastAsia="ko-KR"/>
        </w:rPr>
        <w:t xml:space="preserve"> </w:t>
      </w:r>
      <w:r w:rsidRPr="00107EA7">
        <w:rPr>
          <w:rFonts w:ascii="Times New Roman" w:hAnsi="Times New Roman" w:cs="Times New Roman"/>
          <w:color w:val="000000" w:themeColor="text1"/>
          <w:sz w:val="24"/>
          <w:szCs w:val="24"/>
          <w:lang w:eastAsia="ko-KR"/>
        </w:rPr>
        <w:t xml:space="preserve"> Participants who wish to utilize </w:t>
      </w:r>
      <w:r w:rsidR="008C4F14" w:rsidRPr="00107EA7">
        <w:rPr>
          <w:rFonts w:ascii="Times New Roman" w:hAnsi="Times New Roman" w:cs="Times New Roman"/>
          <w:color w:val="000000" w:themeColor="text1"/>
          <w:sz w:val="24"/>
          <w:szCs w:val="24"/>
          <w:lang w:eastAsia="ko-KR"/>
        </w:rPr>
        <w:t xml:space="preserve">the </w:t>
      </w:r>
      <w:r w:rsidRPr="00107EA7">
        <w:rPr>
          <w:rFonts w:ascii="Times New Roman" w:hAnsi="Times New Roman" w:cs="Times New Roman"/>
          <w:color w:val="000000" w:themeColor="text1"/>
          <w:sz w:val="24"/>
          <w:szCs w:val="24"/>
          <w:lang w:eastAsia="ko-KR"/>
        </w:rPr>
        <w:t>wireless facility are kindly requested to bring their own laptop computers with Wi-Fi capability.</w:t>
      </w:r>
    </w:p>
    <w:p w14:paraId="565112C3" w14:textId="77777777" w:rsidR="00BC7F5E" w:rsidRPr="00107EA7" w:rsidRDefault="00BC7F5E" w:rsidP="00BC7F5E">
      <w:pPr>
        <w:tabs>
          <w:tab w:val="left" w:pos="1275"/>
        </w:tabs>
        <w:spacing w:after="0" w:line="240" w:lineRule="auto"/>
        <w:jc w:val="both"/>
        <w:rPr>
          <w:rFonts w:ascii="Times New Roman" w:hAnsi="Times New Roman" w:cs="Times New Roman"/>
          <w:color w:val="000000" w:themeColor="text1"/>
          <w:sz w:val="24"/>
          <w:szCs w:val="24"/>
          <w:lang w:eastAsia="ko-KR"/>
        </w:rPr>
      </w:pPr>
    </w:p>
    <w:p w14:paraId="3E7061DF" w14:textId="3A2C34F5" w:rsidR="002312FD" w:rsidRPr="00581287" w:rsidRDefault="005F164C" w:rsidP="00BC7F5E">
      <w:pPr>
        <w:pStyle w:val="ListParagraph"/>
        <w:numPr>
          <w:ilvl w:val="0"/>
          <w:numId w:val="19"/>
        </w:numPr>
        <w:tabs>
          <w:tab w:val="left" w:pos="540"/>
        </w:tabs>
        <w:spacing w:after="0" w:line="240" w:lineRule="auto"/>
        <w:ind w:left="540" w:hanging="540"/>
        <w:jc w:val="both"/>
        <w:rPr>
          <w:rFonts w:ascii="Times New Roman" w:hAnsi="Times New Roman" w:cs="Times New Roman"/>
          <w:b/>
          <w:bCs/>
          <w:color w:val="000000"/>
          <w:sz w:val="24"/>
          <w:szCs w:val="24"/>
        </w:rPr>
      </w:pPr>
      <w:r w:rsidRPr="00581287">
        <w:rPr>
          <w:rFonts w:ascii="Times New Roman" w:hAnsi="Times New Roman" w:cs="Times New Roman"/>
          <w:b/>
          <w:bCs/>
          <w:color w:val="000000"/>
          <w:sz w:val="24"/>
          <w:szCs w:val="24"/>
        </w:rPr>
        <w:t>V</w:t>
      </w:r>
      <w:r w:rsidR="00CD1332">
        <w:rPr>
          <w:rFonts w:ascii="Times New Roman" w:hAnsi="Times New Roman" w:cs="Times New Roman"/>
          <w:b/>
          <w:bCs/>
          <w:color w:val="000000"/>
          <w:sz w:val="24"/>
          <w:szCs w:val="24"/>
        </w:rPr>
        <w:t>ISA AND IMMIGRATION INFORMATION</w:t>
      </w:r>
    </w:p>
    <w:p w14:paraId="78677915" w14:textId="77777777" w:rsidR="002312FD" w:rsidRDefault="002312FD" w:rsidP="00BC7F5E">
      <w:pPr>
        <w:tabs>
          <w:tab w:val="left" w:pos="1290"/>
        </w:tabs>
        <w:spacing w:after="0" w:line="240" w:lineRule="auto"/>
        <w:jc w:val="both"/>
        <w:rPr>
          <w:rFonts w:ascii="Times New Roman" w:hAnsi="Times New Roman" w:cs="Times New Roman"/>
          <w:sz w:val="24"/>
          <w:szCs w:val="24"/>
          <w:lang w:eastAsia="ko-KR"/>
        </w:rPr>
      </w:pPr>
    </w:p>
    <w:p w14:paraId="349D0900" w14:textId="6330FAEF" w:rsidR="000F43A0" w:rsidRDefault="00F152DB" w:rsidP="00BC7F5E">
      <w:pPr>
        <w:spacing w:after="120" w:line="240" w:lineRule="auto"/>
        <w:jc w:val="both"/>
        <w:rPr>
          <w:rFonts w:ascii="Times New Roman" w:hAnsi="Times New Roman" w:cs="Times New Roman"/>
          <w:sz w:val="24"/>
          <w:szCs w:val="24"/>
          <w:lang w:eastAsia="ko-KR"/>
        </w:rPr>
      </w:pPr>
      <w:r w:rsidRPr="00F152DB">
        <w:rPr>
          <w:rFonts w:ascii="Times New Roman" w:hAnsi="Times New Roman" w:cs="Times New Roman"/>
          <w:sz w:val="24"/>
          <w:szCs w:val="24"/>
          <w:lang w:eastAsia="ko-KR"/>
        </w:rPr>
        <w:t xml:space="preserve">Participants who require a visa should apply at a Japanese consulate or diplomatic mission in their respective country well in advance of their departure. </w:t>
      </w:r>
      <w:r>
        <w:rPr>
          <w:rFonts w:ascii="Times New Roman" w:hAnsi="Times New Roman" w:cs="Times New Roman"/>
          <w:sz w:val="24"/>
          <w:szCs w:val="24"/>
          <w:lang w:eastAsia="ko-KR"/>
        </w:rPr>
        <w:t xml:space="preserve"> </w:t>
      </w:r>
      <w:r w:rsidRPr="00F152DB">
        <w:rPr>
          <w:rFonts w:ascii="Times New Roman" w:hAnsi="Times New Roman" w:cs="Times New Roman"/>
          <w:sz w:val="24"/>
          <w:szCs w:val="24"/>
          <w:lang w:eastAsia="ko-KR"/>
        </w:rPr>
        <w:t xml:space="preserve">Participants are also advised to contact their local travel agents or carriers. </w:t>
      </w:r>
      <w:r>
        <w:rPr>
          <w:rFonts w:ascii="Times New Roman" w:hAnsi="Times New Roman" w:cs="Times New Roman"/>
          <w:sz w:val="24"/>
          <w:szCs w:val="24"/>
          <w:lang w:eastAsia="ko-KR"/>
        </w:rPr>
        <w:t xml:space="preserve"> </w:t>
      </w:r>
      <w:r w:rsidRPr="00F152DB">
        <w:rPr>
          <w:rFonts w:ascii="Times New Roman" w:hAnsi="Times New Roman" w:cs="Times New Roman"/>
          <w:sz w:val="24"/>
          <w:szCs w:val="24"/>
          <w:lang w:eastAsia="ko-KR"/>
        </w:rPr>
        <w:t xml:space="preserve">The Embassy may take </w:t>
      </w:r>
      <w:r>
        <w:rPr>
          <w:rFonts w:ascii="Times New Roman" w:hAnsi="Times New Roman" w:cs="Times New Roman"/>
          <w:sz w:val="24"/>
          <w:szCs w:val="24"/>
          <w:lang w:eastAsia="ko-KR"/>
        </w:rPr>
        <w:t>long time</w:t>
      </w:r>
      <w:r w:rsidRPr="00F152DB">
        <w:rPr>
          <w:rFonts w:ascii="Times New Roman" w:hAnsi="Times New Roman" w:cs="Times New Roman"/>
          <w:sz w:val="24"/>
          <w:szCs w:val="24"/>
          <w:lang w:eastAsia="ko-KR"/>
        </w:rPr>
        <w:t xml:space="preserve"> (more than 1 month in some cases) for visa processing. </w:t>
      </w:r>
      <w:r w:rsidR="003C534D">
        <w:rPr>
          <w:rFonts w:ascii="MS PGothic" w:eastAsia="MS PGothic" w:hAnsi="MS PGothic" w:cs="Times New Roman"/>
          <w:sz w:val="24"/>
          <w:szCs w:val="24"/>
          <w:lang w:eastAsia="ja-JP"/>
        </w:rPr>
        <w:t xml:space="preserve"> </w:t>
      </w:r>
      <w:r w:rsidRPr="00F152DB">
        <w:rPr>
          <w:rFonts w:ascii="Times New Roman" w:hAnsi="Times New Roman" w:cs="Times New Roman"/>
          <w:sz w:val="24"/>
          <w:szCs w:val="24"/>
          <w:lang w:eastAsia="ko-KR"/>
        </w:rPr>
        <w:t>For more information, please visit the website of the Ministry of Foreign Affairs of Japan at:</w:t>
      </w:r>
      <w:r w:rsidR="000F43A0">
        <w:rPr>
          <w:rFonts w:ascii="Times New Roman" w:hAnsi="Times New Roman" w:cs="Times New Roman"/>
          <w:sz w:val="24"/>
          <w:szCs w:val="24"/>
          <w:lang w:eastAsia="ko-KR"/>
        </w:rPr>
        <w:t xml:space="preserve"> </w:t>
      </w:r>
    </w:p>
    <w:p w14:paraId="076F0DE9" w14:textId="5C1A3478" w:rsidR="00F152DB" w:rsidRPr="00F152DB" w:rsidRDefault="00C4746B" w:rsidP="00BC7F5E">
      <w:pPr>
        <w:spacing w:after="120" w:line="240" w:lineRule="auto"/>
        <w:jc w:val="both"/>
        <w:rPr>
          <w:rFonts w:ascii="Times New Roman" w:hAnsi="Times New Roman" w:cs="Times New Roman"/>
          <w:sz w:val="24"/>
          <w:szCs w:val="24"/>
          <w:lang w:eastAsia="ko-KR"/>
        </w:rPr>
      </w:pPr>
      <w:hyperlink r:id="rId23" w:history="1">
        <w:r w:rsidR="00BC7F5E" w:rsidRPr="0042474D">
          <w:rPr>
            <w:rStyle w:val="Hyperlink"/>
            <w:rFonts w:ascii="Times New Roman" w:hAnsi="Times New Roman"/>
            <w:sz w:val="24"/>
            <w:szCs w:val="24"/>
            <w:lang w:eastAsia="ko-KR"/>
          </w:rPr>
          <w:t>http://www.mofa.go.jp/j_info/visit/visa/index.html</w:t>
        </w:r>
      </w:hyperlink>
      <w:r w:rsidR="00BC7F5E">
        <w:rPr>
          <w:rFonts w:ascii="Times New Roman" w:hAnsi="Times New Roman" w:cs="Times New Roman"/>
          <w:sz w:val="24"/>
          <w:szCs w:val="24"/>
          <w:lang w:eastAsia="ko-KR"/>
        </w:rPr>
        <w:t xml:space="preserve"> </w:t>
      </w:r>
    </w:p>
    <w:p w14:paraId="6FE76055" w14:textId="73C33775" w:rsidR="004E78EB" w:rsidRDefault="004E78EB" w:rsidP="00CD1332">
      <w:pPr>
        <w:spacing w:after="0" w:line="240" w:lineRule="auto"/>
        <w:jc w:val="both"/>
        <w:rPr>
          <w:rFonts w:ascii="Times New Roman" w:hAnsi="Times New Roman" w:cs="Times New Roman"/>
          <w:sz w:val="24"/>
          <w:szCs w:val="24"/>
          <w:lang w:eastAsia="ko-KR"/>
        </w:rPr>
      </w:pPr>
      <w:r w:rsidRPr="004E78EB">
        <w:rPr>
          <w:rFonts w:ascii="Times New Roman" w:hAnsi="Times New Roman" w:cs="Times New Roman"/>
          <w:sz w:val="24"/>
          <w:szCs w:val="24"/>
          <w:lang w:eastAsia="ko-KR"/>
        </w:rPr>
        <w:t xml:space="preserve">Please ensure that you fill out all items in the attached Application Form ANNEX </w:t>
      </w:r>
      <w:r>
        <w:rPr>
          <w:rFonts w:ascii="Times New Roman" w:hAnsi="Times New Roman" w:cs="Times New Roman"/>
          <w:sz w:val="24"/>
          <w:szCs w:val="24"/>
          <w:lang w:eastAsia="ko-KR"/>
        </w:rPr>
        <w:t>I</w:t>
      </w:r>
      <w:r w:rsidR="0087627F">
        <w:rPr>
          <w:rFonts w:ascii="Times New Roman" w:hAnsi="Times New Roman" w:cs="Times New Roman"/>
          <w:sz w:val="24"/>
          <w:szCs w:val="24"/>
          <w:lang w:eastAsia="ko-KR"/>
        </w:rPr>
        <w:t>II</w:t>
      </w:r>
      <w:r w:rsidRPr="004E78EB">
        <w:rPr>
          <w:rFonts w:ascii="Times New Roman" w:hAnsi="Times New Roman" w:cs="Times New Roman"/>
          <w:sz w:val="24"/>
          <w:szCs w:val="24"/>
          <w:lang w:eastAsia="ko-KR"/>
        </w:rPr>
        <w:t xml:space="preserve"> for VISA Supporting Documents as this information will be used for issuing the V</w:t>
      </w:r>
      <w:r w:rsidR="00A66F21">
        <w:rPr>
          <w:rFonts w:ascii="Times New Roman" w:hAnsi="Times New Roman" w:cs="Times New Roman"/>
          <w:sz w:val="24"/>
          <w:szCs w:val="24"/>
          <w:lang w:eastAsia="ko-KR"/>
        </w:rPr>
        <w:t>ISA</w:t>
      </w:r>
      <w:r w:rsidRPr="004E78EB">
        <w:rPr>
          <w:rFonts w:ascii="Times New Roman" w:hAnsi="Times New Roman" w:cs="Times New Roman"/>
          <w:sz w:val="24"/>
          <w:szCs w:val="24"/>
          <w:lang w:eastAsia="ko-KR"/>
        </w:rPr>
        <w:t xml:space="preserve"> Supporting Documents.</w:t>
      </w:r>
      <w:r>
        <w:rPr>
          <w:rFonts w:ascii="Times New Roman" w:hAnsi="Times New Roman" w:cs="Times New Roman"/>
          <w:sz w:val="24"/>
          <w:szCs w:val="24"/>
          <w:lang w:eastAsia="ko-KR"/>
        </w:rPr>
        <w:t xml:space="preserve">  </w:t>
      </w:r>
    </w:p>
    <w:p w14:paraId="661FC68E" w14:textId="77777777" w:rsidR="000F438E" w:rsidRDefault="000F438E" w:rsidP="00CD1332">
      <w:pPr>
        <w:spacing w:after="0" w:line="240" w:lineRule="auto"/>
        <w:jc w:val="both"/>
        <w:rPr>
          <w:rFonts w:ascii="Times New Roman" w:hAnsi="Times New Roman" w:cs="Times New Roman"/>
          <w:sz w:val="24"/>
          <w:szCs w:val="24"/>
          <w:lang w:eastAsia="ko-KR"/>
        </w:rPr>
      </w:pPr>
    </w:p>
    <w:p w14:paraId="1138C64E" w14:textId="07C6E5BB" w:rsidR="004E78EB" w:rsidRPr="00433E23" w:rsidRDefault="004E78EB" w:rsidP="00CD1332">
      <w:pPr>
        <w:spacing w:after="0" w:line="240" w:lineRule="auto"/>
        <w:jc w:val="both"/>
        <w:rPr>
          <w:rFonts w:ascii="Times New Roman" w:hAnsi="Times New Roman" w:cs="Times New Roman"/>
          <w:sz w:val="24"/>
          <w:szCs w:val="24"/>
          <w:lang w:eastAsia="ko-KR"/>
        </w:rPr>
      </w:pPr>
      <w:r w:rsidRPr="00F152DB">
        <w:rPr>
          <w:rFonts w:ascii="Times New Roman" w:hAnsi="Times New Roman" w:cs="Times New Roman"/>
          <w:sz w:val="24"/>
          <w:szCs w:val="24"/>
          <w:lang w:eastAsia="ko-KR"/>
        </w:rPr>
        <w:t>NOTE</w:t>
      </w:r>
      <w:r w:rsidR="000F438E">
        <w:rPr>
          <w:rFonts w:ascii="Times New Roman" w:hAnsi="Times New Roman" w:cs="Times New Roman"/>
          <w:sz w:val="24"/>
          <w:szCs w:val="24"/>
          <w:lang w:eastAsia="ko-KR"/>
        </w:rPr>
        <w:t xml:space="preserve"> 1</w:t>
      </w:r>
      <w:r w:rsidRPr="00F152DB">
        <w:rPr>
          <w:rFonts w:ascii="Times New Roman" w:hAnsi="Times New Roman" w:cs="Times New Roman"/>
          <w:sz w:val="24"/>
          <w:szCs w:val="24"/>
          <w:lang w:eastAsia="ko-KR"/>
        </w:rPr>
        <w:t>:</w:t>
      </w:r>
      <w:r w:rsidR="000F438E">
        <w:rPr>
          <w:rFonts w:ascii="Times New Roman" w:hAnsi="Times New Roman" w:cs="Times New Roman"/>
          <w:sz w:val="24"/>
          <w:szCs w:val="24"/>
          <w:lang w:eastAsia="ko-KR"/>
        </w:rPr>
        <w:t xml:space="preserve"> </w:t>
      </w:r>
      <w:r w:rsidRPr="00F152DB">
        <w:rPr>
          <w:rFonts w:ascii="Times New Roman" w:hAnsi="Times New Roman" w:cs="Times New Roman"/>
          <w:sz w:val="24"/>
          <w:szCs w:val="24"/>
          <w:lang w:eastAsia="ko-KR"/>
        </w:rPr>
        <w:t xml:space="preserve">As for the flight information for VISA </w:t>
      </w:r>
      <w:r w:rsidR="00510883">
        <w:rPr>
          <w:rFonts w:ascii="Times New Roman" w:hAnsi="Times New Roman" w:cs="Times New Roman"/>
          <w:sz w:val="24"/>
          <w:szCs w:val="24"/>
          <w:lang w:eastAsia="ko-KR"/>
        </w:rPr>
        <w:t>S</w:t>
      </w:r>
      <w:r w:rsidRPr="00F152DB">
        <w:rPr>
          <w:rFonts w:ascii="Times New Roman" w:hAnsi="Times New Roman" w:cs="Times New Roman"/>
          <w:sz w:val="24"/>
          <w:szCs w:val="24"/>
          <w:lang w:eastAsia="ko-KR"/>
        </w:rPr>
        <w:t>upport</w:t>
      </w:r>
      <w:r w:rsidR="00510883">
        <w:rPr>
          <w:rFonts w:ascii="Times New Roman" w:eastAsia="MS PGothic" w:hAnsi="Times New Roman" w:cs="Times New Roman"/>
          <w:sz w:val="24"/>
          <w:szCs w:val="24"/>
          <w:lang w:eastAsia="ja-JP"/>
        </w:rPr>
        <w:t>ing</w:t>
      </w:r>
      <w:r w:rsidRPr="00F152DB">
        <w:rPr>
          <w:rFonts w:ascii="Times New Roman" w:hAnsi="Times New Roman" w:cs="Times New Roman"/>
          <w:sz w:val="24"/>
          <w:szCs w:val="24"/>
          <w:lang w:eastAsia="ko-KR"/>
        </w:rPr>
        <w:t xml:space="preserve"> </w:t>
      </w:r>
      <w:r w:rsidR="00510883">
        <w:rPr>
          <w:rFonts w:ascii="Times New Roman" w:hAnsi="Times New Roman" w:cs="Times New Roman"/>
          <w:sz w:val="24"/>
          <w:szCs w:val="24"/>
          <w:lang w:eastAsia="ko-KR"/>
        </w:rPr>
        <w:t>D</w:t>
      </w:r>
      <w:r w:rsidRPr="00F152DB">
        <w:rPr>
          <w:rFonts w:ascii="Times New Roman" w:hAnsi="Times New Roman" w:cs="Times New Roman"/>
          <w:sz w:val="24"/>
          <w:szCs w:val="24"/>
          <w:lang w:eastAsia="ko-KR"/>
        </w:rPr>
        <w:t>ocuments, planned flight information is a</w:t>
      </w:r>
      <w:r>
        <w:rPr>
          <w:rFonts w:ascii="Times New Roman" w:hAnsi="Times New Roman" w:cs="Times New Roman"/>
          <w:sz w:val="24"/>
          <w:szCs w:val="24"/>
          <w:lang w:eastAsia="ko-KR"/>
        </w:rPr>
        <w:t>ccepted</w:t>
      </w:r>
      <w:r w:rsidRPr="00F152DB">
        <w:rPr>
          <w:rFonts w:ascii="Times New Roman" w:hAnsi="Times New Roman" w:cs="Times New Roman"/>
          <w:sz w:val="24"/>
          <w:szCs w:val="24"/>
          <w:lang w:eastAsia="ko-KR"/>
        </w:rPr>
        <w:t xml:space="preserve">. If your flight information is tentative, please send the accurate flight </w:t>
      </w:r>
      <w:r w:rsidRPr="00433E23">
        <w:rPr>
          <w:rFonts w:ascii="Times New Roman" w:hAnsi="Times New Roman" w:cs="Times New Roman"/>
          <w:sz w:val="24"/>
          <w:szCs w:val="24"/>
          <w:lang w:eastAsia="ko-KR"/>
        </w:rPr>
        <w:t>information later to APG19-5 local secretariat by e-mail or fax no later than 1</w:t>
      </w:r>
      <w:r>
        <w:rPr>
          <w:rFonts w:ascii="Times New Roman" w:eastAsia="MS PGothic" w:hAnsi="Times New Roman" w:cs="Times New Roman"/>
          <w:sz w:val="24"/>
          <w:szCs w:val="24"/>
          <w:lang w:eastAsia="ja-JP"/>
        </w:rPr>
        <w:t xml:space="preserve"> </w:t>
      </w:r>
      <w:r w:rsidRPr="00433E23">
        <w:rPr>
          <w:rFonts w:ascii="Times New Roman" w:eastAsia="MS PGothic" w:hAnsi="Times New Roman" w:cs="Times New Roman"/>
          <w:sz w:val="24"/>
          <w:szCs w:val="24"/>
          <w:lang w:eastAsia="ja-JP"/>
        </w:rPr>
        <w:t>July</w:t>
      </w:r>
      <w:r w:rsidRPr="00433E23">
        <w:rPr>
          <w:rFonts w:ascii="Times New Roman" w:hAnsi="Times New Roman" w:cs="Times New Roman"/>
          <w:sz w:val="24"/>
          <w:szCs w:val="24"/>
          <w:lang w:eastAsia="ko-KR"/>
        </w:rPr>
        <w:t>, 201</w:t>
      </w:r>
      <w:r w:rsidRPr="00433E23">
        <w:rPr>
          <w:rFonts w:ascii="Times New Roman" w:eastAsia="MS PGothic" w:hAnsi="Times New Roman" w:cs="Times New Roman"/>
          <w:sz w:val="24"/>
          <w:szCs w:val="24"/>
          <w:lang w:eastAsia="ja-JP"/>
        </w:rPr>
        <w:t>9</w:t>
      </w:r>
      <w:r w:rsidRPr="00433E23">
        <w:rPr>
          <w:rFonts w:ascii="Times New Roman" w:hAnsi="Times New Roman" w:cs="Times New Roman"/>
          <w:sz w:val="24"/>
          <w:szCs w:val="24"/>
          <w:lang w:eastAsia="ko-KR"/>
        </w:rPr>
        <w:t>.</w:t>
      </w:r>
    </w:p>
    <w:p w14:paraId="113C003F" w14:textId="77777777" w:rsidR="004E78EB" w:rsidRPr="004E78EB" w:rsidRDefault="004E78EB" w:rsidP="00CD1332">
      <w:pPr>
        <w:spacing w:after="0" w:line="240" w:lineRule="auto"/>
        <w:jc w:val="both"/>
        <w:rPr>
          <w:rFonts w:ascii="Times New Roman" w:hAnsi="Times New Roman" w:cs="Times New Roman"/>
          <w:sz w:val="24"/>
          <w:szCs w:val="24"/>
          <w:lang w:eastAsia="ko-KR"/>
        </w:rPr>
      </w:pPr>
    </w:p>
    <w:p w14:paraId="4A754D01" w14:textId="5F2875F4" w:rsidR="00F152DB" w:rsidRDefault="00F152DB" w:rsidP="00CD1332">
      <w:pPr>
        <w:spacing w:after="0" w:line="240" w:lineRule="auto"/>
        <w:jc w:val="both"/>
        <w:rPr>
          <w:rFonts w:ascii="Times New Roman" w:hAnsi="Times New Roman" w:cs="Times New Roman"/>
          <w:sz w:val="24"/>
          <w:szCs w:val="24"/>
          <w:lang w:eastAsia="ko-KR"/>
        </w:rPr>
      </w:pPr>
      <w:r w:rsidRPr="00F152DB">
        <w:rPr>
          <w:rFonts w:ascii="Times New Roman" w:hAnsi="Times New Roman" w:cs="Times New Roman"/>
          <w:sz w:val="24"/>
          <w:szCs w:val="24"/>
          <w:lang w:eastAsia="ko-KR"/>
        </w:rPr>
        <w:t xml:space="preserve">You are kindly requested to submit the </w:t>
      </w:r>
      <w:r w:rsidR="0035244A">
        <w:rPr>
          <w:rFonts w:ascii="Times New Roman" w:hAnsi="Times New Roman" w:cs="Times New Roman"/>
          <w:sz w:val="24"/>
          <w:szCs w:val="24"/>
          <w:lang w:eastAsia="ko-KR"/>
        </w:rPr>
        <w:t>A</w:t>
      </w:r>
      <w:r w:rsidRPr="00F152DB">
        <w:rPr>
          <w:rFonts w:ascii="Times New Roman" w:hAnsi="Times New Roman" w:cs="Times New Roman"/>
          <w:sz w:val="24"/>
          <w:szCs w:val="24"/>
          <w:lang w:eastAsia="ko-KR"/>
        </w:rPr>
        <w:t xml:space="preserve">pplication </w:t>
      </w:r>
      <w:r w:rsidR="008D59A8">
        <w:rPr>
          <w:rFonts w:ascii="Times New Roman" w:hAnsi="Times New Roman" w:cs="Times New Roman"/>
          <w:sz w:val="24"/>
          <w:szCs w:val="24"/>
          <w:lang w:eastAsia="ko-KR"/>
        </w:rPr>
        <w:t>F</w:t>
      </w:r>
      <w:r w:rsidRPr="00F152DB">
        <w:rPr>
          <w:rFonts w:ascii="Times New Roman" w:hAnsi="Times New Roman" w:cs="Times New Roman"/>
          <w:sz w:val="24"/>
          <w:szCs w:val="24"/>
          <w:lang w:eastAsia="ko-KR"/>
        </w:rPr>
        <w:t>orm and a PHOTO</w:t>
      </w:r>
      <w:r w:rsidR="003C534D">
        <w:rPr>
          <w:rFonts w:ascii="Times New Roman" w:hAnsi="Times New Roman" w:cs="Times New Roman"/>
          <w:sz w:val="24"/>
          <w:szCs w:val="24"/>
          <w:lang w:eastAsia="ko-KR"/>
        </w:rPr>
        <w:t>COPY of the Photograph page of your</w:t>
      </w:r>
      <w:r w:rsidRPr="00F152DB">
        <w:rPr>
          <w:rFonts w:ascii="Times New Roman" w:hAnsi="Times New Roman" w:cs="Times New Roman"/>
          <w:sz w:val="24"/>
          <w:szCs w:val="24"/>
          <w:lang w:eastAsia="ko-KR"/>
        </w:rPr>
        <w:t xml:space="preserve"> PASSPORT by e-mail with the subject of "</w:t>
      </w:r>
      <w:r w:rsidR="000F43A0">
        <w:rPr>
          <w:rFonts w:ascii="Times New Roman" w:hAnsi="Times New Roman" w:cs="Times New Roman"/>
          <w:sz w:val="24"/>
          <w:szCs w:val="24"/>
          <w:lang w:eastAsia="ko-KR"/>
        </w:rPr>
        <w:t>APG19-5</w:t>
      </w:r>
      <w:r w:rsidRPr="00F152DB">
        <w:rPr>
          <w:rFonts w:ascii="Times New Roman" w:hAnsi="Times New Roman" w:cs="Times New Roman"/>
          <w:sz w:val="24"/>
          <w:szCs w:val="24"/>
          <w:lang w:eastAsia="ko-KR"/>
        </w:rPr>
        <w:t xml:space="preserve"> </w:t>
      </w:r>
      <w:r w:rsidR="00510883" w:rsidRPr="00510883">
        <w:rPr>
          <w:rFonts w:ascii="Times New Roman" w:hAnsi="Times New Roman" w:cs="Times New Roman"/>
          <w:sz w:val="24"/>
          <w:szCs w:val="24"/>
          <w:lang w:eastAsia="ko-KR"/>
        </w:rPr>
        <w:t>Application Form for VISA Supporting Documents</w:t>
      </w:r>
      <w:r w:rsidRPr="00F152DB">
        <w:rPr>
          <w:rFonts w:ascii="Times New Roman" w:hAnsi="Times New Roman" w:cs="Times New Roman"/>
          <w:sz w:val="24"/>
          <w:szCs w:val="24"/>
          <w:lang w:eastAsia="ko-KR"/>
        </w:rPr>
        <w:t xml:space="preserve">" to the Visa Support Team for </w:t>
      </w:r>
      <w:r w:rsidR="000F43A0">
        <w:rPr>
          <w:rFonts w:ascii="Times New Roman" w:hAnsi="Times New Roman" w:cs="Times New Roman"/>
          <w:sz w:val="24"/>
          <w:szCs w:val="24"/>
          <w:lang w:eastAsia="ko-KR"/>
        </w:rPr>
        <w:t>APG19-5</w:t>
      </w:r>
      <w:r w:rsidRPr="00F152DB">
        <w:rPr>
          <w:rFonts w:ascii="Times New Roman" w:hAnsi="Times New Roman" w:cs="Times New Roman"/>
          <w:sz w:val="24"/>
          <w:szCs w:val="24"/>
          <w:lang w:eastAsia="ko-KR"/>
        </w:rPr>
        <w:t xml:space="preserve"> (</w:t>
      </w:r>
      <w:r w:rsidR="000F43A0">
        <w:rPr>
          <w:rFonts w:ascii="Times New Roman" w:hAnsi="Times New Roman" w:cs="Times New Roman"/>
          <w:sz w:val="24"/>
          <w:szCs w:val="24"/>
          <w:lang w:eastAsia="ko-KR"/>
        </w:rPr>
        <w:t>apg</w:t>
      </w:r>
      <w:r w:rsidRPr="00F152DB">
        <w:rPr>
          <w:rFonts w:ascii="Times New Roman" w:hAnsi="Times New Roman" w:cs="Times New Roman"/>
          <w:sz w:val="24"/>
          <w:szCs w:val="24"/>
          <w:lang w:eastAsia="ko-KR"/>
        </w:rPr>
        <w:t>19</w:t>
      </w:r>
      <w:r w:rsidR="000F43A0">
        <w:rPr>
          <w:rFonts w:ascii="Times New Roman" w:hAnsi="Times New Roman" w:cs="Times New Roman"/>
          <w:sz w:val="24"/>
          <w:szCs w:val="24"/>
          <w:lang w:eastAsia="ko-KR"/>
        </w:rPr>
        <w:t>-5</w:t>
      </w:r>
      <w:r w:rsidRPr="00F152DB">
        <w:rPr>
          <w:rFonts w:ascii="Times New Roman" w:hAnsi="Times New Roman" w:cs="Times New Roman"/>
          <w:sz w:val="24"/>
          <w:szCs w:val="24"/>
          <w:lang w:eastAsia="ko-KR"/>
        </w:rPr>
        <w:t xml:space="preserve">-visa@ituaj.jp) by Thursday, </w:t>
      </w:r>
      <w:r w:rsidR="000F43A0">
        <w:rPr>
          <w:rFonts w:ascii="Times New Roman" w:hAnsi="Times New Roman" w:cs="Times New Roman"/>
          <w:sz w:val="24"/>
          <w:szCs w:val="24"/>
          <w:lang w:eastAsia="ko-KR"/>
        </w:rPr>
        <w:t>20 June</w:t>
      </w:r>
      <w:r w:rsidRPr="00F152DB">
        <w:rPr>
          <w:rFonts w:ascii="Times New Roman" w:hAnsi="Times New Roman" w:cs="Times New Roman"/>
          <w:sz w:val="24"/>
          <w:szCs w:val="24"/>
          <w:lang w:eastAsia="ko-KR"/>
        </w:rPr>
        <w:t>, 201</w:t>
      </w:r>
      <w:r w:rsidR="000F43A0">
        <w:rPr>
          <w:rFonts w:ascii="Times New Roman" w:hAnsi="Times New Roman" w:cs="Times New Roman"/>
          <w:sz w:val="24"/>
          <w:szCs w:val="24"/>
          <w:lang w:eastAsia="ko-KR"/>
        </w:rPr>
        <w:t>9</w:t>
      </w:r>
      <w:r w:rsidRPr="00F152DB">
        <w:rPr>
          <w:rFonts w:ascii="Times New Roman" w:hAnsi="Times New Roman" w:cs="Times New Roman"/>
          <w:sz w:val="24"/>
          <w:szCs w:val="24"/>
          <w:lang w:eastAsia="ko-KR"/>
        </w:rPr>
        <w:t>.</w:t>
      </w:r>
    </w:p>
    <w:p w14:paraId="4719377A" w14:textId="77777777" w:rsidR="00960D74" w:rsidRPr="00F152DB" w:rsidRDefault="00960D74" w:rsidP="00CD1332">
      <w:pPr>
        <w:spacing w:after="0" w:line="240" w:lineRule="auto"/>
        <w:jc w:val="both"/>
        <w:rPr>
          <w:rFonts w:ascii="Times New Roman" w:hAnsi="Times New Roman" w:cs="Times New Roman"/>
          <w:sz w:val="24"/>
          <w:szCs w:val="24"/>
          <w:lang w:eastAsia="ko-KR"/>
        </w:rPr>
      </w:pPr>
    </w:p>
    <w:p w14:paraId="11180365" w14:textId="36655E6E" w:rsidR="00F152DB" w:rsidRPr="00F152DB" w:rsidRDefault="00F152DB" w:rsidP="00CD1332">
      <w:pPr>
        <w:tabs>
          <w:tab w:val="left" w:pos="993"/>
        </w:tabs>
        <w:spacing w:after="0" w:line="240" w:lineRule="auto"/>
        <w:jc w:val="both"/>
        <w:rPr>
          <w:rFonts w:ascii="Times New Roman" w:hAnsi="Times New Roman" w:cs="Times New Roman"/>
          <w:sz w:val="24"/>
          <w:szCs w:val="24"/>
          <w:lang w:eastAsia="ko-KR"/>
        </w:rPr>
      </w:pPr>
      <w:r w:rsidRPr="00F152DB">
        <w:rPr>
          <w:rFonts w:ascii="Times New Roman" w:hAnsi="Times New Roman" w:cs="Times New Roman"/>
          <w:sz w:val="24"/>
          <w:szCs w:val="24"/>
          <w:lang w:eastAsia="ko-KR"/>
        </w:rPr>
        <w:lastRenderedPageBreak/>
        <w:t>Contact:</w:t>
      </w:r>
      <w:r w:rsidR="000F43A0">
        <w:rPr>
          <w:rFonts w:ascii="Times New Roman" w:hAnsi="Times New Roman" w:cs="Times New Roman"/>
          <w:sz w:val="24"/>
          <w:szCs w:val="24"/>
          <w:lang w:eastAsia="ko-KR"/>
        </w:rPr>
        <w:tab/>
      </w:r>
      <w:r w:rsidRPr="00F152DB">
        <w:rPr>
          <w:rFonts w:ascii="Times New Roman" w:hAnsi="Times New Roman" w:cs="Times New Roman"/>
          <w:sz w:val="24"/>
          <w:szCs w:val="24"/>
          <w:lang w:eastAsia="ko-KR"/>
        </w:rPr>
        <w:t xml:space="preserve">Visa Support Team for </w:t>
      </w:r>
      <w:r w:rsidR="003C534D">
        <w:rPr>
          <w:rFonts w:ascii="Times New Roman" w:hAnsi="Times New Roman" w:cs="Times New Roman"/>
          <w:sz w:val="24"/>
          <w:szCs w:val="24"/>
          <w:lang w:eastAsia="ko-KR"/>
        </w:rPr>
        <w:t>APG</w:t>
      </w:r>
      <w:r w:rsidRPr="00F152DB">
        <w:rPr>
          <w:rFonts w:ascii="Times New Roman" w:hAnsi="Times New Roman" w:cs="Times New Roman"/>
          <w:sz w:val="24"/>
          <w:szCs w:val="24"/>
          <w:lang w:eastAsia="ko-KR"/>
        </w:rPr>
        <w:t>19</w:t>
      </w:r>
      <w:r w:rsidR="003C534D">
        <w:rPr>
          <w:rFonts w:ascii="Times New Roman" w:hAnsi="Times New Roman" w:cs="Times New Roman"/>
          <w:sz w:val="24"/>
          <w:szCs w:val="24"/>
          <w:lang w:eastAsia="ko-KR"/>
        </w:rPr>
        <w:t>-5</w:t>
      </w:r>
    </w:p>
    <w:p w14:paraId="601D1855" w14:textId="77777777" w:rsidR="00F152DB" w:rsidRPr="00F152DB" w:rsidRDefault="00F152DB" w:rsidP="00CD1332">
      <w:pPr>
        <w:tabs>
          <w:tab w:val="left" w:pos="993"/>
        </w:tabs>
        <w:spacing w:after="0" w:line="240" w:lineRule="auto"/>
        <w:jc w:val="both"/>
        <w:rPr>
          <w:rFonts w:ascii="Times New Roman" w:hAnsi="Times New Roman" w:cs="Times New Roman"/>
          <w:sz w:val="24"/>
          <w:szCs w:val="24"/>
          <w:lang w:eastAsia="ko-KR"/>
        </w:rPr>
      </w:pPr>
      <w:r w:rsidRPr="00F152DB">
        <w:rPr>
          <w:rFonts w:ascii="Times New Roman" w:hAnsi="Times New Roman" w:cs="Times New Roman"/>
          <w:sz w:val="24"/>
          <w:szCs w:val="24"/>
          <w:lang w:eastAsia="ko-KR"/>
        </w:rPr>
        <w:t xml:space="preserve">Email: </w:t>
      </w:r>
      <w:r w:rsidRPr="00F152DB">
        <w:rPr>
          <w:rFonts w:ascii="Times New Roman" w:hAnsi="Times New Roman" w:cs="Times New Roman"/>
          <w:sz w:val="24"/>
          <w:szCs w:val="24"/>
          <w:lang w:eastAsia="ko-KR"/>
        </w:rPr>
        <w:tab/>
      </w:r>
      <w:r w:rsidR="000F43A0">
        <w:rPr>
          <w:rFonts w:ascii="Times New Roman" w:hAnsi="Times New Roman" w:cs="Times New Roman"/>
          <w:sz w:val="24"/>
          <w:szCs w:val="24"/>
          <w:lang w:eastAsia="ko-KR"/>
        </w:rPr>
        <w:t>apg</w:t>
      </w:r>
      <w:r w:rsidR="000F43A0" w:rsidRPr="00F152DB">
        <w:rPr>
          <w:rFonts w:ascii="Times New Roman" w:hAnsi="Times New Roman" w:cs="Times New Roman"/>
          <w:sz w:val="24"/>
          <w:szCs w:val="24"/>
          <w:lang w:eastAsia="ko-KR"/>
        </w:rPr>
        <w:t>19</w:t>
      </w:r>
      <w:r w:rsidR="000F43A0">
        <w:rPr>
          <w:rFonts w:ascii="Times New Roman" w:hAnsi="Times New Roman" w:cs="Times New Roman"/>
          <w:sz w:val="24"/>
          <w:szCs w:val="24"/>
          <w:lang w:eastAsia="ko-KR"/>
        </w:rPr>
        <w:t>-5</w:t>
      </w:r>
      <w:r w:rsidR="000F43A0" w:rsidRPr="00F152DB">
        <w:rPr>
          <w:rFonts w:ascii="Times New Roman" w:hAnsi="Times New Roman" w:cs="Times New Roman"/>
          <w:sz w:val="24"/>
          <w:szCs w:val="24"/>
          <w:lang w:eastAsia="ko-KR"/>
        </w:rPr>
        <w:t>-visa</w:t>
      </w:r>
      <w:r w:rsidRPr="00F152DB">
        <w:rPr>
          <w:rFonts w:ascii="Times New Roman" w:hAnsi="Times New Roman" w:cs="Times New Roman"/>
          <w:sz w:val="24"/>
          <w:szCs w:val="24"/>
          <w:lang w:eastAsia="ko-KR"/>
        </w:rPr>
        <w:t>@ituaj.jp</w:t>
      </w:r>
    </w:p>
    <w:p w14:paraId="573B657F" w14:textId="3CC61E9D" w:rsidR="000F43A0" w:rsidRPr="00F152DB" w:rsidRDefault="000F43A0" w:rsidP="00CD1332">
      <w:pPr>
        <w:spacing w:after="0" w:line="240" w:lineRule="auto"/>
        <w:jc w:val="both"/>
        <w:rPr>
          <w:rFonts w:ascii="Times New Roman" w:hAnsi="Times New Roman" w:cs="Times New Roman"/>
          <w:sz w:val="24"/>
          <w:szCs w:val="24"/>
          <w:lang w:eastAsia="ko-KR"/>
        </w:rPr>
      </w:pPr>
      <w:r>
        <w:rPr>
          <w:rFonts w:ascii="Times New Roman" w:hAnsi="Times New Roman" w:cs="Times New Roman"/>
          <w:sz w:val="24"/>
          <w:szCs w:val="24"/>
          <w:lang w:eastAsia="ko-KR"/>
        </w:rPr>
        <w:t>Subject of E-mail: "APG19-5</w:t>
      </w:r>
      <w:r w:rsidRPr="00F152DB">
        <w:rPr>
          <w:rFonts w:ascii="Times New Roman" w:hAnsi="Times New Roman" w:cs="Times New Roman"/>
          <w:sz w:val="24"/>
          <w:szCs w:val="24"/>
          <w:lang w:eastAsia="ko-KR"/>
        </w:rPr>
        <w:t xml:space="preserve"> </w:t>
      </w:r>
      <w:r w:rsidR="00510883" w:rsidRPr="00510883">
        <w:rPr>
          <w:rFonts w:ascii="Times New Roman" w:hAnsi="Times New Roman" w:cs="Times New Roman"/>
          <w:sz w:val="24"/>
          <w:szCs w:val="24"/>
          <w:lang w:eastAsia="ko-KR"/>
        </w:rPr>
        <w:t xml:space="preserve">Application </w:t>
      </w:r>
      <w:r w:rsidR="00510883">
        <w:rPr>
          <w:rFonts w:ascii="Times New Roman" w:hAnsi="Times New Roman" w:cs="Times New Roman"/>
          <w:sz w:val="24"/>
          <w:szCs w:val="24"/>
          <w:lang w:eastAsia="ko-KR"/>
        </w:rPr>
        <w:t>F</w:t>
      </w:r>
      <w:r w:rsidR="00510883" w:rsidRPr="00510883">
        <w:rPr>
          <w:rFonts w:ascii="Times New Roman" w:hAnsi="Times New Roman" w:cs="Times New Roman"/>
          <w:sz w:val="24"/>
          <w:szCs w:val="24"/>
          <w:lang w:eastAsia="ko-KR"/>
        </w:rPr>
        <w:t>or</w:t>
      </w:r>
      <w:r w:rsidR="00960D74">
        <w:rPr>
          <w:rFonts w:ascii="Times New Roman" w:hAnsi="Times New Roman" w:cs="Times New Roman"/>
          <w:sz w:val="24"/>
          <w:szCs w:val="24"/>
          <w:lang w:eastAsia="ko-KR"/>
        </w:rPr>
        <w:t>m for VISA Supporting Documents</w:t>
      </w:r>
      <w:r w:rsidRPr="00F152DB">
        <w:rPr>
          <w:rFonts w:ascii="Times New Roman" w:hAnsi="Times New Roman" w:cs="Times New Roman"/>
          <w:sz w:val="24"/>
          <w:szCs w:val="24"/>
          <w:lang w:eastAsia="ko-KR"/>
        </w:rPr>
        <w:t>"</w:t>
      </w:r>
    </w:p>
    <w:p w14:paraId="1CB19334" w14:textId="34D93DFE" w:rsidR="000F43A0" w:rsidRPr="00F152DB" w:rsidRDefault="000F43A0" w:rsidP="00CD1332">
      <w:pPr>
        <w:tabs>
          <w:tab w:val="left" w:pos="993"/>
        </w:tabs>
        <w:spacing w:after="0" w:line="240" w:lineRule="auto"/>
        <w:jc w:val="both"/>
        <w:rPr>
          <w:rFonts w:ascii="Times New Roman" w:hAnsi="Times New Roman" w:cs="Times New Roman"/>
          <w:sz w:val="24"/>
          <w:szCs w:val="24"/>
          <w:lang w:eastAsia="ko-KR"/>
        </w:rPr>
      </w:pPr>
      <w:r w:rsidRPr="00F152DB">
        <w:rPr>
          <w:rFonts w:ascii="Times New Roman" w:hAnsi="Times New Roman" w:cs="Times New Roman"/>
          <w:sz w:val="24"/>
          <w:szCs w:val="24"/>
          <w:lang w:eastAsia="ko-KR"/>
        </w:rPr>
        <w:t xml:space="preserve">Application </w:t>
      </w:r>
      <w:r w:rsidR="00510883">
        <w:rPr>
          <w:rFonts w:ascii="Times New Roman" w:hAnsi="Times New Roman" w:cs="Times New Roman"/>
          <w:sz w:val="24"/>
          <w:szCs w:val="24"/>
          <w:lang w:eastAsia="ko-KR"/>
        </w:rPr>
        <w:t>F</w:t>
      </w:r>
      <w:r w:rsidRPr="00F152DB">
        <w:rPr>
          <w:rFonts w:ascii="Times New Roman" w:hAnsi="Times New Roman" w:cs="Times New Roman"/>
          <w:sz w:val="24"/>
          <w:szCs w:val="24"/>
          <w:lang w:eastAsia="ko-KR"/>
        </w:rPr>
        <w:t>orm:</w:t>
      </w:r>
      <w:r>
        <w:rPr>
          <w:rFonts w:ascii="Times New Roman" w:hAnsi="Times New Roman" w:cs="Times New Roman"/>
          <w:sz w:val="24"/>
          <w:szCs w:val="24"/>
          <w:lang w:eastAsia="ko-KR"/>
        </w:rPr>
        <w:t xml:space="preserve"> </w:t>
      </w:r>
      <w:r w:rsidRPr="00F152DB">
        <w:rPr>
          <w:rFonts w:ascii="Times New Roman" w:hAnsi="Times New Roman" w:cs="Times New Roman"/>
          <w:sz w:val="24"/>
          <w:szCs w:val="24"/>
          <w:lang w:eastAsia="ko-KR"/>
        </w:rPr>
        <w:t>A</w:t>
      </w:r>
      <w:r w:rsidR="005A17A1">
        <w:rPr>
          <w:rFonts w:ascii="Times New Roman" w:hAnsi="Times New Roman" w:cs="Times New Roman"/>
          <w:sz w:val="24"/>
          <w:szCs w:val="24"/>
          <w:lang w:eastAsia="ko-KR"/>
        </w:rPr>
        <w:t>NNEX I</w:t>
      </w:r>
      <w:r w:rsidR="009232DE">
        <w:rPr>
          <w:rFonts w:ascii="Times New Roman" w:hAnsi="Times New Roman" w:cs="Times New Roman"/>
          <w:sz w:val="24"/>
          <w:szCs w:val="24"/>
          <w:lang w:eastAsia="ko-KR"/>
        </w:rPr>
        <w:t>II</w:t>
      </w:r>
    </w:p>
    <w:p w14:paraId="4C1CC2D6" w14:textId="323B9880" w:rsidR="00F152DB" w:rsidRPr="00F152DB" w:rsidRDefault="000F43A0" w:rsidP="00CD1332">
      <w:pPr>
        <w:spacing w:after="0" w:line="240" w:lineRule="auto"/>
        <w:jc w:val="both"/>
        <w:rPr>
          <w:rFonts w:ascii="Times New Roman" w:hAnsi="Times New Roman" w:cs="Times New Roman"/>
          <w:sz w:val="24"/>
          <w:szCs w:val="24"/>
          <w:lang w:eastAsia="ko-KR"/>
        </w:rPr>
      </w:pPr>
      <w:r>
        <w:rPr>
          <w:rFonts w:ascii="Times New Roman" w:hAnsi="Times New Roman" w:cs="Times New Roman"/>
          <w:sz w:val="24"/>
          <w:szCs w:val="24"/>
          <w:lang w:eastAsia="ko-KR"/>
        </w:rPr>
        <w:t>If your</w:t>
      </w:r>
      <w:r w:rsidR="00F152DB" w:rsidRPr="00F152DB">
        <w:rPr>
          <w:rFonts w:ascii="Times New Roman" w:hAnsi="Times New Roman" w:cs="Times New Roman"/>
          <w:sz w:val="24"/>
          <w:szCs w:val="24"/>
          <w:lang w:eastAsia="ko-KR"/>
        </w:rPr>
        <w:t xml:space="preserve"> email does not have the </w:t>
      </w:r>
      <w:r w:rsidR="005A17A1">
        <w:rPr>
          <w:rFonts w:ascii="Times New Roman" w:hAnsi="Times New Roman" w:cs="Times New Roman"/>
          <w:sz w:val="24"/>
          <w:szCs w:val="24"/>
          <w:lang w:eastAsia="ko-KR"/>
        </w:rPr>
        <w:t>appropriate</w:t>
      </w:r>
      <w:r w:rsidR="00F152DB" w:rsidRPr="00F152DB">
        <w:rPr>
          <w:rFonts w:ascii="Times New Roman" w:hAnsi="Times New Roman" w:cs="Times New Roman"/>
          <w:sz w:val="24"/>
          <w:szCs w:val="24"/>
          <w:lang w:eastAsia="ko-KR"/>
        </w:rPr>
        <w:t xml:space="preserve"> subject, process of Visa application could take a long time</w:t>
      </w:r>
      <w:r w:rsidR="00123614" w:rsidRPr="00123614">
        <w:rPr>
          <w:rFonts w:ascii="Times New Roman" w:hAnsi="Times New Roman" w:cs="Times New Roman"/>
          <w:sz w:val="24"/>
          <w:szCs w:val="24"/>
          <w:lang w:eastAsia="ko-KR"/>
        </w:rPr>
        <w:t xml:space="preserve"> </w:t>
      </w:r>
      <w:r w:rsidR="00123614">
        <w:rPr>
          <w:rFonts w:ascii="Times New Roman" w:hAnsi="Times New Roman" w:cs="Times New Roman"/>
          <w:sz w:val="24"/>
          <w:szCs w:val="24"/>
          <w:lang w:eastAsia="ko-KR"/>
        </w:rPr>
        <w:t xml:space="preserve">or even </w:t>
      </w:r>
      <w:r w:rsidR="00123614" w:rsidRPr="00F152DB">
        <w:rPr>
          <w:rFonts w:ascii="Times New Roman" w:hAnsi="Times New Roman" w:cs="Times New Roman"/>
          <w:sz w:val="24"/>
          <w:szCs w:val="24"/>
          <w:lang w:eastAsia="ko-KR"/>
        </w:rPr>
        <w:t>fail</w:t>
      </w:r>
      <w:r w:rsidR="00F152DB" w:rsidRPr="00F152DB">
        <w:rPr>
          <w:rFonts w:ascii="Times New Roman" w:hAnsi="Times New Roman" w:cs="Times New Roman"/>
          <w:sz w:val="24"/>
          <w:szCs w:val="24"/>
          <w:lang w:eastAsia="ko-KR"/>
        </w:rPr>
        <w:t>.</w:t>
      </w:r>
    </w:p>
    <w:p w14:paraId="35D43354" w14:textId="56D1F3F9" w:rsidR="004074FC" w:rsidRDefault="00F152DB" w:rsidP="00CD1332">
      <w:pPr>
        <w:tabs>
          <w:tab w:val="left" w:pos="993"/>
        </w:tabs>
        <w:spacing w:after="0" w:line="240" w:lineRule="auto"/>
        <w:jc w:val="both"/>
        <w:rPr>
          <w:rFonts w:ascii="Times New Roman" w:hAnsi="Times New Roman" w:cs="Times New Roman"/>
          <w:b/>
          <w:sz w:val="24"/>
          <w:szCs w:val="24"/>
          <w:lang w:eastAsia="ko-KR"/>
        </w:rPr>
      </w:pPr>
      <w:r w:rsidRPr="00123614">
        <w:rPr>
          <w:rFonts w:ascii="Times New Roman" w:hAnsi="Times New Roman" w:cs="Times New Roman"/>
          <w:b/>
          <w:sz w:val="24"/>
          <w:szCs w:val="24"/>
          <w:lang w:eastAsia="ko-KR"/>
        </w:rPr>
        <w:t xml:space="preserve">Deadline: Thursday, </w:t>
      </w:r>
      <w:r w:rsidR="000F43A0" w:rsidRPr="00123614">
        <w:rPr>
          <w:rFonts w:ascii="Times New Roman" w:hAnsi="Times New Roman" w:cs="Times New Roman"/>
          <w:b/>
          <w:sz w:val="24"/>
          <w:szCs w:val="24"/>
          <w:lang w:eastAsia="ko-KR"/>
        </w:rPr>
        <w:t>20 June</w:t>
      </w:r>
      <w:r w:rsidRPr="00123614">
        <w:rPr>
          <w:rFonts w:ascii="Times New Roman" w:hAnsi="Times New Roman" w:cs="Times New Roman"/>
          <w:b/>
          <w:sz w:val="24"/>
          <w:szCs w:val="24"/>
          <w:lang w:eastAsia="ko-KR"/>
        </w:rPr>
        <w:t>, 201</w:t>
      </w:r>
      <w:r w:rsidR="000F43A0" w:rsidRPr="00123614">
        <w:rPr>
          <w:rFonts w:ascii="Times New Roman" w:hAnsi="Times New Roman" w:cs="Times New Roman"/>
          <w:b/>
          <w:sz w:val="24"/>
          <w:szCs w:val="24"/>
          <w:lang w:eastAsia="ko-KR"/>
        </w:rPr>
        <w:t>9</w:t>
      </w:r>
    </w:p>
    <w:p w14:paraId="1791515E" w14:textId="77777777" w:rsidR="00960D74" w:rsidRDefault="00960D74" w:rsidP="00CD1332">
      <w:pPr>
        <w:tabs>
          <w:tab w:val="left" w:pos="993"/>
        </w:tabs>
        <w:spacing w:after="0" w:line="240" w:lineRule="auto"/>
        <w:jc w:val="both"/>
        <w:rPr>
          <w:rFonts w:ascii="Times New Roman" w:hAnsi="Times New Roman" w:cs="Times New Roman"/>
          <w:b/>
          <w:sz w:val="24"/>
          <w:szCs w:val="24"/>
          <w:lang w:eastAsia="ko-KR"/>
        </w:rPr>
      </w:pPr>
    </w:p>
    <w:p w14:paraId="45B5C31F" w14:textId="15032281" w:rsidR="009124D1" w:rsidRDefault="00F152DB" w:rsidP="00CD1332">
      <w:pPr>
        <w:spacing w:after="0" w:line="240" w:lineRule="auto"/>
        <w:jc w:val="both"/>
        <w:rPr>
          <w:rFonts w:ascii="Times New Roman" w:hAnsi="Times New Roman" w:cs="Times New Roman"/>
          <w:sz w:val="24"/>
          <w:szCs w:val="24"/>
          <w:lang w:eastAsia="ko-KR"/>
        </w:rPr>
      </w:pPr>
      <w:r w:rsidRPr="00F152DB">
        <w:rPr>
          <w:rFonts w:ascii="Times New Roman" w:hAnsi="Times New Roman" w:cs="Times New Roman"/>
          <w:sz w:val="24"/>
          <w:szCs w:val="24"/>
          <w:lang w:eastAsia="ko-KR"/>
        </w:rPr>
        <w:t>NOTE</w:t>
      </w:r>
      <w:r w:rsidR="000F438E">
        <w:rPr>
          <w:rFonts w:ascii="Times New Roman" w:hAnsi="Times New Roman" w:cs="Times New Roman"/>
          <w:sz w:val="24"/>
          <w:szCs w:val="24"/>
          <w:lang w:eastAsia="ko-KR"/>
        </w:rPr>
        <w:t xml:space="preserve"> 2</w:t>
      </w:r>
      <w:r w:rsidRPr="00F152DB">
        <w:rPr>
          <w:rFonts w:ascii="Times New Roman" w:hAnsi="Times New Roman" w:cs="Times New Roman"/>
          <w:sz w:val="24"/>
          <w:szCs w:val="24"/>
          <w:lang w:eastAsia="ko-KR"/>
        </w:rPr>
        <w:t>:</w:t>
      </w:r>
      <w:r w:rsidR="000F438E">
        <w:rPr>
          <w:rFonts w:ascii="Times New Roman" w:hAnsi="Times New Roman" w:cs="Times New Roman"/>
          <w:sz w:val="24"/>
          <w:szCs w:val="24"/>
          <w:lang w:eastAsia="ko-KR"/>
        </w:rPr>
        <w:t xml:space="preserve"> </w:t>
      </w:r>
      <w:r w:rsidR="009124D1">
        <w:rPr>
          <w:rFonts w:ascii="Times New Roman" w:hAnsi="Times New Roman" w:cs="Times New Roman"/>
          <w:sz w:val="24"/>
          <w:szCs w:val="24"/>
          <w:lang w:eastAsia="ko-KR"/>
        </w:rPr>
        <w:t>I</w:t>
      </w:r>
      <w:r w:rsidR="009124D1" w:rsidRPr="009124D1">
        <w:rPr>
          <w:rFonts w:ascii="Times New Roman" w:hAnsi="Times New Roman" w:cs="Times New Roman"/>
          <w:sz w:val="24"/>
          <w:szCs w:val="24"/>
          <w:lang w:eastAsia="ko-KR"/>
        </w:rPr>
        <w:t>f you do not receive an acceptance mail from the above account within t</w:t>
      </w:r>
      <w:r w:rsidR="009124D1">
        <w:rPr>
          <w:rFonts w:ascii="Times New Roman" w:hAnsi="Times New Roman" w:cs="Times New Roman"/>
          <w:sz w:val="24"/>
          <w:szCs w:val="24"/>
          <w:lang w:eastAsia="ko-KR"/>
        </w:rPr>
        <w:t>hree</w:t>
      </w:r>
      <w:r w:rsidR="009124D1" w:rsidRPr="009124D1">
        <w:rPr>
          <w:rFonts w:ascii="Times New Roman" w:hAnsi="Times New Roman" w:cs="Times New Roman"/>
          <w:sz w:val="24"/>
          <w:szCs w:val="24"/>
          <w:lang w:eastAsia="ko-KR"/>
        </w:rPr>
        <w:t xml:space="preserve"> working days</w:t>
      </w:r>
      <w:r w:rsidR="000263F5">
        <w:rPr>
          <w:rFonts w:ascii="Times New Roman" w:hAnsi="Times New Roman" w:cs="Times New Roman"/>
          <w:sz w:val="24"/>
          <w:szCs w:val="24"/>
          <w:lang w:eastAsia="ko-KR"/>
        </w:rPr>
        <w:t>*</w:t>
      </w:r>
      <w:r w:rsidR="009124D1" w:rsidRPr="009124D1">
        <w:rPr>
          <w:rFonts w:ascii="Times New Roman" w:hAnsi="Times New Roman" w:cs="Times New Roman"/>
          <w:sz w:val="24"/>
          <w:szCs w:val="24"/>
          <w:lang w:eastAsia="ko-KR"/>
        </w:rPr>
        <w:t>, you can contact the VISA support team directly by Fax: +81-3-3356-8170.</w:t>
      </w:r>
    </w:p>
    <w:p w14:paraId="75BBD50B" w14:textId="1AEB7E58" w:rsidR="00433E23" w:rsidRDefault="00CB0F9D" w:rsidP="00CD1332">
      <w:pPr>
        <w:spacing w:after="0" w:line="240" w:lineRule="auto"/>
        <w:jc w:val="both"/>
        <w:rPr>
          <w:rFonts w:ascii="Times New Roman" w:eastAsia="MS PGothic" w:hAnsi="Times New Roman" w:cs="Times New Roman"/>
          <w:sz w:val="24"/>
          <w:szCs w:val="24"/>
          <w:lang w:eastAsia="ja-JP"/>
        </w:rPr>
      </w:pPr>
      <w:r>
        <w:rPr>
          <w:rFonts w:ascii="Times New Roman" w:eastAsia="MS PGothic" w:hAnsi="Times New Roman" w:cs="Times New Roman" w:hint="eastAsia"/>
          <w:sz w:val="24"/>
          <w:szCs w:val="24"/>
          <w:lang w:eastAsia="ja-JP"/>
        </w:rPr>
        <w:t xml:space="preserve">* Except for the period </w:t>
      </w:r>
      <w:r>
        <w:rPr>
          <w:rFonts w:ascii="Times New Roman" w:eastAsia="MS PGothic" w:hAnsi="Times New Roman" w:cs="Times New Roman"/>
          <w:sz w:val="24"/>
          <w:szCs w:val="24"/>
          <w:lang w:eastAsia="ja-JP"/>
        </w:rPr>
        <w:t xml:space="preserve">from </w:t>
      </w:r>
      <w:r>
        <w:rPr>
          <w:rFonts w:ascii="Times New Roman" w:eastAsia="MS PGothic" w:hAnsi="Times New Roman" w:cs="Times New Roman" w:hint="eastAsia"/>
          <w:sz w:val="24"/>
          <w:szCs w:val="24"/>
          <w:lang w:eastAsia="ja-JP"/>
        </w:rPr>
        <w:t xml:space="preserve">Saturday, 27 April </w:t>
      </w:r>
      <w:r>
        <w:rPr>
          <w:rFonts w:ascii="Times New Roman" w:eastAsia="MS PGothic" w:hAnsi="Times New Roman" w:cs="Times New Roman"/>
          <w:sz w:val="24"/>
          <w:szCs w:val="24"/>
          <w:lang w:eastAsia="ja-JP"/>
        </w:rPr>
        <w:t>to Monday, 6 May, when it is a holiday week in Japan.</w:t>
      </w:r>
    </w:p>
    <w:p w14:paraId="1A75F621" w14:textId="2AA3C97D" w:rsidR="00BC7F5E" w:rsidRDefault="00BC7F5E" w:rsidP="00BC7F5E">
      <w:pPr>
        <w:spacing w:after="0" w:line="240" w:lineRule="auto"/>
        <w:jc w:val="both"/>
        <w:rPr>
          <w:rFonts w:ascii="Times New Roman" w:eastAsia="MS PGothic" w:hAnsi="Times New Roman" w:cs="Times New Roman"/>
          <w:sz w:val="24"/>
          <w:szCs w:val="24"/>
          <w:lang w:eastAsia="ja-JP"/>
        </w:rPr>
      </w:pPr>
    </w:p>
    <w:bookmarkStart w:id="2" w:name="_MON_1616307406"/>
    <w:bookmarkEnd w:id="2"/>
    <w:p w14:paraId="687598E6" w14:textId="77777777" w:rsidR="00BC7F5E" w:rsidRPr="00CB0F9D" w:rsidRDefault="00BC7F5E" w:rsidP="00BC7F5E">
      <w:pPr>
        <w:spacing w:after="0" w:line="240" w:lineRule="auto"/>
        <w:jc w:val="both"/>
        <w:rPr>
          <w:rFonts w:ascii="Times New Roman" w:eastAsia="MS PGothic" w:hAnsi="Times New Roman" w:cs="Times New Roman"/>
          <w:sz w:val="24"/>
          <w:szCs w:val="24"/>
          <w:lang w:eastAsia="ja-JP"/>
        </w:rPr>
      </w:pPr>
      <w:r>
        <w:rPr>
          <w:rFonts w:ascii="Times New Roman" w:eastAsia="MS PGothic" w:hAnsi="Times New Roman" w:cs="Times New Roman"/>
          <w:sz w:val="24"/>
          <w:szCs w:val="24"/>
          <w:lang w:eastAsia="ja-JP"/>
        </w:rPr>
        <w:object w:dxaOrig="1536" w:dyaOrig="993" w14:anchorId="1D503F57">
          <v:shape id="_x0000_i1025" type="#_x0000_t75" style="width:76.5pt;height:49.5pt" o:ole="">
            <v:imagedata r:id="rId24" o:title=""/>
          </v:shape>
          <o:OLEObject Type="Embed" ProgID="Word.Document.12" ShapeID="_x0000_i1025" DrawAspect="Icon" ObjectID="_1618042723" r:id="rId25">
            <o:FieldCodes>\s</o:FieldCodes>
          </o:OLEObject>
        </w:object>
      </w:r>
    </w:p>
    <w:p w14:paraId="63C19DAE" w14:textId="77777777" w:rsidR="00BC7F5E" w:rsidRDefault="00BC7F5E" w:rsidP="00BC7F5E">
      <w:pPr>
        <w:spacing w:after="0" w:line="240" w:lineRule="auto"/>
        <w:jc w:val="both"/>
        <w:rPr>
          <w:rFonts w:ascii="Times New Roman" w:hAnsi="Times New Roman" w:cs="Times New Roman"/>
          <w:sz w:val="24"/>
          <w:szCs w:val="24"/>
        </w:rPr>
      </w:pPr>
    </w:p>
    <w:p w14:paraId="41E8EE2C" w14:textId="4CF87E35" w:rsidR="002312FD" w:rsidRPr="00E0305F" w:rsidRDefault="005F164C" w:rsidP="00BC7F5E">
      <w:pPr>
        <w:pStyle w:val="ListParagraph"/>
        <w:numPr>
          <w:ilvl w:val="0"/>
          <w:numId w:val="19"/>
        </w:numPr>
        <w:tabs>
          <w:tab w:val="left" w:pos="540"/>
        </w:tabs>
        <w:spacing w:after="0" w:line="240" w:lineRule="auto"/>
        <w:ind w:left="540" w:hanging="540"/>
        <w:jc w:val="both"/>
        <w:rPr>
          <w:rFonts w:ascii="Times New Roman" w:hAnsi="Times New Roman" w:cs="Times New Roman"/>
          <w:b/>
          <w:bCs/>
          <w:color w:val="000000"/>
          <w:sz w:val="24"/>
          <w:szCs w:val="24"/>
        </w:rPr>
      </w:pPr>
      <w:r w:rsidRPr="00E0305F">
        <w:rPr>
          <w:rFonts w:ascii="Times New Roman" w:hAnsi="Times New Roman" w:cs="Times New Roman"/>
          <w:b/>
          <w:bCs/>
          <w:color w:val="000000"/>
          <w:sz w:val="24"/>
          <w:szCs w:val="24"/>
        </w:rPr>
        <w:t>INSURANCE</w:t>
      </w:r>
      <w:r w:rsidR="007563E2" w:rsidRPr="00E0305F">
        <w:rPr>
          <w:rFonts w:ascii="Times New Roman" w:hAnsi="Times New Roman" w:cs="Times New Roman"/>
          <w:b/>
          <w:bCs/>
          <w:color w:val="000000"/>
          <w:sz w:val="24"/>
          <w:szCs w:val="24"/>
        </w:rPr>
        <w:t xml:space="preserve"> AND MEDICAL EM</w:t>
      </w:r>
      <w:r w:rsidR="007D2E35" w:rsidRPr="00E0305F">
        <w:rPr>
          <w:rFonts w:ascii="Times New Roman" w:hAnsi="Times New Roman" w:cs="Times New Roman"/>
          <w:b/>
          <w:bCs/>
          <w:color w:val="000000"/>
          <w:sz w:val="24"/>
          <w:szCs w:val="24"/>
        </w:rPr>
        <w:t>ERGENCIES</w:t>
      </w:r>
    </w:p>
    <w:p w14:paraId="2005EC79" w14:textId="77777777" w:rsidR="002312FD" w:rsidRDefault="002312FD" w:rsidP="00BC7F5E">
      <w:pPr>
        <w:tabs>
          <w:tab w:val="left" w:pos="1275"/>
        </w:tabs>
        <w:spacing w:after="0" w:line="240" w:lineRule="auto"/>
        <w:rPr>
          <w:rFonts w:ascii="Times New Roman" w:hAnsi="Times New Roman" w:cs="Times New Roman"/>
          <w:b/>
          <w:bCs/>
          <w:color w:val="000000"/>
          <w:sz w:val="24"/>
          <w:szCs w:val="24"/>
          <w:u w:val="single"/>
        </w:rPr>
      </w:pPr>
    </w:p>
    <w:p w14:paraId="1E4D934F" w14:textId="77777777" w:rsidR="002312FD" w:rsidRDefault="005F164C" w:rsidP="00BC7F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Due to the procedural difficulties and budgetary constraints, </w:t>
      </w:r>
      <w:r w:rsidR="006171AB">
        <w:rPr>
          <w:rFonts w:ascii="Times New Roman" w:hAnsi="Times New Roman" w:cs="Times New Roman"/>
          <w:sz w:val="24"/>
          <w:szCs w:val="24"/>
        </w:rPr>
        <w:t xml:space="preserve">the </w:t>
      </w:r>
      <w:r>
        <w:rPr>
          <w:rFonts w:ascii="Times New Roman" w:hAnsi="Times New Roman" w:cs="Times New Roman"/>
          <w:sz w:val="24"/>
          <w:szCs w:val="24"/>
        </w:rPr>
        <w:t>APT</w:t>
      </w:r>
      <w:r>
        <w:rPr>
          <w:rFonts w:ascii="Times New Roman" w:hAnsi="Times New Roman" w:cs="Times New Roman"/>
          <w:sz w:val="24"/>
          <w:szCs w:val="24"/>
          <w:lang w:eastAsia="ko-KR"/>
        </w:rPr>
        <w:t xml:space="preserve"> and Local Secretariat</w:t>
      </w:r>
      <w:r w:rsidR="00BC7A40">
        <w:rPr>
          <w:rFonts w:ascii="Times New Roman" w:hAnsi="Times New Roman" w:cs="Times New Roman"/>
          <w:sz w:val="24"/>
          <w:szCs w:val="24"/>
          <w:lang w:eastAsia="ko-KR"/>
        </w:rPr>
        <w:t xml:space="preserve"> </w:t>
      </w:r>
      <w:r>
        <w:rPr>
          <w:rFonts w:ascii="Times New Roman" w:hAnsi="Times New Roman" w:cs="Times New Roman"/>
          <w:sz w:val="24"/>
          <w:szCs w:val="24"/>
          <w:lang w:eastAsia="ko-KR"/>
        </w:rPr>
        <w:t>are</w:t>
      </w:r>
      <w:r>
        <w:rPr>
          <w:rFonts w:ascii="Times New Roman" w:hAnsi="Times New Roman" w:cs="Times New Roman"/>
          <w:sz w:val="24"/>
          <w:szCs w:val="24"/>
        </w:rPr>
        <w:t xml:space="preserve"> </w:t>
      </w:r>
      <w:r w:rsidR="009124D1">
        <w:rPr>
          <w:rFonts w:ascii="Times New Roman" w:hAnsi="Times New Roman" w:cs="Times New Roman"/>
          <w:sz w:val="24"/>
          <w:szCs w:val="24"/>
        </w:rPr>
        <w:t>NOT</w:t>
      </w:r>
      <w:r>
        <w:rPr>
          <w:rFonts w:ascii="Times New Roman" w:hAnsi="Times New Roman" w:cs="Times New Roman"/>
          <w:sz w:val="24"/>
          <w:szCs w:val="24"/>
        </w:rPr>
        <w:t xml:space="preserve"> able to bear the cost of insurance for the participants, any medical expenses or any other expenses. </w:t>
      </w:r>
      <w:r w:rsidR="006171AB">
        <w:rPr>
          <w:rFonts w:ascii="Times New Roman" w:hAnsi="Times New Roman" w:cs="Times New Roman"/>
          <w:sz w:val="24"/>
          <w:szCs w:val="24"/>
        </w:rPr>
        <w:t xml:space="preserve">The </w:t>
      </w:r>
      <w:r>
        <w:rPr>
          <w:rFonts w:ascii="Times New Roman" w:hAnsi="Times New Roman" w:cs="Times New Roman"/>
          <w:sz w:val="24"/>
          <w:szCs w:val="24"/>
        </w:rPr>
        <w:t>APT</w:t>
      </w:r>
      <w:r>
        <w:rPr>
          <w:rFonts w:ascii="Times New Roman" w:hAnsi="Times New Roman" w:cs="Times New Roman"/>
          <w:sz w:val="24"/>
          <w:szCs w:val="24"/>
          <w:lang w:eastAsia="ko-KR"/>
        </w:rPr>
        <w:t xml:space="preserve"> and Local Secretariat</w:t>
      </w:r>
      <w:r>
        <w:rPr>
          <w:rFonts w:ascii="Times New Roman" w:hAnsi="Times New Roman" w:cs="Times New Roman"/>
          <w:sz w:val="24"/>
          <w:szCs w:val="24"/>
        </w:rPr>
        <w:t>, therefore, request your administrations/organizations to kindly make necessary arrangements for insurance and medical coverage of your participants before travel.</w:t>
      </w:r>
    </w:p>
    <w:p w14:paraId="740EA3F9" w14:textId="77777777" w:rsidR="00CD1332" w:rsidRDefault="00CD1332" w:rsidP="00BC7F5E">
      <w:pPr>
        <w:spacing w:after="0" w:line="240" w:lineRule="auto"/>
        <w:jc w:val="both"/>
        <w:rPr>
          <w:rFonts w:ascii="Times New Roman" w:hAnsi="Times New Roman" w:cs="Times New Roman"/>
          <w:sz w:val="24"/>
          <w:szCs w:val="24"/>
        </w:rPr>
      </w:pPr>
    </w:p>
    <w:p w14:paraId="6C409FD6" w14:textId="7C9B6D50" w:rsidR="002312FD" w:rsidRPr="00146FDB" w:rsidRDefault="00CD1332" w:rsidP="00BC7F5E">
      <w:pPr>
        <w:pStyle w:val="ListParagraph"/>
        <w:numPr>
          <w:ilvl w:val="0"/>
          <w:numId w:val="19"/>
        </w:numPr>
        <w:tabs>
          <w:tab w:val="left" w:pos="540"/>
        </w:tabs>
        <w:spacing w:after="0" w:line="240" w:lineRule="auto"/>
        <w:ind w:left="540" w:hanging="54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PRACTICAL INFORMATION</w:t>
      </w:r>
    </w:p>
    <w:p w14:paraId="54C7B6A8" w14:textId="77777777" w:rsidR="000F438E" w:rsidRDefault="000F438E" w:rsidP="00BC7F5E">
      <w:pPr>
        <w:tabs>
          <w:tab w:val="left" w:pos="1275"/>
        </w:tabs>
        <w:spacing w:after="0" w:line="240" w:lineRule="auto"/>
        <w:jc w:val="both"/>
        <w:rPr>
          <w:rFonts w:ascii="Times New Roman" w:hAnsi="Times New Roman" w:cs="Times New Roman"/>
          <w:b/>
          <w:sz w:val="24"/>
          <w:szCs w:val="24"/>
        </w:rPr>
      </w:pPr>
    </w:p>
    <w:p w14:paraId="40D20858" w14:textId="723E681C" w:rsidR="002C41C7" w:rsidRDefault="005B26C6" w:rsidP="00BC7F5E">
      <w:pPr>
        <w:tabs>
          <w:tab w:val="left" w:pos="1275"/>
        </w:tabs>
        <w:spacing w:after="0" w:line="240" w:lineRule="auto"/>
        <w:jc w:val="both"/>
        <w:rPr>
          <w:rFonts w:ascii="Times New Roman" w:hAnsi="Times New Roman" w:cs="Times New Roman"/>
          <w:bCs/>
          <w:sz w:val="24"/>
        </w:rPr>
      </w:pPr>
      <w:r>
        <w:rPr>
          <w:rFonts w:ascii="Times New Roman" w:hAnsi="Times New Roman" w:cs="Times New Roman"/>
          <w:b/>
          <w:sz w:val="24"/>
          <w:szCs w:val="24"/>
        </w:rPr>
        <w:t xml:space="preserve">About </w:t>
      </w:r>
      <w:r w:rsidR="00776F17" w:rsidRPr="004F7D86">
        <w:rPr>
          <w:rFonts w:ascii="Times New Roman" w:hAnsi="Times New Roman" w:cs="Times New Roman"/>
          <w:b/>
          <w:sz w:val="24"/>
          <w:szCs w:val="24"/>
        </w:rPr>
        <w:t>To</w:t>
      </w:r>
      <w:r>
        <w:rPr>
          <w:rFonts w:ascii="Times New Roman" w:hAnsi="Times New Roman" w:cs="Times New Roman"/>
          <w:b/>
          <w:sz w:val="24"/>
          <w:szCs w:val="24"/>
        </w:rPr>
        <w:t>kyo</w:t>
      </w:r>
      <w:r w:rsidR="00776F17" w:rsidRPr="004F7D86">
        <w:rPr>
          <w:rFonts w:ascii="Times New Roman" w:hAnsi="Times New Roman" w:cs="Times New Roman"/>
          <w:b/>
          <w:sz w:val="24"/>
          <w:szCs w:val="24"/>
        </w:rPr>
        <w:t>:</w:t>
      </w:r>
      <w:r w:rsidR="006836E8">
        <w:rPr>
          <w:rFonts w:ascii="Times New Roman" w:hAnsi="Times New Roman" w:cs="Times New Roman"/>
          <w:b/>
          <w:bCs/>
          <w:sz w:val="24"/>
        </w:rPr>
        <w:t xml:space="preserve"> </w:t>
      </w:r>
      <w:r w:rsidR="002C41C7" w:rsidRPr="002C41C7">
        <w:rPr>
          <w:rFonts w:ascii="Times New Roman" w:hAnsi="Times New Roman" w:cs="Times New Roman"/>
          <w:bCs/>
          <w:sz w:val="24"/>
        </w:rPr>
        <w:t xml:space="preserve">Tokyo, the capital of Japan, is one of the largest cities </w:t>
      </w:r>
      <w:r w:rsidR="00905A5C">
        <w:rPr>
          <w:rFonts w:ascii="Times New Roman" w:hAnsi="Times New Roman" w:cs="Times New Roman"/>
          <w:bCs/>
          <w:sz w:val="24"/>
        </w:rPr>
        <w:t>in</w:t>
      </w:r>
      <w:r w:rsidR="002C41C7" w:rsidRPr="002C41C7">
        <w:rPr>
          <w:rFonts w:ascii="Times New Roman" w:hAnsi="Times New Roman" w:cs="Times New Roman"/>
          <w:bCs/>
          <w:sz w:val="24"/>
        </w:rPr>
        <w:t xml:space="preserve"> the world with a population of 12.6</w:t>
      </w:r>
      <w:r w:rsidR="00905A5C">
        <w:rPr>
          <w:rFonts w:ascii="Times New Roman" w:hAnsi="Times New Roman" w:cs="Times New Roman"/>
          <w:bCs/>
          <w:sz w:val="24"/>
        </w:rPr>
        <w:t xml:space="preserve"> </w:t>
      </w:r>
      <w:r w:rsidR="002C41C7" w:rsidRPr="002C41C7">
        <w:rPr>
          <w:rFonts w:ascii="Times New Roman" w:hAnsi="Times New Roman" w:cs="Times New Roman"/>
          <w:bCs/>
          <w:sz w:val="24"/>
        </w:rPr>
        <w:t>million.</w:t>
      </w:r>
      <w:r w:rsidR="00905A5C">
        <w:rPr>
          <w:rFonts w:ascii="Times New Roman" w:hAnsi="Times New Roman" w:cs="Times New Roman"/>
          <w:bCs/>
          <w:sz w:val="24"/>
        </w:rPr>
        <w:t xml:space="preserve"> </w:t>
      </w:r>
      <w:r w:rsidR="002C41C7" w:rsidRPr="002C41C7">
        <w:rPr>
          <w:rFonts w:ascii="Times New Roman" w:hAnsi="Times New Roman" w:cs="Times New Roman"/>
          <w:bCs/>
          <w:sz w:val="24"/>
        </w:rPr>
        <w:t xml:space="preserve"> The Central Tokyo (the ward area) is 621km</w:t>
      </w:r>
      <w:r w:rsidR="002C41C7" w:rsidRPr="00905A5C">
        <w:rPr>
          <w:rFonts w:ascii="Times New Roman" w:hAnsi="Times New Roman" w:cs="Times New Roman"/>
          <w:bCs/>
          <w:sz w:val="24"/>
          <w:vertAlign w:val="superscript"/>
        </w:rPr>
        <w:t>2</w:t>
      </w:r>
      <w:r w:rsidR="002C41C7" w:rsidRPr="002C41C7">
        <w:rPr>
          <w:rFonts w:ascii="Times New Roman" w:hAnsi="Times New Roman" w:cs="Times New Roman"/>
          <w:bCs/>
          <w:sz w:val="24"/>
        </w:rPr>
        <w:t xml:space="preserve"> in area, where 8.53</w:t>
      </w:r>
      <w:r w:rsidR="00905A5C">
        <w:rPr>
          <w:rFonts w:ascii="Times New Roman" w:hAnsi="Times New Roman" w:cs="Times New Roman"/>
          <w:bCs/>
          <w:sz w:val="24"/>
        </w:rPr>
        <w:t xml:space="preserve"> m</w:t>
      </w:r>
      <w:r w:rsidR="002C41C7" w:rsidRPr="002C41C7">
        <w:rPr>
          <w:rFonts w:ascii="Times New Roman" w:hAnsi="Times New Roman" w:cs="Times New Roman"/>
          <w:bCs/>
          <w:sz w:val="24"/>
        </w:rPr>
        <w:t>illion people live.</w:t>
      </w:r>
    </w:p>
    <w:p w14:paraId="52054432" w14:textId="77777777" w:rsidR="00905A5C" w:rsidRDefault="00905A5C" w:rsidP="00BC7F5E">
      <w:pPr>
        <w:tabs>
          <w:tab w:val="left" w:pos="1275"/>
        </w:tabs>
        <w:spacing w:after="0" w:line="240" w:lineRule="auto"/>
        <w:jc w:val="both"/>
        <w:rPr>
          <w:rFonts w:ascii="Times New Roman" w:hAnsi="Times New Roman" w:cs="Times New Roman"/>
          <w:sz w:val="24"/>
          <w:szCs w:val="24"/>
        </w:rPr>
      </w:pPr>
      <w:r w:rsidRPr="000A28D7">
        <w:rPr>
          <w:rFonts w:ascii="Times New Roman" w:hAnsi="Times New Roman" w:cs="Times New Roman"/>
          <w:sz w:val="24"/>
          <w:szCs w:val="24"/>
        </w:rPr>
        <w:t xml:space="preserve">For </w:t>
      </w:r>
      <w:r>
        <w:rPr>
          <w:rFonts w:ascii="Times New Roman" w:hAnsi="Times New Roman" w:cs="Times New Roman" w:hint="eastAsia"/>
          <w:sz w:val="24"/>
          <w:szCs w:val="24"/>
          <w:lang w:eastAsia="ko-KR"/>
        </w:rPr>
        <w:t>m</w:t>
      </w:r>
      <w:r>
        <w:rPr>
          <w:rFonts w:ascii="Times New Roman" w:hAnsi="Times New Roman" w:cs="Times New Roman"/>
          <w:sz w:val="24"/>
          <w:szCs w:val="24"/>
          <w:lang w:eastAsia="ko-KR"/>
        </w:rPr>
        <w:t>ore</w:t>
      </w:r>
      <w:r w:rsidRPr="000A28D7">
        <w:rPr>
          <w:rFonts w:ascii="Times New Roman" w:hAnsi="Times New Roman" w:cs="Times New Roman"/>
          <w:sz w:val="24"/>
          <w:szCs w:val="24"/>
        </w:rPr>
        <w:t xml:space="preserve"> information, you are encouraged to check out the following website:</w:t>
      </w:r>
    </w:p>
    <w:p w14:paraId="444CFF7D" w14:textId="6C8E12EA" w:rsidR="00905A5C" w:rsidRPr="00905A5C" w:rsidRDefault="00194867" w:rsidP="00BC7F5E">
      <w:pPr>
        <w:tabs>
          <w:tab w:val="left" w:pos="1275"/>
        </w:tabs>
        <w:spacing w:after="0" w:line="240" w:lineRule="auto"/>
        <w:jc w:val="both"/>
        <w:rPr>
          <w:rStyle w:val="Hyperlink"/>
          <w:rFonts w:ascii="Times New Roman" w:eastAsiaTheme="minorEastAsia" w:hAnsi="Times New Roman"/>
          <w:sz w:val="24"/>
          <w:szCs w:val="24"/>
          <w:lang w:eastAsia="ko-KR" w:bidi="th-TH"/>
        </w:rPr>
      </w:pPr>
      <w:r w:rsidRPr="00194867">
        <w:rPr>
          <w:rStyle w:val="Hyperlink"/>
          <w:rFonts w:ascii="Times New Roman" w:eastAsiaTheme="minorEastAsia" w:hAnsi="Times New Roman"/>
          <w:sz w:val="24"/>
          <w:szCs w:val="24"/>
          <w:lang w:eastAsia="ko-KR" w:bidi="th-TH"/>
        </w:rPr>
        <w:t>http://www.metro.tokyo.jp/english/about/index.html</w:t>
      </w:r>
    </w:p>
    <w:p w14:paraId="4146EC03" w14:textId="77777777" w:rsidR="00905A5C" w:rsidRPr="002C41C7" w:rsidRDefault="00905A5C" w:rsidP="00BC7F5E">
      <w:pPr>
        <w:tabs>
          <w:tab w:val="left" w:pos="1275"/>
        </w:tabs>
        <w:spacing w:after="0" w:line="240" w:lineRule="auto"/>
        <w:jc w:val="both"/>
        <w:rPr>
          <w:rFonts w:ascii="Times New Roman" w:hAnsi="Times New Roman" w:cs="Times New Roman"/>
          <w:bCs/>
          <w:sz w:val="24"/>
        </w:rPr>
      </w:pPr>
    </w:p>
    <w:p w14:paraId="0640BB8C" w14:textId="2F884B85" w:rsidR="006836E8" w:rsidRDefault="00905A5C" w:rsidP="00BC7F5E">
      <w:pPr>
        <w:tabs>
          <w:tab w:val="left" w:pos="1275"/>
        </w:tabs>
        <w:spacing w:after="0" w:line="240" w:lineRule="auto"/>
        <w:jc w:val="both"/>
        <w:rPr>
          <w:rFonts w:ascii="Times New Roman" w:hAnsi="Times New Roman" w:cs="Times New Roman"/>
          <w:bCs/>
          <w:sz w:val="24"/>
        </w:rPr>
      </w:pPr>
      <w:r>
        <w:rPr>
          <w:rFonts w:ascii="Times New Roman" w:hAnsi="Times New Roman" w:cs="Times New Roman"/>
          <w:bCs/>
          <w:sz w:val="24"/>
        </w:rPr>
        <w:t xml:space="preserve">The venue, Grand Prince </w:t>
      </w:r>
      <w:r w:rsidR="002C41C7" w:rsidRPr="002C41C7">
        <w:rPr>
          <w:rFonts w:ascii="Times New Roman" w:hAnsi="Times New Roman" w:cs="Times New Roman"/>
          <w:bCs/>
          <w:sz w:val="24"/>
        </w:rPr>
        <w:t>Hotel T</w:t>
      </w:r>
      <w:r>
        <w:rPr>
          <w:rFonts w:ascii="Times New Roman" w:hAnsi="Times New Roman" w:cs="Times New Roman"/>
          <w:bCs/>
          <w:sz w:val="24"/>
        </w:rPr>
        <w:t>akanawa</w:t>
      </w:r>
      <w:r w:rsidR="002C41C7" w:rsidRPr="002C41C7">
        <w:rPr>
          <w:rFonts w:ascii="Times New Roman" w:hAnsi="Times New Roman" w:cs="Times New Roman"/>
          <w:bCs/>
          <w:sz w:val="24"/>
        </w:rPr>
        <w:t xml:space="preserve"> is located in Shin</w:t>
      </w:r>
      <w:r>
        <w:rPr>
          <w:rFonts w:ascii="Times New Roman" w:hAnsi="Times New Roman" w:cs="Times New Roman"/>
          <w:bCs/>
          <w:sz w:val="24"/>
        </w:rPr>
        <w:t>agawa,</w:t>
      </w:r>
      <w:r w:rsidR="002C41C7" w:rsidRPr="002C41C7">
        <w:rPr>
          <w:rFonts w:ascii="Times New Roman" w:hAnsi="Times New Roman" w:cs="Times New Roman"/>
          <w:bCs/>
          <w:sz w:val="24"/>
        </w:rPr>
        <w:t xml:space="preserve"> one of </w:t>
      </w:r>
      <w:r>
        <w:rPr>
          <w:rFonts w:ascii="Times New Roman" w:hAnsi="Times New Roman" w:cs="Times New Roman"/>
          <w:bCs/>
          <w:sz w:val="24"/>
        </w:rPr>
        <w:t>the most convenient</w:t>
      </w:r>
      <w:r w:rsidRPr="00905A5C">
        <w:rPr>
          <w:rFonts w:ascii="Times New Roman" w:hAnsi="Times New Roman" w:cs="Times New Roman"/>
          <w:bCs/>
          <w:sz w:val="24"/>
        </w:rPr>
        <w:t xml:space="preserve"> </w:t>
      </w:r>
      <w:r>
        <w:rPr>
          <w:rFonts w:ascii="Times New Roman" w:hAnsi="Times New Roman" w:cs="Times New Roman"/>
          <w:bCs/>
          <w:sz w:val="24"/>
        </w:rPr>
        <w:t>s</w:t>
      </w:r>
      <w:r w:rsidRPr="00905A5C">
        <w:rPr>
          <w:rFonts w:ascii="Times New Roman" w:hAnsi="Times New Roman" w:cs="Times New Roman"/>
          <w:bCs/>
          <w:sz w:val="24"/>
        </w:rPr>
        <w:t>tation</w:t>
      </w:r>
      <w:r>
        <w:rPr>
          <w:rFonts w:ascii="Times New Roman" w:hAnsi="Times New Roman" w:cs="Times New Roman"/>
          <w:bCs/>
          <w:sz w:val="24"/>
        </w:rPr>
        <w:t>s in Tokyo</w:t>
      </w:r>
      <w:r w:rsidRPr="00905A5C">
        <w:rPr>
          <w:rFonts w:ascii="Times New Roman" w:hAnsi="Times New Roman" w:cs="Times New Roman"/>
          <w:bCs/>
          <w:sz w:val="24"/>
        </w:rPr>
        <w:t xml:space="preserve">, servicing the </w:t>
      </w:r>
      <w:proofErr w:type="spellStart"/>
      <w:r w:rsidRPr="00905A5C">
        <w:rPr>
          <w:rFonts w:ascii="Times New Roman" w:hAnsi="Times New Roman" w:cs="Times New Roman"/>
          <w:bCs/>
          <w:sz w:val="24"/>
        </w:rPr>
        <w:t>Shinkansen</w:t>
      </w:r>
      <w:proofErr w:type="spellEnd"/>
      <w:r w:rsidRPr="00905A5C">
        <w:rPr>
          <w:rFonts w:ascii="Times New Roman" w:hAnsi="Times New Roman" w:cs="Times New Roman"/>
          <w:bCs/>
          <w:sz w:val="24"/>
        </w:rPr>
        <w:t xml:space="preserve"> Line, JR Lines, and </w:t>
      </w:r>
      <w:proofErr w:type="spellStart"/>
      <w:r w:rsidRPr="00905A5C">
        <w:rPr>
          <w:rFonts w:ascii="Times New Roman" w:hAnsi="Times New Roman" w:cs="Times New Roman"/>
          <w:bCs/>
          <w:sz w:val="24"/>
        </w:rPr>
        <w:t>Kei</w:t>
      </w:r>
      <w:r w:rsidR="00984BE1">
        <w:rPr>
          <w:rFonts w:ascii="Times New Roman" w:eastAsia="MS PGothic" w:hAnsi="Times New Roman" w:cs="Times New Roman" w:hint="eastAsia"/>
          <w:bCs/>
          <w:sz w:val="24"/>
          <w:lang w:eastAsia="ja-JP"/>
        </w:rPr>
        <w:t>k</w:t>
      </w:r>
      <w:r w:rsidRPr="00905A5C">
        <w:rPr>
          <w:rFonts w:ascii="Times New Roman" w:hAnsi="Times New Roman" w:cs="Times New Roman"/>
          <w:bCs/>
          <w:sz w:val="24"/>
        </w:rPr>
        <w:t>yu</w:t>
      </w:r>
      <w:proofErr w:type="spellEnd"/>
      <w:r w:rsidRPr="00905A5C">
        <w:rPr>
          <w:rFonts w:ascii="Times New Roman" w:hAnsi="Times New Roman" w:cs="Times New Roman"/>
          <w:bCs/>
          <w:sz w:val="24"/>
        </w:rPr>
        <w:t xml:space="preserve"> Line.</w:t>
      </w:r>
    </w:p>
    <w:p w14:paraId="7C67A56D" w14:textId="6DEFB791" w:rsidR="00776F17" w:rsidRPr="00905A5C" w:rsidRDefault="00905A5C" w:rsidP="00BC7F5E">
      <w:pPr>
        <w:tabs>
          <w:tab w:val="left" w:pos="1275"/>
        </w:tabs>
        <w:spacing w:after="0" w:line="240" w:lineRule="auto"/>
        <w:jc w:val="both"/>
        <w:rPr>
          <w:rStyle w:val="Hyperlink"/>
          <w:rFonts w:ascii="Times New Roman" w:hAnsi="Times New Roman"/>
          <w:sz w:val="24"/>
          <w:szCs w:val="24"/>
        </w:rPr>
      </w:pPr>
      <w:r w:rsidRPr="00905A5C">
        <w:rPr>
          <w:rStyle w:val="Hyperlink"/>
          <w:rFonts w:ascii="Times New Roman" w:hAnsi="Times New Roman"/>
          <w:sz w:val="24"/>
          <w:szCs w:val="24"/>
          <w:lang w:eastAsia="ko-KR" w:bidi="th-TH"/>
        </w:rPr>
        <w:t>http://www.princehotels.com/takanawa/map-direction/</w:t>
      </w:r>
    </w:p>
    <w:p w14:paraId="1E0E6EBF" w14:textId="77777777" w:rsidR="00905A5C" w:rsidRPr="00776F17" w:rsidRDefault="00905A5C" w:rsidP="00BC7F5E">
      <w:pPr>
        <w:tabs>
          <w:tab w:val="left" w:pos="1275"/>
        </w:tabs>
        <w:spacing w:after="0" w:line="240" w:lineRule="auto"/>
        <w:jc w:val="both"/>
        <w:rPr>
          <w:rFonts w:ascii="Times New Roman" w:eastAsiaTheme="minorEastAsia" w:hAnsi="Times New Roman" w:cs="Times New Roman"/>
          <w:color w:val="000000"/>
          <w:sz w:val="24"/>
          <w:lang w:eastAsia="ko-KR" w:bidi="th-TH"/>
        </w:rPr>
      </w:pPr>
    </w:p>
    <w:p w14:paraId="6F610B8A" w14:textId="7AFEB838" w:rsidR="006836E8" w:rsidRDefault="006836E8" w:rsidP="00BC7F5E">
      <w:pPr>
        <w:spacing w:after="0" w:line="240" w:lineRule="auto"/>
        <w:jc w:val="both"/>
        <w:rPr>
          <w:rFonts w:ascii="Times New Roman" w:eastAsiaTheme="minorEastAsia" w:hAnsi="Times New Roman" w:cs="Times New Roman"/>
          <w:sz w:val="24"/>
          <w:lang w:eastAsia="ko-KR"/>
        </w:rPr>
      </w:pPr>
      <w:r>
        <w:rPr>
          <w:rFonts w:ascii="Times New Roman" w:hAnsi="Times New Roman" w:cs="Times New Roman"/>
          <w:b/>
          <w:bCs/>
          <w:sz w:val="24"/>
        </w:rPr>
        <w:t>Climate</w:t>
      </w:r>
      <w:r>
        <w:rPr>
          <w:rFonts w:ascii="Times New Roman" w:hAnsi="Times New Roman" w:cs="Times New Roman"/>
          <w:sz w:val="24"/>
        </w:rPr>
        <w:t xml:space="preserve">: The average temperature in </w:t>
      </w:r>
      <w:r w:rsidR="009124D1">
        <w:rPr>
          <w:rFonts w:ascii="Times New Roman" w:hAnsi="Times New Roman" w:cs="Times New Roman"/>
          <w:sz w:val="24"/>
        </w:rPr>
        <w:t>Tokyo</w:t>
      </w:r>
      <w:r>
        <w:rPr>
          <w:rFonts w:ascii="Times New Roman" w:hAnsi="Times New Roman" w:cs="Times New Roman"/>
          <w:sz w:val="24"/>
        </w:rPr>
        <w:t xml:space="preserve"> in </w:t>
      </w:r>
      <w:r w:rsidR="00DF19C4">
        <w:rPr>
          <w:rFonts w:ascii="Times New Roman" w:hAnsi="Times New Roman" w:cs="Times New Roman"/>
          <w:sz w:val="24"/>
          <w:lang w:eastAsia="ko-KR"/>
        </w:rPr>
        <w:t>this season, J</w:t>
      </w:r>
      <w:r w:rsidR="009124D1">
        <w:rPr>
          <w:rFonts w:ascii="Times New Roman" w:hAnsi="Times New Roman" w:cs="Times New Roman"/>
          <w:sz w:val="24"/>
          <w:lang w:eastAsia="ko-KR"/>
        </w:rPr>
        <w:t>uly and August</w:t>
      </w:r>
      <w:r w:rsidR="00DF19C4">
        <w:rPr>
          <w:rFonts w:ascii="Times New Roman" w:hAnsi="Times New Roman" w:cs="Times New Roman"/>
          <w:sz w:val="24"/>
          <w:lang w:eastAsia="ko-KR"/>
        </w:rPr>
        <w:t>,</w:t>
      </w:r>
      <w:r>
        <w:rPr>
          <w:rFonts w:ascii="Times New Roman" w:hAnsi="Times New Roman" w:cs="Times New Roman"/>
          <w:sz w:val="24"/>
        </w:rPr>
        <w:t xml:space="preserve"> is between </w:t>
      </w:r>
      <w:r w:rsidR="00905A5C">
        <w:rPr>
          <w:rFonts w:ascii="Times New Roman" w:hAnsi="Times New Roman" w:cs="Times New Roman"/>
          <w:sz w:val="24"/>
        </w:rPr>
        <w:t>3</w:t>
      </w:r>
      <w:r w:rsidR="00776F17">
        <w:rPr>
          <w:rFonts w:ascii="Times New Roman" w:hAnsi="Times New Roman" w:cs="Times New Roman"/>
          <w:sz w:val="24"/>
        </w:rPr>
        <w:t>0</w:t>
      </w:r>
      <w:r>
        <w:rPr>
          <w:rFonts w:ascii="Times New Roman" w:hAnsi="Times New Roman" w:cs="Times New Roman"/>
          <w:sz w:val="24"/>
        </w:rPr>
        <w:t xml:space="preserve"> and </w:t>
      </w:r>
      <w:r w:rsidR="00905A5C">
        <w:rPr>
          <w:rFonts w:ascii="Times New Roman" w:hAnsi="Times New Roman" w:cs="Times New Roman"/>
          <w:sz w:val="24"/>
        </w:rPr>
        <w:t>22</w:t>
      </w:r>
      <w:r>
        <w:rPr>
          <w:rFonts w:ascii="Times New Roman" w:hAnsi="Times New Roman" w:cs="Times New Roman"/>
          <w:sz w:val="24"/>
        </w:rPr>
        <w:t xml:space="preserve"> degree Celsius.  </w:t>
      </w:r>
      <w:r w:rsidR="00905A5C" w:rsidRPr="00905A5C">
        <w:rPr>
          <w:rFonts w:ascii="Times New Roman" w:hAnsi="Times New Roman" w:cs="Times New Roman"/>
          <w:sz w:val="24"/>
          <w:lang w:eastAsia="ko-KR"/>
        </w:rPr>
        <w:t>Average rainfall</w:t>
      </w:r>
      <w:r w:rsidR="0058325A" w:rsidRPr="0058325A">
        <w:rPr>
          <w:rFonts w:ascii="Times New Roman" w:hAnsi="Times New Roman" w:cs="Times New Roman"/>
          <w:sz w:val="24"/>
          <w:lang w:eastAsia="ko-KR"/>
        </w:rPr>
        <w:t xml:space="preserve"> </w:t>
      </w:r>
      <w:r w:rsidR="0058325A" w:rsidRPr="00905A5C">
        <w:rPr>
          <w:rFonts w:ascii="Times New Roman" w:hAnsi="Times New Roman" w:cs="Times New Roman"/>
          <w:sz w:val="24"/>
          <w:lang w:eastAsia="ko-KR"/>
        </w:rPr>
        <w:t>in Tokyo</w:t>
      </w:r>
      <w:r w:rsidR="00905A5C" w:rsidRPr="00905A5C">
        <w:rPr>
          <w:rFonts w:ascii="Times New Roman" w:hAnsi="Times New Roman" w:cs="Times New Roman"/>
          <w:sz w:val="24"/>
          <w:lang w:eastAsia="ko-KR"/>
        </w:rPr>
        <w:t xml:space="preserve"> </w:t>
      </w:r>
      <w:r w:rsidR="0058325A">
        <w:rPr>
          <w:rFonts w:ascii="Times New Roman" w:hAnsi="Times New Roman" w:cs="Times New Roman"/>
          <w:sz w:val="24"/>
          <w:lang w:eastAsia="ko-KR"/>
        </w:rPr>
        <w:t>during</w:t>
      </w:r>
      <w:r w:rsidR="00905A5C" w:rsidRPr="00905A5C">
        <w:rPr>
          <w:rFonts w:ascii="Times New Roman" w:hAnsi="Times New Roman" w:cs="Times New Roman"/>
          <w:sz w:val="24"/>
          <w:lang w:eastAsia="ko-KR"/>
        </w:rPr>
        <w:t xml:space="preserve"> </w:t>
      </w:r>
      <w:r w:rsidR="00905A5C">
        <w:rPr>
          <w:rFonts w:ascii="Times New Roman" w:hAnsi="Times New Roman" w:cs="Times New Roman"/>
          <w:sz w:val="24"/>
          <w:lang w:eastAsia="ko-KR"/>
        </w:rPr>
        <w:t>th</w:t>
      </w:r>
      <w:r w:rsidR="0058325A">
        <w:rPr>
          <w:rFonts w:ascii="Times New Roman" w:hAnsi="Times New Roman" w:cs="Times New Roman"/>
          <w:sz w:val="24"/>
          <w:lang w:eastAsia="ko-KR"/>
        </w:rPr>
        <w:t>ese</w:t>
      </w:r>
      <w:r w:rsidR="00905A5C">
        <w:rPr>
          <w:rFonts w:ascii="Times New Roman" w:hAnsi="Times New Roman" w:cs="Times New Roman"/>
          <w:sz w:val="24"/>
          <w:lang w:eastAsia="ko-KR"/>
        </w:rPr>
        <w:t xml:space="preserve"> </w:t>
      </w:r>
      <w:r w:rsidR="0058325A">
        <w:rPr>
          <w:rFonts w:ascii="Times New Roman" w:hAnsi="Times New Roman" w:cs="Times New Roman"/>
          <w:sz w:val="24"/>
          <w:lang w:eastAsia="ko-KR"/>
        </w:rPr>
        <w:t>months</w:t>
      </w:r>
      <w:r w:rsidR="00905A5C" w:rsidRPr="00905A5C">
        <w:rPr>
          <w:rFonts w:ascii="Times New Roman" w:hAnsi="Times New Roman" w:cs="Times New Roman"/>
          <w:sz w:val="24"/>
          <w:lang w:eastAsia="ko-KR"/>
        </w:rPr>
        <w:t xml:space="preserve"> is about </w:t>
      </w:r>
      <w:r w:rsidR="00905A5C">
        <w:rPr>
          <w:rFonts w:ascii="Times New Roman" w:hAnsi="Times New Roman" w:cs="Times New Roman"/>
          <w:sz w:val="24"/>
          <w:lang w:eastAsia="ko-KR"/>
        </w:rPr>
        <w:t>15</w:t>
      </w:r>
      <w:r w:rsidR="00905A5C" w:rsidRPr="00905A5C">
        <w:rPr>
          <w:rFonts w:ascii="Times New Roman" w:hAnsi="Times New Roman" w:cs="Times New Roman"/>
          <w:sz w:val="24"/>
          <w:lang w:eastAsia="ko-KR"/>
        </w:rPr>
        <w:t xml:space="preserve">0 mm </w:t>
      </w:r>
      <w:r w:rsidR="0058325A">
        <w:rPr>
          <w:rFonts w:ascii="Times New Roman" w:hAnsi="Times New Roman" w:cs="Times New Roman"/>
          <w:sz w:val="24"/>
          <w:lang w:eastAsia="ko-KR"/>
        </w:rPr>
        <w:t>per month</w:t>
      </w:r>
      <w:r w:rsidR="00905A5C" w:rsidRPr="00905A5C">
        <w:rPr>
          <w:rFonts w:ascii="Times New Roman" w:hAnsi="Times New Roman" w:cs="Times New Roman"/>
          <w:sz w:val="24"/>
          <w:lang w:eastAsia="ko-KR"/>
        </w:rPr>
        <w:t>.</w:t>
      </w:r>
    </w:p>
    <w:p w14:paraId="79049FEB" w14:textId="77777777" w:rsidR="006836E8" w:rsidRDefault="006836E8" w:rsidP="00BC7F5E">
      <w:pPr>
        <w:spacing w:after="0" w:line="240" w:lineRule="auto"/>
        <w:jc w:val="both"/>
        <w:rPr>
          <w:rFonts w:ascii="Times New Roman" w:hAnsi="Times New Roman" w:cs="Times New Roman"/>
          <w:b/>
          <w:bCs/>
          <w:color w:val="31849B" w:themeColor="accent5" w:themeShade="BF"/>
          <w:sz w:val="24"/>
        </w:rPr>
      </w:pPr>
    </w:p>
    <w:p w14:paraId="21E68DF9" w14:textId="04C5FFA9" w:rsidR="00905A5C" w:rsidRPr="00905A5C" w:rsidRDefault="00905A5C" w:rsidP="00BC7F5E">
      <w:pPr>
        <w:spacing w:after="0" w:line="240" w:lineRule="auto"/>
        <w:jc w:val="both"/>
        <w:rPr>
          <w:rFonts w:ascii="Times New Roman" w:hAnsi="Times New Roman" w:cs="Times New Roman"/>
          <w:bCs/>
          <w:sz w:val="24"/>
        </w:rPr>
      </w:pPr>
      <w:r w:rsidRPr="00905A5C">
        <w:rPr>
          <w:rFonts w:ascii="Times New Roman" w:hAnsi="Times New Roman" w:cs="Times New Roman"/>
          <w:b/>
          <w:bCs/>
          <w:sz w:val="24"/>
        </w:rPr>
        <w:t>Language</w:t>
      </w:r>
      <w:r>
        <w:rPr>
          <w:rFonts w:ascii="Times New Roman" w:hAnsi="Times New Roman" w:cs="Times New Roman"/>
          <w:bCs/>
          <w:sz w:val="24"/>
        </w:rPr>
        <w:t xml:space="preserve">: </w:t>
      </w:r>
      <w:r w:rsidRPr="00905A5C">
        <w:rPr>
          <w:rFonts w:ascii="Times New Roman" w:hAnsi="Times New Roman" w:cs="Times New Roman"/>
          <w:bCs/>
          <w:sz w:val="24"/>
        </w:rPr>
        <w:t>Japanese is the official language and generally used.  English is rarely used in civilian life, however, occasionally used in tourism and commerce in major cities including Tokyo.</w:t>
      </w:r>
    </w:p>
    <w:p w14:paraId="3D74CF66" w14:textId="77777777" w:rsidR="00905A5C" w:rsidRPr="00905A5C" w:rsidRDefault="00905A5C" w:rsidP="00BC7F5E">
      <w:pPr>
        <w:spacing w:after="0" w:line="240" w:lineRule="auto"/>
        <w:jc w:val="both"/>
        <w:rPr>
          <w:rFonts w:ascii="Times New Roman" w:hAnsi="Times New Roman" w:cs="Times New Roman"/>
          <w:bCs/>
          <w:sz w:val="24"/>
        </w:rPr>
      </w:pPr>
    </w:p>
    <w:p w14:paraId="41780510" w14:textId="77777777" w:rsidR="006836E8" w:rsidRDefault="006836E8" w:rsidP="00BC7F5E">
      <w:pPr>
        <w:spacing w:after="0" w:line="240" w:lineRule="auto"/>
        <w:jc w:val="both"/>
        <w:rPr>
          <w:rFonts w:ascii="Times New Roman" w:hAnsi="Times New Roman" w:cs="Times New Roman"/>
          <w:sz w:val="24"/>
        </w:rPr>
      </w:pPr>
      <w:r>
        <w:rPr>
          <w:rFonts w:ascii="Times New Roman" w:hAnsi="Times New Roman" w:cs="Times New Roman"/>
          <w:b/>
          <w:bCs/>
          <w:sz w:val="24"/>
        </w:rPr>
        <w:t>Time Zone</w:t>
      </w:r>
      <w:r>
        <w:rPr>
          <w:rFonts w:ascii="Times New Roman" w:hAnsi="Times New Roman" w:cs="Times New Roman"/>
          <w:sz w:val="24"/>
        </w:rPr>
        <w:t>:  UTC+</w:t>
      </w:r>
      <w:r w:rsidR="00776F17">
        <w:rPr>
          <w:rFonts w:ascii="Times New Roman" w:hAnsi="Times New Roman" w:cs="Times New Roman"/>
          <w:sz w:val="24"/>
        </w:rPr>
        <w:t>9</w:t>
      </w:r>
      <w:r>
        <w:rPr>
          <w:rFonts w:ascii="Times New Roman" w:hAnsi="Times New Roman" w:cs="Times New Roman"/>
          <w:sz w:val="24"/>
        </w:rPr>
        <w:t xml:space="preserve"> hours</w:t>
      </w:r>
      <w:r w:rsidR="009124D1" w:rsidRPr="009124D1">
        <w:rPr>
          <w:rFonts w:ascii="Times New Roman" w:hAnsi="Times New Roman" w:cs="Times New Roman"/>
          <w:sz w:val="24"/>
        </w:rPr>
        <w:t xml:space="preserve"> (There is NO daylight saving time in Japan.)</w:t>
      </w:r>
    </w:p>
    <w:p w14:paraId="3467190B" w14:textId="77777777" w:rsidR="006836E8" w:rsidRDefault="006836E8" w:rsidP="00BC7F5E">
      <w:pPr>
        <w:spacing w:after="0" w:line="240" w:lineRule="auto"/>
        <w:jc w:val="both"/>
        <w:rPr>
          <w:rFonts w:ascii="Times New Roman" w:hAnsi="Times New Roman" w:cs="Times New Roman"/>
          <w:sz w:val="24"/>
        </w:rPr>
      </w:pPr>
    </w:p>
    <w:p w14:paraId="05DC030E" w14:textId="4B6ED69F" w:rsidR="002C41C7" w:rsidRDefault="002C41C7" w:rsidP="00BC7F5E">
      <w:pPr>
        <w:tabs>
          <w:tab w:val="left" w:pos="1275"/>
        </w:tabs>
        <w:spacing w:after="0" w:line="240" w:lineRule="auto"/>
        <w:jc w:val="both"/>
        <w:rPr>
          <w:rFonts w:ascii="Times New Roman" w:eastAsia="Gulim" w:hAnsi="Times New Roman" w:cs="Times New Roman"/>
          <w:sz w:val="24"/>
          <w:szCs w:val="24"/>
        </w:rPr>
      </w:pPr>
      <w:r>
        <w:rPr>
          <w:rFonts w:ascii="Times New Roman" w:hAnsi="Times New Roman" w:cs="Times New Roman"/>
          <w:b/>
          <w:bCs/>
          <w:sz w:val="24"/>
          <w:szCs w:val="24"/>
        </w:rPr>
        <w:t>Business Hours</w:t>
      </w:r>
      <w:r>
        <w:rPr>
          <w:rFonts w:ascii="Times New Roman" w:eastAsia="Gulim" w:hAnsi="Times New Roman" w:cs="Times New Roman"/>
          <w:sz w:val="24"/>
          <w:szCs w:val="24"/>
        </w:rPr>
        <w:t>: Government offices are open from Monday to Friday between the hours of 9:30 and 18:00.</w:t>
      </w:r>
      <w:r>
        <w:rPr>
          <w:rFonts w:ascii="Times New Roman" w:eastAsia="Gulim" w:hAnsi="Times New Roman" w:cs="Times New Roman"/>
          <w:sz w:val="24"/>
          <w:szCs w:val="24"/>
          <w:lang w:eastAsia="ko-KR"/>
        </w:rPr>
        <w:t xml:space="preserve"> </w:t>
      </w:r>
      <w:r>
        <w:rPr>
          <w:rFonts w:ascii="Times New Roman" w:eastAsia="Gulim" w:hAnsi="Times New Roman" w:cs="Times New Roman"/>
          <w:sz w:val="24"/>
          <w:szCs w:val="24"/>
        </w:rPr>
        <w:t>Most private businesses open anywhere from 9</w:t>
      </w:r>
      <w:r w:rsidR="0058325A">
        <w:rPr>
          <w:rFonts w:ascii="Times New Roman" w:eastAsia="Gulim" w:hAnsi="Times New Roman" w:cs="Times New Roman"/>
          <w:sz w:val="24"/>
          <w:szCs w:val="24"/>
        </w:rPr>
        <w:t>:00 to 17:30.  Major department</w:t>
      </w:r>
      <w:r>
        <w:rPr>
          <w:rFonts w:ascii="Times New Roman" w:eastAsia="Gulim" w:hAnsi="Times New Roman" w:cs="Times New Roman"/>
          <w:sz w:val="24"/>
          <w:szCs w:val="24"/>
        </w:rPr>
        <w:t xml:space="preserve"> stores are usually open from 10:30 to 20:00, including Sundays.</w:t>
      </w:r>
    </w:p>
    <w:p w14:paraId="646DE270" w14:textId="77777777" w:rsidR="002C41C7" w:rsidRDefault="002C41C7" w:rsidP="00BC7F5E">
      <w:pPr>
        <w:tabs>
          <w:tab w:val="left" w:pos="1275"/>
        </w:tabs>
        <w:spacing w:after="0" w:line="240" w:lineRule="auto"/>
        <w:jc w:val="both"/>
        <w:rPr>
          <w:rFonts w:ascii="Times New Roman" w:eastAsia="Gulim" w:hAnsi="Times New Roman" w:cs="Times New Roman"/>
          <w:sz w:val="24"/>
          <w:szCs w:val="24"/>
        </w:rPr>
      </w:pPr>
    </w:p>
    <w:p w14:paraId="723899DA" w14:textId="26857B1F" w:rsidR="009124D1" w:rsidRDefault="006836E8" w:rsidP="00BC7F5E">
      <w:pPr>
        <w:spacing w:after="0" w:line="240" w:lineRule="auto"/>
        <w:jc w:val="both"/>
        <w:rPr>
          <w:rFonts w:ascii="Times New Roman" w:hAnsi="Times New Roman" w:cs="Times New Roman"/>
          <w:sz w:val="24"/>
        </w:rPr>
      </w:pPr>
      <w:r>
        <w:rPr>
          <w:rFonts w:ascii="Times New Roman" w:hAnsi="Times New Roman" w:cs="Times New Roman"/>
          <w:b/>
          <w:bCs/>
          <w:sz w:val="24"/>
        </w:rPr>
        <w:t>Banks &amp; Currency</w:t>
      </w:r>
      <w:r>
        <w:rPr>
          <w:rFonts w:ascii="Times New Roman" w:hAnsi="Times New Roman" w:cs="Times New Roman"/>
          <w:sz w:val="24"/>
        </w:rPr>
        <w:t xml:space="preserve">: </w:t>
      </w:r>
      <w:r w:rsidR="009124D1" w:rsidRPr="009124D1">
        <w:rPr>
          <w:rFonts w:ascii="Times New Roman" w:hAnsi="Times New Roman" w:cs="Times New Roman"/>
          <w:sz w:val="24"/>
        </w:rPr>
        <w:t xml:space="preserve">The Japanese currency unit is Japanese Yen (JPY). </w:t>
      </w:r>
      <w:r w:rsidR="00433E23">
        <w:rPr>
          <w:rFonts w:ascii="Times New Roman" w:hAnsi="Times New Roman" w:cs="Times New Roman"/>
          <w:sz w:val="24"/>
        </w:rPr>
        <w:t xml:space="preserve"> </w:t>
      </w:r>
      <w:r w:rsidR="00433E23" w:rsidRPr="009124D1">
        <w:rPr>
          <w:rFonts w:ascii="Times New Roman" w:hAnsi="Times New Roman" w:cs="Times New Roman"/>
          <w:sz w:val="24"/>
        </w:rPr>
        <w:t xml:space="preserve">The exchange rate as of </w:t>
      </w:r>
      <w:r w:rsidR="005B26C6">
        <w:rPr>
          <w:rFonts w:ascii="Times New Roman" w:hAnsi="Times New Roman" w:cs="Times New Roman"/>
          <w:sz w:val="24"/>
        </w:rPr>
        <w:t>March</w:t>
      </w:r>
      <w:r w:rsidR="00433E23" w:rsidRPr="009124D1">
        <w:rPr>
          <w:rFonts w:ascii="Times New Roman" w:hAnsi="Times New Roman" w:cs="Times New Roman"/>
          <w:sz w:val="24"/>
        </w:rPr>
        <w:t xml:space="preserve"> 201</w:t>
      </w:r>
      <w:r w:rsidR="00433E23">
        <w:rPr>
          <w:rFonts w:ascii="Times New Roman" w:hAnsi="Times New Roman" w:cs="Times New Roman"/>
          <w:sz w:val="24"/>
        </w:rPr>
        <w:t>9</w:t>
      </w:r>
      <w:r w:rsidR="00433E23" w:rsidRPr="009124D1">
        <w:rPr>
          <w:rFonts w:ascii="Times New Roman" w:hAnsi="Times New Roman" w:cs="Times New Roman"/>
          <w:sz w:val="24"/>
        </w:rPr>
        <w:t xml:space="preserve"> is about 110 Japanese Yen to 1 US Dollar.</w:t>
      </w:r>
      <w:r w:rsidR="00433E23">
        <w:rPr>
          <w:rFonts w:ascii="Times New Roman" w:hAnsi="Times New Roman" w:cs="Times New Roman"/>
          <w:sz w:val="24"/>
        </w:rPr>
        <w:t xml:space="preserve"> </w:t>
      </w:r>
      <w:r w:rsidR="00433E23" w:rsidRPr="009124D1">
        <w:rPr>
          <w:rFonts w:ascii="Times New Roman" w:hAnsi="Times New Roman" w:cs="Times New Roman"/>
          <w:sz w:val="24"/>
        </w:rPr>
        <w:t xml:space="preserve"> </w:t>
      </w:r>
      <w:r w:rsidR="009124D1" w:rsidRPr="009124D1">
        <w:rPr>
          <w:rFonts w:ascii="Times New Roman" w:hAnsi="Times New Roman" w:cs="Times New Roman"/>
          <w:sz w:val="24"/>
        </w:rPr>
        <w:t>There are four kinds of bills (10,000 yen, 5,000 yen, 2,000 yen and 1,000 yen) and six kinds of coins (500 yen, 100 yen, 50 yen, 10 yen, 5 yen and 1 yen) used.</w:t>
      </w:r>
      <w:r w:rsidR="00433E23">
        <w:rPr>
          <w:rFonts w:ascii="Times New Roman" w:hAnsi="Times New Roman" w:cs="Times New Roman"/>
          <w:sz w:val="24"/>
        </w:rPr>
        <w:t xml:space="preserve">  Only JPY</w:t>
      </w:r>
      <w:r w:rsidR="009124D1" w:rsidRPr="009124D1">
        <w:rPr>
          <w:rFonts w:ascii="Times New Roman" w:hAnsi="Times New Roman" w:cs="Times New Roman"/>
          <w:sz w:val="24"/>
        </w:rPr>
        <w:t xml:space="preserve"> is accepted at stores and restaurants.</w:t>
      </w:r>
      <w:r w:rsidR="00433E23">
        <w:rPr>
          <w:rFonts w:ascii="Times New Roman" w:hAnsi="Times New Roman" w:cs="Times New Roman"/>
          <w:sz w:val="24"/>
        </w:rPr>
        <w:t xml:space="preserve"> </w:t>
      </w:r>
      <w:r w:rsidR="009124D1" w:rsidRPr="009124D1">
        <w:rPr>
          <w:rFonts w:ascii="Times New Roman" w:hAnsi="Times New Roman" w:cs="Times New Roman"/>
          <w:sz w:val="24"/>
        </w:rPr>
        <w:t xml:space="preserve"> Major foreign currencies </w:t>
      </w:r>
      <w:r w:rsidR="009124D1" w:rsidRPr="009124D1">
        <w:rPr>
          <w:rFonts w:ascii="Times New Roman" w:hAnsi="Times New Roman" w:cs="Times New Roman"/>
          <w:sz w:val="24"/>
        </w:rPr>
        <w:lastRenderedPageBreak/>
        <w:t>may be exchanged to JPY at foreign exchange banks at International Airports on presentation of your passport. Major credit cards are accepted by most hotels, restaurants, department stores, but not local small shops.</w:t>
      </w:r>
      <w:r w:rsidR="00DF19C4" w:rsidRPr="00DF19C4">
        <w:rPr>
          <w:rFonts w:ascii="Times New Roman" w:hAnsi="Times New Roman" w:cs="Times New Roman"/>
          <w:sz w:val="24"/>
        </w:rPr>
        <w:t xml:space="preserve"> </w:t>
      </w:r>
      <w:r w:rsidR="00DF19C4">
        <w:rPr>
          <w:rFonts w:ascii="Times New Roman" w:hAnsi="Times New Roman" w:cs="Times New Roman"/>
          <w:sz w:val="24"/>
        </w:rPr>
        <w:t xml:space="preserve"> </w:t>
      </w:r>
      <w:r w:rsidR="00DF19C4" w:rsidRPr="009124D1">
        <w:rPr>
          <w:rFonts w:ascii="Times New Roman" w:hAnsi="Times New Roman" w:cs="Times New Roman"/>
          <w:sz w:val="24"/>
        </w:rPr>
        <w:t>Japanese banks are usually open Monday to Friday from 9:00 to 15:00.</w:t>
      </w:r>
    </w:p>
    <w:p w14:paraId="00733EC1" w14:textId="027F0B5B" w:rsidR="007A40DC" w:rsidRDefault="002C41C7" w:rsidP="00BC7F5E">
      <w:pPr>
        <w:spacing w:after="0" w:line="240" w:lineRule="auto"/>
        <w:jc w:val="both"/>
        <w:rPr>
          <w:rFonts w:ascii="Times New Roman" w:hAnsi="Times New Roman" w:cs="Times New Roman"/>
          <w:sz w:val="24"/>
        </w:rPr>
      </w:pPr>
      <w:r w:rsidRPr="00433E23">
        <w:rPr>
          <w:rFonts w:ascii="Times New Roman" w:hAnsi="Times New Roman" w:cs="Times New Roman"/>
          <w:noProof/>
          <w:sz w:val="24"/>
        </w:rPr>
        <w:drawing>
          <wp:anchor distT="0" distB="0" distL="114300" distR="114300" simplePos="0" relativeHeight="251663360" behindDoc="0" locked="0" layoutInCell="1" allowOverlap="1" wp14:anchorId="010734FF" wp14:editId="47EC31E6">
            <wp:simplePos x="0" y="0"/>
            <wp:positionH relativeFrom="column">
              <wp:posOffset>4846955</wp:posOffset>
            </wp:positionH>
            <wp:positionV relativeFrom="paragraph">
              <wp:posOffset>145415</wp:posOffset>
            </wp:positionV>
            <wp:extent cx="1412240" cy="1009650"/>
            <wp:effectExtent l="0" t="0" r="0" b="0"/>
            <wp:wrapSquare wrapText="bothSides"/>
            <wp:docPr id="17" name="Picture 3" descr="type_a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ype_a_larg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12240" cy="1009650"/>
                    </a:xfrm>
                    <a:prstGeom prst="rect">
                      <a:avLst/>
                    </a:prstGeom>
                    <a:noFill/>
                    <a:ln>
                      <a:noFill/>
                    </a:ln>
                  </pic:spPr>
                </pic:pic>
              </a:graphicData>
            </a:graphic>
          </wp:anchor>
        </w:drawing>
      </w:r>
    </w:p>
    <w:p w14:paraId="603B1DA5" w14:textId="7CD495AD" w:rsidR="009124D1" w:rsidRPr="00433E23" w:rsidRDefault="007A40DC" w:rsidP="00BC7F5E">
      <w:pPr>
        <w:spacing w:after="0" w:line="240" w:lineRule="auto"/>
        <w:jc w:val="both"/>
        <w:rPr>
          <w:rFonts w:ascii="Times New Roman" w:hAnsi="Times New Roman" w:cs="Times New Roman"/>
          <w:sz w:val="24"/>
        </w:rPr>
      </w:pPr>
      <w:r w:rsidRPr="007A40DC">
        <w:rPr>
          <w:rFonts w:ascii="Times New Roman" w:hAnsi="Times New Roman" w:cs="Times New Roman"/>
          <w:b/>
          <w:sz w:val="24"/>
        </w:rPr>
        <w:t>Tipping:</w:t>
      </w:r>
      <w:r w:rsidRPr="007A40DC">
        <w:rPr>
          <w:rFonts w:ascii="Times New Roman" w:hAnsi="Times New Roman" w:cs="Times New Roman"/>
          <w:sz w:val="24"/>
        </w:rPr>
        <w:t xml:space="preserve"> Tipping is not customary in Japan.</w:t>
      </w:r>
    </w:p>
    <w:p w14:paraId="56ED313C" w14:textId="77777777" w:rsidR="007A40DC" w:rsidRDefault="007A40DC" w:rsidP="00BC7F5E">
      <w:pPr>
        <w:pStyle w:val="Default"/>
        <w:tabs>
          <w:tab w:val="left" w:pos="1440"/>
        </w:tabs>
        <w:snapToGrid w:val="0"/>
        <w:ind w:rightChars="1520" w:right="3344"/>
        <w:jc w:val="both"/>
        <w:rPr>
          <w:rFonts w:ascii="Times New Roman" w:hAnsi="Times New Roman" w:cs="Times New Roman"/>
          <w:b/>
          <w:bCs/>
          <w:color w:val="auto"/>
          <w:lang w:val="en-US"/>
        </w:rPr>
      </w:pPr>
    </w:p>
    <w:p w14:paraId="6486BE7C" w14:textId="08F5D297" w:rsidR="009124D1" w:rsidRPr="009124D1" w:rsidRDefault="002C41C7" w:rsidP="00BC7F5E">
      <w:pPr>
        <w:pStyle w:val="Default"/>
        <w:tabs>
          <w:tab w:val="left" w:pos="1440"/>
        </w:tabs>
        <w:snapToGrid w:val="0"/>
        <w:ind w:rightChars="1520" w:right="3344"/>
        <w:jc w:val="both"/>
        <w:rPr>
          <w:rFonts w:ascii="Times New Roman" w:hAnsi="Times New Roman" w:cs="Times New Roman"/>
          <w:color w:val="auto"/>
        </w:rPr>
      </w:pPr>
      <w:r>
        <w:rPr>
          <w:b/>
          <w:noProof/>
          <w:sz w:val="23"/>
          <w:szCs w:val="23"/>
          <w:lang w:val="en-US" w:eastAsia="en-US"/>
        </w:rPr>
        <mc:AlternateContent>
          <mc:Choice Requires="wps">
            <w:drawing>
              <wp:anchor distT="0" distB="0" distL="114300" distR="114300" simplePos="0" relativeHeight="251664384" behindDoc="0" locked="0" layoutInCell="1" allowOverlap="1" wp14:anchorId="09075AE0" wp14:editId="08A5CBBF">
                <wp:simplePos x="0" y="0"/>
                <wp:positionH relativeFrom="column">
                  <wp:posOffset>4695825</wp:posOffset>
                </wp:positionH>
                <wp:positionV relativeFrom="paragraph">
                  <wp:posOffset>662305</wp:posOffset>
                </wp:positionV>
                <wp:extent cx="1695450" cy="327660"/>
                <wp:effectExtent l="0" t="0" r="0" b="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27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FBFDD9" w14:textId="77777777" w:rsidR="00E82E9B" w:rsidRPr="009124D1" w:rsidRDefault="00E82E9B" w:rsidP="009124D1">
                            <w:pPr>
                              <w:autoSpaceDE w:val="0"/>
                              <w:autoSpaceDN w:val="0"/>
                              <w:adjustRightInd w:val="0"/>
                              <w:ind w:left="1888" w:hangingChars="821" w:hanging="1888"/>
                              <w:jc w:val="both"/>
                              <w:rPr>
                                <w:rFonts w:ascii="Times New Roman" w:hAnsi="Times New Roman" w:cs="Times New Roman"/>
                                <w:b/>
                                <w:sz w:val="23"/>
                                <w:szCs w:val="23"/>
                              </w:rPr>
                            </w:pPr>
                            <w:r w:rsidRPr="009124D1">
                              <w:rPr>
                                <w:rFonts w:ascii="Times New Roman" w:hAnsi="Times New Roman" w:cs="Times New Roman"/>
                                <w:b/>
                                <w:sz w:val="23"/>
                                <w:szCs w:val="23"/>
                              </w:rPr>
                              <w:t xml:space="preserve">Type </w:t>
                            </w:r>
                            <w:proofErr w:type="gramStart"/>
                            <w:r w:rsidRPr="009124D1">
                              <w:rPr>
                                <w:rFonts w:ascii="Times New Roman" w:hAnsi="Times New Roman" w:cs="Times New Roman"/>
                                <w:b/>
                                <w:sz w:val="23"/>
                                <w:szCs w:val="23"/>
                              </w:rPr>
                              <w:t>A</w:t>
                            </w:r>
                            <w:proofErr w:type="gramEnd"/>
                            <w:r w:rsidRPr="009124D1">
                              <w:rPr>
                                <w:rFonts w:ascii="Times New Roman" w:hAnsi="Times New Roman" w:cs="Times New Roman"/>
                                <w:b/>
                                <w:sz w:val="23"/>
                                <w:szCs w:val="23"/>
                              </w:rPr>
                              <w:t xml:space="preserve"> plug</w:t>
                            </w:r>
                            <w:r>
                              <w:rPr>
                                <w:rFonts w:ascii="Times New Roman" w:hAnsi="Times New Roman" w:cs="Times New Roman"/>
                                <w:b/>
                                <w:sz w:val="23"/>
                                <w:szCs w:val="23"/>
                              </w:rPr>
                              <w:t xml:space="preserve"> and outlet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075AE0" id="_x0000_t202" coordsize="21600,21600" o:spt="202" path="m,l,21600r21600,l21600,xe">
                <v:stroke joinstyle="miter"/>
                <v:path gradientshapeok="t" o:connecttype="rect"/>
              </v:shapetype>
              <v:shape id="Text Box 3" o:spid="_x0000_s1026" type="#_x0000_t202" style="position:absolute;left:0;text-align:left;margin-left:369.75pt;margin-top:52.15pt;width:133.5pt;height:2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AfYhQ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" stroked="f">
                <v:textbox>
                  <w:txbxContent>
                    <w:p w14:paraId="76FBFDD9" w14:textId="77777777" w:rsidR="00E82E9B" w:rsidRPr="009124D1" w:rsidRDefault="00E82E9B" w:rsidP="009124D1">
                      <w:pPr>
                        <w:autoSpaceDE w:val="0"/>
                        <w:autoSpaceDN w:val="0"/>
                        <w:adjustRightInd w:val="0"/>
                        <w:ind w:left="1888" w:hangingChars="821" w:hanging="1888"/>
                        <w:jc w:val="both"/>
                        <w:rPr>
                          <w:rFonts w:ascii="Times New Roman" w:hAnsi="Times New Roman" w:cs="Times New Roman"/>
                          <w:b/>
                          <w:sz w:val="23"/>
                          <w:szCs w:val="23"/>
                        </w:rPr>
                      </w:pPr>
                      <w:r w:rsidRPr="009124D1">
                        <w:rPr>
                          <w:rFonts w:ascii="Times New Roman" w:hAnsi="Times New Roman" w:cs="Times New Roman"/>
                          <w:b/>
                          <w:sz w:val="23"/>
                          <w:szCs w:val="23"/>
                        </w:rPr>
                        <w:t xml:space="preserve">Type </w:t>
                      </w:r>
                      <w:proofErr w:type="gramStart"/>
                      <w:r w:rsidRPr="009124D1">
                        <w:rPr>
                          <w:rFonts w:ascii="Times New Roman" w:hAnsi="Times New Roman" w:cs="Times New Roman"/>
                          <w:b/>
                          <w:sz w:val="23"/>
                          <w:szCs w:val="23"/>
                        </w:rPr>
                        <w:t>A</w:t>
                      </w:r>
                      <w:proofErr w:type="gramEnd"/>
                      <w:r w:rsidRPr="009124D1">
                        <w:rPr>
                          <w:rFonts w:ascii="Times New Roman" w:hAnsi="Times New Roman" w:cs="Times New Roman"/>
                          <w:b/>
                          <w:sz w:val="23"/>
                          <w:szCs w:val="23"/>
                        </w:rPr>
                        <w:t xml:space="preserve"> plug</w:t>
                      </w:r>
                      <w:r>
                        <w:rPr>
                          <w:rFonts w:ascii="Times New Roman" w:hAnsi="Times New Roman" w:cs="Times New Roman"/>
                          <w:b/>
                          <w:sz w:val="23"/>
                          <w:szCs w:val="23"/>
                        </w:rPr>
                        <w:t xml:space="preserve"> and outlet</w:t>
                      </w:r>
                    </w:p>
                  </w:txbxContent>
                </v:textbox>
              </v:shape>
            </w:pict>
          </mc:Fallback>
        </mc:AlternateContent>
      </w:r>
      <w:r w:rsidR="009124D1" w:rsidRPr="009124D1">
        <w:rPr>
          <w:rFonts w:ascii="Times New Roman" w:hAnsi="Times New Roman" w:cs="Times New Roman"/>
          <w:b/>
          <w:bCs/>
          <w:color w:val="auto"/>
        </w:rPr>
        <w:t xml:space="preserve">Electricity: </w:t>
      </w:r>
      <w:r w:rsidR="009124D1" w:rsidRPr="00600ECC">
        <w:rPr>
          <w:rFonts w:ascii="Times New Roman" w:hAnsi="Times New Roman" w:cs="Times New Roman"/>
          <w:bCs/>
          <w:color w:val="auto"/>
        </w:rPr>
        <w:t>S</w:t>
      </w:r>
      <w:r w:rsidR="009124D1" w:rsidRPr="009124D1">
        <w:rPr>
          <w:rFonts w:ascii="Times New Roman" w:hAnsi="Times New Roman" w:cs="Times New Roman"/>
          <w:color w:val="auto"/>
        </w:rPr>
        <w:t xml:space="preserve">tandard power supply in Japan is 100 V. The frequency is 50 Hz in eastern Japan including Tokyo. The type of power outlet/connector used in Japan is </w:t>
      </w:r>
      <w:proofErr w:type="gramStart"/>
      <w:r w:rsidR="009124D1" w:rsidRPr="00600ECC">
        <w:rPr>
          <w:rFonts w:ascii="Times New Roman" w:hAnsi="Times New Roman" w:cs="Times New Roman"/>
          <w:bCs/>
          <w:color w:val="auto"/>
        </w:rPr>
        <w:t>A</w:t>
      </w:r>
      <w:proofErr w:type="gramEnd"/>
      <w:r w:rsidR="009124D1" w:rsidRPr="009124D1">
        <w:rPr>
          <w:rFonts w:ascii="Times New Roman" w:hAnsi="Times New Roman" w:cs="Times New Roman"/>
          <w:b/>
          <w:bCs/>
          <w:color w:val="auto"/>
        </w:rPr>
        <w:t xml:space="preserve"> </w:t>
      </w:r>
      <w:r w:rsidR="009124D1" w:rsidRPr="009124D1">
        <w:rPr>
          <w:rFonts w:ascii="Times New Roman" w:hAnsi="Times New Roman" w:cs="Times New Roman"/>
          <w:color w:val="auto"/>
        </w:rPr>
        <w:t xml:space="preserve">type which is a two-parallel-pronged type.  </w:t>
      </w:r>
      <w:r w:rsidR="009124D1" w:rsidRPr="009124D1">
        <w:rPr>
          <w:rFonts w:ascii="Times New Roman" w:hAnsi="Times New Roman" w:cs="Times New Roman"/>
        </w:rPr>
        <w:t>Please ensure you bring the correct adapter for your equipment.</w:t>
      </w:r>
    </w:p>
    <w:p w14:paraId="4C99DC22" w14:textId="0B1D9550" w:rsidR="006836E8" w:rsidRDefault="006836E8" w:rsidP="00BC7F5E">
      <w:pPr>
        <w:pStyle w:val="Default"/>
        <w:ind w:rightChars="1956" w:right="4303"/>
        <w:rPr>
          <w:rFonts w:ascii="Times New Roman" w:hAnsi="Times New Roman" w:cs="Times New Roman"/>
          <w:bCs/>
          <w:lang w:val="en-GB"/>
        </w:rPr>
      </w:pPr>
    </w:p>
    <w:p w14:paraId="6497656A" w14:textId="7141AEE3" w:rsidR="000F438E" w:rsidRDefault="006836E8" w:rsidP="00BC7F5E">
      <w:pPr>
        <w:tabs>
          <w:tab w:val="left" w:pos="1275"/>
        </w:tabs>
        <w:spacing w:after="0" w:line="240" w:lineRule="auto"/>
        <w:jc w:val="both"/>
        <w:rPr>
          <w:rFonts w:ascii="Times New Roman" w:eastAsia="Gulim" w:hAnsi="Times New Roman" w:cs="Times New Roman"/>
          <w:sz w:val="24"/>
          <w:szCs w:val="24"/>
          <w:lang w:eastAsia="ko-KR"/>
        </w:rPr>
      </w:pPr>
      <w:r>
        <w:rPr>
          <w:rFonts w:ascii="Times New Roman" w:hAnsi="Times New Roman" w:cs="Times New Roman"/>
          <w:b/>
          <w:bCs/>
          <w:sz w:val="24"/>
          <w:szCs w:val="24"/>
        </w:rPr>
        <w:t>Emergencies</w:t>
      </w:r>
      <w:r>
        <w:rPr>
          <w:rFonts w:ascii="Times New Roman" w:eastAsia="Batang" w:hAnsi="Times New Roman" w:cs="Times New Roman"/>
          <w:b/>
          <w:bCs/>
          <w:sz w:val="24"/>
          <w:szCs w:val="24"/>
          <w:lang w:eastAsia="ko-KR"/>
        </w:rPr>
        <w:t xml:space="preserve">: </w:t>
      </w:r>
      <w:r>
        <w:rPr>
          <w:rFonts w:ascii="Times New Roman" w:eastAsia="Gulim" w:hAnsi="Times New Roman" w:cs="Times New Roman"/>
          <w:sz w:val="24"/>
          <w:szCs w:val="24"/>
        </w:rPr>
        <w:t>Police</w:t>
      </w:r>
      <w:r>
        <w:rPr>
          <w:rFonts w:ascii="Times New Roman" w:eastAsia="Gulim" w:hAnsi="Times New Roman" w:cs="Times New Roman"/>
          <w:sz w:val="24"/>
          <w:szCs w:val="24"/>
          <w:lang w:eastAsia="ko-KR"/>
        </w:rPr>
        <w:t xml:space="preserve"> </w:t>
      </w:r>
      <w:r>
        <w:rPr>
          <w:rFonts w:ascii="Times New Roman" w:eastAsia="Gulim" w:hAnsi="Times New Roman" w:cs="Times New Roman"/>
          <w:sz w:val="24"/>
          <w:szCs w:val="24"/>
        </w:rPr>
        <w:t>11</w:t>
      </w:r>
      <w:r w:rsidR="002C41C7">
        <w:rPr>
          <w:rFonts w:ascii="Times New Roman" w:eastAsia="Gulim" w:hAnsi="Times New Roman" w:cs="Times New Roman"/>
          <w:sz w:val="24"/>
          <w:szCs w:val="24"/>
        </w:rPr>
        <w:t>0</w:t>
      </w:r>
      <w:r>
        <w:rPr>
          <w:rFonts w:ascii="Times New Roman" w:eastAsia="Gulim" w:hAnsi="Times New Roman" w:cs="Times New Roman"/>
          <w:sz w:val="24"/>
          <w:szCs w:val="24"/>
          <w:lang w:eastAsia="ko-KR"/>
        </w:rPr>
        <w:t xml:space="preserve">, </w:t>
      </w:r>
      <w:r>
        <w:rPr>
          <w:rFonts w:ascii="Times New Roman" w:eastAsia="Gulim" w:hAnsi="Times New Roman" w:cs="Times New Roman"/>
          <w:sz w:val="24"/>
          <w:szCs w:val="24"/>
        </w:rPr>
        <w:t>Fire Department</w:t>
      </w:r>
      <w:r>
        <w:rPr>
          <w:rFonts w:ascii="Times New Roman" w:eastAsia="Gulim" w:hAnsi="Times New Roman" w:cs="Times New Roman"/>
          <w:sz w:val="24"/>
          <w:szCs w:val="24"/>
          <w:lang w:eastAsia="ko-KR"/>
        </w:rPr>
        <w:t xml:space="preserve"> 119, </w:t>
      </w:r>
      <w:r>
        <w:rPr>
          <w:rFonts w:ascii="Times New Roman" w:eastAsia="Gulim" w:hAnsi="Times New Roman" w:cs="Times New Roman"/>
          <w:sz w:val="24"/>
          <w:szCs w:val="24"/>
        </w:rPr>
        <w:t>Medical Emergencies</w:t>
      </w:r>
      <w:r>
        <w:rPr>
          <w:rFonts w:ascii="Times New Roman" w:eastAsia="Gulim" w:hAnsi="Times New Roman" w:cs="Times New Roman"/>
          <w:sz w:val="24"/>
          <w:szCs w:val="24"/>
          <w:lang w:eastAsia="ko-KR"/>
        </w:rPr>
        <w:t xml:space="preserve"> 1</w:t>
      </w:r>
      <w:r w:rsidR="002C41C7">
        <w:rPr>
          <w:rFonts w:ascii="Times New Roman" w:eastAsia="Gulim" w:hAnsi="Times New Roman" w:cs="Times New Roman"/>
          <w:sz w:val="24"/>
          <w:szCs w:val="24"/>
          <w:lang w:eastAsia="ko-KR"/>
        </w:rPr>
        <w:t>1</w:t>
      </w:r>
      <w:r>
        <w:rPr>
          <w:rFonts w:ascii="Times New Roman" w:eastAsia="Gulim" w:hAnsi="Times New Roman" w:cs="Times New Roman"/>
          <w:sz w:val="24"/>
          <w:szCs w:val="24"/>
          <w:lang w:eastAsia="ko-KR"/>
        </w:rPr>
        <w:t>9</w:t>
      </w:r>
      <w:r>
        <w:rPr>
          <w:rFonts w:ascii="Times New Roman" w:eastAsia="Gulim" w:hAnsi="Times New Roman" w:cs="Times New Roman"/>
          <w:sz w:val="24"/>
          <w:szCs w:val="24"/>
        </w:rPr>
        <w:t xml:space="preserve"> </w:t>
      </w:r>
    </w:p>
    <w:p w14:paraId="1F1A7358" w14:textId="77777777" w:rsidR="000F438E" w:rsidRDefault="000F438E" w:rsidP="00BC7F5E">
      <w:pPr>
        <w:tabs>
          <w:tab w:val="left" w:pos="1275"/>
        </w:tabs>
        <w:spacing w:after="0" w:line="240" w:lineRule="auto"/>
        <w:jc w:val="both"/>
        <w:rPr>
          <w:rFonts w:ascii="Times New Roman" w:eastAsia="Gulim" w:hAnsi="Times New Roman" w:cs="Times New Roman"/>
          <w:sz w:val="24"/>
          <w:szCs w:val="24"/>
          <w:lang w:eastAsia="ko-KR"/>
        </w:rPr>
      </w:pPr>
    </w:p>
    <w:p w14:paraId="3A6CE61E" w14:textId="0E7D2002" w:rsidR="00E005B4" w:rsidRDefault="00CD1332" w:rsidP="00BC7F5E">
      <w:pPr>
        <w:pStyle w:val="ListParagraph"/>
        <w:numPr>
          <w:ilvl w:val="0"/>
          <w:numId w:val="19"/>
        </w:numPr>
        <w:tabs>
          <w:tab w:val="left" w:pos="540"/>
        </w:tabs>
        <w:spacing w:after="0" w:line="240" w:lineRule="auto"/>
        <w:ind w:left="540" w:hanging="54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CONTACT INFORMATION</w:t>
      </w:r>
    </w:p>
    <w:p w14:paraId="0CB73402" w14:textId="77777777" w:rsidR="000F438E" w:rsidRPr="00E0305F" w:rsidRDefault="000F438E" w:rsidP="00BC7F5E">
      <w:pPr>
        <w:pStyle w:val="ListParagraph"/>
        <w:tabs>
          <w:tab w:val="left" w:pos="540"/>
        </w:tabs>
        <w:spacing w:after="0" w:line="240" w:lineRule="auto"/>
        <w:ind w:left="540"/>
        <w:jc w:val="both"/>
        <w:rPr>
          <w:rFonts w:ascii="Times New Roman" w:hAnsi="Times New Roman" w:cs="Times New Roman"/>
          <w:b/>
          <w:bCs/>
          <w:color w:val="000000"/>
          <w:sz w:val="24"/>
          <w:szCs w:val="24"/>
        </w:rPr>
      </w:pPr>
    </w:p>
    <w:tbl>
      <w:tblPr>
        <w:tblW w:w="89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9"/>
        <w:gridCol w:w="4819"/>
      </w:tblGrid>
      <w:tr w:rsidR="0002034A" w:rsidRPr="00E0305F" w14:paraId="62995E53" w14:textId="77777777" w:rsidTr="00EC40D4">
        <w:trPr>
          <w:trHeight w:val="3050"/>
        </w:trPr>
        <w:tc>
          <w:tcPr>
            <w:tcW w:w="4139" w:type="dxa"/>
            <w:shd w:val="clear" w:color="auto" w:fill="auto"/>
          </w:tcPr>
          <w:p w14:paraId="68912AB0" w14:textId="77777777" w:rsidR="0002034A" w:rsidRPr="00E0305F" w:rsidRDefault="0002034A" w:rsidP="00BC7F5E">
            <w:pPr>
              <w:spacing w:after="0" w:line="240" w:lineRule="auto"/>
              <w:jc w:val="both"/>
              <w:rPr>
                <w:rFonts w:ascii="Times New Roman" w:eastAsia="SimSun" w:hAnsi="Times New Roman" w:cs="Times New Roman"/>
                <w:b/>
                <w:bCs/>
                <w:color w:val="000000"/>
                <w:sz w:val="24"/>
                <w:szCs w:val="24"/>
                <w:u w:val="single"/>
                <w:lang w:eastAsia="zh-CN"/>
              </w:rPr>
            </w:pPr>
            <w:r w:rsidRPr="00E0305F">
              <w:rPr>
                <w:rFonts w:ascii="Times New Roman" w:hAnsi="Times New Roman" w:cs="Times New Roman"/>
                <w:b/>
                <w:bCs/>
                <w:color w:val="000000"/>
                <w:sz w:val="24"/>
                <w:szCs w:val="24"/>
                <w:u w:val="single"/>
              </w:rPr>
              <w:t>APT Secretariat</w:t>
            </w:r>
          </w:p>
          <w:p w14:paraId="241F8DC3" w14:textId="77777777" w:rsidR="0002034A" w:rsidRPr="00E0305F" w:rsidRDefault="0002034A" w:rsidP="00BC7F5E">
            <w:pPr>
              <w:spacing w:before="120" w:after="0" w:line="240" w:lineRule="auto"/>
              <w:rPr>
                <w:rFonts w:ascii="Times New Roman" w:hAnsi="Times New Roman" w:cs="Times New Roman"/>
                <w:color w:val="000000"/>
                <w:sz w:val="24"/>
                <w:szCs w:val="24"/>
              </w:rPr>
            </w:pPr>
            <w:r w:rsidRPr="00E0305F">
              <w:rPr>
                <w:rFonts w:ascii="Times New Roman" w:hAnsi="Times New Roman" w:cs="Times New Roman"/>
                <w:color w:val="000000"/>
                <w:sz w:val="24"/>
                <w:szCs w:val="24"/>
              </w:rPr>
              <w:t>Asia-Pacific Telecommunity (APT)</w:t>
            </w:r>
          </w:p>
          <w:p w14:paraId="698E33ED" w14:textId="16FFA94F" w:rsidR="0002034A" w:rsidRPr="00E0305F" w:rsidRDefault="00C92226" w:rsidP="00BC7F5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12/49 </w:t>
            </w:r>
            <w:proofErr w:type="spellStart"/>
            <w:r>
              <w:rPr>
                <w:rFonts w:ascii="Times New Roman" w:hAnsi="Times New Roman" w:cs="Times New Roman"/>
                <w:color w:val="000000"/>
                <w:sz w:val="24"/>
                <w:szCs w:val="24"/>
              </w:rPr>
              <w:t>Soi</w:t>
            </w:r>
            <w:proofErr w:type="spellEnd"/>
            <w:r w:rsidR="0002034A" w:rsidRPr="00E0305F">
              <w:rPr>
                <w:rFonts w:ascii="Times New Roman" w:hAnsi="Times New Roman" w:cs="Times New Roman"/>
                <w:color w:val="000000"/>
                <w:sz w:val="24"/>
                <w:szCs w:val="24"/>
              </w:rPr>
              <w:t xml:space="preserve"> 5 Chaeng </w:t>
            </w:r>
            <w:proofErr w:type="spellStart"/>
            <w:r w:rsidR="0002034A" w:rsidRPr="00E0305F">
              <w:rPr>
                <w:rFonts w:ascii="Times New Roman" w:hAnsi="Times New Roman" w:cs="Times New Roman"/>
                <w:color w:val="000000"/>
                <w:sz w:val="24"/>
                <w:szCs w:val="24"/>
              </w:rPr>
              <w:t>Watthana</w:t>
            </w:r>
            <w:proofErr w:type="spellEnd"/>
            <w:r w:rsidR="0002034A" w:rsidRPr="00E0305F">
              <w:rPr>
                <w:rFonts w:ascii="Times New Roman" w:hAnsi="Times New Roman" w:cs="Times New Roman"/>
                <w:color w:val="000000"/>
                <w:sz w:val="24"/>
                <w:szCs w:val="24"/>
              </w:rPr>
              <w:t xml:space="preserve"> Road</w:t>
            </w:r>
          </w:p>
          <w:p w14:paraId="0F6AECE2" w14:textId="77777777" w:rsidR="0002034A" w:rsidRPr="00E0305F" w:rsidRDefault="0002034A" w:rsidP="00BC7F5E">
            <w:pPr>
              <w:spacing w:after="0" w:line="240" w:lineRule="auto"/>
              <w:rPr>
                <w:rFonts w:ascii="Times New Roman" w:hAnsi="Times New Roman" w:cs="Times New Roman"/>
                <w:color w:val="000000"/>
                <w:sz w:val="24"/>
                <w:szCs w:val="24"/>
              </w:rPr>
            </w:pPr>
            <w:r w:rsidRPr="00E0305F">
              <w:rPr>
                <w:rFonts w:ascii="Times New Roman" w:hAnsi="Times New Roman" w:cs="Times New Roman"/>
                <w:color w:val="000000"/>
                <w:sz w:val="24"/>
                <w:szCs w:val="24"/>
              </w:rPr>
              <w:t>Bangkok 10210, Thailand</w:t>
            </w:r>
          </w:p>
          <w:p w14:paraId="140E4F27" w14:textId="77777777" w:rsidR="0002034A" w:rsidRPr="00E0305F" w:rsidRDefault="0002034A" w:rsidP="00BC7F5E">
            <w:pPr>
              <w:spacing w:after="0" w:line="240" w:lineRule="auto"/>
              <w:rPr>
                <w:rFonts w:ascii="Times New Roman" w:hAnsi="Times New Roman" w:cs="Times New Roman"/>
                <w:color w:val="000000"/>
                <w:sz w:val="24"/>
                <w:szCs w:val="24"/>
              </w:rPr>
            </w:pPr>
            <w:r w:rsidRPr="00E0305F">
              <w:rPr>
                <w:rFonts w:ascii="Times New Roman" w:hAnsi="Times New Roman" w:cs="Times New Roman"/>
                <w:color w:val="000000"/>
                <w:sz w:val="24"/>
                <w:szCs w:val="24"/>
              </w:rPr>
              <w:t>Phone: + 66 2 573 0044</w:t>
            </w:r>
          </w:p>
          <w:p w14:paraId="03FF55BA" w14:textId="77777777" w:rsidR="0002034A" w:rsidRPr="00E0305F" w:rsidRDefault="0002034A" w:rsidP="00BC7F5E">
            <w:pPr>
              <w:spacing w:after="0" w:line="240" w:lineRule="auto"/>
              <w:rPr>
                <w:rFonts w:ascii="Times New Roman" w:hAnsi="Times New Roman" w:cs="Times New Roman"/>
                <w:color w:val="000000"/>
                <w:sz w:val="24"/>
                <w:szCs w:val="24"/>
              </w:rPr>
            </w:pPr>
            <w:r w:rsidRPr="00E0305F">
              <w:rPr>
                <w:rFonts w:ascii="Times New Roman" w:hAnsi="Times New Roman" w:cs="Times New Roman"/>
                <w:color w:val="000000"/>
                <w:sz w:val="24"/>
                <w:szCs w:val="24"/>
              </w:rPr>
              <w:t xml:space="preserve">Fax: +66 2 573 7479  </w:t>
            </w:r>
          </w:p>
          <w:p w14:paraId="758869C7" w14:textId="77777777" w:rsidR="0002034A" w:rsidRPr="00E0305F" w:rsidRDefault="0002034A" w:rsidP="00BC7F5E">
            <w:pPr>
              <w:spacing w:after="0" w:line="240" w:lineRule="auto"/>
              <w:rPr>
                <w:rFonts w:ascii="Times New Roman" w:eastAsia="SimSun" w:hAnsi="Times New Roman" w:cs="Times New Roman"/>
                <w:color w:val="000000"/>
                <w:sz w:val="24"/>
                <w:szCs w:val="24"/>
                <w:lang w:eastAsia="zh-CN"/>
              </w:rPr>
            </w:pPr>
            <w:r w:rsidRPr="00E0305F">
              <w:rPr>
                <w:rFonts w:ascii="Times New Roman" w:hAnsi="Times New Roman" w:cs="Times New Roman"/>
                <w:color w:val="000000"/>
                <w:sz w:val="24"/>
                <w:szCs w:val="24"/>
              </w:rPr>
              <w:t xml:space="preserve">E-mail: </w:t>
            </w:r>
            <w:hyperlink r:id="rId27" w:history="1">
              <w:r w:rsidRPr="00E0305F">
                <w:rPr>
                  <w:rStyle w:val="Hyperlink"/>
                  <w:rFonts w:ascii="Times New Roman" w:eastAsia="SimSun" w:hAnsi="Times New Roman"/>
                  <w:sz w:val="24"/>
                  <w:szCs w:val="24"/>
                  <w:lang w:eastAsia="zh-CN"/>
                </w:rPr>
                <w:t>aptapg@apt.int</w:t>
              </w:r>
            </w:hyperlink>
          </w:p>
        </w:tc>
        <w:tc>
          <w:tcPr>
            <w:tcW w:w="4819" w:type="dxa"/>
            <w:shd w:val="clear" w:color="auto" w:fill="auto"/>
          </w:tcPr>
          <w:p w14:paraId="0D4EF3C1" w14:textId="3322D45F" w:rsidR="0002034A" w:rsidRPr="00E97959" w:rsidRDefault="0002034A" w:rsidP="00BC7F5E">
            <w:pPr>
              <w:spacing w:after="0" w:line="240" w:lineRule="auto"/>
              <w:jc w:val="both"/>
              <w:rPr>
                <w:rFonts w:ascii="Times New Roman" w:hAnsi="Times New Roman" w:cs="Times New Roman"/>
                <w:b/>
                <w:bCs/>
                <w:color w:val="000000"/>
                <w:sz w:val="24"/>
                <w:szCs w:val="24"/>
                <w:u w:val="single"/>
              </w:rPr>
            </w:pPr>
            <w:r w:rsidRPr="00E0305F">
              <w:rPr>
                <w:rFonts w:ascii="Times New Roman" w:eastAsia="SimSun" w:hAnsi="Times New Roman" w:cs="Times New Roman" w:hint="eastAsia"/>
                <w:b/>
                <w:bCs/>
                <w:color w:val="000000"/>
                <w:sz w:val="24"/>
                <w:szCs w:val="24"/>
                <w:u w:val="single"/>
                <w:lang w:eastAsia="zh-CN"/>
              </w:rPr>
              <w:t>Local</w:t>
            </w:r>
            <w:r w:rsidRPr="00E0305F">
              <w:rPr>
                <w:rFonts w:ascii="Times New Roman" w:hAnsi="Times New Roman" w:cs="Times New Roman"/>
                <w:b/>
                <w:bCs/>
                <w:color w:val="000000"/>
                <w:sz w:val="24"/>
                <w:szCs w:val="24"/>
                <w:u w:val="single"/>
              </w:rPr>
              <w:t xml:space="preserve"> Secretariat (</w:t>
            </w:r>
            <w:r>
              <w:rPr>
                <w:rFonts w:ascii="Times New Roman" w:hAnsi="Times New Roman" w:cs="Times New Roman"/>
                <w:b/>
                <w:bCs/>
                <w:color w:val="000000"/>
                <w:sz w:val="24"/>
                <w:szCs w:val="24"/>
                <w:u w:val="single"/>
              </w:rPr>
              <w:t>Japan</w:t>
            </w:r>
            <w:r w:rsidRPr="00E0305F">
              <w:rPr>
                <w:rFonts w:ascii="Times New Roman" w:hAnsi="Times New Roman" w:cs="Times New Roman"/>
                <w:b/>
                <w:bCs/>
                <w:color w:val="000000"/>
                <w:sz w:val="24"/>
                <w:szCs w:val="24"/>
                <w:u w:val="single"/>
              </w:rPr>
              <w:t>)</w:t>
            </w:r>
            <w:r w:rsidR="000263F5">
              <w:rPr>
                <w:rFonts w:ascii="Times New Roman" w:hAnsi="Times New Roman" w:cs="Times New Roman"/>
                <w:b/>
                <w:bCs/>
                <w:sz w:val="24"/>
                <w:szCs w:val="24"/>
                <w:lang w:eastAsia="ko-KR"/>
              </w:rPr>
              <w:t xml:space="preserve"> **</w:t>
            </w:r>
          </w:p>
          <w:p w14:paraId="28E9DB5A" w14:textId="159B0EF3" w:rsidR="0002034A" w:rsidRPr="00E0305F" w:rsidRDefault="0002034A" w:rsidP="00BC7F5E">
            <w:pPr>
              <w:tabs>
                <w:tab w:val="left" w:pos="1290"/>
              </w:tabs>
              <w:spacing w:before="120" w:after="0" w:line="240" w:lineRule="auto"/>
              <w:jc w:val="both"/>
              <w:rPr>
                <w:rFonts w:ascii="Times New Roman" w:hAnsi="Times New Roman" w:cs="Times New Roman"/>
                <w:b/>
                <w:bCs/>
                <w:sz w:val="24"/>
                <w:szCs w:val="24"/>
                <w:lang w:eastAsia="ko-KR"/>
              </w:rPr>
            </w:pPr>
            <w:r w:rsidRPr="00E0305F">
              <w:rPr>
                <w:rFonts w:ascii="Times New Roman" w:hAnsi="Times New Roman" w:cs="Times New Roman"/>
                <w:b/>
                <w:bCs/>
                <w:sz w:val="24"/>
                <w:szCs w:val="24"/>
              </w:rPr>
              <w:t xml:space="preserve">Mr. </w:t>
            </w:r>
            <w:r>
              <w:rPr>
                <w:rFonts w:ascii="Times New Roman" w:hAnsi="Times New Roman" w:cs="Times New Roman"/>
                <w:b/>
                <w:bCs/>
                <w:sz w:val="24"/>
                <w:szCs w:val="24"/>
                <w:lang w:eastAsia="ko-KR"/>
              </w:rPr>
              <w:t>Nobuo SAITO</w:t>
            </w:r>
          </w:p>
          <w:p w14:paraId="2E90D3ED" w14:textId="77777777" w:rsidR="0002034A" w:rsidRPr="00E0305F" w:rsidRDefault="0002034A" w:rsidP="00BC7F5E">
            <w:pPr>
              <w:tabs>
                <w:tab w:val="left" w:pos="1290"/>
              </w:tabs>
              <w:spacing w:after="0" w:line="240" w:lineRule="auto"/>
              <w:jc w:val="both"/>
              <w:rPr>
                <w:rFonts w:ascii="Times New Roman" w:hAnsi="Times New Roman" w:cs="Times New Roman"/>
                <w:sz w:val="24"/>
                <w:szCs w:val="24"/>
              </w:rPr>
            </w:pPr>
            <w:r w:rsidRPr="00E0305F">
              <w:rPr>
                <w:rFonts w:ascii="Times New Roman" w:hAnsi="Times New Roman" w:cs="Times New Roman"/>
                <w:sz w:val="24"/>
                <w:szCs w:val="24"/>
              </w:rPr>
              <w:t>D</w:t>
            </w:r>
            <w:r>
              <w:rPr>
                <w:rFonts w:ascii="Times New Roman" w:hAnsi="Times New Roman" w:cs="Times New Roman"/>
                <w:sz w:val="24"/>
                <w:szCs w:val="24"/>
              </w:rPr>
              <w:t>irecto</w:t>
            </w:r>
            <w:r w:rsidRPr="00E0305F">
              <w:rPr>
                <w:rFonts w:ascii="Times New Roman" w:hAnsi="Times New Roman" w:cs="Times New Roman"/>
                <w:sz w:val="24"/>
                <w:szCs w:val="24"/>
              </w:rPr>
              <w:t>r</w:t>
            </w:r>
          </w:p>
          <w:p w14:paraId="051F08D6" w14:textId="77777777" w:rsidR="0002034A" w:rsidRPr="002C41C7" w:rsidRDefault="0002034A" w:rsidP="00BC7F5E">
            <w:pPr>
              <w:tabs>
                <w:tab w:val="left" w:pos="12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Pr="002C41C7">
              <w:rPr>
                <w:rFonts w:ascii="Times New Roman" w:hAnsi="Times New Roman" w:cs="Times New Roman"/>
                <w:sz w:val="24"/>
                <w:szCs w:val="24"/>
              </w:rPr>
              <w:t>nternational Cooperation Department,</w:t>
            </w:r>
          </w:p>
          <w:p w14:paraId="12A2B623" w14:textId="77777777" w:rsidR="0002034A" w:rsidRPr="002C41C7" w:rsidRDefault="0002034A" w:rsidP="00BC7F5E">
            <w:pPr>
              <w:tabs>
                <w:tab w:val="left" w:pos="12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The ITU</w:t>
            </w:r>
            <w:r>
              <w:rPr>
                <w:rFonts w:ascii="MS PGothic" w:eastAsia="MS PGothic" w:hAnsi="MS PGothic" w:cs="Times New Roman" w:hint="eastAsia"/>
                <w:sz w:val="24"/>
                <w:szCs w:val="24"/>
                <w:lang w:eastAsia="ja-JP"/>
              </w:rPr>
              <w:t xml:space="preserve"> </w:t>
            </w:r>
            <w:r w:rsidRPr="002C41C7">
              <w:rPr>
                <w:rFonts w:ascii="Times New Roman" w:hAnsi="Times New Roman" w:cs="Times New Roman"/>
                <w:sz w:val="24"/>
                <w:szCs w:val="24"/>
              </w:rPr>
              <w:t>Association of Japan</w:t>
            </w:r>
          </w:p>
          <w:p w14:paraId="07321FA1" w14:textId="77777777" w:rsidR="0002034A" w:rsidRPr="002C41C7" w:rsidRDefault="0002034A" w:rsidP="00BC7F5E">
            <w:pPr>
              <w:tabs>
                <w:tab w:val="left" w:pos="1290"/>
              </w:tabs>
              <w:spacing w:after="0" w:line="240" w:lineRule="auto"/>
              <w:jc w:val="both"/>
              <w:rPr>
                <w:rFonts w:ascii="Times New Roman" w:hAnsi="Times New Roman" w:cs="Times New Roman"/>
                <w:sz w:val="24"/>
                <w:szCs w:val="24"/>
              </w:rPr>
            </w:pPr>
            <w:r w:rsidRPr="002C41C7">
              <w:rPr>
                <w:rFonts w:ascii="Times New Roman" w:hAnsi="Times New Roman" w:cs="Times New Roman"/>
                <w:sz w:val="24"/>
                <w:szCs w:val="24"/>
              </w:rPr>
              <w:t>Phone: +81-3-5357-7627</w:t>
            </w:r>
          </w:p>
          <w:p w14:paraId="28F41ED5" w14:textId="77777777" w:rsidR="0002034A" w:rsidRPr="002C41C7" w:rsidRDefault="0002034A" w:rsidP="00BC7F5E">
            <w:pPr>
              <w:tabs>
                <w:tab w:val="left" w:pos="1290"/>
              </w:tabs>
              <w:spacing w:after="0" w:line="240" w:lineRule="auto"/>
              <w:jc w:val="both"/>
              <w:rPr>
                <w:rFonts w:ascii="Times New Roman" w:hAnsi="Times New Roman" w:cs="Times New Roman"/>
                <w:sz w:val="24"/>
                <w:szCs w:val="24"/>
              </w:rPr>
            </w:pPr>
            <w:r w:rsidRPr="002C41C7">
              <w:rPr>
                <w:rFonts w:ascii="Times New Roman" w:hAnsi="Times New Roman" w:cs="Times New Roman"/>
                <w:sz w:val="24"/>
                <w:szCs w:val="24"/>
              </w:rPr>
              <w:t>Fax: +81-3-3356-8170</w:t>
            </w:r>
          </w:p>
          <w:p w14:paraId="384FA5D3" w14:textId="0F9714F4" w:rsidR="00600ECC" w:rsidRPr="00600ECC" w:rsidRDefault="0002034A" w:rsidP="00BC7F5E">
            <w:pPr>
              <w:spacing w:after="80" w:line="240" w:lineRule="auto"/>
              <w:jc w:val="both"/>
              <w:rPr>
                <w:rFonts w:ascii="Times New Roman" w:hAnsi="Times New Roman" w:cs="Times New Roman"/>
                <w:sz w:val="24"/>
                <w:szCs w:val="24"/>
              </w:rPr>
            </w:pPr>
            <w:r w:rsidRPr="002C41C7">
              <w:rPr>
                <w:rFonts w:ascii="Times New Roman" w:hAnsi="Times New Roman" w:cs="Times New Roman"/>
                <w:sz w:val="24"/>
                <w:szCs w:val="24"/>
              </w:rPr>
              <w:t xml:space="preserve">Email: </w:t>
            </w:r>
            <w:hyperlink r:id="rId28" w:history="1">
              <w:r w:rsidR="00600ECC" w:rsidRPr="00736378">
                <w:rPr>
                  <w:rStyle w:val="Hyperlink"/>
                  <w:rFonts w:ascii="Times New Roman" w:hAnsi="Times New Roman"/>
                  <w:sz w:val="24"/>
                  <w:szCs w:val="24"/>
                </w:rPr>
                <w:t>apg19-5-local@ituaj.jp</w:t>
              </w:r>
            </w:hyperlink>
          </w:p>
        </w:tc>
      </w:tr>
    </w:tbl>
    <w:p w14:paraId="1CC9E444" w14:textId="73E79022" w:rsidR="005B26C6" w:rsidRDefault="005B26C6" w:rsidP="00BC7F5E">
      <w:pPr>
        <w:spacing w:after="0" w:line="240" w:lineRule="auto"/>
        <w:rPr>
          <w:rFonts w:ascii="Times New Roman" w:hAnsi="Times New Roman" w:cs="Times New Roman"/>
          <w:b/>
          <w:bCs/>
          <w:color w:val="000000"/>
          <w:sz w:val="24"/>
          <w:szCs w:val="24"/>
          <w:u w:val="single"/>
        </w:rPr>
      </w:pPr>
    </w:p>
    <w:p w14:paraId="290174AD" w14:textId="7FDF2336" w:rsidR="000263F5" w:rsidRPr="00CD1332" w:rsidRDefault="000263F5" w:rsidP="00BC7F5E">
      <w:pPr>
        <w:spacing w:after="0" w:line="240" w:lineRule="auto"/>
        <w:rPr>
          <w:rFonts w:ascii="Times New Roman" w:eastAsia="MS PGothic" w:hAnsi="Times New Roman" w:cs="Times New Roman"/>
          <w:bCs/>
          <w:color w:val="000000"/>
          <w:sz w:val="24"/>
          <w:szCs w:val="24"/>
          <w:lang w:eastAsia="ja-JP"/>
        </w:rPr>
      </w:pPr>
      <w:r>
        <w:rPr>
          <w:rFonts w:ascii="Times New Roman" w:eastAsia="MS PGothic" w:hAnsi="Times New Roman" w:cs="Times New Roman" w:hint="eastAsia"/>
          <w:bCs/>
          <w:color w:val="000000"/>
          <w:sz w:val="24"/>
          <w:szCs w:val="24"/>
          <w:lang w:eastAsia="ja-JP"/>
        </w:rPr>
        <w:t>**</w:t>
      </w:r>
      <w:r>
        <w:rPr>
          <w:rFonts w:ascii="Times New Roman" w:eastAsia="MS PGothic" w:hAnsi="Times New Roman" w:cs="Times New Roman"/>
          <w:bCs/>
          <w:color w:val="000000"/>
          <w:sz w:val="24"/>
          <w:szCs w:val="24"/>
          <w:lang w:eastAsia="ja-JP"/>
        </w:rPr>
        <w:t xml:space="preserve"> Since it is a holiday week in Japan from Saturday, 27 April to Monday, 6 May, response from t</w:t>
      </w:r>
      <w:r w:rsidR="00030C39">
        <w:rPr>
          <w:rFonts w:ascii="Times New Roman" w:eastAsia="MS PGothic" w:hAnsi="Times New Roman" w:cs="Times New Roman"/>
          <w:bCs/>
          <w:color w:val="000000"/>
          <w:sz w:val="24"/>
          <w:szCs w:val="24"/>
          <w:lang w:eastAsia="ja-JP"/>
        </w:rPr>
        <w:t xml:space="preserve">he Local Secretariat might be late </w:t>
      </w:r>
      <w:r>
        <w:rPr>
          <w:rFonts w:ascii="Times New Roman" w:eastAsia="MS PGothic" w:hAnsi="Times New Roman" w:cs="Times New Roman"/>
          <w:bCs/>
          <w:color w:val="000000"/>
          <w:sz w:val="24"/>
          <w:szCs w:val="24"/>
          <w:lang w:eastAsia="ja-JP"/>
        </w:rPr>
        <w:t>during this period.</w:t>
      </w:r>
    </w:p>
    <w:p w14:paraId="37E5E4B1" w14:textId="77777777" w:rsidR="000263F5" w:rsidRDefault="000263F5" w:rsidP="00BC7F5E">
      <w:pPr>
        <w:spacing w:after="0" w:line="240" w:lineRule="auto"/>
        <w:rPr>
          <w:rFonts w:ascii="Times New Roman" w:hAnsi="Times New Roman" w:cs="Times New Roman"/>
          <w:b/>
          <w:bCs/>
          <w:color w:val="000000"/>
          <w:sz w:val="24"/>
          <w:szCs w:val="24"/>
          <w:u w:val="single"/>
        </w:rPr>
      </w:pPr>
    </w:p>
    <w:p w14:paraId="497B76EF" w14:textId="77777777" w:rsidR="00E005B4" w:rsidRPr="00E0305F" w:rsidRDefault="00E005B4" w:rsidP="00BC7F5E">
      <w:pPr>
        <w:pStyle w:val="ListParagraph"/>
        <w:numPr>
          <w:ilvl w:val="0"/>
          <w:numId w:val="19"/>
        </w:numPr>
        <w:tabs>
          <w:tab w:val="left" w:pos="540"/>
        </w:tabs>
        <w:spacing w:after="0" w:line="240" w:lineRule="auto"/>
        <w:ind w:left="540" w:hanging="540"/>
        <w:jc w:val="both"/>
        <w:rPr>
          <w:rFonts w:ascii="Times New Roman" w:hAnsi="Times New Roman" w:cs="Times New Roman"/>
          <w:b/>
          <w:bCs/>
          <w:color w:val="000000"/>
          <w:sz w:val="24"/>
          <w:szCs w:val="24"/>
        </w:rPr>
      </w:pPr>
      <w:r w:rsidRPr="00E0305F">
        <w:rPr>
          <w:rFonts w:ascii="Times New Roman" w:hAnsi="Times New Roman" w:cs="Times New Roman"/>
          <w:b/>
          <w:bCs/>
          <w:color w:val="000000"/>
          <w:sz w:val="24"/>
          <w:szCs w:val="24"/>
        </w:rPr>
        <w:t xml:space="preserve">VENUE LOCATION MAP </w:t>
      </w:r>
    </w:p>
    <w:p w14:paraId="208E86B6" w14:textId="77777777" w:rsidR="00E005B4" w:rsidRDefault="00E005B4" w:rsidP="00BC7F5E">
      <w:pPr>
        <w:spacing w:after="0" w:line="240" w:lineRule="auto"/>
        <w:rPr>
          <w:rFonts w:ascii="Times New Roman" w:hAnsi="Times New Roman" w:cs="Times New Roman"/>
          <w:b/>
          <w:bCs/>
          <w:color w:val="000000"/>
          <w:sz w:val="24"/>
          <w:szCs w:val="24"/>
          <w:u w:val="single"/>
        </w:rPr>
      </w:pPr>
    </w:p>
    <w:p w14:paraId="4BC796CD" w14:textId="087A22A4" w:rsidR="00A143D8" w:rsidRDefault="00C4746B" w:rsidP="00BC7F5E">
      <w:pPr>
        <w:tabs>
          <w:tab w:val="left" w:pos="1275"/>
        </w:tabs>
        <w:spacing w:after="0" w:line="240" w:lineRule="auto"/>
        <w:jc w:val="both"/>
        <w:rPr>
          <w:rStyle w:val="Hyperlink"/>
          <w:rFonts w:ascii="Times New Roman" w:eastAsiaTheme="minorEastAsia" w:hAnsi="Times New Roman"/>
          <w:sz w:val="24"/>
          <w:szCs w:val="24"/>
          <w:lang w:eastAsia="ko-KR" w:bidi="th-TH"/>
        </w:rPr>
      </w:pPr>
      <w:hyperlink r:id="rId29" w:history="1">
        <w:r w:rsidR="00146FDB" w:rsidRPr="00AA712B">
          <w:rPr>
            <w:rStyle w:val="Hyperlink"/>
            <w:rFonts w:ascii="Times New Roman" w:eastAsiaTheme="minorEastAsia" w:hAnsi="Times New Roman"/>
            <w:sz w:val="24"/>
            <w:szCs w:val="24"/>
            <w:lang w:eastAsia="ko-KR" w:bidi="th-TH"/>
          </w:rPr>
          <w:t>http://www.princehotels.com/takanawa/map-direction/</w:t>
        </w:r>
      </w:hyperlink>
    </w:p>
    <w:p w14:paraId="3BCBCFFE" w14:textId="667B67AB" w:rsidR="00665CC8" w:rsidRDefault="00665CC8" w:rsidP="00BC7F5E">
      <w:pPr>
        <w:tabs>
          <w:tab w:val="left" w:pos="1275"/>
        </w:tabs>
        <w:spacing w:after="0" w:line="240" w:lineRule="auto"/>
        <w:jc w:val="both"/>
        <w:rPr>
          <w:rStyle w:val="Hyperlink"/>
          <w:rFonts w:ascii="Times New Roman" w:eastAsiaTheme="minorEastAsia" w:hAnsi="Times New Roman"/>
          <w:sz w:val="24"/>
          <w:szCs w:val="24"/>
          <w:lang w:eastAsia="ko-KR" w:bidi="th-TH"/>
        </w:rPr>
      </w:pPr>
    </w:p>
    <w:p w14:paraId="75BD9D54" w14:textId="77777777" w:rsidR="00665CC8" w:rsidRPr="00665CC8" w:rsidRDefault="00665CC8" w:rsidP="00665CC8">
      <w:pPr>
        <w:rPr>
          <w:rFonts w:ascii="Times New Roman" w:eastAsiaTheme="minorEastAsia" w:hAnsi="Times New Roman" w:cs="Times New Roman"/>
          <w:sz w:val="24"/>
          <w:szCs w:val="24"/>
          <w:lang w:eastAsia="ko-KR" w:bidi="th-TH"/>
        </w:rPr>
      </w:pPr>
    </w:p>
    <w:p w14:paraId="4F4DC0F0" w14:textId="77777777" w:rsidR="00665CC8" w:rsidRPr="00665CC8" w:rsidRDefault="00665CC8" w:rsidP="00665CC8">
      <w:pPr>
        <w:rPr>
          <w:rFonts w:ascii="Times New Roman" w:eastAsiaTheme="minorEastAsia" w:hAnsi="Times New Roman" w:cs="Times New Roman"/>
          <w:sz w:val="24"/>
          <w:szCs w:val="24"/>
          <w:lang w:eastAsia="ko-KR" w:bidi="th-TH"/>
        </w:rPr>
      </w:pPr>
    </w:p>
    <w:p w14:paraId="26E61C58" w14:textId="77777777" w:rsidR="00665CC8" w:rsidRPr="00665CC8" w:rsidRDefault="00665CC8" w:rsidP="00665CC8">
      <w:pPr>
        <w:rPr>
          <w:rFonts w:ascii="Times New Roman" w:eastAsiaTheme="minorEastAsia" w:hAnsi="Times New Roman" w:cs="Times New Roman"/>
          <w:sz w:val="24"/>
          <w:szCs w:val="24"/>
          <w:lang w:eastAsia="ko-KR" w:bidi="th-TH"/>
        </w:rPr>
      </w:pPr>
    </w:p>
    <w:p w14:paraId="20386FEE" w14:textId="77777777" w:rsidR="00665CC8" w:rsidRPr="00665CC8" w:rsidRDefault="00665CC8" w:rsidP="00665CC8">
      <w:pPr>
        <w:rPr>
          <w:rFonts w:ascii="Times New Roman" w:eastAsiaTheme="minorEastAsia" w:hAnsi="Times New Roman" w:cs="Times New Roman"/>
          <w:sz w:val="24"/>
          <w:szCs w:val="24"/>
          <w:lang w:eastAsia="ko-KR" w:bidi="th-TH"/>
        </w:rPr>
      </w:pPr>
    </w:p>
    <w:p w14:paraId="70A4BAED" w14:textId="77777777" w:rsidR="00665CC8" w:rsidRPr="00665CC8" w:rsidRDefault="00665CC8" w:rsidP="00665CC8">
      <w:pPr>
        <w:rPr>
          <w:rFonts w:ascii="Times New Roman" w:eastAsiaTheme="minorEastAsia" w:hAnsi="Times New Roman" w:cs="Times New Roman"/>
          <w:sz w:val="24"/>
          <w:szCs w:val="24"/>
          <w:lang w:eastAsia="ko-KR" w:bidi="th-TH"/>
        </w:rPr>
      </w:pPr>
    </w:p>
    <w:p w14:paraId="02492D1F" w14:textId="77777777" w:rsidR="00665CC8" w:rsidRPr="00665CC8" w:rsidRDefault="00665CC8" w:rsidP="00665CC8">
      <w:pPr>
        <w:rPr>
          <w:rFonts w:ascii="Times New Roman" w:eastAsiaTheme="minorEastAsia" w:hAnsi="Times New Roman" w:cs="Times New Roman"/>
          <w:sz w:val="24"/>
          <w:szCs w:val="24"/>
          <w:lang w:eastAsia="ko-KR" w:bidi="th-TH"/>
        </w:rPr>
      </w:pPr>
    </w:p>
    <w:p w14:paraId="69D71E73" w14:textId="77777777" w:rsidR="00665CC8" w:rsidRPr="00665CC8" w:rsidRDefault="00665CC8" w:rsidP="00665CC8">
      <w:pPr>
        <w:rPr>
          <w:rFonts w:ascii="Times New Roman" w:eastAsiaTheme="minorEastAsia" w:hAnsi="Times New Roman" w:cs="Times New Roman"/>
          <w:sz w:val="24"/>
          <w:szCs w:val="24"/>
          <w:lang w:eastAsia="ko-KR" w:bidi="th-TH"/>
        </w:rPr>
      </w:pPr>
    </w:p>
    <w:p w14:paraId="3E6F9231" w14:textId="77777777" w:rsidR="00665CC8" w:rsidRPr="00665CC8" w:rsidRDefault="00665CC8" w:rsidP="00665CC8">
      <w:pPr>
        <w:rPr>
          <w:rFonts w:ascii="Times New Roman" w:eastAsiaTheme="minorEastAsia" w:hAnsi="Times New Roman" w:cs="Times New Roman"/>
          <w:sz w:val="24"/>
          <w:szCs w:val="24"/>
          <w:lang w:eastAsia="ko-KR" w:bidi="th-TH"/>
        </w:rPr>
      </w:pPr>
    </w:p>
    <w:p w14:paraId="449A8370" w14:textId="77777777" w:rsidR="00665CC8" w:rsidRPr="00665CC8" w:rsidRDefault="00665CC8" w:rsidP="00665CC8">
      <w:pPr>
        <w:rPr>
          <w:rFonts w:ascii="Times New Roman" w:eastAsiaTheme="minorEastAsia" w:hAnsi="Times New Roman" w:cs="Times New Roman"/>
          <w:sz w:val="24"/>
          <w:szCs w:val="24"/>
          <w:lang w:eastAsia="ko-KR" w:bidi="th-TH"/>
        </w:rPr>
      </w:pPr>
    </w:p>
    <w:p w14:paraId="2744FB5E" w14:textId="5AA21393" w:rsidR="00665CC8" w:rsidRDefault="00665CC8" w:rsidP="00665CC8">
      <w:pPr>
        <w:rPr>
          <w:rFonts w:ascii="Times New Roman" w:eastAsiaTheme="minorEastAsia" w:hAnsi="Times New Roman" w:cs="Times New Roman"/>
          <w:sz w:val="24"/>
          <w:szCs w:val="24"/>
          <w:lang w:eastAsia="ko-KR" w:bidi="th-TH"/>
        </w:rPr>
      </w:pPr>
    </w:p>
    <w:sectPr w:rsidR="00665CC8" w:rsidSect="00665CC8">
      <w:headerReference w:type="default" r:id="rId30"/>
      <w:footerReference w:type="default" r:id="rId31"/>
      <w:footerReference w:type="first" r:id="rId32"/>
      <w:pgSz w:w="11906" w:h="16838" w:code="9"/>
      <w:pgMar w:top="864" w:right="1152" w:bottom="720" w:left="1440" w:header="432" w:footer="43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8F6B46" w14:textId="77777777" w:rsidR="00C4746B" w:rsidRDefault="00C4746B">
      <w:pPr>
        <w:spacing w:after="0" w:line="240" w:lineRule="auto"/>
      </w:pPr>
      <w:r>
        <w:separator/>
      </w:r>
    </w:p>
  </w:endnote>
  <w:endnote w:type="continuationSeparator" w:id="0">
    <w:p w14:paraId="03F26EBE" w14:textId="77777777" w:rsidR="00C4746B" w:rsidRDefault="00C47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icrosoft Sans Serif">
    <w:panose1 w:val="020B0604020202020204"/>
    <w:charset w:val="00"/>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1"/>
    <w:family w:val="roman"/>
    <w:notTrueType/>
    <w:pitch w:val="variable"/>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BatangChe">
    <w:altName w:val="Arial Unicode MS"/>
    <w:panose1 w:val="02030609000101010101"/>
    <w:charset w:val="81"/>
    <w:family w:val="modern"/>
    <w:pitch w:val="fixed"/>
    <w:sig w:usb0="00000000"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notTrueType/>
    <w:pitch w:val="variable"/>
    <w:sig w:usb0="01000001" w:usb1="00000000" w:usb2="00000000" w:usb3="00000000" w:csb0="00010000" w:csb1="00000000"/>
  </w:font>
  <w:font w:name="Gulim">
    <w:altName w:val="굴림"/>
    <w:panose1 w:val="020B0600000101010101"/>
    <w:charset w:val="81"/>
    <w:family w:val="roman"/>
    <w:notTrueType/>
    <w:pitch w:val="fixed"/>
    <w:sig w:usb0="00000001" w:usb1="09060000" w:usb2="00000010" w:usb3="00000000" w:csb0="00080000" w:csb1="00000000"/>
  </w:font>
  <w:font w:name="PMingLiU">
    <w:altName w:val="新細明體"/>
    <w:panose1 w:val="02020500000000000000"/>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Univers">
    <w:altName w:val="Arial"/>
    <w:charset w:val="00"/>
    <w:family w:val="swiss"/>
    <w:pitch w:val="variable"/>
    <w:sig w:usb0="80000287" w:usb1="00000000" w:usb2="00000000" w:usb3="00000000" w:csb0="0000000F" w:csb1="00000000"/>
  </w:font>
  <w:font w:name="MS PGothic">
    <w:altName w:val="ＭＳ Ｐゴシック"/>
    <w:panose1 w:val="020B0600070205080204"/>
    <w:charset w:val="80"/>
    <w:family w:val="swiss"/>
    <w:pitch w:val="variable"/>
    <w:sig w:usb0="E00002FF" w:usb1="6AC7FDFB" w:usb2="08000012" w:usb3="00000000" w:csb0="0002009F" w:csb1="00000000"/>
  </w:font>
  <w:font w:name="휴먼고딕">
    <w:altName w:val="Malgun Gothic"/>
    <w:charset w:val="81"/>
    <w:family w:val="auto"/>
    <w:pitch w:val="variable"/>
    <w:sig w:usb0="00000000" w:usb1="19D77CFB" w:usb2="00000010" w:usb3="00000000" w:csb0="00080000" w:csb1="00000000"/>
  </w:font>
  <w:font w:name="open-sans">
    <w:altName w:val="Times New Roman"/>
    <w:charset w:val="00"/>
    <w:family w:val="auto"/>
    <w:pitch w:val="default"/>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6630860"/>
      <w:docPartObj>
        <w:docPartGallery w:val="Page Numbers (Bottom of Page)"/>
        <w:docPartUnique/>
      </w:docPartObj>
    </w:sdtPr>
    <w:sdtEndPr>
      <w:rPr>
        <w:rFonts w:ascii="Times New Roman" w:hAnsi="Times New Roman" w:cs="Times New Roman"/>
        <w:sz w:val="24"/>
        <w:szCs w:val="24"/>
      </w:rPr>
    </w:sdtEndPr>
    <w:sdtContent>
      <w:sdt>
        <w:sdtPr>
          <w:rPr>
            <w:rFonts w:ascii="Times New Roman" w:hAnsi="Times New Roman" w:cs="Times New Roman"/>
            <w:sz w:val="24"/>
            <w:szCs w:val="24"/>
          </w:rPr>
          <w:id w:val="-1089152529"/>
          <w:docPartObj>
            <w:docPartGallery w:val="Page Numbers (Top of Page)"/>
            <w:docPartUnique/>
          </w:docPartObj>
        </w:sdtPr>
        <w:sdtEndPr/>
        <w:sdtContent>
          <w:p w14:paraId="0AD865D6" w14:textId="3EE72CD9" w:rsidR="00042771" w:rsidRPr="00042771" w:rsidRDefault="00042771">
            <w:pPr>
              <w:pStyle w:val="Footer"/>
              <w:jc w:val="right"/>
              <w:rPr>
                <w:rFonts w:ascii="Times New Roman" w:hAnsi="Times New Roman" w:cs="Times New Roman"/>
                <w:sz w:val="24"/>
                <w:szCs w:val="24"/>
              </w:rPr>
            </w:pPr>
            <w:r w:rsidRPr="00042771">
              <w:rPr>
                <w:rFonts w:ascii="Times New Roman" w:hAnsi="Times New Roman" w:cs="Times New Roman"/>
                <w:sz w:val="24"/>
                <w:szCs w:val="24"/>
              </w:rPr>
              <w:t xml:space="preserve">Page </w:t>
            </w:r>
            <w:r w:rsidRPr="00042771">
              <w:rPr>
                <w:rFonts w:ascii="Times New Roman" w:hAnsi="Times New Roman" w:cs="Times New Roman"/>
                <w:sz w:val="24"/>
                <w:szCs w:val="24"/>
              </w:rPr>
              <w:fldChar w:fldCharType="begin"/>
            </w:r>
            <w:r w:rsidRPr="00042771">
              <w:rPr>
                <w:rFonts w:ascii="Times New Roman" w:hAnsi="Times New Roman" w:cs="Times New Roman"/>
                <w:sz w:val="24"/>
                <w:szCs w:val="24"/>
              </w:rPr>
              <w:instrText xml:space="preserve"> PAGE </w:instrText>
            </w:r>
            <w:r w:rsidRPr="00042771">
              <w:rPr>
                <w:rFonts w:ascii="Times New Roman" w:hAnsi="Times New Roman" w:cs="Times New Roman"/>
                <w:sz w:val="24"/>
                <w:szCs w:val="24"/>
              </w:rPr>
              <w:fldChar w:fldCharType="separate"/>
            </w:r>
            <w:r w:rsidR="00C4768E">
              <w:rPr>
                <w:rFonts w:ascii="Times New Roman" w:hAnsi="Times New Roman" w:cs="Times New Roman"/>
                <w:noProof/>
                <w:sz w:val="24"/>
                <w:szCs w:val="24"/>
              </w:rPr>
              <w:t>7</w:t>
            </w:r>
            <w:r w:rsidRPr="00042771">
              <w:rPr>
                <w:rFonts w:ascii="Times New Roman" w:hAnsi="Times New Roman" w:cs="Times New Roman"/>
                <w:sz w:val="24"/>
                <w:szCs w:val="24"/>
              </w:rPr>
              <w:fldChar w:fldCharType="end"/>
            </w:r>
            <w:r w:rsidRPr="00042771">
              <w:rPr>
                <w:rFonts w:ascii="Times New Roman" w:hAnsi="Times New Roman" w:cs="Times New Roman"/>
                <w:sz w:val="24"/>
                <w:szCs w:val="24"/>
              </w:rPr>
              <w:t xml:space="preserve"> of </w:t>
            </w:r>
            <w:r w:rsidRPr="00042771">
              <w:rPr>
                <w:rFonts w:ascii="Times New Roman" w:hAnsi="Times New Roman" w:cs="Times New Roman"/>
                <w:sz w:val="24"/>
                <w:szCs w:val="24"/>
              </w:rPr>
              <w:fldChar w:fldCharType="begin"/>
            </w:r>
            <w:r w:rsidRPr="00042771">
              <w:rPr>
                <w:rFonts w:ascii="Times New Roman" w:hAnsi="Times New Roman" w:cs="Times New Roman"/>
                <w:sz w:val="24"/>
                <w:szCs w:val="24"/>
              </w:rPr>
              <w:instrText xml:space="preserve"> NUMPAGES  </w:instrText>
            </w:r>
            <w:r w:rsidRPr="00042771">
              <w:rPr>
                <w:rFonts w:ascii="Times New Roman" w:hAnsi="Times New Roman" w:cs="Times New Roman"/>
                <w:sz w:val="24"/>
                <w:szCs w:val="24"/>
              </w:rPr>
              <w:fldChar w:fldCharType="separate"/>
            </w:r>
            <w:r w:rsidR="00C4768E">
              <w:rPr>
                <w:rFonts w:ascii="Times New Roman" w:hAnsi="Times New Roman" w:cs="Times New Roman"/>
                <w:noProof/>
                <w:sz w:val="24"/>
                <w:szCs w:val="24"/>
              </w:rPr>
              <w:t>7</w:t>
            </w:r>
            <w:r w:rsidRPr="00042771">
              <w:rPr>
                <w:rFonts w:ascii="Times New Roman" w:hAnsi="Times New Roman" w:cs="Times New Roman"/>
                <w:sz w:val="24"/>
                <w:szCs w:val="24"/>
              </w:rPr>
              <w:fldChar w:fldCharType="end"/>
            </w:r>
          </w:p>
        </w:sdtContent>
      </w:sdt>
    </w:sdtContent>
  </w:sdt>
  <w:p w14:paraId="61A0D735" w14:textId="6C785612" w:rsidR="00E82E9B" w:rsidRPr="00E104E4" w:rsidRDefault="00E82E9B">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057167"/>
      <w:docPartObj>
        <w:docPartGallery w:val="Page Numbers (Bottom of Page)"/>
        <w:docPartUnique/>
      </w:docPartObj>
    </w:sdtPr>
    <w:sdtEndPr/>
    <w:sdtContent>
      <w:sdt>
        <w:sdtPr>
          <w:id w:val="-1769616900"/>
          <w:docPartObj>
            <w:docPartGallery w:val="Page Numbers (Top of Page)"/>
            <w:docPartUnique/>
          </w:docPartObj>
        </w:sdtPr>
        <w:sdtEndPr/>
        <w:sdtContent>
          <w:p w14:paraId="3CC96A17" w14:textId="5B7DCA90" w:rsidR="00665CC8" w:rsidRDefault="00665CC8">
            <w:pPr>
              <w:pStyle w:val="Footer"/>
              <w:jc w:val="right"/>
            </w:pPr>
            <w:r w:rsidRPr="00042771">
              <w:rPr>
                <w:rFonts w:ascii="Times New Roman" w:hAnsi="Times New Roman" w:cs="Times New Roman"/>
                <w:sz w:val="24"/>
                <w:szCs w:val="24"/>
              </w:rPr>
              <w:t xml:space="preserve">Page </w:t>
            </w:r>
            <w:r w:rsidRPr="00042771">
              <w:rPr>
                <w:rFonts w:ascii="Times New Roman" w:hAnsi="Times New Roman" w:cs="Times New Roman"/>
                <w:sz w:val="24"/>
                <w:szCs w:val="24"/>
              </w:rPr>
              <w:fldChar w:fldCharType="begin"/>
            </w:r>
            <w:r w:rsidRPr="00042771">
              <w:rPr>
                <w:rFonts w:ascii="Times New Roman" w:hAnsi="Times New Roman" w:cs="Times New Roman"/>
                <w:sz w:val="24"/>
                <w:szCs w:val="24"/>
              </w:rPr>
              <w:instrText xml:space="preserve"> PAGE </w:instrText>
            </w:r>
            <w:r w:rsidRPr="00042771">
              <w:rPr>
                <w:rFonts w:ascii="Times New Roman" w:hAnsi="Times New Roman" w:cs="Times New Roman"/>
                <w:sz w:val="24"/>
                <w:szCs w:val="24"/>
              </w:rPr>
              <w:fldChar w:fldCharType="separate"/>
            </w:r>
            <w:r w:rsidR="00C4768E">
              <w:rPr>
                <w:rFonts w:ascii="Times New Roman" w:hAnsi="Times New Roman" w:cs="Times New Roman"/>
                <w:noProof/>
                <w:sz w:val="24"/>
                <w:szCs w:val="24"/>
              </w:rPr>
              <w:t>1</w:t>
            </w:r>
            <w:r w:rsidRPr="00042771">
              <w:rPr>
                <w:rFonts w:ascii="Times New Roman" w:hAnsi="Times New Roman" w:cs="Times New Roman"/>
                <w:sz w:val="24"/>
                <w:szCs w:val="24"/>
              </w:rPr>
              <w:fldChar w:fldCharType="end"/>
            </w:r>
            <w:r w:rsidRPr="00042771">
              <w:rPr>
                <w:rFonts w:ascii="Times New Roman" w:hAnsi="Times New Roman" w:cs="Times New Roman"/>
                <w:sz w:val="24"/>
                <w:szCs w:val="24"/>
              </w:rPr>
              <w:t xml:space="preserve"> of </w:t>
            </w:r>
            <w:r w:rsidRPr="00042771">
              <w:rPr>
                <w:rFonts w:ascii="Times New Roman" w:hAnsi="Times New Roman" w:cs="Times New Roman"/>
                <w:sz w:val="24"/>
                <w:szCs w:val="24"/>
              </w:rPr>
              <w:fldChar w:fldCharType="begin"/>
            </w:r>
            <w:r w:rsidRPr="00042771">
              <w:rPr>
                <w:rFonts w:ascii="Times New Roman" w:hAnsi="Times New Roman" w:cs="Times New Roman"/>
                <w:sz w:val="24"/>
                <w:szCs w:val="24"/>
              </w:rPr>
              <w:instrText xml:space="preserve"> NUMPAGES  </w:instrText>
            </w:r>
            <w:r w:rsidRPr="00042771">
              <w:rPr>
                <w:rFonts w:ascii="Times New Roman" w:hAnsi="Times New Roman" w:cs="Times New Roman"/>
                <w:sz w:val="24"/>
                <w:szCs w:val="24"/>
              </w:rPr>
              <w:fldChar w:fldCharType="separate"/>
            </w:r>
            <w:r w:rsidR="00C4768E">
              <w:rPr>
                <w:rFonts w:ascii="Times New Roman" w:hAnsi="Times New Roman" w:cs="Times New Roman"/>
                <w:noProof/>
                <w:sz w:val="24"/>
                <w:szCs w:val="24"/>
              </w:rPr>
              <w:t>7</w:t>
            </w:r>
            <w:r w:rsidRPr="00042771">
              <w:rPr>
                <w:rFonts w:ascii="Times New Roman" w:hAnsi="Times New Roman" w:cs="Times New Roman"/>
                <w:sz w:val="24"/>
                <w:szCs w:val="24"/>
              </w:rPr>
              <w:fldChar w:fldCharType="end"/>
            </w:r>
          </w:p>
        </w:sdtContent>
      </w:sdt>
    </w:sdtContent>
  </w:sdt>
  <w:p w14:paraId="588D03D4" w14:textId="43311A15" w:rsidR="00E82E9B" w:rsidRPr="00E104E4" w:rsidRDefault="00E82E9B" w:rsidP="0075663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CD707A" w14:textId="77777777" w:rsidR="00C4746B" w:rsidRDefault="00C4746B">
      <w:pPr>
        <w:spacing w:after="0" w:line="240" w:lineRule="auto"/>
      </w:pPr>
      <w:r>
        <w:separator/>
      </w:r>
    </w:p>
  </w:footnote>
  <w:footnote w:type="continuationSeparator" w:id="0">
    <w:p w14:paraId="6A5E11C8" w14:textId="77777777" w:rsidR="00C4746B" w:rsidRDefault="00C474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30132" w14:textId="77777777" w:rsidR="00E82E9B" w:rsidRPr="00090B82" w:rsidRDefault="00E82E9B" w:rsidP="00090B82">
    <w:pPr>
      <w:pStyle w:val="Header"/>
      <w:jc w:val="center"/>
      <w:rPr>
        <w:rFonts w:ascii="Times New Roman" w:hAnsi="Times New Roman" w:cs="Times New Roman"/>
        <w:sz w:val="24"/>
        <w:szCs w:val="24"/>
      </w:rPr>
    </w:pPr>
    <w:r>
      <w:rPr>
        <w:rFonts w:ascii="Times New Roman" w:hAnsi="Times New Roman" w:cs="Times New Roman"/>
        <w:sz w:val="24"/>
        <w:szCs w:val="24"/>
      </w:rPr>
      <w:t>APG19-5</w:t>
    </w:r>
    <w:r w:rsidRPr="00090B82">
      <w:rPr>
        <w:rFonts w:ascii="Times New Roman" w:hAnsi="Times New Roman" w:cs="Times New Roman"/>
        <w:sz w:val="24"/>
        <w:szCs w:val="24"/>
      </w:rPr>
      <w:t xml:space="preserve"> Information for Participants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D5A6E"/>
    <w:multiLevelType w:val="hybridMultilevel"/>
    <w:tmpl w:val="22941084"/>
    <w:lvl w:ilvl="0" w:tplc="55AAE4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DE4DB0"/>
    <w:multiLevelType w:val="hybridMultilevel"/>
    <w:tmpl w:val="5F5CD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74B4B"/>
    <w:multiLevelType w:val="multilevel"/>
    <w:tmpl w:val="45DEAAFE"/>
    <w:lvl w:ilvl="0">
      <w:start w:val="1"/>
      <w:numFmt w:val="decimal"/>
      <w:lvlText w:val="%1."/>
      <w:lvlJc w:val="left"/>
      <w:pPr>
        <w:ind w:left="720" w:hanging="360"/>
      </w:pPr>
      <w:rPr>
        <w:rFonts w:eastAsia="MS Mincho" w:hint="default"/>
      </w:rPr>
    </w:lvl>
    <w:lvl w:ilvl="1">
      <w:start w:val="1"/>
      <w:numFmt w:val="decimal"/>
      <w:isLgl/>
      <w:lvlText w:val="4.%2"/>
      <w:lvlJc w:val="left"/>
      <w:pPr>
        <w:ind w:left="1440" w:hanging="720"/>
      </w:pPr>
      <w:rPr>
        <w:rFonts w:ascii="Times New Roman" w:hAnsi="Times New Roman" w:cs="Microsoft Sans Serif" w:hint="default"/>
        <w:b/>
        <w:bCs/>
        <w:i w:val="0"/>
        <w:iCs w:val="0"/>
        <w:caps w:val="0"/>
        <w:strike w:val="0"/>
        <w:dstrike w:val="0"/>
        <w:vanish w:val="0"/>
        <w:sz w:val="24"/>
        <w:szCs w:val="24"/>
        <w:vertAlign w:val="baseline"/>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3" w15:restartNumberingAfterBreak="0">
    <w:nsid w:val="0D60404A"/>
    <w:multiLevelType w:val="hybridMultilevel"/>
    <w:tmpl w:val="2A427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921CD"/>
    <w:multiLevelType w:val="hybridMultilevel"/>
    <w:tmpl w:val="4C56F80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1C5C348D"/>
    <w:multiLevelType w:val="multilevel"/>
    <w:tmpl w:val="1C5C348D"/>
    <w:lvl w:ilvl="0">
      <w:start w:val="1"/>
      <w:numFmt w:val="bullet"/>
      <w:lvlText w:val="-"/>
      <w:lvlJc w:val="left"/>
      <w:pPr>
        <w:ind w:left="800" w:hanging="400"/>
      </w:pPr>
      <w:rPr>
        <w:rFonts w:ascii="Vrinda" w:eastAsia="Vrinda" w:hint="default"/>
      </w:rPr>
    </w:lvl>
    <w:lvl w:ilvl="1" w:tentative="1">
      <w:start w:val="1"/>
      <w:numFmt w:val="bullet"/>
      <w:lvlText w:val=""/>
      <w:lvlJc w:val="left"/>
      <w:pPr>
        <w:ind w:left="1200" w:hanging="400"/>
      </w:pPr>
      <w:rPr>
        <w:rFonts w:ascii="Wingdings" w:hAnsi="Wingdings" w:hint="default"/>
      </w:rPr>
    </w:lvl>
    <w:lvl w:ilvl="2" w:tentative="1">
      <w:start w:val="1"/>
      <w:numFmt w:val="bullet"/>
      <w:lvlText w:val=""/>
      <w:lvlJc w:val="left"/>
      <w:pPr>
        <w:ind w:left="1600" w:hanging="400"/>
      </w:pPr>
      <w:rPr>
        <w:rFonts w:ascii="Wingdings" w:hAnsi="Wingdings" w:hint="default"/>
      </w:rPr>
    </w:lvl>
    <w:lvl w:ilvl="3" w:tentative="1">
      <w:start w:val="1"/>
      <w:numFmt w:val="bullet"/>
      <w:lvlText w:val=""/>
      <w:lvlJc w:val="left"/>
      <w:pPr>
        <w:ind w:left="2000" w:hanging="400"/>
      </w:pPr>
      <w:rPr>
        <w:rFonts w:ascii="Wingdings" w:hAnsi="Wingdings" w:hint="default"/>
      </w:rPr>
    </w:lvl>
    <w:lvl w:ilvl="4" w:tentative="1">
      <w:start w:val="1"/>
      <w:numFmt w:val="bullet"/>
      <w:lvlText w:val=""/>
      <w:lvlJc w:val="left"/>
      <w:pPr>
        <w:ind w:left="2400" w:hanging="400"/>
      </w:pPr>
      <w:rPr>
        <w:rFonts w:ascii="Wingdings" w:hAnsi="Wingdings" w:hint="default"/>
      </w:rPr>
    </w:lvl>
    <w:lvl w:ilvl="5" w:tentative="1">
      <w:start w:val="1"/>
      <w:numFmt w:val="bullet"/>
      <w:lvlText w:val=""/>
      <w:lvlJc w:val="left"/>
      <w:pPr>
        <w:ind w:left="2800" w:hanging="400"/>
      </w:pPr>
      <w:rPr>
        <w:rFonts w:ascii="Wingdings" w:hAnsi="Wingdings" w:hint="default"/>
      </w:rPr>
    </w:lvl>
    <w:lvl w:ilvl="6" w:tentative="1">
      <w:start w:val="1"/>
      <w:numFmt w:val="bullet"/>
      <w:lvlText w:val=""/>
      <w:lvlJc w:val="left"/>
      <w:pPr>
        <w:ind w:left="3200" w:hanging="400"/>
      </w:pPr>
      <w:rPr>
        <w:rFonts w:ascii="Wingdings" w:hAnsi="Wingdings" w:hint="default"/>
      </w:rPr>
    </w:lvl>
    <w:lvl w:ilvl="7" w:tentative="1">
      <w:start w:val="1"/>
      <w:numFmt w:val="bullet"/>
      <w:lvlText w:val=""/>
      <w:lvlJc w:val="left"/>
      <w:pPr>
        <w:ind w:left="3600" w:hanging="400"/>
      </w:pPr>
      <w:rPr>
        <w:rFonts w:ascii="Wingdings" w:hAnsi="Wingdings" w:hint="default"/>
      </w:rPr>
    </w:lvl>
    <w:lvl w:ilvl="8" w:tentative="1">
      <w:start w:val="1"/>
      <w:numFmt w:val="bullet"/>
      <w:lvlText w:val=""/>
      <w:lvlJc w:val="left"/>
      <w:pPr>
        <w:ind w:left="4000" w:hanging="400"/>
      </w:pPr>
      <w:rPr>
        <w:rFonts w:ascii="Wingdings" w:hAnsi="Wingdings" w:hint="default"/>
      </w:rPr>
    </w:lvl>
  </w:abstractNum>
  <w:abstractNum w:abstractNumId="6" w15:restartNumberingAfterBreak="0">
    <w:nsid w:val="23A51892"/>
    <w:multiLevelType w:val="hybridMultilevel"/>
    <w:tmpl w:val="B32AF9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00582E"/>
    <w:multiLevelType w:val="hybridMultilevel"/>
    <w:tmpl w:val="6A0822DC"/>
    <w:lvl w:ilvl="0" w:tplc="0409001B">
      <w:start w:val="1"/>
      <w:numFmt w:val="lowerRoman"/>
      <w:lvlText w:val="%1."/>
      <w:lvlJc w:val="right"/>
      <w:pPr>
        <w:ind w:left="3240" w:hanging="360"/>
      </w:pPr>
      <w:rPr>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32326BA4"/>
    <w:multiLevelType w:val="multilevel"/>
    <w:tmpl w:val="32326BA4"/>
    <w:lvl w:ilvl="0">
      <w:start w:val="1"/>
      <w:numFmt w:val="decimal"/>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9" w15:restartNumberingAfterBreak="0">
    <w:nsid w:val="35A960DF"/>
    <w:multiLevelType w:val="hybridMultilevel"/>
    <w:tmpl w:val="2DBAACB4"/>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10" w15:restartNumberingAfterBreak="0">
    <w:nsid w:val="391C2B1A"/>
    <w:multiLevelType w:val="hybridMultilevel"/>
    <w:tmpl w:val="176E2192"/>
    <w:lvl w:ilvl="0" w:tplc="408C8B6C">
      <w:start w:val="10"/>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06764CA"/>
    <w:multiLevelType w:val="multilevel"/>
    <w:tmpl w:val="45DEAAFE"/>
    <w:lvl w:ilvl="0">
      <w:start w:val="1"/>
      <w:numFmt w:val="decimal"/>
      <w:lvlText w:val="%1."/>
      <w:lvlJc w:val="left"/>
      <w:pPr>
        <w:ind w:left="720" w:hanging="360"/>
      </w:pPr>
      <w:rPr>
        <w:rFonts w:eastAsia="MS Mincho" w:hint="default"/>
      </w:rPr>
    </w:lvl>
    <w:lvl w:ilvl="1">
      <w:start w:val="1"/>
      <w:numFmt w:val="decimal"/>
      <w:isLgl/>
      <w:lvlText w:val="4.%2"/>
      <w:lvlJc w:val="left"/>
      <w:pPr>
        <w:ind w:left="1440" w:hanging="720"/>
      </w:pPr>
      <w:rPr>
        <w:rFonts w:ascii="Times New Roman" w:hAnsi="Times New Roman" w:cs="Microsoft Sans Serif" w:hint="default"/>
        <w:b/>
        <w:bCs/>
        <w:i w:val="0"/>
        <w:iCs w:val="0"/>
        <w:caps w:val="0"/>
        <w:strike w:val="0"/>
        <w:dstrike w:val="0"/>
        <w:vanish w:val="0"/>
        <w:sz w:val="24"/>
        <w:szCs w:val="24"/>
        <w:vertAlign w:val="baseline"/>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12" w15:restartNumberingAfterBreak="0">
    <w:nsid w:val="504C43E6"/>
    <w:multiLevelType w:val="hybridMultilevel"/>
    <w:tmpl w:val="20A6F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19D3744"/>
    <w:multiLevelType w:val="hybridMultilevel"/>
    <w:tmpl w:val="C322A76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28F7F65"/>
    <w:multiLevelType w:val="hybridMultilevel"/>
    <w:tmpl w:val="A66045F0"/>
    <w:lvl w:ilvl="0" w:tplc="04090001">
      <w:start w:val="1"/>
      <w:numFmt w:val="bullet"/>
      <w:lvlText w:val=""/>
      <w:lvlJc w:val="left"/>
      <w:pPr>
        <w:ind w:left="1996" w:hanging="360"/>
      </w:pPr>
      <w:rPr>
        <w:rFonts w:ascii="Symbol" w:hAnsi="Symbol" w:hint="default"/>
      </w:rPr>
    </w:lvl>
    <w:lvl w:ilvl="1" w:tplc="04090003">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15" w15:restartNumberingAfterBreak="0">
    <w:nsid w:val="55D62A90"/>
    <w:multiLevelType w:val="hybridMultilevel"/>
    <w:tmpl w:val="3BEC3E5A"/>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16" w15:restartNumberingAfterBreak="0">
    <w:nsid w:val="57A34E07"/>
    <w:multiLevelType w:val="hybridMultilevel"/>
    <w:tmpl w:val="65644D2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9600F1F"/>
    <w:multiLevelType w:val="hybridMultilevel"/>
    <w:tmpl w:val="FA90F764"/>
    <w:lvl w:ilvl="0" w:tplc="013E01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BC6EE5"/>
    <w:multiLevelType w:val="hybridMultilevel"/>
    <w:tmpl w:val="4FF28798"/>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19" w15:restartNumberingAfterBreak="0">
    <w:nsid w:val="6A5631DD"/>
    <w:multiLevelType w:val="hybridMultilevel"/>
    <w:tmpl w:val="499404A6"/>
    <w:lvl w:ilvl="0" w:tplc="C02CDE60">
      <w:start w:val="1"/>
      <w:numFmt w:val="bullet"/>
      <w:lvlText w:val=""/>
      <w:lvlJc w:val="left"/>
      <w:pPr>
        <w:tabs>
          <w:tab w:val="num" w:pos="1147"/>
        </w:tabs>
        <w:ind w:left="900" w:hanging="113"/>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0" w15:restartNumberingAfterBreak="0">
    <w:nsid w:val="6D03592A"/>
    <w:multiLevelType w:val="multilevel"/>
    <w:tmpl w:val="6D03592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1" w15:restartNumberingAfterBreak="0">
    <w:nsid w:val="7AFD0E12"/>
    <w:multiLevelType w:val="multilevel"/>
    <w:tmpl w:val="7AFD0E12"/>
    <w:lvl w:ilvl="0">
      <w:start w:val="1"/>
      <w:numFmt w:val="bullet"/>
      <w:lvlText w:val="-"/>
      <w:lvlJc w:val="left"/>
      <w:pPr>
        <w:ind w:left="420" w:hanging="420"/>
      </w:pPr>
      <w:rPr>
        <w:rFonts w:ascii="Vrinda" w:eastAsia="Vrinda"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22" w15:restartNumberingAfterBreak="0">
    <w:nsid w:val="7DE811E0"/>
    <w:multiLevelType w:val="hybridMultilevel"/>
    <w:tmpl w:val="09F45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8"/>
  </w:num>
  <w:num w:numId="4">
    <w:abstractNumId w:val="5"/>
  </w:num>
  <w:num w:numId="5">
    <w:abstractNumId w:val="16"/>
  </w:num>
  <w:num w:numId="6">
    <w:abstractNumId w:val="12"/>
  </w:num>
  <w:num w:numId="7">
    <w:abstractNumId w:val="13"/>
  </w:num>
  <w:num w:numId="8">
    <w:abstractNumId w:val="6"/>
  </w:num>
  <w:num w:numId="9">
    <w:abstractNumId w:val="3"/>
  </w:num>
  <w:num w:numId="10">
    <w:abstractNumId w:val="18"/>
  </w:num>
  <w:num w:numId="11">
    <w:abstractNumId w:val="15"/>
  </w:num>
  <w:num w:numId="12">
    <w:abstractNumId w:val="7"/>
  </w:num>
  <w:num w:numId="13">
    <w:abstractNumId w:val="14"/>
  </w:num>
  <w:num w:numId="14">
    <w:abstractNumId w:val="9"/>
  </w:num>
  <w:num w:numId="15">
    <w:abstractNumId w:val="22"/>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9"/>
  </w:num>
  <w:num w:numId="19">
    <w:abstractNumId w:val="1"/>
  </w:num>
  <w:num w:numId="20">
    <w:abstractNumId w:val="11"/>
  </w:num>
  <w:num w:numId="21">
    <w:abstractNumId w:val="17"/>
  </w:num>
  <w:num w:numId="22">
    <w:abstractNumId w:val="2"/>
  </w:num>
  <w:num w:numId="23">
    <w:abstractNumId w:val="2"/>
    <w:lvlOverride w:ilvl="0">
      <w:lvl w:ilvl="0">
        <w:start w:val="1"/>
        <w:numFmt w:val="decimal"/>
        <w:lvlText w:val="%1."/>
        <w:lvlJc w:val="left"/>
        <w:pPr>
          <w:ind w:left="720" w:hanging="360"/>
        </w:pPr>
        <w:rPr>
          <w:rFonts w:eastAsia="MS Mincho" w:hint="default"/>
        </w:rPr>
      </w:lvl>
    </w:lvlOverride>
    <w:lvlOverride w:ilvl="1">
      <w:lvl w:ilvl="1">
        <w:start w:val="1"/>
        <w:numFmt w:val="decimal"/>
        <w:isLgl/>
        <w:lvlText w:val="4.%2"/>
        <w:lvlJc w:val="left"/>
        <w:pPr>
          <w:ind w:left="1440" w:hanging="720"/>
        </w:pPr>
        <w:rPr>
          <w:rFonts w:ascii="Times New Roman" w:hAnsi="Times New Roman" w:cs="Microsoft Sans Serif" w:hint="default"/>
          <w:b/>
          <w:bCs/>
          <w:i w:val="0"/>
          <w:iCs w:val="0"/>
          <w:caps w:val="0"/>
          <w:strike w:val="0"/>
          <w:dstrike w:val="0"/>
          <w:vanish w:val="0"/>
          <w:sz w:val="24"/>
          <w:szCs w:val="24"/>
          <w:vertAlign w:val="baseline"/>
        </w:rPr>
      </w:lvl>
    </w:lvlOverride>
    <w:lvlOverride w:ilvl="2">
      <w:lvl w:ilvl="2">
        <w:start w:val="1"/>
        <w:numFmt w:val="decimal"/>
        <w:isLgl/>
        <w:lvlText w:val="%1.%2.%3"/>
        <w:lvlJc w:val="left"/>
        <w:pPr>
          <w:ind w:left="2160" w:hanging="1080"/>
        </w:pPr>
        <w:rPr>
          <w:rFonts w:hint="default"/>
        </w:rPr>
      </w:lvl>
    </w:lvlOverride>
    <w:lvlOverride w:ilvl="3">
      <w:lvl w:ilvl="3">
        <w:start w:val="1"/>
        <w:numFmt w:val="decimal"/>
        <w:isLgl/>
        <w:lvlText w:val="%1.%2.%3.%4"/>
        <w:lvlJc w:val="left"/>
        <w:pPr>
          <w:ind w:left="2520" w:hanging="1080"/>
        </w:pPr>
        <w:rPr>
          <w:rFonts w:hint="default"/>
        </w:rPr>
      </w:lvl>
    </w:lvlOverride>
    <w:lvlOverride w:ilvl="4">
      <w:lvl w:ilvl="4">
        <w:start w:val="1"/>
        <w:numFmt w:val="decimal"/>
        <w:isLgl/>
        <w:lvlText w:val="%1.%2.%3.%4.%5"/>
        <w:lvlJc w:val="left"/>
        <w:pPr>
          <w:ind w:left="3240" w:hanging="1440"/>
        </w:pPr>
        <w:rPr>
          <w:rFonts w:hint="default"/>
        </w:rPr>
      </w:lvl>
    </w:lvlOverride>
    <w:lvlOverride w:ilvl="5">
      <w:lvl w:ilvl="5">
        <w:start w:val="1"/>
        <w:numFmt w:val="decimal"/>
        <w:isLgl/>
        <w:lvlText w:val="%1.%2.%3.%4.%5.%6"/>
        <w:lvlJc w:val="left"/>
        <w:pPr>
          <w:ind w:left="3960" w:hanging="1800"/>
        </w:pPr>
        <w:rPr>
          <w:rFonts w:hint="default"/>
        </w:rPr>
      </w:lvl>
    </w:lvlOverride>
    <w:lvlOverride w:ilvl="6">
      <w:lvl w:ilvl="6">
        <w:start w:val="1"/>
        <w:numFmt w:val="decimal"/>
        <w:isLgl/>
        <w:lvlText w:val="%1.%2.%3.%4.%5.%6.%7"/>
        <w:lvlJc w:val="left"/>
        <w:pPr>
          <w:ind w:left="4680" w:hanging="2160"/>
        </w:pPr>
        <w:rPr>
          <w:rFonts w:hint="default"/>
        </w:rPr>
      </w:lvl>
    </w:lvlOverride>
    <w:lvlOverride w:ilvl="7">
      <w:lvl w:ilvl="7">
        <w:start w:val="1"/>
        <w:numFmt w:val="decimal"/>
        <w:isLgl/>
        <w:lvlText w:val="%1.%2.%3.%4.%5.%6.%7.%8"/>
        <w:lvlJc w:val="left"/>
        <w:pPr>
          <w:ind w:left="5040" w:hanging="2160"/>
        </w:pPr>
        <w:rPr>
          <w:rFonts w:hint="default"/>
        </w:rPr>
      </w:lvl>
    </w:lvlOverride>
    <w:lvlOverride w:ilvl="8">
      <w:lvl w:ilvl="8">
        <w:start w:val="1"/>
        <w:numFmt w:val="decimal"/>
        <w:isLgl/>
        <w:lvlText w:val="%1.%2.%3.%4.%5.%6.%7.%8.%9"/>
        <w:lvlJc w:val="left"/>
        <w:pPr>
          <w:ind w:left="5760" w:hanging="2520"/>
        </w:pPr>
        <w:rPr>
          <w:rFonts w:hint="default"/>
        </w:rPr>
      </w:lvl>
    </w:lvlOverride>
  </w:num>
  <w:num w:numId="24">
    <w:abstractNumId w:val="0"/>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noLineBreaksAfter w:lang="zh-CN" w:val="$([{£¥·‘“〈《「『【〔〖〝﹙﹛﹝＄（．［｛￡￥"/>
  <w:noLineBreaksBefore w:lang="zh-CN" w:val="!%),.:;&gt;?]}¢¨°·ˇˉ―‖’”…‰′″›℃∶、。〃〉》」』】〕〗〞︶︺︾﹀﹄﹚﹜﹞！＂％＇），．：；？］｀｜｝～￠"/>
  <w:hdrShapeDefaults>
    <o:shapedefaults v:ext="edit" spidmax="2049"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doNotLeaveBackslashAlone/>
    <w:ulTrailSpac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473"/>
    <w:rsid w:val="000007D9"/>
    <w:rsid w:val="00011EA3"/>
    <w:rsid w:val="000125C2"/>
    <w:rsid w:val="00012F80"/>
    <w:rsid w:val="000147E1"/>
    <w:rsid w:val="0002034A"/>
    <w:rsid w:val="00020528"/>
    <w:rsid w:val="00020667"/>
    <w:rsid w:val="000220B8"/>
    <w:rsid w:val="000241AB"/>
    <w:rsid w:val="000263F5"/>
    <w:rsid w:val="00030C39"/>
    <w:rsid w:val="00030CEE"/>
    <w:rsid w:val="0003308F"/>
    <w:rsid w:val="000350B3"/>
    <w:rsid w:val="00041228"/>
    <w:rsid w:val="00042771"/>
    <w:rsid w:val="00042D60"/>
    <w:rsid w:val="00043225"/>
    <w:rsid w:val="00044716"/>
    <w:rsid w:val="00044C8D"/>
    <w:rsid w:val="000458FC"/>
    <w:rsid w:val="00045CFE"/>
    <w:rsid w:val="00047138"/>
    <w:rsid w:val="00050AB9"/>
    <w:rsid w:val="00057309"/>
    <w:rsid w:val="0005763E"/>
    <w:rsid w:val="00067D0B"/>
    <w:rsid w:val="0007121C"/>
    <w:rsid w:val="00080CA3"/>
    <w:rsid w:val="000818CB"/>
    <w:rsid w:val="0008744E"/>
    <w:rsid w:val="00090516"/>
    <w:rsid w:val="00090B82"/>
    <w:rsid w:val="00090D27"/>
    <w:rsid w:val="0009143C"/>
    <w:rsid w:val="00094C0C"/>
    <w:rsid w:val="0009644F"/>
    <w:rsid w:val="000964AC"/>
    <w:rsid w:val="000968AA"/>
    <w:rsid w:val="000A23E8"/>
    <w:rsid w:val="000A28D7"/>
    <w:rsid w:val="000A4618"/>
    <w:rsid w:val="000A4773"/>
    <w:rsid w:val="000B04B6"/>
    <w:rsid w:val="000B51B7"/>
    <w:rsid w:val="000C2001"/>
    <w:rsid w:val="000C2D29"/>
    <w:rsid w:val="000C3BAB"/>
    <w:rsid w:val="000D2217"/>
    <w:rsid w:val="000D298B"/>
    <w:rsid w:val="000D406C"/>
    <w:rsid w:val="000D6E29"/>
    <w:rsid w:val="000D6FB4"/>
    <w:rsid w:val="000D7B86"/>
    <w:rsid w:val="000E63EC"/>
    <w:rsid w:val="000F438E"/>
    <w:rsid w:val="000F43A0"/>
    <w:rsid w:val="00107EA7"/>
    <w:rsid w:val="00111C3F"/>
    <w:rsid w:val="0011261D"/>
    <w:rsid w:val="00113217"/>
    <w:rsid w:val="001172D0"/>
    <w:rsid w:val="00122475"/>
    <w:rsid w:val="00123614"/>
    <w:rsid w:val="00124180"/>
    <w:rsid w:val="001301CD"/>
    <w:rsid w:val="00132B10"/>
    <w:rsid w:val="00133B96"/>
    <w:rsid w:val="0013674E"/>
    <w:rsid w:val="0014208C"/>
    <w:rsid w:val="0014552C"/>
    <w:rsid w:val="00146FDB"/>
    <w:rsid w:val="0015025D"/>
    <w:rsid w:val="0015236D"/>
    <w:rsid w:val="00156012"/>
    <w:rsid w:val="001608EC"/>
    <w:rsid w:val="001608F9"/>
    <w:rsid w:val="0016295C"/>
    <w:rsid w:val="00174BBA"/>
    <w:rsid w:val="0017534D"/>
    <w:rsid w:val="00191224"/>
    <w:rsid w:val="00192DA3"/>
    <w:rsid w:val="00194867"/>
    <w:rsid w:val="00196412"/>
    <w:rsid w:val="0019679E"/>
    <w:rsid w:val="001A5E1F"/>
    <w:rsid w:val="001A753B"/>
    <w:rsid w:val="001B0B04"/>
    <w:rsid w:val="001B2AA8"/>
    <w:rsid w:val="001B3706"/>
    <w:rsid w:val="001C23BB"/>
    <w:rsid w:val="001C26B4"/>
    <w:rsid w:val="001C6207"/>
    <w:rsid w:val="001C647D"/>
    <w:rsid w:val="001C72D7"/>
    <w:rsid w:val="001D3135"/>
    <w:rsid w:val="001D459F"/>
    <w:rsid w:val="001D61D8"/>
    <w:rsid w:val="001D714B"/>
    <w:rsid w:val="001D7B8F"/>
    <w:rsid w:val="001E0623"/>
    <w:rsid w:val="001E14BB"/>
    <w:rsid w:val="001E2DEC"/>
    <w:rsid w:val="001F16D5"/>
    <w:rsid w:val="001F45E5"/>
    <w:rsid w:val="001F7A41"/>
    <w:rsid w:val="001F7B47"/>
    <w:rsid w:val="002062B6"/>
    <w:rsid w:val="0021359B"/>
    <w:rsid w:val="00220D8B"/>
    <w:rsid w:val="00224C01"/>
    <w:rsid w:val="002312FD"/>
    <w:rsid w:val="0023427A"/>
    <w:rsid w:val="002366EC"/>
    <w:rsid w:val="00237D2C"/>
    <w:rsid w:val="00240697"/>
    <w:rsid w:val="0025006D"/>
    <w:rsid w:val="00256289"/>
    <w:rsid w:val="002579A3"/>
    <w:rsid w:val="00261D39"/>
    <w:rsid w:val="002722E3"/>
    <w:rsid w:val="00274AF7"/>
    <w:rsid w:val="00275531"/>
    <w:rsid w:val="00275C74"/>
    <w:rsid w:val="00281066"/>
    <w:rsid w:val="0028154A"/>
    <w:rsid w:val="00284949"/>
    <w:rsid w:val="00284F12"/>
    <w:rsid w:val="002875AC"/>
    <w:rsid w:val="002927C1"/>
    <w:rsid w:val="002960EC"/>
    <w:rsid w:val="0029791F"/>
    <w:rsid w:val="002A1E6B"/>
    <w:rsid w:val="002A2B24"/>
    <w:rsid w:val="002A547D"/>
    <w:rsid w:val="002A580F"/>
    <w:rsid w:val="002B55C9"/>
    <w:rsid w:val="002C2FCA"/>
    <w:rsid w:val="002C41C7"/>
    <w:rsid w:val="002C6AEC"/>
    <w:rsid w:val="002C79EE"/>
    <w:rsid w:val="002D58BF"/>
    <w:rsid w:val="002D7866"/>
    <w:rsid w:val="002E3045"/>
    <w:rsid w:val="002E54CA"/>
    <w:rsid w:val="002E635F"/>
    <w:rsid w:val="002F6366"/>
    <w:rsid w:val="003010B7"/>
    <w:rsid w:val="00301121"/>
    <w:rsid w:val="00307439"/>
    <w:rsid w:val="00310B7E"/>
    <w:rsid w:val="00313195"/>
    <w:rsid w:val="0031496A"/>
    <w:rsid w:val="0033350F"/>
    <w:rsid w:val="00346F20"/>
    <w:rsid w:val="0035018A"/>
    <w:rsid w:val="0035244A"/>
    <w:rsid w:val="00354524"/>
    <w:rsid w:val="003618C9"/>
    <w:rsid w:val="0036284F"/>
    <w:rsid w:val="00370AEC"/>
    <w:rsid w:val="00373198"/>
    <w:rsid w:val="003739B8"/>
    <w:rsid w:val="00381652"/>
    <w:rsid w:val="00383FC7"/>
    <w:rsid w:val="00390593"/>
    <w:rsid w:val="00390E69"/>
    <w:rsid w:val="00395920"/>
    <w:rsid w:val="003A45A3"/>
    <w:rsid w:val="003A4A8F"/>
    <w:rsid w:val="003A5016"/>
    <w:rsid w:val="003A6F70"/>
    <w:rsid w:val="003B0461"/>
    <w:rsid w:val="003B07CF"/>
    <w:rsid w:val="003B155D"/>
    <w:rsid w:val="003B276D"/>
    <w:rsid w:val="003B78C5"/>
    <w:rsid w:val="003C0473"/>
    <w:rsid w:val="003C0574"/>
    <w:rsid w:val="003C534D"/>
    <w:rsid w:val="003C5DF4"/>
    <w:rsid w:val="003C6395"/>
    <w:rsid w:val="003E0D85"/>
    <w:rsid w:val="003E283E"/>
    <w:rsid w:val="003F2920"/>
    <w:rsid w:val="003F6608"/>
    <w:rsid w:val="0040127A"/>
    <w:rsid w:val="00402FC8"/>
    <w:rsid w:val="00403CF0"/>
    <w:rsid w:val="0040474A"/>
    <w:rsid w:val="0040520D"/>
    <w:rsid w:val="004074FC"/>
    <w:rsid w:val="00411125"/>
    <w:rsid w:val="004119A8"/>
    <w:rsid w:val="00414023"/>
    <w:rsid w:val="00415BB5"/>
    <w:rsid w:val="00424BF5"/>
    <w:rsid w:val="0042528E"/>
    <w:rsid w:val="00425FCE"/>
    <w:rsid w:val="00433E23"/>
    <w:rsid w:val="00433F9B"/>
    <w:rsid w:val="00435C0F"/>
    <w:rsid w:val="00435C14"/>
    <w:rsid w:val="0044413B"/>
    <w:rsid w:val="00445510"/>
    <w:rsid w:val="0044709A"/>
    <w:rsid w:val="004500BC"/>
    <w:rsid w:val="00460824"/>
    <w:rsid w:val="0046406D"/>
    <w:rsid w:val="00465127"/>
    <w:rsid w:val="004656D9"/>
    <w:rsid w:val="00476655"/>
    <w:rsid w:val="00476D68"/>
    <w:rsid w:val="00480035"/>
    <w:rsid w:val="004923BE"/>
    <w:rsid w:val="004925D1"/>
    <w:rsid w:val="0049282E"/>
    <w:rsid w:val="004973B5"/>
    <w:rsid w:val="004A0321"/>
    <w:rsid w:val="004A081C"/>
    <w:rsid w:val="004A1689"/>
    <w:rsid w:val="004A3A7D"/>
    <w:rsid w:val="004A411A"/>
    <w:rsid w:val="004A4B67"/>
    <w:rsid w:val="004A69A4"/>
    <w:rsid w:val="004B00D3"/>
    <w:rsid w:val="004B0C92"/>
    <w:rsid w:val="004B3AFC"/>
    <w:rsid w:val="004B47EC"/>
    <w:rsid w:val="004C0DD0"/>
    <w:rsid w:val="004C1102"/>
    <w:rsid w:val="004C11D2"/>
    <w:rsid w:val="004C1375"/>
    <w:rsid w:val="004C1B99"/>
    <w:rsid w:val="004C3FA0"/>
    <w:rsid w:val="004C51C7"/>
    <w:rsid w:val="004C5FB5"/>
    <w:rsid w:val="004C717E"/>
    <w:rsid w:val="004D22F6"/>
    <w:rsid w:val="004D3E5F"/>
    <w:rsid w:val="004D4972"/>
    <w:rsid w:val="004D66E3"/>
    <w:rsid w:val="004E3F38"/>
    <w:rsid w:val="004E56AA"/>
    <w:rsid w:val="004E78EB"/>
    <w:rsid w:val="004F14E1"/>
    <w:rsid w:val="004F71C7"/>
    <w:rsid w:val="004F7D86"/>
    <w:rsid w:val="00505E23"/>
    <w:rsid w:val="00506CAD"/>
    <w:rsid w:val="005070DC"/>
    <w:rsid w:val="005075EF"/>
    <w:rsid w:val="00510883"/>
    <w:rsid w:val="00516A3A"/>
    <w:rsid w:val="00521F1B"/>
    <w:rsid w:val="00525917"/>
    <w:rsid w:val="00525C36"/>
    <w:rsid w:val="00526B07"/>
    <w:rsid w:val="00526FC9"/>
    <w:rsid w:val="00527510"/>
    <w:rsid w:val="00536439"/>
    <w:rsid w:val="00536479"/>
    <w:rsid w:val="00537A28"/>
    <w:rsid w:val="00541443"/>
    <w:rsid w:val="005440D0"/>
    <w:rsid w:val="00545FD4"/>
    <w:rsid w:val="00546847"/>
    <w:rsid w:val="00547B00"/>
    <w:rsid w:val="00551081"/>
    <w:rsid w:val="00551581"/>
    <w:rsid w:val="00552363"/>
    <w:rsid w:val="0055743D"/>
    <w:rsid w:val="005651A6"/>
    <w:rsid w:val="00573D57"/>
    <w:rsid w:val="00581287"/>
    <w:rsid w:val="00581732"/>
    <w:rsid w:val="00582AE5"/>
    <w:rsid w:val="0058325A"/>
    <w:rsid w:val="00584745"/>
    <w:rsid w:val="00584A78"/>
    <w:rsid w:val="00590B47"/>
    <w:rsid w:val="00591D9B"/>
    <w:rsid w:val="00592137"/>
    <w:rsid w:val="00593048"/>
    <w:rsid w:val="00596B62"/>
    <w:rsid w:val="005A046E"/>
    <w:rsid w:val="005A17A1"/>
    <w:rsid w:val="005A1D63"/>
    <w:rsid w:val="005A5618"/>
    <w:rsid w:val="005A7DBD"/>
    <w:rsid w:val="005B26C6"/>
    <w:rsid w:val="005B4823"/>
    <w:rsid w:val="005B699E"/>
    <w:rsid w:val="005B7CC8"/>
    <w:rsid w:val="005C1BF9"/>
    <w:rsid w:val="005C4F02"/>
    <w:rsid w:val="005C57E9"/>
    <w:rsid w:val="005D00A8"/>
    <w:rsid w:val="005D23BB"/>
    <w:rsid w:val="005E262C"/>
    <w:rsid w:val="005E390D"/>
    <w:rsid w:val="005E48D8"/>
    <w:rsid w:val="005F164C"/>
    <w:rsid w:val="00600ECC"/>
    <w:rsid w:val="00606CDC"/>
    <w:rsid w:val="00610393"/>
    <w:rsid w:val="00610967"/>
    <w:rsid w:val="00615D75"/>
    <w:rsid w:val="006161AF"/>
    <w:rsid w:val="006171AB"/>
    <w:rsid w:val="006175F1"/>
    <w:rsid w:val="0062026F"/>
    <w:rsid w:val="0062159B"/>
    <w:rsid w:val="00624BA3"/>
    <w:rsid w:val="00625AFC"/>
    <w:rsid w:val="00633489"/>
    <w:rsid w:val="00633B71"/>
    <w:rsid w:val="0063477E"/>
    <w:rsid w:val="00634BDD"/>
    <w:rsid w:val="006350DE"/>
    <w:rsid w:val="006369D1"/>
    <w:rsid w:val="00641814"/>
    <w:rsid w:val="006460FE"/>
    <w:rsid w:val="00653611"/>
    <w:rsid w:val="00657B0E"/>
    <w:rsid w:val="00657F19"/>
    <w:rsid w:val="00662DFC"/>
    <w:rsid w:val="0066459A"/>
    <w:rsid w:val="00665CC8"/>
    <w:rsid w:val="00666320"/>
    <w:rsid w:val="00666607"/>
    <w:rsid w:val="0067257A"/>
    <w:rsid w:val="00676F36"/>
    <w:rsid w:val="00683107"/>
    <w:rsid w:val="006836E8"/>
    <w:rsid w:val="00683B32"/>
    <w:rsid w:val="00683F0E"/>
    <w:rsid w:val="0068488A"/>
    <w:rsid w:val="00686BE4"/>
    <w:rsid w:val="00686C63"/>
    <w:rsid w:val="00691F85"/>
    <w:rsid w:val="00692A54"/>
    <w:rsid w:val="0069642A"/>
    <w:rsid w:val="006965A1"/>
    <w:rsid w:val="006A22CC"/>
    <w:rsid w:val="006B249F"/>
    <w:rsid w:val="006D50CA"/>
    <w:rsid w:val="006D7971"/>
    <w:rsid w:val="006E0D5C"/>
    <w:rsid w:val="006E0E62"/>
    <w:rsid w:val="006E2325"/>
    <w:rsid w:val="006E2844"/>
    <w:rsid w:val="006E57BB"/>
    <w:rsid w:val="006E655E"/>
    <w:rsid w:val="006E775A"/>
    <w:rsid w:val="006E7966"/>
    <w:rsid w:val="006E7E00"/>
    <w:rsid w:val="006F0D09"/>
    <w:rsid w:val="006F3D0D"/>
    <w:rsid w:val="006F4AB2"/>
    <w:rsid w:val="006F5730"/>
    <w:rsid w:val="00700C5E"/>
    <w:rsid w:val="0070258D"/>
    <w:rsid w:val="00702E6C"/>
    <w:rsid w:val="00705C76"/>
    <w:rsid w:val="007142AD"/>
    <w:rsid w:val="0072024C"/>
    <w:rsid w:val="0072052D"/>
    <w:rsid w:val="00730105"/>
    <w:rsid w:val="007319C3"/>
    <w:rsid w:val="00746BB2"/>
    <w:rsid w:val="007515CE"/>
    <w:rsid w:val="007537FA"/>
    <w:rsid w:val="00755CC5"/>
    <w:rsid w:val="007563E2"/>
    <w:rsid w:val="00756630"/>
    <w:rsid w:val="00757063"/>
    <w:rsid w:val="00757452"/>
    <w:rsid w:val="0076536F"/>
    <w:rsid w:val="00767183"/>
    <w:rsid w:val="00771835"/>
    <w:rsid w:val="00771FA6"/>
    <w:rsid w:val="00776F17"/>
    <w:rsid w:val="00777346"/>
    <w:rsid w:val="00780479"/>
    <w:rsid w:val="00784436"/>
    <w:rsid w:val="00791C31"/>
    <w:rsid w:val="007A0D4A"/>
    <w:rsid w:val="007A159E"/>
    <w:rsid w:val="007A40DC"/>
    <w:rsid w:val="007A5441"/>
    <w:rsid w:val="007C1824"/>
    <w:rsid w:val="007C5554"/>
    <w:rsid w:val="007C5F9F"/>
    <w:rsid w:val="007C6289"/>
    <w:rsid w:val="007D2D0C"/>
    <w:rsid w:val="007D2E35"/>
    <w:rsid w:val="007D5119"/>
    <w:rsid w:val="007E0E1B"/>
    <w:rsid w:val="007E3E5D"/>
    <w:rsid w:val="007F26AB"/>
    <w:rsid w:val="007F26D0"/>
    <w:rsid w:val="008014D5"/>
    <w:rsid w:val="00804576"/>
    <w:rsid w:val="00810224"/>
    <w:rsid w:val="00813B57"/>
    <w:rsid w:val="0081500E"/>
    <w:rsid w:val="00817878"/>
    <w:rsid w:val="00820D81"/>
    <w:rsid w:val="008319CD"/>
    <w:rsid w:val="0083245B"/>
    <w:rsid w:val="00833930"/>
    <w:rsid w:val="00836663"/>
    <w:rsid w:val="008420A1"/>
    <w:rsid w:val="00851ABD"/>
    <w:rsid w:val="0085224D"/>
    <w:rsid w:val="00852572"/>
    <w:rsid w:val="0085410F"/>
    <w:rsid w:val="008545DF"/>
    <w:rsid w:val="00860EA8"/>
    <w:rsid w:val="008612CC"/>
    <w:rsid w:val="008629BF"/>
    <w:rsid w:val="008700B6"/>
    <w:rsid w:val="00871F38"/>
    <w:rsid w:val="0087627F"/>
    <w:rsid w:val="00876317"/>
    <w:rsid w:val="00881952"/>
    <w:rsid w:val="00883939"/>
    <w:rsid w:val="00884191"/>
    <w:rsid w:val="00887412"/>
    <w:rsid w:val="008917D0"/>
    <w:rsid w:val="00892214"/>
    <w:rsid w:val="008A560F"/>
    <w:rsid w:val="008B195A"/>
    <w:rsid w:val="008B242A"/>
    <w:rsid w:val="008B276B"/>
    <w:rsid w:val="008B7B2D"/>
    <w:rsid w:val="008C1FE6"/>
    <w:rsid w:val="008C38DE"/>
    <w:rsid w:val="008C4F14"/>
    <w:rsid w:val="008C74D0"/>
    <w:rsid w:val="008D59A8"/>
    <w:rsid w:val="008D7E57"/>
    <w:rsid w:val="008E4D60"/>
    <w:rsid w:val="00905A5C"/>
    <w:rsid w:val="009124D1"/>
    <w:rsid w:val="009137BC"/>
    <w:rsid w:val="00913E18"/>
    <w:rsid w:val="00916CEE"/>
    <w:rsid w:val="0092085C"/>
    <w:rsid w:val="009232DE"/>
    <w:rsid w:val="00925797"/>
    <w:rsid w:val="009262D8"/>
    <w:rsid w:val="00930E5F"/>
    <w:rsid w:val="00932768"/>
    <w:rsid w:val="009351B8"/>
    <w:rsid w:val="00936458"/>
    <w:rsid w:val="009410E3"/>
    <w:rsid w:val="009428EB"/>
    <w:rsid w:val="00944381"/>
    <w:rsid w:val="00945F8D"/>
    <w:rsid w:val="0096060D"/>
    <w:rsid w:val="00960D74"/>
    <w:rsid w:val="0096306F"/>
    <w:rsid w:val="00964263"/>
    <w:rsid w:val="00964460"/>
    <w:rsid w:val="00965CD1"/>
    <w:rsid w:val="00984BE1"/>
    <w:rsid w:val="009850E9"/>
    <w:rsid w:val="0098713C"/>
    <w:rsid w:val="009A3F5F"/>
    <w:rsid w:val="009A7673"/>
    <w:rsid w:val="009B1403"/>
    <w:rsid w:val="009B3387"/>
    <w:rsid w:val="009B57DD"/>
    <w:rsid w:val="009B7AC5"/>
    <w:rsid w:val="009C3442"/>
    <w:rsid w:val="009C41AC"/>
    <w:rsid w:val="009C5F64"/>
    <w:rsid w:val="009D222A"/>
    <w:rsid w:val="009E112A"/>
    <w:rsid w:val="009E4BE5"/>
    <w:rsid w:val="009E74C4"/>
    <w:rsid w:val="009F23DB"/>
    <w:rsid w:val="00A00168"/>
    <w:rsid w:val="00A01672"/>
    <w:rsid w:val="00A12F85"/>
    <w:rsid w:val="00A13123"/>
    <w:rsid w:val="00A140FD"/>
    <w:rsid w:val="00A143D8"/>
    <w:rsid w:val="00A162D3"/>
    <w:rsid w:val="00A2002E"/>
    <w:rsid w:val="00A2553C"/>
    <w:rsid w:val="00A41FC8"/>
    <w:rsid w:val="00A469A4"/>
    <w:rsid w:val="00A50FB2"/>
    <w:rsid w:val="00A5299A"/>
    <w:rsid w:val="00A55ED7"/>
    <w:rsid w:val="00A617A1"/>
    <w:rsid w:val="00A61EB9"/>
    <w:rsid w:val="00A62E74"/>
    <w:rsid w:val="00A66F21"/>
    <w:rsid w:val="00A735E4"/>
    <w:rsid w:val="00A73F36"/>
    <w:rsid w:val="00A75BAA"/>
    <w:rsid w:val="00A76562"/>
    <w:rsid w:val="00A821DC"/>
    <w:rsid w:val="00A830CA"/>
    <w:rsid w:val="00A84979"/>
    <w:rsid w:val="00A85E8B"/>
    <w:rsid w:val="00A9614F"/>
    <w:rsid w:val="00AA7303"/>
    <w:rsid w:val="00AC0770"/>
    <w:rsid w:val="00AC55A4"/>
    <w:rsid w:val="00AC5F8F"/>
    <w:rsid w:val="00AC7B7E"/>
    <w:rsid w:val="00AD014E"/>
    <w:rsid w:val="00AD13DB"/>
    <w:rsid w:val="00AD19A0"/>
    <w:rsid w:val="00AD1E44"/>
    <w:rsid w:val="00AD374C"/>
    <w:rsid w:val="00AE4317"/>
    <w:rsid w:val="00AF0C58"/>
    <w:rsid w:val="00AF3CE1"/>
    <w:rsid w:val="00AF4DE7"/>
    <w:rsid w:val="00AF5DA2"/>
    <w:rsid w:val="00AF705E"/>
    <w:rsid w:val="00B00651"/>
    <w:rsid w:val="00B01B51"/>
    <w:rsid w:val="00B0611B"/>
    <w:rsid w:val="00B11DC1"/>
    <w:rsid w:val="00B14011"/>
    <w:rsid w:val="00B2193E"/>
    <w:rsid w:val="00B219AA"/>
    <w:rsid w:val="00B27363"/>
    <w:rsid w:val="00B3123F"/>
    <w:rsid w:val="00B32C37"/>
    <w:rsid w:val="00B406F2"/>
    <w:rsid w:val="00B468F5"/>
    <w:rsid w:val="00B56959"/>
    <w:rsid w:val="00B616D1"/>
    <w:rsid w:val="00B65282"/>
    <w:rsid w:val="00B65DEB"/>
    <w:rsid w:val="00B67E4E"/>
    <w:rsid w:val="00B83754"/>
    <w:rsid w:val="00B96CC3"/>
    <w:rsid w:val="00BA6DF5"/>
    <w:rsid w:val="00BB2D9F"/>
    <w:rsid w:val="00BB5083"/>
    <w:rsid w:val="00BB58CB"/>
    <w:rsid w:val="00BB752E"/>
    <w:rsid w:val="00BC10A5"/>
    <w:rsid w:val="00BC43DB"/>
    <w:rsid w:val="00BC5269"/>
    <w:rsid w:val="00BC647D"/>
    <w:rsid w:val="00BC741C"/>
    <w:rsid w:val="00BC7A40"/>
    <w:rsid w:val="00BC7F5E"/>
    <w:rsid w:val="00BD32DF"/>
    <w:rsid w:val="00BD4483"/>
    <w:rsid w:val="00BD561C"/>
    <w:rsid w:val="00BD5A00"/>
    <w:rsid w:val="00BE3267"/>
    <w:rsid w:val="00BE5F85"/>
    <w:rsid w:val="00BF428A"/>
    <w:rsid w:val="00BF6B6D"/>
    <w:rsid w:val="00C00075"/>
    <w:rsid w:val="00C01099"/>
    <w:rsid w:val="00C0339E"/>
    <w:rsid w:val="00C04987"/>
    <w:rsid w:val="00C23701"/>
    <w:rsid w:val="00C24644"/>
    <w:rsid w:val="00C30B27"/>
    <w:rsid w:val="00C3135D"/>
    <w:rsid w:val="00C35432"/>
    <w:rsid w:val="00C35D9B"/>
    <w:rsid w:val="00C4007D"/>
    <w:rsid w:val="00C40280"/>
    <w:rsid w:val="00C42E9C"/>
    <w:rsid w:val="00C4746B"/>
    <w:rsid w:val="00C4768E"/>
    <w:rsid w:val="00C477A0"/>
    <w:rsid w:val="00C50578"/>
    <w:rsid w:val="00C56AFB"/>
    <w:rsid w:val="00C76B53"/>
    <w:rsid w:val="00C8006B"/>
    <w:rsid w:val="00C81478"/>
    <w:rsid w:val="00C818E2"/>
    <w:rsid w:val="00C8214A"/>
    <w:rsid w:val="00C84766"/>
    <w:rsid w:val="00C858FF"/>
    <w:rsid w:val="00C90F33"/>
    <w:rsid w:val="00C91094"/>
    <w:rsid w:val="00C92226"/>
    <w:rsid w:val="00CA1766"/>
    <w:rsid w:val="00CA2041"/>
    <w:rsid w:val="00CA7228"/>
    <w:rsid w:val="00CB0F9D"/>
    <w:rsid w:val="00CB1E63"/>
    <w:rsid w:val="00CC2126"/>
    <w:rsid w:val="00CD1332"/>
    <w:rsid w:val="00CD26CF"/>
    <w:rsid w:val="00CD47D0"/>
    <w:rsid w:val="00CD5E2F"/>
    <w:rsid w:val="00CD7A11"/>
    <w:rsid w:val="00CE5237"/>
    <w:rsid w:val="00CE7536"/>
    <w:rsid w:val="00CF0402"/>
    <w:rsid w:val="00D05AB6"/>
    <w:rsid w:val="00D05AC8"/>
    <w:rsid w:val="00D2356A"/>
    <w:rsid w:val="00D30FC9"/>
    <w:rsid w:val="00D31F7E"/>
    <w:rsid w:val="00D35128"/>
    <w:rsid w:val="00D408A4"/>
    <w:rsid w:val="00D420C2"/>
    <w:rsid w:val="00D44810"/>
    <w:rsid w:val="00D51458"/>
    <w:rsid w:val="00D55B6C"/>
    <w:rsid w:val="00D60F4C"/>
    <w:rsid w:val="00D67F54"/>
    <w:rsid w:val="00D7029C"/>
    <w:rsid w:val="00D73C9F"/>
    <w:rsid w:val="00D81801"/>
    <w:rsid w:val="00D85A72"/>
    <w:rsid w:val="00D86CE4"/>
    <w:rsid w:val="00D87E30"/>
    <w:rsid w:val="00D903EC"/>
    <w:rsid w:val="00D96165"/>
    <w:rsid w:val="00D96C7D"/>
    <w:rsid w:val="00DA2201"/>
    <w:rsid w:val="00DA3313"/>
    <w:rsid w:val="00DA4CA2"/>
    <w:rsid w:val="00DB0AFA"/>
    <w:rsid w:val="00DB0B3F"/>
    <w:rsid w:val="00DB5E1B"/>
    <w:rsid w:val="00DC4754"/>
    <w:rsid w:val="00DC77CE"/>
    <w:rsid w:val="00DD198E"/>
    <w:rsid w:val="00DD29CB"/>
    <w:rsid w:val="00DF106D"/>
    <w:rsid w:val="00DF19C4"/>
    <w:rsid w:val="00E005B4"/>
    <w:rsid w:val="00E0305F"/>
    <w:rsid w:val="00E03423"/>
    <w:rsid w:val="00E03C89"/>
    <w:rsid w:val="00E03EBB"/>
    <w:rsid w:val="00E104E4"/>
    <w:rsid w:val="00E11947"/>
    <w:rsid w:val="00E121C1"/>
    <w:rsid w:val="00E135CD"/>
    <w:rsid w:val="00E13C32"/>
    <w:rsid w:val="00E20ED0"/>
    <w:rsid w:val="00E312D6"/>
    <w:rsid w:val="00E32035"/>
    <w:rsid w:val="00E46109"/>
    <w:rsid w:val="00E530C2"/>
    <w:rsid w:val="00E57DCC"/>
    <w:rsid w:val="00E61BC8"/>
    <w:rsid w:val="00E67616"/>
    <w:rsid w:val="00E7319F"/>
    <w:rsid w:val="00E74AA0"/>
    <w:rsid w:val="00E77005"/>
    <w:rsid w:val="00E82CA6"/>
    <w:rsid w:val="00E82E9B"/>
    <w:rsid w:val="00E83D68"/>
    <w:rsid w:val="00E8586B"/>
    <w:rsid w:val="00E87BD5"/>
    <w:rsid w:val="00E930A0"/>
    <w:rsid w:val="00E964CA"/>
    <w:rsid w:val="00E97036"/>
    <w:rsid w:val="00EA2FFE"/>
    <w:rsid w:val="00EB0AA6"/>
    <w:rsid w:val="00EB3F78"/>
    <w:rsid w:val="00EB7F80"/>
    <w:rsid w:val="00EC258D"/>
    <w:rsid w:val="00EC453A"/>
    <w:rsid w:val="00EC5B6D"/>
    <w:rsid w:val="00EC6E4C"/>
    <w:rsid w:val="00ED17F3"/>
    <w:rsid w:val="00ED521B"/>
    <w:rsid w:val="00ED63AF"/>
    <w:rsid w:val="00ED7056"/>
    <w:rsid w:val="00EE1325"/>
    <w:rsid w:val="00EE1A69"/>
    <w:rsid w:val="00EE7380"/>
    <w:rsid w:val="00EF4813"/>
    <w:rsid w:val="00EF69C5"/>
    <w:rsid w:val="00EF717F"/>
    <w:rsid w:val="00F01F2C"/>
    <w:rsid w:val="00F10D56"/>
    <w:rsid w:val="00F13407"/>
    <w:rsid w:val="00F152DB"/>
    <w:rsid w:val="00F17808"/>
    <w:rsid w:val="00F20C15"/>
    <w:rsid w:val="00F2107D"/>
    <w:rsid w:val="00F25665"/>
    <w:rsid w:val="00F25A2B"/>
    <w:rsid w:val="00F32744"/>
    <w:rsid w:val="00F36983"/>
    <w:rsid w:val="00F3699C"/>
    <w:rsid w:val="00F37856"/>
    <w:rsid w:val="00F40F46"/>
    <w:rsid w:val="00F4189B"/>
    <w:rsid w:val="00F42726"/>
    <w:rsid w:val="00F45398"/>
    <w:rsid w:val="00F45479"/>
    <w:rsid w:val="00F507E0"/>
    <w:rsid w:val="00F5136D"/>
    <w:rsid w:val="00F51D2F"/>
    <w:rsid w:val="00F55350"/>
    <w:rsid w:val="00F56D9F"/>
    <w:rsid w:val="00F62859"/>
    <w:rsid w:val="00F63433"/>
    <w:rsid w:val="00F7459B"/>
    <w:rsid w:val="00F75447"/>
    <w:rsid w:val="00F755FD"/>
    <w:rsid w:val="00F800FC"/>
    <w:rsid w:val="00F86AB9"/>
    <w:rsid w:val="00F87B09"/>
    <w:rsid w:val="00F87BE9"/>
    <w:rsid w:val="00F915C4"/>
    <w:rsid w:val="00F95E04"/>
    <w:rsid w:val="00FA3FE6"/>
    <w:rsid w:val="00FB0D56"/>
    <w:rsid w:val="00FB394A"/>
    <w:rsid w:val="00FB5DBF"/>
    <w:rsid w:val="00FC2DE2"/>
    <w:rsid w:val="00FC3A5B"/>
    <w:rsid w:val="00FC3E8B"/>
    <w:rsid w:val="00FC5742"/>
    <w:rsid w:val="00FD1A55"/>
    <w:rsid w:val="00FD38F7"/>
    <w:rsid w:val="00FD48AB"/>
    <w:rsid w:val="00FD4A50"/>
    <w:rsid w:val="00FD56F9"/>
    <w:rsid w:val="00FD585E"/>
    <w:rsid w:val="00FD665B"/>
    <w:rsid w:val="00FD7F6B"/>
    <w:rsid w:val="00FE28A7"/>
    <w:rsid w:val="00FE4783"/>
    <w:rsid w:val="00FF3915"/>
    <w:rsid w:val="00FF5734"/>
    <w:rsid w:val="00FF6558"/>
    <w:rsid w:val="032F27C8"/>
    <w:rsid w:val="37B53981"/>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259DA905"/>
  <w15:docId w15:val="{6D5C1E26-1375-4EE1-8703-06730F905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algun Gothic" w:hAnsi="Calibri" w:cs="Calibri"/>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nhideWhenUsed="1"/>
    <w:lsdException w:name="toc 2" w:locked="1" w:unhideWhenUsed="1"/>
    <w:lsdException w:name="toc 3" w:locked="1" w:unhideWhenUsed="1"/>
    <w:lsdException w:name="toc 4" w:locked="1" w:unhideWhenUsed="1"/>
    <w:lsdException w:name="toc 5" w:locked="1" w:unhideWhenUsed="1"/>
    <w:lsdException w:name="toc 6" w:locked="1" w:unhideWhenUsed="1"/>
    <w:lsdException w:name="toc 7" w:locked="1" w:unhideWhenUsed="1"/>
    <w:lsdException w:name="toc 8" w:locked="1" w:unhideWhenUsed="1"/>
    <w:lsdException w:name="toc 9" w:locked="1" w:unhideWhenUsed="1"/>
    <w:lsdException w:name="Normal Indent" w:semiHidden="1" w:uiPriority="99" w:unhideWhenUsed="1"/>
    <w:lsdException w:name="footnote text" w:semiHidden="1" w:uiPriority="99" w:unhideWhenUsed="1"/>
    <w:lsdException w:name="annotation text" w:semiHidden="1" w:uiPriority="99" w:unhideWhenUsed="1"/>
    <w:lsdException w:name="header" w:uiPriority="99" w:unhideWhenUsed="1"/>
    <w:lsdException w:name="footer"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iPriority="99" w:unhideWhenUsed="1"/>
    <w:lsdException w:name="Strong" w:uiPriority="99"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nhideWhenUsed="1"/>
    <w:lsdException w:name="Balloon Text" w:semiHidden="1" w:uiPriority="99"/>
    <w:lsdException w:name="Table Grid" w:uiPriority="59"/>
    <w:lsdException w:name="Table Theme" w:locked="1"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27A"/>
    <w:pPr>
      <w:spacing w:after="200" w:line="276" w:lineRule="auto"/>
    </w:pPr>
    <w:rPr>
      <w:rFonts w:cs="Cordia New"/>
      <w:sz w:val="22"/>
      <w:szCs w:val="22"/>
      <w:lang w:eastAsia="en-US"/>
    </w:rPr>
  </w:style>
  <w:style w:type="paragraph" w:styleId="Heading1">
    <w:name w:val="heading 1"/>
    <w:basedOn w:val="Normal"/>
    <w:next w:val="Normal"/>
    <w:link w:val="Heading1Char"/>
    <w:uiPriority w:val="99"/>
    <w:qFormat/>
    <w:rsid w:val="00113217"/>
    <w:pPr>
      <w:keepNext/>
      <w:keepLines/>
      <w:spacing w:before="340" w:after="330" w:line="578" w:lineRule="auto"/>
      <w:outlineLvl w:val="0"/>
    </w:pPr>
    <w:rPr>
      <w:b/>
      <w:bCs/>
      <w:kern w:val="44"/>
      <w:sz w:val="44"/>
      <w:szCs w:val="44"/>
    </w:rPr>
  </w:style>
  <w:style w:type="paragraph" w:styleId="Heading2">
    <w:name w:val="heading 2"/>
    <w:basedOn w:val="Normal"/>
    <w:next w:val="NormalIndent"/>
    <w:link w:val="Heading2Char"/>
    <w:qFormat/>
    <w:rsid w:val="00113217"/>
    <w:pPr>
      <w:keepNext/>
      <w:wordWrap w:val="0"/>
      <w:overflowPunct w:val="0"/>
      <w:autoSpaceDE w:val="0"/>
      <w:autoSpaceDN w:val="0"/>
      <w:adjustRightInd w:val="0"/>
      <w:spacing w:after="0" w:line="240" w:lineRule="auto"/>
      <w:outlineLvl w:val="1"/>
    </w:pPr>
    <w:rPr>
      <w:rFonts w:ascii="Times New Roman" w:eastAsia="BatangChe" w:hAnsi="Times New Roman" w:cs="Times New Roman"/>
      <w:b/>
      <w:sz w:val="24"/>
      <w:szCs w:val="20"/>
      <w:lang w:eastAsia="ko-KR"/>
    </w:rPr>
  </w:style>
  <w:style w:type="paragraph" w:styleId="Heading3">
    <w:name w:val="heading 3"/>
    <w:basedOn w:val="Normal"/>
    <w:next w:val="Normal"/>
    <w:link w:val="Heading3Char"/>
    <w:semiHidden/>
    <w:unhideWhenUsed/>
    <w:qFormat/>
    <w:locked/>
    <w:rsid w:val="00A143D8"/>
    <w:pPr>
      <w:keepNext/>
      <w:ind w:leftChars="300" w:left="300" w:hangingChars="200" w:hanging="2000"/>
      <w:outlineLvl w:val="2"/>
    </w:pPr>
    <w:rPr>
      <w:rFonts w:asciiTheme="majorHAnsi" w:eastAsiaTheme="majorEastAsia" w:hAnsiTheme="majorHAnsi" w:cstheme="majorBidi"/>
    </w:rPr>
  </w:style>
  <w:style w:type="paragraph" w:styleId="Heading7">
    <w:name w:val="heading 7"/>
    <w:basedOn w:val="Normal"/>
    <w:next w:val="Normal"/>
    <w:link w:val="Heading7Char"/>
    <w:unhideWhenUsed/>
    <w:qFormat/>
    <w:locked/>
    <w:rsid w:val="00702E6C"/>
    <w:pPr>
      <w:keepNext/>
      <w:ind w:leftChars="800" w:left="80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uiPriority w:val="99"/>
    <w:semiHidden/>
    <w:rsid w:val="00113217"/>
    <w:pPr>
      <w:ind w:leftChars="400" w:left="800"/>
    </w:pPr>
  </w:style>
  <w:style w:type="paragraph" w:styleId="CommentSubject">
    <w:name w:val="annotation subject"/>
    <w:basedOn w:val="CommentText"/>
    <w:next w:val="CommentText"/>
    <w:link w:val="CommentSubjectChar"/>
    <w:uiPriority w:val="99"/>
    <w:semiHidden/>
    <w:rsid w:val="00113217"/>
    <w:rPr>
      <w:b/>
      <w:bCs/>
    </w:rPr>
  </w:style>
  <w:style w:type="paragraph" w:styleId="CommentText">
    <w:name w:val="annotation text"/>
    <w:basedOn w:val="Normal"/>
    <w:link w:val="CommentTextChar"/>
    <w:uiPriority w:val="99"/>
    <w:semiHidden/>
    <w:rsid w:val="00113217"/>
    <w:pPr>
      <w:spacing w:line="240" w:lineRule="auto"/>
    </w:pPr>
    <w:rPr>
      <w:sz w:val="20"/>
      <w:szCs w:val="20"/>
    </w:rPr>
  </w:style>
  <w:style w:type="paragraph" w:styleId="BodyText">
    <w:name w:val="Body Text"/>
    <w:basedOn w:val="Normal"/>
    <w:link w:val="BodyTextChar"/>
    <w:rsid w:val="00113217"/>
    <w:pPr>
      <w:spacing w:after="180"/>
    </w:pPr>
  </w:style>
  <w:style w:type="paragraph" w:styleId="BalloonText">
    <w:name w:val="Balloon Text"/>
    <w:basedOn w:val="Normal"/>
    <w:link w:val="BalloonTextChar"/>
    <w:uiPriority w:val="99"/>
    <w:semiHidden/>
    <w:rsid w:val="00113217"/>
    <w:pPr>
      <w:spacing w:after="0" w:line="240" w:lineRule="auto"/>
    </w:pPr>
    <w:rPr>
      <w:rFonts w:ascii="Tahoma" w:hAnsi="Tahoma" w:cs="Tahoma"/>
      <w:sz w:val="16"/>
      <w:szCs w:val="16"/>
    </w:rPr>
  </w:style>
  <w:style w:type="paragraph" w:styleId="Footer">
    <w:name w:val="footer"/>
    <w:basedOn w:val="Normal"/>
    <w:link w:val="FooterChar"/>
    <w:uiPriority w:val="99"/>
    <w:rsid w:val="00113217"/>
    <w:pPr>
      <w:tabs>
        <w:tab w:val="center" w:pos="4513"/>
        <w:tab w:val="right" w:pos="9026"/>
      </w:tabs>
      <w:spacing w:after="0" w:line="240" w:lineRule="auto"/>
    </w:pPr>
  </w:style>
  <w:style w:type="paragraph" w:styleId="Header">
    <w:name w:val="header"/>
    <w:basedOn w:val="Normal"/>
    <w:link w:val="HeaderChar"/>
    <w:uiPriority w:val="99"/>
    <w:rsid w:val="00113217"/>
    <w:pPr>
      <w:tabs>
        <w:tab w:val="center" w:pos="4513"/>
        <w:tab w:val="right" w:pos="9026"/>
      </w:tabs>
      <w:spacing w:after="0" w:line="240" w:lineRule="auto"/>
    </w:pPr>
  </w:style>
  <w:style w:type="paragraph" w:styleId="FootnoteText">
    <w:name w:val="footnote text"/>
    <w:basedOn w:val="Normal"/>
    <w:link w:val="FootnoteTextChar"/>
    <w:uiPriority w:val="99"/>
    <w:unhideWhenUsed/>
    <w:rsid w:val="00113217"/>
    <w:pPr>
      <w:snapToGrid w:val="0"/>
    </w:pPr>
    <w:rPr>
      <w:sz w:val="18"/>
      <w:szCs w:val="18"/>
    </w:rPr>
  </w:style>
  <w:style w:type="paragraph" w:styleId="HTMLPreformatted">
    <w:name w:val="HTML Preformatted"/>
    <w:basedOn w:val="Normal"/>
    <w:link w:val="HTMLPreformattedChar1"/>
    <w:uiPriority w:val="99"/>
    <w:rsid w:val="00113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eastAsia="SimSun" w:hAnsi="Arial" w:cs="Times New Roman"/>
      <w:sz w:val="24"/>
      <w:szCs w:val="20"/>
      <w:lang w:eastAsia="zh-CN"/>
    </w:rPr>
  </w:style>
  <w:style w:type="character" w:styleId="Strong">
    <w:name w:val="Strong"/>
    <w:uiPriority w:val="99"/>
    <w:qFormat/>
    <w:rsid w:val="00113217"/>
    <w:rPr>
      <w:rFonts w:cs="Times New Roman"/>
      <w:b/>
      <w:bCs/>
    </w:rPr>
  </w:style>
  <w:style w:type="character" w:styleId="FollowedHyperlink">
    <w:name w:val="FollowedHyperlink"/>
    <w:uiPriority w:val="99"/>
    <w:semiHidden/>
    <w:rsid w:val="00113217"/>
    <w:rPr>
      <w:rFonts w:cs="Times New Roman"/>
      <w:color w:val="800080"/>
      <w:u w:val="single"/>
    </w:rPr>
  </w:style>
  <w:style w:type="character" w:styleId="Hyperlink">
    <w:name w:val="Hyperlink"/>
    <w:uiPriority w:val="99"/>
    <w:rsid w:val="00113217"/>
    <w:rPr>
      <w:rFonts w:cs="Times New Roman"/>
      <w:color w:val="0000FF"/>
      <w:u w:val="single"/>
    </w:rPr>
  </w:style>
  <w:style w:type="character" w:styleId="CommentReference">
    <w:name w:val="annotation reference"/>
    <w:uiPriority w:val="99"/>
    <w:semiHidden/>
    <w:rsid w:val="00113217"/>
    <w:rPr>
      <w:rFonts w:cs="Times New Roman"/>
      <w:sz w:val="16"/>
      <w:szCs w:val="16"/>
    </w:rPr>
  </w:style>
  <w:style w:type="character" w:styleId="FootnoteReference">
    <w:name w:val="footnote reference"/>
    <w:basedOn w:val="DefaultParagraphFont"/>
    <w:uiPriority w:val="99"/>
    <w:unhideWhenUsed/>
    <w:rsid w:val="00113217"/>
    <w:rPr>
      <w:vertAlign w:val="superscript"/>
    </w:rPr>
  </w:style>
  <w:style w:type="table" w:styleId="TableGrid">
    <w:name w:val="Table Grid"/>
    <w:basedOn w:val="TableNormal"/>
    <w:uiPriority w:val="59"/>
    <w:rsid w:val="00113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99"/>
    <w:qFormat/>
    <w:rsid w:val="00113217"/>
    <w:pPr>
      <w:spacing w:after="0" w:line="240" w:lineRule="auto"/>
      <w:ind w:left="720"/>
      <w:contextualSpacing/>
    </w:pPr>
    <w:rPr>
      <w:rFonts w:ascii="Times New Roman" w:eastAsia="MS Mincho" w:hAnsi="Times New Roman" w:cs="Angsana New"/>
      <w:sz w:val="24"/>
      <w:szCs w:val="24"/>
      <w:lang w:eastAsia="ja-JP"/>
    </w:rPr>
  </w:style>
  <w:style w:type="paragraph" w:customStyle="1" w:styleId="a">
    <w:name w:val="바탕글"/>
    <w:basedOn w:val="Normal"/>
    <w:rsid w:val="00113217"/>
    <w:pPr>
      <w:widowControl w:val="0"/>
      <w:wordWrap w:val="0"/>
      <w:autoSpaceDE w:val="0"/>
      <w:autoSpaceDN w:val="0"/>
      <w:spacing w:after="0" w:line="384" w:lineRule="auto"/>
      <w:jc w:val="both"/>
      <w:textAlignment w:val="baseline"/>
    </w:pPr>
    <w:rPr>
      <w:rFonts w:ascii="Gulim" w:eastAsia="Gulim" w:hAnsi="Gulim" w:cs="Gulim"/>
      <w:color w:val="000000"/>
      <w:sz w:val="20"/>
      <w:szCs w:val="20"/>
      <w:lang w:eastAsia="ko-KR"/>
    </w:rPr>
  </w:style>
  <w:style w:type="paragraph" w:customStyle="1" w:styleId="CC">
    <w:name w:val="CC"/>
    <w:basedOn w:val="BodyText"/>
    <w:rsid w:val="00113217"/>
    <w:pPr>
      <w:keepLines/>
      <w:wordWrap w:val="0"/>
      <w:overflowPunct w:val="0"/>
      <w:autoSpaceDE w:val="0"/>
      <w:autoSpaceDN w:val="0"/>
      <w:adjustRightInd w:val="0"/>
      <w:spacing w:after="160" w:line="240" w:lineRule="auto"/>
      <w:ind w:left="360" w:hanging="360"/>
    </w:pPr>
    <w:rPr>
      <w:rFonts w:ascii="Times New Roman" w:eastAsia="BatangChe" w:hAnsi="Times New Roman" w:cs="Times New Roman"/>
      <w:sz w:val="20"/>
      <w:szCs w:val="20"/>
      <w:lang w:eastAsia="ko-KR"/>
    </w:rPr>
  </w:style>
  <w:style w:type="character" w:customStyle="1" w:styleId="Heading1Char">
    <w:name w:val="Heading 1 Char"/>
    <w:link w:val="Heading1"/>
    <w:uiPriority w:val="99"/>
    <w:locked/>
    <w:rsid w:val="00113217"/>
    <w:rPr>
      <w:rFonts w:cs="Times New Roman"/>
      <w:b/>
      <w:bCs/>
      <w:kern w:val="44"/>
      <w:sz w:val="44"/>
      <w:szCs w:val="44"/>
    </w:rPr>
  </w:style>
  <w:style w:type="character" w:customStyle="1" w:styleId="Heading2Char">
    <w:name w:val="Heading 2 Char"/>
    <w:link w:val="Heading2"/>
    <w:semiHidden/>
    <w:locked/>
    <w:rsid w:val="00113217"/>
    <w:rPr>
      <w:rFonts w:ascii="Times New Roman" w:eastAsia="BatangChe" w:hAnsi="Times New Roman" w:cs="Times New Roman"/>
      <w:b/>
      <w:sz w:val="20"/>
      <w:szCs w:val="20"/>
      <w:lang w:eastAsia="ko-KR"/>
    </w:rPr>
  </w:style>
  <w:style w:type="character" w:customStyle="1" w:styleId="BalloonTextChar">
    <w:name w:val="Balloon Text Char"/>
    <w:link w:val="BalloonText"/>
    <w:uiPriority w:val="99"/>
    <w:semiHidden/>
    <w:locked/>
    <w:rsid w:val="00113217"/>
    <w:rPr>
      <w:rFonts w:ascii="Tahoma" w:hAnsi="Tahoma" w:cs="Tahoma"/>
      <w:sz w:val="16"/>
      <w:szCs w:val="16"/>
    </w:rPr>
  </w:style>
  <w:style w:type="character" w:customStyle="1" w:styleId="HeaderChar">
    <w:name w:val="Header Char"/>
    <w:link w:val="Header"/>
    <w:uiPriority w:val="99"/>
    <w:locked/>
    <w:rsid w:val="00113217"/>
    <w:rPr>
      <w:rFonts w:cs="Times New Roman"/>
    </w:rPr>
  </w:style>
  <w:style w:type="character" w:customStyle="1" w:styleId="FooterChar">
    <w:name w:val="Footer Char"/>
    <w:link w:val="Footer"/>
    <w:uiPriority w:val="99"/>
    <w:locked/>
    <w:rsid w:val="00113217"/>
    <w:rPr>
      <w:rFonts w:cs="Times New Roman"/>
    </w:rPr>
  </w:style>
  <w:style w:type="character" w:customStyle="1" w:styleId="CommentTextChar">
    <w:name w:val="Comment Text Char"/>
    <w:link w:val="CommentText"/>
    <w:uiPriority w:val="99"/>
    <w:semiHidden/>
    <w:locked/>
    <w:rsid w:val="00113217"/>
    <w:rPr>
      <w:rFonts w:cs="Times New Roman"/>
      <w:sz w:val="20"/>
      <w:szCs w:val="20"/>
    </w:rPr>
  </w:style>
  <w:style w:type="character" w:customStyle="1" w:styleId="CommentSubjectChar">
    <w:name w:val="Comment Subject Char"/>
    <w:link w:val="CommentSubject"/>
    <w:uiPriority w:val="99"/>
    <w:semiHidden/>
    <w:locked/>
    <w:rsid w:val="00113217"/>
    <w:rPr>
      <w:rFonts w:cs="Times New Roman"/>
      <w:b/>
      <w:bCs/>
      <w:sz w:val="20"/>
      <w:szCs w:val="20"/>
    </w:rPr>
  </w:style>
  <w:style w:type="character" w:customStyle="1" w:styleId="address">
    <w:name w:val="address"/>
    <w:uiPriority w:val="99"/>
    <w:rsid w:val="00113217"/>
    <w:rPr>
      <w:rFonts w:cs="Times New Roman"/>
    </w:rPr>
  </w:style>
  <w:style w:type="character" w:customStyle="1" w:styleId="visualgroup">
    <w:name w:val="visualgroup"/>
    <w:uiPriority w:val="99"/>
    <w:rsid w:val="00113217"/>
    <w:rPr>
      <w:rFonts w:cs="Times New Roman"/>
    </w:rPr>
  </w:style>
  <w:style w:type="character" w:customStyle="1" w:styleId="BodyTextChar">
    <w:name w:val="Body Text Char"/>
    <w:link w:val="BodyText"/>
    <w:uiPriority w:val="99"/>
    <w:locked/>
    <w:rsid w:val="00113217"/>
    <w:rPr>
      <w:rFonts w:cs="Times New Roman"/>
    </w:rPr>
  </w:style>
  <w:style w:type="character" w:customStyle="1" w:styleId="apple-style-span">
    <w:name w:val="apple-style-span"/>
    <w:uiPriority w:val="99"/>
    <w:rsid w:val="00113217"/>
    <w:rPr>
      <w:rFonts w:cs="Times New Roman"/>
    </w:rPr>
  </w:style>
  <w:style w:type="character" w:customStyle="1" w:styleId="HTMLPreformattedChar">
    <w:name w:val="HTML Preformatted Char"/>
    <w:uiPriority w:val="99"/>
    <w:semiHidden/>
    <w:locked/>
    <w:rsid w:val="00113217"/>
    <w:rPr>
      <w:rFonts w:ascii="Courier New" w:hAnsi="Courier New" w:cs="Times New Roman"/>
      <w:kern w:val="0"/>
      <w:sz w:val="20"/>
      <w:szCs w:val="20"/>
      <w:lang w:eastAsia="en-US"/>
    </w:rPr>
  </w:style>
  <w:style w:type="character" w:customStyle="1" w:styleId="HTMLPreformattedChar1">
    <w:name w:val="HTML Preformatted Char1"/>
    <w:link w:val="HTMLPreformatted"/>
    <w:uiPriority w:val="99"/>
    <w:locked/>
    <w:rsid w:val="00113217"/>
    <w:rPr>
      <w:rFonts w:ascii="Arial" w:eastAsia="SimSun" w:hAnsi="Arial"/>
      <w:sz w:val="24"/>
    </w:rPr>
  </w:style>
  <w:style w:type="character" w:customStyle="1" w:styleId="FootnoteTextChar">
    <w:name w:val="Footnote Text Char"/>
    <w:basedOn w:val="DefaultParagraphFont"/>
    <w:link w:val="FootnoteText"/>
    <w:uiPriority w:val="99"/>
    <w:semiHidden/>
    <w:rsid w:val="00113217"/>
    <w:rPr>
      <w:sz w:val="18"/>
      <w:szCs w:val="18"/>
      <w:lang w:eastAsia="en-US"/>
    </w:rPr>
  </w:style>
  <w:style w:type="paragraph" w:styleId="ListParagraph">
    <w:name w:val="List Paragraph"/>
    <w:basedOn w:val="Normal"/>
    <w:uiPriority w:val="99"/>
    <w:rsid w:val="0062159B"/>
    <w:pPr>
      <w:ind w:left="720"/>
      <w:contextualSpacing/>
    </w:pPr>
  </w:style>
  <w:style w:type="paragraph" w:customStyle="1" w:styleId="Default">
    <w:name w:val="Default"/>
    <w:uiPriority w:val="99"/>
    <w:rsid w:val="00541443"/>
    <w:pPr>
      <w:autoSpaceDE w:val="0"/>
      <w:autoSpaceDN w:val="0"/>
      <w:adjustRightInd w:val="0"/>
      <w:spacing w:after="0" w:line="240" w:lineRule="auto"/>
    </w:pPr>
    <w:rPr>
      <w:color w:val="000000"/>
      <w:sz w:val="24"/>
      <w:szCs w:val="24"/>
      <w:lang w:val="en-AU"/>
    </w:rPr>
  </w:style>
  <w:style w:type="paragraph" w:styleId="Revision">
    <w:name w:val="Revision"/>
    <w:hidden/>
    <w:uiPriority w:val="99"/>
    <w:semiHidden/>
    <w:rsid w:val="008C4F14"/>
    <w:pPr>
      <w:spacing w:after="0" w:line="240" w:lineRule="auto"/>
    </w:pPr>
    <w:rPr>
      <w:rFonts w:cs="Cordia New"/>
      <w:sz w:val="22"/>
      <w:szCs w:val="22"/>
      <w:lang w:eastAsia="en-US"/>
    </w:rPr>
  </w:style>
  <w:style w:type="paragraph" w:styleId="TOC1">
    <w:name w:val="toc 1"/>
    <w:basedOn w:val="Normal"/>
    <w:next w:val="Normal"/>
    <w:locked/>
    <w:rsid w:val="000D7B86"/>
    <w:pPr>
      <w:tabs>
        <w:tab w:val="right" w:leader="dot" w:pos="9317"/>
      </w:tabs>
      <w:spacing w:after="0" w:line="240" w:lineRule="auto"/>
    </w:pPr>
    <w:rPr>
      <w:rFonts w:ascii="Times New Roman" w:eastAsia="PMingLiU" w:hAnsi="Times New Roman" w:cs="Angsana New"/>
      <w:sz w:val="20"/>
      <w:szCs w:val="20"/>
      <w:lang w:val="en-GB"/>
    </w:rPr>
  </w:style>
  <w:style w:type="character" w:customStyle="1" w:styleId="1">
    <w:name w:val="확인되지 않은 멘션1"/>
    <w:basedOn w:val="DefaultParagraphFont"/>
    <w:uiPriority w:val="99"/>
    <w:semiHidden/>
    <w:unhideWhenUsed/>
    <w:rsid w:val="008A560F"/>
    <w:rPr>
      <w:color w:val="605E5C"/>
      <w:shd w:val="clear" w:color="auto" w:fill="E1DFDD"/>
    </w:rPr>
  </w:style>
  <w:style w:type="character" w:customStyle="1" w:styleId="Heading3Char">
    <w:name w:val="Heading 3 Char"/>
    <w:basedOn w:val="DefaultParagraphFont"/>
    <w:link w:val="Heading3"/>
    <w:semiHidden/>
    <w:rsid w:val="00A143D8"/>
    <w:rPr>
      <w:rFonts w:asciiTheme="majorHAnsi" w:eastAsiaTheme="majorEastAsia" w:hAnsiTheme="majorHAnsi" w:cstheme="majorBidi"/>
      <w:sz w:val="22"/>
      <w:szCs w:val="22"/>
      <w:lang w:eastAsia="en-US"/>
    </w:rPr>
  </w:style>
  <w:style w:type="paragraph" w:styleId="Title">
    <w:name w:val="Title"/>
    <w:basedOn w:val="Normal"/>
    <w:link w:val="TitleChar"/>
    <w:qFormat/>
    <w:locked/>
    <w:rsid w:val="00A143D8"/>
    <w:pPr>
      <w:widowControl w:val="0"/>
      <w:wordWrap w:val="0"/>
      <w:spacing w:after="0" w:line="240" w:lineRule="auto"/>
      <w:jc w:val="center"/>
      <w:outlineLvl w:val="0"/>
    </w:pPr>
    <w:rPr>
      <w:rFonts w:ascii="Verdana" w:eastAsia="BatangChe" w:hAnsi="Verdana" w:cs="Times New Roman"/>
      <w:b/>
      <w:kern w:val="2"/>
      <w:sz w:val="20"/>
      <w:szCs w:val="20"/>
      <w:lang w:eastAsia="ko-KR"/>
    </w:rPr>
  </w:style>
  <w:style w:type="character" w:customStyle="1" w:styleId="TitleChar">
    <w:name w:val="Title Char"/>
    <w:basedOn w:val="DefaultParagraphFont"/>
    <w:link w:val="Title"/>
    <w:rsid w:val="00A143D8"/>
    <w:rPr>
      <w:rFonts w:ascii="Verdana" w:eastAsia="BatangChe" w:hAnsi="Verdana" w:cs="Times New Roman"/>
      <w:b/>
      <w:kern w:val="2"/>
      <w:lang w:eastAsia="ko-KR"/>
    </w:rPr>
  </w:style>
  <w:style w:type="paragraph" w:customStyle="1" w:styleId="Style2">
    <w:name w:val="Style2"/>
    <w:basedOn w:val="Normal"/>
    <w:rsid w:val="00A143D8"/>
    <w:pPr>
      <w:overflowPunct w:val="0"/>
      <w:autoSpaceDE w:val="0"/>
      <w:autoSpaceDN w:val="0"/>
      <w:adjustRightInd w:val="0"/>
      <w:spacing w:after="0" w:line="240" w:lineRule="auto"/>
      <w:jc w:val="both"/>
      <w:textAlignment w:val="baseline"/>
    </w:pPr>
    <w:rPr>
      <w:rFonts w:ascii="Book Antiqua" w:eastAsia="BatangChe" w:hAnsi="Book Antiqua" w:cs="Times New Roman"/>
      <w:sz w:val="18"/>
      <w:szCs w:val="20"/>
      <w:lang w:eastAsia="ko-KR"/>
    </w:rPr>
  </w:style>
  <w:style w:type="paragraph" w:styleId="Caption">
    <w:name w:val="caption"/>
    <w:basedOn w:val="Normal"/>
    <w:next w:val="Normal"/>
    <w:qFormat/>
    <w:locked/>
    <w:rsid w:val="00A143D8"/>
    <w:pPr>
      <w:widowControl w:val="0"/>
      <w:wordWrap w:val="0"/>
      <w:spacing w:after="0" w:line="240" w:lineRule="auto"/>
      <w:jc w:val="both"/>
    </w:pPr>
    <w:rPr>
      <w:rFonts w:ascii="Univers" w:eastAsia="BatangChe" w:hAnsi="Univers" w:cs="Arial"/>
      <w:b/>
      <w:bCs/>
      <w:kern w:val="2"/>
      <w:sz w:val="20"/>
      <w:szCs w:val="20"/>
      <w:lang w:eastAsia="ko-KR"/>
    </w:rPr>
  </w:style>
  <w:style w:type="character" w:customStyle="1" w:styleId="Heading7Char">
    <w:name w:val="Heading 7 Char"/>
    <w:basedOn w:val="DefaultParagraphFont"/>
    <w:link w:val="Heading7"/>
    <w:rsid w:val="00702E6C"/>
    <w:rPr>
      <w:rFonts w:cs="Cordia New"/>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162612">
      <w:bodyDiv w:val="1"/>
      <w:marLeft w:val="0"/>
      <w:marRight w:val="0"/>
      <w:marTop w:val="0"/>
      <w:marBottom w:val="0"/>
      <w:divBdr>
        <w:top w:val="none" w:sz="0" w:space="0" w:color="auto"/>
        <w:left w:val="none" w:sz="0" w:space="0" w:color="auto"/>
        <w:bottom w:val="none" w:sz="0" w:space="0" w:color="auto"/>
        <w:right w:val="none" w:sz="0" w:space="0" w:color="auto"/>
      </w:divBdr>
    </w:div>
    <w:div w:id="223179605">
      <w:bodyDiv w:val="1"/>
      <w:marLeft w:val="0"/>
      <w:marRight w:val="0"/>
      <w:marTop w:val="0"/>
      <w:marBottom w:val="0"/>
      <w:divBdr>
        <w:top w:val="none" w:sz="0" w:space="0" w:color="auto"/>
        <w:left w:val="none" w:sz="0" w:space="0" w:color="auto"/>
        <w:bottom w:val="none" w:sz="0" w:space="0" w:color="auto"/>
        <w:right w:val="none" w:sz="0" w:space="0" w:color="auto"/>
      </w:divBdr>
    </w:div>
    <w:div w:id="273093784">
      <w:bodyDiv w:val="1"/>
      <w:marLeft w:val="0"/>
      <w:marRight w:val="0"/>
      <w:marTop w:val="0"/>
      <w:marBottom w:val="0"/>
      <w:divBdr>
        <w:top w:val="none" w:sz="0" w:space="0" w:color="auto"/>
        <w:left w:val="none" w:sz="0" w:space="0" w:color="auto"/>
        <w:bottom w:val="none" w:sz="0" w:space="0" w:color="auto"/>
        <w:right w:val="none" w:sz="0" w:space="0" w:color="auto"/>
      </w:divBdr>
    </w:div>
    <w:div w:id="409933967">
      <w:bodyDiv w:val="1"/>
      <w:marLeft w:val="0"/>
      <w:marRight w:val="0"/>
      <w:marTop w:val="0"/>
      <w:marBottom w:val="0"/>
      <w:divBdr>
        <w:top w:val="none" w:sz="0" w:space="0" w:color="auto"/>
        <w:left w:val="none" w:sz="0" w:space="0" w:color="auto"/>
        <w:bottom w:val="none" w:sz="0" w:space="0" w:color="auto"/>
        <w:right w:val="none" w:sz="0" w:space="0" w:color="auto"/>
      </w:divBdr>
    </w:div>
    <w:div w:id="555045744">
      <w:bodyDiv w:val="1"/>
      <w:marLeft w:val="0"/>
      <w:marRight w:val="0"/>
      <w:marTop w:val="0"/>
      <w:marBottom w:val="0"/>
      <w:divBdr>
        <w:top w:val="none" w:sz="0" w:space="0" w:color="auto"/>
        <w:left w:val="none" w:sz="0" w:space="0" w:color="auto"/>
        <w:bottom w:val="none" w:sz="0" w:space="0" w:color="auto"/>
        <w:right w:val="none" w:sz="0" w:space="0" w:color="auto"/>
      </w:divBdr>
    </w:div>
    <w:div w:id="730885516">
      <w:bodyDiv w:val="1"/>
      <w:marLeft w:val="0"/>
      <w:marRight w:val="0"/>
      <w:marTop w:val="0"/>
      <w:marBottom w:val="0"/>
      <w:divBdr>
        <w:top w:val="none" w:sz="0" w:space="0" w:color="auto"/>
        <w:left w:val="none" w:sz="0" w:space="0" w:color="auto"/>
        <w:bottom w:val="none" w:sz="0" w:space="0" w:color="auto"/>
        <w:right w:val="none" w:sz="0" w:space="0" w:color="auto"/>
      </w:divBdr>
    </w:div>
    <w:div w:id="901676507">
      <w:bodyDiv w:val="1"/>
      <w:marLeft w:val="0"/>
      <w:marRight w:val="0"/>
      <w:marTop w:val="0"/>
      <w:marBottom w:val="0"/>
      <w:divBdr>
        <w:top w:val="none" w:sz="0" w:space="0" w:color="auto"/>
        <w:left w:val="none" w:sz="0" w:space="0" w:color="auto"/>
        <w:bottom w:val="none" w:sz="0" w:space="0" w:color="auto"/>
        <w:right w:val="none" w:sz="0" w:space="0" w:color="auto"/>
      </w:divBdr>
    </w:div>
    <w:div w:id="947078873">
      <w:bodyDiv w:val="1"/>
      <w:marLeft w:val="0"/>
      <w:marRight w:val="0"/>
      <w:marTop w:val="0"/>
      <w:marBottom w:val="0"/>
      <w:divBdr>
        <w:top w:val="none" w:sz="0" w:space="0" w:color="auto"/>
        <w:left w:val="none" w:sz="0" w:space="0" w:color="auto"/>
        <w:bottom w:val="none" w:sz="0" w:space="0" w:color="auto"/>
        <w:right w:val="none" w:sz="0" w:space="0" w:color="auto"/>
      </w:divBdr>
    </w:div>
    <w:div w:id="982079862">
      <w:bodyDiv w:val="1"/>
      <w:marLeft w:val="0"/>
      <w:marRight w:val="0"/>
      <w:marTop w:val="0"/>
      <w:marBottom w:val="0"/>
      <w:divBdr>
        <w:top w:val="none" w:sz="0" w:space="0" w:color="auto"/>
        <w:left w:val="none" w:sz="0" w:space="0" w:color="auto"/>
        <w:bottom w:val="none" w:sz="0" w:space="0" w:color="auto"/>
        <w:right w:val="none" w:sz="0" w:space="0" w:color="auto"/>
      </w:divBdr>
      <w:divsChild>
        <w:div w:id="117264351">
          <w:marLeft w:val="0"/>
          <w:marRight w:val="0"/>
          <w:marTop w:val="1350"/>
          <w:marBottom w:val="0"/>
          <w:divBdr>
            <w:top w:val="none" w:sz="0" w:space="0" w:color="auto"/>
            <w:left w:val="none" w:sz="0" w:space="0" w:color="auto"/>
            <w:bottom w:val="none" w:sz="0" w:space="0" w:color="auto"/>
            <w:right w:val="none" w:sz="0" w:space="0" w:color="auto"/>
          </w:divBdr>
          <w:divsChild>
            <w:div w:id="1490365013">
              <w:marLeft w:val="0"/>
              <w:marRight w:val="0"/>
              <w:marTop w:val="0"/>
              <w:marBottom w:val="0"/>
              <w:divBdr>
                <w:top w:val="none" w:sz="0" w:space="0" w:color="auto"/>
                <w:left w:val="none" w:sz="0" w:space="0" w:color="auto"/>
                <w:bottom w:val="none" w:sz="0" w:space="0" w:color="auto"/>
                <w:right w:val="none" w:sz="0" w:space="0" w:color="auto"/>
              </w:divBdr>
              <w:divsChild>
                <w:div w:id="238251405">
                  <w:marLeft w:val="0"/>
                  <w:marRight w:val="0"/>
                  <w:marTop w:val="0"/>
                  <w:marBottom w:val="300"/>
                  <w:divBdr>
                    <w:top w:val="none" w:sz="0" w:space="0" w:color="auto"/>
                    <w:left w:val="none" w:sz="0" w:space="0" w:color="auto"/>
                    <w:bottom w:val="none" w:sz="0" w:space="0" w:color="auto"/>
                    <w:right w:val="none" w:sz="0" w:space="0" w:color="auto"/>
                  </w:divBdr>
                  <w:divsChild>
                    <w:div w:id="1926836681">
                      <w:marLeft w:val="0"/>
                      <w:marRight w:val="0"/>
                      <w:marTop w:val="0"/>
                      <w:marBottom w:val="0"/>
                      <w:divBdr>
                        <w:top w:val="none" w:sz="0" w:space="0" w:color="auto"/>
                        <w:left w:val="none" w:sz="0" w:space="0" w:color="auto"/>
                        <w:bottom w:val="none" w:sz="0" w:space="0" w:color="auto"/>
                        <w:right w:val="none" w:sz="0" w:space="0" w:color="auto"/>
                      </w:divBdr>
                      <w:divsChild>
                        <w:div w:id="600065889">
                          <w:marLeft w:val="0"/>
                          <w:marRight w:val="0"/>
                          <w:marTop w:val="0"/>
                          <w:marBottom w:val="0"/>
                          <w:divBdr>
                            <w:top w:val="none" w:sz="0" w:space="0" w:color="auto"/>
                            <w:left w:val="none" w:sz="0" w:space="0" w:color="auto"/>
                            <w:bottom w:val="none" w:sz="0" w:space="0" w:color="auto"/>
                            <w:right w:val="none" w:sz="0" w:space="0" w:color="auto"/>
                          </w:divBdr>
                          <w:divsChild>
                            <w:div w:id="309865613">
                              <w:marLeft w:val="0"/>
                              <w:marRight w:val="0"/>
                              <w:marTop w:val="0"/>
                              <w:marBottom w:val="0"/>
                              <w:divBdr>
                                <w:top w:val="none" w:sz="0" w:space="0" w:color="auto"/>
                                <w:left w:val="none" w:sz="0" w:space="0" w:color="auto"/>
                                <w:bottom w:val="none" w:sz="0" w:space="0" w:color="auto"/>
                                <w:right w:val="none" w:sz="0" w:space="0" w:color="auto"/>
                              </w:divBdr>
                              <w:divsChild>
                                <w:div w:id="1581525569">
                                  <w:marLeft w:val="0"/>
                                  <w:marRight w:val="0"/>
                                  <w:marTop w:val="0"/>
                                  <w:marBottom w:val="0"/>
                                  <w:divBdr>
                                    <w:top w:val="none" w:sz="0" w:space="0" w:color="auto"/>
                                    <w:left w:val="none" w:sz="0" w:space="0" w:color="auto"/>
                                    <w:bottom w:val="none" w:sz="0" w:space="0" w:color="auto"/>
                                    <w:right w:val="none" w:sz="0" w:space="0" w:color="auto"/>
                                  </w:divBdr>
                                  <w:divsChild>
                                    <w:div w:id="1816333869">
                                      <w:marLeft w:val="0"/>
                                      <w:marRight w:val="0"/>
                                      <w:marTop w:val="0"/>
                                      <w:marBottom w:val="0"/>
                                      <w:divBdr>
                                        <w:top w:val="none" w:sz="0" w:space="0" w:color="auto"/>
                                        <w:left w:val="none" w:sz="0" w:space="0" w:color="auto"/>
                                        <w:bottom w:val="none" w:sz="0" w:space="0" w:color="auto"/>
                                        <w:right w:val="none" w:sz="0" w:space="0" w:color="auto"/>
                                      </w:divBdr>
                                      <w:divsChild>
                                        <w:div w:id="1150290954">
                                          <w:marLeft w:val="0"/>
                                          <w:marRight w:val="0"/>
                                          <w:marTop w:val="0"/>
                                          <w:marBottom w:val="0"/>
                                          <w:divBdr>
                                            <w:top w:val="none" w:sz="0" w:space="0" w:color="auto"/>
                                            <w:left w:val="none" w:sz="0" w:space="0" w:color="auto"/>
                                            <w:bottom w:val="none" w:sz="0" w:space="0" w:color="auto"/>
                                            <w:right w:val="none" w:sz="0" w:space="0" w:color="auto"/>
                                          </w:divBdr>
                                          <w:divsChild>
                                            <w:div w:id="1440753939">
                                              <w:marLeft w:val="0"/>
                                              <w:marRight w:val="0"/>
                                              <w:marTop w:val="0"/>
                                              <w:marBottom w:val="0"/>
                                              <w:divBdr>
                                                <w:top w:val="none" w:sz="0" w:space="0" w:color="auto"/>
                                                <w:left w:val="none" w:sz="0" w:space="0" w:color="auto"/>
                                                <w:bottom w:val="none" w:sz="0" w:space="0" w:color="auto"/>
                                                <w:right w:val="none" w:sz="0" w:space="0" w:color="auto"/>
                                              </w:divBdr>
                                              <w:divsChild>
                                                <w:div w:id="449401640">
                                                  <w:marLeft w:val="0"/>
                                                  <w:marRight w:val="0"/>
                                                  <w:marTop w:val="0"/>
                                                  <w:marBottom w:val="0"/>
                                                  <w:divBdr>
                                                    <w:top w:val="none" w:sz="0" w:space="0" w:color="auto"/>
                                                    <w:left w:val="none" w:sz="0" w:space="0" w:color="auto"/>
                                                    <w:bottom w:val="none" w:sz="0" w:space="0" w:color="auto"/>
                                                    <w:right w:val="none" w:sz="0" w:space="0" w:color="auto"/>
                                                  </w:divBdr>
                                                  <w:divsChild>
                                                    <w:div w:id="962349792">
                                                      <w:marLeft w:val="0"/>
                                                      <w:marRight w:val="0"/>
                                                      <w:marTop w:val="0"/>
                                                      <w:marBottom w:val="0"/>
                                                      <w:divBdr>
                                                        <w:top w:val="none" w:sz="0" w:space="0" w:color="auto"/>
                                                        <w:left w:val="none" w:sz="0" w:space="0" w:color="auto"/>
                                                        <w:bottom w:val="none" w:sz="0" w:space="0" w:color="auto"/>
                                                        <w:right w:val="none" w:sz="0" w:space="0" w:color="auto"/>
                                                      </w:divBdr>
                                                      <w:divsChild>
                                                        <w:div w:id="1491435235">
                                                          <w:marLeft w:val="0"/>
                                                          <w:marRight w:val="0"/>
                                                          <w:marTop w:val="0"/>
                                                          <w:marBottom w:val="150"/>
                                                          <w:divBdr>
                                                            <w:top w:val="none" w:sz="0" w:space="0" w:color="auto"/>
                                                            <w:left w:val="none" w:sz="0" w:space="0" w:color="auto"/>
                                                            <w:bottom w:val="none" w:sz="0" w:space="0" w:color="auto"/>
                                                            <w:right w:val="none" w:sz="0" w:space="0" w:color="auto"/>
                                                          </w:divBdr>
                                                        </w:div>
                                                        <w:div w:id="18454347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0029587">
      <w:bodyDiv w:val="1"/>
      <w:marLeft w:val="0"/>
      <w:marRight w:val="0"/>
      <w:marTop w:val="0"/>
      <w:marBottom w:val="0"/>
      <w:divBdr>
        <w:top w:val="none" w:sz="0" w:space="0" w:color="auto"/>
        <w:left w:val="none" w:sz="0" w:space="0" w:color="auto"/>
        <w:bottom w:val="none" w:sz="0" w:space="0" w:color="auto"/>
        <w:right w:val="none" w:sz="0" w:space="0" w:color="auto"/>
      </w:divBdr>
    </w:div>
    <w:div w:id="1708020994">
      <w:bodyDiv w:val="1"/>
      <w:marLeft w:val="0"/>
      <w:marRight w:val="0"/>
      <w:marTop w:val="0"/>
      <w:marBottom w:val="0"/>
      <w:divBdr>
        <w:top w:val="none" w:sz="0" w:space="0" w:color="auto"/>
        <w:left w:val="none" w:sz="0" w:space="0" w:color="auto"/>
        <w:bottom w:val="none" w:sz="0" w:space="0" w:color="auto"/>
        <w:right w:val="none" w:sz="0" w:space="0" w:color="auto"/>
      </w:divBdr>
      <w:divsChild>
        <w:div w:id="1571498149">
          <w:marLeft w:val="0"/>
          <w:marRight w:val="0"/>
          <w:marTop w:val="1350"/>
          <w:marBottom w:val="0"/>
          <w:divBdr>
            <w:top w:val="none" w:sz="0" w:space="0" w:color="auto"/>
            <w:left w:val="none" w:sz="0" w:space="0" w:color="auto"/>
            <w:bottom w:val="none" w:sz="0" w:space="0" w:color="auto"/>
            <w:right w:val="none" w:sz="0" w:space="0" w:color="auto"/>
          </w:divBdr>
          <w:divsChild>
            <w:div w:id="5522823">
              <w:marLeft w:val="0"/>
              <w:marRight w:val="0"/>
              <w:marTop w:val="0"/>
              <w:marBottom w:val="0"/>
              <w:divBdr>
                <w:top w:val="none" w:sz="0" w:space="0" w:color="auto"/>
                <w:left w:val="none" w:sz="0" w:space="0" w:color="auto"/>
                <w:bottom w:val="none" w:sz="0" w:space="0" w:color="auto"/>
                <w:right w:val="none" w:sz="0" w:space="0" w:color="auto"/>
              </w:divBdr>
              <w:divsChild>
                <w:div w:id="1591113970">
                  <w:marLeft w:val="0"/>
                  <w:marRight w:val="0"/>
                  <w:marTop w:val="0"/>
                  <w:marBottom w:val="0"/>
                  <w:divBdr>
                    <w:top w:val="none" w:sz="0" w:space="0" w:color="auto"/>
                    <w:left w:val="none" w:sz="0" w:space="0" w:color="auto"/>
                    <w:bottom w:val="none" w:sz="0" w:space="0" w:color="auto"/>
                    <w:right w:val="none" w:sz="0" w:space="0" w:color="auto"/>
                  </w:divBdr>
                  <w:divsChild>
                    <w:div w:id="163907550">
                      <w:marLeft w:val="0"/>
                      <w:marRight w:val="0"/>
                      <w:marTop w:val="0"/>
                      <w:marBottom w:val="300"/>
                      <w:divBdr>
                        <w:top w:val="none" w:sz="0" w:space="0" w:color="auto"/>
                        <w:left w:val="none" w:sz="0" w:space="0" w:color="auto"/>
                        <w:bottom w:val="dotted" w:sz="6" w:space="15" w:color="CCCCCC"/>
                        <w:right w:val="none" w:sz="0" w:space="0" w:color="auto"/>
                      </w:divBdr>
                      <w:divsChild>
                        <w:div w:id="127547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491239">
      <w:bodyDiv w:val="1"/>
      <w:marLeft w:val="0"/>
      <w:marRight w:val="0"/>
      <w:marTop w:val="0"/>
      <w:marBottom w:val="0"/>
      <w:divBdr>
        <w:top w:val="none" w:sz="0" w:space="0" w:color="auto"/>
        <w:left w:val="none" w:sz="0" w:space="0" w:color="auto"/>
        <w:bottom w:val="none" w:sz="0" w:space="0" w:color="auto"/>
        <w:right w:val="none" w:sz="0" w:space="0" w:color="auto"/>
      </w:divBdr>
    </w:div>
    <w:div w:id="1887638849">
      <w:bodyDiv w:val="1"/>
      <w:marLeft w:val="0"/>
      <w:marRight w:val="0"/>
      <w:marTop w:val="0"/>
      <w:marBottom w:val="0"/>
      <w:divBdr>
        <w:top w:val="none" w:sz="0" w:space="0" w:color="auto"/>
        <w:left w:val="none" w:sz="0" w:space="0" w:color="auto"/>
        <w:bottom w:val="none" w:sz="0" w:space="0" w:color="auto"/>
        <w:right w:val="none" w:sz="0" w:space="0" w:color="auto"/>
      </w:divBdr>
    </w:div>
    <w:div w:id="1987971425">
      <w:bodyDiv w:val="1"/>
      <w:marLeft w:val="0"/>
      <w:marRight w:val="0"/>
      <w:marTop w:val="0"/>
      <w:marBottom w:val="0"/>
      <w:divBdr>
        <w:top w:val="none" w:sz="0" w:space="0" w:color="auto"/>
        <w:left w:val="none" w:sz="0" w:space="0" w:color="auto"/>
        <w:bottom w:val="none" w:sz="0" w:space="0" w:color="auto"/>
        <w:right w:val="none" w:sz="0" w:space="0" w:color="auto"/>
      </w:divBdr>
    </w:div>
    <w:div w:id="2038237265">
      <w:bodyDiv w:val="1"/>
      <w:marLeft w:val="0"/>
      <w:marRight w:val="0"/>
      <w:marTop w:val="0"/>
      <w:marBottom w:val="0"/>
      <w:divBdr>
        <w:top w:val="none" w:sz="0" w:space="0" w:color="auto"/>
        <w:left w:val="none" w:sz="0" w:space="0" w:color="auto"/>
        <w:bottom w:val="none" w:sz="0" w:space="0" w:color="auto"/>
        <w:right w:val="none" w:sz="0" w:space="0" w:color="auto"/>
      </w:divBdr>
    </w:div>
    <w:div w:id="2038584034">
      <w:bodyDiv w:val="1"/>
      <w:marLeft w:val="0"/>
      <w:marRight w:val="0"/>
      <w:marTop w:val="0"/>
      <w:marBottom w:val="0"/>
      <w:divBdr>
        <w:top w:val="none" w:sz="0" w:space="0" w:color="auto"/>
        <w:left w:val="none" w:sz="0" w:space="0" w:color="auto"/>
        <w:bottom w:val="none" w:sz="0" w:space="0" w:color="auto"/>
        <w:right w:val="none" w:sz="0" w:space="0" w:color="auto"/>
      </w:divBdr>
    </w:div>
    <w:div w:id="2061518759">
      <w:bodyDiv w:val="1"/>
      <w:marLeft w:val="0"/>
      <w:marRight w:val="0"/>
      <w:marTop w:val="0"/>
      <w:marBottom w:val="0"/>
      <w:divBdr>
        <w:top w:val="none" w:sz="0" w:space="0" w:color="auto"/>
        <w:left w:val="none" w:sz="0" w:space="0" w:color="auto"/>
        <w:bottom w:val="none" w:sz="0" w:space="0" w:color="auto"/>
        <w:right w:val="none" w:sz="0" w:space="0" w:color="auto"/>
      </w:divBdr>
    </w:div>
    <w:div w:id="21364850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hyperlink" Target="http://www.princehotels.com/newtakanawa/" TargetMode="External"/><Relationship Id="rId26" Type="http://schemas.openxmlformats.org/officeDocument/2006/relationships/image" Target="media/image7.jpeg"/><Relationship Id="rId3" Type="http://schemas.openxmlformats.org/officeDocument/2006/relationships/numbering" Target="numbering.xml"/><Relationship Id="rId21" Type="http://schemas.openxmlformats.org/officeDocument/2006/relationships/package" Target="embeddings/Microsoft_Word_Document3.docx"/><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ak-seto@princehotels.co.jp" TargetMode="External"/><Relationship Id="rId17" Type="http://schemas.openxmlformats.org/officeDocument/2006/relationships/hyperlink" Target="mailto:tak-seto@princehotels.co.jp" TargetMode="External"/><Relationship Id="rId25" Type="http://schemas.openxmlformats.org/officeDocument/2006/relationships/package" Target="embeddings/Microsoft_Word_Document4.docx"/><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package" Target="embeddings/Microsoft_Excel_Worksheet2.xlsx"/><Relationship Id="rId20" Type="http://schemas.openxmlformats.org/officeDocument/2006/relationships/image" Target="media/image5.emf"/><Relationship Id="rId29" Type="http://schemas.openxmlformats.org/officeDocument/2006/relationships/hyperlink" Target="http://www.princehotels.com/takanawa/map-direc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pt.int/content/online-registration" TargetMode="External"/><Relationship Id="rId24" Type="http://schemas.openxmlformats.org/officeDocument/2006/relationships/image" Target="media/image6.emf"/><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hyperlink" Target="http://www.mofa.go.jp/j_info/visit/visa/index.html" TargetMode="External"/><Relationship Id="rId28" Type="http://schemas.openxmlformats.org/officeDocument/2006/relationships/hyperlink" Target="mailto:apg19-5-local@ituaj.jp" TargetMode="External"/><Relationship Id="rId10" Type="http://schemas.openxmlformats.org/officeDocument/2006/relationships/image" Target="media/image2.jpeg"/><Relationship Id="rId19" Type="http://schemas.openxmlformats.org/officeDocument/2006/relationships/hyperlink" Target="http://www.apt.int/2019-APG19-4"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package" Target="embeddings/Microsoft_Excel_Worksheet1.xlsx"/><Relationship Id="rId22" Type="http://schemas.openxmlformats.org/officeDocument/2006/relationships/hyperlink" Target="mailto:aptapg@apt.int" TargetMode="External"/><Relationship Id="rId27" Type="http://schemas.openxmlformats.org/officeDocument/2006/relationships/hyperlink" Target="mailto:aptapg@apt.int" TargetMode="External"/><Relationship Id="rId30" Type="http://schemas.openxmlformats.org/officeDocument/2006/relationships/header" Target="header1.xml"/><Relationship Id="rId8"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8"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925316-EF26-425B-B99C-8AA27F645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Pages>
  <Words>2227</Words>
  <Characters>12699</Characters>
  <Application>Microsoft Office Word</Application>
  <DocSecurity>0</DocSecurity>
  <Lines>105</Lines>
  <Paragraphs>29</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[工信部logo]</vt:lpstr>
      <vt:lpstr>[工信部logo]</vt:lpstr>
      <vt:lpstr>[工信部logo]</vt:lpstr>
    </vt:vector>
  </TitlesOfParts>
  <Company>Australian Communications and Media Authority</Company>
  <LinksUpToDate>false</LinksUpToDate>
  <CharactersWithSpaces>14897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[工信部logo]</dc:title>
  <dc:creator>Pornpan Sirayathorn</dc:creator>
  <cp:lastModifiedBy>Forhadul Parvez</cp:lastModifiedBy>
  <cp:revision>6</cp:revision>
  <cp:lastPrinted>2019-04-09T08:39:00Z</cp:lastPrinted>
  <dcterms:created xsi:type="dcterms:W3CDTF">2019-04-09T02:55:00Z</dcterms:created>
  <dcterms:modified xsi:type="dcterms:W3CDTF">2019-04-29T04:32:00Z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