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A83F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14:paraId="3C2934D4" w14:textId="77777777" w:rsidR="00882ABC" w:rsidRDefault="00EA1B34" w:rsidP="00882A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FA663E">
        <w:rPr>
          <w:rFonts w:ascii="Times New Roman" w:hAnsi="Times New Roman" w:cs="Times New Roman"/>
          <w:sz w:val="24"/>
          <w:szCs w:val="24"/>
        </w:rPr>
        <w:t xml:space="preserve"> Dave Kershaw</w:t>
      </w:r>
      <w:r w:rsidR="00882ABC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882ABC" w:rsidRPr="00426CF6">
          <w:rPr>
            <w:rStyle w:val="Hyperlink"/>
            <w:rFonts w:ascii="Times New Roman" w:hAnsi="Times New Roman" w:cs="Times New Roman"/>
            <w:sz w:val="24"/>
            <w:szCs w:val="24"/>
          </w:rPr>
          <w:t>dave.kershaw@dkconsulting.co.nz</w:t>
        </w:r>
      </w:hyperlink>
      <w:r w:rsidR="00882ABC">
        <w:rPr>
          <w:rFonts w:ascii="Times New Roman" w:hAnsi="Times New Roman" w:cs="Times New Roman"/>
          <w:sz w:val="24"/>
          <w:szCs w:val="24"/>
        </w:rPr>
        <w:t>)</w:t>
      </w:r>
    </w:p>
    <w:p w14:paraId="13DC8ED9" w14:textId="48B5C54B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3F43B8">
        <w:rPr>
          <w:rFonts w:ascii="Times New Roman" w:hAnsi="Times New Roman" w:cs="Times New Roman"/>
          <w:sz w:val="24"/>
          <w:szCs w:val="24"/>
        </w:rPr>
        <w:t>2</w:t>
      </w:r>
      <w:r w:rsidR="006079A6">
        <w:rPr>
          <w:rFonts w:ascii="Times New Roman" w:hAnsi="Times New Roman" w:cs="Times New Roman"/>
          <w:sz w:val="24"/>
          <w:szCs w:val="24"/>
        </w:rPr>
        <w:t>5</w:t>
      </w:r>
      <w:r w:rsidR="00FA663E">
        <w:rPr>
          <w:rFonts w:ascii="Times New Roman" w:hAnsi="Times New Roman" w:cs="Times New Roman"/>
          <w:sz w:val="24"/>
          <w:szCs w:val="24"/>
        </w:rPr>
        <w:t xml:space="preserve"> February 2019</w:t>
      </w:r>
    </w:p>
    <w:p w14:paraId="0F60C88B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0EFA2855" w14:textId="2BE35E20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FA663E">
        <w:rPr>
          <w:rFonts w:ascii="Times New Roman" w:hAnsi="Times New Roman" w:cs="Times New Roman"/>
          <w:sz w:val="24"/>
          <w:szCs w:val="24"/>
        </w:rPr>
        <w:t xml:space="preserve"> – 1.6</w:t>
      </w:r>
    </w:p>
    <w:p w14:paraId="4C9EB8F5" w14:textId="77777777" w:rsidR="00F510B3" w:rsidRPr="00F510B3" w:rsidRDefault="00F510B3" w:rsidP="00F510B3">
      <w:pPr>
        <w:rPr>
          <w:rFonts w:ascii="Times New Roman" w:hAnsi="Times New Roman" w:cs="Times New Roman"/>
          <w:sz w:val="24"/>
          <w:szCs w:val="24"/>
        </w:rPr>
      </w:pPr>
    </w:p>
    <w:p w14:paraId="7C5DBEC7" w14:textId="77777777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14:paraId="336CD859" w14:textId="178BE590" w:rsidR="004D7CC0" w:rsidRDefault="00FA663E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applicable</w:t>
      </w:r>
      <w:r w:rsidR="00E80D93">
        <w:rPr>
          <w:rFonts w:ascii="Times New Roman" w:hAnsi="Times New Roman" w:cs="Times New Roman"/>
          <w:sz w:val="24"/>
          <w:szCs w:val="24"/>
        </w:rPr>
        <w:t>.</w:t>
      </w:r>
    </w:p>
    <w:p w14:paraId="6CF2800E" w14:textId="77777777" w:rsidR="00F510B3" w:rsidRDefault="00F510B3" w:rsidP="004D7CC0">
      <w:pPr>
        <w:rPr>
          <w:rFonts w:ascii="Times New Roman" w:hAnsi="Times New Roman" w:cs="Times New Roman"/>
          <w:sz w:val="24"/>
          <w:szCs w:val="24"/>
        </w:rPr>
      </w:pPr>
    </w:p>
    <w:p w14:paraId="2CCB7791" w14:textId="77777777"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14B6C8D9" w14:textId="6F771FD2" w:rsidR="004D7CC0" w:rsidRDefault="005139FD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issues to report.</w:t>
      </w:r>
    </w:p>
    <w:p w14:paraId="480CBE0A" w14:textId="77777777" w:rsidR="00F510B3" w:rsidRDefault="00F510B3" w:rsidP="004D7CC0">
      <w:pPr>
        <w:rPr>
          <w:rFonts w:ascii="Times New Roman" w:hAnsi="Times New Roman" w:cs="Times New Roman"/>
          <w:sz w:val="24"/>
          <w:szCs w:val="24"/>
        </w:rPr>
      </w:pPr>
    </w:p>
    <w:p w14:paraId="24228722" w14:textId="77777777"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14:paraId="44FCCCBB" w14:textId="049FD66B" w:rsidR="003D23AB" w:rsidRDefault="006079A6" w:rsidP="003D23AB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3D23AB">
        <w:rPr>
          <w:rFonts w:ascii="Times New Roman" w:hAnsi="Times New Roman" w:cs="Times New Roman"/>
          <w:sz w:val="24"/>
          <w:szCs w:val="24"/>
        </w:rPr>
        <w:t xml:space="preserve">Work </w:t>
      </w:r>
      <w:r w:rsidR="003D23AB">
        <w:rPr>
          <w:rFonts w:ascii="Times New Roman" w:hAnsi="Times New Roman" w:cs="Times New Roman"/>
          <w:sz w:val="24"/>
          <w:szCs w:val="24"/>
        </w:rPr>
        <w:t>on m</w:t>
      </w:r>
      <w:r w:rsidRPr="003D23AB">
        <w:rPr>
          <w:rFonts w:ascii="Times New Roman" w:hAnsi="Times New Roman" w:cs="Times New Roman"/>
          <w:sz w:val="24"/>
          <w:szCs w:val="24"/>
        </w:rPr>
        <w:t xml:space="preserve">erging of the methods </w:t>
      </w:r>
      <w:r w:rsidR="003D23AB">
        <w:rPr>
          <w:rFonts w:ascii="Times New Roman" w:hAnsi="Times New Roman" w:cs="Times New Roman"/>
          <w:sz w:val="24"/>
          <w:szCs w:val="24"/>
        </w:rPr>
        <w:t xml:space="preserve">has been completed.  Where text has not been agreed as part of the merging process, options have been presented. </w:t>
      </w:r>
    </w:p>
    <w:p w14:paraId="17CA6E88" w14:textId="468A858E" w:rsidR="006079A6" w:rsidRDefault="003D23AB" w:rsidP="004F3B33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79A6">
        <w:rPr>
          <w:rFonts w:ascii="Times New Roman" w:hAnsi="Times New Roman" w:cs="Times New Roman"/>
          <w:sz w:val="24"/>
          <w:szCs w:val="24"/>
        </w:rPr>
        <w:t xml:space="preserve"> n</w:t>
      </w:r>
      <w:r w:rsidR="00FC739E" w:rsidRPr="004F3B33">
        <w:rPr>
          <w:rFonts w:ascii="Times New Roman" w:hAnsi="Times New Roman" w:cs="Times New Roman"/>
          <w:sz w:val="24"/>
          <w:szCs w:val="24"/>
        </w:rPr>
        <w:t xml:space="preserve">ew Method </w:t>
      </w:r>
      <w:r>
        <w:rPr>
          <w:rFonts w:ascii="Times New Roman" w:hAnsi="Times New Roman" w:cs="Times New Roman"/>
          <w:sz w:val="24"/>
          <w:szCs w:val="24"/>
        </w:rPr>
        <w:t>B has been proposed to th</w:t>
      </w:r>
      <w:r w:rsidR="00CC5DD6">
        <w:rPr>
          <w:rFonts w:ascii="Times New Roman" w:hAnsi="Times New Roman" w:cs="Times New Roman"/>
          <w:sz w:val="24"/>
          <w:szCs w:val="24"/>
        </w:rPr>
        <w:t>is CPM</w:t>
      </w:r>
      <w:r w:rsidR="00FA4A09">
        <w:rPr>
          <w:rFonts w:ascii="Times New Roman" w:hAnsi="Times New Roman" w:cs="Times New Roman"/>
          <w:sz w:val="24"/>
          <w:szCs w:val="24"/>
        </w:rPr>
        <w:t>19-2</w:t>
      </w:r>
      <w:r>
        <w:rPr>
          <w:rFonts w:ascii="Times New Roman" w:hAnsi="Times New Roman" w:cs="Times New Roman"/>
          <w:sz w:val="24"/>
          <w:szCs w:val="24"/>
        </w:rPr>
        <w:t xml:space="preserve"> meeting suggesting </w:t>
      </w:r>
      <w:r w:rsidR="00CC5DD6">
        <w:rPr>
          <w:rFonts w:ascii="Times New Roman" w:hAnsi="Times New Roman" w:cs="Times New Roman"/>
          <w:sz w:val="24"/>
          <w:szCs w:val="24"/>
        </w:rPr>
        <w:t>modifications</w:t>
      </w:r>
      <w:r>
        <w:rPr>
          <w:rFonts w:ascii="Times New Roman" w:hAnsi="Times New Roman" w:cs="Times New Roman"/>
          <w:sz w:val="24"/>
          <w:szCs w:val="24"/>
        </w:rPr>
        <w:t xml:space="preserve"> to the RR</w:t>
      </w:r>
      <w:r w:rsidR="00FA4A09">
        <w:rPr>
          <w:rFonts w:ascii="Times New Roman" w:hAnsi="Times New Roman" w:cs="Times New Roman"/>
          <w:sz w:val="24"/>
          <w:szCs w:val="24"/>
        </w:rPr>
        <w:t>,</w:t>
      </w:r>
      <w:r w:rsidR="00CC5DD6">
        <w:rPr>
          <w:rFonts w:ascii="Times New Roman" w:hAnsi="Times New Roman" w:cs="Times New Roman"/>
          <w:sz w:val="24"/>
          <w:szCs w:val="24"/>
        </w:rPr>
        <w:t xml:space="preserve"> as well as deferring some proposed modifications until WRC-23</w:t>
      </w:r>
      <w:r w:rsidR="00FA4A09">
        <w:rPr>
          <w:rFonts w:ascii="Times New Roman" w:hAnsi="Times New Roman" w:cs="Times New Roman"/>
          <w:sz w:val="24"/>
          <w:szCs w:val="24"/>
        </w:rPr>
        <w:t xml:space="preserve"> (on the basis that some studies are not completed)</w:t>
      </w:r>
      <w:r>
        <w:rPr>
          <w:rFonts w:ascii="Times New Roman" w:hAnsi="Times New Roman" w:cs="Times New Roman"/>
          <w:sz w:val="24"/>
          <w:szCs w:val="24"/>
        </w:rPr>
        <w:t>.  This method is not supported by studies, there is no suggested regulatory text, and there are no limits proposed</w:t>
      </w:r>
      <w:r w:rsidR="006079A6">
        <w:rPr>
          <w:rFonts w:ascii="Times New Roman" w:hAnsi="Times New Roman" w:cs="Times New Roman"/>
          <w:sz w:val="24"/>
          <w:szCs w:val="24"/>
        </w:rPr>
        <w:t>.</w:t>
      </w:r>
    </w:p>
    <w:p w14:paraId="63091BA9" w14:textId="44B30D4A" w:rsidR="00F510B3" w:rsidRDefault="003D23AB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A4A09">
        <w:rPr>
          <w:rFonts w:ascii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sz w:val="24"/>
          <w:szCs w:val="24"/>
        </w:rPr>
        <w:t>material will be presented to WG 3 this afternoon and, if approved, a subsequent plenary meeting.</w:t>
      </w:r>
    </w:p>
    <w:p w14:paraId="767B1CBB" w14:textId="77777777" w:rsidR="003D23AB" w:rsidRPr="004D7CC0" w:rsidRDefault="003D23AB" w:rsidP="004D7C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B2C282" w14:textId="77777777"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0E532179" w14:textId="77777777" w:rsidR="006079A6" w:rsidRDefault="006079A6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 required.</w:t>
      </w:r>
    </w:p>
    <w:p w14:paraId="7B46EA23" w14:textId="5ABFE222" w:rsidR="004F3B33" w:rsidRDefault="004F3B33" w:rsidP="00C82B13">
      <w:pPr>
        <w:rPr>
          <w:rFonts w:ascii="Times New Roman" w:hAnsi="Times New Roman" w:cs="Times New Roman"/>
          <w:sz w:val="24"/>
          <w:szCs w:val="24"/>
        </w:rPr>
      </w:pPr>
      <w:r w:rsidRPr="004F3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22865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466D" w14:textId="77777777" w:rsidR="00021DF5" w:rsidRDefault="00021DF5" w:rsidP="00D1517A">
      <w:pPr>
        <w:spacing w:after="0" w:line="240" w:lineRule="auto"/>
      </w:pPr>
      <w:r>
        <w:separator/>
      </w:r>
    </w:p>
  </w:endnote>
  <w:endnote w:type="continuationSeparator" w:id="0">
    <w:p w14:paraId="0A748021" w14:textId="77777777" w:rsidR="00021DF5" w:rsidRDefault="00021DF5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0AFF7" w14:textId="77777777" w:rsidR="00021DF5" w:rsidRDefault="00021DF5" w:rsidP="00D1517A">
      <w:pPr>
        <w:spacing w:after="0" w:line="240" w:lineRule="auto"/>
      </w:pPr>
      <w:r>
        <w:separator/>
      </w:r>
    </w:p>
  </w:footnote>
  <w:footnote w:type="continuationSeparator" w:id="0">
    <w:p w14:paraId="1BC026C8" w14:textId="77777777" w:rsidR="00021DF5" w:rsidRDefault="00021DF5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24417"/>
    <w:multiLevelType w:val="hybridMultilevel"/>
    <w:tmpl w:val="B3D458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F440E7C2"/>
    <w:lvl w:ilvl="0" w:tplc="961C1CDE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21DF5"/>
    <w:rsid w:val="0004261F"/>
    <w:rsid w:val="00086F2C"/>
    <w:rsid w:val="000B5983"/>
    <w:rsid w:val="001E0789"/>
    <w:rsid w:val="00283D24"/>
    <w:rsid w:val="003D23AB"/>
    <w:rsid w:val="003E4B52"/>
    <w:rsid w:val="003F43B8"/>
    <w:rsid w:val="004A574B"/>
    <w:rsid w:val="004D7CC0"/>
    <w:rsid w:val="004F3B33"/>
    <w:rsid w:val="005139FD"/>
    <w:rsid w:val="005755E6"/>
    <w:rsid w:val="006079A6"/>
    <w:rsid w:val="00677357"/>
    <w:rsid w:val="00683E04"/>
    <w:rsid w:val="0070570E"/>
    <w:rsid w:val="007C5235"/>
    <w:rsid w:val="007C5F8E"/>
    <w:rsid w:val="008742F3"/>
    <w:rsid w:val="00882ABC"/>
    <w:rsid w:val="008E6A75"/>
    <w:rsid w:val="009E27EC"/>
    <w:rsid w:val="00AC461C"/>
    <w:rsid w:val="00BF2843"/>
    <w:rsid w:val="00C750CB"/>
    <w:rsid w:val="00C82B13"/>
    <w:rsid w:val="00CC5DD6"/>
    <w:rsid w:val="00CF3B80"/>
    <w:rsid w:val="00D1517A"/>
    <w:rsid w:val="00E80D93"/>
    <w:rsid w:val="00EA1B34"/>
    <w:rsid w:val="00EC68D5"/>
    <w:rsid w:val="00EF7969"/>
    <w:rsid w:val="00F37121"/>
    <w:rsid w:val="00F510B3"/>
    <w:rsid w:val="00FA4A09"/>
    <w:rsid w:val="00FA663E"/>
    <w:rsid w:val="00FC739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CAD0F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882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e.kershaw@dkconsulting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</cp:lastModifiedBy>
  <cp:revision>5</cp:revision>
  <dcterms:created xsi:type="dcterms:W3CDTF">2019-02-27T09:02:00Z</dcterms:created>
  <dcterms:modified xsi:type="dcterms:W3CDTF">2019-02-27T09:07:00Z</dcterms:modified>
</cp:coreProperties>
</file>