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42E22D0D" w14:textId="77777777">
        <w:trPr>
          <w:cantSplit/>
        </w:trPr>
        <w:tc>
          <w:tcPr>
            <w:tcW w:w="6911" w:type="dxa"/>
          </w:tcPr>
          <w:p w14:paraId="36018FBA"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74F3AA89" w14:textId="77777777" w:rsidR="00A066F1" w:rsidRDefault="00DF78E0" w:rsidP="00DF78E0">
            <w:pPr>
              <w:spacing w:before="0" w:line="240" w:lineRule="atLeast"/>
            </w:pPr>
            <w:r>
              <w:rPr>
                <w:noProof/>
                <w:lang w:val="en-US"/>
              </w:rPr>
              <w:drawing>
                <wp:inline distT="0" distB="0" distL="0" distR="0" wp14:anchorId="3DB47F1E" wp14:editId="507D7AFD">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07D3B117" w14:textId="77777777">
        <w:trPr>
          <w:cantSplit/>
        </w:trPr>
        <w:tc>
          <w:tcPr>
            <w:tcW w:w="6911" w:type="dxa"/>
            <w:tcBorders>
              <w:bottom w:val="single" w:sz="12" w:space="0" w:color="auto"/>
            </w:tcBorders>
          </w:tcPr>
          <w:p w14:paraId="79E7191F"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31BBAC74" w14:textId="77777777" w:rsidR="00A066F1" w:rsidRPr="00617BE4" w:rsidRDefault="00A066F1" w:rsidP="00A066F1">
            <w:pPr>
              <w:spacing w:before="0" w:line="240" w:lineRule="atLeast"/>
              <w:rPr>
                <w:rFonts w:ascii="Verdana" w:hAnsi="Verdana"/>
                <w:szCs w:val="24"/>
              </w:rPr>
            </w:pPr>
          </w:p>
        </w:tc>
      </w:tr>
      <w:tr w:rsidR="00A066F1" w:rsidRPr="00C324A8" w14:paraId="1D8018DA" w14:textId="77777777">
        <w:trPr>
          <w:cantSplit/>
        </w:trPr>
        <w:tc>
          <w:tcPr>
            <w:tcW w:w="6911" w:type="dxa"/>
            <w:tcBorders>
              <w:top w:val="single" w:sz="12" w:space="0" w:color="auto"/>
            </w:tcBorders>
          </w:tcPr>
          <w:p w14:paraId="5F3D75C0"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53DB4202" w14:textId="77777777" w:rsidR="00A066F1" w:rsidRPr="00C324A8" w:rsidRDefault="00A066F1" w:rsidP="00A066F1">
            <w:pPr>
              <w:spacing w:before="0" w:line="240" w:lineRule="atLeast"/>
              <w:rPr>
                <w:rFonts w:ascii="Verdana" w:hAnsi="Verdana"/>
                <w:sz w:val="20"/>
              </w:rPr>
            </w:pPr>
          </w:p>
        </w:tc>
      </w:tr>
      <w:tr w:rsidR="00A066F1" w:rsidRPr="007B5095" w14:paraId="52EDE18C" w14:textId="77777777">
        <w:trPr>
          <w:cantSplit/>
          <w:trHeight w:val="23"/>
        </w:trPr>
        <w:tc>
          <w:tcPr>
            <w:tcW w:w="6911" w:type="dxa"/>
            <w:shd w:val="clear" w:color="auto" w:fill="auto"/>
          </w:tcPr>
          <w:p w14:paraId="564619AB" w14:textId="0B3D8ACE" w:rsidR="00A066F1" w:rsidRPr="00841216" w:rsidRDefault="006B781D"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APG23-6/OUT-54(Rev.1)</w:t>
            </w:r>
          </w:p>
        </w:tc>
        <w:tc>
          <w:tcPr>
            <w:tcW w:w="3120" w:type="dxa"/>
          </w:tcPr>
          <w:p w14:paraId="5A5390FB" w14:textId="266A1037"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6B781D">
              <w:rPr>
                <w:rFonts w:ascii="Verdana" w:hAnsi="Verdana"/>
                <w:b/>
                <w:sz w:val="20"/>
                <w:lang w:val="it-CH"/>
              </w:rPr>
              <w:t>17</w:t>
            </w:r>
            <w:r w:rsidRPr="007B5095">
              <w:rPr>
                <w:rFonts w:ascii="Verdana" w:hAnsi="Verdana"/>
                <w:b/>
                <w:sz w:val="20"/>
                <w:lang w:val="it-CH"/>
              </w:rPr>
              <w:t xml:space="preserve"> to</w:t>
            </w:r>
            <w:r w:rsidRPr="007B5095">
              <w:rPr>
                <w:rFonts w:ascii="Verdana" w:hAnsi="Verdana"/>
                <w:b/>
                <w:sz w:val="20"/>
                <w:lang w:val="it-CH"/>
              </w:rPr>
              <w:br/>
              <w:t xml:space="preserve">Document </w:t>
            </w:r>
            <w:r w:rsidR="006B781D">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19C7B680" w14:textId="77777777">
        <w:trPr>
          <w:cantSplit/>
          <w:trHeight w:val="23"/>
        </w:trPr>
        <w:tc>
          <w:tcPr>
            <w:tcW w:w="6911" w:type="dxa"/>
            <w:shd w:val="clear" w:color="auto" w:fill="auto"/>
          </w:tcPr>
          <w:p w14:paraId="0AF29513"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174DABE2" w14:textId="04B2BF40" w:rsidR="00A066F1" w:rsidRPr="00841216" w:rsidRDefault="006B781D"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w:t>
            </w:r>
            <w:r w:rsidR="00EB2270">
              <w:rPr>
                <w:rFonts w:ascii="Verdana" w:hAnsi="Verdana"/>
                <w:b/>
                <w:sz w:val="20"/>
              </w:rPr>
              <w:t>23</w:t>
            </w:r>
          </w:p>
        </w:tc>
      </w:tr>
      <w:tr w:rsidR="00A066F1" w:rsidRPr="00C324A8" w14:paraId="57900E82" w14:textId="77777777">
        <w:trPr>
          <w:cantSplit/>
          <w:trHeight w:val="23"/>
        </w:trPr>
        <w:tc>
          <w:tcPr>
            <w:tcW w:w="6911" w:type="dxa"/>
            <w:shd w:val="clear" w:color="auto" w:fill="auto"/>
          </w:tcPr>
          <w:p w14:paraId="1DB10539"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2B222271"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510DC3A1" w14:textId="77777777" w:rsidTr="00025864">
        <w:trPr>
          <w:cantSplit/>
          <w:trHeight w:val="23"/>
        </w:trPr>
        <w:tc>
          <w:tcPr>
            <w:tcW w:w="10031" w:type="dxa"/>
            <w:gridSpan w:val="2"/>
            <w:shd w:val="clear" w:color="auto" w:fill="auto"/>
          </w:tcPr>
          <w:p w14:paraId="4C8979AD" w14:textId="77777777" w:rsidR="00A066F1" w:rsidRPr="00C324A8" w:rsidRDefault="00A066F1" w:rsidP="00A066F1">
            <w:pPr>
              <w:tabs>
                <w:tab w:val="left" w:pos="993"/>
              </w:tabs>
              <w:spacing w:before="0"/>
              <w:rPr>
                <w:rFonts w:ascii="Verdana" w:hAnsi="Verdana"/>
                <w:b/>
                <w:sz w:val="20"/>
              </w:rPr>
            </w:pPr>
          </w:p>
        </w:tc>
      </w:tr>
      <w:tr w:rsidR="00E55816" w:rsidRPr="00C324A8" w14:paraId="3EA5B279" w14:textId="77777777" w:rsidTr="00025864">
        <w:trPr>
          <w:cantSplit/>
          <w:trHeight w:val="23"/>
        </w:trPr>
        <w:tc>
          <w:tcPr>
            <w:tcW w:w="10031" w:type="dxa"/>
            <w:gridSpan w:val="2"/>
            <w:shd w:val="clear" w:color="auto" w:fill="auto"/>
          </w:tcPr>
          <w:p w14:paraId="1816D2E7" w14:textId="77777777" w:rsidR="00E55816" w:rsidRDefault="00EB2270" w:rsidP="00E55816">
            <w:pPr>
              <w:pStyle w:val="Source"/>
            </w:pPr>
            <w:r>
              <w:t xml:space="preserve">Asia-Pacific Telecommunity </w:t>
            </w:r>
            <w:r w:rsidR="00884D60">
              <w:t>Common Proposals</w:t>
            </w:r>
          </w:p>
        </w:tc>
      </w:tr>
      <w:tr w:rsidR="00E55816" w:rsidRPr="00C324A8" w14:paraId="5FA7867F" w14:textId="77777777" w:rsidTr="00025864">
        <w:trPr>
          <w:cantSplit/>
          <w:trHeight w:val="23"/>
        </w:trPr>
        <w:tc>
          <w:tcPr>
            <w:tcW w:w="10031" w:type="dxa"/>
            <w:gridSpan w:val="2"/>
            <w:shd w:val="clear" w:color="auto" w:fill="auto"/>
          </w:tcPr>
          <w:p w14:paraId="75BC9B87" w14:textId="77777777" w:rsidR="00E55816" w:rsidRDefault="007D5320" w:rsidP="00E55816">
            <w:pPr>
              <w:pStyle w:val="Title1"/>
            </w:pPr>
            <w:r>
              <w:t>Proposals for the work of the conference</w:t>
            </w:r>
          </w:p>
        </w:tc>
      </w:tr>
      <w:tr w:rsidR="00E55816" w:rsidRPr="00C324A8" w14:paraId="77B3CCAC" w14:textId="77777777" w:rsidTr="00025864">
        <w:trPr>
          <w:cantSplit/>
          <w:trHeight w:val="23"/>
        </w:trPr>
        <w:tc>
          <w:tcPr>
            <w:tcW w:w="10031" w:type="dxa"/>
            <w:gridSpan w:val="2"/>
            <w:shd w:val="clear" w:color="auto" w:fill="auto"/>
          </w:tcPr>
          <w:p w14:paraId="38DFAB1A" w14:textId="77777777" w:rsidR="00E55816" w:rsidRDefault="00E55816" w:rsidP="00E55816">
            <w:pPr>
              <w:pStyle w:val="Title2"/>
            </w:pPr>
          </w:p>
        </w:tc>
      </w:tr>
      <w:tr w:rsidR="00A538A6" w:rsidRPr="00C324A8" w14:paraId="27FDC4F6" w14:textId="77777777" w:rsidTr="00025864">
        <w:trPr>
          <w:cantSplit/>
          <w:trHeight w:val="23"/>
        </w:trPr>
        <w:tc>
          <w:tcPr>
            <w:tcW w:w="10031" w:type="dxa"/>
            <w:gridSpan w:val="2"/>
            <w:shd w:val="clear" w:color="auto" w:fill="auto"/>
          </w:tcPr>
          <w:p w14:paraId="47BFE695" w14:textId="77777777" w:rsidR="00A538A6" w:rsidRDefault="004B13CB" w:rsidP="004B13CB">
            <w:pPr>
              <w:pStyle w:val="Agendaitem"/>
            </w:pPr>
            <w:r>
              <w:t xml:space="preserve">Agenda item </w:t>
            </w:r>
            <w:r w:rsidR="00EB2270">
              <w:t>10</w:t>
            </w:r>
          </w:p>
        </w:tc>
      </w:tr>
    </w:tbl>
    <w:bookmarkEnd w:id="5"/>
    <w:bookmarkEnd w:id="6"/>
    <w:p w14:paraId="4D79DB3F"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56DCDD79"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72293FC6" w14:textId="77777777" w:rsidR="00E818E1" w:rsidRDefault="00E818E1" w:rsidP="00EC1007">
      <w:pPr>
        <w:jc w:val="both"/>
      </w:pPr>
    </w:p>
    <w:p w14:paraId="33808072" w14:textId="77777777" w:rsidR="00E818E1" w:rsidRDefault="00E818E1" w:rsidP="00E818E1">
      <w:pPr>
        <w:tabs>
          <w:tab w:val="clear" w:pos="1134"/>
          <w:tab w:val="clear" w:pos="1871"/>
          <w:tab w:val="clear" w:pos="2268"/>
        </w:tabs>
        <w:overflowPunct/>
        <w:autoSpaceDE/>
        <w:autoSpaceDN/>
        <w:adjustRightInd/>
        <w:spacing w:before="0"/>
        <w:jc w:val="both"/>
        <w:textAlignment w:val="auto"/>
        <w:rPr>
          <w:rFonts w:eastAsia="SimSun"/>
          <w:b/>
          <w:szCs w:val="24"/>
          <w:lang w:val="en-US" w:eastAsia="zh-CN"/>
        </w:rPr>
      </w:pPr>
      <w:r>
        <w:rPr>
          <w:rFonts w:eastAsia="SimSun"/>
          <w:b/>
          <w:szCs w:val="24"/>
          <w:lang w:val="en-US" w:eastAsia="zh-CN"/>
        </w:rPr>
        <w:t>Introduction</w:t>
      </w:r>
    </w:p>
    <w:p w14:paraId="63CC7672" w14:textId="3ACF1629" w:rsidR="00D30CB7" w:rsidRDefault="00D30CB7" w:rsidP="00D30CB7">
      <w:pPr>
        <w:snapToGrid w:val="0"/>
        <w:spacing w:beforeLines="50"/>
        <w:jc w:val="both"/>
        <w:rPr>
          <w:rFonts w:cstheme="minorHAnsi"/>
        </w:rPr>
      </w:pPr>
      <w:r w:rsidRPr="00C37D79">
        <w:rPr>
          <w:rFonts w:hint="eastAsia"/>
          <w:lang w:val="en-AU"/>
        </w:rPr>
        <w:t xml:space="preserve">APT </w:t>
      </w:r>
      <w:r w:rsidRPr="00C37D79">
        <w:rPr>
          <w:lang w:val="en-AU"/>
        </w:rPr>
        <w:t xml:space="preserve">Members do not support the WRC-27 </w:t>
      </w:r>
      <w:r w:rsidRPr="00C37D79">
        <w:rPr>
          <w:rFonts w:cstheme="minorHAnsi"/>
        </w:rPr>
        <w:t>preliminary agenda item 2.13 be</w:t>
      </w:r>
      <w:r w:rsidR="00A60ECF">
        <w:rPr>
          <w:rFonts w:cstheme="minorHAnsi"/>
        </w:rPr>
        <w:t>ing</w:t>
      </w:r>
      <w:r w:rsidRPr="00C37D79">
        <w:rPr>
          <w:rFonts w:cstheme="minorHAnsi"/>
        </w:rPr>
        <w:t xml:space="preserve"> included in the agenda of future WRCs</w:t>
      </w:r>
      <w:r w:rsidR="00C52E4D" w:rsidRPr="00C37D79">
        <w:rPr>
          <w:rFonts w:cstheme="minorHAnsi"/>
        </w:rPr>
        <w:t xml:space="preserve"> </w:t>
      </w:r>
      <w:r w:rsidR="00C52E4D" w:rsidRPr="00C37D79">
        <w:t xml:space="preserve">and support the suppression of the </w:t>
      </w:r>
      <w:bookmarkStart w:id="7" w:name="_Hlk143210859"/>
      <w:r w:rsidR="00C52E4D" w:rsidRPr="00C37D79">
        <w:t xml:space="preserve">Resolution </w:t>
      </w:r>
      <w:r w:rsidR="00C52E4D" w:rsidRPr="00C37D79">
        <w:rPr>
          <w:b/>
          <w:bCs/>
          <w:lang w:val="en-AU"/>
        </w:rPr>
        <w:t>248 (WRC-19)</w:t>
      </w:r>
      <w:bookmarkEnd w:id="7"/>
      <w:r w:rsidRPr="00C37D79">
        <w:rPr>
          <w:rFonts w:cstheme="minorHAnsi"/>
        </w:rPr>
        <w:t>.</w:t>
      </w:r>
    </w:p>
    <w:p w14:paraId="35E8D5DF" w14:textId="77777777" w:rsidR="00675540" w:rsidRPr="00675540" w:rsidRDefault="00675540" w:rsidP="00675540">
      <w:pPr>
        <w:spacing w:after="120"/>
        <w:jc w:val="both"/>
        <w:rPr>
          <w:lang w:val="en-AU"/>
        </w:rPr>
      </w:pPr>
      <w:bookmarkStart w:id="8" w:name="_Hlk142957965"/>
    </w:p>
    <w:bookmarkEnd w:id="8"/>
    <w:p w14:paraId="4061996A" w14:textId="77777777" w:rsidR="001F7AD0" w:rsidRPr="003B0084" w:rsidRDefault="003B0084" w:rsidP="001F7AD0">
      <w:pPr>
        <w:rPr>
          <w:b/>
          <w:bCs/>
        </w:rPr>
      </w:pPr>
      <w:r w:rsidRPr="003B0084">
        <w:rPr>
          <w:b/>
          <w:bCs/>
        </w:rPr>
        <w:t>Proposals</w:t>
      </w:r>
    </w:p>
    <w:p w14:paraId="7B474355" w14:textId="7F53C483" w:rsidR="009D3038" w:rsidRDefault="00771297" w:rsidP="009D3038">
      <w:pPr>
        <w:pStyle w:val="Proposal"/>
      </w:pPr>
      <w:r>
        <w:t>SUP</w:t>
      </w:r>
      <w:r w:rsidR="009D3038">
        <w:tab/>
        <w:t>A</w:t>
      </w:r>
      <w:r w:rsidR="006B781D">
        <w:t>CP</w:t>
      </w:r>
      <w:r w:rsidR="009D3038">
        <w:t>/</w:t>
      </w:r>
      <w:r w:rsidR="006B781D">
        <w:t>xxA25A17</w:t>
      </w:r>
      <w:r w:rsidR="009D3038">
        <w:t>/</w:t>
      </w:r>
      <w:r w:rsidR="006B781D">
        <w:t>1</w:t>
      </w:r>
    </w:p>
    <w:p w14:paraId="77EF0D2F" w14:textId="77777777" w:rsidR="00771297" w:rsidRDefault="00771297" w:rsidP="00771297">
      <w:pPr>
        <w:pStyle w:val="ResNo"/>
      </w:pPr>
      <w:bookmarkStart w:id="9" w:name="_Toc39649463"/>
      <w:r>
        <w:t xml:space="preserve">RESOLUTION </w:t>
      </w:r>
      <w:r w:rsidRPr="006B21BE">
        <w:rPr>
          <w:rStyle w:val="href"/>
        </w:rPr>
        <w:t>248</w:t>
      </w:r>
      <w:r>
        <w:t xml:space="preserve"> (WRC</w:t>
      </w:r>
      <w:r w:rsidRPr="00CA3D63">
        <w:noBreakHyphen/>
      </w:r>
      <w:r>
        <w:t>19)</w:t>
      </w:r>
      <w:bookmarkEnd w:id="9"/>
    </w:p>
    <w:p w14:paraId="28D9C747" w14:textId="77777777" w:rsidR="00771297" w:rsidRDefault="00771297" w:rsidP="00771297">
      <w:pPr>
        <w:pStyle w:val="Restitle"/>
      </w:pPr>
      <w:bookmarkStart w:id="10" w:name="_Toc35789333"/>
      <w:bookmarkStart w:id="11" w:name="_Toc35857030"/>
      <w:bookmarkStart w:id="12" w:name="_Toc35877665"/>
      <w:bookmarkStart w:id="13" w:name="_Toc35963608"/>
      <w:bookmarkStart w:id="14" w:name="_Toc39649464"/>
      <w:r>
        <w:t xml:space="preserve">Studies relating to spectrum needs and potential new allocations to the mobile-satellite service in the </w:t>
      </w:r>
      <w:r>
        <w:rPr>
          <w:rFonts w:eastAsia="SimSun" w:cs="Traditional Arabic"/>
        </w:rPr>
        <w:t>frequency</w:t>
      </w:r>
      <w:r>
        <w:t xml:space="preserve"> bands </w:t>
      </w:r>
      <w:r>
        <w:rPr>
          <w:szCs w:val="24"/>
        </w:rPr>
        <w:t>1 695-1 710 MHz,</w:t>
      </w:r>
      <w:r>
        <w:t xml:space="preserve"> 2</w:t>
      </w:r>
      <w:r>
        <w:rPr>
          <w:szCs w:val="24"/>
        </w:rPr>
        <w:t> 010-2 025 MHz, 3 300</w:t>
      </w:r>
      <w:r>
        <w:rPr>
          <w:szCs w:val="24"/>
        </w:rPr>
        <w:noBreakHyphen/>
        <w:t>3 315 MHz and 3 385-3 400 MHz</w:t>
      </w:r>
      <w:r>
        <w:t xml:space="preserve"> for future development</w:t>
      </w:r>
      <w:r>
        <w:br/>
        <w:t>of narrowband mobile-satellite systems</w:t>
      </w:r>
      <w:bookmarkEnd w:id="10"/>
      <w:bookmarkEnd w:id="11"/>
      <w:bookmarkEnd w:id="12"/>
      <w:bookmarkEnd w:id="13"/>
      <w:bookmarkEnd w:id="14"/>
    </w:p>
    <w:p w14:paraId="4ACAA17A" w14:textId="77777777" w:rsidR="00C52E4D" w:rsidRDefault="00C52E4D" w:rsidP="002A5A3B">
      <w:pPr>
        <w:pStyle w:val="Reasons"/>
        <w:rPr>
          <w:ins w:id="15" w:author="تقی شفیعی" w:date="2023-08-26T13:19:00Z"/>
          <w:b/>
          <w:highlight w:val="yellow"/>
        </w:rPr>
      </w:pPr>
    </w:p>
    <w:p w14:paraId="45BEA45E" w14:textId="20626EE1" w:rsidR="0044646C" w:rsidRPr="00771297" w:rsidRDefault="00771297" w:rsidP="002A5A3B">
      <w:pPr>
        <w:pStyle w:val="Reasons"/>
      </w:pPr>
      <w:r w:rsidRPr="00C37D79">
        <w:rPr>
          <w:b/>
        </w:rPr>
        <w:t>Reasons:</w:t>
      </w:r>
      <w:r w:rsidRPr="00C37D79">
        <w:tab/>
      </w:r>
      <w:r w:rsidR="00C52E4D" w:rsidRPr="00C37D79">
        <w:rPr>
          <w:lang w:val="en-AU"/>
        </w:rPr>
        <w:t xml:space="preserve">APT Members do not support the WRC-27 </w:t>
      </w:r>
      <w:r w:rsidR="00C52E4D" w:rsidRPr="00C37D79">
        <w:rPr>
          <w:rFonts w:cstheme="minorHAnsi"/>
        </w:rPr>
        <w:t>preliminary agenda item 2.13 be</w:t>
      </w:r>
      <w:r w:rsidR="00A60ECF">
        <w:rPr>
          <w:rFonts w:cstheme="minorHAnsi"/>
        </w:rPr>
        <w:t>ing</w:t>
      </w:r>
      <w:r w:rsidR="00C52E4D" w:rsidRPr="00C37D79">
        <w:rPr>
          <w:rFonts w:cstheme="minorHAnsi"/>
        </w:rPr>
        <w:t xml:space="preserve"> included in the agenda of future WRCs.</w:t>
      </w:r>
    </w:p>
    <w:sectPr w:rsidR="0044646C" w:rsidRPr="00771297">
      <w:headerReference w:type="default" r:id="rId12"/>
      <w:footerReference w:type="even" r:id="rId13"/>
      <w:headerReference w:type="first" r:id="rId14"/>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2D911" w14:textId="77777777" w:rsidR="00B74D9B" w:rsidRDefault="00B74D9B">
      <w:r>
        <w:separator/>
      </w:r>
    </w:p>
  </w:endnote>
  <w:endnote w:type="continuationSeparator" w:id="0">
    <w:p w14:paraId="7E58872F" w14:textId="77777777" w:rsidR="00B74D9B" w:rsidRDefault="00B74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altName w:val="Malgun Gothic Semilight"/>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raditional Arabic">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380D0" w14:textId="77777777" w:rsidR="00E45D05" w:rsidRDefault="00E45D05">
    <w:pPr>
      <w:framePr w:wrap="around" w:vAnchor="text" w:hAnchor="margin" w:xAlign="right" w:y="1"/>
    </w:pPr>
    <w:r>
      <w:fldChar w:fldCharType="begin"/>
    </w:r>
    <w:r>
      <w:instrText xml:space="preserve">PAGE  </w:instrText>
    </w:r>
    <w:r>
      <w:fldChar w:fldCharType="end"/>
    </w:r>
  </w:p>
  <w:p w14:paraId="4241B235" w14:textId="27864FA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A60ECF">
      <w:rPr>
        <w:noProof/>
      </w:rPr>
      <w:t>28.08.23</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4C54F" w14:textId="77777777" w:rsidR="00B74D9B" w:rsidRDefault="00B74D9B">
      <w:r>
        <w:rPr>
          <w:b/>
        </w:rPr>
        <w:t>_______________</w:t>
      </w:r>
    </w:p>
  </w:footnote>
  <w:footnote w:type="continuationSeparator" w:id="0">
    <w:p w14:paraId="3659061A" w14:textId="77777777" w:rsidR="00B74D9B" w:rsidRDefault="00B74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9BB5C"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p w14:paraId="52D5A538" w14:textId="77777777" w:rsidR="00A066F1" w:rsidRPr="00A066F1" w:rsidRDefault="00187BD9" w:rsidP="00241FA2">
    <w:pPr>
      <w:pStyle w:val="Header"/>
    </w:pPr>
    <w:r>
      <w:t>CMR</w:t>
    </w:r>
    <w:r w:rsidR="006D70B0">
      <w:t>23</w:t>
    </w:r>
    <w:r w:rsidR="00A066F1">
      <w:t>/</w:t>
    </w:r>
    <w:bookmarkStart w:id="16" w:name="OLE_LINK1"/>
    <w:bookmarkStart w:id="17" w:name="OLE_LINK2"/>
    <w:bookmarkStart w:id="18" w:name="OLE_LINK3"/>
    <w:proofErr w:type="gramStart"/>
    <w:r w:rsidR="00767F4B">
      <w:t>xx</w:t>
    </w:r>
    <w:r w:rsidR="00EB55C6">
      <w:t>(</w:t>
    </w:r>
    <w:proofErr w:type="gramEnd"/>
    <w:r w:rsidR="00EB55C6">
      <w:t>Add.</w:t>
    </w:r>
    <w:r w:rsidR="00767F4B">
      <w:t>yy</w:t>
    </w:r>
    <w:r w:rsidR="00EB55C6">
      <w:t>)</w:t>
    </w:r>
    <w:bookmarkEnd w:id="16"/>
    <w:bookmarkEnd w:id="17"/>
    <w:bookmarkEnd w:id="18"/>
    <w:r>
      <w:t>-</w:t>
    </w:r>
    <w:r w:rsidR="004A26C4"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A903B"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1F65D03"/>
    <w:multiLevelType w:val="hybridMultilevel"/>
    <w:tmpl w:val="3EE65B92"/>
    <w:lvl w:ilvl="0" w:tplc="51103220">
      <w:start w:val="1"/>
      <w:numFmt w:val="lowerLetter"/>
      <w:lvlText w:val="%1)"/>
      <w:lvlJc w:val="left"/>
      <w:pPr>
        <w:ind w:left="420" w:hanging="420"/>
      </w:pPr>
      <w:rPr>
        <w:rFonts w:ascii="Times New Roman" w:eastAsiaTheme="minorEastAsia" w:hAnsi="Times New Roman" w:cs="Times New Roman"/>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1FD7448"/>
    <w:multiLevelType w:val="multilevel"/>
    <w:tmpl w:val="01FD7448"/>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4" w15:restartNumberingAfterBreak="0">
    <w:nsid w:val="06E0749D"/>
    <w:multiLevelType w:val="multilevel"/>
    <w:tmpl w:val="06E0749D"/>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7B1A42"/>
    <w:multiLevelType w:val="multilevel"/>
    <w:tmpl w:val="F67A45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D43CA1"/>
    <w:multiLevelType w:val="multilevel"/>
    <w:tmpl w:val="2AD43CA1"/>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8"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5F4ECD"/>
    <w:multiLevelType w:val="hybridMultilevel"/>
    <w:tmpl w:val="4FC0D9F6"/>
    <w:lvl w:ilvl="0" w:tplc="85A6CFA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43F56328"/>
    <w:multiLevelType w:val="multilevel"/>
    <w:tmpl w:val="43F56328"/>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6CF42C8"/>
    <w:multiLevelType w:val="multilevel"/>
    <w:tmpl w:val="4A667BAC"/>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2"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F10257"/>
    <w:multiLevelType w:val="hybridMultilevel"/>
    <w:tmpl w:val="EE747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5C6A5A"/>
    <w:multiLevelType w:val="hybridMultilevel"/>
    <w:tmpl w:val="B07C152A"/>
    <w:lvl w:ilvl="0" w:tplc="B8C632BC">
      <w:start w:val="1"/>
      <w:numFmt w:val="lowerLetter"/>
      <w:lvlText w:val="%1)"/>
      <w:lvlJc w:val="left"/>
      <w:pPr>
        <w:ind w:left="360" w:hanging="360"/>
      </w:pPr>
      <w:rPr>
        <w:rFonts w:ascii="TimesNewRomanPS" w:hAnsi="TimesNewRomanP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EDF5716"/>
    <w:multiLevelType w:val="multilevel"/>
    <w:tmpl w:val="5EDF5716"/>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A1D288B"/>
    <w:multiLevelType w:val="multilevel"/>
    <w:tmpl w:val="77FEA5A0"/>
    <w:lvl w:ilvl="0">
      <w:start w:val="1"/>
      <w:numFmt w:val="decimal"/>
      <w:lvlText w:val="%1"/>
      <w:lvlJc w:val="left"/>
      <w:pPr>
        <w:ind w:left="1490" w:hanging="1130"/>
      </w:pPr>
      <w:rPr>
        <w:rFonts w:ascii="Times New Roman" w:hAnsi="Times New Roman" w:hint="default"/>
        <w:i w:val="0"/>
        <w:iCs/>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7" w15:restartNumberingAfterBreak="0">
    <w:nsid w:val="6CF01305"/>
    <w:multiLevelType w:val="multilevel"/>
    <w:tmpl w:val="6CF01305"/>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D3013D8"/>
    <w:multiLevelType w:val="multilevel"/>
    <w:tmpl w:val="6D3013D8"/>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6765DC7"/>
    <w:multiLevelType w:val="multilevel"/>
    <w:tmpl w:val="76765DC7"/>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05537205">
    <w:abstractNumId w:val="0"/>
  </w:num>
  <w:num w:numId="2" w16cid:durableId="171188140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2004040685">
    <w:abstractNumId w:val="8"/>
  </w:num>
  <w:num w:numId="4" w16cid:durableId="1365911749">
    <w:abstractNumId w:val="12"/>
  </w:num>
  <w:num w:numId="5" w16cid:durableId="1260525356">
    <w:abstractNumId w:val="14"/>
  </w:num>
  <w:num w:numId="6" w16cid:durableId="625353229">
    <w:abstractNumId w:val="5"/>
  </w:num>
  <w:num w:numId="7" w16cid:durableId="345986700">
    <w:abstractNumId w:val="11"/>
  </w:num>
  <w:num w:numId="8" w16cid:durableId="1374311010">
    <w:abstractNumId w:val="16"/>
  </w:num>
  <w:num w:numId="9" w16cid:durableId="296952925">
    <w:abstractNumId w:val="6"/>
  </w:num>
  <w:num w:numId="10" w16cid:durableId="1138649382">
    <w:abstractNumId w:val="15"/>
  </w:num>
  <w:num w:numId="11" w16cid:durableId="1276673174">
    <w:abstractNumId w:val="19"/>
  </w:num>
  <w:num w:numId="12" w16cid:durableId="446042922">
    <w:abstractNumId w:val="7"/>
  </w:num>
  <w:num w:numId="13" w16cid:durableId="628361156">
    <w:abstractNumId w:val="17"/>
  </w:num>
  <w:num w:numId="14" w16cid:durableId="775490498">
    <w:abstractNumId w:val="10"/>
  </w:num>
  <w:num w:numId="15" w16cid:durableId="1434938239">
    <w:abstractNumId w:val="3"/>
  </w:num>
  <w:num w:numId="16" w16cid:durableId="1429353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6474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441328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0403919">
    <w:abstractNumId w:val="2"/>
  </w:num>
  <w:num w:numId="20" w16cid:durableId="709571561">
    <w:abstractNumId w:val="9"/>
  </w:num>
  <w:num w:numId="21" w16cid:durableId="42534583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تقی شفیعی">
    <w15:presenceInfo w15:providerId="AD" w15:userId="S-1-5-21-2242790973-1552051169-1382757701-33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60CC"/>
    <w:rsid w:val="000060F9"/>
    <w:rsid w:val="00021CED"/>
    <w:rsid w:val="00022A29"/>
    <w:rsid w:val="00024A8B"/>
    <w:rsid w:val="000260C6"/>
    <w:rsid w:val="000355FD"/>
    <w:rsid w:val="00051E39"/>
    <w:rsid w:val="0005257C"/>
    <w:rsid w:val="000705F2"/>
    <w:rsid w:val="00071A54"/>
    <w:rsid w:val="00072F21"/>
    <w:rsid w:val="00077239"/>
    <w:rsid w:val="0007795D"/>
    <w:rsid w:val="00083EEA"/>
    <w:rsid w:val="00086491"/>
    <w:rsid w:val="00091346"/>
    <w:rsid w:val="00094EBE"/>
    <w:rsid w:val="0009706C"/>
    <w:rsid w:val="000A2AFF"/>
    <w:rsid w:val="000B2246"/>
    <w:rsid w:val="000B3B87"/>
    <w:rsid w:val="000C0B11"/>
    <w:rsid w:val="000C4565"/>
    <w:rsid w:val="000C68BF"/>
    <w:rsid w:val="000D154B"/>
    <w:rsid w:val="000D2DAF"/>
    <w:rsid w:val="000D67DA"/>
    <w:rsid w:val="000E131E"/>
    <w:rsid w:val="000E2F94"/>
    <w:rsid w:val="000E463E"/>
    <w:rsid w:val="000E677F"/>
    <w:rsid w:val="000F73FF"/>
    <w:rsid w:val="00114CF7"/>
    <w:rsid w:val="00116C7A"/>
    <w:rsid w:val="00120F9A"/>
    <w:rsid w:val="00123764"/>
    <w:rsid w:val="00123B68"/>
    <w:rsid w:val="00126F2E"/>
    <w:rsid w:val="00146F6F"/>
    <w:rsid w:val="00147314"/>
    <w:rsid w:val="001474E1"/>
    <w:rsid w:val="00155CD2"/>
    <w:rsid w:val="00156118"/>
    <w:rsid w:val="00160087"/>
    <w:rsid w:val="00180AB8"/>
    <w:rsid w:val="00187BD9"/>
    <w:rsid w:val="00190B55"/>
    <w:rsid w:val="001A2E4D"/>
    <w:rsid w:val="001B4169"/>
    <w:rsid w:val="001C3B5F"/>
    <w:rsid w:val="001D058F"/>
    <w:rsid w:val="001D4F78"/>
    <w:rsid w:val="001E5E9A"/>
    <w:rsid w:val="001E6BC5"/>
    <w:rsid w:val="001F277A"/>
    <w:rsid w:val="001F7AD0"/>
    <w:rsid w:val="002009EA"/>
    <w:rsid w:val="00202756"/>
    <w:rsid w:val="00202CA0"/>
    <w:rsid w:val="00216B6D"/>
    <w:rsid w:val="0022757F"/>
    <w:rsid w:val="00241FA2"/>
    <w:rsid w:val="002538A5"/>
    <w:rsid w:val="002603DE"/>
    <w:rsid w:val="00263F6A"/>
    <w:rsid w:val="00271316"/>
    <w:rsid w:val="0027430D"/>
    <w:rsid w:val="00277D0F"/>
    <w:rsid w:val="00287BB7"/>
    <w:rsid w:val="00297592"/>
    <w:rsid w:val="002A5A3B"/>
    <w:rsid w:val="002B1005"/>
    <w:rsid w:val="002B349C"/>
    <w:rsid w:val="002C1406"/>
    <w:rsid w:val="002C3F3B"/>
    <w:rsid w:val="002C67BD"/>
    <w:rsid w:val="002D58BE"/>
    <w:rsid w:val="002E3255"/>
    <w:rsid w:val="002E356D"/>
    <w:rsid w:val="002F4747"/>
    <w:rsid w:val="002F5FAD"/>
    <w:rsid w:val="00302605"/>
    <w:rsid w:val="00310432"/>
    <w:rsid w:val="0032063D"/>
    <w:rsid w:val="00333E3D"/>
    <w:rsid w:val="00342337"/>
    <w:rsid w:val="00360530"/>
    <w:rsid w:val="00361B37"/>
    <w:rsid w:val="00362436"/>
    <w:rsid w:val="00377BD3"/>
    <w:rsid w:val="00384088"/>
    <w:rsid w:val="003852CE"/>
    <w:rsid w:val="0039169B"/>
    <w:rsid w:val="0039445D"/>
    <w:rsid w:val="003A4215"/>
    <w:rsid w:val="003A4CFD"/>
    <w:rsid w:val="003A7F8C"/>
    <w:rsid w:val="003B0084"/>
    <w:rsid w:val="003B2284"/>
    <w:rsid w:val="003B532E"/>
    <w:rsid w:val="003B5B28"/>
    <w:rsid w:val="003C09E9"/>
    <w:rsid w:val="003C1B07"/>
    <w:rsid w:val="003C62ED"/>
    <w:rsid w:val="003D0F8B"/>
    <w:rsid w:val="003E0DB6"/>
    <w:rsid w:val="003E6826"/>
    <w:rsid w:val="003F1D26"/>
    <w:rsid w:val="00401290"/>
    <w:rsid w:val="0041348E"/>
    <w:rsid w:val="00416424"/>
    <w:rsid w:val="00420873"/>
    <w:rsid w:val="004439C7"/>
    <w:rsid w:val="00444318"/>
    <w:rsid w:val="004458BE"/>
    <w:rsid w:val="0044646C"/>
    <w:rsid w:val="00466F33"/>
    <w:rsid w:val="00492075"/>
    <w:rsid w:val="004969AD"/>
    <w:rsid w:val="004A098F"/>
    <w:rsid w:val="004A26C4"/>
    <w:rsid w:val="004A28D1"/>
    <w:rsid w:val="004A7EEC"/>
    <w:rsid w:val="004B13CB"/>
    <w:rsid w:val="004B14DB"/>
    <w:rsid w:val="004B350B"/>
    <w:rsid w:val="004B4570"/>
    <w:rsid w:val="004D26EA"/>
    <w:rsid w:val="004D2BFB"/>
    <w:rsid w:val="004D5D5C"/>
    <w:rsid w:val="004F10BC"/>
    <w:rsid w:val="004F3DC0"/>
    <w:rsid w:val="0050139F"/>
    <w:rsid w:val="00501A54"/>
    <w:rsid w:val="00503BD3"/>
    <w:rsid w:val="00512FF6"/>
    <w:rsid w:val="0053223B"/>
    <w:rsid w:val="0055140B"/>
    <w:rsid w:val="00556C36"/>
    <w:rsid w:val="005861D7"/>
    <w:rsid w:val="005863C9"/>
    <w:rsid w:val="005964AB"/>
    <w:rsid w:val="005A44CE"/>
    <w:rsid w:val="005C099A"/>
    <w:rsid w:val="005C31A5"/>
    <w:rsid w:val="005C37F2"/>
    <w:rsid w:val="005C445F"/>
    <w:rsid w:val="005D0233"/>
    <w:rsid w:val="005D605B"/>
    <w:rsid w:val="005E10C9"/>
    <w:rsid w:val="005E290B"/>
    <w:rsid w:val="005E61DD"/>
    <w:rsid w:val="005F04D8"/>
    <w:rsid w:val="005F0D9E"/>
    <w:rsid w:val="006023DF"/>
    <w:rsid w:val="0060503C"/>
    <w:rsid w:val="00615426"/>
    <w:rsid w:val="00616219"/>
    <w:rsid w:val="006219C9"/>
    <w:rsid w:val="00631456"/>
    <w:rsid w:val="0063321E"/>
    <w:rsid w:val="006337B2"/>
    <w:rsid w:val="00645B7D"/>
    <w:rsid w:val="00647902"/>
    <w:rsid w:val="00657DE0"/>
    <w:rsid w:val="00675540"/>
    <w:rsid w:val="00685313"/>
    <w:rsid w:val="00687AC0"/>
    <w:rsid w:val="00690FA6"/>
    <w:rsid w:val="00692833"/>
    <w:rsid w:val="006972AA"/>
    <w:rsid w:val="006A23ED"/>
    <w:rsid w:val="006A6E9B"/>
    <w:rsid w:val="006B653A"/>
    <w:rsid w:val="006B781D"/>
    <w:rsid w:val="006B7C2A"/>
    <w:rsid w:val="006C23DA"/>
    <w:rsid w:val="006C405F"/>
    <w:rsid w:val="006C6569"/>
    <w:rsid w:val="006D70B0"/>
    <w:rsid w:val="006E3C3C"/>
    <w:rsid w:val="006E3D45"/>
    <w:rsid w:val="006E6F97"/>
    <w:rsid w:val="006F2599"/>
    <w:rsid w:val="006F6A1A"/>
    <w:rsid w:val="00705B25"/>
    <w:rsid w:val="0070607A"/>
    <w:rsid w:val="00707CD9"/>
    <w:rsid w:val="00710523"/>
    <w:rsid w:val="007149F9"/>
    <w:rsid w:val="00715B29"/>
    <w:rsid w:val="0071629E"/>
    <w:rsid w:val="00721952"/>
    <w:rsid w:val="00733142"/>
    <w:rsid w:val="00733A30"/>
    <w:rsid w:val="00741D5E"/>
    <w:rsid w:val="00745AEE"/>
    <w:rsid w:val="00750F10"/>
    <w:rsid w:val="007609F0"/>
    <w:rsid w:val="0076531A"/>
    <w:rsid w:val="00767F4B"/>
    <w:rsid w:val="00767F5D"/>
    <w:rsid w:val="00771297"/>
    <w:rsid w:val="007742CA"/>
    <w:rsid w:val="007772CB"/>
    <w:rsid w:val="00782132"/>
    <w:rsid w:val="00790D70"/>
    <w:rsid w:val="007A18ED"/>
    <w:rsid w:val="007A6F1F"/>
    <w:rsid w:val="007B0AD2"/>
    <w:rsid w:val="007B2A9C"/>
    <w:rsid w:val="007B5095"/>
    <w:rsid w:val="007D18CD"/>
    <w:rsid w:val="007D5320"/>
    <w:rsid w:val="007E73D2"/>
    <w:rsid w:val="00800972"/>
    <w:rsid w:val="00804475"/>
    <w:rsid w:val="00811633"/>
    <w:rsid w:val="00814037"/>
    <w:rsid w:val="00814574"/>
    <w:rsid w:val="0081520A"/>
    <w:rsid w:val="008217B9"/>
    <w:rsid w:val="00823FF0"/>
    <w:rsid w:val="008240CD"/>
    <w:rsid w:val="00826B82"/>
    <w:rsid w:val="00832453"/>
    <w:rsid w:val="008331AD"/>
    <w:rsid w:val="00836597"/>
    <w:rsid w:val="00837E66"/>
    <w:rsid w:val="00841216"/>
    <w:rsid w:val="00842909"/>
    <w:rsid w:val="00842AF0"/>
    <w:rsid w:val="00846F7E"/>
    <w:rsid w:val="008532F7"/>
    <w:rsid w:val="00853D58"/>
    <w:rsid w:val="00860C05"/>
    <w:rsid w:val="0086171E"/>
    <w:rsid w:val="00871F68"/>
    <w:rsid w:val="00872FC8"/>
    <w:rsid w:val="008845D0"/>
    <w:rsid w:val="00884D60"/>
    <w:rsid w:val="00896E56"/>
    <w:rsid w:val="008A27AD"/>
    <w:rsid w:val="008A529A"/>
    <w:rsid w:val="008B43F2"/>
    <w:rsid w:val="008B67A9"/>
    <w:rsid w:val="008B6CFF"/>
    <w:rsid w:val="008C7890"/>
    <w:rsid w:val="008D188C"/>
    <w:rsid w:val="008E10EF"/>
    <w:rsid w:val="009042E7"/>
    <w:rsid w:val="009272AD"/>
    <w:rsid w:val="009274B4"/>
    <w:rsid w:val="00934EA2"/>
    <w:rsid w:val="00944A5C"/>
    <w:rsid w:val="00952A66"/>
    <w:rsid w:val="0095734C"/>
    <w:rsid w:val="00972555"/>
    <w:rsid w:val="009776DD"/>
    <w:rsid w:val="00981202"/>
    <w:rsid w:val="009A0FF3"/>
    <w:rsid w:val="009A76B3"/>
    <w:rsid w:val="009B1EA1"/>
    <w:rsid w:val="009B7C9A"/>
    <w:rsid w:val="009C56E5"/>
    <w:rsid w:val="009C6C4D"/>
    <w:rsid w:val="009C7716"/>
    <w:rsid w:val="009C7C90"/>
    <w:rsid w:val="009D017B"/>
    <w:rsid w:val="009D3038"/>
    <w:rsid w:val="009E2C6E"/>
    <w:rsid w:val="009E5FC8"/>
    <w:rsid w:val="009E687A"/>
    <w:rsid w:val="009F0C55"/>
    <w:rsid w:val="009F236F"/>
    <w:rsid w:val="00A00F90"/>
    <w:rsid w:val="00A066F1"/>
    <w:rsid w:val="00A107E2"/>
    <w:rsid w:val="00A141AF"/>
    <w:rsid w:val="00A16D29"/>
    <w:rsid w:val="00A30305"/>
    <w:rsid w:val="00A31D2D"/>
    <w:rsid w:val="00A3407C"/>
    <w:rsid w:val="00A425F5"/>
    <w:rsid w:val="00A4426A"/>
    <w:rsid w:val="00A45333"/>
    <w:rsid w:val="00A4600A"/>
    <w:rsid w:val="00A538A6"/>
    <w:rsid w:val="00A54C25"/>
    <w:rsid w:val="00A60001"/>
    <w:rsid w:val="00A60ECF"/>
    <w:rsid w:val="00A62870"/>
    <w:rsid w:val="00A70116"/>
    <w:rsid w:val="00A710E7"/>
    <w:rsid w:val="00A7166B"/>
    <w:rsid w:val="00A7372E"/>
    <w:rsid w:val="00A76ABE"/>
    <w:rsid w:val="00A8284C"/>
    <w:rsid w:val="00A93B85"/>
    <w:rsid w:val="00AA0B18"/>
    <w:rsid w:val="00AA3C65"/>
    <w:rsid w:val="00AA666F"/>
    <w:rsid w:val="00AB4727"/>
    <w:rsid w:val="00AB4B1B"/>
    <w:rsid w:val="00AC7786"/>
    <w:rsid w:val="00AD7914"/>
    <w:rsid w:val="00AE514B"/>
    <w:rsid w:val="00AE6461"/>
    <w:rsid w:val="00AF4ECA"/>
    <w:rsid w:val="00B40888"/>
    <w:rsid w:val="00B532AD"/>
    <w:rsid w:val="00B639E9"/>
    <w:rsid w:val="00B74D9B"/>
    <w:rsid w:val="00B76EF3"/>
    <w:rsid w:val="00B8083B"/>
    <w:rsid w:val="00B817CD"/>
    <w:rsid w:val="00B81A7D"/>
    <w:rsid w:val="00B84068"/>
    <w:rsid w:val="00B94AD0"/>
    <w:rsid w:val="00BB3A95"/>
    <w:rsid w:val="00BB4543"/>
    <w:rsid w:val="00BB601E"/>
    <w:rsid w:val="00BD6CCE"/>
    <w:rsid w:val="00BE00BB"/>
    <w:rsid w:val="00BF1A09"/>
    <w:rsid w:val="00BF2EF6"/>
    <w:rsid w:val="00BF6C19"/>
    <w:rsid w:val="00C0018F"/>
    <w:rsid w:val="00C02108"/>
    <w:rsid w:val="00C056A0"/>
    <w:rsid w:val="00C16A5A"/>
    <w:rsid w:val="00C16D37"/>
    <w:rsid w:val="00C17D63"/>
    <w:rsid w:val="00C20466"/>
    <w:rsid w:val="00C214ED"/>
    <w:rsid w:val="00C234E6"/>
    <w:rsid w:val="00C248A8"/>
    <w:rsid w:val="00C2518F"/>
    <w:rsid w:val="00C310A6"/>
    <w:rsid w:val="00C324A8"/>
    <w:rsid w:val="00C33FC2"/>
    <w:rsid w:val="00C37D79"/>
    <w:rsid w:val="00C44277"/>
    <w:rsid w:val="00C44747"/>
    <w:rsid w:val="00C52E4D"/>
    <w:rsid w:val="00C53CC7"/>
    <w:rsid w:val="00C54517"/>
    <w:rsid w:val="00C56F70"/>
    <w:rsid w:val="00C57B91"/>
    <w:rsid w:val="00C6246B"/>
    <w:rsid w:val="00C64CD8"/>
    <w:rsid w:val="00C67F60"/>
    <w:rsid w:val="00C80334"/>
    <w:rsid w:val="00C819A4"/>
    <w:rsid w:val="00C82695"/>
    <w:rsid w:val="00C8638C"/>
    <w:rsid w:val="00C97C68"/>
    <w:rsid w:val="00CA1289"/>
    <w:rsid w:val="00CA1A47"/>
    <w:rsid w:val="00CA3DFC"/>
    <w:rsid w:val="00CB17C5"/>
    <w:rsid w:val="00CB44E5"/>
    <w:rsid w:val="00CC247A"/>
    <w:rsid w:val="00CD38D5"/>
    <w:rsid w:val="00CE388F"/>
    <w:rsid w:val="00CE5E47"/>
    <w:rsid w:val="00CE7338"/>
    <w:rsid w:val="00CF020F"/>
    <w:rsid w:val="00CF2B5B"/>
    <w:rsid w:val="00D13CEC"/>
    <w:rsid w:val="00D14CE0"/>
    <w:rsid w:val="00D268B3"/>
    <w:rsid w:val="00D30B6E"/>
    <w:rsid w:val="00D30CB7"/>
    <w:rsid w:val="00D52FD6"/>
    <w:rsid w:val="00D54009"/>
    <w:rsid w:val="00D5651D"/>
    <w:rsid w:val="00D57A34"/>
    <w:rsid w:val="00D74898"/>
    <w:rsid w:val="00D801ED"/>
    <w:rsid w:val="00D936BC"/>
    <w:rsid w:val="00D96530"/>
    <w:rsid w:val="00DA1CB1"/>
    <w:rsid w:val="00DC10C5"/>
    <w:rsid w:val="00DD3FAC"/>
    <w:rsid w:val="00DD44AF"/>
    <w:rsid w:val="00DD730A"/>
    <w:rsid w:val="00DE1AB5"/>
    <w:rsid w:val="00DE2AC3"/>
    <w:rsid w:val="00DE5692"/>
    <w:rsid w:val="00DE6300"/>
    <w:rsid w:val="00DF11A8"/>
    <w:rsid w:val="00DF4BC6"/>
    <w:rsid w:val="00DF5429"/>
    <w:rsid w:val="00DF78E0"/>
    <w:rsid w:val="00E03C94"/>
    <w:rsid w:val="00E152C1"/>
    <w:rsid w:val="00E205BC"/>
    <w:rsid w:val="00E26226"/>
    <w:rsid w:val="00E4283E"/>
    <w:rsid w:val="00E45D05"/>
    <w:rsid w:val="00E47FE6"/>
    <w:rsid w:val="00E55816"/>
    <w:rsid w:val="00E55AEF"/>
    <w:rsid w:val="00E63FFF"/>
    <w:rsid w:val="00E818E1"/>
    <w:rsid w:val="00E976C1"/>
    <w:rsid w:val="00EA12E5"/>
    <w:rsid w:val="00EB2270"/>
    <w:rsid w:val="00EB55C6"/>
    <w:rsid w:val="00EC1007"/>
    <w:rsid w:val="00EC4C4B"/>
    <w:rsid w:val="00EE5A48"/>
    <w:rsid w:val="00EE61B6"/>
    <w:rsid w:val="00EF1932"/>
    <w:rsid w:val="00EF71B6"/>
    <w:rsid w:val="00F02766"/>
    <w:rsid w:val="00F05BD4"/>
    <w:rsid w:val="00F06473"/>
    <w:rsid w:val="00F17278"/>
    <w:rsid w:val="00F24D76"/>
    <w:rsid w:val="00F25C6E"/>
    <w:rsid w:val="00F27403"/>
    <w:rsid w:val="00F37D70"/>
    <w:rsid w:val="00F52BF0"/>
    <w:rsid w:val="00F6155B"/>
    <w:rsid w:val="00F65C19"/>
    <w:rsid w:val="00F6640C"/>
    <w:rsid w:val="00F66CBE"/>
    <w:rsid w:val="00F70734"/>
    <w:rsid w:val="00F8710B"/>
    <w:rsid w:val="00FA08BF"/>
    <w:rsid w:val="00FA0C03"/>
    <w:rsid w:val="00FA5211"/>
    <w:rsid w:val="00FA643D"/>
    <w:rsid w:val="00FC744D"/>
    <w:rsid w:val="00FD08E2"/>
    <w:rsid w:val="00FD18DA"/>
    <w:rsid w:val="00FD224A"/>
    <w:rsid w:val="00FD2546"/>
    <w:rsid w:val="00FD772E"/>
    <w:rsid w:val="00FE03DB"/>
    <w:rsid w:val="00FE5CFB"/>
    <w:rsid w:val="00FE78C7"/>
    <w:rsid w:val="00FF168D"/>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AE0A39"/>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heme="minorEastAsia"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qFormat/>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qFormat/>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character" w:customStyle="1" w:styleId="ECCParagraph">
    <w:name w:val="ECC Paragraph"/>
    <w:basedOn w:val="DefaultParagraphFont"/>
    <w:uiPriority w:val="1"/>
    <w:qFormat/>
    <w:rsid w:val="00DF11A8"/>
    <w:rPr>
      <w:rFonts w:ascii="Arial" w:hAnsi="Arial" w:cs="Arial" w:hint="default"/>
      <w:noProof w:val="0"/>
      <w:sz w:val="20"/>
      <w:bdr w:val="none" w:sz="0" w:space="0" w:color="auto" w:frame="1"/>
      <w:lang w:val="en-GB"/>
    </w:rPr>
  </w:style>
  <w:style w:type="character" w:customStyle="1" w:styleId="ReasonsChar">
    <w:name w:val="Reasons Char"/>
    <w:basedOn w:val="DefaultParagraphFont"/>
    <w:link w:val="Reasons"/>
    <w:rsid w:val="00782132"/>
    <w:rPr>
      <w:rFonts w:ascii="Times New Roman" w:hAnsi="Times New Roman"/>
      <w:sz w:val="24"/>
      <w:lang w:val="en-GB" w:eastAsia="en-US"/>
    </w:rPr>
  </w:style>
  <w:style w:type="paragraph" w:styleId="ListParagraph">
    <w:name w:val="List Paragraph"/>
    <w:aliases w:val="Normal bullet"/>
    <w:basedOn w:val="Normal"/>
    <w:link w:val="ListParagraphChar"/>
    <w:uiPriority w:val="99"/>
    <w:qFormat/>
    <w:rsid w:val="004B4570"/>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aliases w:val="Normal bullet Char"/>
    <w:basedOn w:val="DefaultParagraphFont"/>
    <w:link w:val="ListParagraph"/>
    <w:uiPriority w:val="34"/>
    <w:qFormat/>
    <w:locked/>
    <w:rsid w:val="004B4570"/>
    <w:rPr>
      <w:rFonts w:ascii="Times New Roman" w:eastAsia="BatangChe" w:hAnsi="Times New Roman"/>
      <w:sz w:val="24"/>
      <w:szCs w:val="24"/>
      <w:lang w:eastAsia="en-US"/>
    </w:rPr>
  </w:style>
  <w:style w:type="paragraph" w:styleId="NormalWeb">
    <w:name w:val="Normal (Web)"/>
    <w:basedOn w:val="Normal"/>
    <w:uiPriority w:val="99"/>
    <w:unhideWhenUsed/>
    <w:rsid w:val="004B4570"/>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customStyle="1" w:styleId="ECCHLbold">
    <w:name w:val="ECC HL bold"/>
    <w:basedOn w:val="DefaultParagraphFont"/>
    <w:uiPriority w:val="1"/>
    <w:qFormat/>
    <w:rsid w:val="003605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customXml/itemProps2.xml><?xml version="1.0" encoding="utf-8"?>
<ds:datastoreItem xmlns:ds="http://schemas.openxmlformats.org/officeDocument/2006/customXml" ds:itemID="{5B2AD6E3-4039-4641-A11C-C900207E4E4A}">
  <ds:schemaRefs>
    <ds:schemaRef ds:uri="http://schemas.openxmlformats.org/officeDocument/2006/bibliography"/>
  </ds:schemaRefs>
</ds:datastoreItem>
</file>

<file path=customXml/itemProps3.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612FE9-6688-448B-A6CE-4EC223C940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1100</Characters>
  <Application>Microsoft Office Word</Application>
  <DocSecurity>0</DocSecurity>
  <Lines>9</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R23-WRC23-C-4400!A21!MSW-E</vt:lpstr>
      <vt:lpstr>R23-WRC23-C-4400!A21!MSW-E</vt:lpstr>
    </vt:vector>
  </TitlesOfParts>
  <Manager>General Secretariat - Pool</Manager>
  <Company>International Telecommunication Union (ITU)</Company>
  <LinksUpToDate>false</LinksUpToDate>
  <CharactersWithSpaces>1290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manias</dc:creator>
  <cp:keywords>CPI_2019.11.13.01</cp:keywords>
  <dc:description>Uploaded on 2015.07.06</dc:description>
  <cp:lastModifiedBy>Forhadul Parvez</cp:lastModifiedBy>
  <cp:revision>3</cp:revision>
  <cp:lastPrinted>2017-02-10T08:23:00Z</cp:lastPrinted>
  <dcterms:created xsi:type="dcterms:W3CDTF">2023-08-28T01:30:00Z</dcterms:created>
  <dcterms:modified xsi:type="dcterms:W3CDTF">2023-08-28T01:40:00Z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ies>
</file>