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378"/>
        <w:gridCol w:w="567"/>
        <w:gridCol w:w="1701"/>
      </w:tblGrid>
      <w:tr w:rsidR="003A3DFB" w:rsidRPr="001C475A" w:rsidTr="00296DE5">
        <w:trPr>
          <w:cantSplit/>
        </w:trPr>
        <w:tc>
          <w:tcPr>
            <w:tcW w:w="1668" w:type="dxa"/>
            <w:tcBorders>
              <w:right w:val="nil"/>
            </w:tcBorders>
            <w:shd w:val="clear" w:color="auto" w:fill="FFFFFF"/>
          </w:tcPr>
          <w:p w:rsidR="003A3DFB" w:rsidRPr="001C475A" w:rsidRDefault="005F3EB9">
            <w:pPr>
              <w:spacing w:before="80"/>
              <w:jc w:val="center"/>
              <w:rPr>
                <w:rFonts w:eastAsia="MS Mincho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eastAsia="MS Mincho" w:cs="Times New Roman"/>
                <w:b/>
                <w:noProof/>
                <w:sz w:val="28"/>
                <w:lang w:val="en-US"/>
              </w:rPr>
              <w:drawing>
                <wp:inline distT="0" distB="0" distL="0" distR="0" wp14:anchorId="4DCEF3ED" wp14:editId="1770A324">
                  <wp:extent cx="701675" cy="648335"/>
                  <wp:effectExtent l="0" t="0" r="3175" b="0"/>
                  <wp:docPr id="2" name="Picture 2" descr="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DFB" w:rsidRPr="001C475A" w:rsidRDefault="003A3DFB">
            <w:pPr>
              <w:pStyle w:val="Heading1"/>
              <w:spacing w:before="0"/>
              <w:rPr>
                <w:rFonts w:ascii="Times New Roman" w:eastAsia="MS Mincho" w:hAnsi="Times New Roman" w:cs="Times New Roman"/>
                <w:sz w:val="18"/>
              </w:rPr>
            </w:pPr>
          </w:p>
        </w:tc>
        <w:tc>
          <w:tcPr>
            <w:tcW w:w="694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A3DFB" w:rsidRPr="001C475A" w:rsidRDefault="003A3DFB">
            <w:pPr>
              <w:pStyle w:val="BodyText"/>
              <w:tabs>
                <w:tab w:val="right" w:leader="underscore" w:pos="10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75A">
              <w:rPr>
                <w:rFonts w:ascii="Times New Roman" w:hAnsi="Times New Roman" w:cs="Times New Roman"/>
                <w:b/>
                <w:sz w:val="24"/>
                <w:szCs w:val="24"/>
              </w:rPr>
              <w:t>APT</w:t>
            </w:r>
            <w:r w:rsidR="00404C42">
              <w:rPr>
                <w:rFonts w:ascii="Times New Roman" w:hAnsi="Times New Roman" w:cs="Times New Roman"/>
                <w:b/>
                <w:sz w:val="24"/>
                <w:szCs w:val="24"/>
              </w:rPr>
              <w:t>/ITU</w:t>
            </w:r>
            <w:r w:rsidRPr="001C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Conformance and Interoperability Event</w:t>
            </w:r>
            <w:r w:rsidR="00541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2015</w:t>
            </w:r>
            <w:r w:rsidRPr="001C4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3DFB" w:rsidRPr="001C475A" w:rsidRDefault="005414B2">
            <w:pPr>
              <w:pStyle w:val="BodyText"/>
              <w:tabs>
                <w:tab w:val="right" w:leader="underscore" w:pos="10080"/>
              </w:tabs>
              <w:jc w:val="center"/>
              <w:rPr>
                <w:rFonts w:ascii="Times New Roman" w:eastAsia="MS Mincho" w:hAnsi="Times New Roman" w:cs="Times New Roman"/>
                <w:bCs/>
                <w:szCs w:val="2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szCs w:val="22"/>
                <w:lang w:eastAsia="ja-JP"/>
              </w:rPr>
              <w:t>7 – 8  September 2015</w:t>
            </w:r>
            <w:r w:rsidR="003A3DFB" w:rsidRPr="001C475A">
              <w:rPr>
                <w:rFonts w:ascii="Times New Roman" w:eastAsia="MS Mincho" w:hAnsi="Times New Roman" w:cs="Times New Roman"/>
                <w:bCs/>
                <w:szCs w:val="22"/>
                <w:lang w:eastAsia="ja-JP"/>
              </w:rPr>
              <w:t>, Bangkok, Thailand</w:t>
            </w:r>
          </w:p>
          <w:p w:rsidR="003A3DFB" w:rsidRPr="001C475A" w:rsidRDefault="003A3DFB" w:rsidP="005678AD">
            <w:pPr>
              <w:pStyle w:val="Body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1C475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:rsidR="003A3DFB" w:rsidRPr="001C475A" w:rsidRDefault="005F3EB9" w:rsidP="000A117E">
            <w:pPr>
              <w:pStyle w:val="BodyText"/>
              <w:spacing w:after="8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ko-K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572F5FF6" wp14:editId="4F814FEF">
                  <wp:extent cx="542290" cy="616585"/>
                  <wp:effectExtent l="0" t="0" r="0" b="0"/>
                  <wp:docPr id="3" name="Picture 1" descr="itu_small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small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DFB" w:rsidRPr="001C475A" w:rsidTr="00296DE5">
        <w:trPr>
          <w:cantSplit/>
        </w:trPr>
        <w:tc>
          <w:tcPr>
            <w:tcW w:w="10314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3A3DFB" w:rsidRPr="001C475A" w:rsidRDefault="003A3DFB" w:rsidP="00296DE5">
            <w:pPr>
              <w:pStyle w:val="Body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1C475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REGISTRATION FORM</w:t>
            </w:r>
          </w:p>
          <w:p w:rsidR="003A3DFB" w:rsidRPr="001C475A" w:rsidRDefault="006D5273" w:rsidP="00907AC1">
            <w:pPr>
              <w:pStyle w:val="BodyText"/>
              <w:tabs>
                <w:tab w:val="right" w:leader="underscore" w:pos="10080"/>
              </w:tabs>
              <w:spacing w:after="80"/>
              <w:ind w:hanging="90"/>
              <w:jc w:val="center"/>
              <w:rPr>
                <w:rFonts w:ascii="Times New Roman" w:eastAsia="MS Mincho" w:hAnsi="Times New Roman" w:cs="Times New Roman"/>
                <w:b/>
                <w:color w:val="003300"/>
                <w:sz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For Participating C</w:t>
            </w:r>
            <w:r w:rsidR="003A3DFB" w:rsidRPr="001C475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ompanies </w:t>
            </w:r>
            <w:r w:rsidR="003A3DF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E</w:t>
            </w:r>
            <w:r w:rsidR="003A3DFB" w:rsidRPr="001C475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xhibitors for the Testing and Showcasing</w:t>
            </w:r>
          </w:p>
        </w:tc>
      </w:tr>
      <w:tr w:rsidR="003A3DFB" w:rsidRPr="001C475A" w:rsidTr="00296DE5">
        <w:trPr>
          <w:cantSplit/>
        </w:trPr>
        <w:tc>
          <w:tcPr>
            <w:tcW w:w="8046" w:type="dxa"/>
            <w:gridSpan w:val="2"/>
            <w:tcBorders>
              <w:top w:val="nil"/>
              <w:right w:val="single" w:sz="12" w:space="0" w:color="auto"/>
            </w:tcBorders>
            <w:shd w:val="clear" w:color="auto" w:fill="FFFFFF"/>
            <w:vAlign w:val="center"/>
          </w:tcPr>
          <w:p w:rsidR="003A3DFB" w:rsidRPr="001C475A" w:rsidRDefault="003A3DFB" w:rsidP="00296DE5">
            <w:pPr>
              <w:pStyle w:val="BodyText"/>
              <w:tabs>
                <w:tab w:val="right" w:leader="underscore" w:pos="10080"/>
              </w:tabs>
              <w:spacing w:after="80"/>
              <w:ind w:hanging="90"/>
              <w:rPr>
                <w:rFonts w:ascii="Times New Roman" w:eastAsia="MS Mincho" w:hAnsi="Times New Roman" w:cs="Times New Roman"/>
                <w:b/>
                <w:color w:val="003300"/>
                <w:sz w:val="20"/>
              </w:rPr>
            </w:pPr>
            <w:r w:rsidRPr="001C475A">
              <w:rPr>
                <w:rFonts w:ascii="Times New Roman" w:eastAsia="MS Mincho" w:hAnsi="Times New Roman" w:cs="Times New Roman"/>
                <w:b/>
                <w:color w:val="003300"/>
                <w:sz w:val="16"/>
                <w:szCs w:val="16"/>
              </w:rPr>
              <w:t xml:space="preserve">Please </w:t>
            </w:r>
            <w:r w:rsidRPr="001C475A">
              <w:rPr>
                <w:rFonts w:ascii="Times New Roman" w:eastAsia="MS Mincho" w:hAnsi="Times New Roman" w:cs="Times New Roman"/>
                <w:b/>
                <w:color w:val="003300"/>
                <w:sz w:val="16"/>
                <w:szCs w:val="16"/>
                <w:u w:val="single"/>
              </w:rPr>
              <w:t>completely</w:t>
            </w:r>
            <w:r w:rsidRPr="001C475A">
              <w:rPr>
                <w:rFonts w:ascii="Times New Roman" w:eastAsia="MS Mincho" w:hAnsi="Times New Roman" w:cs="Times New Roman"/>
                <w:b/>
                <w:color w:val="003300"/>
                <w:sz w:val="16"/>
                <w:szCs w:val="16"/>
              </w:rPr>
              <w:t xml:space="preserve"> fill up using CAPITAL LETTERS.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A3DFB" w:rsidRPr="001C475A" w:rsidRDefault="003A3DFB" w:rsidP="00296DE5">
            <w:pPr>
              <w:pStyle w:val="BodyText"/>
              <w:tabs>
                <w:tab w:val="right" w:leader="underscore" w:pos="10080"/>
              </w:tabs>
              <w:jc w:val="center"/>
              <w:rPr>
                <w:rFonts w:ascii="Times New Roman" w:eastAsia="MS Mincho" w:hAnsi="Times New Roman" w:cs="Times New Roman"/>
                <w:b/>
                <w:color w:val="003300"/>
                <w:sz w:val="18"/>
                <w:szCs w:val="18"/>
              </w:rPr>
            </w:pPr>
            <w:r w:rsidRPr="001C475A">
              <w:rPr>
                <w:rFonts w:ascii="Times New Roman" w:eastAsia="MS Mincho" w:hAnsi="Times New Roman" w:cs="Times New Roman"/>
                <w:b/>
                <w:color w:val="003300"/>
                <w:sz w:val="18"/>
                <w:szCs w:val="18"/>
              </w:rPr>
              <w:t>Last Date of Submission:</w:t>
            </w:r>
          </w:p>
          <w:p w:rsidR="003A3DFB" w:rsidRPr="001C475A" w:rsidRDefault="005414B2" w:rsidP="00296DE5">
            <w:pPr>
              <w:pStyle w:val="BodyText"/>
              <w:tabs>
                <w:tab w:val="right" w:leader="underscore" w:pos="10080"/>
              </w:tabs>
              <w:jc w:val="center"/>
              <w:rPr>
                <w:rFonts w:ascii="Times New Roman" w:eastAsia="MS Mincho" w:hAnsi="Times New Roman" w:cs="Times New Roman"/>
                <w:b/>
                <w:color w:val="003300"/>
                <w:sz w:val="20"/>
              </w:rPr>
            </w:pPr>
            <w:r>
              <w:rPr>
                <w:rFonts w:ascii="Times New Roman" w:eastAsia="MS Mincho" w:hAnsi="Times New Roman" w:cs="Times New Roman"/>
                <w:b/>
                <w:color w:val="003300"/>
                <w:szCs w:val="22"/>
              </w:rPr>
              <w:t xml:space="preserve">7 </w:t>
            </w:r>
            <w:r w:rsidR="00907AC1">
              <w:rPr>
                <w:rFonts w:ascii="Times New Roman" w:eastAsia="MS Mincho" w:hAnsi="Times New Roman" w:cs="Times New Roman"/>
                <w:b/>
                <w:color w:val="003300"/>
                <w:szCs w:val="22"/>
              </w:rPr>
              <w:t>August</w:t>
            </w:r>
            <w:r>
              <w:rPr>
                <w:rFonts w:ascii="Times New Roman" w:eastAsia="MS Mincho" w:hAnsi="Times New Roman" w:cs="Times New Roman"/>
                <w:b/>
                <w:color w:val="003300"/>
                <w:szCs w:val="22"/>
              </w:rPr>
              <w:t xml:space="preserve"> 2015</w:t>
            </w:r>
          </w:p>
        </w:tc>
      </w:tr>
      <w:tr w:rsidR="003A3DFB" w:rsidRPr="001C475A" w:rsidTr="007B2E5D">
        <w:trPr>
          <w:cantSplit/>
        </w:trPr>
        <w:tc>
          <w:tcPr>
            <w:tcW w:w="10314" w:type="dxa"/>
            <w:gridSpan w:val="4"/>
            <w:shd w:val="clear" w:color="auto" w:fill="D9D9D9"/>
            <w:vAlign w:val="center"/>
          </w:tcPr>
          <w:p w:rsidR="003A3DFB" w:rsidRPr="001C475A" w:rsidRDefault="003A3DFB" w:rsidP="00C57FD8">
            <w:pPr>
              <w:pStyle w:val="BodyText"/>
              <w:tabs>
                <w:tab w:val="right" w:leader="underscore" w:pos="10080"/>
              </w:tabs>
              <w:spacing w:after="80"/>
              <w:rPr>
                <w:rFonts w:ascii="Times New Roman" w:eastAsia="MS Mincho" w:hAnsi="Times New Roman" w:cs="Times New Roman"/>
                <w:b/>
                <w:color w:val="003300"/>
                <w:sz w:val="20"/>
              </w:rPr>
            </w:pPr>
            <w:r w:rsidRPr="001C475A">
              <w:rPr>
                <w:rFonts w:ascii="Times New Roman" w:eastAsia="MS Mincho" w:hAnsi="Times New Roman" w:cs="Times New Roman"/>
                <w:b/>
                <w:color w:val="003300"/>
                <w:sz w:val="20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color w:val="003300"/>
                <w:sz w:val="20"/>
              </w:rPr>
              <w:t xml:space="preserve">CONTACT </w:t>
            </w:r>
            <w:r w:rsidRPr="001C475A">
              <w:rPr>
                <w:rFonts w:ascii="Times New Roman" w:eastAsia="MS Mincho" w:hAnsi="Times New Roman" w:cs="Times New Roman"/>
                <w:b/>
                <w:color w:val="003300"/>
                <w:sz w:val="20"/>
              </w:rPr>
              <w:t xml:space="preserve">INFORMATION: </w:t>
            </w:r>
          </w:p>
        </w:tc>
      </w:tr>
      <w:tr w:rsidR="003A3DFB" w:rsidRPr="001C475A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:rsidR="003A3DFB" w:rsidRDefault="003A3DFB" w:rsidP="00C57FD8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 xml:space="preserve">Company / Organization: </w:t>
            </w:r>
            <w:r w:rsidRPr="001C475A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3A3DFB" w:rsidRDefault="003A3DFB" w:rsidP="007C2E47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 xml:space="preserve">Country:                            </w:t>
            </w:r>
            <w:r w:rsidRPr="001C475A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3A3DFB" w:rsidRDefault="003A3DFB" w:rsidP="007C2E47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</w:pPr>
          </w:p>
          <w:p w:rsidR="003A3DFB" w:rsidRPr="00C57FD8" w:rsidRDefault="003A3DFB" w:rsidP="007C2E47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C57FD8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 xml:space="preserve">CONTACT PERSON (for APT/ITU C&amp;I Events): </w:t>
            </w:r>
          </w:p>
          <w:p w:rsidR="003A3DFB" w:rsidRDefault="003A3DFB" w:rsidP="007C2E47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1C475A"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>First Name:</w:t>
            </w:r>
            <w:r w:rsidRPr="001C475A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(Mr./Ms./Mrs./Dr.)   </w:t>
            </w:r>
            <w:r w:rsidRPr="001C475A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……………………………….. </w:t>
            </w:r>
            <w:r w:rsidRPr="001C475A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    </w:t>
            </w:r>
            <w:r w:rsidRPr="001C475A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         </w:t>
            </w:r>
            <w:r w:rsidRPr="001C475A"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 xml:space="preserve">Last Name: </w:t>
            </w:r>
            <w:r w:rsidRPr="001C475A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C475A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….………..…………………. …….…. . </w:t>
            </w:r>
          </w:p>
          <w:p w:rsidR="003A3DFB" w:rsidRPr="001C475A" w:rsidRDefault="003A3DFB" w:rsidP="007C2E47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1C475A"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>Present Position (Title):</w:t>
            </w:r>
            <w:r w:rsidRPr="001C475A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          </w:t>
            </w:r>
            <w:r w:rsidRPr="001C475A">
              <w:rPr>
                <w:rFonts w:ascii="Times New Roman" w:eastAsia="MS Mincho" w:hAnsi="Times New Roman" w:cs="Times New Roman"/>
                <w:sz w:val="18"/>
                <w:szCs w:val="18"/>
              </w:rPr>
              <w:t>……..……………………………………………………………………….……..…………………</w:t>
            </w:r>
          </w:p>
          <w:p w:rsidR="003A3DFB" w:rsidRPr="001C475A" w:rsidRDefault="003A3DFB" w:rsidP="00C57FD8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 w:rsidRPr="001C475A"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>Business Address</w:t>
            </w: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>:</w:t>
            </w:r>
            <w:r w:rsidRPr="001C475A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     </w:t>
            </w:r>
            <w:r w:rsidRPr="001C475A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             ……..……………………………………………………………………….……..…………………</w:t>
            </w:r>
          </w:p>
          <w:p w:rsidR="003A3DFB" w:rsidRPr="001C475A" w:rsidRDefault="003A3DFB" w:rsidP="00C57FD8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                                               </w:t>
            </w:r>
            <w:r w:rsidRPr="001C475A">
              <w:rPr>
                <w:rFonts w:ascii="Times New Roman" w:eastAsia="MS Mincho" w:hAnsi="Times New Roman" w:cs="Times New Roman"/>
                <w:sz w:val="18"/>
                <w:szCs w:val="18"/>
              </w:rPr>
              <w:t>……..……………………………………………………………………….……..…………………</w:t>
            </w:r>
          </w:p>
          <w:p w:rsidR="003A3DFB" w:rsidRPr="001C475A" w:rsidRDefault="003A3DFB" w:rsidP="007C2E47">
            <w:pPr>
              <w:pStyle w:val="BodyText"/>
              <w:tabs>
                <w:tab w:val="right" w:leader="underscore" w:pos="10080"/>
              </w:tabs>
              <w:spacing w:before="120" w:after="120"/>
              <w:rPr>
                <w:rFonts w:ascii="Times New Roman" w:eastAsia="MS Mincho" w:hAnsi="Times New Roman" w:cs="Times New Roman"/>
                <w:bCs/>
                <w:sz w:val="18"/>
                <w:szCs w:val="18"/>
                <w:lang w:eastAsia="ja-JP"/>
              </w:rPr>
            </w:pPr>
            <w:r w:rsidRPr="001C475A"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>Phone:</w:t>
            </w:r>
            <w:r w:rsidRPr="001C475A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1C475A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………………………….           </w:t>
            </w:r>
            <w:r w:rsidRPr="001C475A"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>Fax No:</w:t>
            </w:r>
            <w:r w:rsidRPr="001C475A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1C475A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……….……………………..              </w:t>
            </w:r>
            <w:r w:rsidRPr="001C475A"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>E-mail:   …….…………………….……</w:t>
            </w:r>
          </w:p>
        </w:tc>
      </w:tr>
      <w:tr w:rsidR="003A3DFB" w:rsidRPr="001C475A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:rsidR="003A3DFB" w:rsidRPr="001C475A" w:rsidRDefault="003A3DFB" w:rsidP="00342973">
            <w:pPr>
              <w:pStyle w:val="BodyText"/>
              <w:tabs>
                <w:tab w:val="center" w:pos="4896"/>
              </w:tabs>
              <w:spacing w:before="120" w:after="120"/>
              <w:contextualSpacing/>
              <w:rPr>
                <w:rFonts w:ascii="Times New Roman" w:eastAsia="MS Mincho" w:hAnsi="Times New Roman" w:cs="Times New Roman"/>
                <w:b/>
                <w:sz w:val="20"/>
                <w:lang w:eastAsia="ja-JP"/>
              </w:rPr>
            </w:pPr>
            <w:r w:rsidRPr="001C475A">
              <w:rPr>
                <w:rFonts w:ascii="Times New Roman" w:eastAsia="MS Mincho" w:hAnsi="Times New Roman" w:cs="Times New Roman"/>
                <w:b/>
                <w:sz w:val="20"/>
              </w:rPr>
              <w:t>MEMBERSHIP STATUS: (Please tick which is appropriate for your membership status</w:t>
            </w:r>
            <w:r>
              <w:rPr>
                <w:rFonts w:ascii="Times New Roman" w:eastAsia="MS Mincho" w:hAnsi="Times New Roman" w:cs="Times New Roman"/>
                <w:b/>
                <w:sz w:val="20"/>
              </w:rPr>
              <w:t>)</w:t>
            </w:r>
          </w:p>
        </w:tc>
      </w:tr>
      <w:tr w:rsidR="003A3DFB" w:rsidRPr="001C475A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:rsidR="003A3DFB" w:rsidRPr="001C475A" w:rsidRDefault="003A3DFB" w:rsidP="001F69FD">
            <w:pPr>
              <w:pStyle w:val="BodyText"/>
              <w:tabs>
                <w:tab w:val="center" w:pos="4896"/>
              </w:tabs>
              <w:spacing w:before="120" w:after="120"/>
              <w:contextualSpacing/>
              <w:rPr>
                <w:rFonts w:ascii="Times New Roman" w:eastAsia="MS Mincho" w:hAnsi="Times New Roman" w:cs="Times New Roman"/>
                <w:sz w:val="18"/>
              </w:rPr>
            </w:pPr>
            <w:r w:rsidRPr="001C475A">
              <w:rPr>
                <w:rFonts w:ascii="Times New Roman" w:eastAsia="MS Mincho" w:hAnsi="Times New Roman" w:cs="Times New Roman"/>
                <w:bCs/>
                <w:sz w:val="18"/>
              </w:rPr>
              <w:t xml:space="preserve">1. Affiliate </w:t>
            </w:r>
            <w:r w:rsidRPr="001C475A">
              <w:rPr>
                <w:rFonts w:ascii="Times New Roman" w:eastAsia="MS Mincho" w:hAnsi="Times New Roman" w:cs="Times New Roman"/>
                <w:sz w:val="18"/>
              </w:rPr>
              <w:t>Member</w:t>
            </w:r>
            <w:r w:rsidRPr="001C475A">
              <w:rPr>
                <w:rFonts w:ascii="Times New Roman" w:eastAsia="MS Mincho" w:hAnsi="Times New Roman" w:cs="Times New Roman"/>
                <w:b/>
                <w:bCs/>
                <w:sz w:val="18"/>
              </w:rPr>
              <w:t xml:space="preserve"> </w:t>
            </w:r>
            <w:r w:rsidRPr="002B5A95">
              <w:rPr>
                <w:rFonts w:ascii="Times New Roman" w:eastAsia="MS Mincho" w:hAnsi="Times New Roman" w:cs="Times New Roman"/>
                <w:sz w:val="18"/>
              </w:rPr>
              <w:t xml:space="preserve">of </w:t>
            </w:r>
            <w:smartTag w:uri="urn:schemas-microsoft-com:office:smarttags" w:element="country-region">
              <w:smartTag w:uri="urn:schemas-microsoft-com:office:smarttags" w:element="Street">
                <w:r w:rsidRPr="002B5A95">
                  <w:rPr>
                    <w:rFonts w:ascii="Times New Roman" w:eastAsia="MS Mincho" w:hAnsi="Times New Roman" w:cs="Times New Roman"/>
                    <w:sz w:val="18"/>
                  </w:rPr>
                  <w:t>APT</w:t>
                </w:r>
              </w:smartTag>
              <w:r w:rsidRPr="001C475A">
                <w:rPr>
                  <w:rFonts w:ascii="Times New Roman" w:eastAsia="MS Mincho" w:hAnsi="Times New Roman" w:cs="Times New Roman"/>
                  <w:b/>
                  <w:bCs/>
                  <w:sz w:val="18"/>
                </w:rPr>
                <w:t xml:space="preserve"> </w:t>
              </w:r>
              <w:r w:rsidRPr="001C475A">
                <w:rPr>
                  <w:rFonts w:ascii="Times New Roman" w:eastAsia="MS Mincho" w:hAnsi="Times New Roman" w:cs="Times New Roman"/>
                  <w:b/>
                  <w:sz w:val="18"/>
                  <w:szCs w:val="18"/>
                </w:rPr>
                <w:sym w:font="Wingdings 2" w:char="F035"/>
              </w:r>
              <w:r w:rsidRPr="001C475A">
                <w:rPr>
                  <w:rFonts w:ascii="Times New Roman" w:eastAsia="MS Mincho" w:hAnsi="Times New Roman" w:cs="Times New Roman"/>
                  <w:sz w:val="18"/>
                </w:rPr>
                <w:t xml:space="preserve">                       2</w:t>
              </w:r>
            </w:smartTag>
            <w:r w:rsidRPr="001C475A">
              <w:rPr>
                <w:rFonts w:ascii="Times New Roman" w:eastAsia="MS Mincho" w:hAnsi="Times New Roman" w:cs="Times New Roman"/>
                <w:sz w:val="18"/>
              </w:rPr>
              <w:t>. Sector Member of ITU</w:t>
            </w:r>
            <w:r w:rsidRPr="001C475A">
              <w:rPr>
                <w:rFonts w:ascii="Times New Roman" w:eastAsia="MS Mincho" w:hAnsi="Times New Roman" w:cs="Times New Roman"/>
                <w:bCs/>
                <w:sz w:val="18"/>
              </w:rPr>
              <w:t xml:space="preserve"> </w:t>
            </w:r>
            <w:r w:rsidRPr="001C475A">
              <w:rPr>
                <w:rFonts w:ascii="Times New Roman" w:eastAsia="MS Mincho" w:hAnsi="Times New Roman" w:cs="Times New Roman"/>
                <w:sz w:val="18"/>
                <w:szCs w:val="18"/>
              </w:rPr>
              <w:sym w:font="Wingdings 2" w:char="F035"/>
            </w:r>
            <w:r w:rsidRPr="001C475A">
              <w:rPr>
                <w:rFonts w:ascii="Times New Roman" w:eastAsia="MS Mincho" w:hAnsi="Times New Roman" w:cs="Times New Roman"/>
                <w:sz w:val="18"/>
              </w:rPr>
              <w:t xml:space="preserve">                     3. </w:t>
            </w:r>
            <w:r w:rsidRPr="001C475A">
              <w:rPr>
                <w:rFonts w:ascii="Times New Roman" w:eastAsia="MS Mincho" w:hAnsi="Times New Roman" w:cs="Times New Roman"/>
                <w:bCs/>
                <w:sz w:val="18"/>
              </w:rPr>
              <w:t xml:space="preserve">International/Regional Organization </w:t>
            </w:r>
            <w:r w:rsidRPr="001C475A">
              <w:rPr>
                <w:rFonts w:ascii="Times New Roman" w:eastAsia="MS Mincho" w:hAnsi="Times New Roman" w:cs="Times New Roman"/>
                <w:sz w:val="18"/>
                <w:szCs w:val="18"/>
              </w:rPr>
              <w:sym w:font="Wingdings 2" w:char="F035"/>
            </w:r>
            <w:r w:rsidRPr="001C475A">
              <w:rPr>
                <w:rFonts w:ascii="Times New Roman" w:eastAsia="MS Mincho" w:hAnsi="Times New Roman" w:cs="Times New Roman"/>
                <w:sz w:val="18"/>
              </w:rPr>
              <w:t xml:space="preserve">          </w:t>
            </w:r>
          </w:p>
          <w:p w:rsidR="003A3DFB" w:rsidRDefault="003A3DFB" w:rsidP="001F69FD">
            <w:pPr>
              <w:pStyle w:val="BodyText"/>
              <w:tabs>
                <w:tab w:val="center" w:pos="4896"/>
              </w:tabs>
              <w:spacing w:before="120" w:after="120"/>
              <w:contextualSpacing/>
              <w:rPr>
                <w:rFonts w:ascii="Times New Roman" w:eastAsia="MS Mincho" w:hAnsi="Times New Roman" w:cs="Times New Roman"/>
                <w:sz w:val="18"/>
              </w:rPr>
            </w:pPr>
          </w:p>
          <w:p w:rsidR="003A3DFB" w:rsidRPr="001C475A" w:rsidRDefault="003A3DFB" w:rsidP="001F69FD">
            <w:pPr>
              <w:pStyle w:val="BodyText"/>
              <w:tabs>
                <w:tab w:val="center" w:pos="4896"/>
              </w:tabs>
              <w:spacing w:before="120" w:after="120"/>
              <w:contextualSpacing/>
              <w:rPr>
                <w:rFonts w:ascii="Times New Roman" w:eastAsia="MS Mincho" w:hAnsi="Times New Roman" w:cs="Times New Roman"/>
                <w:b/>
                <w:sz w:val="18"/>
              </w:rPr>
            </w:pPr>
            <w:r w:rsidRPr="001C475A">
              <w:rPr>
                <w:rFonts w:ascii="Times New Roman" w:eastAsia="MS Mincho" w:hAnsi="Times New Roman" w:cs="Times New Roman"/>
                <w:sz w:val="18"/>
              </w:rPr>
              <w:t xml:space="preserve">4. Non-Member of both APT and ITU  </w:t>
            </w:r>
            <w:r w:rsidRPr="001C475A">
              <w:rPr>
                <w:rFonts w:ascii="Times New Roman" w:eastAsia="MS Mincho" w:hAnsi="Times New Roman" w:cs="Times New Roman"/>
                <w:sz w:val="18"/>
                <w:szCs w:val="18"/>
              </w:rPr>
              <w:sym w:font="Wingdings 2" w:char="F035"/>
            </w:r>
            <w:r w:rsidRPr="001C475A">
              <w:rPr>
                <w:rFonts w:ascii="Times New Roman" w:eastAsia="MS Mincho" w:hAnsi="Times New Roman" w:cs="Times New Roman"/>
                <w:sz w:val="18"/>
              </w:rPr>
              <w:t xml:space="preserve">      5. Others   </w:t>
            </w:r>
            <w:r w:rsidRPr="001C475A">
              <w:rPr>
                <w:rFonts w:ascii="Times New Roman" w:eastAsia="MS Mincho" w:hAnsi="Times New Roman" w:cs="Times New Roman"/>
                <w:sz w:val="18"/>
                <w:szCs w:val="18"/>
              </w:rPr>
              <w:sym w:font="Wingdings 2" w:char="F035"/>
            </w:r>
            <w:r w:rsidRPr="001C475A">
              <w:rPr>
                <w:rFonts w:ascii="Times New Roman" w:eastAsia="MS Mincho" w:hAnsi="Times New Roman" w:cs="Times New Roman"/>
                <w:sz w:val="18"/>
              </w:rPr>
              <w:t xml:space="preserve">   </w:t>
            </w:r>
            <w:r w:rsidRPr="001C475A">
              <w:rPr>
                <w:rFonts w:ascii="Times New Roman" w:eastAsia="MS Mincho" w:hAnsi="Times New Roman" w:cs="Times New Roman"/>
                <w:bCs/>
                <w:sz w:val="18"/>
                <w:szCs w:val="18"/>
              </w:rPr>
              <w:t>…….…………………….……</w:t>
            </w:r>
          </w:p>
        </w:tc>
      </w:tr>
      <w:tr w:rsidR="003A3DFB" w:rsidRPr="001C475A" w:rsidTr="00D60711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:rsidR="003A3DFB" w:rsidRPr="001C475A" w:rsidRDefault="003A3DFB" w:rsidP="00342973">
            <w:pPr>
              <w:pStyle w:val="BodyText"/>
              <w:tabs>
                <w:tab w:val="center" w:pos="4896"/>
              </w:tabs>
              <w:spacing w:before="120" w:after="120"/>
              <w:contextualSpacing/>
              <w:rPr>
                <w:rFonts w:ascii="Times New Roman" w:eastAsia="MS Mincho" w:hAnsi="Times New Roman" w:cs="Times New Roman"/>
                <w:b/>
                <w:bCs/>
                <w:sz w:val="20"/>
                <w:lang w:eastAsia="ja-JP"/>
              </w:rPr>
            </w:pPr>
            <w:r w:rsidRPr="001C475A">
              <w:rPr>
                <w:rFonts w:ascii="Times New Roman" w:eastAsia="MS Mincho" w:hAnsi="Times New Roman" w:cs="Times New Roman"/>
                <w:b/>
                <w:bCs/>
                <w:sz w:val="20"/>
                <w:lang w:eastAsia="ja-JP"/>
              </w:rPr>
              <w:t xml:space="preserve">PARTICIPATION: 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lang w:eastAsia="ja-JP"/>
              </w:rPr>
              <w:t>(</w:t>
            </w:r>
            <w:r w:rsidRPr="001C475A">
              <w:rPr>
                <w:rFonts w:ascii="Times New Roman" w:eastAsia="MS Mincho" w:hAnsi="Times New Roman" w:cs="Times New Roman"/>
                <w:b/>
                <w:bCs/>
                <w:sz w:val="20"/>
                <w:lang w:eastAsia="ja-JP"/>
              </w:rPr>
              <w:t xml:space="preserve">Please tick your role </w:t>
            </w:r>
            <w:r w:rsidRPr="001C475A">
              <w:rPr>
                <w:rFonts w:ascii="Times New Roman" w:eastAsia="MS Mincho" w:hAnsi="Times New Roman" w:cs="Times New Roman"/>
                <w:b/>
                <w:bCs/>
                <w:sz w:val="20"/>
              </w:rPr>
              <w:t>in</w:t>
            </w:r>
            <w:r w:rsidRPr="001C475A">
              <w:rPr>
                <w:rFonts w:ascii="Times New Roman" w:eastAsia="MS Mincho" w:hAnsi="Times New Roman" w:cs="Times New Roman"/>
                <w:b/>
                <w:bCs/>
                <w:sz w:val="20"/>
                <w:lang w:eastAsia="ja-JP"/>
              </w:rPr>
              <w:t xml:space="preserve"> the Event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lang w:eastAsia="ja-JP"/>
              </w:rPr>
              <w:t>)</w:t>
            </w:r>
            <w:r w:rsidRPr="001C475A">
              <w:rPr>
                <w:rFonts w:ascii="Times New Roman" w:eastAsia="MS Mincho" w:hAnsi="Times New Roman" w:cs="Times New Roman"/>
                <w:b/>
                <w:bCs/>
                <w:sz w:val="20"/>
                <w:lang w:eastAsia="ja-JP"/>
              </w:rPr>
              <w:t xml:space="preserve"> </w:t>
            </w:r>
          </w:p>
        </w:tc>
      </w:tr>
      <w:tr w:rsidR="003A3DFB" w:rsidRPr="001C475A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:rsidR="003A3DFB" w:rsidRPr="001C475A" w:rsidRDefault="003A3DFB" w:rsidP="00574822">
            <w:pPr>
              <w:pStyle w:val="BodyText"/>
              <w:tabs>
                <w:tab w:val="left" w:pos="426"/>
                <w:tab w:val="center" w:pos="4896"/>
              </w:tabs>
              <w:spacing w:before="120" w:after="120"/>
              <w:contextualSpacing/>
              <w:rPr>
                <w:rFonts w:ascii="Times New Roman" w:eastAsia="MS Mincho" w:hAnsi="Times New Roman" w:cs="Times New Roman"/>
                <w:b/>
                <w:sz w:val="18"/>
                <w:lang w:eastAsia="ja-JP"/>
              </w:rPr>
            </w:pPr>
            <w:r w:rsidRPr="001C475A">
              <w:rPr>
                <w:rFonts w:ascii="Times New Roman" w:eastAsia="MS Mincho" w:hAnsi="Times New Roman" w:cs="Times New Roman"/>
                <w:bCs/>
                <w:sz w:val="18"/>
              </w:rPr>
              <w:t xml:space="preserve">1. </w:t>
            </w:r>
            <w:r w:rsidRPr="001C475A">
              <w:rPr>
                <w:rFonts w:ascii="Times New Roman" w:eastAsia="MS Mincho" w:hAnsi="Times New Roman" w:cs="Times New Roman"/>
                <w:bCs/>
                <w:sz w:val="18"/>
              </w:rPr>
              <w:tab/>
            </w:r>
            <w:r w:rsidRPr="001C475A">
              <w:rPr>
                <w:rFonts w:ascii="Times New Roman" w:eastAsia="MS Mincho" w:hAnsi="Times New Roman" w:cs="Times New Roman"/>
                <w:sz w:val="18"/>
                <w:lang w:eastAsia="ja-JP"/>
              </w:rPr>
              <w:t>Workshop</w:t>
            </w:r>
            <w:r w:rsidRPr="001C475A">
              <w:rPr>
                <w:rFonts w:ascii="Times New Roman" w:eastAsia="MS Mincho" w:hAnsi="Times New Roman" w:cs="Times New Roman"/>
                <w:b/>
                <w:bCs/>
                <w:sz w:val="18"/>
              </w:rPr>
              <w:t xml:space="preserve"> </w:t>
            </w:r>
            <w:r w:rsidRPr="001C475A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sym w:font="Wingdings 2" w:char="F035"/>
            </w:r>
            <w:r w:rsidRPr="001C475A">
              <w:rPr>
                <w:rFonts w:ascii="Times New Roman" w:eastAsia="MS Mincho" w:hAnsi="Times New Roman" w:cs="Times New Roman"/>
                <w:b/>
                <w:sz w:val="18"/>
                <w:lang w:eastAsia="ja-JP"/>
              </w:rPr>
              <w:t xml:space="preserve">  </w:t>
            </w:r>
          </w:p>
          <w:p w:rsidR="003A3DFB" w:rsidRPr="001C475A" w:rsidRDefault="003A3DFB" w:rsidP="00574822">
            <w:pPr>
              <w:pStyle w:val="BodyText"/>
              <w:tabs>
                <w:tab w:val="left" w:pos="426"/>
                <w:tab w:val="center" w:pos="4896"/>
              </w:tabs>
              <w:spacing w:before="120" w:after="120"/>
              <w:contextualSpacing/>
              <w:rPr>
                <w:rFonts w:ascii="Times New Roman" w:eastAsia="MS Mincho" w:hAnsi="Times New Roman" w:cs="Times New Roman"/>
                <w:b/>
                <w:sz w:val="18"/>
                <w:lang w:eastAsia="ja-JP"/>
              </w:rPr>
            </w:pPr>
            <w:r w:rsidRPr="001C475A">
              <w:rPr>
                <w:rFonts w:ascii="Times New Roman" w:eastAsia="MS Mincho" w:hAnsi="Times New Roman" w:cs="Times New Roman"/>
                <w:b/>
                <w:sz w:val="18"/>
                <w:lang w:eastAsia="ja-JP"/>
              </w:rPr>
              <w:t xml:space="preserve">               </w:t>
            </w:r>
          </w:p>
          <w:p w:rsidR="003A3DFB" w:rsidRPr="007942D6" w:rsidRDefault="003A3DFB" w:rsidP="00574822">
            <w:pPr>
              <w:pStyle w:val="BodyText"/>
              <w:tabs>
                <w:tab w:val="left" w:pos="426"/>
                <w:tab w:val="center" w:pos="4896"/>
              </w:tabs>
              <w:spacing w:before="120" w:after="120"/>
              <w:contextualSpacing/>
              <w:rPr>
                <w:rFonts w:ascii="Times New Roman" w:eastAsia="MS Mincho" w:hAnsi="Times New Roman" w:cs="Times New Roman"/>
                <w:sz w:val="18"/>
              </w:rPr>
            </w:pPr>
            <w:r w:rsidRPr="007942D6">
              <w:rPr>
                <w:rFonts w:ascii="Times New Roman" w:eastAsia="MS Mincho" w:hAnsi="Times New Roman" w:cs="Times New Roman"/>
                <w:sz w:val="18"/>
              </w:rPr>
              <w:t xml:space="preserve">2. </w:t>
            </w:r>
            <w:r w:rsidRPr="007942D6">
              <w:rPr>
                <w:rFonts w:ascii="Times New Roman" w:eastAsia="MS Mincho" w:hAnsi="Times New Roman" w:cs="Times New Roman"/>
                <w:sz w:val="18"/>
              </w:rPr>
              <w:tab/>
            </w:r>
            <w:r w:rsidRPr="007942D6">
              <w:rPr>
                <w:rFonts w:ascii="Times New Roman" w:eastAsia="MS Mincho" w:hAnsi="Times New Roman" w:cs="Times New Roman"/>
                <w:sz w:val="18"/>
                <w:lang w:eastAsia="ja-JP"/>
              </w:rPr>
              <w:t xml:space="preserve">IPTV testing </w:t>
            </w:r>
            <w:r w:rsidRPr="007942D6">
              <w:rPr>
                <w:rFonts w:ascii="Times New Roman" w:eastAsia="MS Mincho" w:hAnsi="Times New Roman" w:cs="Times New Roman"/>
                <w:sz w:val="18"/>
              </w:rPr>
              <w:t xml:space="preserve"> </w:t>
            </w:r>
            <w:r w:rsidRPr="007942D6">
              <w:rPr>
                <w:rFonts w:ascii="Times New Roman" w:eastAsia="MS Mincho" w:hAnsi="Times New Roman" w:cs="Times New Roman"/>
                <w:sz w:val="18"/>
                <w:szCs w:val="18"/>
              </w:rPr>
              <w:sym w:font="Wingdings 2" w:char="F035"/>
            </w:r>
            <w:r w:rsidRPr="007942D6">
              <w:rPr>
                <w:rFonts w:ascii="Times New Roman" w:eastAsia="MS Mincho" w:hAnsi="Times New Roman" w:cs="Times New Roman"/>
                <w:sz w:val="18"/>
              </w:rPr>
              <w:t xml:space="preserve"> </w:t>
            </w:r>
            <w:r w:rsidRPr="007942D6">
              <w:rPr>
                <w:rFonts w:ascii="Times New Roman" w:eastAsia="MS Mincho" w:hAnsi="Times New Roman" w:cs="Times New Roman"/>
                <w:sz w:val="18"/>
                <w:lang w:eastAsia="ja-JP"/>
              </w:rPr>
              <w:t xml:space="preserve"> (Please fill the </w:t>
            </w:r>
            <w:r w:rsidRPr="007942D6">
              <w:rPr>
                <w:rFonts w:ascii="Times New Roman" w:eastAsia="MS Mincho" w:hAnsi="Times New Roman" w:cs="Times New Roman"/>
                <w:b/>
                <w:bCs/>
                <w:sz w:val="18"/>
                <w:lang w:eastAsia="ja-JP"/>
              </w:rPr>
              <w:t xml:space="preserve">Annex </w:t>
            </w:r>
            <w:r w:rsidR="00A33451">
              <w:rPr>
                <w:rFonts w:ascii="Times New Roman" w:eastAsia="MS Mincho" w:hAnsi="Times New Roman" w:cs="Times New Roman"/>
                <w:b/>
                <w:bCs/>
                <w:sz w:val="18"/>
                <w:lang w:eastAsia="ja-JP"/>
              </w:rPr>
              <w:t>1</w:t>
            </w:r>
            <w:r w:rsidRPr="007942D6">
              <w:rPr>
                <w:rFonts w:ascii="Times New Roman" w:eastAsia="MS Mincho" w:hAnsi="Times New Roman" w:cs="Times New Roman"/>
                <w:sz w:val="18"/>
                <w:lang w:eastAsia="ja-JP"/>
              </w:rPr>
              <w:t xml:space="preserve">)      </w:t>
            </w:r>
            <w:r w:rsidRPr="007942D6">
              <w:rPr>
                <w:rFonts w:ascii="Times New Roman" w:eastAsia="MS Mincho" w:hAnsi="Times New Roman" w:cs="Times New Roman"/>
                <w:sz w:val="18"/>
              </w:rPr>
              <w:t xml:space="preserve">  </w:t>
            </w:r>
          </w:p>
          <w:p w:rsidR="003A3DFB" w:rsidRPr="007942D6" w:rsidRDefault="003A3DFB" w:rsidP="00574822">
            <w:pPr>
              <w:pStyle w:val="BodyText"/>
              <w:tabs>
                <w:tab w:val="left" w:pos="426"/>
                <w:tab w:val="center" w:pos="4896"/>
              </w:tabs>
              <w:spacing w:before="120" w:after="120"/>
              <w:contextualSpacing/>
              <w:rPr>
                <w:rFonts w:ascii="Times New Roman" w:eastAsia="MS Mincho" w:hAnsi="Times New Roman" w:cs="Times New Roman"/>
                <w:b/>
                <w:sz w:val="18"/>
                <w:lang w:eastAsia="ja-JP"/>
              </w:rPr>
            </w:pPr>
            <w:r w:rsidRPr="007942D6">
              <w:rPr>
                <w:rFonts w:ascii="Times New Roman" w:eastAsia="MS Mincho" w:hAnsi="Times New Roman" w:cs="Times New Roman"/>
                <w:sz w:val="18"/>
              </w:rPr>
              <w:t xml:space="preserve">  </w:t>
            </w:r>
          </w:p>
          <w:p w:rsidR="003A3DFB" w:rsidRPr="001C475A" w:rsidRDefault="003A3DFB" w:rsidP="00574822">
            <w:pPr>
              <w:pStyle w:val="BodyText"/>
              <w:tabs>
                <w:tab w:val="left" w:pos="426"/>
                <w:tab w:val="center" w:pos="4896"/>
              </w:tabs>
              <w:spacing w:before="120" w:after="120"/>
              <w:contextualSpacing/>
              <w:rPr>
                <w:rFonts w:ascii="Times New Roman" w:eastAsia="MS Mincho" w:hAnsi="Times New Roman" w:cs="Times New Roman"/>
                <w:sz w:val="18"/>
                <w:lang w:eastAsia="ja-JP"/>
              </w:rPr>
            </w:pPr>
            <w:r w:rsidRPr="007942D6">
              <w:rPr>
                <w:rFonts w:ascii="Times New Roman" w:eastAsia="MS Mincho" w:hAnsi="Times New Roman" w:cs="Times New Roman"/>
                <w:sz w:val="18"/>
                <w:lang w:eastAsia="ja-JP"/>
              </w:rPr>
              <w:t xml:space="preserve">3.     </w:t>
            </w:r>
            <w:r w:rsidRPr="007942D6">
              <w:rPr>
                <w:rFonts w:ascii="Times New Roman" w:eastAsia="MS Mincho" w:hAnsi="Times New Roman" w:cs="Times New Roman"/>
                <w:sz w:val="18"/>
                <w:lang w:eastAsia="ja-JP"/>
              </w:rPr>
              <w:tab/>
              <w:t xml:space="preserve">Exhibitor of Showcasing </w:t>
            </w:r>
            <w:r w:rsidRPr="007942D6">
              <w:rPr>
                <w:rFonts w:ascii="Times New Roman" w:eastAsia="MS Mincho" w:hAnsi="Times New Roman" w:cs="Times New Roman"/>
                <w:sz w:val="18"/>
              </w:rPr>
              <w:t xml:space="preserve"> </w:t>
            </w:r>
            <w:r w:rsidRPr="007942D6">
              <w:rPr>
                <w:rFonts w:ascii="Times New Roman" w:eastAsia="MS Mincho" w:hAnsi="Times New Roman" w:cs="Times New Roman"/>
                <w:sz w:val="18"/>
                <w:szCs w:val="18"/>
              </w:rPr>
              <w:sym w:font="Wingdings 2" w:char="F035"/>
            </w:r>
            <w:r w:rsidRPr="007942D6">
              <w:rPr>
                <w:rFonts w:ascii="Times New Roman" w:eastAsia="MS Mincho" w:hAnsi="Times New Roman" w:cs="Times New Roman"/>
                <w:sz w:val="18"/>
              </w:rPr>
              <w:t xml:space="preserve"> </w:t>
            </w:r>
            <w:r w:rsidRPr="007942D6">
              <w:rPr>
                <w:rFonts w:ascii="Times New Roman" w:eastAsia="MS Mincho" w:hAnsi="Times New Roman" w:cs="Times New Roman"/>
                <w:sz w:val="18"/>
                <w:lang w:eastAsia="ja-JP"/>
              </w:rPr>
              <w:t xml:space="preserve"> (Please fill the </w:t>
            </w:r>
            <w:r w:rsidRPr="007942D6">
              <w:rPr>
                <w:rFonts w:ascii="Times New Roman" w:eastAsia="MS Mincho" w:hAnsi="Times New Roman" w:cs="Times New Roman"/>
                <w:b/>
                <w:bCs/>
                <w:sz w:val="18"/>
                <w:lang w:eastAsia="ja-JP"/>
              </w:rPr>
              <w:t xml:space="preserve">Annex </w:t>
            </w:r>
            <w:r w:rsidR="00A33451">
              <w:rPr>
                <w:rFonts w:ascii="Times New Roman" w:eastAsia="MS Mincho" w:hAnsi="Times New Roman" w:cs="Times New Roman"/>
                <w:b/>
                <w:bCs/>
                <w:sz w:val="18"/>
                <w:lang w:eastAsia="ja-JP"/>
              </w:rPr>
              <w:t>2</w:t>
            </w:r>
            <w:r w:rsidRPr="007942D6">
              <w:rPr>
                <w:rFonts w:ascii="Times New Roman" w:eastAsia="MS Mincho" w:hAnsi="Times New Roman" w:cs="Times New Roman"/>
                <w:sz w:val="18"/>
                <w:lang w:eastAsia="ja-JP"/>
              </w:rPr>
              <w:t>)</w:t>
            </w:r>
            <w:r w:rsidRPr="001C475A">
              <w:rPr>
                <w:rFonts w:ascii="Times New Roman" w:eastAsia="MS Mincho" w:hAnsi="Times New Roman" w:cs="Times New Roman"/>
                <w:sz w:val="18"/>
              </w:rPr>
              <w:t xml:space="preserve">                       </w:t>
            </w:r>
          </w:p>
        </w:tc>
      </w:tr>
      <w:tr w:rsidR="003A3DFB" w:rsidRPr="001C475A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:rsidR="003A3DFB" w:rsidRDefault="003A3DFB" w:rsidP="00C57FD8">
            <w:pPr>
              <w:pStyle w:val="BodyText"/>
              <w:tabs>
                <w:tab w:val="center" w:pos="4896"/>
              </w:tabs>
              <w:spacing w:before="120" w:after="120"/>
              <w:contextualSpacing/>
              <w:rPr>
                <w:rFonts w:ascii="Times New Roman" w:eastAsia="MS Mincho" w:hAnsi="Times New Roman" w:cs="Times New Roman"/>
                <w:b/>
                <w:sz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</w:rPr>
              <w:t>DELEGATION LIST</w:t>
            </w:r>
            <w:r w:rsidRPr="001C475A">
              <w:rPr>
                <w:rFonts w:ascii="Times New Roman" w:eastAsia="MS Mincho" w:hAnsi="Times New Roman" w:cs="Times New Roman"/>
                <w:b/>
                <w:sz w:val="20"/>
              </w:rPr>
              <w:t xml:space="preserve">: </w:t>
            </w:r>
            <w:r w:rsidRPr="00C57FD8">
              <w:rPr>
                <w:rFonts w:ascii="Times New Roman" w:eastAsia="MS Mincho" w:hAnsi="Times New Roman" w:cs="Times New Roman"/>
                <w:bCs/>
                <w:sz w:val="20"/>
              </w:rPr>
              <w:t>(if decided)</w:t>
            </w:r>
          </w:p>
          <w:p w:rsidR="003A3DFB" w:rsidRPr="00C57FD8" w:rsidRDefault="003A3DFB" w:rsidP="00223DFE">
            <w:pPr>
              <w:pStyle w:val="BodyText"/>
              <w:tabs>
                <w:tab w:val="center" w:pos="4896"/>
              </w:tabs>
              <w:spacing w:before="120" w:after="120"/>
              <w:contextualSpacing/>
              <w:rPr>
                <w:rFonts w:ascii="Times New Roman" w:eastAsia="MS Mincho" w:hAnsi="Times New Roman" w:cs="Times New Roman"/>
                <w:bCs/>
                <w:sz w:val="20"/>
              </w:rPr>
            </w:pPr>
            <w:r w:rsidRPr="00C57FD8">
              <w:rPr>
                <w:rFonts w:ascii="Times New Roman" w:eastAsia="MS Mincho" w:hAnsi="Times New Roman" w:cs="Times New Roman"/>
                <w:bCs/>
                <w:sz w:val="20"/>
              </w:rPr>
              <w:t xml:space="preserve">Individual participants need to register online </w:t>
            </w:r>
            <w:r>
              <w:rPr>
                <w:rFonts w:ascii="Times New Roman" w:eastAsia="MS Mincho" w:hAnsi="Times New Roman" w:cs="Times New Roman"/>
                <w:bCs/>
                <w:sz w:val="20"/>
              </w:rPr>
              <w:t xml:space="preserve">at </w:t>
            </w:r>
            <w:hyperlink r:id="rId9" w:history="1">
              <w:r w:rsidRPr="007E1079">
                <w:rPr>
                  <w:rStyle w:val="Hyperlink"/>
                  <w:rFonts w:ascii="Times New Roman" w:eastAsia="MS Mincho" w:hAnsi="Times New Roman"/>
                  <w:bCs/>
                  <w:sz w:val="20"/>
                </w:rPr>
                <w:t>http://www.apt.int/content/online-registration</w:t>
              </w:r>
            </w:hyperlink>
            <w:r>
              <w:rPr>
                <w:rFonts w:ascii="Times New Roman" w:eastAsia="MS Mincho" w:hAnsi="Times New Roman" w:cs="Times New Roman"/>
                <w:bCs/>
                <w:sz w:val="20"/>
              </w:rPr>
              <w:t xml:space="preserve"> </w:t>
            </w:r>
            <w:r w:rsidRPr="00C57FD8">
              <w:rPr>
                <w:rFonts w:ascii="Times New Roman" w:eastAsia="MS Mincho" w:hAnsi="Times New Roman" w:cs="Times New Roman"/>
                <w:bCs/>
                <w:sz w:val="20"/>
              </w:rPr>
              <w:tab/>
            </w:r>
          </w:p>
        </w:tc>
      </w:tr>
      <w:tr w:rsidR="003A3DFB" w:rsidRPr="001C475A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:rsidR="003A3DFB" w:rsidRPr="00223DFE" w:rsidRDefault="003A3DFB" w:rsidP="00223DFE">
            <w:pPr>
              <w:pStyle w:val="BodyText"/>
              <w:numPr>
                <w:ilvl w:val="0"/>
                <w:numId w:val="11"/>
              </w:numPr>
              <w:tabs>
                <w:tab w:val="right" w:leader="underscore" w:pos="10080"/>
              </w:tabs>
              <w:spacing w:before="120" w:after="120"/>
              <w:jc w:val="both"/>
              <w:rPr>
                <w:rFonts w:ascii="Times New Roman" w:eastAsia="MS Mincho" w:hAnsi="Times New Roman" w:cs="Times New Roman"/>
                <w:sz w:val="20"/>
              </w:rPr>
            </w:pPr>
            <w:r w:rsidRPr="001C475A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3A3DFB" w:rsidRPr="00223DFE" w:rsidRDefault="003A3DFB" w:rsidP="00223DFE">
            <w:pPr>
              <w:pStyle w:val="BodyText"/>
              <w:numPr>
                <w:ilvl w:val="0"/>
                <w:numId w:val="11"/>
              </w:numPr>
              <w:tabs>
                <w:tab w:val="right" w:leader="underscore" w:pos="10080"/>
              </w:tabs>
              <w:spacing w:before="120" w:after="120"/>
              <w:jc w:val="both"/>
              <w:rPr>
                <w:rFonts w:ascii="Times New Roman" w:eastAsia="MS Mincho" w:hAnsi="Times New Roman" w:cs="Times New Roman"/>
                <w:sz w:val="20"/>
              </w:rPr>
            </w:pPr>
            <w:r w:rsidRPr="001C475A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3A3DFB" w:rsidRDefault="003A3DFB" w:rsidP="00223DFE">
            <w:pPr>
              <w:pStyle w:val="BodyText"/>
              <w:numPr>
                <w:ilvl w:val="0"/>
                <w:numId w:val="11"/>
              </w:numPr>
              <w:tabs>
                <w:tab w:val="right" w:leader="underscore" w:pos="10080"/>
              </w:tabs>
              <w:spacing w:before="120" w:after="120"/>
              <w:jc w:val="both"/>
              <w:rPr>
                <w:rFonts w:ascii="Times New Roman" w:eastAsia="MS Mincho" w:hAnsi="Times New Roman" w:cs="Times New Roman"/>
                <w:sz w:val="20"/>
              </w:rPr>
            </w:pPr>
            <w:r w:rsidRPr="001C475A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3A3DFB" w:rsidRDefault="003A3DFB" w:rsidP="00840496">
            <w:pPr>
              <w:pStyle w:val="BodyText"/>
              <w:tabs>
                <w:tab w:val="right" w:leader="underscore" w:pos="10080"/>
              </w:tabs>
              <w:spacing w:before="120" w:after="120"/>
              <w:jc w:val="both"/>
              <w:rPr>
                <w:rFonts w:ascii="Times New Roman" w:eastAsia="MS Mincho" w:hAnsi="Times New Roman" w:cs="Times New Roman"/>
                <w:sz w:val="20"/>
              </w:rPr>
            </w:pPr>
          </w:p>
          <w:p w:rsidR="003A3DFB" w:rsidRPr="001C475A" w:rsidRDefault="003A3DFB" w:rsidP="00840496">
            <w:pPr>
              <w:pStyle w:val="BodyText"/>
              <w:tabs>
                <w:tab w:val="right" w:leader="underscore" w:pos="10080"/>
              </w:tabs>
              <w:spacing w:before="120" w:after="120"/>
              <w:jc w:val="both"/>
              <w:rPr>
                <w:rFonts w:ascii="Times New Roman" w:eastAsia="MS Mincho" w:hAnsi="Times New Roman" w:cs="Times New Roman"/>
                <w:sz w:val="20"/>
              </w:rPr>
            </w:pPr>
          </w:p>
        </w:tc>
      </w:tr>
      <w:tr w:rsidR="003A3DFB" w:rsidRPr="001C475A">
        <w:trPr>
          <w:cantSplit/>
          <w:trHeight w:val="458"/>
        </w:trPr>
        <w:tc>
          <w:tcPr>
            <w:tcW w:w="10314" w:type="dxa"/>
            <w:gridSpan w:val="4"/>
            <w:shd w:val="clear" w:color="auto" w:fill="FFFFFF"/>
          </w:tcPr>
          <w:p w:rsidR="003A3DFB" w:rsidRDefault="003A3DFB" w:rsidP="007C2E47">
            <w:pPr>
              <w:pStyle w:val="BodyText"/>
              <w:tabs>
                <w:tab w:val="right" w:leader="underscore" w:pos="4941"/>
                <w:tab w:val="right" w:leader="underscore" w:pos="10080"/>
              </w:tabs>
              <w:spacing w:before="120" w:after="120"/>
              <w:contextualSpacing/>
              <w:rPr>
                <w:rFonts w:ascii="Times New Roman" w:eastAsia="MS Mincho" w:hAnsi="Times New Roman" w:cs="Times New Roman"/>
                <w:b/>
                <w:bCs/>
                <w:sz w:val="18"/>
              </w:rPr>
            </w:pPr>
          </w:p>
          <w:p w:rsidR="003A3DFB" w:rsidRPr="001C475A" w:rsidRDefault="003A3DFB" w:rsidP="007C2E47">
            <w:pPr>
              <w:pStyle w:val="BodyText"/>
              <w:tabs>
                <w:tab w:val="right" w:leader="underscore" w:pos="4941"/>
                <w:tab w:val="right" w:leader="underscore" w:pos="10080"/>
              </w:tabs>
              <w:spacing w:before="120" w:after="120"/>
              <w:contextualSpacing/>
              <w:rPr>
                <w:rFonts w:ascii="Times New Roman" w:eastAsia="MS Mincho" w:hAnsi="Times New Roman" w:cs="Times New Roman"/>
                <w:sz w:val="18"/>
              </w:rPr>
            </w:pPr>
            <w:r w:rsidRPr="001C475A">
              <w:rPr>
                <w:rFonts w:ascii="Times New Roman" w:eastAsia="MS Mincho" w:hAnsi="Times New Roman" w:cs="Times New Roman"/>
                <w:b/>
                <w:bCs/>
                <w:sz w:val="18"/>
              </w:rPr>
              <w:br/>
              <w:t xml:space="preserve">Signature </w:t>
            </w:r>
            <w:r w:rsidRPr="001C475A">
              <w:rPr>
                <w:rFonts w:ascii="Times New Roman" w:eastAsia="MS Mincho" w:hAnsi="Times New Roman" w:cs="Times New Roman"/>
                <w:sz w:val="18"/>
              </w:rPr>
              <w:t xml:space="preserve">______________________________                                            </w:t>
            </w:r>
            <w:r w:rsidRPr="001C475A">
              <w:rPr>
                <w:rFonts w:ascii="Times New Roman" w:eastAsia="MS Mincho" w:hAnsi="Times New Roman" w:cs="Times New Roman"/>
                <w:b/>
                <w:bCs/>
                <w:sz w:val="18"/>
              </w:rPr>
              <w:t xml:space="preserve">Date: </w:t>
            </w:r>
            <w:r w:rsidRPr="001C475A">
              <w:rPr>
                <w:rFonts w:ascii="Times New Roman" w:eastAsia="MS Mincho" w:hAnsi="Times New Roman" w:cs="Times New Roman"/>
                <w:sz w:val="18"/>
              </w:rPr>
              <w:t>__________________</w:t>
            </w:r>
          </w:p>
        </w:tc>
      </w:tr>
      <w:tr w:rsidR="003A3DFB" w:rsidRPr="001C475A">
        <w:trPr>
          <w:cantSplit/>
        </w:trPr>
        <w:tc>
          <w:tcPr>
            <w:tcW w:w="10314" w:type="dxa"/>
            <w:gridSpan w:val="4"/>
            <w:shd w:val="clear" w:color="auto" w:fill="FFFFFF"/>
            <w:vAlign w:val="center"/>
          </w:tcPr>
          <w:p w:rsidR="003A3DFB" w:rsidRPr="001C475A" w:rsidRDefault="003A3DFB" w:rsidP="007816A5">
            <w:pPr>
              <w:pStyle w:val="Footer"/>
              <w:tabs>
                <w:tab w:val="clear" w:pos="4320"/>
                <w:tab w:val="clear" w:pos="8640"/>
                <w:tab w:val="left" w:pos="700"/>
                <w:tab w:val="left" w:pos="2880"/>
                <w:tab w:val="left" w:pos="6480"/>
              </w:tabs>
              <w:rPr>
                <w:rFonts w:eastAsia="MS Mincho" w:cs="Times New Roman"/>
                <w:b/>
                <w:iCs/>
                <w:lang w:eastAsia="ko-KR"/>
              </w:rPr>
            </w:pPr>
          </w:p>
          <w:p w:rsidR="003A3DFB" w:rsidRPr="001C475A" w:rsidRDefault="003A3DFB" w:rsidP="0093058D">
            <w:pPr>
              <w:pStyle w:val="Footer"/>
              <w:tabs>
                <w:tab w:val="clear" w:pos="4320"/>
                <w:tab w:val="clear" w:pos="8640"/>
                <w:tab w:val="left" w:pos="700"/>
                <w:tab w:val="left" w:pos="2880"/>
                <w:tab w:val="left" w:pos="6480"/>
              </w:tabs>
              <w:rPr>
                <w:rStyle w:val="Hyperlink"/>
                <w:rFonts w:eastAsia="MS Mincho"/>
                <w:bCs/>
                <w:iCs/>
                <w:lang w:eastAsia="ko-KR"/>
              </w:rPr>
            </w:pPr>
            <w:r w:rsidRPr="001C475A">
              <w:rPr>
                <w:rFonts w:eastAsia="MS Mincho" w:cs="Times New Roman"/>
                <w:b/>
                <w:iCs/>
                <w:lang w:eastAsia="ko-KR"/>
              </w:rPr>
              <w:t xml:space="preserve">Please Return To: </w:t>
            </w:r>
            <w:r w:rsidRPr="001C475A">
              <w:rPr>
                <w:rFonts w:eastAsia="MS Mincho" w:cs="Times New Roman"/>
                <w:bCs/>
                <w:iCs/>
                <w:lang w:eastAsia="ko-KR"/>
              </w:rPr>
              <w:t xml:space="preserve">Asia-Pacific Telecommunity, 12/49 Soi 5, </w:t>
            </w:r>
            <w:smartTag w:uri="urn:schemas-microsoft-com:office:smarttags" w:element="country-region">
              <w:r w:rsidRPr="001C475A">
                <w:rPr>
                  <w:rFonts w:eastAsia="MS Mincho" w:cs="Times New Roman"/>
                  <w:bCs/>
                  <w:iCs/>
                  <w:lang w:eastAsia="ko-KR"/>
                </w:rPr>
                <w:t xml:space="preserve">Chaengwatana Road, </w:t>
              </w:r>
              <w:smartTag w:uri="urn:schemas-microsoft-com:office:smarttags" w:element="country-region">
                <w:r w:rsidRPr="001C475A">
                  <w:rPr>
                    <w:rFonts w:eastAsia="MS Mincho" w:cs="Times New Roman"/>
                    <w:bCs/>
                    <w:iCs/>
                    <w:lang w:eastAsia="ko-KR"/>
                  </w:rPr>
                  <w:t>Bangkok</w:t>
                </w:r>
              </w:smartTag>
              <w:r w:rsidRPr="001C475A">
                <w:rPr>
                  <w:rFonts w:eastAsia="MS Mincho" w:cs="Times New Roman"/>
                  <w:bCs/>
                  <w:iCs/>
                  <w:lang w:eastAsia="ko-KR"/>
                </w:rPr>
                <w:t xml:space="preserve"> </w:t>
              </w:r>
              <w:smartTag w:uri="urn:schemas-microsoft-com:office:smarttags" w:element="country-region">
                <w:r w:rsidRPr="001C475A">
                  <w:rPr>
                    <w:rFonts w:eastAsia="MS Mincho" w:cs="Times New Roman"/>
                    <w:bCs/>
                    <w:iCs/>
                    <w:lang w:eastAsia="ko-KR"/>
                  </w:rPr>
                  <w:t>10210</w:t>
                </w:r>
              </w:smartTag>
              <w:r w:rsidRPr="001C475A">
                <w:rPr>
                  <w:rFonts w:eastAsia="MS Mincho" w:cs="Times New Roman"/>
                  <w:bCs/>
                  <w:iCs/>
                  <w:lang w:eastAsia="ko-KR"/>
                </w:rPr>
                <w:t xml:space="preserve">, </w:t>
              </w:r>
              <w:smartTag w:uri="urn:schemas-microsoft-com:office:smarttags" w:element="country-region">
                <w:r w:rsidRPr="001C475A">
                  <w:rPr>
                    <w:rFonts w:eastAsia="MS Mincho" w:cs="Times New Roman"/>
                    <w:bCs/>
                    <w:iCs/>
                    <w:lang w:eastAsia="ko-KR"/>
                  </w:rPr>
                  <w:t>Thailand</w:t>
                </w:r>
              </w:smartTag>
            </w:smartTag>
            <w:r w:rsidRPr="001C475A">
              <w:rPr>
                <w:rFonts w:eastAsia="MS Mincho" w:cs="Times New Roman"/>
                <w:bCs/>
                <w:iCs/>
                <w:lang w:eastAsia="ko-KR"/>
              </w:rPr>
              <w:t xml:space="preserve">. </w:t>
            </w:r>
            <w:r w:rsidRPr="001C475A">
              <w:rPr>
                <w:rFonts w:eastAsia="MS Mincho" w:cs="Times New Roman"/>
                <w:bCs/>
                <w:iCs/>
                <w:lang w:eastAsia="ko-KR"/>
              </w:rPr>
              <w:br/>
            </w:r>
            <w:r w:rsidRPr="001C475A">
              <w:rPr>
                <w:rFonts w:eastAsia="MS Mincho" w:cs="Times New Roman"/>
                <w:bCs/>
                <w:iCs/>
                <w:lang w:eastAsia="ko-KR"/>
              </w:rPr>
              <w:tab/>
              <w:t xml:space="preserve">                  </w:t>
            </w:r>
            <w:r w:rsidRPr="001C475A">
              <w:rPr>
                <w:rFonts w:eastAsia="MS Mincho" w:cs="Times New Roman"/>
                <w:iCs/>
                <w:lang w:eastAsia="ko-KR"/>
              </w:rPr>
              <w:t>Fax:</w:t>
            </w:r>
            <w:r w:rsidRPr="001C475A">
              <w:rPr>
                <w:rFonts w:eastAsia="MS Mincho" w:cs="Times New Roman"/>
                <w:bCs/>
                <w:iCs/>
                <w:lang w:eastAsia="ko-KR"/>
              </w:rPr>
              <w:t xml:space="preserve">+662 573 7479; Email: </w:t>
            </w:r>
            <w:hyperlink r:id="rId10" w:history="1">
              <w:r w:rsidRPr="001C475A">
                <w:rPr>
                  <w:rStyle w:val="Hyperlink"/>
                  <w:rFonts w:eastAsia="MS Mincho"/>
                  <w:bCs/>
                  <w:iCs/>
                  <w:lang w:eastAsia="ko-KR"/>
                </w:rPr>
                <w:t>aptastap@apt.int</w:t>
              </w:r>
            </w:hyperlink>
          </w:p>
          <w:p w:rsidR="003A3DFB" w:rsidRPr="001C475A" w:rsidRDefault="003A3DFB" w:rsidP="0093058D">
            <w:pPr>
              <w:pStyle w:val="Footer"/>
              <w:tabs>
                <w:tab w:val="clear" w:pos="4320"/>
                <w:tab w:val="clear" w:pos="8640"/>
                <w:tab w:val="left" w:pos="700"/>
                <w:tab w:val="left" w:pos="2880"/>
                <w:tab w:val="left" w:pos="6480"/>
              </w:tabs>
              <w:rPr>
                <w:rFonts w:eastAsia="MS Mincho" w:cs="Times New Roman"/>
                <w:b/>
                <w:iCs/>
                <w:lang w:eastAsia="ko-KR"/>
              </w:rPr>
            </w:pPr>
          </w:p>
        </w:tc>
      </w:tr>
    </w:tbl>
    <w:p w:rsidR="003A3DFB" w:rsidRPr="001C475A" w:rsidRDefault="003A3DFB" w:rsidP="005507E5">
      <w:pPr>
        <w:pStyle w:val="BodyText"/>
        <w:tabs>
          <w:tab w:val="left" w:pos="1080"/>
          <w:tab w:val="right" w:leader="underscore" w:pos="10080"/>
        </w:tabs>
        <w:spacing w:after="120"/>
        <w:rPr>
          <w:rStyle w:val="PageNumber"/>
          <w:rFonts w:ascii="Times New Roman" w:eastAsia="MS Mincho" w:hAnsi="Times New Roman"/>
          <w:sz w:val="16"/>
          <w:lang w:eastAsia="ja-JP"/>
        </w:rPr>
      </w:pPr>
    </w:p>
    <w:p w:rsidR="003A3DFB" w:rsidRPr="001C475A" w:rsidRDefault="003A3DFB">
      <w:pPr>
        <w:rPr>
          <w:rStyle w:val="PageNumber"/>
          <w:rFonts w:eastAsia="MS Mincho"/>
          <w:sz w:val="16"/>
          <w:lang w:eastAsia="ja-JP"/>
        </w:rPr>
      </w:pPr>
      <w:r w:rsidRPr="001C475A">
        <w:rPr>
          <w:rStyle w:val="PageNumber"/>
          <w:rFonts w:eastAsia="MS Mincho"/>
          <w:sz w:val="16"/>
          <w:lang w:eastAsia="ja-JP"/>
        </w:rPr>
        <w:br w:type="page"/>
      </w:r>
    </w:p>
    <w:p w:rsidR="007942D6" w:rsidRPr="001C475A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Pr="001C475A" w:rsidRDefault="007942D6" w:rsidP="002D1E76">
      <w:pPr>
        <w:pStyle w:val="BodyText"/>
        <w:tabs>
          <w:tab w:val="left" w:pos="1080"/>
          <w:tab w:val="right" w:leader="underscore" w:pos="10080"/>
        </w:tabs>
        <w:spacing w:after="120"/>
        <w:jc w:val="center"/>
        <w:rPr>
          <w:rStyle w:val="PageNumber"/>
          <w:rFonts w:ascii="Times New Roman" w:eastAsia="MS Mincho" w:hAnsi="Times New Roman"/>
          <w:b/>
          <w:sz w:val="24"/>
          <w:szCs w:val="24"/>
          <w:u w:val="single"/>
          <w:lang w:eastAsia="ja-JP"/>
        </w:rPr>
      </w:pPr>
      <w:r w:rsidRPr="001C475A">
        <w:rPr>
          <w:rStyle w:val="PageNumber"/>
          <w:rFonts w:ascii="Times New Roman" w:eastAsia="MS Mincho" w:hAnsi="Times New Roman"/>
          <w:b/>
          <w:sz w:val="24"/>
          <w:szCs w:val="24"/>
          <w:u w:val="single"/>
          <w:lang w:eastAsia="ja-JP"/>
        </w:rPr>
        <w:t xml:space="preserve">ANNEX </w:t>
      </w:r>
      <w:r w:rsidR="00A33451">
        <w:rPr>
          <w:rStyle w:val="PageNumber"/>
          <w:rFonts w:ascii="Times New Roman" w:eastAsia="MS Mincho" w:hAnsi="Times New Roman"/>
          <w:b/>
          <w:sz w:val="24"/>
          <w:szCs w:val="24"/>
          <w:u w:val="single"/>
          <w:lang w:eastAsia="ja-JP"/>
        </w:rPr>
        <w:t>1</w:t>
      </w:r>
      <w:r w:rsidRPr="001C475A">
        <w:rPr>
          <w:rStyle w:val="PageNumber"/>
          <w:rFonts w:ascii="Times New Roman" w:eastAsia="MS Mincho" w:hAnsi="Times New Roman"/>
          <w:b/>
          <w:sz w:val="24"/>
          <w:szCs w:val="24"/>
          <w:u w:val="single"/>
          <w:lang w:eastAsia="ja-JP"/>
        </w:rPr>
        <w:t xml:space="preserve"> </w:t>
      </w:r>
    </w:p>
    <w:p w:rsidR="007942D6" w:rsidRPr="001C475A" w:rsidRDefault="007942D6" w:rsidP="002D1E76">
      <w:pPr>
        <w:jc w:val="center"/>
        <w:rPr>
          <w:rStyle w:val="PageNumber"/>
          <w:rFonts w:eastAsia="MS Mincho"/>
          <w:sz w:val="16"/>
          <w:lang w:eastAsia="ja-JP"/>
        </w:rPr>
      </w:pPr>
      <w:r>
        <w:rPr>
          <w:rStyle w:val="PageNumber"/>
          <w:rFonts w:eastAsia="MS Mincho"/>
          <w:b/>
          <w:sz w:val="24"/>
          <w:szCs w:val="24"/>
          <w:lang w:eastAsia="ja-JP"/>
        </w:rPr>
        <w:t>F</w:t>
      </w:r>
      <w:r w:rsidRPr="001C475A">
        <w:rPr>
          <w:rStyle w:val="PageNumber"/>
          <w:rFonts w:eastAsia="MS Mincho"/>
          <w:b/>
          <w:sz w:val="24"/>
          <w:szCs w:val="24"/>
          <w:lang w:eastAsia="ja-JP"/>
        </w:rPr>
        <w:t>or</w:t>
      </w:r>
      <w:r>
        <w:rPr>
          <w:rStyle w:val="PageNumber"/>
          <w:rFonts w:eastAsia="MS Mincho"/>
          <w:b/>
          <w:sz w:val="24"/>
          <w:szCs w:val="24"/>
          <w:lang w:eastAsia="ja-JP"/>
        </w:rPr>
        <w:t xml:space="preserve"> Participating Companies in IPTV Interoperability T</w:t>
      </w:r>
      <w:r w:rsidRPr="001C475A">
        <w:rPr>
          <w:rStyle w:val="PageNumber"/>
          <w:rFonts w:eastAsia="MS Mincho"/>
          <w:b/>
          <w:sz w:val="24"/>
          <w:szCs w:val="24"/>
          <w:lang w:eastAsia="ja-JP"/>
        </w:rPr>
        <w:t>esting</w:t>
      </w:r>
    </w:p>
    <w:p w:rsidR="007942D6" w:rsidRPr="001C475A" w:rsidRDefault="007942D6" w:rsidP="002D1E76">
      <w:pPr>
        <w:spacing w:before="120"/>
        <w:rPr>
          <w:rFonts w:eastAsia="Times New Roman"/>
          <w:lang w:eastAsia="ja-JP" w:bidi="th-TH"/>
        </w:rPr>
      </w:pPr>
    </w:p>
    <w:p w:rsidR="007942D6" w:rsidRPr="001C475A" w:rsidRDefault="007942D6" w:rsidP="00223DFE">
      <w:pPr>
        <w:spacing w:before="120"/>
        <w:rPr>
          <w:rFonts w:eastAsia="Times New Roman"/>
          <w:lang w:eastAsia="ja-JP" w:bidi="th-TH"/>
        </w:rPr>
      </w:pPr>
      <w:r w:rsidRPr="001C475A">
        <w:rPr>
          <w:rFonts w:eastAsia="Times New Roman"/>
          <w:lang w:eastAsia="ja-JP" w:bidi="th-TH"/>
        </w:rPr>
        <w:t>Please fill the table below to describe the equipment which you will bring to the event.</w:t>
      </w:r>
    </w:p>
    <w:p w:rsidR="007942D6" w:rsidRPr="001C475A" w:rsidRDefault="007942D6" w:rsidP="002D1E76">
      <w:pPr>
        <w:jc w:val="center"/>
        <w:rPr>
          <w:rFonts w:eastAsia="Times New Roman"/>
          <w:b/>
          <w:lang w:eastAsia="ja-JP" w:bidi="th-TH"/>
        </w:rPr>
      </w:pPr>
    </w:p>
    <w:p w:rsidR="007942D6" w:rsidRPr="001C475A" w:rsidRDefault="007942D6" w:rsidP="00DA6215">
      <w:pPr>
        <w:jc w:val="center"/>
        <w:rPr>
          <w:b/>
          <w:lang w:bidi="th-TH"/>
        </w:rPr>
      </w:pPr>
      <w:r w:rsidRPr="001C475A">
        <w:rPr>
          <w:b/>
          <w:lang w:bidi="th-TH"/>
        </w:rPr>
        <w:t xml:space="preserve">Table </w:t>
      </w:r>
      <w:r w:rsidR="00907AC1">
        <w:rPr>
          <w:b/>
          <w:lang w:bidi="th-TH"/>
        </w:rPr>
        <w:t>1</w:t>
      </w:r>
      <w:r>
        <w:rPr>
          <w:b/>
          <w:lang w:bidi="th-TH"/>
        </w:rPr>
        <w:t>:</w:t>
      </w:r>
      <w:r w:rsidRPr="001C475A">
        <w:rPr>
          <w:b/>
          <w:lang w:bidi="th-TH"/>
        </w:rPr>
        <w:t xml:space="preserve"> </w:t>
      </w:r>
      <w:r w:rsidRPr="001C475A">
        <w:rPr>
          <w:rFonts w:eastAsia="Times New Roman"/>
          <w:b/>
          <w:lang w:eastAsia="ja-JP" w:bidi="th-TH"/>
        </w:rPr>
        <w:t>Q</w:t>
      </w:r>
      <w:r w:rsidRPr="001C475A">
        <w:rPr>
          <w:b/>
          <w:lang w:bidi="th-TH"/>
        </w:rPr>
        <w:t xml:space="preserve">uestionnaire for </w:t>
      </w:r>
      <w:r w:rsidRPr="001C475A">
        <w:rPr>
          <w:rFonts w:eastAsia="MS Mincho"/>
          <w:b/>
          <w:lang w:eastAsia="ja-JP" w:bidi="th-TH"/>
        </w:rPr>
        <w:t xml:space="preserve">IPTV </w:t>
      </w:r>
      <w:r w:rsidRPr="001C475A">
        <w:rPr>
          <w:rFonts w:eastAsia="Times New Roman"/>
          <w:b/>
          <w:lang w:eastAsia="ja-JP" w:bidi="th-TH"/>
        </w:rPr>
        <w:t>interoperability</w:t>
      </w:r>
      <w:r w:rsidRPr="001C475A">
        <w:rPr>
          <w:b/>
          <w:lang w:bidi="th-TH"/>
        </w:rPr>
        <w:t xml:space="preserve"> testing</w:t>
      </w:r>
    </w:p>
    <w:p w:rsidR="007942D6" w:rsidRPr="001C475A" w:rsidRDefault="007942D6" w:rsidP="002D1E76">
      <w:pPr>
        <w:jc w:val="center"/>
        <w:rPr>
          <w:b/>
          <w:lang w:bidi="th-TH"/>
        </w:rPr>
      </w:pPr>
    </w:p>
    <w:tbl>
      <w:tblPr>
        <w:tblW w:w="97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7081"/>
      </w:tblGrid>
      <w:tr w:rsidR="007942D6" w:rsidRPr="001C475A" w:rsidTr="00802277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42D6" w:rsidRPr="001C475A" w:rsidRDefault="007942D6" w:rsidP="00802277">
            <w:pPr>
              <w:rPr>
                <w:lang w:bidi="th-TH"/>
              </w:rPr>
            </w:pPr>
            <w:r w:rsidRPr="001C475A">
              <w:rPr>
                <w:lang w:bidi="th-TH"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42D6" w:rsidRPr="001C475A" w:rsidRDefault="007942D6" w:rsidP="00802277">
            <w:pPr>
              <w:rPr>
                <w:lang w:bidi="th-TH"/>
              </w:rPr>
            </w:pPr>
            <w:r w:rsidRPr="001C475A">
              <w:rPr>
                <w:lang w:bidi="th-TH"/>
              </w:rPr>
              <w:t>Description</w:t>
            </w:r>
          </w:p>
        </w:tc>
      </w:tr>
      <w:tr w:rsidR="007942D6" w:rsidRPr="001C475A" w:rsidTr="00802277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42D6" w:rsidRPr="001C475A" w:rsidRDefault="007942D6" w:rsidP="00802277">
            <w:pPr>
              <w:rPr>
                <w:lang w:bidi="th-TH"/>
              </w:rPr>
            </w:pPr>
            <w:r w:rsidRPr="001C475A">
              <w:rPr>
                <w:lang w:bidi="th-TH"/>
              </w:rPr>
              <w:t>Name of equipment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42D6" w:rsidRPr="001C475A" w:rsidRDefault="007942D6" w:rsidP="00802277">
            <w:pPr>
              <w:rPr>
                <w:lang w:bidi="th-TH"/>
              </w:rPr>
            </w:pPr>
          </w:p>
        </w:tc>
      </w:tr>
      <w:tr w:rsidR="007942D6" w:rsidRPr="001C475A" w:rsidTr="00802277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42D6" w:rsidRPr="001C475A" w:rsidRDefault="007942D6" w:rsidP="00802277">
            <w:pPr>
              <w:jc w:val="center"/>
              <w:rPr>
                <w:rFonts w:eastAsia="Times New Roman"/>
                <w:lang w:eastAsia="ja-JP" w:bidi="th-TH"/>
              </w:rPr>
            </w:pPr>
            <w:r w:rsidRPr="001C475A">
              <w:rPr>
                <w:rFonts w:eastAsia="Times New Roman"/>
                <w:lang w:eastAsia="ja-JP" w:bidi="th-TH"/>
              </w:rPr>
              <w:t>Interoperability test suites (service testing framework)</w:t>
            </w:r>
          </w:p>
        </w:tc>
      </w:tr>
      <w:tr w:rsidR="007942D6" w:rsidRPr="001C475A" w:rsidTr="00802277">
        <w:trPr>
          <w:trHeight w:val="656"/>
        </w:trPr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42D6" w:rsidRPr="001C475A" w:rsidRDefault="007942D6" w:rsidP="00802277">
            <w:pPr>
              <w:rPr>
                <w:rFonts w:eastAsia="Times New Roman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IPTV service t</w:t>
            </w:r>
            <w:r w:rsidRPr="001C475A">
              <w:rPr>
                <w:rFonts w:eastAsia="Times New Roman"/>
                <w:lang w:eastAsia="ja-JP" w:bidi="th-TH"/>
              </w:rPr>
              <w:t>est specifications</w:t>
            </w:r>
          </w:p>
        </w:tc>
        <w:tc>
          <w:tcPr>
            <w:tcW w:w="7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42D6" w:rsidRPr="001C475A" w:rsidRDefault="007942D6">
            <w:pPr>
              <w:ind w:left="2000" w:hangingChars="1000" w:hanging="2000"/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>□</w:t>
            </w:r>
            <w:r w:rsidRPr="001C475A"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1C475A">
              <w:rPr>
                <w:rFonts w:eastAsia="Times New Roman"/>
                <w:lang w:eastAsia="ja-JP" w:bidi="th-TH"/>
              </w:rPr>
              <w:t>ITU-T Rec.</w:t>
            </w:r>
            <w:r w:rsidRPr="001C475A">
              <w:rPr>
                <w:rFonts w:eastAsia="MS Mincho"/>
                <w:lang w:eastAsia="ja-JP" w:bidi="th-TH"/>
              </w:rPr>
              <w:t>H.701 (HSTP.CONF-H.701)</w:t>
            </w:r>
          </w:p>
          <w:p w:rsidR="007942D6" w:rsidRPr="001C475A" w:rsidRDefault="007942D6" w:rsidP="00A34660">
            <w:pPr>
              <w:tabs>
                <w:tab w:val="left" w:pos="4538"/>
              </w:tabs>
              <w:ind w:left="2000" w:hangingChars="1000" w:hanging="2000"/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>□</w:t>
            </w:r>
            <w:r w:rsidRPr="001C475A"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1C475A">
              <w:rPr>
                <w:rFonts w:eastAsia="Times New Roman"/>
                <w:lang w:eastAsia="ja-JP" w:bidi="th-TH"/>
              </w:rPr>
              <w:t>ITU-T Rec.</w:t>
            </w:r>
            <w:r w:rsidRPr="001C475A">
              <w:rPr>
                <w:rFonts w:eastAsia="MS Mincho"/>
                <w:lang w:eastAsia="ja-JP" w:bidi="th-TH"/>
              </w:rPr>
              <w:t>H.721 (HSTP.CONF-H.721)</w:t>
            </w:r>
          </w:p>
          <w:p w:rsidR="007942D6" w:rsidRPr="001C475A" w:rsidRDefault="007942D6">
            <w:pPr>
              <w:ind w:left="2000" w:hangingChars="1000" w:hanging="2000"/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>□</w:t>
            </w:r>
            <w:r w:rsidRPr="001C475A"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1C475A">
              <w:rPr>
                <w:rFonts w:eastAsia="Times New Roman"/>
                <w:lang w:eastAsia="ja-JP" w:bidi="th-TH"/>
              </w:rPr>
              <w:t>ITU-T Rec.</w:t>
            </w:r>
            <w:r w:rsidRPr="001C475A">
              <w:rPr>
                <w:rFonts w:eastAsia="MS Mincho"/>
                <w:lang w:eastAsia="ja-JP" w:bidi="th-TH"/>
              </w:rPr>
              <w:t>H.762 (HSTP.CONF-H.762)</w:t>
            </w:r>
          </w:p>
          <w:p w:rsidR="007942D6" w:rsidRPr="001C475A" w:rsidRDefault="007942D6">
            <w:pPr>
              <w:ind w:left="2000" w:hangingChars="1000" w:hanging="2000"/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>□</w:t>
            </w:r>
            <w:r w:rsidRPr="001C475A"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1C475A">
              <w:rPr>
                <w:rFonts w:eastAsia="Times New Roman"/>
                <w:lang w:eastAsia="ja-JP" w:bidi="th-TH"/>
              </w:rPr>
              <w:t>ITU-T Rec.</w:t>
            </w:r>
            <w:r w:rsidRPr="001C475A">
              <w:rPr>
                <w:rFonts w:eastAsia="MS Mincho"/>
                <w:lang w:eastAsia="ja-JP" w:bidi="th-TH"/>
              </w:rPr>
              <w:t>H.770 (HSTP.CONF-H.770)</w:t>
            </w:r>
          </w:p>
          <w:p w:rsidR="007942D6" w:rsidRPr="001C475A" w:rsidRDefault="007942D6" w:rsidP="00802277">
            <w:pPr>
              <w:rPr>
                <w:rFonts w:eastAsia="Times New Roman"/>
                <w:lang w:eastAsia="ja-JP" w:bidi="th-TH"/>
              </w:rPr>
            </w:pPr>
            <w:r w:rsidRPr="001C475A">
              <w:rPr>
                <w:lang w:bidi="th-TH"/>
              </w:rPr>
              <w:t>□</w:t>
            </w:r>
            <w:r w:rsidRPr="001C475A">
              <w:rPr>
                <w:rFonts w:hint="eastAsia"/>
                <w:lang w:bidi="th-TH"/>
              </w:rPr>
              <w:t xml:space="preserve">　</w:t>
            </w:r>
            <w:r w:rsidRPr="001C475A">
              <w:rPr>
                <w:lang w:bidi="th-TH"/>
              </w:rPr>
              <w:t>Others</w:t>
            </w:r>
          </w:p>
        </w:tc>
      </w:tr>
      <w:tr w:rsidR="007942D6" w:rsidRPr="001C475A" w:rsidTr="00802277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42D6" w:rsidRPr="001C475A" w:rsidRDefault="007942D6" w:rsidP="00802277">
            <w:pPr>
              <w:jc w:val="center"/>
              <w:rPr>
                <w:rFonts w:eastAsia="Times New Roman"/>
                <w:lang w:eastAsia="ja-JP" w:bidi="th-TH"/>
              </w:rPr>
            </w:pPr>
            <w:r w:rsidRPr="001C475A">
              <w:rPr>
                <w:rFonts w:eastAsia="Times New Roman"/>
                <w:lang w:eastAsia="ja-JP" w:bidi="th-TH"/>
              </w:rPr>
              <w:t>Other items</w:t>
            </w:r>
          </w:p>
        </w:tc>
      </w:tr>
      <w:tr w:rsidR="007942D6" w:rsidRPr="001C475A" w:rsidTr="00802277">
        <w:trPr>
          <w:trHeight w:val="37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42D6" w:rsidRPr="001C475A" w:rsidRDefault="007942D6" w:rsidP="00802277">
            <w:pPr>
              <w:rPr>
                <w:lang w:bidi="th-TH"/>
              </w:rPr>
            </w:pPr>
            <w:r w:rsidRPr="001C475A">
              <w:rPr>
                <w:lang w:bidi="th-TH"/>
              </w:rPr>
              <w:t>IP version</w:t>
            </w: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42D6" w:rsidRPr="001C475A" w:rsidRDefault="007942D6" w:rsidP="00802277">
            <w:pPr>
              <w:rPr>
                <w:rFonts w:eastAsia="Times New Roman"/>
                <w:lang w:eastAsia="ja-JP" w:bidi="th-TH"/>
              </w:rPr>
            </w:pPr>
            <w:r w:rsidRPr="001C475A">
              <w:rPr>
                <w:lang w:bidi="th-TH"/>
              </w:rPr>
              <w:t>□  IPv4□  IPv6□  IPv4 &amp; IPv6</w:t>
            </w:r>
          </w:p>
        </w:tc>
      </w:tr>
      <w:tr w:rsidR="007942D6" w:rsidRPr="001C475A" w:rsidTr="00802277">
        <w:trPr>
          <w:trHeight w:val="9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42D6" w:rsidRPr="001C475A" w:rsidRDefault="007942D6" w:rsidP="00802277">
            <w:pPr>
              <w:rPr>
                <w:lang w:bidi="th-TH"/>
              </w:rPr>
            </w:pPr>
            <w:r w:rsidRPr="001C475A">
              <w:rPr>
                <w:lang w:bidi="th-TH"/>
              </w:rPr>
              <w:t>Test category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42D6" w:rsidRPr="001C475A" w:rsidRDefault="007942D6" w:rsidP="00802277">
            <w:pPr>
              <w:rPr>
                <w:rFonts w:eastAsia="Times New Roman"/>
                <w:lang w:eastAsia="ja-JP" w:bidi="th-TH"/>
              </w:rPr>
            </w:pPr>
            <w:r w:rsidRPr="001C475A">
              <w:rPr>
                <w:lang w:bidi="th-TH"/>
              </w:rPr>
              <w:t xml:space="preserve">□  </w:t>
            </w:r>
            <w:r w:rsidRPr="001C475A">
              <w:rPr>
                <w:rFonts w:eastAsia="MS Mincho"/>
                <w:lang w:eastAsia="ja-JP" w:bidi="th-TH"/>
              </w:rPr>
              <w:t>IPTV Service discovery</w:t>
            </w:r>
            <w:r w:rsidRPr="001C475A">
              <w:rPr>
                <w:rFonts w:hint="eastAsia"/>
                <w:lang w:bidi="th-TH"/>
              </w:rPr>
              <w:t xml:space="preserve">　</w:t>
            </w:r>
          </w:p>
          <w:p w:rsidR="007942D6" w:rsidRPr="001C475A" w:rsidRDefault="007942D6" w:rsidP="00802277">
            <w:pPr>
              <w:rPr>
                <w:rFonts w:eastAsia="Times New Roman"/>
                <w:lang w:eastAsia="ja-JP" w:bidi="th-TH"/>
              </w:rPr>
            </w:pPr>
            <w:r w:rsidRPr="001C475A">
              <w:rPr>
                <w:lang w:bidi="th-TH"/>
              </w:rPr>
              <w:t xml:space="preserve">□  </w:t>
            </w:r>
            <w:r w:rsidRPr="001C475A">
              <w:rPr>
                <w:rFonts w:eastAsia="MS Mincho"/>
                <w:lang w:eastAsia="ja-JP" w:bidi="th-TH"/>
              </w:rPr>
              <w:t>IPTV basic service (VOD and</w:t>
            </w:r>
            <w:r>
              <w:rPr>
                <w:rFonts w:eastAsia="MS Mincho" w:hint="eastAsia"/>
                <w:lang w:eastAsia="ja-JP" w:bidi="th-TH"/>
              </w:rPr>
              <w:t>/or</w:t>
            </w:r>
            <w:r w:rsidRPr="001C475A">
              <w:rPr>
                <w:rFonts w:eastAsia="MS Mincho"/>
                <w:lang w:eastAsia="ja-JP" w:bidi="th-TH"/>
              </w:rPr>
              <w:t xml:space="preserve"> Linear TV)</w:t>
            </w:r>
            <w:r w:rsidRPr="001C475A">
              <w:rPr>
                <w:rFonts w:hint="eastAsia"/>
                <w:lang w:bidi="th-TH"/>
              </w:rPr>
              <w:t xml:space="preserve">　</w:t>
            </w:r>
          </w:p>
          <w:p w:rsidR="007942D6" w:rsidRPr="001C475A" w:rsidRDefault="007942D6" w:rsidP="00802277">
            <w:pPr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 xml:space="preserve">□  </w:t>
            </w:r>
            <w:r w:rsidRPr="001C475A">
              <w:rPr>
                <w:rFonts w:eastAsia="MS Mincho"/>
                <w:lang w:eastAsia="ja-JP" w:bidi="th-TH"/>
              </w:rPr>
              <w:t>IPTV light weight multimedia environment</w:t>
            </w:r>
          </w:p>
          <w:p w:rsidR="007942D6" w:rsidRPr="001C475A" w:rsidRDefault="007942D6" w:rsidP="00802277">
            <w:pPr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 xml:space="preserve">□  </w:t>
            </w:r>
            <w:r w:rsidRPr="001C475A">
              <w:rPr>
                <w:rFonts w:eastAsia="MS Mincho"/>
                <w:lang w:eastAsia="ja-JP" w:bidi="th-TH"/>
              </w:rPr>
              <w:t xml:space="preserve">IPTV </w:t>
            </w:r>
            <w:r w:rsidRPr="001C475A">
              <w:rPr>
                <w:rFonts w:eastAsia="MS Mincho" w:cs="Times New Roman"/>
                <w:lang w:eastAsia="ja-JP" w:bidi="th-TH"/>
              </w:rPr>
              <w:t>Content Delivery Error Recovery</w:t>
            </w:r>
          </w:p>
          <w:p w:rsidR="007942D6" w:rsidRPr="001C475A" w:rsidRDefault="007942D6" w:rsidP="00802277">
            <w:pPr>
              <w:rPr>
                <w:rFonts w:eastAsia="Times New Roman"/>
                <w:lang w:eastAsia="ja-JP" w:bidi="th-TH"/>
              </w:rPr>
            </w:pPr>
            <w:r w:rsidRPr="001C475A">
              <w:rPr>
                <w:lang w:bidi="th-TH"/>
              </w:rPr>
              <w:t>□  Others ( [</w:t>
            </w:r>
            <w:r w:rsidRPr="001C475A">
              <w:rPr>
                <w:rFonts w:hint="eastAsia"/>
                <w:lang w:bidi="th-TH"/>
              </w:rPr>
              <w:t xml:space="preserve">　　　　　　　　　　　　　　　　　　　　　　</w:t>
            </w:r>
            <w:r w:rsidRPr="001C475A">
              <w:rPr>
                <w:lang w:bidi="th-TH"/>
              </w:rPr>
              <w:t>])</w:t>
            </w:r>
          </w:p>
        </w:tc>
      </w:tr>
      <w:tr w:rsidR="007942D6" w:rsidRPr="001C475A" w:rsidTr="00802277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42D6" w:rsidRPr="001C475A" w:rsidRDefault="007942D6" w:rsidP="00802277">
            <w:pPr>
              <w:rPr>
                <w:rFonts w:eastAsia="Times New Roman"/>
                <w:lang w:eastAsia="ja-JP" w:bidi="th-TH"/>
              </w:rPr>
            </w:pPr>
            <w:r w:rsidRPr="001C475A">
              <w:rPr>
                <w:rFonts w:eastAsia="Times New Roman"/>
                <w:lang w:eastAsia="ja-JP" w:bidi="th-TH"/>
              </w:rPr>
              <w:t>Specifications of equipment</w:t>
            </w:r>
          </w:p>
          <w:p w:rsidR="007942D6" w:rsidRPr="001C475A" w:rsidRDefault="007942D6" w:rsidP="00802277">
            <w:pPr>
              <w:rPr>
                <w:rFonts w:eastAsia="Times New Roman"/>
                <w:lang w:eastAsia="ja-JP" w:bidi="th-TH"/>
              </w:rPr>
            </w:pPr>
          </w:p>
          <w:p w:rsidR="007942D6" w:rsidRPr="001C475A" w:rsidRDefault="007942D6" w:rsidP="00802277">
            <w:pPr>
              <w:rPr>
                <w:rFonts w:eastAsia="Times New Roman"/>
                <w:lang w:eastAsia="ja-JP" w:bidi="th-TH"/>
              </w:rPr>
            </w:pPr>
          </w:p>
          <w:p w:rsidR="007942D6" w:rsidRPr="001C475A" w:rsidRDefault="007942D6" w:rsidP="00802277">
            <w:pPr>
              <w:rPr>
                <w:rFonts w:eastAsia="Times New Roman"/>
                <w:lang w:eastAsia="ja-JP" w:bidi="th-TH"/>
              </w:rPr>
            </w:pPr>
          </w:p>
          <w:p w:rsidR="007942D6" w:rsidRPr="001C475A" w:rsidRDefault="007942D6" w:rsidP="00802277">
            <w:pPr>
              <w:rPr>
                <w:rFonts w:eastAsia="Times New Roman"/>
                <w:lang w:eastAsia="ja-JP" w:bidi="th-TH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42D6" w:rsidRPr="001C475A" w:rsidRDefault="007942D6" w:rsidP="00802277">
            <w:pPr>
              <w:rPr>
                <w:lang w:bidi="th-TH"/>
              </w:rPr>
            </w:pPr>
            <w:r w:rsidRPr="001C475A">
              <w:rPr>
                <w:lang w:bidi="th-TH"/>
              </w:rPr>
              <w:t xml:space="preserve">Dimensions: </w:t>
            </w:r>
          </w:p>
          <w:p w:rsidR="007942D6" w:rsidRPr="001C475A" w:rsidRDefault="007942D6" w:rsidP="00802277">
            <w:pPr>
              <w:rPr>
                <w:lang w:bidi="th-TH"/>
              </w:rPr>
            </w:pPr>
            <w:r w:rsidRPr="001C475A">
              <w:rPr>
                <w:lang w:bidi="th-TH"/>
              </w:rPr>
              <w:t xml:space="preserve">Weight: </w:t>
            </w:r>
          </w:p>
          <w:p w:rsidR="007942D6" w:rsidRPr="001C475A" w:rsidRDefault="007942D6" w:rsidP="00802277">
            <w:pPr>
              <w:rPr>
                <w:lang w:bidi="th-TH"/>
              </w:rPr>
            </w:pPr>
            <w:r w:rsidRPr="001C475A">
              <w:rPr>
                <w:lang w:bidi="th-TH"/>
              </w:rPr>
              <w:t>Power consumption:</w:t>
            </w:r>
          </w:p>
        </w:tc>
      </w:tr>
      <w:tr w:rsidR="007942D6" w:rsidRPr="001C475A" w:rsidTr="00802277">
        <w:trPr>
          <w:trHeight w:val="88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42D6" w:rsidRPr="001C475A" w:rsidRDefault="007942D6" w:rsidP="00802277">
            <w:pPr>
              <w:rPr>
                <w:lang w:bidi="th-TH"/>
              </w:rPr>
            </w:pPr>
            <w:r w:rsidRPr="001C475A">
              <w:rPr>
                <w:lang w:bidi="th-TH"/>
              </w:rPr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42D6" w:rsidRPr="001C475A" w:rsidRDefault="007942D6" w:rsidP="00802277">
            <w:pPr>
              <w:rPr>
                <w:lang w:bidi="th-TH"/>
              </w:rPr>
            </w:pPr>
            <w:r w:rsidRPr="001C475A">
              <w:rPr>
                <w:lang w:bidi="th-TH"/>
              </w:rPr>
              <w:t>Please indicate any other comments</w:t>
            </w:r>
          </w:p>
        </w:tc>
      </w:tr>
    </w:tbl>
    <w:p w:rsidR="007942D6" w:rsidRPr="001C475A" w:rsidRDefault="007942D6" w:rsidP="002D1E76">
      <w:pPr>
        <w:rPr>
          <w:rStyle w:val="PageNumber"/>
          <w:rFonts w:eastAsia="Times New Roman" w:cs="Angsana New"/>
          <w:lang w:eastAsia="ja-JP" w:bidi="th-TH"/>
        </w:rPr>
      </w:pPr>
    </w:p>
    <w:p w:rsidR="007942D6" w:rsidRPr="001C475A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Pr="001C475A" w:rsidRDefault="007942D6" w:rsidP="00693150">
      <w:pPr>
        <w:rPr>
          <w:rStyle w:val="PageNumber"/>
          <w:rFonts w:eastAsia="MS Mincho"/>
          <w:sz w:val="16"/>
          <w:lang w:eastAsia="ja-JP"/>
        </w:rPr>
      </w:pPr>
    </w:p>
    <w:p w:rsidR="007942D6" w:rsidRPr="001C475A" w:rsidRDefault="007942D6" w:rsidP="002B5A95">
      <w:pPr>
        <w:numPr>
          <w:ilvl w:val="0"/>
          <w:numId w:val="10"/>
        </w:numPr>
        <w:rPr>
          <w:rFonts w:eastAsia="Times New Roman"/>
          <w:b/>
          <w:bCs/>
          <w:lang w:eastAsia="ja-JP" w:bidi="th-TH"/>
        </w:rPr>
      </w:pPr>
      <w:r w:rsidRPr="001C475A">
        <w:rPr>
          <w:rFonts w:eastAsia="Times New Roman"/>
          <w:b/>
          <w:bCs/>
          <w:lang w:eastAsia="ja-JP" w:bidi="th-TH"/>
        </w:rPr>
        <w:t>Outline of testing</w:t>
      </w:r>
    </w:p>
    <w:p w:rsidR="007942D6" w:rsidRPr="001C475A" w:rsidRDefault="007942D6" w:rsidP="00693150">
      <w:pPr>
        <w:rPr>
          <w:rFonts w:eastAsia="Times New Roman"/>
          <w:b/>
          <w:bCs/>
          <w:lang w:eastAsia="ja-JP" w:bidi="th-TH"/>
        </w:rPr>
      </w:pPr>
    </w:p>
    <w:p w:rsidR="007942D6" w:rsidRPr="001C475A" w:rsidRDefault="007942D6" w:rsidP="00693150">
      <w:pPr>
        <w:ind w:left="567" w:hanging="284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 xml:space="preserve">1) </w:t>
      </w:r>
      <w:r w:rsidRPr="001C475A">
        <w:rPr>
          <w:rFonts w:eastAsia="Times New Roman" w:cs="Times New Roman"/>
          <w:lang w:eastAsia="ja-JP" w:bidi="th-TH"/>
        </w:rPr>
        <w:tab/>
        <w:t>Test condition: IPTV service interoperability testing based on ITU-T H.701, H.721, H.762, and H.770</w:t>
      </w:r>
    </w:p>
    <w:p w:rsidR="007942D6" w:rsidRPr="001C475A" w:rsidRDefault="007942D6" w:rsidP="00693150">
      <w:pPr>
        <w:ind w:left="567" w:hanging="284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 xml:space="preserve">2) </w:t>
      </w:r>
      <w:r w:rsidRPr="001C475A">
        <w:rPr>
          <w:rFonts w:eastAsia="Times New Roman" w:cs="Times New Roman"/>
          <w:lang w:eastAsia="ja-JP" w:bidi="th-TH"/>
        </w:rPr>
        <w:tab/>
        <w:t>Category of testing: Service discovery, VoD, Linear TV, LIME, FEC</w:t>
      </w:r>
    </w:p>
    <w:p w:rsidR="007942D6" w:rsidRPr="001C475A" w:rsidRDefault="007942D6" w:rsidP="002F1FED">
      <w:pPr>
        <w:ind w:left="567" w:hanging="284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 xml:space="preserve">3) </w:t>
      </w:r>
      <w:r w:rsidRPr="001C475A">
        <w:rPr>
          <w:rFonts w:eastAsia="Times New Roman" w:cs="Times New Roman"/>
          <w:lang w:eastAsia="ja-JP" w:bidi="th-TH"/>
        </w:rPr>
        <w:tab/>
        <w:t>Terminals: IPTV terminal (See Figure</w:t>
      </w:r>
      <w:r>
        <w:rPr>
          <w:rFonts w:eastAsia="Times New Roman" w:cs="Times New Roman"/>
          <w:lang w:eastAsia="ja-JP" w:bidi="th-TH"/>
        </w:rPr>
        <w:t>2</w:t>
      </w:r>
      <w:r w:rsidRPr="001C475A">
        <w:rPr>
          <w:rFonts w:eastAsia="Times New Roman" w:cs="Times New Roman"/>
          <w:lang w:eastAsia="ja-JP" w:bidi="th-TH"/>
        </w:rPr>
        <w:t xml:space="preserve">) </w:t>
      </w:r>
    </w:p>
    <w:p w:rsidR="007942D6" w:rsidRPr="00CA3DA4" w:rsidRDefault="007942D6" w:rsidP="00693150">
      <w:pPr>
        <w:ind w:left="567" w:hanging="284"/>
        <w:rPr>
          <w:rFonts w:eastAsiaTheme="minorEastAsia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 xml:space="preserve">4) </w:t>
      </w:r>
      <w:r w:rsidRPr="001C475A">
        <w:rPr>
          <w:rFonts w:eastAsia="Times New Roman" w:cs="Times New Roman"/>
          <w:lang w:eastAsia="ja-JP" w:bidi="th-TH"/>
        </w:rPr>
        <w:tab/>
        <w:t>Test scenarios</w:t>
      </w:r>
      <w:r w:rsidRPr="001C475A">
        <w:rPr>
          <w:rFonts w:ascii="MS Mincho" w:eastAsia="MS Mincho" w:hAnsi="MS Mincho" w:cs="MS Mincho" w:hint="eastAsia"/>
          <w:lang w:eastAsia="ja-JP" w:bidi="th-TH"/>
        </w:rPr>
        <w:t>：</w:t>
      </w:r>
      <w:r w:rsidRPr="001C475A">
        <w:rPr>
          <w:rFonts w:eastAsia="Times New Roman" w:cs="Times New Roman"/>
          <w:lang w:eastAsia="ja-JP" w:bidi="th-TH"/>
        </w:rPr>
        <w:t xml:space="preserve"> IPTV head-end – terminals communications based on ITU-T HSTP.CONF-H701, HSTP.CONF-H721, HSTP.CONF-H762 and HSTP.CONF-H770.</w:t>
      </w:r>
    </w:p>
    <w:p w:rsidR="007942D6" w:rsidRPr="00CA3DA4" w:rsidRDefault="007942D6" w:rsidP="00693150">
      <w:pPr>
        <w:ind w:left="567" w:hanging="284"/>
        <w:rPr>
          <w:rFonts w:eastAsiaTheme="minorEastAsia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>5)</w:t>
      </w:r>
      <w:r w:rsidRPr="001C475A">
        <w:rPr>
          <w:rFonts w:eastAsia="Times New Roman" w:cs="Times New Roman"/>
          <w:lang w:eastAsia="ja-JP" w:bidi="th-TH"/>
        </w:rPr>
        <w:tab/>
        <w:t xml:space="preserve">Event Schedule:  </w:t>
      </w:r>
      <w:r w:rsidR="00907AC1">
        <w:rPr>
          <w:rFonts w:eastAsiaTheme="minorEastAsia" w:cs="Times New Roman"/>
          <w:lang w:eastAsia="ja-JP" w:bidi="th-TH"/>
        </w:rPr>
        <w:t>7 September</w:t>
      </w:r>
      <w:r w:rsidRPr="001C475A">
        <w:rPr>
          <w:rFonts w:eastAsia="Times New Roman" w:cs="Times New Roman"/>
          <w:lang w:eastAsia="ja-JP" w:bidi="th-TH"/>
        </w:rPr>
        <w:t xml:space="preserve"> </w:t>
      </w:r>
      <w:r>
        <w:rPr>
          <w:rFonts w:eastAsiaTheme="minorEastAsia" w:cs="Times New Roman" w:hint="eastAsia"/>
          <w:lang w:eastAsia="ja-JP" w:bidi="th-TH"/>
        </w:rPr>
        <w:t>201</w:t>
      </w:r>
      <w:r w:rsidR="00907AC1">
        <w:rPr>
          <w:rFonts w:eastAsiaTheme="minorEastAsia" w:cs="Times New Roman"/>
          <w:lang w:eastAsia="ja-JP" w:bidi="th-TH"/>
        </w:rPr>
        <w:t>5</w:t>
      </w:r>
    </w:p>
    <w:p w:rsidR="007942D6" w:rsidRPr="001C475A" w:rsidRDefault="007942D6" w:rsidP="00693150">
      <w:pPr>
        <w:ind w:left="567" w:hanging="284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>6)</w:t>
      </w:r>
      <w:r w:rsidRPr="001C475A">
        <w:rPr>
          <w:rFonts w:eastAsia="Times New Roman" w:cs="Times New Roman"/>
          <w:lang w:eastAsia="ja-JP" w:bidi="th-TH"/>
        </w:rPr>
        <w:tab/>
        <w:t xml:space="preserve">Preparation Schedule: </w:t>
      </w:r>
    </w:p>
    <w:p w:rsidR="007942D6" w:rsidRPr="001C475A" w:rsidRDefault="007942D6" w:rsidP="00693150">
      <w:pPr>
        <w:ind w:left="720"/>
        <w:rPr>
          <w:rFonts w:eastAsia="Times New Roman" w:cs="Times New Roman"/>
          <w:lang w:eastAsia="ja-JP"/>
        </w:rPr>
      </w:pPr>
      <w:r w:rsidRPr="001C475A">
        <w:rPr>
          <w:rFonts w:eastAsia="Times New Roman" w:cs="Times New Roman"/>
          <w:lang w:eastAsia="ja-JP"/>
        </w:rPr>
        <w:t xml:space="preserve">Close of registration: </w:t>
      </w:r>
      <w:r w:rsidRPr="001C475A">
        <w:rPr>
          <w:rFonts w:eastAsia="Times New Roman" w:cs="Times New Roman"/>
          <w:lang w:eastAsia="ja-JP"/>
        </w:rPr>
        <w:tab/>
        <w:t xml:space="preserve">Fri </w:t>
      </w:r>
      <w:r w:rsidR="00907AC1">
        <w:rPr>
          <w:rFonts w:eastAsiaTheme="minorEastAsia" w:cs="Times New Roman"/>
          <w:lang w:eastAsia="ja-JP"/>
        </w:rPr>
        <w:t>7</w:t>
      </w:r>
      <w:r w:rsidRPr="001C475A">
        <w:rPr>
          <w:rFonts w:eastAsia="Times New Roman" w:cs="Times New Roman"/>
          <w:lang w:eastAsia="ja-JP"/>
        </w:rPr>
        <w:t xml:space="preserve"> </w:t>
      </w:r>
      <w:r w:rsidR="00907AC1">
        <w:rPr>
          <w:rFonts w:eastAsia="Times New Roman" w:cs="Times New Roman"/>
          <w:lang w:eastAsia="ja-JP"/>
        </w:rPr>
        <w:t>August</w:t>
      </w:r>
    </w:p>
    <w:p w:rsidR="007942D6" w:rsidRPr="001C475A" w:rsidRDefault="007942D6" w:rsidP="00693150">
      <w:pPr>
        <w:ind w:left="720"/>
        <w:rPr>
          <w:rFonts w:eastAsia="Times New Roman" w:cs="Times New Roman"/>
          <w:lang w:eastAsia="ja-JP"/>
        </w:rPr>
      </w:pPr>
      <w:r w:rsidRPr="001C475A">
        <w:rPr>
          <w:rFonts w:eastAsia="Times New Roman" w:cs="Times New Roman"/>
          <w:lang w:eastAsia="ja-JP"/>
        </w:rPr>
        <w:t xml:space="preserve">Cross check of parameter sheets and confirmation of test sequence: </w:t>
      </w:r>
      <w:r w:rsidRPr="001C475A">
        <w:rPr>
          <w:rFonts w:ascii="MS Mincho" w:eastAsia="MS Mincho" w:hAnsi="MS Mincho" w:cs="MS Mincho" w:hint="eastAsia"/>
          <w:lang w:eastAsia="ja-JP"/>
        </w:rPr>
        <w:t xml:space="preserve">　</w:t>
      </w:r>
      <w:r w:rsidRPr="001C475A">
        <w:rPr>
          <w:rFonts w:eastAsia="Times New Roman" w:cs="Times New Roman"/>
          <w:lang w:eastAsia="ja-JP"/>
        </w:rPr>
        <w:t xml:space="preserve">Mon </w:t>
      </w:r>
      <w:r w:rsidR="00907AC1">
        <w:rPr>
          <w:rFonts w:eastAsiaTheme="minorEastAsia" w:cs="Times New Roman"/>
          <w:lang w:eastAsia="ja-JP"/>
        </w:rPr>
        <w:t>10</w:t>
      </w:r>
      <w:r w:rsidRPr="001C475A">
        <w:rPr>
          <w:rFonts w:eastAsia="Times New Roman" w:cs="Times New Roman"/>
          <w:lang w:eastAsia="ja-JP"/>
        </w:rPr>
        <w:t xml:space="preserve"> </w:t>
      </w:r>
      <w:r w:rsidR="00907AC1">
        <w:rPr>
          <w:rFonts w:eastAsia="Times New Roman" w:cs="Times New Roman"/>
          <w:lang w:eastAsia="ja-JP"/>
        </w:rPr>
        <w:t>August</w:t>
      </w:r>
      <w:r w:rsidRPr="001C475A">
        <w:rPr>
          <w:rFonts w:eastAsia="Times New Roman" w:cs="Times New Roman"/>
          <w:lang w:eastAsia="ja-JP"/>
        </w:rPr>
        <w:t xml:space="preserve"> - </w:t>
      </w:r>
    </w:p>
    <w:p w:rsidR="007942D6" w:rsidRPr="001C475A" w:rsidRDefault="007942D6" w:rsidP="00693150">
      <w:pPr>
        <w:rPr>
          <w:rFonts w:eastAsia="Times New Roman" w:cs="Times New Roman"/>
          <w:lang w:eastAsia="ja-JP"/>
        </w:rPr>
      </w:pPr>
    </w:p>
    <w:p w:rsidR="007942D6" w:rsidRPr="001C475A" w:rsidRDefault="007942D6" w:rsidP="00693150">
      <w:pPr>
        <w:ind w:left="567" w:hanging="284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>7) Test configuration</w:t>
      </w:r>
    </w:p>
    <w:p w:rsidR="007942D6" w:rsidRPr="001C475A" w:rsidRDefault="007942D6" w:rsidP="00693150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643BDA" wp14:editId="7958DAB5">
                <wp:simplePos x="0" y="0"/>
                <wp:positionH relativeFrom="column">
                  <wp:posOffset>1263015</wp:posOffset>
                </wp:positionH>
                <wp:positionV relativeFrom="paragraph">
                  <wp:posOffset>78740</wp:posOffset>
                </wp:positionV>
                <wp:extent cx="3025140" cy="1015365"/>
                <wp:effectExtent l="0" t="0" r="22860" b="1333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1015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F1A05" id="Rectangle 2" o:spid="_x0000_s1026" style="position:absolute;margin-left:99.45pt;margin-top:6.2pt;width:238.2pt;height:79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" filled="f">
                <v:stroke dashstyle="dash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CB3AA7" wp14:editId="6F95FDE5">
                <wp:simplePos x="0" y="0"/>
                <wp:positionH relativeFrom="column">
                  <wp:posOffset>3250565</wp:posOffset>
                </wp:positionH>
                <wp:positionV relativeFrom="paragraph">
                  <wp:posOffset>202565</wp:posOffset>
                </wp:positionV>
                <wp:extent cx="419735" cy="278130"/>
                <wp:effectExtent l="0" t="0" r="0" b="762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2D6" w:rsidRPr="001A0CD9" w:rsidRDefault="007942D6" w:rsidP="002D1E7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B3AA7" id="Text Box 6" o:spid="_x0000_s1037" type="#_x0000_t202" style="position:absolute;margin-left:255.95pt;margin-top:15.95pt;width:33.0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" filled="f" stroked="f">
                <v:textbox inset=".3mm,.3mm,.3mm,.3mm">
                  <w:txbxContent>
                    <w:p w:rsidR="007942D6" w:rsidRPr="001A0CD9" w:rsidRDefault="007942D6" w:rsidP="002D1E76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42D6" w:rsidRPr="001C475A" w:rsidRDefault="007942D6" w:rsidP="00693150">
      <w:pPr>
        <w:autoSpaceDE w:val="0"/>
        <w:autoSpaceDN w:val="0"/>
        <w:adjustRightInd w:val="0"/>
        <w:rPr>
          <w:rFonts w:cs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3A233D" wp14:editId="1966CE54">
                <wp:simplePos x="0" y="0"/>
                <wp:positionH relativeFrom="column">
                  <wp:posOffset>1585595</wp:posOffset>
                </wp:positionH>
                <wp:positionV relativeFrom="paragraph">
                  <wp:posOffset>20320</wp:posOffset>
                </wp:positionV>
                <wp:extent cx="419735" cy="278130"/>
                <wp:effectExtent l="0" t="0" r="0" b="762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2D6" w:rsidRPr="00D12112" w:rsidRDefault="007942D6" w:rsidP="002D1E76">
                            <w:pPr>
                              <w:jc w:val="center"/>
                              <w:rPr>
                                <w:rFonts w:eastAsia="MS Mincho" w:cs="Times New Roman"/>
                                <w:sz w:val="16"/>
                                <w:lang w:eastAsia="ja-JP"/>
                              </w:rPr>
                            </w:pPr>
                            <w:r w:rsidRPr="00D12112">
                              <w:rPr>
                                <w:rFonts w:eastAsia="MS Mincho" w:cs="Times New Roman"/>
                                <w:sz w:val="16"/>
                                <w:lang w:eastAsia="ja-JP"/>
                              </w:rPr>
                              <w:t>IPv6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A233D" id="Text Box 5" o:spid="_x0000_s1038" type="#_x0000_t202" style="position:absolute;margin-left:124.85pt;margin-top:1.6pt;width:33.05pt;height:2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" filled="f" stroked="f">
                <v:textbox inset=".3mm,.3mm,.3mm,.3mm">
                  <w:txbxContent>
                    <w:p w:rsidR="007942D6" w:rsidRPr="00D12112" w:rsidRDefault="007942D6" w:rsidP="002D1E76">
                      <w:pPr>
                        <w:jc w:val="center"/>
                        <w:rPr>
                          <w:rFonts w:eastAsia="MS Mincho" w:cs="Times New Roman"/>
                          <w:sz w:val="16"/>
                          <w:lang w:eastAsia="ja-JP"/>
                        </w:rPr>
                      </w:pPr>
                      <w:r w:rsidRPr="00D12112">
                        <w:rPr>
                          <w:rFonts w:eastAsia="MS Mincho" w:cs="Times New Roman"/>
                          <w:sz w:val="16"/>
                          <w:lang w:eastAsia="ja-JP"/>
                        </w:rPr>
                        <w:t>IPv6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0626F6" wp14:editId="3F1178EB">
                <wp:simplePos x="0" y="0"/>
                <wp:positionH relativeFrom="column">
                  <wp:posOffset>2268855</wp:posOffset>
                </wp:positionH>
                <wp:positionV relativeFrom="paragraph">
                  <wp:posOffset>20320</wp:posOffset>
                </wp:positionV>
                <wp:extent cx="1045210" cy="540385"/>
                <wp:effectExtent l="0" t="0" r="21590" b="1206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21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2D6" w:rsidRPr="00D12112" w:rsidRDefault="007942D6" w:rsidP="002D1E76">
                            <w:pPr>
                              <w:jc w:val="center"/>
                              <w:rPr>
                                <w:rFonts w:eastAsia="MS Mincho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12112">
                              <w:rPr>
                                <w:rFonts w:eastAsia="MS Mincho" w:cs="Times New Roman"/>
                                <w:sz w:val="18"/>
                                <w:szCs w:val="18"/>
                                <w:lang w:eastAsia="ja-JP"/>
                              </w:rPr>
                              <w:t>IPTV</w:t>
                            </w:r>
                          </w:p>
                          <w:p w:rsidR="007942D6" w:rsidRPr="002D1E76" w:rsidRDefault="007942D6" w:rsidP="002D1E76"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2D1E76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network</w:t>
                            </w:r>
                          </w:p>
                          <w:p w:rsidR="007942D6" w:rsidRPr="002D1E76" w:rsidRDefault="007942D6" w:rsidP="002D1E76">
                            <w:pPr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2D1E76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simulator</w:t>
                            </w:r>
                          </w:p>
                          <w:p w:rsidR="007942D6" w:rsidRPr="00A21C53" w:rsidRDefault="007942D6" w:rsidP="002D1E76">
                            <w:pPr>
                              <w:spacing w:line="240" w:lineRule="atLeast"/>
                              <w:rPr>
                                <w:rFonts w:ascii="Arial" w:eastAsia="Times New Roman" w:hAnsi="Arial" w:cs="Arial"/>
                                <w:sz w:val="14"/>
                                <w:lang w:eastAsia="ja-JP"/>
                              </w:rPr>
                            </w:pPr>
                          </w:p>
                          <w:p w:rsidR="007942D6" w:rsidRPr="00F83322" w:rsidRDefault="007942D6" w:rsidP="002D1E76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F83322">
                              <w:rPr>
                                <w:rFonts w:ascii="Arial" w:hAnsi="Arial" w:cs="Arial"/>
                                <w:sz w:val="14"/>
                              </w:rPr>
                              <w:t>(DHCP, SIP server, etc)</w:t>
                            </w:r>
                          </w:p>
                        </w:txbxContent>
                      </wps:txbx>
                      <wps:bodyPr rot="0" vert="horz" wrap="square" lIns="7200" tIns="38520" rIns="7200" bIns="38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626F6" id="Rectangle 10" o:spid="_x0000_s1039" style="position:absolute;margin-left:178.65pt;margin-top:1.6pt;width:82.3pt;height:42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">
                <v:textbox inset=".2mm,1.07mm,.2mm,1.07mm">
                  <w:txbxContent>
                    <w:p w:rsidR="007942D6" w:rsidRPr="00D12112" w:rsidRDefault="007942D6" w:rsidP="002D1E76">
                      <w:pPr>
                        <w:jc w:val="center"/>
                        <w:rPr>
                          <w:rFonts w:eastAsia="MS Mincho" w:cs="Times New Roman"/>
                          <w:sz w:val="18"/>
                          <w:szCs w:val="18"/>
                          <w:lang w:eastAsia="ja-JP"/>
                        </w:rPr>
                      </w:pPr>
                      <w:r w:rsidRPr="00D12112">
                        <w:rPr>
                          <w:rFonts w:eastAsia="MS Mincho" w:cs="Times New Roman"/>
                          <w:sz w:val="18"/>
                          <w:szCs w:val="18"/>
                          <w:lang w:eastAsia="ja-JP"/>
                        </w:rPr>
                        <w:t>IPTV</w:t>
                      </w:r>
                    </w:p>
                    <w:p w:rsidR="007942D6" w:rsidRPr="002D1E76" w:rsidRDefault="007942D6" w:rsidP="002D1E76"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proofErr w:type="gramStart"/>
                      <w:r w:rsidRPr="002D1E76">
                        <w:rPr>
                          <w:rFonts w:cs="Times New Roman"/>
                          <w:sz w:val="18"/>
                          <w:szCs w:val="18"/>
                        </w:rPr>
                        <w:t>network</w:t>
                      </w:r>
                      <w:proofErr w:type="gramEnd"/>
                    </w:p>
                    <w:p w:rsidR="007942D6" w:rsidRPr="002D1E76" w:rsidRDefault="007942D6" w:rsidP="002D1E76">
                      <w:pPr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proofErr w:type="gramStart"/>
                      <w:r w:rsidRPr="002D1E76">
                        <w:rPr>
                          <w:rFonts w:cs="Times New Roman"/>
                          <w:sz w:val="18"/>
                          <w:szCs w:val="18"/>
                        </w:rPr>
                        <w:t>simulator</w:t>
                      </w:r>
                      <w:proofErr w:type="gramEnd"/>
                    </w:p>
                    <w:p w:rsidR="007942D6" w:rsidRPr="00A21C53" w:rsidRDefault="007942D6" w:rsidP="002D1E76">
                      <w:pPr>
                        <w:spacing w:line="240" w:lineRule="atLeast"/>
                        <w:rPr>
                          <w:rFonts w:ascii="Arial" w:eastAsia="Times New Roman" w:hAnsi="Arial" w:cs="Arial"/>
                          <w:sz w:val="14"/>
                          <w:lang w:eastAsia="ja-JP"/>
                        </w:rPr>
                      </w:pPr>
                    </w:p>
                    <w:p w:rsidR="007942D6" w:rsidRPr="00F83322" w:rsidRDefault="007942D6" w:rsidP="002D1E76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F83322">
                        <w:rPr>
                          <w:rFonts w:ascii="Arial" w:hAnsi="Arial" w:cs="Arial"/>
                          <w:sz w:val="14"/>
                        </w:rPr>
                        <w:t xml:space="preserve">(DHCP, SIP server, </w:t>
                      </w:r>
                      <w:proofErr w:type="spellStart"/>
                      <w:r w:rsidRPr="00F83322">
                        <w:rPr>
                          <w:rFonts w:ascii="Arial" w:hAnsi="Arial" w:cs="Arial"/>
                          <w:sz w:val="14"/>
                        </w:rPr>
                        <w:t>etc</w:t>
                      </w:r>
                      <w:proofErr w:type="spellEnd"/>
                      <w:r w:rsidRPr="00F83322">
                        <w:rPr>
                          <w:rFonts w:ascii="Arial" w:hAnsi="Arial" w:cs="Arial"/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58A923" wp14:editId="105D6E6C">
                <wp:simplePos x="0" y="0"/>
                <wp:positionH relativeFrom="column">
                  <wp:posOffset>4031615</wp:posOffset>
                </wp:positionH>
                <wp:positionV relativeFrom="paragraph">
                  <wp:posOffset>54610</wp:posOffset>
                </wp:positionV>
                <wp:extent cx="286385" cy="208915"/>
                <wp:effectExtent l="0" t="0" r="0" b="63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2D6" w:rsidRPr="00693150" w:rsidRDefault="007942D6" w:rsidP="002D1E76">
                            <w:pPr>
                              <w:rPr>
                                <w:rFonts w:eastAsia="Times New Roman" w:cs="Times New Roman"/>
                                <w:sz w:val="16"/>
                                <w:lang w:eastAsia="ja-JP"/>
                              </w:rPr>
                            </w:pPr>
                            <w:r w:rsidRPr="00693150">
                              <w:rPr>
                                <w:rFonts w:eastAsia="Times New Roman" w:cs="Times New Roman"/>
                                <w:sz w:val="16"/>
                                <w:lang w:eastAsia="ja-JP"/>
                              </w:rPr>
                              <w:t>IPv6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8A923" id="_x0000_s1040" type="#_x0000_t202" style="position:absolute;margin-left:317.45pt;margin-top:4.3pt;width:22.55pt;height:16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" filled="f" stroked="f">
                <v:textbox inset=".3mm,.3mm,.3mm,.3mm">
                  <w:txbxContent>
                    <w:p w:rsidR="007942D6" w:rsidRPr="00693150" w:rsidRDefault="007942D6" w:rsidP="002D1E76">
                      <w:pPr>
                        <w:rPr>
                          <w:rFonts w:eastAsia="Times New Roman" w:cs="Times New Roman"/>
                          <w:sz w:val="16"/>
                          <w:lang w:eastAsia="ja-JP"/>
                        </w:rPr>
                      </w:pPr>
                      <w:r w:rsidRPr="00693150">
                        <w:rPr>
                          <w:rFonts w:eastAsia="Times New Roman" w:cs="Times New Roman"/>
                          <w:sz w:val="16"/>
                          <w:lang w:eastAsia="ja-JP"/>
                        </w:rPr>
                        <w:t>IPv6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61DC61" wp14:editId="24506974">
                <wp:simplePos x="0" y="0"/>
                <wp:positionH relativeFrom="column">
                  <wp:posOffset>4424045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2D6" w:rsidRPr="00693150" w:rsidRDefault="007942D6" w:rsidP="002D1E76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693150">
                              <w:rPr>
                                <w:rFonts w:cs="Times New Roman"/>
                              </w:rPr>
                              <w:t>Terminal B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1DC61" id="Rectangle 9" o:spid="_x0000_s1041" style="position:absolute;margin-left:348.35pt;margin-top:1.4pt;width:76.9pt;height:2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t8KKgIAAE4EAAAOAAAAZHJzL2Uyb0RvYy54bWysVMGO0zAQvSPxD5bvNElpu2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">
                <v:textbox inset=".4mm,,.4mm">
                  <w:txbxContent>
                    <w:p w:rsidR="007942D6" w:rsidRPr="00693150" w:rsidRDefault="007942D6" w:rsidP="002D1E76">
                      <w:pPr>
                        <w:jc w:val="center"/>
                        <w:rPr>
                          <w:rFonts w:cs="Times New Roman"/>
                        </w:rPr>
                      </w:pPr>
                      <w:r w:rsidRPr="00693150">
                        <w:rPr>
                          <w:rFonts w:cs="Times New Roman"/>
                        </w:rPr>
                        <w:t>Terminal 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EA567E" wp14:editId="2804E0F6">
                <wp:simplePos x="0" y="0"/>
                <wp:positionH relativeFrom="column">
                  <wp:posOffset>179070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2D6" w:rsidRPr="00D12112" w:rsidRDefault="007942D6" w:rsidP="002D1E76">
                            <w:pPr>
                              <w:jc w:val="center"/>
                              <w:rPr>
                                <w:rFonts w:eastAsia="MS Mincho" w:cs="Times New Roman"/>
                                <w:lang w:eastAsia="ja-JP"/>
                              </w:rPr>
                            </w:pPr>
                            <w:r w:rsidRPr="00D12112">
                              <w:rPr>
                                <w:rFonts w:eastAsia="MS Mincho" w:cs="Times New Roman"/>
                                <w:lang w:eastAsia="ja-JP"/>
                              </w:rPr>
                              <w:t>IPTV head-end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A567E" id="Rectangle 11" o:spid="_x0000_s1042" style="position:absolute;margin-left:14.1pt;margin-top:1.4pt;width:76.9pt;height:2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">
                <v:textbox inset=".4mm,,.4mm">
                  <w:txbxContent>
                    <w:p w:rsidR="007942D6" w:rsidRPr="00D12112" w:rsidRDefault="007942D6" w:rsidP="002D1E76">
                      <w:pPr>
                        <w:jc w:val="center"/>
                        <w:rPr>
                          <w:rFonts w:eastAsia="MS Mincho" w:cs="Times New Roman"/>
                          <w:lang w:eastAsia="ja-JP"/>
                        </w:rPr>
                      </w:pPr>
                      <w:r w:rsidRPr="00D12112">
                        <w:rPr>
                          <w:rFonts w:eastAsia="MS Mincho" w:cs="Times New Roman"/>
                          <w:lang w:eastAsia="ja-JP"/>
                        </w:rPr>
                        <w:t>IPTV head-end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82816" behindDoc="0" locked="0" layoutInCell="1" allowOverlap="1" wp14:anchorId="5E371841" wp14:editId="02AA5C1F">
                <wp:simplePos x="0" y="0"/>
                <wp:positionH relativeFrom="column">
                  <wp:posOffset>1153795</wp:posOffset>
                </wp:positionH>
                <wp:positionV relativeFrom="paragraph">
                  <wp:posOffset>166369</wp:posOffset>
                </wp:positionV>
                <wp:extent cx="3270250" cy="0"/>
                <wp:effectExtent l="0" t="0" r="25400" b="190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FC052" id="AutoShape 12" o:spid="_x0000_s1026" type="#_x0000_t32" style="position:absolute;margin-left:90.85pt;margin-top:13.1pt;width:257.5pt;height:0;z-index:2516828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"/>
            </w:pict>
          </mc:Fallback>
        </mc:AlternateContent>
      </w:r>
    </w:p>
    <w:p w:rsidR="007942D6" w:rsidRPr="001C475A" w:rsidRDefault="007942D6" w:rsidP="00693150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7942D6" w:rsidRPr="001C475A" w:rsidRDefault="007942D6" w:rsidP="00693150">
      <w:pPr>
        <w:autoSpaceDE w:val="0"/>
        <w:autoSpaceDN w:val="0"/>
        <w:adjustRightInd w:val="0"/>
        <w:rPr>
          <w:rFonts w:cs="Times New Roman"/>
        </w:rPr>
      </w:pPr>
    </w:p>
    <w:p w:rsidR="007942D6" w:rsidRPr="001C475A" w:rsidRDefault="007942D6" w:rsidP="00693150">
      <w:pPr>
        <w:autoSpaceDE w:val="0"/>
        <w:autoSpaceDN w:val="0"/>
        <w:adjustRightInd w:val="0"/>
        <w:rPr>
          <w:rFonts w:ascii="Arial" w:hAnsi="Arial" w:cs="Arial"/>
        </w:rPr>
      </w:pPr>
    </w:p>
    <w:p w:rsidR="007942D6" w:rsidRPr="001C475A" w:rsidRDefault="007942D6" w:rsidP="00693150">
      <w:pPr>
        <w:autoSpaceDE w:val="0"/>
        <w:autoSpaceDN w:val="0"/>
        <w:adjustRightInd w:val="0"/>
        <w:rPr>
          <w:rFonts w:ascii="Arial" w:hAnsi="Arial" w:cs="Arial"/>
        </w:rPr>
      </w:pPr>
    </w:p>
    <w:p w:rsidR="007942D6" w:rsidRPr="001C475A" w:rsidRDefault="007942D6" w:rsidP="00693150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lang w:eastAsia="ja-JP"/>
        </w:rPr>
      </w:pPr>
      <w:r w:rsidRPr="001C475A">
        <w:rPr>
          <w:rFonts w:ascii="MS PGothic" w:eastAsia="Times New Roman" w:hAnsi="MS PGothic" w:cs="MS Mincho"/>
          <w:color w:val="000000"/>
          <w:szCs w:val="21"/>
          <w:lang w:eastAsia="ja-JP"/>
        </w:rPr>
        <w:t xml:space="preserve">                                                 </w:t>
      </w:r>
    </w:p>
    <w:p w:rsidR="007942D6" w:rsidRPr="001C475A" w:rsidRDefault="007942D6" w:rsidP="00693150">
      <w:pPr>
        <w:rPr>
          <w:rFonts w:eastAsia="Times New Roman"/>
          <w:lang w:eastAsia="ja-JP" w:bidi="th-TH"/>
        </w:rPr>
      </w:pPr>
    </w:p>
    <w:p w:rsidR="007942D6" w:rsidRPr="001C475A" w:rsidRDefault="007942D6" w:rsidP="00DA6215">
      <w:pPr>
        <w:jc w:val="center"/>
        <w:rPr>
          <w:rFonts w:eastAsia="Times New Roman" w:cs="Times New Roman"/>
          <w:b/>
          <w:lang w:eastAsia="ja-JP" w:bidi="th-TH"/>
        </w:rPr>
      </w:pPr>
      <w:r w:rsidRPr="001C475A">
        <w:rPr>
          <w:rFonts w:eastAsia="Times New Roman" w:cs="Times New Roman"/>
          <w:b/>
          <w:lang w:eastAsia="ja-JP" w:bidi="th-TH"/>
        </w:rPr>
        <w:t>Figure</w:t>
      </w:r>
      <w:r w:rsidRPr="001C475A">
        <w:rPr>
          <w:rFonts w:cs="Times New Roman"/>
          <w:b/>
          <w:lang w:bidi="th-TH"/>
        </w:rPr>
        <w:t xml:space="preserve"> </w:t>
      </w:r>
      <w:r>
        <w:rPr>
          <w:rFonts w:cs="Times New Roman"/>
          <w:b/>
          <w:lang w:bidi="th-TH"/>
        </w:rPr>
        <w:t>2:</w:t>
      </w:r>
      <w:r w:rsidRPr="001C475A">
        <w:rPr>
          <w:rFonts w:cs="Times New Roman"/>
          <w:b/>
          <w:lang w:bidi="th-TH"/>
        </w:rPr>
        <w:t xml:space="preserve"> </w:t>
      </w:r>
      <w:r w:rsidRPr="001C475A">
        <w:rPr>
          <w:rFonts w:eastAsia="MS Mincho" w:cs="Times New Roman"/>
          <w:b/>
          <w:lang w:eastAsia="ja-JP" w:bidi="th-TH"/>
        </w:rPr>
        <w:t>IPTV</w:t>
      </w:r>
      <w:r w:rsidRPr="001C475A">
        <w:rPr>
          <w:rFonts w:eastAsia="Times New Roman" w:cs="Times New Roman"/>
          <w:b/>
          <w:lang w:eastAsia="ja-JP" w:bidi="th-TH"/>
        </w:rPr>
        <w:t xml:space="preserve"> Interoperability</w:t>
      </w:r>
      <w:r w:rsidRPr="001C475A">
        <w:rPr>
          <w:rFonts w:cs="Times New Roman"/>
          <w:b/>
          <w:lang w:bidi="th-TH"/>
        </w:rPr>
        <w:t xml:space="preserve"> testing</w:t>
      </w:r>
      <w:r w:rsidRPr="001C475A">
        <w:rPr>
          <w:rFonts w:eastAsia="Times New Roman" w:cs="Times New Roman"/>
          <w:b/>
          <w:lang w:eastAsia="ja-JP" w:bidi="th-TH"/>
        </w:rPr>
        <w:t xml:space="preserve"> configuration</w:t>
      </w:r>
    </w:p>
    <w:p w:rsidR="007942D6" w:rsidRPr="001C475A" w:rsidRDefault="007942D6" w:rsidP="00693150">
      <w:pPr>
        <w:jc w:val="center"/>
        <w:rPr>
          <w:rFonts w:eastAsia="Times New Roman" w:cs="Times New Roman"/>
          <w:b/>
          <w:lang w:eastAsia="ja-JP" w:bidi="th-TH"/>
        </w:rPr>
      </w:pPr>
    </w:p>
    <w:p w:rsidR="007942D6" w:rsidRPr="001C475A" w:rsidRDefault="007942D6" w:rsidP="002B5A95">
      <w:pPr>
        <w:numPr>
          <w:ilvl w:val="0"/>
          <w:numId w:val="10"/>
        </w:numPr>
        <w:rPr>
          <w:rFonts w:eastAsia="Times New Roman"/>
          <w:b/>
          <w:bCs/>
          <w:lang w:eastAsia="ja-JP" w:bidi="th-TH"/>
        </w:rPr>
      </w:pPr>
      <w:r w:rsidRPr="001C475A">
        <w:rPr>
          <w:rFonts w:eastAsia="Times New Roman"/>
          <w:b/>
          <w:bCs/>
          <w:lang w:eastAsia="ja-JP" w:bidi="th-TH"/>
        </w:rPr>
        <w:t>Baseline standard</w:t>
      </w:r>
    </w:p>
    <w:p w:rsidR="007942D6" w:rsidRPr="001C475A" w:rsidRDefault="007942D6" w:rsidP="00693150">
      <w:pPr>
        <w:ind w:left="567" w:hanging="284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>1)</w:t>
      </w:r>
      <w:r w:rsidRPr="001C475A">
        <w:rPr>
          <w:rFonts w:eastAsia="Times New Roman" w:cs="Times New Roman"/>
          <w:lang w:eastAsia="ja-JP" w:bidi="th-TH"/>
        </w:rPr>
        <w:tab/>
        <w:t>H.701, Content Delivery Error Recovery for IPTV services.</w:t>
      </w:r>
    </w:p>
    <w:p w:rsidR="007942D6" w:rsidRPr="001C475A" w:rsidRDefault="007942D6" w:rsidP="00693150">
      <w:pPr>
        <w:ind w:left="567" w:hanging="284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>2)</w:t>
      </w:r>
      <w:r w:rsidRPr="001C475A">
        <w:rPr>
          <w:rFonts w:eastAsia="Times New Roman" w:cs="Times New Roman"/>
          <w:lang w:eastAsia="ja-JP" w:bidi="th-TH"/>
        </w:rPr>
        <w:tab/>
        <w:t>H.721, IPTV Terminal Device: Basic mode</w:t>
      </w:r>
      <w:r w:rsidR="00907AC1">
        <w:rPr>
          <w:rFonts w:eastAsiaTheme="minorEastAsia" w:cs="Times New Roman"/>
          <w:lang w:eastAsia="ja-JP" w:bidi="th-TH"/>
        </w:rPr>
        <w:t>l</w:t>
      </w:r>
      <w:r w:rsidRPr="001C475A">
        <w:rPr>
          <w:rFonts w:eastAsia="Times New Roman" w:cs="Times New Roman"/>
          <w:lang w:eastAsia="ja-JP" w:bidi="th-TH"/>
        </w:rPr>
        <w:t>.</w:t>
      </w:r>
    </w:p>
    <w:p w:rsidR="007942D6" w:rsidRPr="001C475A" w:rsidRDefault="007942D6" w:rsidP="00693150">
      <w:pPr>
        <w:ind w:left="567" w:hanging="284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>3)</w:t>
      </w:r>
      <w:r w:rsidRPr="001C475A">
        <w:rPr>
          <w:rFonts w:eastAsia="Times New Roman" w:cs="Times New Roman"/>
          <w:lang w:eastAsia="ja-JP" w:bidi="th-TH"/>
        </w:rPr>
        <w:tab/>
        <w:t>H.762, Lightweight interactive multimedia environment (LIME) for IPTV services.</w:t>
      </w:r>
    </w:p>
    <w:p w:rsidR="007942D6" w:rsidRPr="001C475A" w:rsidRDefault="007942D6" w:rsidP="00693150">
      <w:pPr>
        <w:ind w:left="567" w:hanging="284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>4)</w:t>
      </w:r>
      <w:r w:rsidRPr="001C475A">
        <w:rPr>
          <w:rFonts w:eastAsia="Times New Roman" w:cs="Times New Roman"/>
          <w:lang w:eastAsia="ja-JP" w:bidi="th-TH"/>
        </w:rPr>
        <w:tab/>
        <w:t>H.770, Mechanisms for service discovery and selection for IPTV services.</w:t>
      </w:r>
    </w:p>
    <w:p w:rsidR="007942D6" w:rsidRPr="001C475A" w:rsidRDefault="007942D6" w:rsidP="00693150">
      <w:pPr>
        <w:ind w:left="360"/>
        <w:rPr>
          <w:rFonts w:eastAsia="Times New Roman"/>
          <w:lang w:eastAsia="ja-JP" w:bidi="th-TH"/>
        </w:rPr>
      </w:pPr>
    </w:p>
    <w:p w:rsidR="007942D6" w:rsidRPr="001C475A" w:rsidRDefault="007942D6" w:rsidP="002B5A95">
      <w:pPr>
        <w:numPr>
          <w:ilvl w:val="0"/>
          <w:numId w:val="10"/>
        </w:numPr>
        <w:rPr>
          <w:rFonts w:eastAsia="Times New Roman"/>
          <w:b/>
          <w:bCs/>
          <w:lang w:eastAsia="ja-JP" w:bidi="th-TH"/>
        </w:rPr>
      </w:pPr>
      <w:r w:rsidRPr="001C475A">
        <w:rPr>
          <w:rFonts w:eastAsia="Times New Roman"/>
          <w:b/>
          <w:bCs/>
          <w:lang w:eastAsia="ja-JP" w:bidi="th-TH"/>
        </w:rPr>
        <w:t>Interoperability test suites</w:t>
      </w:r>
    </w:p>
    <w:p w:rsidR="007942D6" w:rsidRPr="001C475A" w:rsidRDefault="007942D6" w:rsidP="00693150">
      <w:pPr>
        <w:pStyle w:val="ListParagraph"/>
        <w:numPr>
          <w:ilvl w:val="0"/>
          <w:numId w:val="9"/>
        </w:numPr>
        <w:ind w:leftChars="0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>HSTP.CONF-H701, conformance testing specification for H.701</w:t>
      </w:r>
    </w:p>
    <w:p w:rsidR="007942D6" w:rsidRPr="001C475A" w:rsidRDefault="007942D6" w:rsidP="00693150">
      <w:pPr>
        <w:pStyle w:val="ListParagraph"/>
        <w:numPr>
          <w:ilvl w:val="0"/>
          <w:numId w:val="9"/>
        </w:numPr>
        <w:ind w:leftChars="0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>HSTP.CONF-H721, conformance testing specification for H.721</w:t>
      </w:r>
    </w:p>
    <w:p w:rsidR="007942D6" w:rsidRPr="001C475A" w:rsidRDefault="007942D6" w:rsidP="00693150">
      <w:pPr>
        <w:pStyle w:val="ListParagraph"/>
        <w:numPr>
          <w:ilvl w:val="0"/>
          <w:numId w:val="9"/>
        </w:numPr>
        <w:ind w:leftChars="0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>HSTP.CONF-H762, conformance testing specification for H.762</w:t>
      </w:r>
    </w:p>
    <w:p w:rsidR="007942D6" w:rsidRPr="001C475A" w:rsidRDefault="007942D6" w:rsidP="00693150">
      <w:pPr>
        <w:pStyle w:val="ListParagraph"/>
        <w:numPr>
          <w:ilvl w:val="0"/>
          <w:numId w:val="9"/>
        </w:numPr>
        <w:ind w:leftChars="0"/>
        <w:rPr>
          <w:rFonts w:eastAsia="Times New Roman" w:cs="Times New Roman"/>
          <w:lang w:eastAsia="ja-JP" w:bidi="th-TH"/>
        </w:rPr>
      </w:pPr>
      <w:r w:rsidRPr="001C475A">
        <w:rPr>
          <w:rFonts w:eastAsia="Times New Roman" w:cs="Times New Roman"/>
          <w:lang w:eastAsia="ja-JP" w:bidi="th-TH"/>
        </w:rPr>
        <w:t>HSTP.CONF-H770, conformance testing specification for H.770</w:t>
      </w:r>
    </w:p>
    <w:p w:rsidR="007942D6" w:rsidRPr="001C475A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Default="007942D6">
      <w:pPr>
        <w:rPr>
          <w:rStyle w:val="PageNumber"/>
          <w:rFonts w:eastAsia="MS Mincho"/>
          <w:sz w:val="16"/>
          <w:lang w:eastAsia="ja-JP"/>
        </w:rPr>
      </w:pPr>
    </w:p>
    <w:p w:rsidR="007942D6" w:rsidRPr="001C475A" w:rsidRDefault="007942D6">
      <w:pPr>
        <w:rPr>
          <w:rStyle w:val="PageNumber"/>
          <w:rFonts w:eastAsia="MS Mincho"/>
          <w:sz w:val="16"/>
          <w:lang w:eastAsia="ja-JP"/>
        </w:rPr>
      </w:pPr>
    </w:p>
    <w:p w:rsidR="003A3DFB" w:rsidRPr="001C475A" w:rsidRDefault="003A3DFB">
      <w:pPr>
        <w:rPr>
          <w:rStyle w:val="PageNumber"/>
          <w:rFonts w:eastAsia="MS Mincho"/>
          <w:sz w:val="16"/>
          <w:lang w:eastAsia="ja-JP"/>
        </w:rPr>
      </w:pPr>
    </w:p>
    <w:p w:rsidR="00907AC1" w:rsidRDefault="00907AC1">
      <w:pPr>
        <w:rPr>
          <w:rStyle w:val="PageNumber"/>
          <w:rFonts w:eastAsia="MS Mincho"/>
          <w:b/>
          <w:sz w:val="24"/>
          <w:szCs w:val="24"/>
          <w:u w:val="single"/>
          <w:lang w:eastAsia="ja-JP"/>
        </w:rPr>
      </w:pPr>
      <w:r>
        <w:rPr>
          <w:rStyle w:val="PageNumber"/>
          <w:rFonts w:eastAsia="MS Mincho"/>
          <w:b/>
          <w:sz w:val="24"/>
          <w:szCs w:val="24"/>
          <w:u w:val="single"/>
          <w:lang w:eastAsia="ja-JP"/>
        </w:rPr>
        <w:br w:type="page"/>
      </w:r>
    </w:p>
    <w:p w:rsidR="003A3DFB" w:rsidRPr="001C475A" w:rsidRDefault="003A3DFB" w:rsidP="009C6681">
      <w:pPr>
        <w:pStyle w:val="BodyText"/>
        <w:tabs>
          <w:tab w:val="left" w:pos="1080"/>
          <w:tab w:val="right" w:leader="underscore" w:pos="10080"/>
        </w:tabs>
        <w:spacing w:after="120"/>
        <w:jc w:val="center"/>
        <w:rPr>
          <w:rStyle w:val="PageNumber"/>
          <w:rFonts w:ascii="Times New Roman" w:eastAsia="MS Mincho" w:hAnsi="Times New Roman"/>
          <w:b/>
          <w:sz w:val="24"/>
          <w:szCs w:val="24"/>
          <w:u w:val="single"/>
          <w:lang w:eastAsia="ja-JP"/>
        </w:rPr>
      </w:pPr>
      <w:r w:rsidRPr="001C475A">
        <w:rPr>
          <w:rStyle w:val="PageNumber"/>
          <w:rFonts w:ascii="Times New Roman" w:eastAsia="MS Mincho" w:hAnsi="Times New Roman"/>
          <w:b/>
          <w:sz w:val="24"/>
          <w:szCs w:val="24"/>
          <w:u w:val="single"/>
          <w:lang w:eastAsia="ja-JP"/>
        </w:rPr>
        <w:lastRenderedPageBreak/>
        <w:t xml:space="preserve">ANNEX </w:t>
      </w:r>
      <w:r w:rsidR="00A33451">
        <w:rPr>
          <w:rStyle w:val="PageNumber"/>
          <w:rFonts w:ascii="Times New Roman" w:eastAsia="MS Mincho" w:hAnsi="Times New Roman"/>
          <w:b/>
          <w:sz w:val="24"/>
          <w:szCs w:val="24"/>
          <w:u w:val="single"/>
          <w:lang w:eastAsia="ja-JP"/>
        </w:rPr>
        <w:t>2</w:t>
      </w:r>
      <w:r w:rsidRPr="001C475A">
        <w:rPr>
          <w:rStyle w:val="PageNumber"/>
          <w:rFonts w:ascii="Times New Roman" w:eastAsia="MS Mincho" w:hAnsi="Times New Roman"/>
          <w:b/>
          <w:sz w:val="24"/>
          <w:szCs w:val="24"/>
          <w:u w:val="single"/>
          <w:lang w:eastAsia="ja-JP"/>
        </w:rPr>
        <w:t xml:space="preserve"> </w:t>
      </w:r>
    </w:p>
    <w:p w:rsidR="003A3DFB" w:rsidRPr="001C475A" w:rsidRDefault="003A3DFB" w:rsidP="009C6681">
      <w:pPr>
        <w:pStyle w:val="BodyText"/>
        <w:tabs>
          <w:tab w:val="left" w:pos="1080"/>
          <w:tab w:val="right" w:leader="underscore" w:pos="10080"/>
        </w:tabs>
        <w:spacing w:after="12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Style w:val="PageNumber"/>
          <w:rFonts w:ascii="Times New Roman" w:eastAsia="MS Mincho" w:hAnsi="Times New Roman"/>
          <w:b/>
          <w:sz w:val="24"/>
          <w:szCs w:val="24"/>
          <w:lang w:eastAsia="ja-JP"/>
        </w:rPr>
        <w:t>F</w:t>
      </w:r>
      <w:r w:rsidRPr="001C475A">
        <w:rPr>
          <w:rStyle w:val="PageNumber"/>
          <w:rFonts w:ascii="Times New Roman" w:eastAsia="MS Mincho" w:hAnsi="Times New Roman"/>
          <w:b/>
          <w:sz w:val="24"/>
          <w:szCs w:val="24"/>
          <w:lang w:eastAsia="ja-JP"/>
        </w:rPr>
        <w:t>or Exhibitor</w:t>
      </w:r>
      <w:r>
        <w:rPr>
          <w:rStyle w:val="PageNumber"/>
          <w:rFonts w:ascii="Times New Roman" w:eastAsia="MS Mincho" w:hAnsi="Times New Roman"/>
          <w:b/>
          <w:sz w:val="24"/>
          <w:szCs w:val="24"/>
          <w:lang w:eastAsia="ja-JP"/>
        </w:rPr>
        <w:t>s</w:t>
      </w:r>
      <w:r w:rsidRPr="001C475A">
        <w:rPr>
          <w:rStyle w:val="PageNumber"/>
          <w:rFonts w:ascii="Times New Roman" w:eastAsia="MS Mincho" w:hAnsi="Times New Roman"/>
          <w:b/>
          <w:sz w:val="24"/>
          <w:szCs w:val="24"/>
          <w:lang w:eastAsia="ja-JP"/>
        </w:rPr>
        <w:t xml:space="preserve"> of Showcasing</w:t>
      </w:r>
    </w:p>
    <w:p w:rsidR="003A3DFB" w:rsidRPr="001C475A" w:rsidRDefault="003A3DFB" w:rsidP="00266250">
      <w:pPr>
        <w:spacing w:before="120"/>
        <w:rPr>
          <w:rFonts w:eastAsia="MS Mincho"/>
          <w:lang w:eastAsia="ja-JP" w:bidi="th-TH"/>
        </w:rPr>
      </w:pPr>
      <w:r w:rsidRPr="001C475A">
        <w:rPr>
          <w:rFonts w:eastAsia="MS Mincho"/>
          <w:lang w:eastAsia="ja-JP" w:bidi="th-TH"/>
        </w:rPr>
        <w:t>Please fill the table below to describe the equipment which you will bring to the event.</w:t>
      </w:r>
    </w:p>
    <w:p w:rsidR="003A3DFB" w:rsidRPr="001C475A" w:rsidRDefault="003A3DFB" w:rsidP="00266250">
      <w:pPr>
        <w:spacing w:before="120"/>
        <w:rPr>
          <w:rFonts w:eastAsia="MS Mincho"/>
          <w:lang w:eastAsia="ja-JP" w:bidi="th-TH"/>
        </w:rPr>
      </w:pPr>
    </w:p>
    <w:tbl>
      <w:tblPr>
        <w:tblW w:w="97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7081"/>
      </w:tblGrid>
      <w:tr w:rsidR="003A3DFB" w:rsidRPr="001C475A" w:rsidTr="00A67EF8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DFB" w:rsidRPr="001C475A" w:rsidRDefault="003A3DFB" w:rsidP="00266250">
            <w:pPr>
              <w:spacing w:before="120"/>
              <w:jc w:val="center"/>
              <w:rPr>
                <w:b/>
                <w:lang w:bidi="th-TH"/>
              </w:rPr>
            </w:pPr>
            <w:r w:rsidRPr="001C475A">
              <w:rPr>
                <w:b/>
                <w:lang w:bidi="th-TH"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DFB" w:rsidRPr="001C475A" w:rsidRDefault="003A3DFB" w:rsidP="00266250">
            <w:pPr>
              <w:spacing w:before="120"/>
              <w:jc w:val="center"/>
              <w:rPr>
                <w:b/>
                <w:lang w:bidi="th-TH"/>
              </w:rPr>
            </w:pPr>
            <w:r w:rsidRPr="001C475A">
              <w:rPr>
                <w:b/>
                <w:lang w:bidi="th-TH"/>
              </w:rPr>
              <w:t>Description</w:t>
            </w:r>
          </w:p>
        </w:tc>
      </w:tr>
      <w:tr w:rsidR="003A3DFB" w:rsidRPr="001C475A" w:rsidTr="00A67EF8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DFB" w:rsidRPr="001C475A" w:rsidRDefault="003A3DFB" w:rsidP="00F66412">
            <w:pPr>
              <w:spacing w:before="120"/>
              <w:ind w:left="142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Topics of Showcasing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DFB" w:rsidRPr="001C475A" w:rsidRDefault="003A3DFB" w:rsidP="00F66412">
            <w:pPr>
              <w:spacing w:before="120"/>
              <w:ind w:left="120"/>
              <w:rPr>
                <w:lang w:bidi="th-TH"/>
              </w:rPr>
            </w:pPr>
          </w:p>
        </w:tc>
      </w:tr>
      <w:tr w:rsidR="003A3DFB" w:rsidRPr="001C475A" w:rsidTr="00A67EF8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DFB" w:rsidRPr="001C475A" w:rsidRDefault="003A3DFB" w:rsidP="00F66412">
            <w:pPr>
              <w:spacing w:before="120"/>
              <w:ind w:left="142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E</w:t>
            </w:r>
            <w:r w:rsidRPr="001C475A">
              <w:rPr>
                <w:lang w:bidi="th-TH"/>
              </w:rPr>
              <w:t>quipment</w:t>
            </w:r>
            <w:r w:rsidRPr="001C475A">
              <w:rPr>
                <w:rFonts w:eastAsia="MS Mincho"/>
                <w:lang w:eastAsia="ja-JP" w:bidi="th-TH"/>
              </w:rPr>
              <w:t xml:space="preserve"> 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DFB" w:rsidRPr="001C475A" w:rsidRDefault="003A3DFB" w:rsidP="004C7B4A">
            <w:pPr>
              <w:spacing w:before="120"/>
              <w:ind w:left="120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Name:</w:t>
            </w:r>
          </w:p>
          <w:p w:rsidR="003A3DFB" w:rsidRPr="001C475A" w:rsidRDefault="003A3DFB" w:rsidP="004C7B4A">
            <w:pPr>
              <w:spacing w:before="120"/>
              <w:ind w:left="120"/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>Dimensions:</w:t>
            </w:r>
            <w:r w:rsidRPr="001C475A">
              <w:rPr>
                <w:rFonts w:eastAsia="MS Mincho"/>
                <w:lang w:eastAsia="ja-JP" w:bidi="th-TH"/>
              </w:rPr>
              <w:t xml:space="preserve"> </w:t>
            </w:r>
          </w:p>
          <w:p w:rsidR="003A3DFB" w:rsidRPr="001C475A" w:rsidRDefault="003A3DFB" w:rsidP="004C7B4A">
            <w:pPr>
              <w:spacing w:before="120"/>
              <w:ind w:left="120"/>
              <w:rPr>
                <w:lang w:bidi="th-TH"/>
              </w:rPr>
            </w:pPr>
            <w:r w:rsidRPr="001C475A">
              <w:rPr>
                <w:lang w:bidi="th-TH"/>
              </w:rPr>
              <w:t xml:space="preserve">Weight: </w:t>
            </w:r>
          </w:p>
          <w:p w:rsidR="003A3DFB" w:rsidRPr="001C475A" w:rsidRDefault="003A3DFB" w:rsidP="004C7B4A">
            <w:pPr>
              <w:spacing w:before="120"/>
              <w:ind w:left="120"/>
              <w:rPr>
                <w:lang w:bidi="th-TH"/>
              </w:rPr>
            </w:pPr>
            <w:r w:rsidRPr="001C475A">
              <w:rPr>
                <w:lang w:bidi="th-TH"/>
              </w:rPr>
              <w:t>Power consumption:</w:t>
            </w:r>
          </w:p>
        </w:tc>
      </w:tr>
      <w:tr w:rsidR="003A3DFB" w:rsidRPr="001C475A" w:rsidTr="00A67EF8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DFB" w:rsidRPr="001C475A" w:rsidRDefault="003A3DFB" w:rsidP="00F66412">
            <w:pPr>
              <w:spacing w:before="120"/>
              <w:ind w:left="142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E</w:t>
            </w:r>
            <w:r w:rsidRPr="001C475A">
              <w:rPr>
                <w:lang w:bidi="th-TH"/>
              </w:rPr>
              <w:t>quipment</w:t>
            </w:r>
            <w:r w:rsidRPr="001C475A">
              <w:rPr>
                <w:rFonts w:eastAsia="MS Mincho"/>
                <w:lang w:eastAsia="ja-JP" w:bidi="th-TH"/>
              </w:rPr>
              <w:t xml:space="preserve"> 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DFB" w:rsidRPr="001C475A" w:rsidRDefault="003A3DFB" w:rsidP="004C7B4A">
            <w:pPr>
              <w:spacing w:before="120"/>
              <w:ind w:left="120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Name:</w:t>
            </w:r>
          </w:p>
          <w:p w:rsidR="003A3DFB" w:rsidRPr="001C475A" w:rsidRDefault="003A3DFB" w:rsidP="004C7B4A">
            <w:pPr>
              <w:spacing w:before="120"/>
              <w:ind w:left="120"/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>Dimensions:</w:t>
            </w:r>
            <w:r w:rsidRPr="001C475A">
              <w:rPr>
                <w:rFonts w:eastAsia="MS Mincho"/>
                <w:lang w:eastAsia="ja-JP" w:bidi="th-TH"/>
              </w:rPr>
              <w:t xml:space="preserve"> </w:t>
            </w:r>
          </w:p>
          <w:p w:rsidR="003A3DFB" w:rsidRPr="001C475A" w:rsidRDefault="003A3DFB" w:rsidP="004C7B4A">
            <w:pPr>
              <w:spacing w:before="120"/>
              <w:ind w:left="120"/>
              <w:rPr>
                <w:lang w:bidi="th-TH"/>
              </w:rPr>
            </w:pPr>
            <w:r w:rsidRPr="001C475A">
              <w:rPr>
                <w:lang w:bidi="th-TH"/>
              </w:rPr>
              <w:t xml:space="preserve">Weight: </w:t>
            </w:r>
          </w:p>
          <w:p w:rsidR="003A3DFB" w:rsidRPr="001C475A" w:rsidRDefault="003A3DFB" w:rsidP="004C7B4A">
            <w:pPr>
              <w:spacing w:before="120"/>
              <w:ind w:left="120"/>
              <w:rPr>
                <w:lang w:bidi="th-TH"/>
              </w:rPr>
            </w:pPr>
            <w:r w:rsidRPr="001C475A">
              <w:rPr>
                <w:lang w:bidi="th-TH"/>
              </w:rPr>
              <w:t>Power consumption:</w:t>
            </w:r>
          </w:p>
        </w:tc>
      </w:tr>
      <w:tr w:rsidR="003A3DFB" w:rsidRPr="001C475A" w:rsidTr="00A67EF8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DFB" w:rsidRPr="001C475A" w:rsidRDefault="003A3DFB" w:rsidP="00F66412">
            <w:pPr>
              <w:spacing w:before="120"/>
              <w:ind w:left="142"/>
              <w:rPr>
                <w:color w:val="FF0000"/>
                <w:lang w:bidi="th-TH"/>
              </w:rPr>
            </w:pPr>
            <w:r w:rsidRPr="001C475A">
              <w:rPr>
                <w:rFonts w:eastAsia="MS Mincho"/>
                <w:lang w:eastAsia="ja-JP" w:bidi="th-TH"/>
              </w:rPr>
              <w:t>E</w:t>
            </w:r>
            <w:r w:rsidRPr="001C475A">
              <w:rPr>
                <w:lang w:bidi="th-TH"/>
              </w:rPr>
              <w:t>quipment</w:t>
            </w:r>
            <w:r w:rsidRPr="001C475A">
              <w:rPr>
                <w:rFonts w:eastAsia="MS Mincho"/>
                <w:lang w:eastAsia="ja-JP" w:bidi="th-TH"/>
              </w:rPr>
              <w:t xml:space="preserve"> 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DFB" w:rsidRPr="001C475A" w:rsidRDefault="003A3DFB" w:rsidP="004C7B4A">
            <w:pPr>
              <w:spacing w:before="120"/>
              <w:ind w:left="120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Name:</w:t>
            </w:r>
          </w:p>
          <w:p w:rsidR="003A3DFB" w:rsidRPr="001C475A" w:rsidRDefault="003A3DFB" w:rsidP="004C7B4A">
            <w:pPr>
              <w:spacing w:before="120"/>
              <w:ind w:left="120"/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>Dimensions:</w:t>
            </w:r>
            <w:r w:rsidRPr="001C475A">
              <w:rPr>
                <w:rFonts w:eastAsia="MS Mincho"/>
                <w:lang w:eastAsia="ja-JP" w:bidi="th-TH"/>
              </w:rPr>
              <w:t xml:space="preserve"> </w:t>
            </w:r>
          </w:p>
          <w:p w:rsidR="003A3DFB" w:rsidRPr="001C475A" w:rsidRDefault="003A3DFB" w:rsidP="004C7B4A">
            <w:pPr>
              <w:spacing w:before="120"/>
              <w:ind w:left="120"/>
              <w:rPr>
                <w:lang w:bidi="th-TH"/>
              </w:rPr>
            </w:pPr>
            <w:r w:rsidRPr="001C475A">
              <w:rPr>
                <w:lang w:bidi="th-TH"/>
              </w:rPr>
              <w:t xml:space="preserve">Weight: </w:t>
            </w:r>
          </w:p>
          <w:p w:rsidR="003A3DFB" w:rsidRPr="001C475A" w:rsidRDefault="003A3DFB" w:rsidP="004C7B4A">
            <w:pPr>
              <w:spacing w:before="120"/>
              <w:ind w:left="120"/>
              <w:rPr>
                <w:lang w:bidi="th-TH"/>
              </w:rPr>
            </w:pPr>
            <w:r w:rsidRPr="001C475A">
              <w:rPr>
                <w:lang w:bidi="th-TH"/>
              </w:rPr>
              <w:t>Power consumption:</w:t>
            </w:r>
          </w:p>
        </w:tc>
      </w:tr>
      <w:tr w:rsidR="003A3DFB" w:rsidRPr="001C475A" w:rsidTr="00A67EF8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DFB" w:rsidRPr="001C475A" w:rsidRDefault="003A3DFB" w:rsidP="00855827">
            <w:pPr>
              <w:spacing w:before="120"/>
              <w:ind w:left="142"/>
              <w:rPr>
                <w:color w:val="FF0000"/>
                <w:lang w:bidi="th-TH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DFB" w:rsidRPr="001C475A" w:rsidRDefault="003A3DFB" w:rsidP="00855827">
            <w:pPr>
              <w:spacing w:before="120"/>
              <w:ind w:left="120"/>
              <w:rPr>
                <w:lang w:bidi="th-TH"/>
              </w:rPr>
            </w:pPr>
          </w:p>
        </w:tc>
      </w:tr>
      <w:tr w:rsidR="003A3DFB" w:rsidRPr="001C475A" w:rsidTr="00A67EF8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DFB" w:rsidRPr="001C475A" w:rsidRDefault="003A3DFB" w:rsidP="00F66412">
            <w:pPr>
              <w:spacing w:before="120"/>
              <w:ind w:left="142"/>
              <w:rPr>
                <w:lang w:bidi="th-TH"/>
              </w:rPr>
            </w:pPr>
            <w:r w:rsidRPr="001C475A">
              <w:rPr>
                <w:lang w:bidi="th-TH"/>
              </w:rPr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A3DFB" w:rsidRPr="001C475A" w:rsidRDefault="003A3DFB" w:rsidP="00F66412">
            <w:pPr>
              <w:spacing w:before="120"/>
              <w:ind w:left="120"/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 xml:space="preserve">Please indicate any other </w:t>
            </w:r>
            <w:r w:rsidRPr="001C475A">
              <w:rPr>
                <w:rFonts w:eastAsia="MS Mincho"/>
                <w:lang w:eastAsia="ja-JP" w:bidi="th-TH"/>
              </w:rPr>
              <w:t>comments and requirements.</w:t>
            </w:r>
          </w:p>
        </w:tc>
      </w:tr>
    </w:tbl>
    <w:p w:rsidR="003A3DFB" w:rsidRPr="001C475A" w:rsidRDefault="003A3DFB" w:rsidP="00266250">
      <w:pPr>
        <w:spacing w:before="120"/>
        <w:rPr>
          <w:lang w:bidi="th-TH"/>
        </w:rPr>
      </w:pPr>
    </w:p>
    <w:p w:rsidR="003A3DFB" w:rsidRPr="001C475A" w:rsidRDefault="003A3DFB" w:rsidP="00266250">
      <w:pPr>
        <w:spacing w:before="120"/>
        <w:rPr>
          <w:lang w:bidi="th-TH"/>
        </w:rPr>
      </w:pPr>
    </w:p>
    <w:p w:rsidR="003A3DFB" w:rsidRPr="00FA24DE" w:rsidRDefault="003A3DFB" w:rsidP="00223DFE">
      <w:pPr>
        <w:rPr>
          <w:rStyle w:val="PageNumber"/>
          <w:rFonts w:eastAsia="MS Mincho"/>
          <w:sz w:val="14"/>
          <w:szCs w:val="18"/>
          <w:lang w:eastAsia="ja-JP"/>
        </w:rPr>
      </w:pPr>
    </w:p>
    <w:sectPr w:rsidR="003A3DFB" w:rsidRPr="00FA24DE" w:rsidSect="004F2A19">
      <w:headerReference w:type="default" r:id="rId11"/>
      <w:footerReference w:type="default" r:id="rId12"/>
      <w:pgSz w:w="11909" w:h="16834" w:code="9"/>
      <w:pgMar w:top="1008" w:right="576" w:bottom="288" w:left="1152" w:header="576" w:footer="288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6F0" w:rsidRDefault="003376F0">
      <w:pPr>
        <w:rPr>
          <w:lang w:bidi="th-TH"/>
        </w:rPr>
      </w:pPr>
      <w:r>
        <w:rPr>
          <w:lang w:bidi="th-TH"/>
        </w:rPr>
        <w:separator/>
      </w:r>
    </w:p>
  </w:endnote>
  <w:endnote w:type="continuationSeparator" w:id="0">
    <w:p w:rsidR="003376F0" w:rsidRDefault="003376F0">
      <w:pPr>
        <w:rPr>
          <w:lang w:bidi="th-TH"/>
        </w:rPr>
      </w:pPr>
      <w:r>
        <w:rPr>
          <w:lang w:bidi="th-T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lbertus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DFB" w:rsidRDefault="003A3DFB">
    <w:pPr>
      <w:pStyle w:val="Footer"/>
      <w:tabs>
        <w:tab w:val="clear" w:pos="4320"/>
        <w:tab w:val="clear" w:pos="8640"/>
        <w:tab w:val="center" w:pos="5040"/>
        <w:tab w:val="right" w:pos="9990"/>
      </w:tabs>
      <w:rPr>
        <w:rFonts w:ascii="Albertus Medium" w:hAnsi="Albertus Medium"/>
        <w:sz w:val="14"/>
        <w:lang w:bidi="th-TH"/>
      </w:rPr>
    </w:pPr>
    <w:r>
      <w:rPr>
        <w:rFonts w:ascii="Albertus Medium" w:hAnsi="Albertus Medium"/>
        <w:sz w:val="14"/>
        <w:lang w:bidi="th-TH"/>
      </w:rPr>
      <w:tab/>
    </w:r>
    <w:r>
      <w:rPr>
        <w:rStyle w:val="PageNumber"/>
        <w:rFonts w:ascii="Albertus Medium" w:hAnsi="Albertus Medium" w:cs="Angsana New"/>
        <w:sz w:val="14"/>
        <w:lang w:bidi="th-TH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6F0" w:rsidRDefault="003376F0">
      <w:pPr>
        <w:rPr>
          <w:lang w:bidi="th-TH"/>
        </w:rPr>
      </w:pPr>
      <w:r>
        <w:rPr>
          <w:lang w:bidi="th-TH"/>
        </w:rPr>
        <w:separator/>
      </w:r>
    </w:p>
  </w:footnote>
  <w:footnote w:type="continuationSeparator" w:id="0">
    <w:p w:rsidR="003376F0" w:rsidRDefault="003376F0">
      <w:pPr>
        <w:rPr>
          <w:lang w:bidi="th-TH"/>
        </w:rPr>
      </w:pPr>
      <w:r>
        <w:rPr>
          <w:lang w:bidi="th-TH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DFB" w:rsidRPr="00413038" w:rsidRDefault="003A3DFB">
    <w:pPr>
      <w:pStyle w:val="BodyText"/>
      <w:tabs>
        <w:tab w:val="right" w:leader="underscore" w:pos="10080"/>
      </w:tabs>
      <w:jc w:val="right"/>
      <w:rPr>
        <w:rFonts w:ascii="Arial Black" w:hAnsi="Arial Black"/>
        <w:b/>
        <w:szCs w:val="22"/>
        <w:lang w:val="en-US" w:bidi="th-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411B5"/>
    <w:multiLevelType w:val="hybridMultilevel"/>
    <w:tmpl w:val="F5DEF882"/>
    <w:lvl w:ilvl="0" w:tplc="D2E2B5C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" w15:restartNumberingAfterBreak="0">
    <w:nsid w:val="0C0844D8"/>
    <w:multiLevelType w:val="multilevel"/>
    <w:tmpl w:val="F5DEF88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3" w15:restartNumberingAfterBreak="0">
    <w:nsid w:val="10511F9A"/>
    <w:multiLevelType w:val="hybridMultilevel"/>
    <w:tmpl w:val="09901350"/>
    <w:lvl w:ilvl="0" w:tplc="9F5C1A72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" w15:restartNumberingAfterBreak="0">
    <w:nsid w:val="12D11FB6"/>
    <w:multiLevelType w:val="hybridMultilevel"/>
    <w:tmpl w:val="78864A5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700153E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2C94375"/>
    <w:multiLevelType w:val="hybridMultilevel"/>
    <w:tmpl w:val="02EC72D8"/>
    <w:lvl w:ilvl="0" w:tplc="FE8E2182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 w15:restartNumberingAfterBreak="0">
    <w:nsid w:val="3C5A0BD2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E7B3286"/>
    <w:multiLevelType w:val="hybridMultilevel"/>
    <w:tmpl w:val="5624FB32"/>
    <w:lvl w:ilvl="0" w:tplc="40E881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9" w15:restartNumberingAfterBreak="0">
    <w:nsid w:val="66A64D1F"/>
    <w:multiLevelType w:val="hybridMultilevel"/>
    <w:tmpl w:val="D3169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0" w15:restartNumberingAfterBreak="0">
    <w:nsid w:val="79BD11DA"/>
    <w:multiLevelType w:val="hybridMultilevel"/>
    <w:tmpl w:val="5BB0044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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44"/>
          <w:u w:val="none"/>
        </w:rPr>
      </w:lvl>
    </w:lvlOverride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B7"/>
    <w:rsid w:val="00007954"/>
    <w:rsid w:val="00014D96"/>
    <w:rsid w:val="0003694A"/>
    <w:rsid w:val="00057663"/>
    <w:rsid w:val="000959EC"/>
    <w:rsid w:val="000A06DC"/>
    <w:rsid w:val="000A117E"/>
    <w:rsid w:val="000B4FFC"/>
    <w:rsid w:val="000C7A3E"/>
    <w:rsid w:val="000D179A"/>
    <w:rsid w:val="000F1C2A"/>
    <w:rsid w:val="00103869"/>
    <w:rsid w:val="0012170C"/>
    <w:rsid w:val="00152A80"/>
    <w:rsid w:val="00155100"/>
    <w:rsid w:val="001646EB"/>
    <w:rsid w:val="00172520"/>
    <w:rsid w:val="00182A6B"/>
    <w:rsid w:val="001833C9"/>
    <w:rsid w:val="00192CF2"/>
    <w:rsid w:val="0019321D"/>
    <w:rsid w:val="001A0CD9"/>
    <w:rsid w:val="001C475A"/>
    <w:rsid w:val="001C73AE"/>
    <w:rsid w:val="001E2668"/>
    <w:rsid w:val="001F69FD"/>
    <w:rsid w:val="00223DFE"/>
    <w:rsid w:val="00225371"/>
    <w:rsid w:val="00231C53"/>
    <w:rsid w:val="0023455D"/>
    <w:rsid w:val="00261351"/>
    <w:rsid w:val="00266250"/>
    <w:rsid w:val="00270659"/>
    <w:rsid w:val="002868B6"/>
    <w:rsid w:val="002951CD"/>
    <w:rsid w:val="00296DE5"/>
    <w:rsid w:val="002A0EB7"/>
    <w:rsid w:val="002B5A95"/>
    <w:rsid w:val="002D1E76"/>
    <w:rsid w:val="002D3BEE"/>
    <w:rsid w:val="002F1FED"/>
    <w:rsid w:val="00301E03"/>
    <w:rsid w:val="00326845"/>
    <w:rsid w:val="003376F0"/>
    <w:rsid w:val="00337770"/>
    <w:rsid w:val="00342973"/>
    <w:rsid w:val="003A3A1B"/>
    <w:rsid w:val="003A3DFB"/>
    <w:rsid w:val="003B3B02"/>
    <w:rsid w:val="003F3200"/>
    <w:rsid w:val="00404C42"/>
    <w:rsid w:val="00413038"/>
    <w:rsid w:val="00414EEC"/>
    <w:rsid w:val="004507AB"/>
    <w:rsid w:val="00473DF5"/>
    <w:rsid w:val="004C7B4A"/>
    <w:rsid w:val="004F2A19"/>
    <w:rsid w:val="00506A0F"/>
    <w:rsid w:val="005143BD"/>
    <w:rsid w:val="005414B2"/>
    <w:rsid w:val="005507E5"/>
    <w:rsid w:val="00552027"/>
    <w:rsid w:val="00552D6C"/>
    <w:rsid w:val="0056027D"/>
    <w:rsid w:val="005678AD"/>
    <w:rsid w:val="00567FDA"/>
    <w:rsid w:val="00574822"/>
    <w:rsid w:val="00585A6A"/>
    <w:rsid w:val="00586361"/>
    <w:rsid w:val="005F3EB9"/>
    <w:rsid w:val="00600676"/>
    <w:rsid w:val="00636153"/>
    <w:rsid w:val="0066793C"/>
    <w:rsid w:val="006779CF"/>
    <w:rsid w:val="0068171F"/>
    <w:rsid w:val="00693150"/>
    <w:rsid w:val="006B4DA0"/>
    <w:rsid w:val="006D1E06"/>
    <w:rsid w:val="006D5273"/>
    <w:rsid w:val="006D703E"/>
    <w:rsid w:val="006E03C4"/>
    <w:rsid w:val="00705E25"/>
    <w:rsid w:val="00734650"/>
    <w:rsid w:val="00757548"/>
    <w:rsid w:val="007816A5"/>
    <w:rsid w:val="00785116"/>
    <w:rsid w:val="007942D6"/>
    <w:rsid w:val="007B2E5D"/>
    <w:rsid w:val="007B4653"/>
    <w:rsid w:val="007C2343"/>
    <w:rsid w:val="007C2E47"/>
    <w:rsid w:val="007C5EAF"/>
    <w:rsid w:val="007D2B9E"/>
    <w:rsid w:val="007E1079"/>
    <w:rsid w:val="007F33D2"/>
    <w:rsid w:val="007F5DD2"/>
    <w:rsid w:val="00802277"/>
    <w:rsid w:val="00810449"/>
    <w:rsid w:val="00823E93"/>
    <w:rsid w:val="00825F61"/>
    <w:rsid w:val="00840496"/>
    <w:rsid w:val="00855827"/>
    <w:rsid w:val="008634AC"/>
    <w:rsid w:val="008651EE"/>
    <w:rsid w:val="008C4084"/>
    <w:rsid w:val="008E4E5E"/>
    <w:rsid w:val="00907AC1"/>
    <w:rsid w:val="00923B8E"/>
    <w:rsid w:val="0093058D"/>
    <w:rsid w:val="00961034"/>
    <w:rsid w:val="009A021A"/>
    <w:rsid w:val="009B1AC0"/>
    <w:rsid w:val="009C2993"/>
    <w:rsid w:val="009C6681"/>
    <w:rsid w:val="009D1783"/>
    <w:rsid w:val="009E5DC6"/>
    <w:rsid w:val="00A0368E"/>
    <w:rsid w:val="00A05E5F"/>
    <w:rsid w:val="00A145F6"/>
    <w:rsid w:val="00A21C53"/>
    <w:rsid w:val="00A25972"/>
    <w:rsid w:val="00A31BC3"/>
    <w:rsid w:val="00A33451"/>
    <w:rsid w:val="00A5034A"/>
    <w:rsid w:val="00A54D56"/>
    <w:rsid w:val="00A67EF8"/>
    <w:rsid w:val="00AC0170"/>
    <w:rsid w:val="00B91D85"/>
    <w:rsid w:val="00BA4738"/>
    <w:rsid w:val="00BC7352"/>
    <w:rsid w:val="00C014E4"/>
    <w:rsid w:val="00C34F96"/>
    <w:rsid w:val="00C57D10"/>
    <w:rsid w:val="00C57FD8"/>
    <w:rsid w:val="00CA6478"/>
    <w:rsid w:val="00CF396D"/>
    <w:rsid w:val="00CF6003"/>
    <w:rsid w:val="00D06C23"/>
    <w:rsid w:val="00D12112"/>
    <w:rsid w:val="00D60711"/>
    <w:rsid w:val="00D608F8"/>
    <w:rsid w:val="00D67411"/>
    <w:rsid w:val="00D72687"/>
    <w:rsid w:val="00D80653"/>
    <w:rsid w:val="00DA601C"/>
    <w:rsid w:val="00DA6215"/>
    <w:rsid w:val="00DD4FF3"/>
    <w:rsid w:val="00E02D79"/>
    <w:rsid w:val="00E60416"/>
    <w:rsid w:val="00E836C2"/>
    <w:rsid w:val="00EB759C"/>
    <w:rsid w:val="00F07992"/>
    <w:rsid w:val="00F161E3"/>
    <w:rsid w:val="00F3031B"/>
    <w:rsid w:val="00F43EAA"/>
    <w:rsid w:val="00F66412"/>
    <w:rsid w:val="00F80E79"/>
    <w:rsid w:val="00F815D4"/>
    <w:rsid w:val="00F83322"/>
    <w:rsid w:val="00F91656"/>
    <w:rsid w:val="00FA208A"/>
    <w:rsid w:val="00FA24DE"/>
    <w:rsid w:val="00FB44CC"/>
    <w:rsid w:val="00FD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ree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2B4435-D058-4477-8DBF-4874B325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Angsana New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A19"/>
    <w:rPr>
      <w:kern w:val="0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2A19"/>
    <w:pPr>
      <w:keepNext/>
      <w:spacing w:before="80"/>
      <w:ind w:right="-108"/>
      <w:jc w:val="center"/>
      <w:outlineLvl w:val="0"/>
    </w:pPr>
    <w:rPr>
      <w:rFonts w:ascii="Albertus" w:hAnsi="Albertus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C75"/>
    <w:rPr>
      <w:rFonts w:asciiTheme="majorHAnsi" w:eastAsiaTheme="majorEastAsia" w:hAnsiTheme="majorHAnsi" w:cstheme="majorBidi"/>
      <w:kern w:val="0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rsid w:val="004F2A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1C75"/>
    <w:rPr>
      <w:kern w:val="0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rsid w:val="004F2A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1C75"/>
    <w:rPr>
      <w:kern w:val="0"/>
      <w:sz w:val="20"/>
      <w:szCs w:val="20"/>
      <w:lang w:val="en-GB" w:eastAsia="en-US"/>
    </w:rPr>
  </w:style>
  <w:style w:type="character" w:styleId="PageNumber">
    <w:name w:val="page number"/>
    <w:basedOn w:val="DefaultParagraphFont"/>
    <w:uiPriority w:val="99"/>
    <w:semiHidden/>
    <w:rsid w:val="004F2A19"/>
    <w:rPr>
      <w:rFonts w:cs="Times New Roman"/>
    </w:rPr>
  </w:style>
  <w:style w:type="paragraph" w:styleId="TOC1">
    <w:name w:val="toc 1"/>
    <w:basedOn w:val="Normal"/>
    <w:next w:val="Normal"/>
    <w:uiPriority w:val="99"/>
    <w:semiHidden/>
    <w:rsid w:val="004F2A19"/>
    <w:pPr>
      <w:tabs>
        <w:tab w:val="right" w:leader="dot" w:pos="9317"/>
      </w:tabs>
    </w:pPr>
  </w:style>
  <w:style w:type="paragraph" w:styleId="TOC2">
    <w:name w:val="toc 2"/>
    <w:basedOn w:val="Normal"/>
    <w:next w:val="Normal"/>
    <w:uiPriority w:val="99"/>
    <w:semiHidden/>
    <w:rsid w:val="004F2A19"/>
    <w:pPr>
      <w:tabs>
        <w:tab w:val="right" w:leader="dot" w:pos="9317"/>
      </w:tabs>
      <w:ind w:left="200"/>
    </w:pPr>
  </w:style>
  <w:style w:type="paragraph" w:styleId="TOC3">
    <w:name w:val="toc 3"/>
    <w:basedOn w:val="Normal"/>
    <w:next w:val="Normal"/>
    <w:uiPriority w:val="99"/>
    <w:semiHidden/>
    <w:rsid w:val="004F2A19"/>
    <w:pPr>
      <w:tabs>
        <w:tab w:val="right" w:leader="dot" w:pos="9317"/>
      </w:tabs>
      <w:ind w:left="400"/>
    </w:pPr>
  </w:style>
  <w:style w:type="paragraph" w:styleId="TOC4">
    <w:name w:val="toc 4"/>
    <w:basedOn w:val="Normal"/>
    <w:next w:val="Normal"/>
    <w:uiPriority w:val="99"/>
    <w:semiHidden/>
    <w:rsid w:val="004F2A19"/>
    <w:pPr>
      <w:tabs>
        <w:tab w:val="right" w:leader="dot" w:pos="9317"/>
      </w:tabs>
      <w:ind w:left="600"/>
    </w:pPr>
  </w:style>
  <w:style w:type="paragraph" w:styleId="TOC5">
    <w:name w:val="toc 5"/>
    <w:basedOn w:val="Normal"/>
    <w:next w:val="Normal"/>
    <w:uiPriority w:val="99"/>
    <w:semiHidden/>
    <w:rsid w:val="004F2A19"/>
    <w:pPr>
      <w:tabs>
        <w:tab w:val="right" w:leader="dot" w:pos="9317"/>
      </w:tabs>
      <w:ind w:left="800"/>
    </w:pPr>
  </w:style>
  <w:style w:type="paragraph" w:styleId="TOC6">
    <w:name w:val="toc 6"/>
    <w:basedOn w:val="Normal"/>
    <w:next w:val="Normal"/>
    <w:uiPriority w:val="99"/>
    <w:semiHidden/>
    <w:rsid w:val="004F2A19"/>
    <w:pPr>
      <w:tabs>
        <w:tab w:val="right" w:leader="dot" w:pos="9317"/>
      </w:tabs>
      <w:ind w:left="1000"/>
    </w:pPr>
  </w:style>
  <w:style w:type="paragraph" w:styleId="TOC7">
    <w:name w:val="toc 7"/>
    <w:basedOn w:val="Normal"/>
    <w:next w:val="Normal"/>
    <w:uiPriority w:val="99"/>
    <w:semiHidden/>
    <w:rsid w:val="004F2A19"/>
    <w:pPr>
      <w:tabs>
        <w:tab w:val="right" w:leader="dot" w:pos="9317"/>
      </w:tabs>
      <w:ind w:left="1200"/>
    </w:pPr>
  </w:style>
  <w:style w:type="paragraph" w:styleId="TOC8">
    <w:name w:val="toc 8"/>
    <w:basedOn w:val="Normal"/>
    <w:next w:val="Normal"/>
    <w:uiPriority w:val="99"/>
    <w:semiHidden/>
    <w:rsid w:val="004F2A19"/>
    <w:pPr>
      <w:tabs>
        <w:tab w:val="right" w:leader="dot" w:pos="9317"/>
      </w:tabs>
      <w:ind w:left="1400"/>
    </w:pPr>
  </w:style>
  <w:style w:type="paragraph" w:styleId="TOC9">
    <w:name w:val="toc 9"/>
    <w:basedOn w:val="Normal"/>
    <w:next w:val="Normal"/>
    <w:uiPriority w:val="99"/>
    <w:semiHidden/>
    <w:rsid w:val="004F2A19"/>
    <w:pPr>
      <w:tabs>
        <w:tab w:val="right" w:leader="dot" w:pos="9317"/>
      </w:tabs>
      <w:ind w:left="1600"/>
    </w:pPr>
  </w:style>
  <w:style w:type="paragraph" w:styleId="Index1">
    <w:name w:val="index 1"/>
    <w:basedOn w:val="Normal"/>
    <w:next w:val="Normal"/>
    <w:uiPriority w:val="99"/>
    <w:semiHidden/>
    <w:rsid w:val="004F2A19"/>
    <w:pPr>
      <w:tabs>
        <w:tab w:val="right" w:pos="9270"/>
      </w:tabs>
      <w:ind w:left="200" w:right="47" w:hanging="200"/>
    </w:pPr>
    <w:rPr>
      <w:rFonts w:ascii="Albertus Medium" w:hAnsi="Albertus Medium"/>
      <w:sz w:val="24"/>
    </w:rPr>
  </w:style>
  <w:style w:type="paragraph" w:styleId="Index2">
    <w:name w:val="index 2"/>
    <w:basedOn w:val="Normal"/>
    <w:next w:val="Normal"/>
    <w:uiPriority w:val="99"/>
    <w:semiHidden/>
    <w:rsid w:val="004F2A19"/>
    <w:pPr>
      <w:tabs>
        <w:tab w:val="right" w:leader="dot" w:pos="4298"/>
      </w:tabs>
      <w:ind w:left="400" w:hanging="200"/>
    </w:pPr>
  </w:style>
  <w:style w:type="paragraph" w:styleId="Index3">
    <w:name w:val="index 3"/>
    <w:basedOn w:val="Normal"/>
    <w:next w:val="Normal"/>
    <w:uiPriority w:val="99"/>
    <w:semiHidden/>
    <w:rsid w:val="004F2A19"/>
    <w:pPr>
      <w:tabs>
        <w:tab w:val="right" w:leader="dot" w:pos="4298"/>
      </w:tabs>
      <w:ind w:left="600" w:hanging="200"/>
    </w:pPr>
  </w:style>
  <w:style w:type="paragraph" w:styleId="Index4">
    <w:name w:val="index 4"/>
    <w:basedOn w:val="Normal"/>
    <w:next w:val="Normal"/>
    <w:uiPriority w:val="99"/>
    <w:semiHidden/>
    <w:rsid w:val="004F2A19"/>
    <w:pPr>
      <w:tabs>
        <w:tab w:val="right" w:leader="dot" w:pos="4298"/>
      </w:tabs>
      <w:ind w:left="800" w:hanging="200"/>
    </w:pPr>
  </w:style>
  <w:style w:type="paragraph" w:styleId="Index5">
    <w:name w:val="index 5"/>
    <w:basedOn w:val="Normal"/>
    <w:next w:val="Normal"/>
    <w:uiPriority w:val="99"/>
    <w:semiHidden/>
    <w:rsid w:val="004F2A19"/>
    <w:pPr>
      <w:tabs>
        <w:tab w:val="right" w:leader="dot" w:pos="4298"/>
      </w:tabs>
      <w:ind w:left="1000" w:hanging="200"/>
    </w:pPr>
  </w:style>
  <w:style w:type="paragraph" w:styleId="Index6">
    <w:name w:val="index 6"/>
    <w:basedOn w:val="Normal"/>
    <w:next w:val="Normal"/>
    <w:uiPriority w:val="99"/>
    <w:semiHidden/>
    <w:rsid w:val="004F2A19"/>
    <w:pPr>
      <w:tabs>
        <w:tab w:val="right" w:leader="dot" w:pos="4298"/>
      </w:tabs>
      <w:ind w:left="1200" w:hanging="200"/>
    </w:pPr>
  </w:style>
  <w:style w:type="paragraph" w:styleId="Index7">
    <w:name w:val="index 7"/>
    <w:basedOn w:val="Normal"/>
    <w:next w:val="Normal"/>
    <w:uiPriority w:val="99"/>
    <w:semiHidden/>
    <w:rsid w:val="004F2A19"/>
    <w:pPr>
      <w:tabs>
        <w:tab w:val="right" w:leader="dot" w:pos="4298"/>
      </w:tabs>
      <w:ind w:left="1400" w:hanging="200"/>
    </w:pPr>
  </w:style>
  <w:style w:type="paragraph" w:styleId="Index8">
    <w:name w:val="index 8"/>
    <w:basedOn w:val="Normal"/>
    <w:next w:val="Normal"/>
    <w:uiPriority w:val="99"/>
    <w:semiHidden/>
    <w:rsid w:val="004F2A19"/>
    <w:pPr>
      <w:tabs>
        <w:tab w:val="right" w:leader="dot" w:pos="4298"/>
      </w:tabs>
      <w:ind w:left="1600" w:hanging="200"/>
    </w:pPr>
  </w:style>
  <w:style w:type="paragraph" w:styleId="Index9">
    <w:name w:val="index 9"/>
    <w:basedOn w:val="Normal"/>
    <w:next w:val="Normal"/>
    <w:uiPriority w:val="99"/>
    <w:semiHidden/>
    <w:rsid w:val="004F2A19"/>
    <w:pPr>
      <w:tabs>
        <w:tab w:val="right" w:leader="dot" w:pos="4298"/>
      </w:tabs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4F2A19"/>
  </w:style>
  <w:style w:type="paragraph" w:styleId="BodyText">
    <w:name w:val="Body Text"/>
    <w:basedOn w:val="Normal"/>
    <w:link w:val="BodyTextChar"/>
    <w:uiPriority w:val="99"/>
    <w:semiHidden/>
    <w:rsid w:val="004F2A19"/>
    <w:rPr>
      <w:rFonts w:ascii="Tahoma" w:hAnsi="Tahom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1C75"/>
    <w:rPr>
      <w:kern w:val="0"/>
      <w:sz w:val="20"/>
      <w:szCs w:val="20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4F2A19"/>
    <w:pPr>
      <w:spacing w:before="240"/>
      <w:ind w:left="200" w:hanging="200"/>
    </w:pPr>
  </w:style>
  <w:style w:type="paragraph" w:styleId="TOAHeading">
    <w:name w:val="toa heading"/>
    <w:basedOn w:val="Normal"/>
    <w:next w:val="Normal"/>
    <w:uiPriority w:val="99"/>
    <w:semiHidden/>
    <w:rsid w:val="004F2A19"/>
    <w:pPr>
      <w:spacing w:before="240"/>
    </w:pPr>
    <w:rPr>
      <w:b/>
      <w:i/>
      <w:sz w:val="24"/>
    </w:rPr>
  </w:style>
  <w:style w:type="character" w:styleId="Hyperlink">
    <w:name w:val="Hyperlink"/>
    <w:basedOn w:val="DefaultParagraphFont"/>
    <w:uiPriority w:val="99"/>
    <w:semiHidden/>
    <w:rsid w:val="004F2A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F2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75"/>
    <w:rPr>
      <w:rFonts w:asciiTheme="majorHAnsi" w:eastAsiaTheme="majorEastAsia" w:hAnsiTheme="majorHAnsi" w:cstheme="majorBidi"/>
      <w:kern w:val="0"/>
      <w:sz w:val="0"/>
      <w:szCs w:val="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rsid w:val="004F2A1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2D1E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ptastap@apt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t.int/content/online-registration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 EUROPE LTD</Company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Pornpan S.</dc:creator>
  <cp:lastModifiedBy>Forhadul Parvez</cp:lastModifiedBy>
  <cp:revision>5</cp:revision>
  <cp:lastPrinted>2013-05-28T08:16:00Z</cp:lastPrinted>
  <dcterms:created xsi:type="dcterms:W3CDTF">2015-06-17T08:55:00Z</dcterms:created>
  <dcterms:modified xsi:type="dcterms:W3CDTF">2015-06-26T08:44:00Z</dcterms:modified>
</cp:coreProperties>
</file>