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101" w:rsidRDefault="003D6101" w:rsidP="003D6101">
      <w:pPr>
        <w:jc w:val="center"/>
        <w:rPr>
          <w:b/>
          <w:sz w:val="28"/>
          <w:szCs w:val="28"/>
        </w:rPr>
      </w:pPr>
      <w:r>
        <w:rPr>
          <w:b/>
          <w:bCs/>
          <w:noProof/>
          <w:lang w:bidi="th-TH"/>
        </w:rPr>
        <w:drawing>
          <wp:inline distT="0" distB="0" distL="0" distR="0">
            <wp:extent cx="847725" cy="733425"/>
            <wp:effectExtent l="19050" t="0" r="9525" b="0"/>
            <wp:docPr id="3"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rsidR="003D6101" w:rsidRDefault="003D6101" w:rsidP="003D6101">
      <w:pPr>
        <w:jc w:val="center"/>
        <w:rPr>
          <w:b/>
          <w:sz w:val="28"/>
          <w:szCs w:val="28"/>
        </w:rPr>
      </w:pPr>
    </w:p>
    <w:p w:rsidR="003D6101" w:rsidRDefault="003D6101" w:rsidP="003D6101">
      <w:pPr>
        <w:jc w:val="center"/>
        <w:rPr>
          <w:b/>
          <w:sz w:val="28"/>
          <w:szCs w:val="28"/>
        </w:rPr>
      </w:pPr>
    </w:p>
    <w:p w:rsidR="003D6101" w:rsidRDefault="003D6101" w:rsidP="003D6101">
      <w:pPr>
        <w:jc w:val="center"/>
        <w:rPr>
          <w:b/>
          <w:sz w:val="28"/>
          <w:szCs w:val="28"/>
        </w:rPr>
      </w:pPr>
    </w:p>
    <w:p w:rsidR="003D6101" w:rsidRDefault="003D6101" w:rsidP="003D6101">
      <w:pPr>
        <w:jc w:val="center"/>
        <w:rPr>
          <w:b/>
          <w:sz w:val="28"/>
          <w:szCs w:val="28"/>
          <w:lang w:eastAsia="ko-KR"/>
        </w:rPr>
      </w:pPr>
    </w:p>
    <w:p w:rsidR="003D6101" w:rsidRDefault="003D6101" w:rsidP="003D6101">
      <w:pPr>
        <w:jc w:val="center"/>
        <w:rPr>
          <w:b/>
          <w:sz w:val="28"/>
          <w:szCs w:val="28"/>
          <w:lang w:eastAsia="ko-KR"/>
        </w:rPr>
      </w:pPr>
    </w:p>
    <w:p w:rsidR="003D6101" w:rsidRDefault="003D6101" w:rsidP="003D6101">
      <w:pPr>
        <w:jc w:val="center"/>
        <w:rPr>
          <w:b/>
          <w:sz w:val="28"/>
          <w:szCs w:val="28"/>
          <w:lang w:eastAsia="ko-KR"/>
        </w:rPr>
      </w:pPr>
    </w:p>
    <w:p w:rsidR="003D6101" w:rsidRDefault="003D6101" w:rsidP="003D6101">
      <w:pPr>
        <w:jc w:val="center"/>
        <w:rPr>
          <w:b/>
          <w:sz w:val="28"/>
          <w:szCs w:val="28"/>
          <w:lang w:eastAsia="ko-KR"/>
        </w:rPr>
      </w:pPr>
    </w:p>
    <w:p w:rsidR="003D6101" w:rsidRDefault="003D6101" w:rsidP="003D6101">
      <w:pPr>
        <w:jc w:val="center"/>
        <w:rPr>
          <w:b/>
          <w:sz w:val="28"/>
          <w:szCs w:val="28"/>
          <w:lang w:eastAsia="ko-KR"/>
        </w:rPr>
      </w:pPr>
    </w:p>
    <w:p w:rsidR="003D6101" w:rsidRDefault="003D6101" w:rsidP="003D6101">
      <w:pPr>
        <w:jc w:val="center"/>
        <w:rPr>
          <w:b/>
          <w:sz w:val="28"/>
          <w:szCs w:val="28"/>
          <w:lang w:eastAsia="ko-KR"/>
        </w:rPr>
      </w:pPr>
    </w:p>
    <w:p w:rsidR="003D6101" w:rsidRDefault="003D6101" w:rsidP="003D6101">
      <w:pPr>
        <w:jc w:val="center"/>
        <w:rPr>
          <w:b/>
          <w:sz w:val="28"/>
          <w:szCs w:val="28"/>
          <w:lang w:eastAsia="ko-KR"/>
        </w:rPr>
      </w:pPr>
    </w:p>
    <w:p w:rsidR="003D6101" w:rsidRDefault="003D6101" w:rsidP="003D6101">
      <w:pPr>
        <w:jc w:val="center"/>
        <w:rPr>
          <w:b/>
          <w:sz w:val="28"/>
          <w:szCs w:val="28"/>
          <w:lang w:eastAsia="ko-KR"/>
        </w:rPr>
      </w:pPr>
    </w:p>
    <w:p w:rsidR="003D6101" w:rsidRDefault="003D6101" w:rsidP="003D6101">
      <w:pPr>
        <w:jc w:val="center"/>
        <w:rPr>
          <w:b/>
          <w:bCs/>
          <w:caps/>
          <w:sz w:val="28"/>
          <w:szCs w:val="28"/>
        </w:rPr>
      </w:pPr>
      <w:bookmarkStart w:id="0" w:name="dtitle4"/>
      <w:r w:rsidRPr="00B24AFD">
        <w:rPr>
          <w:b/>
          <w:bCs/>
          <w:caps/>
          <w:sz w:val="28"/>
          <w:szCs w:val="28"/>
        </w:rPr>
        <w:t xml:space="preserve">APT SURVEY REPORT </w:t>
      </w:r>
    </w:p>
    <w:p w:rsidR="003D6101" w:rsidRDefault="003D6101" w:rsidP="003D6101">
      <w:pPr>
        <w:jc w:val="center"/>
        <w:rPr>
          <w:b/>
          <w:bCs/>
          <w:caps/>
          <w:sz w:val="28"/>
          <w:szCs w:val="28"/>
        </w:rPr>
      </w:pPr>
    </w:p>
    <w:p w:rsidR="003D6101" w:rsidRDefault="003D6101" w:rsidP="003D6101">
      <w:pPr>
        <w:jc w:val="center"/>
        <w:rPr>
          <w:rFonts w:ascii="Times New Roman Bold" w:hAnsi="Times New Roman Bold"/>
          <w:b/>
          <w:bCs/>
          <w:sz w:val="28"/>
          <w:szCs w:val="28"/>
        </w:rPr>
      </w:pPr>
      <w:proofErr w:type="gramStart"/>
      <w:r>
        <w:rPr>
          <w:rFonts w:ascii="Times New Roman Bold" w:hAnsi="Times New Roman Bold"/>
          <w:b/>
          <w:bCs/>
          <w:sz w:val="28"/>
          <w:szCs w:val="28"/>
        </w:rPr>
        <w:t>on</w:t>
      </w:r>
      <w:proofErr w:type="gramEnd"/>
    </w:p>
    <w:p w:rsidR="003D6101" w:rsidRPr="003D6101" w:rsidRDefault="003D6101" w:rsidP="003D6101">
      <w:pPr>
        <w:jc w:val="center"/>
        <w:rPr>
          <w:rFonts w:ascii="Times New Roman Bold" w:hAnsi="Times New Roman Bold"/>
          <w:b/>
          <w:bCs/>
          <w:sz w:val="28"/>
          <w:szCs w:val="28"/>
        </w:rPr>
      </w:pPr>
    </w:p>
    <w:p w:rsidR="003D6101" w:rsidRPr="00B24AFD" w:rsidRDefault="003D6101" w:rsidP="003D6101">
      <w:pPr>
        <w:jc w:val="center"/>
        <w:rPr>
          <w:b/>
          <w:bCs/>
          <w:caps/>
          <w:sz w:val="28"/>
          <w:szCs w:val="28"/>
        </w:rPr>
      </w:pPr>
      <w:r w:rsidRPr="00B24AFD">
        <w:rPr>
          <w:b/>
          <w:bCs/>
          <w:caps/>
          <w:sz w:val="28"/>
          <w:szCs w:val="28"/>
        </w:rPr>
        <w:t>WIRELESS POWER TRANSMISSIOIN</w:t>
      </w:r>
      <w:r w:rsidRPr="00B24AFD">
        <w:rPr>
          <w:rFonts w:hint="eastAsia"/>
          <w:b/>
          <w:bCs/>
          <w:caps/>
          <w:sz w:val="28"/>
          <w:szCs w:val="28"/>
        </w:rPr>
        <w:t xml:space="preserve"> (WPT)</w:t>
      </w:r>
    </w:p>
    <w:p w:rsidR="003D6101" w:rsidRDefault="003D6101" w:rsidP="003D6101">
      <w:pPr>
        <w:jc w:val="center"/>
        <w:rPr>
          <w:b/>
          <w:bCs/>
          <w:caps/>
          <w:sz w:val="28"/>
          <w:szCs w:val="28"/>
        </w:rPr>
      </w:pPr>
    </w:p>
    <w:bookmarkEnd w:id="0"/>
    <w:p w:rsidR="003D6101" w:rsidRDefault="003D6101" w:rsidP="003D6101">
      <w:pPr>
        <w:jc w:val="center"/>
        <w:rPr>
          <w:bCs/>
          <w:sz w:val="28"/>
          <w:szCs w:val="28"/>
        </w:rPr>
      </w:pPr>
    </w:p>
    <w:p w:rsidR="003D6101" w:rsidRDefault="003D6101" w:rsidP="003D6101">
      <w:pPr>
        <w:jc w:val="center"/>
        <w:rPr>
          <w:bCs/>
          <w:sz w:val="28"/>
          <w:szCs w:val="28"/>
        </w:rPr>
      </w:pPr>
      <w:r>
        <w:rPr>
          <w:b/>
          <w:sz w:val="28"/>
          <w:szCs w:val="28"/>
        </w:rPr>
        <w:t>No. APT/AWG/REP-48</w:t>
      </w:r>
      <w:r>
        <w:rPr>
          <w:b/>
          <w:bCs/>
          <w:sz w:val="28"/>
          <w:szCs w:val="28"/>
        </w:rPr>
        <w:br/>
      </w:r>
      <w:r>
        <w:rPr>
          <w:bCs/>
          <w:sz w:val="28"/>
          <w:szCs w:val="28"/>
        </w:rPr>
        <w:t>Edition: March 2014</w:t>
      </w:r>
    </w:p>
    <w:p w:rsidR="003D6101" w:rsidRDefault="003D6101" w:rsidP="003D6101">
      <w:pPr>
        <w:jc w:val="center"/>
        <w:rPr>
          <w:b/>
          <w:sz w:val="28"/>
          <w:szCs w:val="28"/>
        </w:rPr>
      </w:pPr>
    </w:p>
    <w:p w:rsidR="003D6101" w:rsidRDefault="003D6101" w:rsidP="003D6101">
      <w:pPr>
        <w:jc w:val="center"/>
        <w:rPr>
          <w:b/>
          <w:sz w:val="28"/>
          <w:szCs w:val="28"/>
        </w:rPr>
      </w:pPr>
    </w:p>
    <w:p w:rsidR="003D6101" w:rsidRDefault="003D6101" w:rsidP="003D6101">
      <w:pPr>
        <w:jc w:val="center"/>
        <w:rPr>
          <w:b/>
          <w:sz w:val="28"/>
          <w:szCs w:val="28"/>
        </w:rPr>
      </w:pPr>
    </w:p>
    <w:p w:rsidR="003D6101" w:rsidRDefault="003D6101" w:rsidP="003D6101">
      <w:pPr>
        <w:jc w:val="center"/>
        <w:rPr>
          <w:b/>
          <w:sz w:val="28"/>
          <w:szCs w:val="28"/>
        </w:rPr>
      </w:pPr>
    </w:p>
    <w:p w:rsidR="003D6101" w:rsidRDefault="003D6101" w:rsidP="003D6101">
      <w:pPr>
        <w:jc w:val="center"/>
        <w:rPr>
          <w:b/>
          <w:sz w:val="28"/>
          <w:szCs w:val="28"/>
        </w:rPr>
      </w:pPr>
    </w:p>
    <w:p w:rsidR="003D6101" w:rsidRDefault="003D6101" w:rsidP="003D6101">
      <w:pPr>
        <w:jc w:val="center"/>
        <w:rPr>
          <w:b/>
          <w:sz w:val="28"/>
          <w:szCs w:val="28"/>
        </w:rPr>
      </w:pPr>
    </w:p>
    <w:p w:rsidR="003D6101" w:rsidRDefault="003D6101" w:rsidP="003D6101">
      <w:pPr>
        <w:jc w:val="center"/>
        <w:rPr>
          <w:b/>
          <w:sz w:val="28"/>
          <w:szCs w:val="28"/>
        </w:rPr>
      </w:pPr>
    </w:p>
    <w:p w:rsidR="003D6101" w:rsidRDefault="003D6101" w:rsidP="003D6101">
      <w:pPr>
        <w:jc w:val="center"/>
        <w:rPr>
          <w:b/>
          <w:sz w:val="28"/>
          <w:szCs w:val="28"/>
        </w:rPr>
      </w:pPr>
    </w:p>
    <w:p w:rsidR="003D6101" w:rsidRDefault="003D6101" w:rsidP="003D6101">
      <w:pPr>
        <w:jc w:val="center"/>
        <w:rPr>
          <w:b/>
          <w:sz w:val="28"/>
          <w:szCs w:val="28"/>
        </w:rPr>
      </w:pPr>
    </w:p>
    <w:p w:rsidR="003D6101" w:rsidRDefault="003D6101" w:rsidP="003D6101">
      <w:pPr>
        <w:jc w:val="center"/>
        <w:rPr>
          <w:b/>
          <w:sz w:val="28"/>
          <w:szCs w:val="28"/>
        </w:rPr>
      </w:pPr>
    </w:p>
    <w:p w:rsidR="003D6101" w:rsidRDefault="003D6101" w:rsidP="003D6101">
      <w:pPr>
        <w:jc w:val="center"/>
        <w:rPr>
          <w:b/>
          <w:sz w:val="28"/>
          <w:szCs w:val="28"/>
        </w:rPr>
      </w:pPr>
      <w:r>
        <w:rPr>
          <w:b/>
          <w:sz w:val="28"/>
          <w:szCs w:val="28"/>
        </w:rPr>
        <w:t>Adopted by</w:t>
      </w:r>
    </w:p>
    <w:p w:rsidR="003D6101" w:rsidRDefault="003D6101" w:rsidP="003D6101">
      <w:pPr>
        <w:jc w:val="center"/>
        <w:rPr>
          <w:b/>
          <w:sz w:val="28"/>
          <w:szCs w:val="28"/>
        </w:rPr>
      </w:pPr>
    </w:p>
    <w:p w:rsidR="003D6101" w:rsidRDefault="003D6101" w:rsidP="003D6101">
      <w:pPr>
        <w:jc w:val="center"/>
        <w:rPr>
          <w:b/>
          <w:sz w:val="28"/>
          <w:szCs w:val="28"/>
        </w:rPr>
      </w:pPr>
      <w:r>
        <w:rPr>
          <w:b/>
          <w:sz w:val="28"/>
          <w:szCs w:val="28"/>
        </w:rPr>
        <w:t>16</w:t>
      </w:r>
      <w:r>
        <w:rPr>
          <w:b/>
          <w:sz w:val="28"/>
          <w:szCs w:val="28"/>
          <w:vertAlign w:val="superscript"/>
        </w:rPr>
        <w:t>th</w:t>
      </w:r>
      <w:r>
        <w:rPr>
          <w:b/>
          <w:sz w:val="28"/>
          <w:szCs w:val="28"/>
        </w:rPr>
        <w:t xml:space="preserve"> Meeting of APT Wireless Group</w:t>
      </w:r>
    </w:p>
    <w:p w:rsidR="003D6101" w:rsidRDefault="003D6101" w:rsidP="003D6101">
      <w:pPr>
        <w:jc w:val="center"/>
        <w:rPr>
          <w:b/>
          <w:i/>
          <w:iCs/>
          <w:lang w:val="en-GB" w:eastAsia="ko-KR"/>
        </w:rPr>
      </w:pPr>
      <w:r>
        <w:rPr>
          <w:b/>
          <w:sz w:val="28"/>
          <w:szCs w:val="28"/>
          <w:lang w:val="en-GB" w:eastAsia="ko-KR"/>
        </w:rPr>
        <w:t>18 – 21 March 2014</w:t>
      </w:r>
      <w:r>
        <w:rPr>
          <w:b/>
          <w:sz w:val="28"/>
          <w:szCs w:val="28"/>
          <w:lang w:val="en-GB" w:eastAsia="ko-KR"/>
        </w:rPr>
        <w:br/>
        <w:t>Pattaya, Thailand</w:t>
      </w:r>
      <w:r>
        <w:rPr>
          <w:b/>
          <w:sz w:val="28"/>
          <w:szCs w:val="28"/>
          <w:lang w:val="en-GB" w:eastAsia="ko-KR"/>
        </w:rPr>
        <w:br/>
      </w:r>
    </w:p>
    <w:p w:rsidR="003D6101" w:rsidRDefault="003D6101" w:rsidP="003D6101">
      <w:pPr>
        <w:jc w:val="center"/>
        <w:rPr>
          <w:b/>
          <w:i/>
          <w:iCs/>
          <w:sz w:val="28"/>
          <w:szCs w:val="28"/>
          <w:lang w:val="en-GB" w:eastAsia="ko-KR"/>
        </w:rPr>
      </w:pPr>
      <w:r w:rsidRPr="001C1A4C">
        <w:rPr>
          <w:b/>
          <w:i/>
          <w:iCs/>
          <w:lang w:val="en-GB" w:eastAsia="ko-KR"/>
        </w:rPr>
        <w:t>(Source: AWG-16/OUT-</w:t>
      </w:r>
      <w:r>
        <w:rPr>
          <w:b/>
          <w:i/>
          <w:iCs/>
          <w:lang w:val="en-GB" w:eastAsia="ko-KR"/>
        </w:rPr>
        <w:t>20</w:t>
      </w:r>
      <w:r w:rsidRPr="001C1A4C">
        <w:rPr>
          <w:b/>
          <w:i/>
          <w:iCs/>
          <w:lang w:val="en-GB" w:eastAsia="ko-KR"/>
        </w:rPr>
        <w:t>)</w:t>
      </w:r>
    </w:p>
    <w:p w:rsidR="00FE179D" w:rsidRDefault="00FE179D" w:rsidP="0063062B">
      <w:pPr>
        <w:jc w:val="center"/>
        <w:rPr>
          <w:b/>
          <w:bCs/>
          <w:caps/>
          <w:sz w:val="28"/>
          <w:szCs w:val="28"/>
          <w:lang w:val="en-GB"/>
        </w:rPr>
      </w:pPr>
    </w:p>
    <w:p w:rsidR="003D6101" w:rsidRDefault="003D6101" w:rsidP="0063062B">
      <w:pPr>
        <w:jc w:val="center"/>
        <w:rPr>
          <w:b/>
          <w:bCs/>
          <w:caps/>
          <w:sz w:val="28"/>
          <w:szCs w:val="28"/>
          <w:lang w:val="en-GB"/>
        </w:rPr>
      </w:pPr>
    </w:p>
    <w:p w:rsidR="003D6101" w:rsidRPr="003D6101" w:rsidRDefault="003D6101" w:rsidP="0063062B">
      <w:pPr>
        <w:jc w:val="center"/>
        <w:rPr>
          <w:b/>
          <w:bCs/>
          <w:caps/>
          <w:sz w:val="28"/>
          <w:szCs w:val="28"/>
          <w:lang w:val="en-GB"/>
        </w:rPr>
      </w:pPr>
    </w:p>
    <w:p w:rsidR="00B24AFD" w:rsidRPr="00B24AFD" w:rsidRDefault="00B24AFD" w:rsidP="00B24AFD">
      <w:pPr>
        <w:jc w:val="center"/>
        <w:rPr>
          <w:b/>
          <w:bCs/>
          <w:caps/>
          <w:sz w:val="28"/>
          <w:szCs w:val="28"/>
        </w:rPr>
      </w:pPr>
      <w:r w:rsidRPr="00B24AFD">
        <w:rPr>
          <w:b/>
          <w:bCs/>
          <w:caps/>
          <w:sz w:val="28"/>
          <w:szCs w:val="28"/>
        </w:rPr>
        <w:lastRenderedPageBreak/>
        <w:t xml:space="preserve">APT SURVEY REPORT ON </w:t>
      </w:r>
      <w:r w:rsidR="006F7C02">
        <w:rPr>
          <w:b/>
          <w:bCs/>
          <w:caps/>
          <w:sz w:val="28"/>
          <w:szCs w:val="28"/>
        </w:rPr>
        <w:br/>
      </w:r>
      <w:bookmarkStart w:id="1" w:name="_GoBack"/>
      <w:bookmarkEnd w:id="1"/>
      <w:r w:rsidRPr="00B24AFD">
        <w:rPr>
          <w:b/>
          <w:bCs/>
          <w:caps/>
          <w:sz w:val="28"/>
          <w:szCs w:val="28"/>
        </w:rPr>
        <w:t>“WIRELESS POWER TRANSMISSIOIN</w:t>
      </w:r>
      <w:r w:rsidRPr="00B24AFD">
        <w:rPr>
          <w:rFonts w:hint="eastAsia"/>
          <w:b/>
          <w:bCs/>
          <w:caps/>
          <w:sz w:val="28"/>
          <w:szCs w:val="28"/>
        </w:rPr>
        <w:t xml:space="preserve"> (WPT)</w:t>
      </w:r>
      <w:r w:rsidRPr="00B24AFD">
        <w:rPr>
          <w:b/>
          <w:bCs/>
          <w:caps/>
          <w:sz w:val="28"/>
          <w:szCs w:val="28"/>
        </w:rPr>
        <w:t>”</w:t>
      </w:r>
    </w:p>
    <w:p w:rsidR="00DB0A68" w:rsidRDefault="00DB0A68" w:rsidP="00C357AD">
      <w:pPr>
        <w:jc w:val="center"/>
      </w:pPr>
    </w:p>
    <w:p w:rsidR="00C357AD" w:rsidRDefault="00C357AD" w:rsidP="00C357AD">
      <w:pPr>
        <w:jc w:val="both"/>
        <w:rPr>
          <w:b/>
        </w:rPr>
      </w:pPr>
    </w:p>
    <w:p w:rsidR="00B24AFD" w:rsidRPr="00B24AFD" w:rsidRDefault="00B24AFD" w:rsidP="00B24AFD">
      <w:pPr>
        <w:jc w:val="both"/>
        <w:rPr>
          <w:rFonts w:eastAsiaTheme="minorEastAsia"/>
          <w:b/>
          <w:lang w:eastAsia="ja-JP"/>
        </w:rPr>
      </w:pPr>
      <w:r w:rsidRPr="00B24AFD">
        <w:rPr>
          <w:rFonts w:eastAsiaTheme="minorEastAsia" w:hint="eastAsia"/>
          <w:b/>
          <w:lang w:eastAsia="ja-JP"/>
        </w:rPr>
        <w:t>C</w:t>
      </w:r>
      <w:r w:rsidRPr="00B24AFD">
        <w:rPr>
          <w:rFonts w:eastAsiaTheme="minorEastAsia"/>
          <w:b/>
          <w:lang w:eastAsia="ja-JP"/>
        </w:rPr>
        <w:t>ontents</w:t>
      </w:r>
      <w:r w:rsidRPr="00B24AFD">
        <w:rPr>
          <w:rFonts w:eastAsiaTheme="minorEastAsia"/>
          <w:b/>
          <w:lang w:eastAsia="ja-JP"/>
        </w:rPr>
        <w:tab/>
      </w:r>
    </w:p>
    <w:p w:rsidR="00B24AFD" w:rsidRPr="00B24AFD" w:rsidRDefault="00B24AFD" w:rsidP="00B24AFD">
      <w:pPr>
        <w:numPr>
          <w:ilvl w:val="0"/>
          <w:numId w:val="1"/>
        </w:numPr>
        <w:jc w:val="both"/>
        <w:rPr>
          <w:rFonts w:eastAsiaTheme="minorEastAsia"/>
          <w:lang w:eastAsia="ja-JP"/>
        </w:rPr>
      </w:pPr>
      <w:r w:rsidRPr="00B24AFD">
        <w:rPr>
          <w:rFonts w:eastAsiaTheme="minorEastAsia" w:hint="eastAsia"/>
          <w:lang w:eastAsia="ja-JP"/>
        </w:rPr>
        <w:t>Introduction</w:t>
      </w:r>
    </w:p>
    <w:p w:rsidR="00B24AFD" w:rsidRPr="00B24AFD" w:rsidRDefault="00B24AFD" w:rsidP="00B24AFD">
      <w:pPr>
        <w:numPr>
          <w:ilvl w:val="0"/>
          <w:numId w:val="1"/>
        </w:numPr>
        <w:jc w:val="both"/>
        <w:rPr>
          <w:rFonts w:eastAsiaTheme="minorEastAsia"/>
          <w:lang w:eastAsia="ja-JP"/>
        </w:rPr>
      </w:pPr>
      <w:r w:rsidRPr="00B24AFD">
        <w:rPr>
          <w:rFonts w:eastAsiaTheme="minorEastAsia" w:hint="eastAsia"/>
          <w:lang w:eastAsia="ja-JP"/>
        </w:rPr>
        <w:t>Questionnaires and responses</w:t>
      </w:r>
    </w:p>
    <w:p w:rsidR="00B24AFD" w:rsidRPr="00B24AFD" w:rsidRDefault="00B24AFD" w:rsidP="00B24AFD">
      <w:pPr>
        <w:numPr>
          <w:ilvl w:val="0"/>
          <w:numId w:val="1"/>
        </w:numPr>
        <w:jc w:val="both"/>
        <w:rPr>
          <w:rFonts w:eastAsiaTheme="minorEastAsia"/>
          <w:lang w:eastAsia="ja-JP"/>
        </w:rPr>
      </w:pPr>
      <w:r w:rsidRPr="00B24AFD">
        <w:rPr>
          <w:rFonts w:eastAsiaTheme="minorEastAsia" w:hint="eastAsia"/>
          <w:lang w:eastAsia="ja-JP"/>
        </w:rPr>
        <w:t>Summary of the responses</w:t>
      </w:r>
    </w:p>
    <w:p w:rsidR="00B24AFD" w:rsidRPr="00B24AFD" w:rsidRDefault="00B24AFD" w:rsidP="00B24AFD">
      <w:pPr>
        <w:numPr>
          <w:ilvl w:val="0"/>
          <w:numId w:val="2"/>
        </w:numPr>
        <w:jc w:val="both"/>
        <w:rPr>
          <w:rFonts w:eastAsiaTheme="minorEastAsia"/>
          <w:lang w:eastAsia="ja-JP"/>
        </w:rPr>
      </w:pPr>
      <w:r w:rsidRPr="00B24AFD">
        <w:rPr>
          <w:rFonts w:eastAsiaTheme="minorEastAsia" w:hint="eastAsia"/>
          <w:lang w:eastAsia="ja-JP"/>
        </w:rPr>
        <w:t>Applications</w:t>
      </w:r>
    </w:p>
    <w:p w:rsidR="00B24AFD" w:rsidRPr="00B24AFD" w:rsidRDefault="00B24AFD" w:rsidP="00B24AFD">
      <w:pPr>
        <w:numPr>
          <w:ilvl w:val="0"/>
          <w:numId w:val="2"/>
        </w:numPr>
        <w:jc w:val="both"/>
        <w:rPr>
          <w:rFonts w:eastAsiaTheme="minorEastAsia"/>
          <w:lang w:eastAsia="ja-JP"/>
        </w:rPr>
      </w:pPr>
      <w:r w:rsidRPr="00B24AFD">
        <w:rPr>
          <w:rFonts w:eastAsiaTheme="minorEastAsia" w:hint="eastAsia"/>
          <w:lang w:eastAsia="ja-JP"/>
        </w:rPr>
        <w:t>Market demand and forecast</w:t>
      </w:r>
    </w:p>
    <w:p w:rsidR="00B24AFD" w:rsidRPr="00B24AFD" w:rsidRDefault="00B24AFD" w:rsidP="00B24AFD">
      <w:pPr>
        <w:numPr>
          <w:ilvl w:val="0"/>
          <w:numId w:val="2"/>
        </w:numPr>
        <w:jc w:val="both"/>
        <w:rPr>
          <w:rFonts w:eastAsiaTheme="minorEastAsia"/>
          <w:lang w:eastAsia="ja-JP"/>
        </w:rPr>
      </w:pPr>
      <w:r w:rsidRPr="00B24AFD">
        <w:rPr>
          <w:rFonts w:eastAsiaTheme="minorEastAsia" w:hint="eastAsia"/>
          <w:lang w:eastAsia="ja-JP"/>
        </w:rPr>
        <w:t>Technologies</w:t>
      </w:r>
    </w:p>
    <w:p w:rsidR="00B24AFD" w:rsidRPr="00B24AFD" w:rsidRDefault="00B24AFD" w:rsidP="00B24AFD">
      <w:pPr>
        <w:numPr>
          <w:ilvl w:val="0"/>
          <w:numId w:val="2"/>
        </w:numPr>
        <w:jc w:val="both"/>
        <w:rPr>
          <w:rFonts w:eastAsiaTheme="minorEastAsia"/>
          <w:lang w:eastAsia="ja-JP"/>
        </w:rPr>
      </w:pPr>
      <w:r w:rsidRPr="00B24AFD">
        <w:rPr>
          <w:rFonts w:eastAsiaTheme="minorEastAsia" w:hint="eastAsia"/>
          <w:lang w:eastAsia="ja-JP"/>
        </w:rPr>
        <w:t>Standardization/guidelines/regulations</w:t>
      </w:r>
    </w:p>
    <w:p w:rsidR="00B24AFD" w:rsidRPr="00B24AFD" w:rsidRDefault="00B24AFD" w:rsidP="00B24AFD">
      <w:pPr>
        <w:numPr>
          <w:ilvl w:val="0"/>
          <w:numId w:val="2"/>
        </w:numPr>
        <w:jc w:val="both"/>
        <w:rPr>
          <w:rFonts w:eastAsiaTheme="minorEastAsia"/>
          <w:lang w:eastAsia="ja-JP"/>
        </w:rPr>
      </w:pPr>
      <w:r w:rsidRPr="00B24AFD">
        <w:rPr>
          <w:rFonts w:eastAsiaTheme="minorEastAsia"/>
          <w:lang w:eastAsia="ja-JP"/>
        </w:rPr>
        <w:t>Suitable frequency bands and coexistence with the incumbents</w:t>
      </w:r>
    </w:p>
    <w:p w:rsidR="00B24AFD" w:rsidRPr="00B24AFD" w:rsidRDefault="00B24AFD" w:rsidP="00B24AFD">
      <w:pPr>
        <w:numPr>
          <w:ilvl w:val="0"/>
          <w:numId w:val="2"/>
        </w:numPr>
        <w:jc w:val="both"/>
        <w:rPr>
          <w:rFonts w:eastAsiaTheme="minorEastAsia"/>
          <w:lang w:eastAsia="ja-JP"/>
        </w:rPr>
      </w:pPr>
      <w:r w:rsidRPr="00B24AFD">
        <w:rPr>
          <w:rFonts w:eastAsiaTheme="minorEastAsia"/>
          <w:lang w:eastAsia="ja-JP"/>
        </w:rPr>
        <w:t>RF exposur</w:t>
      </w:r>
      <w:r w:rsidRPr="00B24AFD">
        <w:rPr>
          <w:rFonts w:eastAsiaTheme="minorEastAsia" w:hint="eastAsia"/>
          <w:lang w:eastAsia="ja-JP"/>
        </w:rPr>
        <w:t>e</w:t>
      </w:r>
    </w:p>
    <w:p w:rsidR="00B24AFD" w:rsidRPr="00B24AFD" w:rsidRDefault="00B24AFD" w:rsidP="00B24AFD">
      <w:pPr>
        <w:numPr>
          <w:ilvl w:val="0"/>
          <w:numId w:val="2"/>
        </w:numPr>
        <w:jc w:val="both"/>
        <w:rPr>
          <w:rFonts w:eastAsiaTheme="minorEastAsia"/>
          <w:lang w:eastAsia="ja-JP"/>
        </w:rPr>
      </w:pPr>
      <w:r w:rsidRPr="00B24AFD">
        <w:rPr>
          <w:rFonts w:eastAsiaTheme="minorEastAsia"/>
          <w:lang w:eastAsia="ja-JP"/>
        </w:rPr>
        <w:t>Regulatory matter</w:t>
      </w:r>
    </w:p>
    <w:p w:rsidR="00B24AFD" w:rsidRPr="00B24AFD" w:rsidRDefault="00B24AFD" w:rsidP="00B24AFD">
      <w:pPr>
        <w:numPr>
          <w:ilvl w:val="0"/>
          <w:numId w:val="2"/>
        </w:numPr>
        <w:jc w:val="both"/>
        <w:rPr>
          <w:rFonts w:eastAsiaTheme="minorEastAsia"/>
          <w:lang w:eastAsia="ja-JP"/>
        </w:rPr>
      </w:pPr>
      <w:r w:rsidRPr="00B24AFD">
        <w:rPr>
          <w:rFonts w:eastAsiaTheme="minorEastAsia" w:hint="eastAsia"/>
          <w:lang w:eastAsia="ja-JP"/>
        </w:rPr>
        <w:t>Others</w:t>
      </w:r>
    </w:p>
    <w:p w:rsidR="00B24AFD" w:rsidRPr="00B24AFD" w:rsidRDefault="00B24AFD" w:rsidP="00B24AFD">
      <w:pPr>
        <w:numPr>
          <w:ilvl w:val="0"/>
          <w:numId w:val="1"/>
        </w:numPr>
        <w:jc w:val="both"/>
        <w:rPr>
          <w:rFonts w:eastAsiaTheme="minorEastAsia"/>
          <w:lang w:eastAsia="ja-JP"/>
        </w:rPr>
      </w:pPr>
      <w:r w:rsidRPr="00B24AFD">
        <w:rPr>
          <w:rFonts w:eastAsiaTheme="minorEastAsia" w:hint="eastAsia"/>
          <w:lang w:eastAsia="ja-JP"/>
        </w:rPr>
        <w:t>Conclusion</w:t>
      </w:r>
    </w:p>
    <w:p w:rsidR="00B24AFD" w:rsidRDefault="00B24AFD" w:rsidP="00B24AFD">
      <w:pPr>
        <w:jc w:val="both"/>
        <w:rPr>
          <w:rFonts w:eastAsiaTheme="minorEastAsia"/>
          <w:lang w:eastAsia="ja-JP"/>
        </w:rPr>
      </w:pPr>
      <w:r w:rsidRPr="00B24AFD">
        <w:rPr>
          <w:rFonts w:eastAsiaTheme="minorEastAsia"/>
          <w:lang w:eastAsia="ja-JP"/>
        </w:rPr>
        <w:tab/>
      </w:r>
    </w:p>
    <w:p w:rsidR="00B24AFD" w:rsidRPr="00B24AFD" w:rsidRDefault="00B24AFD" w:rsidP="00B24AFD">
      <w:pPr>
        <w:jc w:val="both"/>
        <w:rPr>
          <w:rFonts w:eastAsiaTheme="minorEastAsia"/>
          <w:lang w:eastAsia="ja-JP"/>
        </w:rPr>
      </w:pPr>
    </w:p>
    <w:p w:rsidR="00B24AFD" w:rsidRPr="00B24AFD" w:rsidRDefault="00B24AFD" w:rsidP="00B24AFD">
      <w:pPr>
        <w:numPr>
          <w:ilvl w:val="0"/>
          <w:numId w:val="3"/>
        </w:numPr>
        <w:jc w:val="both"/>
        <w:rPr>
          <w:rFonts w:eastAsiaTheme="minorEastAsia"/>
          <w:b/>
          <w:lang w:eastAsia="ja-JP"/>
        </w:rPr>
      </w:pPr>
      <w:r w:rsidRPr="00B24AFD">
        <w:rPr>
          <w:rFonts w:eastAsiaTheme="minorEastAsia" w:hint="eastAsia"/>
          <w:b/>
          <w:lang w:eastAsia="ja-JP"/>
        </w:rPr>
        <w:t>Introduction</w:t>
      </w:r>
    </w:p>
    <w:p w:rsidR="00B24AFD" w:rsidRDefault="00B24AFD"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lang w:eastAsia="ja-JP"/>
        </w:rPr>
        <w:t xml:space="preserve">Wireless Power Transmission (WPT) is a technology making it possible electrical energy from a power source to an electrical load is transmitted without an interconnection. Wireless power transmission is useful especially where connecting devices with wires are inconvenient or dangerous. </w:t>
      </w:r>
    </w:p>
    <w:p w:rsidR="00B24AFD" w:rsidRPr="00B24AFD" w:rsidRDefault="00B24AFD"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lang w:eastAsia="ja-JP"/>
        </w:rPr>
        <w:t xml:space="preserve">It is a new technology but is already seen with significantly increasing demand in the market. Various types of applications, that WPT technology is applied, are to be expected and studies on WPT are actively ongoing. Also, standardization activities are underway in some standardization organizations. </w:t>
      </w:r>
    </w:p>
    <w:p w:rsidR="00B24AFD" w:rsidRPr="00B24AFD" w:rsidRDefault="00B24AFD"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lang w:eastAsia="ja-JP"/>
        </w:rPr>
        <w:t>Given such circumstances, the APT Wireless Group (AWG) circulated the questionnaires [1] on WPT to gather information regarding applications, technologies, potential market, technical and operational characteristics, standardization, frequency bands, and regulatory status from the APT countries. The questionnaires are intended to ask about wide varieties of WPT aspects shown above and also ask for information on education, introduction, and popularization of WPT</w:t>
      </w:r>
      <w:r>
        <w:rPr>
          <w:rFonts w:eastAsiaTheme="minorEastAsia" w:hint="eastAsia"/>
          <w:lang w:eastAsia="ja-JP"/>
        </w:rPr>
        <w:t>.</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 xml:space="preserve">Based on the received responses to the questionnaires, this Survey Report is developed and prepared for information sharing in the APT countries and with related external organizations as appropriate. In addition, this Survey Report would be helpful to understand the status of WPT in Asia-Pacific region and may be used for further development of APT </w:t>
      </w:r>
      <w:proofErr w:type="gramStart"/>
      <w:r w:rsidRPr="00B24AFD">
        <w:rPr>
          <w:rFonts w:eastAsiaTheme="minorEastAsia"/>
          <w:lang w:eastAsia="ja-JP"/>
        </w:rPr>
        <w:t>Recommendation(s)/Report(s).</w:t>
      </w:r>
      <w:proofErr w:type="gramEnd"/>
      <w:r w:rsidRPr="00B24AFD">
        <w:rPr>
          <w:rFonts w:eastAsiaTheme="minorEastAsia"/>
          <w:lang w:eastAsia="ja-JP"/>
        </w:rPr>
        <w:t xml:space="preserve"> The questionnaires and the responses can be found in Chapter 2. The responses are summarized in Chapter 3 to overview the trend of WPT especially in Asia Pacific region.</w:t>
      </w:r>
    </w:p>
    <w:p w:rsidR="00B24AFD" w:rsidRPr="00B24AFD" w:rsidRDefault="00B24AFD" w:rsidP="00B24AFD">
      <w:pPr>
        <w:jc w:val="both"/>
        <w:rPr>
          <w:rFonts w:eastAsiaTheme="minorEastAsia"/>
          <w:lang w:eastAsia="ja-JP"/>
        </w:rPr>
      </w:pPr>
    </w:p>
    <w:p w:rsidR="00B24AFD" w:rsidRPr="00B24AFD" w:rsidRDefault="00B24AFD" w:rsidP="00B24AFD">
      <w:pPr>
        <w:numPr>
          <w:ilvl w:val="0"/>
          <w:numId w:val="3"/>
        </w:numPr>
        <w:jc w:val="both"/>
        <w:rPr>
          <w:rFonts w:eastAsiaTheme="minorEastAsia"/>
          <w:b/>
          <w:lang w:eastAsia="ja-JP"/>
        </w:rPr>
      </w:pPr>
      <w:r w:rsidRPr="00B24AFD">
        <w:rPr>
          <w:rFonts w:eastAsiaTheme="minorEastAsia"/>
          <w:b/>
          <w:lang w:eastAsia="ja-JP"/>
        </w:rPr>
        <w:t>Questionnaires and responses</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The questionnaires are as follows:</w:t>
      </w:r>
    </w:p>
    <w:p w:rsidR="00B24AFD" w:rsidRPr="00B24AFD" w:rsidRDefault="00B24AFD" w:rsidP="00B24AFD">
      <w:pPr>
        <w:jc w:val="both"/>
        <w:rPr>
          <w:rFonts w:eastAsiaTheme="minorEastAsia"/>
          <w:lang w:eastAsia="ja-JP"/>
        </w:rPr>
      </w:pPr>
    </w:p>
    <w:p w:rsidR="00B24AFD" w:rsidRPr="00B24AFD" w:rsidRDefault="00B24AFD" w:rsidP="00B24AFD">
      <w:pPr>
        <w:numPr>
          <w:ilvl w:val="0"/>
          <w:numId w:val="4"/>
        </w:numPr>
        <w:jc w:val="both"/>
        <w:rPr>
          <w:rFonts w:eastAsiaTheme="minorEastAsia"/>
          <w:lang w:eastAsia="ja-JP"/>
        </w:rPr>
      </w:pPr>
      <w:r w:rsidRPr="00B24AFD">
        <w:rPr>
          <w:rFonts w:eastAsiaTheme="minorEastAsia"/>
          <w:lang w:eastAsia="ja-JP"/>
        </w:rPr>
        <w:t>Applications</w:t>
      </w:r>
    </w:p>
    <w:p w:rsidR="00B24AFD" w:rsidRPr="00B24AFD" w:rsidRDefault="00B24AFD" w:rsidP="00B24AFD">
      <w:pPr>
        <w:numPr>
          <w:ilvl w:val="0"/>
          <w:numId w:val="5"/>
        </w:numPr>
        <w:jc w:val="both"/>
        <w:rPr>
          <w:rFonts w:eastAsiaTheme="minorEastAsia"/>
          <w:lang w:eastAsia="ja-JP"/>
        </w:rPr>
      </w:pPr>
      <w:r w:rsidRPr="00B24AFD">
        <w:rPr>
          <w:rFonts w:eastAsiaTheme="minorEastAsia"/>
          <w:lang w:eastAsia="ja-JP"/>
        </w:rPr>
        <w:t xml:space="preserve">What WPT applications do you expect in your country? There may be various types of WPT applications including cellular phones, digital camera, wearable equipment, note </w:t>
      </w:r>
      <w:r w:rsidRPr="00B24AFD">
        <w:rPr>
          <w:rFonts w:eastAsiaTheme="minorEastAsia"/>
          <w:lang w:eastAsia="ja-JP"/>
        </w:rPr>
        <w:lastRenderedPageBreak/>
        <w:t xml:space="preserve">PC, tablet, CE appliances, Electric Vehicles, Plug-in Hybrid Electric Vehicles, industrial tools/machines, etc. Please describe your expectations. You may provide specific use cases as well. </w:t>
      </w:r>
    </w:p>
    <w:p w:rsidR="00B24AFD" w:rsidRPr="00B24AFD" w:rsidRDefault="00B24AFD" w:rsidP="00B24AFD">
      <w:pPr>
        <w:jc w:val="both"/>
        <w:rPr>
          <w:rFonts w:eastAsiaTheme="minorEastAsia"/>
          <w:lang w:eastAsia="ja-JP"/>
        </w:rPr>
      </w:pPr>
    </w:p>
    <w:p w:rsidR="00B24AFD" w:rsidRPr="00B24AFD" w:rsidRDefault="00B24AFD" w:rsidP="00B24AFD">
      <w:pPr>
        <w:numPr>
          <w:ilvl w:val="0"/>
          <w:numId w:val="4"/>
        </w:numPr>
        <w:jc w:val="both"/>
        <w:rPr>
          <w:rFonts w:eastAsiaTheme="minorEastAsia"/>
          <w:lang w:eastAsia="ja-JP"/>
        </w:rPr>
      </w:pPr>
      <w:r w:rsidRPr="00B24AFD">
        <w:rPr>
          <w:rFonts w:eastAsiaTheme="minorEastAsia"/>
          <w:lang w:eastAsia="ja-JP"/>
        </w:rPr>
        <w:t>Market demand and forecast</w:t>
      </w:r>
    </w:p>
    <w:p w:rsidR="00B24AFD" w:rsidRPr="00B24AFD" w:rsidRDefault="00B24AFD" w:rsidP="00B24AFD">
      <w:pPr>
        <w:numPr>
          <w:ilvl w:val="0"/>
          <w:numId w:val="6"/>
        </w:numPr>
        <w:jc w:val="both"/>
        <w:rPr>
          <w:rFonts w:eastAsiaTheme="minorEastAsia"/>
          <w:lang w:eastAsia="ja-JP"/>
        </w:rPr>
      </w:pPr>
      <w:r w:rsidRPr="00B24AFD">
        <w:rPr>
          <w:rFonts w:eastAsiaTheme="minorEastAsia"/>
          <w:lang w:eastAsia="ja-JP"/>
        </w:rPr>
        <w:t>Please provide the list of products which are currently on the market and are to be released implementing WPT technologies in your country</w:t>
      </w:r>
    </w:p>
    <w:p w:rsidR="00B24AFD" w:rsidRPr="00B24AFD" w:rsidRDefault="00B24AFD" w:rsidP="00B24AFD">
      <w:pPr>
        <w:numPr>
          <w:ilvl w:val="0"/>
          <w:numId w:val="6"/>
        </w:numPr>
        <w:jc w:val="both"/>
        <w:rPr>
          <w:rFonts w:eastAsiaTheme="minorEastAsia"/>
          <w:lang w:eastAsia="ja-JP"/>
        </w:rPr>
      </w:pPr>
      <w:r w:rsidRPr="00B24AFD">
        <w:rPr>
          <w:rFonts w:eastAsiaTheme="minorEastAsia"/>
          <w:lang w:eastAsia="ja-JP"/>
        </w:rPr>
        <w:t xml:space="preserve">Please provide information or estimates of current and future market size relating to market sectors for WPT devices and systems per application. You may include market size, market trends, prices, commercial timeline, and useful references (e.g. websites, documents). </w:t>
      </w:r>
    </w:p>
    <w:p w:rsidR="00B24AFD" w:rsidRPr="00B24AFD" w:rsidRDefault="00B24AFD" w:rsidP="00B24AFD">
      <w:pPr>
        <w:jc w:val="both"/>
        <w:rPr>
          <w:rFonts w:eastAsiaTheme="minorEastAsia"/>
          <w:lang w:eastAsia="ja-JP"/>
        </w:rPr>
      </w:pPr>
    </w:p>
    <w:p w:rsidR="00B24AFD" w:rsidRPr="00B24AFD" w:rsidRDefault="00B24AFD" w:rsidP="00B24AFD">
      <w:pPr>
        <w:numPr>
          <w:ilvl w:val="0"/>
          <w:numId w:val="4"/>
        </w:numPr>
        <w:jc w:val="both"/>
        <w:rPr>
          <w:rFonts w:eastAsiaTheme="minorEastAsia"/>
          <w:lang w:eastAsia="ja-JP"/>
        </w:rPr>
      </w:pPr>
      <w:r w:rsidRPr="00B24AFD">
        <w:rPr>
          <w:rFonts w:eastAsiaTheme="minorEastAsia"/>
          <w:lang w:eastAsia="ja-JP"/>
        </w:rPr>
        <w:t>Technologies</w:t>
      </w:r>
    </w:p>
    <w:p w:rsidR="00B24AFD" w:rsidRPr="00B24AFD" w:rsidRDefault="00B24AFD" w:rsidP="00B24AFD">
      <w:pPr>
        <w:numPr>
          <w:ilvl w:val="0"/>
          <w:numId w:val="7"/>
        </w:numPr>
        <w:jc w:val="both"/>
        <w:rPr>
          <w:rFonts w:eastAsiaTheme="minorEastAsia"/>
          <w:lang w:eastAsia="ja-JP"/>
        </w:rPr>
      </w:pPr>
      <w:r w:rsidRPr="00B24AFD">
        <w:rPr>
          <w:rFonts w:eastAsiaTheme="minorEastAsia"/>
          <w:lang w:eastAsia="ja-JP"/>
        </w:rPr>
        <w:t>WPT technology may depend on application. Please describe technical and operational characteristics to implement WPT applications in commercial with respect to each application. These may include transmission technologies, transmission distance, transmission power, and any unique aspects.</w:t>
      </w:r>
    </w:p>
    <w:p w:rsidR="00B24AFD" w:rsidRPr="00B24AFD" w:rsidRDefault="00B24AFD" w:rsidP="00B24AFD">
      <w:pPr>
        <w:numPr>
          <w:ilvl w:val="0"/>
          <w:numId w:val="7"/>
        </w:numPr>
        <w:jc w:val="both"/>
        <w:rPr>
          <w:rFonts w:eastAsiaTheme="minorEastAsia"/>
          <w:lang w:eastAsia="ja-JP"/>
        </w:rPr>
      </w:pPr>
      <w:r w:rsidRPr="00B24AFD">
        <w:rPr>
          <w:rFonts w:eastAsiaTheme="minorEastAsia"/>
          <w:lang w:eastAsia="ja-JP"/>
        </w:rPr>
        <w:t>If there are some technologies found by researching in academia and industry, please describe also.</w:t>
      </w:r>
    </w:p>
    <w:p w:rsidR="00B24AFD" w:rsidRPr="00B24AFD" w:rsidRDefault="00B24AFD" w:rsidP="00B24AFD">
      <w:pPr>
        <w:numPr>
          <w:ilvl w:val="0"/>
          <w:numId w:val="7"/>
        </w:numPr>
        <w:jc w:val="both"/>
        <w:rPr>
          <w:rFonts w:eastAsiaTheme="minorEastAsia"/>
          <w:lang w:eastAsia="ja-JP"/>
        </w:rPr>
      </w:pPr>
      <w:r w:rsidRPr="00B24AFD">
        <w:rPr>
          <w:rFonts w:eastAsiaTheme="minorEastAsia"/>
          <w:lang w:eastAsia="ja-JP"/>
        </w:rPr>
        <w:t>You may provide references of technical reports, websites, or any beneficial sources to share among APT countries.</w:t>
      </w:r>
    </w:p>
    <w:p w:rsidR="00B24AFD" w:rsidRPr="00B24AFD" w:rsidRDefault="00B24AFD" w:rsidP="00B24AFD">
      <w:pPr>
        <w:jc w:val="both"/>
        <w:rPr>
          <w:rFonts w:eastAsiaTheme="minorEastAsia"/>
          <w:lang w:eastAsia="ja-JP"/>
        </w:rPr>
      </w:pPr>
    </w:p>
    <w:p w:rsidR="00B24AFD" w:rsidRPr="00B24AFD" w:rsidRDefault="00B24AFD" w:rsidP="00B24AFD">
      <w:pPr>
        <w:numPr>
          <w:ilvl w:val="0"/>
          <w:numId w:val="4"/>
        </w:numPr>
        <w:jc w:val="both"/>
        <w:rPr>
          <w:rFonts w:eastAsiaTheme="minorEastAsia"/>
          <w:lang w:eastAsia="ja-JP"/>
        </w:rPr>
      </w:pPr>
      <w:r w:rsidRPr="00B24AFD">
        <w:rPr>
          <w:rFonts w:eastAsiaTheme="minorEastAsia"/>
          <w:lang w:eastAsia="ja-JP"/>
        </w:rPr>
        <w:t>Standardization/guidelines/regulations</w:t>
      </w:r>
    </w:p>
    <w:p w:rsidR="00B24AFD" w:rsidRPr="00B24AFD" w:rsidRDefault="00B24AFD" w:rsidP="00B24AFD">
      <w:pPr>
        <w:numPr>
          <w:ilvl w:val="0"/>
          <w:numId w:val="8"/>
        </w:numPr>
        <w:jc w:val="both"/>
        <w:rPr>
          <w:rFonts w:eastAsiaTheme="minorEastAsia"/>
          <w:lang w:eastAsia="ja-JP"/>
        </w:rPr>
      </w:pPr>
      <w:r w:rsidRPr="00B24AFD">
        <w:rPr>
          <w:rFonts w:eastAsiaTheme="minorEastAsia"/>
          <w:lang w:eastAsia="ja-JP"/>
        </w:rPr>
        <w:t xml:space="preserve">Does your country participate in international standardization activities of WPT such as IEEE, ITU, ISO, IEC, etc.?  If so, please provide WPT activity information of international organizations for standardization/ guidelines/ regulations. </w:t>
      </w:r>
    </w:p>
    <w:p w:rsidR="00B24AFD" w:rsidRPr="00B24AFD" w:rsidRDefault="00B24AFD" w:rsidP="00B24AFD">
      <w:pPr>
        <w:numPr>
          <w:ilvl w:val="0"/>
          <w:numId w:val="8"/>
        </w:numPr>
        <w:jc w:val="both"/>
        <w:rPr>
          <w:rFonts w:eastAsiaTheme="minorEastAsia"/>
          <w:lang w:eastAsia="ja-JP"/>
        </w:rPr>
      </w:pPr>
      <w:r w:rsidRPr="00B24AFD">
        <w:rPr>
          <w:rFonts w:eastAsiaTheme="minorEastAsia"/>
          <w:lang w:eastAsia="ja-JP"/>
        </w:rPr>
        <w:t xml:space="preserve">Are there any organizations for WPT standardization/ guidelines/ regulations in your country? It may contain standards development organization, forum activities, or governmental organization. </w:t>
      </w:r>
    </w:p>
    <w:p w:rsidR="00B24AFD" w:rsidRPr="00B24AFD" w:rsidRDefault="00B24AFD" w:rsidP="00B24AFD">
      <w:pPr>
        <w:numPr>
          <w:ilvl w:val="0"/>
          <w:numId w:val="8"/>
        </w:numPr>
        <w:jc w:val="both"/>
        <w:rPr>
          <w:rFonts w:eastAsiaTheme="minorEastAsia"/>
          <w:lang w:eastAsia="ja-JP"/>
        </w:rPr>
      </w:pPr>
      <w:r w:rsidRPr="00B24AFD">
        <w:rPr>
          <w:rFonts w:eastAsiaTheme="minorEastAsia"/>
          <w:lang w:eastAsia="ja-JP"/>
        </w:rPr>
        <w:t>Please provide plans/ timeline and the current development status for standardization/ guidelines/ regulations in your country if available.</w:t>
      </w:r>
    </w:p>
    <w:p w:rsidR="00B24AFD" w:rsidRPr="00B24AFD" w:rsidRDefault="00B24AFD" w:rsidP="00B24AFD">
      <w:pPr>
        <w:numPr>
          <w:ilvl w:val="0"/>
          <w:numId w:val="8"/>
        </w:numPr>
        <w:jc w:val="both"/>
        <w:rPr>
          <w:rFonts w:eastAsiaTheme="minorEastAsia"/>
          <w:lang w:eastAsia="ja-JP"/>
        </w:rPr>
      </w:pPr>
      <w:r w:rsidRPr="00B24AFD">
        <w:rPr>
          <w:rFonts w:eastAsiaTheme="minorEastAsia"/>
          <w:lang w:eastAsia="ja-JP"/>
        </w:rPr>
        <w:t>Please provide the name of the organization, contact point, plan, and status of their works if available.</w:t>
      </w:r>
    </w:p>
    <w:p w:rsidR="00B24AFD" w:rsidRPr="00B24AFD" w:rsidRDefault="00B24AFD" w:rsidP="00B24AFD">
      <w:pPr>
        <w:jc w:val="both"/>
        <w:rPr>
          <w:rFonts w:eastAsiaTheme="minorEastAsia"/>
          <w:lang w:eastAsia="ja-JP"/>
        </w:rPr>
      </w:pP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5"/>
        <w:gridCol w:w="3969"/>
      </w:tblGrid>
      <w:tr w:rsidR="00B24AFD" w:rsidRPr="00B24AFD" w:rsidTr="00943DDA">
        <w:trPr>
          <w:trHeight w:val="300"/>
          <w:jc w:val="center"/>
        </w:trPr>
        <w:tc>
          <w:tcPr>
            <w:tcW w:w="3955" w:type="dxa"/>
          </w:tcPr>
          <w:p w:rsidR="00B24AFD" w:rsidRPr="00B24AFD" w:rsidRDefault="00B24AFD" w:rsidP="00B24AFD">
            <w:pPr>
              <w:jc w:val="both"/>
              <w:rPr>
                <w:rFonts w:eastAsiaTheme="minorEastAsia"/>
                <w:lang w:eastAsia="ja-JP"/>
              </w:rPr>
            </w:pPr>
            <w:r w:rsidRPr="00B24AFD">
              <w:rPr>
                <w:rFonts w:eastAsiaTheme="minorEastAsia"/>
                <w:lang w:eastAsia="ja-JP"/>
              </w:rPr>
              <w:t>Name of the organization</w:t>
            </w:r>
          </w:p>
        </w:tc>
        <w:tc>
          <w:tcPr>
            <w:tcW w:w="3969" w:type="dxa"/>
          </w:tcPr>
          <w:p w:rsidR="00B24AFD" w:rsidRPr="00B24AFD" w:rsidRDefault="00B24AFD" w:rsidP="00B24AFD">
            <w:pPr>
              <w:jc w:val="both"/>
              <w:rPr>
                <w:rFonts w:eastAsiaTheme="minorEastAsia"/>
                <w:lang w:eastAsia="ja-JP"/>
              </w:rPr>
            </w:pPr>
          </w:p>
        </w:tc>
      </w:tr>
      <w:tr w:rsidR="00B24AFD" w:rsidRPr="00B24AFD" w:rsidTr="00943DDA">
        <w:trPr>
          <w:trHeight w:val="291"/>
          <w:jc w:val="center"/>
        </w:trPr>
        <w:tc>
          <w:tcPr>
            <w:tcW w:w="3955" w:type="dxa"/>
          </w:tcPr>
          <w:p w:rsidR="00B24AFD" w:rsidRPr="00B24AFD" w:rsidRDefault="00B24AFD" w:rsidP="00B24AFD">
            <w:pPr>
              <w:jc w:val="both"/>
              <w:rPr>
                <w:rFonts w:eastAsiaTheme="minorEastAsia"/>
                <w:lang w:eastAsia="ja-JP"/>
              </w:rPr>
            </w:pPr>
            <w:r w:rsidRPr="00B24AFD">
              <w:rPr>
                <w:rFonts w:eastAsiaTheme="minorEastAsia"/>
                <w:lang w:eastAsia="ja-JP"/>
              </w:rPr>
              <w:t>Contact point</w:t>
            </w:r>
          </w:p>
        </w:tc>
        <w:tc>
          <w:tcPr>
            <w:tcW w:w="3969" w:type="dxa"/>
          </w:tcPr>
          <w:p w:rsidR="00B24AFD" w:rsidRPr="00B24AFD" w:rsidRDefault="00B24AFD" w:rsidP="00B24AFD">
            <w:pPr>
              <w:jc w:val="both"/>
              <w:rPr>
                <w:rFonts w:eastAsiaTheme="minorEastAsia"/>
                <w:lang w:eastAsia="ja-JP"/>
              </w:rPr>
            </w:pPr>
          </w:p>
        </w:tc>
      </w:tr>
      <w:tr w:rsidR="00B24AFD" w:rsidRPr="00B24AFD" w:rsidTr="00943DDA">
        <w:trPr>
          <w:trHeight w:val="845"/>
          <w:jc w:val="center"/>
        </w:trPr>
        <w:tc>
          <w:tcPr>
            <w:tcW w:w="3955" w:type="dxa"/>
          </w:tcPr>
          <w:p w:rsidR="00B24AFD" w:rsidRPr="00B24AFD" w:rsidRDefault="00B24AFD" w:rsidP="00B24AFD">
            <w:pPr>
              <w:jc w:val="both"/>
              <w:rPr>
                <w:rFonts w:eastAsiaTheme="minorEastAsia"/>
                <w:lang w:eastAsia="ja-JP"/>
              </w:rPr>
            </w:pPr>
            <w:r w:rsidRPr="00B24AFD">
              <w:rPr>
                <w:rFonts w:eastAsiaTheme="minorEastAsia"/>
                <w:lang w:eastAsia="ja-JP"/>
              </w:rPr>
              <w:t>Plan and/or timeline of standard/guideline/regulation development</w:t>
            </w:r>
          </w:p>
        </w:tc>
        <w:tc>
          <w:tcPr>
            <w:tcW w:w="3969" w:type="dxa"/>
          </w:tcPr>
          <w:p w:rsidR="00B24AFD" w:rsidRPr="00B24AFD" w:rsidRDefault="00B24AFD" w:rsidP="00B24AFD">
            <w:pPr>
              <w:jc w:val="both"/>
              <w:rPr>
                <w:rFonts w:eastAsiaTheme="minorEastAsia"/>
                <w:lang w:eastAsia="ja-JP"/>
              </w:rPr>
            </w:pPr>
          </w:p>
        </w:tc>
      </w:tr>
      <w:tr w:rsidR="00B24AFD" w:rsidRPr="00B24AFD" w:rsidTr="00943DDA">
        <w:trPr>
          <w:trHeight w:val="645"/>
          <w:jc w:val="center"/>
        </w:trPr>
        <w:tc>
          <w:tcPr>
            <w:tcW w:w="3955" w:type="dxa"/>
          </w:tcPr>
          <w:p w:rsidR="00B24AFD" w:rsidRPr="00B24AFD" w:rsidRDefault="00B24AFD" w:rsidP="00B24AFD">
            <w:pPr>
              <w:jc w:val="both"/>
              <w:rPr>
                <w:rFonts w:eastAsiaTheme="minorEastAsia"/>
                <w:lang w:eastAsia="ja-JP"/>
              </w:rPr>
            </w:pPr>
            <w:r w:rsidRPr="00B24AFD">
              <w:rPr>
                <w:rFonts w:eastAsiaTheme="minorEastAsia"/>
                <w:lang w:eastAsia="ja-JP"/>
              </w:rPr>
              <w:t>Status of standard/guideline/regulation development</w:t>
            </w:r>
          </w:p>
        </w:tc>
        <w:tc>
          <w:tcPr>
            <w:tcW w:w="3969" w:type="dxa"/>
          </w:tcPr>
          <w:p w:rsidR="00B24AFD" w:rsidRPr="00B24AFD" w:rsidRDefault="00B24AFD" w:rsidP="00B24AFD">
            <w:pPr>
              <w:jc w:val="both"/>
              <w:rPr>
                <w:rFonts w:eastAsiaTheme="minorEastAsia"/>
                <w:lang w:eastAsia="ja-JP"/>
              </w:rPr>
            </w:pPr>
          </w:p>
        </w:tc>
      </w:tr>
    </w:tbl>
    <w:p w:rsidR="00B24AFD" w:rsidRPr="00B24AFD" w:rsidRDefault="00B24AFD" w:rsidP="00B24AFD">
      <w:pPr>
        <w:jc w:val="both"/>
        <w:rPr>
          <w:rFonts w:eastAsiaTheme="minorEastAsia"/>
          <w:lang w:eastAsia="ja-JP"/>
        </w:rPr>
      </w:pPr>
    </w:p>
    <w:p w:rsidR="00B24AFD" w:rsidRPr="00B24AFD" w:rsidRDefault="00B24AFD" w:rsidP="00B24AFD">
      <w:pPr>
        <w:numPr>
          <w:ilvl w:val="0"/>
          <w:numId w:val="4"/>
        </w:numPr>
        <w:jc w:val="both"/>
        <w:rPr>
          <w:rFonts w:eastAsiaTheme="minorEastAsia"/>
          <w:lang w:eastAsia="ja-JP"/>
        </w:rPr>
      </w:pPr>
      <w:r w:rsidRPr="00B24AFD">
        <w:rPr>
          <w:rFonts w:eastAsiaTheme="minorEastAsia"/>
          <w:lang w:eastAsia="ja-JP"/>
        </w:rPr>
        <w:t>Suitable frequency bands and coexistence with the incumbents</w:t>
      </w:r>
    </w:p>
    <w:p w:rsidR="00B24AFD" w:rsidRPr="00B24AFD" w:rsidRDefault="00B24AFD" w:rsidP="00B24AFD">
      <w:pPr>
        <w:numPr>
          <w:ilvl w:val="0"/>
          <w:numId w:val="9"/>
        </w:numPr>
        <w:jc w:val="both"/>
        <w:rPr>
          <w:rFonts w:eastAsiaTheme="minorEastAsia"/>
          <w:lang w:eastAsia="ja-JP"/>
        </w:rPr>
      </w:pPr>
      <w:r w:rsidRPr="00B24AFD">
        <w:rPr>
          <w:rFonts w:eastAsiaTheme="minorEastAsia"/>
          <w:lang w:eastAsia="ja-JP"/>
        </w:rPr>
        <w:t>Suitable frequency band for WPT may depend on technology, application, and regulatory aspects. What category of spectrum (e.g., ISM or other specific bands) and/or which frequency band(s) do you consider for WPT usage with respect to each application assumed in your country? Please provide information with reasons.</w:t>
      </w:r>
    </w:p>
    <w:p w:rsidR="00B24AFD" w:rsidRPr="00B24AFD" w:rsidRDefault="00B24AFD" w:rsidP="00B24AFD">
      <w:pPr>
        <w:numPr>
          <w:ilvl w:val="0"/>
          <w:numId w:val="9"/>
        </w:numPr>
        <w:jc w:val="both"/>
        <w:rPr>
          <w:rFonts w:eastAsiaTheme="minorEastAsia"/>
          <w:lang w:eastAsia="ja-JP"/>
        </w:rPr>
      </w:pPr>
      <w:r w:rsidRPr="00B24AFD">
        <w:rPr>
          <w:rFonts w:eastAsiaTheme="minorEastAsia"/>
          <w:lang w:eastAsia="ja-JP"/>
        </w:rPr>
        <w:t>What steps are required to make sure your radio services protected from the usage of WPT? Is there any compliance for EMC/EMI that can be applied for WPT applications?</w:t>
      </w:r>
    </w:p>
    <w:p w:rsidR="00B24AFD" w:rsidRPr="00B24AFD" w:rsidRDefault="00B24AFD" w:rsidP="00B24AFD">
      <w:pPr>
        <w:jc w:val="both"/>
        <w:rPr>
          <w:rFonts w:eastAsiaTheme="minorEastAsia"/>
          <w:lang w:eastAsia="ja-JP"/>
        </w:rPr>
      </w:pPr>
    </w:p>
    <w:p w:rsidR="00B24AFD" w:rsidRPr="00B24AFD" w:rsidRDefault="00B24AFD" w:rsidP="00B24AFD">
      <w:pPr>
        <w:numPr>
          <w:ilvl w:val="0"/>
          <w:numId w:val="4"/>
        </w:numPr>
        <w:jc w:val="both"/>
        <w:rPr>
          <w:rFonts w:eastAsiaTheme="minorEastAsia"/>
          <w:lang w:eastAsia="ja-JP"/>
        </w:rPr>
      </w:pPr>
      <w:r w:rsidRPr="00B24AFD">
        <w:rPr>
          <w:rFonts w:eastAsiaTheme="minorEastAsia"/>
          <w:lang w:eastAsia="ja-JP"/>
        </w:rPr>
        <w:t>RF exposure</w:t>
      </w:r>
    </w:p>
    <w:p w:rsidR="00B24AFD" w:rsidRPr="00B24AFD" w:rsidRDefault="00B24AFD" w:rsidP="00B24AFD">
      <w:pPr>
        <w:numPr>
          <w:ilvl w:val="0"/>
          <w:numId w:val="12"/>
        </w:numPr>
        <w:jc w:val="both"/>
        <w:rPr>
          <w:rFonts w:eastAsiaTheme="minorEastAsia"/>
          <w:lang w:eastAsia="ja-JP"/>
        </w:rPr>
      </w:pPr>
      <w:r w:rsidRPr="00B24AFD">
        <w:rPr>
          <w:rFonts w:eastAsiaTheme="minorEastAsia"/>
          <w:lang w:eastAsia="ja-JP"/>
        </w:rPr>
        <w:lastRenderedPageBreak/>
        <w:t>Please provide RF exposure guidelines applied in your country. Please provide RF exposure references such as international guidelines publicly available.</w:t>
      </w:r>
    </w:p>
    <w:p w:rsidR="00B24AFD" w:rsidRPr="00B24AFD" w:rsidRDefault="00B24AFD" w:rsidP="00B24AFD">
      <w:pPr>
        <w:numPr>
          <w:ilvl w:val="0"/>
          <w:numId w:val="12"/>
        </w:numPr>
        <w:jc w:val="both"/>
        <w:rPr>
          <w:rFonts w:eastAsiaTheme="minorEastAsia"/>
          <w:lang w:eastAsia="ja-JP"/>
        </w:rPr>
      </w:pPr>
      <w:r w:rsidRPr="00B24AFD">
        <w:rPr>
          <w:rFonts w:eastAsiaTheme="minorEastAsia"/>
          <w:lang w:eastAsia="ja-JP"/>
        </w:rPr>
        <w:t>Please provide information on assessment methods/procedures used for human exposure to RF from WPT to demonstrate regulatory compliance.</w:t>
      </w:r>
    </w:p>
    <w:p w:rsidR="00B24AFD" w:rsidRPr="00B24AFD" w:rsidRDefault="00B24AFD" w:rsidP="00B24AFD">
      <w:pPr>
        <w:jc w:val="both"/>
        <w:rPr>
          <w:rFonts w:eastAsiaTheme="minorEastAsia"/>
          <w:lang w:eastAsia="ja-JP"/>
        </w:rPr>
      </w:pPr>
    </w:p>
    <w:p w:rsidR="00B24AFD" w:rsidRPr="00B24AFD" w:rsidRDefault="00B24AFD" w:rsidP="00B24AFD">
      <w:pPr>
        <w:numPr>
          <w:ilvl w:val="0"/>
          <w:numId w:val="4"/>
        </w:numPr>
        <w:jc w:val="both"/>
        <w:rPr>
          <w:rFonts w:eastAsiaTheme="minorEastAsia"/>
          <w:lang w:eastAsia="ja-JP"/>
        </w:rPr>
      </w:pPr>
      <w:r w:rsidRPr="00B24AFD">
        <w:rPr>
          <w:rFonts w:eastAsiaTheme="minorEastAsia"/>
          <w:lang w:eastAsia="ja-JP"/>
        </w:rPr>
        <w:t>Regulatory matter</w:t>
      </w:r>
    </w:p>
    <w:p w:rsidR="00B24AFD" w:rsidRPr="00B24AFD" w:rsidRDefault="00B24AFD" w:rsidP="00B24AFD">
      <w:pPr>
        <w:numPr>
          <w:ilvl w:val="0"/>
          <w:numId w:val="10"/>
        </w:numPr>
        <w:jc w:val="both"/>
        <w:rPr>
          <w:rFonts w:eastAsiaTheme="minorEastAsia"/>
          <w:lang w:eastAsia="ja-JP"/>
        </w:rPr>
      </w:pPr>
      <w:r w:rsidRPr="00B24AFD">
        <w:rPr>
          <w:rFonts w:eastAsiaTheme="minorEastAsia"/>
          <w:lang w:eastAsia="ja-JP"/>
        </w:rPr>
        <w:t>If there are any regulations relating to WPT in your country, please provide detailed information.</w:t>
      </w:r>
    </w:p>
    <w:p w:rsidR="00B24AFD" w:rsidRPr="00B24AFD" w:rsidRDefault="00B24AFD" w:rsidP="00B24AFD">
      <w:pPr>
        <w:numPr>
          <w:ilvl w:val="0"/>
          <w:numId w:val="10"/>
        </w:numPr>
        <w:jc w:val="both"/>
        <w:rPr>
          <w:rFonts w:eastAsiaTheme="minorEastAsia"/>
          <w:lang w:eastAsia="ja-JP"/>
        </w:rPr>
      </w:pPr>
      <w:r w:rsidRPr="00B24AFD">
        <w:rPr>
          <w:rFonts w:eastAsiaTheme="minorEastAsia"/>
          <w:lang w:eastAsia="ja-JP"/>
        </w:rPr>
        <w:t>If not, please explain the related rulemaking process or activities being processed for WPT currently or in future.</w:t>
      </w:r>
    </w:p>
    <w:p w:rsidR="00B24AFD" w:rsidRPr="00B24AFD" w:rsidRDefault="00B24AFD" w:rsidP="00B24AFD">
      <w:pPr>
        <w:numPr>
          <w:ilvl w:val="0"/>
          <w:numId w:val="10"/>
        </w:numPr>
        <w:jc w:val="both"/>
        <w:rPr>
          <w:rFonts w:eastAsiaTheme="minorEastAsia"/>
          <w:lang w:eastAsia="ja-JP"/>
        </w:rPr>
      </w:pPr>
      <w:r w:rsidRPr="00B24AFD">
        <w:rPr>
          <w:rFonts w:eastAsiaTheme="minorEastAsia"/>
          <w:lang w:eastAsia="ja-JP"/>
        </w:rPr>
        <w:t>Is there any plan of type approval for WPT products in the future?</w:t>
      </w:r>
    </w:p>
    <w:p w:rsidR="00B24AFD" w:rsidRPr="00B24AFD" w:rsidRDefault="00B24AFD" w:rsidP="00B24AFD">
      <w:pPr>
        <w:jc w:val="both"/>
        <w:rPr>
          <w:rFonts w:eastAsiaTheme="minorEastAsia"/>
          <w:lang w:eastAsia="ja-JP"/>
        </w:rPr>
      </w:pPr>
    </w:p>
    <w:p w:rsidR="00B24AFD" w:rsidRPr="00B24AFD" w:rsidRDefault="00B24AFD" w:rsidP="00B24AFD">
      <w:pPr>
        <w:numPr>
          <w:ilvl w:val="0"/>
          <w:numId w:val="4"/>
        </w:numPr>
        <w:jc w:val="both"/>
        <w:rPr>
          <w:rFonts w:eastAsiaTheme="minorEastAsia"/>
          <w:lang w:eastAsia="ja-JP"/>
        </w:rPr>
      </w:pPr>
      <w:r w:rsidRPr="00B24AFD">
        <w:rPr>
          <w:rFonts w:eastAsiaTheme="minorEastAsia"/>
          <w:lang w:eastAsia="ja-JP"/>
        </w:rPr>
        <w:t>Others</w:t>
      </w:r>
    </w:p>
    <w:p w:rsidR="00B24AFD" w:rsidRPr="00B24AFD" w:rsidRDefault="00B24AFD" w:rsidP="00B24AFD">
      <w:pPr>
        <w:numPr>
          <w:ilvl w:val="0"/>
          <w:numId w:val="11"/>
        </w:numPr>
        <w:jc w:val="both"/>
        <w:rPr>
          <w:rFonts w:eastAsiaTheme="minorEastAsia"/>
          <w:lang w:eastAsia="ja-JP"/>
        </w:rPr>
      </w:pPr>
      <w:r w:rsidRPr="00B24AFD">
        <w:rPr>
          <w:rFonts w:eastAsiaTheme="minorEastAsia"/>
          <w:lang w:eastAsia="ja-JP"/>
        </w:rPr>
        <w:t>Please provide any other WPT information and studies that are beneficial to share among APT countries.</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The responses from APT Members are as follows with hyperlink</w:t>
      </w:r>
      <w:r w:rsidRPr="00B24AFD">
        <w:rPr>
          <w:rFonts w:eastAsiaTheme="minorEastAsia" w:hint="eastAsia"/>
          <w:lang w:eastAsia="ja-JP"/>
        </w:rPr>
        <w:t>s</w:t>
      </w:r>
      <w:r w:rsidRPr="00B24AFD">
        <w:rPr>
          <w:rFonts w:eastAsiaTheme="minorEastAsia"/>
          <w:lang w:eastAsia="ja-JP"/>
        </w:rPr>
        <w:t xml:space="preserve"> for detail</w:t>
      </w:r>
      <w:r w:rsidRPr="00B24AFD">
        <w:rPr>
          <w:rFonts w:eastAsiaTheme="minorEastAsia" w:hint="eastAsia"/>
          <w:lang w:eastAsia="ja-JP"/>
        </w:rPr>
        <w:t>ed</w:t>
      </w:r>
      <w:r w:rsidRPr="00B24AFD">
        <w:rPr>
          <w:rFonts w:eastAsiaTheme="minorEastAsia"/>
          <w:lang w:eastAsia="ja-JP"/>
        </w:rPr>
        <w:t xml:space="preserve"> information:</w:t>
      </w:r>
    </w:p>
    <w:p w:rsidR="00B24AFD" w:rsidRPr="00B24AFD" w:rsidRDefault="00B24AFD" w:rsidP="00B24AFD">
      <w:pPr>
        <w:jc w:val="both"/>
        <w:rPr>
          <w:rFonts w:eastAsiaTheme="minorEastAsia"/>
          <w:lang w:eastAsia="ja-JP"/>
        </w:rPr>
      </w:pPr>
      <w:r w:rsidRPr="00B24AFD">
        <w:rPr>
          <w:rFonts w:eastAsiaTheme="minorEastAsia"/>
          <w:lang w:eastAsia="ja-JP"/>
        </w:rPr>
        <w:tab/>
      </w:r>
    </w:p>
    <w:p w:rsidR="00B24AFD" w:rsidRPr="00B24AFD" w:rsidRDefault="00B24AFD" w:rsidP="00B24AFD">
      <w:pPr>
        <w:jc w:val="center"/>
        <w:rPr>
          <w:rFonts w:eastAsiaTheme="minorEastAsia"/>
          <w:b/>
          <w:lang w:eastAsia="ja-JP"/>
        </w:rPr>
      </w:pPr>
      <w:r w:rsidRPr="00B24AFD">
        <w:rPr>
          <w:rFonts w:eastAsiaTheme="minorEastAsia" w:hint="eastAsia"/>
          <w:b/>
          <w:lang w:eastAsia="ja-JP"/>
        </w:rPr>
        <w:t>Table 2.1 Survey responses submitted</w:t>
      </w:r>
    </w:p>
    <w:tbl>
      <w:tblPr>
        <w:tblStyle w:val="TableGrid"/>
        <w:tblW w:w="0" w:type="auto"/>
        <w:tblInd w:w="108" w:type="dxa"/>
        <w:tblLook w:val="04A0"/>
      </w:tblPr>
      <w:tblGrid>
        <w:gridCol w:w="570"/>
        <w:gridCol w:w="1970"/>
        <w:gridCol w:w="4643"/>
        <w:gridCol w:w="2242"/>
      </w:tblGrid>
      <w:tr w:rsidR="00B24AFD" w:rsidRPr="00B24AFD" w:rsidTr="00B24AFD">
        <w:tc>
          <w:tcPr>
            <w:tcW w:w="570" w:type="dxa"/>
          </w:tcPr>
          <w:p w:rsidR="00B24AFD" w:rsidRPr="00B24AFD" w:rsidRDefault="00B24AFD" w:rsidP="00B24AFD">
            <w:pPr>
              <w:jc w:val="both"/>
              <w:rPr>
                <w:rFonts w:eastAsiaTheme="minorEastAsia"/>
                <w:lang w:eastAsia="ja-JP"/>
              </w:rPr>
            </w:pPr>
            <w:r w:rsidRPr="00B24AFD">
              <w:rPr>
                <w:rFonts w:eastAsiaTheme="minorEastAsia"/>
                <w:lang w:eastAsia="ja-JP"/>
              </w:rPr>
              <w:t>No.</w:t>
            </w:r>
          </w:p>
        </w:tc>
        <w:tc>
          <w:tcPr>
            <w:tcW w:w="1970" w:type="dxa"/>
          </w:tcPr>
          <w:p w:rsidR="00B24AFD" w:rsidRPr="00B24AFD" w:rsidRDefault="00B24AFD" w:rsidP="00B24AFD">
            <w:pPr>
              <w:jc w:val="both"/>
              <w:rPr>
                <w:rFonts w:eastAsiaTheme="minorEastAsia"/>
                <w:lang w:eastAsia="ja-JP"/>
              </w:rPr>
            </w:pPr>
            <w:r w:rsidRPr="00B24AFD">
              <w:rPr>
                <w:rFonts w:eastAsiaTheme="minorEastAsia"/>
                <w:lang w:eastAsia="ja-JP"/>
              </w:rPr>
              <w:t>Input no.</w:t>
            </w:r>
          </w:p>
        </w:tc>
        <w:tc>
          <w:tcPr>
            <w:tcW w:w="4643" w:type="dxa"/>
          </w:tcPr>
          <w:p w:rsidR="00B24AFD" w:rsidRPr="00B24AFD" w:rsidRDefault="00B24AFD" w:rsidP="00B24AFD">
            <w:pPr>
              <w:jc w:val="both"/>
              <w:rPr>
                <w:rFonts w:eastAsiaTheme="minorEastAsia"/>
                <w:lang w:eastAsia="ja-JP"/>
              </w:rPr>
            </w:pPr>
            <w:r w:rsidRPr="00B24AFD">
              <w:rPr>
                <w:rFonts w:eastAsiaTheme="minorEastAsia"/>
                <w:lang w:eastAsia="ja-JP"/>
              </w:rPr>
              <w:t>Title</w:t>
            </w:r>
          </w:p>
        </w:tc>
        <w:tc>
          <w:tcPr>
            <w:tcW w:w="2242" w:type="dxa"/>
          </w:tcPr>
          <w:p w:rsidR="00B24AFD" w:rsidRPr="00B24AFD" w:rsidRDefault="00B24AFD" w:rsidP="00B24AFD">
            <w:pPr>
              <w:jc w:val="both"/>
              <w:rPr>
                <w:rFonts w:eastAsiaTheme="minorEastAsia"/>
                <w:lang w:eastAsia="ja-JP"/>
              </w:rPr>
            </w:pPr>
            <w:r w:rsidRPr="00B24AFD">
              <w:rPr>
                <w:rFonts w:eastAsiaTheme="minorEastAsia"/>
                <w:lang w:eastAsia="ja-JP"/>
              </w:rPr>
              <w:t>Source</w:t>
            </w:r>
          </w:p>
        </w:tc>
      </w:tr>
      <w:tr w:rsidR="00B24AFD" w:rsidRPr="00B24AFD" w:rsidTr="00B24AFD">
        <w:tc>
          <w:tcPr>
            <w:tcW w:w="570" w:type="dxa"/>
          </w:tcPr>
          <w:p w:rsidR="00B24AFD" w:rsidRPr="00B24AFD" w:rsidRDefault="00B24AFD" w:rsidP="00B24AFD">
            <w:pPr>
              <w:jc w:val="both"/>
              <w:rPr>
                <w:rFonts w:eastAsiaTheme="minorEastAsia"/>
                <w:lang w:eastAsia="ja-JP"/>
              </w:rPr>
            </w:pPr>
            <w:r w:rsidRPr="00B24AFD">
              <w:rPr>
                <w:rFonts w:eastAsiaTheme="minorEastAsia"/>
                <w:lang w:eastAsia="ja-JP"/>
              </w:rPr>
              <w:t>1</w:t>
            </w:r>
          </w:p>
        </w:tc>
        <w:tc>
          <w:tcPr>
            <w:tcW w:w="1970" w:type="dxa"/>
          </w:tcPr>
          <w:p w:rsidR="00B24AFD" w:rsidRPr="00B24AFD" w:rsidRDefault="00744B87" w:rsidP="00B24AFD">
            <w:pPr>
              <w:jc w:val="both"/>
              <w:rPr>
                <w:rFonts w:eastAsiaTheme="minorEastAsia"/>
                <w:lang w:eastAsia="ja-JP"/>
              </w:rPr>
            </w:pPr>
            <w:hyperlink r:id="rId9" w:history="1">
              <w:r w:rsidR="00B24AFD" w:rsidRPr="00B24AFD">
                <w:rPr>
                  <w:rStyle w:val="Hyperlink"/>
                  <w:rFonts w:eastAsiaTheme="minorEastAsia"/>
                  <w:lang w:eastAsia="ja-JP"/>
                </w:rPr>
                <w:t>AWG-14/INP-19</w:t>
              </w:r>
            </w:hyperlink>
          </w:p>
        </w:tc>
        <w:tc>
          <w:tcPr>
            <w:tcW w:w="4643" w:type="dxa"/>
          </w:tcPr>
          <w:p w:rsidR="00B24AFD" w:rsidRPr="00B24AFD" w:rsidRDefault="00B24AFD" w:rsidP="00B24AFD">
            <w:pPr>
              <w:jc w:val="both"/>
              <w:rPr>
                <w:rFonts w:eastAsiaTheme="minorEastAsia"/>
                <w:lang w:eastAsia="ja-JP"/>
              </w:rPr>
            </w:pPr>
            <w:r w:rsidRPr="00B24AFD">
              <w:rPr>
                <w:rFonts w:eastAsiaTheme="minorEastAsia"/>
                <w:lang w:eastAsia="ja-JP"/>
              </w:rPr>
              <w:t>Response to the Questionnaire on Wireless Power Transmission</w:t>
            </w:r>
          </w:p>
        </w:tc>
        <w:tc>
          <w:tcPr>
            <w:tcW w:w="2242" w:type="dxa"/>
          </w:tcPr>
          <w:p w:rsidR="00B24AFD" w:rsidRPr="00B24AFD" w:rsidRDefault="00B24AFD" w:rsidP="00B24AFD">
            <w:pPr>
              <w:jc w:val="both"/>
              <w:rPr>
                <w:rFonts w:eastAsiaTheme="minorEastAsia"/>
                <w:lang w:eastAsia="ja-JP"/>
              </w:rPr>
            </w:pPr>
            <w:r w:rsidRPr="00B24AFD">
              <w:rPr>
                <w:rFonts w:eastAsiaTheme="minorEastAsia"/>
                <w:lang w:eastAsia="ja-JP"/>
              </w:rPr>
              <w:t>Australia</w:t>
            </w:r>
          </w:p>
        </w:tc>
      </w:tr>
      <w:tr w:rsidR="00B24AFD" w:rsidRPr="00B24AFD" w:rsidTr="00B24AFD">
        <w:tc>
          <w:tcPr>
            <w:tcW w:w="570" w:type="dxa"/>
          </w:tcPr>
          <w:p w:rsidR="00B24AFD" w:rsidRPr="00B24AFD" w:rsidRDefault="00B24AFD" w:rsidP="00B24AFD">
            <w:pPr>
              <w:jc w:val="both"/>
              <w:rPr>
                <w:rFonts w:eastAsiaTheme="minorEastAsia"/>
                <w:lang w:eastAsia="ja-JP"/>
              </w:rPr>
            </w:pPr>
            <w:r w:rsidRPr="00B24AFD">
              <w:rPr>
                <w:rFonts w:eastAsiaTheme="minorEastAsia"/>
                <w:lang w:eastAsia="ja-JP"/>
              </w:rPr>
              <w:t>2</w:t>
            </w:r>
          </w:p>
        </w:tc>
        <w:tc>
          <w:tcPr>
            <w:tcW w:w="1970" w:type="dxa"/>
          </w:tcPr>
          <w:p w:rsidR="00B24AFD" w:rsidRPr="00B24AFD" w:rsidRDefault="00744B87" w:rsidP="00B24AFD">
            <w:pPr>
              <w:jc w:val="both"/>
              <w:rPr>
                <w:rFonts w:eastAsiaTheme="minorEastAsia"/>
                <w:lang w:eastAsia="ja-JP"/>
              </w:rPr>
            </w:pPr>
            <w:hyperlink r:id="rId10" w:history="1">
              <w:r w:rsidR="00B24AFD" w:rsidRPr="00B24AFD">
                <w:rPr>
                  <w:rStyle w:val="Hyperlink"/>
                  <w:rFonts w:eastAsiaTheme="minorEastAsia"/>
                  <w:lang w:eastAsia="ja-JP"/>
                </w:rPr>
                <w:t>AWG-14/INP-40</w:t>
              </w:r>
            </w:hyperlink>
          </w:p>
        </w:tc>
        <w:tc>
          <w:tcPr>
            <w:tcW w:w="4643" w:type="dxa"/>
          </w:tcPr>
          <w:p w:rsidR="00B24AFD" w:rsidRPr="00B24AFD" w:rsidRDefault="00B24AFD" w:rsidP="00B24AFD">
            <w:pPr>
              <w:jc w:val="both"/>
              <w:rPr>
                <w:rFonts w:eastAsiaTheme="minorEastAsia"/>
                <w:lang w:eastAsia="ja-JP"/>
              </w:rPr>
            </w:pPr>
            <w:r w:rsidRPr="00B24AFD">
              <w:rPr>
                <w:rFonts w:eastAsiaTheme="minorEastAsia"/>
                <w:lang w:eastAsia="ja-JP"/>
              </w:rPr>
              <w:t>Response to the Questionnaire on Wireless Power Transmission</w:t>
            </w:r>
          </w:p>
        </w:tc>
        <w:tc>
          <w:tcPr>
            <w:tcW w:w="2242" w:type="dxa"/>
          </w:tcPr>
          <w:p w:rsidR="00B24AFD" w:rsidRPr="00B24AFD" w:rsidRDefault="00B24AFD" w:rsidP="00B24AFD">
            <w:pPr>
              <w:jc w:val="both"/>
              <w:rPr>
                <w:rFonts w:eastAsiaTheme="minorEastAsia"/>
                <w:lang w:eastAsia="ja-JP"/>
              </w:rPr>
            </w:pPr>
            <w:r w:rsidRPr="00B24AFD">
              <w:rPr>
                <w:rFonts w:eastAsiaTheme="minorEastAsia"/>
                <w:lang w:eastAsia="ja-JP"/>
              </w:rPr>
              <w:t>Japan</w:t>
            </w:r>
          </w:p>
          <w:p w:rsidR="00B24AFD" w:rsidRPr="00B24AFD" w:rsidRDefault="00B24AFD" w:rsidP="00B24AFD">
            <w:pPr>
              <w:jc w:val="both"/>
              <w:rPr>
                <w:rFonts w:eastAsiaTheme="minorEastAsia"/>
                <w:lang w:eastAsia="ja-JP"/>
              </w:rPr>
            </w:pPr>
          </w:p>
        </w:tc>
      </w:tr>
      <w:tr w:rsidR="00B24AFD" w:rsidRPr="00B24AFD" w:rsidTr="00B24AFD">
        <w:tc>
          <w:tcPr>
            <w:tcW w:w="570" w:type="dxa"/>
          </w:tcPr>
          <w:p w:rsidR="00B24AFD" w:rsidRPr="00B24AFD" w:rsidRDefault="00B24AFD" w:rsidP="00B24AFD">
            <w:pPr>
              <w:jc w:val="both"/>
              <w:rPr>
                <w:rFonts w:eastAsiaTheme="minorEastAsia"/>
                <w:lang w:eastAsia="ja-JP"/>
              </w:rPr>
            </w:pPr>
            <w:r w:rsidRPr="00B24AFD">
              <w:rPr>
                <w:rFonts w:eastAsiaTheme="minorEastAsia"/>
                <w:lang w:eastAsia="ja-JP"/>
              </w:rPr>
              <w:t>3</w:t>
            </w:r>
          </w:p>
        </w:tc>
        <w:tc>
          <w:tcPr>
            <w:tcW w:w="1970" w:type="dxa"/>
          </w:tcPr>
          <w:p w:rsidR="00B24AFD" w:rsidRPr="00B24AFD" w:rsidRDefault="00744B87" w:rsidP="00B24AFD">
            <w:pPr>
              <w:jc w:val="both"/>
              <w:rPr>
                <w:rFonts w:eastAsiaTheme="minorEastAsia"/>
                <w:lang w:eastAsia="ja-JP"/>
              </w:rPr>
            </w:pPr>
            <w:hyperlink r:id="rId11" w:history="1">
              <w:r w:rsidR="00B24AFD" w:rsidRPr="00B24AFD">
                <w:rPr>
                  <w:rStyle w:val="Hyperlink"/>
                  <w:rFonts w:eastAsiaTheme="minorEastAsia"/>
                  <w:lang w:eastAsia="ja-JP"/>
                </w:rPr>
                <w:t>AWG-14/INP-68</w:t>
              </w:r>
            </w:hyperlink>
          </w:p>
        </w:tc>
        <w:tc>
          <w:tcPr>
            <w:tcW w:w="4643" w:type="dxa"/>
          </w:tcPr>
          <w:p w:rsidR="00B24AFD" w:rsidRPr="00B24AFD" w:rsidRDefault="00B24AFD" w:rsidP="00B24AFD">
            <w:pPr>
              <w:jc w:val="both"/>
              <w:rPr>
                <w:rFonts w:eastAsiaTheme="minorEastAsia"/>
                <w:lang w:eastAsia="ja-JP"/>
              </w:rPr>
            </w:pPr>
            <w:r w:rsidRPr="00B24AFD">
              <w:rPr>
                <w:rFonts w:eastAsiaTheme="minorEastAsia"/>
                <w:lang w:eastAsia="ja-JP"/>
              </w:rPr>
              <w:t>Response to the Questionnaire on Wireless Power Transmission</w:t>
            </w:r>
          </w:p>
        </w:tc>
        <w:tc>
          <w:tcPr>
            <w:tcW w:w="2242" w:type="dxa"/>
          </w:tcPr>
          <w:p w:rsidR="00B24AFD" w:rsidRPr="00B24AFD" w:rsidRDefault="00B24AFD" w:rsidP="00B24AFD">
            <w:pPr>
              <w:jc w:val="both"/>
              <w:rPr>
                <w:rFonts w:eastAsiaTheme="minorEastAsia"/>
                <w:lang w:eastAsia="ja-JP"/>
              </w:rPr>
            </w:pPr>
            <w:r w:rsidRPr="00B24AFD">
              <w:rPr>
                <w:rFonts w:eastAsiaTheme="minorEastAsia"/>
                <w:lang w:eastAsia="ja-JP"/>
              </w:rPr>
              <w:t>Rep. of Korea</w:t>
            </w:r>
          </w:p>
        </w:tc>
      </w:tr>
      <w:tr w:rsidR="00B24AFD" w:rsidRPr="00B24AFD" w:rsidTr="00B24AFD">
        <w:tc>
          <w:tcPr>
            <w:tcW w:w="570" w:type="dxa"/>
          </w:tcPr>
          <w:p w:rsidR="00B24AFD" w:rsidRPr="00B24AFD" w:rsidRDefault="00B24AFD" w:rsidP="00B24AFD">
            <w:pPr>
              <w:jc w:val="both"/>
              <w:rPr>
                <w:rFonts w:eastAsiaTheme="minorEastAsia"/>
                <w:lang w:eastAsia="ja-JP"/>
              </w:rPr>
            </w:pPr>
            <w:r w:rsidRPr="00B24AFD">
              <w:rPr>
                <w:rFonts w:eastAsiaTheme="minorEastAsia"/>
                <w:lang w:eastAsia="ja-JP"/>
              </w:rPr>
              <w:t>4</w:t>
            </w:r>
          </w:p>
        </w:tc>
        <w:tc>
          <w:tcPr>
            <w:tcW w:w="1970" w:type="dxa"/>
          </w:tcPr>
          <w:p w:rsidR="00B24AFD" w:rsidRPr="00B24AFD" w:rsidRDefault="00744B87" w:rsidP="00B24AFD">
            <w:pPr>
              <w:jc w:val="both"/>
              <w:rPr>
                <w:rFonts w:eastAsiaTheme="minorEastAsia"/>
                <w:lang w:eastAsia="ja-JP"/>
              </w:rPr>
            </w:pPr>
            <w:hyperlink r:id="rId12" w:history="1">
              <w:r w:rsidR="00B24AFD" w:rsidRPr="00B24AFD">
                <w:rPr>
                  <w:rStyle w:val="Hyperlink"/>
                  <w:rFonts w:eastAsiaTheme="minorEastAsia"/>
                  <w:lang w:eastAsia="ja-JP"/>
                </w:rPr>
                <w:t>AWG-14/INP-91</w:t>
              </w:r>
            </w:hyperlink>
          </w:p>
        </w:tc>
        <w:tc>
          <w:tcPr>
            <w:tcW w:w="4643" w:type="dxa"/>
          </w:tcPr>
          <w:p w:rsidR="00B24AFD" w:rsidRPr="00B24AFD" w:rsidRDefault="00B24AFD" w:rsidP="00B24AFD">
            <w:pPr>
              <w:jc w:val="both"/>
              <w:rPr>
                <w:rFonts w:eastAsiaTheme="minorEastAsia"/>
                <w:lang w:eastAsia="ja-JP"/>
              </w:rPr>
            </w:pPr>
            <w:r w:rsidRPr="00B24AFD">
              <w:rPr>
                <w:rFonts w:eastAsiaTheme="minorEastAsia"/>
                <w:lang w:eastAsia="ja-JP"/>
              </w:rPr>
              <w:t>Response to the Questionnaire on Wireless Power Transmission</w:t>
            </w:r>
          </w:p>
        </w:tc>
        <w:tc>
          <w:tcPr>
            <w:tcW w:w="2242" w:type="dxa"/>
          </w:tcPr>
          <w:p w:rsidR="00B24AFD" w:rsidRPr="00B24AFD" w:rsidRDefault="00B24AFD" w:rsidP="00B24AFD">
            <w:pPr>
              <w:jc w:val="both"/>
              <w:rPr>
                <w:rFonts w:eastAsiaTheme="minorEastAsia"/>
                <w:lang w:eastAsia="ja-JP"/>
              </w:rPr>
            </w:pPr>
            <w:r w:rsidRPr="00B24AFD">
              <w:rPr>
                <w:rFonts w:eastAsiaTheme="minorEastAsia"/>
                <w:lang w:eastAsia="ja-JP"/>
              </w:rPr>
              <w:t>Vietnam (S. R. of)</w:t>
            </w:r>
          </w:p>
        </w:tc>
      </w:tr>
      <w:tr w:rsidR="00B24AFD" w:rsidRPr="00B24AFD" w:rsidTr="00B24AFD">
        <w:tc>
          <w:tcPr>
            <w:tcW w:w="570" w:type="dxa"/>
          </w:tcPr>
          <w:p w:rsidR="00B24AFD" w:rsidRPr="00B24AFD" w:rsidRDefault="00B24AFD" w:rsidP="00B24AFD">
            <w:pPr>
              <w:jc w:val="both"/>
              <w:rPr>
                <w:rFonts w:eastAsiaTheme="minorEastAsia"/>
                <w:lang w:eastAsia="ja-JP"/>
              </w:rPr>
            </w:pPr>
            <w:r w:rsidRPr="00B24AFD">
              <w:rPr>
                <w:rFonts w:eastAsiaTheme="minorEastAsia" w:hint="eastAsia"/>
                <w:lang w:eastAsia="ja-JP"/>
              </w:rPr>
              <w:t>5</w:t>
            </w:r>
          </w:p>
        </w:tc>
        <w:tc>
          <w:tcPr>
            <w:tcW w:w="1970" w:type="dxa"/>
          </w:tcPr>
          <w:p w:rsidR="00B24AFD" w:rsidRPr="00B24AFD" w:rsidRDefault="00744B87" w:rsidP="00B24AFD">
            <w:pPr>
              <w:jc w:val="both"/>
              <w:rPr>
                <w:rFonts w:eastAsiaTheme="minorEastAsia"/>
                <w:lang w:eastAsia="ja-JP"/>
              </w:rPr>
            </w:pPr>
            <w:hyperlink r:id="rId13" w:history="1">
              <w:r w:rsidR="00B24AFD" w:rsidRPr="00B24AFD">
                <w:rPr>
                  <w:rStyle w:val="Hyperlink"/>
                  <w:rFonts w:eastAsiaTheme="minorEastAsia" w:hint="eastAsia"/>
                  <w:lang w:eastAsia="ja-JP"/>
                </w:rPr>
                <w:t>AWG-15/INP-16</w:t>
              </w:r>
            </w:hyperlink>
          </w:p>
        </w:tc>
        <w:tc>
          <w:tcPr>
            <w:tcW w:w="4643" w:type="dxa"/>
          </w:tcPr>
          <w:p w:rsidR="00B24AFD" w:rsidRPr="00B24AFD" w:rsidRDefault="00B24AFD" w:rsidP="00B24AFD">
            <w:pPr>
              <w:jc w:val="both"/>
              <w:rPr>
                <w:rFonts w:eastAsiaTheme="minorEastAsia"/>
                <w:lang w:eastAsia="ja-JP"/>
              </w:rPr>
            </w:pPr>
            <w:r w:rsidRPr="00B24AFD">
              <w:rPr>
                <w:rFonts w:eastAsiaTheme="minorEastAsia"/>
                <w:lang w:eastAsia="ja-JP"/>
              </w:rPr>
              <w:t>Response to the Questionnaire on Wireless Power Transmission</w:t>
            </w:r>
          </w:p>
        </w:tc>
        <w:tc>
          <w:tcPr>
            <w:tcW w:w="2242" w:type="dxa"/>
          </w:tcPr>
          <w:p w:rsidR="00B24AFD" w:rsidRPr="00B24AFD" w:rsidRDefault="00B24AFD" w:rsidP="00B24AFD">
            <w:pPr>
              <w:jc w:val="both"/>
              <w:rPr>
                <w:rFonts w:eastAsiaTheme="minorEastAsia"/>
                <w:lang w:eastAsia="ja-JP"/>
              </w:rPr>
            </w:pPr>
            <w:r w:rsidRPr="00B24AFD">
              <w:rPr>
                <w:rFonts w:eastAsiaTheme="minorEastAsia" w:hint="eastAsia"/>
                <w:lang w:eastAsia="ja-JP"/>
              </w:rPr>
              <w:t>Bangladesh</w:t>
            </w:r>
          </w:p>
        </w:tc>
      </w:tr>
      <w:tr w:rsidR="00B24AFD" w:rsidRPr="00B24AFD" w:rsidTr="00B24AFD">
        <w:tc>
          <w:tcPr>
            <w:tcW w:w="570" w:type="dxa"/>
          </w:tcPr>
          <w:p w:rsidR="00B24AFD" w:rsidRPr="00B24AFD" w:rsidRDefault="00B24AFD" w:rsidP="00B24AFD">
            <w:pPr>
              <w:jc w:val="both"/>
              <w:rPr>
                <w:rFonts w:eastAsiaTheme="minorEastAsia"/>
                <w:lang w:eastAsia="ja-JP"/>
              </w:rPr>
            </w:pPr>
            <w:r w:rsidRPr="00B24AFD">
              <w:rPr>
                <w:rFonts w:eastAsiaTheme="minorEastAsia" w:hint="eastAsia"/>
                <w:lang w:eastAsia="ja-JP"/>
              </w:rPr>
              <w:t>6</w:t>
            </w:r>
          </w:p>
        </w:tc>
        <w:tc>
          <w:tcPr>
            <w:tcW w:w="1970" w:type="dxa"/>
          </w:tcPr>
          <w:p w:rsidR="00B24AFD" w:rsidRPr="00B24AFD" w:rsidRDefault="00744B87" w:rsidP="00B24AFD">
            <w:pPr>
              <w:jc w:val="both"/>
              <w:rPr>
                <w:rFonts w:eastAsiaTheme="minorEastAsia"/>
                <w:lang w:eastAsia="ja-JP"/>
              </w:rPr>
            </w:pPr>
            <w:hyperlink r:id="rId14" w:history="1">
              <w:r w:rsidR="00B24AFD" w:rsidRPr="00B24AFD">
                <w:rPr>
                  <w:rStyle w:val="Hyperlink"/>
                  <w:rFonts w:eastAsiaTheme="minorEastAsia" w:hint="eastAsia"/>
                  <w:lang w:eastAsia="ja-JP"/>
                </w:rPr>
                <w:t>AWG-15/INP-17</w:t>
              </w:r>
            </w:hyperlink>
          </w:p>
        </w:tc>
        <w:tc>
          <w:tcPr>
            <w:tcW w:w="4643" w:type="dxa"/>
          </w:tcPr>
          <w:p w:rsidR="00B24AFD" w:rsidRPr="00B24AFD" w:rsidRDefault="00B24AFD" w:rsidP="00B24AFD">
            <w:pPr>
              <w:jc w:val="both"/>
              <w:rPr>
                <w:rFonts w:eastAsiaTheme="minorEastAsia"/>
                <w:lang w:eastAsia="ja-JP"/>
              </w:rPr>
            </w:pPr>
            <w:r w:rsidRPr="00B24AFD">
              <w:rPr>
                <w:rFonts w:eastAsiaTheme="minorEastAsia"/>
                <w:lang w:eastAsia="ja-JP"/>
              </w:rPr>
              <w:t>Response to the Questionnaire on Wireless Power Transmission</w:t>
            </w:r>
          </w:p>
        </w:tc>
        <w:tc>
          <w:tcPr>
            <w:tcW w:w="2242" w:type="dxa"/>
          </w:tcPr>
          <w:p w:rsidR="00B24AFD" w:rsidRPr="00B24AFD" w:rsidRDefault="00B24AFD" w:rsidP="00B24AFD">
            <w:pPr>
              <w:jc w:val="both"/>
              <w:rPr>
                <w:rFonts w:eastAsiaTheme="minorEastAsia"/>
                <w:lang w:eastAsia="ja-JP"/>
              </w:rPr>
            </w:pPr>
            <w:r w:rsidRPr="00B24AFD">
              <w:rPr>
                <w:rFonts w:eastAsiaTheme="minorEastAsia" w:hint="eastAsia"/>
                <w:lang w:eastAsia="ja-JP"/>
              </w:rPr>
              <w:t>Vanuatu</w:t>
            </w:r>
          </w:p>
        </w:tc>
      </w:tr>
      <w:tr w:rsidR="00B24AFD" w:rsidRPr="00B24AFD" w:rsidTr="00B24AFD">
        <w:tc>
          <w:tcPr>
            <w:tcW w:w="570" w:type="dxa"/>
          </w:tcPr>
          <w:p w:rsidR="00B24AFD" w:rsidRPr="00B24AFD" w:rsidRDefault="00B24AFD" w:rsidP="00B24AFD">
            <w:pPr>
              <w:jc w:val="both"/>
              <w:rPr>
                <w:rFonts w:eastAsiaTheme="minorEastAsia"/>
                <w:lang w:eastAsia="ja-JP"/>
              </w:rPr>
            </w:pPr>
            <w:r w:rsidRPr="00B24AFD">
              <w:rPr>
                <w:rFonts w:eastAsiaTheme="minorEastAsia" w:hint="eastAsia"/>
                <w:lang w:eastAsia="ja-JP"/>
              </w:rPr>
              <w:t>7</w:t>
            </w:r>
          </w:p>
        </w:tc>
        <w:tc>
          <w:tcPr>
            <w:tcW w:w="1970" w:type="dxa"/>
          </w:tcPr>
          <w:p w:rsidR="00B24AFD" w:rsidRPr="00B24AFD" w:rsidRDefault="00744B87" w:rsidP="00B24AFD">
            <w:pPr>
              <w:jc w:val="both"/>
              <w:rPr>
                <w:rFonts w:eastAsiaTheme="minorEastAsia"/>
                <w:lang w:eastAsia="ja-JP"/>
              </w:rPr>
            </w:pPr>
            <w:hyperlink r:id="rId15" w:history="1">
              <w:r w:rsidR="00B24AFD" w:rsidRPr="00B24AFD">
                <w:rPr>
                  <w:rStyle w:val="Hyperlink"/>
                  <w:rFonts w:eastAsiaTheme="minorEastAsia" w:hint="eastAsia"/>
                  <w:lang w:eastAsia="ja-JP"/>
                </w:rPr>
                <w:t>AWG-15/INP-45</w:t>
              </w:r>
            </w:hyperlink>
          </w:p>
        </w:tc>
        <w:tc>
          <w:tcPr>
            <w:tcW w:w="4643" w:type="dxa"/>
          </w:tcPr>
          <w:p w:rsidR="00B24AFD" w:rsidRPr="00B24AFD" w:rsidRDefault="00B24AFD" w:rsidP="00B24AFD">
            <w:pPr>
              <w:jc w:val="both"/>
              <w:rPr>
                <w:rFonts w:eastAsiaTheme="minorEastAsia"/>
                <w:lang w:eastAsia="ja-JP"/>
              </w:rPr>
            </w:pPr>
            <w:r w:rsidRPr="00B24AFD">
              <w:rPr>
                <w:rFonts w:eastAsiaTheme="minorEastAsia"/>
                <w:lang w:eastAsia="ja-JP"/>
              </w:rPr>
              <w:t>Response to the Questionnaire on Wireless Power Transmission</w:t>
            </w:r>
            <w:r w:rsidRPr="00B24AFD">
              <w:rPr>
                <w:rFonts w:eastAsiaTheme="minorEastAsia" w:hint="eastAsia"/>
                <w:lang w:eastAsia="ja-JP"/>
              </w:rPr>
              <w:t xml:space="preserve"> (Second edition)</w:t>
            </w:r>
          </w:p>
        </w:tc>
        <w:tc>
          <w:tcPr>
            <w:tcW w:w="2242" w:type="dxa"/>
          </w:tcPr>
          <w:p w:rsidR="00B24AFD" w:rsidRPr="00B24AFD" w:rsidRDefault="00B24AFD" w:rsidP="00B24AFD">
            <w:pPr>
              <w:jc w:val="both"/>
              <w:rPr>
                <w:rFonts w:eastAsiaTheme="minorEastAsia"/>
                <w:lang w:eastAsia="ja-JP"/>
              </w:rPr>
            </w:pPr>
            <w:r w:rsidRPr="00B24AFD">
              <w:rPr>
                <w:rFonts w:eastAsiaTheme="minorEastAsia" w:hint="eastAsia"/>
                <w:lang w:eastAsia="ja-JP"/>
              </w:rPr>
              <w:t>Japan</w:t>
            </w:r>
          </w:p>
        </w:tc>
      </w:tr>
      <w:tr w:rsidR="00B24AFD" w:rsidRPr="00B24AFD" w:rsidTr="00B24AFD">
        <w:tc>
          <w:tcPr>
            <w:tcW w:w="570" w:type="dxa"/>
          </w:tcPr>
          <w:p w:rsidR="00B24AFD" w:rsidRPr="00B24AFD" w:rsidRDefault="00B24AFD" w:rsidP="00B24AFD">
            <w:pPr>
              <w:jc w:val="both"/>
              <w:rPr>
                <w:rFonts w:eastAsiaTheme="minorEastAsia"/>
                <w:lang w:eastAsia="ja-JP"/>
              </w:rPr>
            </w:pPr>
            <w:r w:rsidRPr="00B24AFD">
              <w:rPr>
                <w:rFonts w:eastAsiaTheme="minorEastAsia" w:hint="eastAsia"/>
                <w:lang w:eastAsia="ja-JP"/>
              </w:rPr>
              <w:t>8</w:t>
            </w:r>
          </w:p>
        </w:tc>
        <w:tc>
          <w:tcPr>
            <w:tcW w:w="1970" w:type="dxa"/>
          </w:tcPr>
          <w:p w:rsidR="00B24AFD" w:rsidRPr="00B24AFD" w:rsidRDefault="00744B87" w:rsidP="00B24AFD">
            <w:pPr>
              <w:jc w:val="both"/>
              <w:rPr>
                <w:rFonts w:eastAsiaTheme="minorEastAsia"/>
                <w:lang w:eastAsia="ja-JP"/>
              </w:rPr>
            </w:pPr>
            <w:hyperlink r:id="rId16" w:history="1">
              <w:r w:rsidR="00B24AFD" w:rsidRPr="00B24AFD">
                <w:rPr>
                  <w:rStyle w:val="Hyperlink"/>
                  <w:rFonts w:eastAsiaTheme="minorEastAsia" w:hint="eastAsia"/>
                  <w:lang w:eastAsia="ja-JP"/>
                </w:rPr>
                <w:t>AWG-15/INP-69</w:t>
              </w:r>
            </w:hyperlink>
          </w:p>
        </w:tc>
        <w:tc>
          <w:tcPr>
            <w:tcW w:w="4643" w:type="dxa"/>
          </w:tcPr>
          <w:p w:rsidR="00B24AFD" w:rsidRPr="00B24AFD" w:rsidRDefault="00B24AFD" w:rsidP="00B24AFD">
            <w:pPr>
              <w:jc w:val="both"/>
              <w:rPr>
                <w:rFonts w:eastAsiaTheme="minorEastAsia"/>
                <w:lang w:eastAsia="ja-JP"/>
              </w:rPr>
            </w:pPr>
            <w:r w:rsidRPr="00B24AFD">
              <w:rPr>
                <w:rFonts w:eastAsiaTheme="minorEastAsia"/>
                <w:lang w:eastAsia="ja-JP"/>
              </w:rPr>
              <w:t>Response to the Questionnaire on Wireless Power Transmission</w:t>
            </w:r>
          </w:p>
        </w:tc>
        <w:tc>
          <w:tcPr>
            <w:tcW w:w="2242" w:type="dxa"/>
          </w:tcPr>
          <w:p w:rsidR="00B24AFD" w:rsidRPr="00B24AFD" w:rsidRDefault="00B24AFD" w:rsidP="00B24AFD">
            <w:pPr>
              <w:jc w:val="both"/>
              <w:rPr>
                <w:rFonts w:eastAsiaTheme="minorEastAsia"/>
                <w:lang w:eastAsia="ja-JP"/>
              </w:rPr>
            </w:pPr>
            <w:r w:rsidRPr="00B24AFD">
              <w:rPr>
                <w:rFonts w:eastAsiaTheme="minorEastAsia" w:hint="eastAsia"/>
                <w:lang w:eastAsia="ja-JP"/>
              </w:rPr>
              <w:t>China</w:t>
            </w:r>
          </w:p>
        </w:tc>
      </w:tr>
    </w:tbl>
    <w:p w:rsidR="00B24AFD" w:rsidRDefault="00B24AFD" w:rsidP="000A5418">
      <w:pPr>
        <w:jc w:val="both"/>
        <w:rPr>
          <w:rFonts w:eastAsiaTheme="minorEastAsia"/>
          <w:lang w:eastAsia="ja-JP"/>
        </w:rPr>
      </w:pPr>
    </w:p>
    <w:p w:rsidR="00B24AFD" w:rsidRPr="00B24AFD" w:rsidRDefault="00B24AFD" w:rsidP="00B24AFD">
      <w:pPr>
        <w:numPr>
          <w:ilvl w:val="0"/>
          <w:numId w:val="3"/>
        </w:numPr>
        <w:jc w:val="both"/>
        <w:rPr>
          <w:rFonts w:eastAsiaTheme="minorEastAsia"/>
          <w:b/>
          <w:lang w:eastAsia="ja-JP"/>
        </w:rPr>
      </w:pPr>
      <w:r w:rsidRPr="00B24AFD">
        <w:rPr>
          <w:rFonts w:eastAsiaTheme="minorEastAsia"/>
          <w:b/>
          <w:lang w:eastAsia="ja-JP"/>
        </w:rPr>
        <w:t>Summary of responses</w:t>
      </w:r>
    </w:p>
    <w:p w:rsid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hint="eastAsia"/>
          <w:lang w:eastAsia="ja-JP"/>
        </w:rPr>
        <w:t xml:space="preserve">This section summarizes the responses mainly from Australia, China, Japan, and Korea since the other responses included many N/As.  </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b/>
          <w:lang w:eastAsia="ja-JP"/>
        </w:rPr>
      </w:pPr>
      <w:r w:rsidRPr="00B24AFD">
        <w:rPr>
          <w:rFonts w:eastAsiaTheme="minorEastAsia"/>
          <w:b/>
          <w:lang w:eastAsia="ja-JP"/>
        </w:rPr>
        <w:t>3.1</w:t>
      </w:r>
      <w:r w:rsidRPr="00B24AFD">
        <w:rPr>
          <w:rFonts w:eastAsiaTheme="minorEastAsia"/>
          <w:b/>
          <w:lang w:eastAsia="ja-JP"/>
        </w:rPr>
        <w:tab/>
        <w:t>Applications</w:t>
      </w:r>
    </w:p>
    <w:p w:rsid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It is expected that various ICT applications based on WPT technologies will be actively introduced and widely applied in the future. According to the responses, portable/mobile devices and electric vehicles using WPT are mainly expected.</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A variety of applications using WPT technology is expected and can be summarized in the table below.</w:t>
      </w:r>
      <w:r w:rsidRPr="00B24AFD" w:rsidDel="00436ABE">
        <w:rPr>
          <w:rFonts w:eastAsiaTheme="minorEastAsia"/>
          <w:lang w:eastAsia="ja-JP"/>
        </w:rPr>
        <w:t xml:space="preserve"> </w:t>
      </w:r>
    </w:p>
    <w:p w:rsidR="00B24AFD" w:rsidRPr="00B24AFD" w:rsidRDefault="00B24AFD" w:rsidP="00B24AFD">
      <w:pPr>
        <w:jc w:val="both"/>
        <w:rPr>
          <w:rFonts w:eastAsiaTheme="minorEastAsia"/>
          <w:lang w:eastAsia="ja-JP"/>
        </w:rPr>
      </w:pPr>
    </w:p>
    <w:p w:rsidR="00B24AFD" w:rsidRPr="00B24AFD" w:rsidRDefault="00B24AFD" w:rsidP="00B24AFD">
      <w:pPr>
        <w:jc w:val="center"/>
        <w:rPr>
          <w:rFonts w:eastAsiaTheme="minorEastAsia"/>
          <w:b/>
          <w:lang w:eastAsia="ja-JP"/>
        </w:rPr>
      </w:pPr>
      <w:r w:rsidRPr="00B24AFD">
        <w:rPr>
          <w:rFonts w:eastAsiaTheme="minorEastAsia"/>
          <w:b/>
          <w:lang w:eastAsia="ja-JP"/>
        </w:rPr>
        <w:t xml:space="preserve">Table </w:t>
      </w:r>
      <w:r w:rsidRPr="00B24AFD">
        <w:rPr>
          <w:rFonts w:eastAsiaTheme="minorEastAsia" w:hint="eastAsia"/>
          <w:b/>
          <w:lang w:eastAsia="ja-JP"/>
        </w:rPr>
        <w:t>3.1</w:t>
      </w:r>
      <w:r w:rsidRPr="00B24AFD">
        <w:rPr>
          <w:rFonts w:eastAsiaTheme="minorEastAsia"/>
          <w:b/>
          <w:lang w:eastAsia="ja-JP"/>
        </w:rPr>
        <w:t xml:space="preserve"> Summary of WPT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3"/>
        <w:gridCol w:w="3439"/>
        <w:gridCol w:w="3103"/>
      </w:tblGrid>
      <w:tr w:rsidR="00B24AFD" w:rsidRPr="00B24AFD" w:rsidTr="00B24AFD">
        <w:trPr>
          <w:trHeight w:val="638"/>
        </w:trPr>
        <w:tc>
          <w:tcPr>
            <w:tcW w:w="2883" w:type="dxa"/>
          </w:tcPr>
          <w:p w:rsidR="00B24AFD" w:rsidRPr="00B24AFD" w:rsidRDefault="00B24AFD" w:rsidP="003F78DB">
            <w:pPr>
              <w:rPr>
                <w:rFonts w:eastAsiaTheme="minorEastAsia"/>
                <w:lang w:eastAsia="ja-JP"/>
              </w:rPr>
            </w:pPr>
            <w:r w:rsidRPr="00B24AFD">
              <w:rPr>
                <w:rFonts w:eastAsiaTheme="minorEastAsia"/>
                <w:lang w:eastAsia="ja-JP"/>
              </w:rPr>
              <w:lastRenderedPageBreak/>
              <w:t>Assumed usage scene</w:t>
            </w:r>
          </w:p>
        </w:tc>
        <w:tc>
          <w:tcPr>
            <w:tcW w:w="3439" w:type="dxa"/>
          </w:tcPr>
          <w:p w:rsidR="00B24AFD" w:rsidRPr="00B24AFD" w:rsidRDefault="00B24AFD" w:rsidP="003F78DB">
            <w:pPr>
              <w:rPr>
                <w:rFonts w:eastAsiaTheme="minorEastAsia"/>
                <w:lang w:eastAsia="ja-JP"/>
              </w:rPr>
            </w:pPr>
            <w:r w:rsidRPr="00B24AFD">
              <w:rPr>
                <w:rFonts w:eastAsiaTheme="minorEastAsia"/>
                <w:lang w:eastAsia="ja-JP"/>
              </w:rPr>
              <w:t>Application examples</w:t>
            </w:r>
          </w:p>
        </w:tc>
        <w:tc>
          <w:tcPr>
            <w:tcW w:w="3103" w:type="dxa"/>
          </w:tcPr>
          <w:p w:rsidR="00B24AFD" w:rsidRPr="00B24AFD" w:rsidRDefault="00B24AFD" w:rsidP="003F78DB">
            <w:pPr>
              <w:rPr>
                <w:rFonts w:eastAsiaTheme="minorEastAsia"/>
                <w:lang w:eastAsia="ja-JP"/>
              </w:rPr>
            </w:pPr>
            <w:r w:rsidRPr="00B24AFD">
              <w:rPr>
                <w:rFonts w:eastAsiaTheme="minorEastAsia"/>
                <w:lang w:eastAsia="ja-JP"/>
              </w:rPr>
              <w:t>Specifications, functions of the usage scene, and technologies</w:t>
            </w:r>
          </w:p>
          <w:p w:rsidR="00B24AFD" w:rsidRPr="00B24AFD" w:rsidRDefault="00B24AFD" w:rsidP="003F78DB">
            <w:pPr>
              <w:rPr>
                <w:rFonts w:eastAsiaTheme="minorEastAsia"/>
                <w:lang w:eastAsia="ja-JP"/>
              </w:rPr>
            </w:pPr>
            <w:r w:rsidRPr="00B24AFD">
              <w:rPr>
                <w:rFonts w:eastAsiaTheme="minorEastAsia"/>
                <w:lang w:eastAsia="ja-JP"/>
              </w:rPr>
              <w:t>(1) Operating power</w:t>
            </w:r>
          </w:p>
          <w:p w:rsidR="00B24AFD" w:rsidRPr="00B24AFD" w:rsidRDefault="00B24AFD" w:rsidP="003F78DB">
            <w:pPr>
              <w:rPr>
                <w:rFonts w:eastAsiaTheme="minorEastAsia"/>
                <w:lang w:eastAsia="ja-JP"/>
              </w:rPr>
            </w:pPr>
            <w:r w:rsidRPr="00B24AFD">
              <w:rPr>
                <w:rFonts w:eastAsiaTheme="minorEastAsia"/>
                <w:lang w:eastAsia="ja-JP"/>
              </w:rPr>
              <w:t>(2) Power transmission distance</w:t>
            </w:r>
          </w:p>
          <w:p w:rsidR="00B24AFD" w:rsidRPr="00B24AFD" w:rsidRDefault="00B24AFD" w:rsidP="003F78DB">
            <w:pPr>
              <w:rPr>
                <w:rFonts w:eastAsiaTheme="minorEastAsia"/>
                <w:lang w:eastAsia="ja-JP"/>
              </w:rPr>
            </w:pPr>
            <w:r w:rsidRPr="00B24AFD">
              <w:rPr>
                <w:rFonts w:eastAsiaTheme="minorEastAsia"/>
                <w:lang w:eastAsia="ja-JP"/>
              </w:rPr>
              <w:t>(3) Technologies</w:t>
            </w:r>
          </w:p>
        </w:tc>
      </w:tr>
      <w:tr w:rsidR="00B24AFD" w:rsidRPr="00B24AFD" w:rsidTr="00B24AFD">
        <w:trPr>
          <w:trHeight w:val="1351"/>
        </w:trPr>
        <w:tc>
          <w:tcPr>
            <w:tcW w:w="2883" w:type="dxa"/>
          </w:tcPr>
          <w:p w:rsidR="00B24AFD" w:rsidRPr="00B24AFD" w:rsidRDefault="00B24AFD" w:rsidP="003F78DB">
            <w:pPr>
              <w:rPr>
                <w:rFonts w:eastAsiaTheme="minorEastAsia"/>
                <w:lang w:eastAsia="ja-JP"/>
              </w:rPr>
            </w:pPr>
            <w:r w:rsidRPr="00B24AFD">
              <w:rPr>
                <w:rFonts w:eastAsiaTheme="minorEastAsia"/>
                <w:lang w:eastAsia="ja-JP"/>
              </w:rPr>
              <w:t>Non-contact WPT of household digital appliances for home use</w:t>
            </w:r>
          </w:p>
        </w:tc>
        <w:tc>
          <w:tcPr>
            <w:tcW w:w="3439" w:type="dxa"/>
          </w:tcPr>
          <w:p w:rsidR="00B24AFD" w:rsidRPr="00B24AFD" w:rsidRDefault="00B24AFD" w:rsidP="003F78DB">
            <w:pPr>
              <w:rPr>
                <w:rFonts w:eastAsiaTheme="minorEastAsia"/>
                <w:lang w:eastAsia="ja-JP"/>
              </w:rPr>
            </w:pPr>
            <w:r w:rsidRPr="00B24AFD">
              <w:rPr>
                <w:rFonts w:eastAsiaTheme="minorEastAsia"/>
                <w:lang w:eastAsia="ja-JP"/>
              </w:rPr>
              <w:t>Mobile and portable devices</w:t>
            </w:r>
          </w:p>
          <w:p w:rsidR="00B24AFD" w:rsidRPr="00B24AFD" w:rsidRDefault="00B24AFD" w:rsidP="003F78DB">
            <w:pPr>
              <w:rPr>
                <w:rFonts w:eastAsiaTheme="minorEastAsia"/>
                <w:lang w:eastAsia="ja-JP"/>
              </w:rPr>
            </w:pPr>
            <w:r w:rsidRPr="00B24AFD">
              <w:rPr>
                <w:rFonts w:eastAsiaTheme="minorEastAsia"/>
                <w:lang w:eastAsia="ja-JP"/>
              </w:rPr>
              <w:t>(P2P charge, public charge, etc</w:t>
            </w:r>
            <w:r w:rsidRPr="00B24AFD">
              <w:rPr>
                <w:rFonts w:eastAsiaTheme="minorEastAsia" w:hint="eastAsia"/>
                <w:lang w:eastAsia="ja-JP"/>
              </w:rPr>
              <w:t>.</w:t>
            </w:r>
            <w:r w:rsidRPr="00B24AFD">
              <w:rPr>
                <w:rFonts w:eastAsiaTheme="minorEastAsia"/>
                <w:lang w:eastAsia="ja-JP"/>
              </w:rPr>
              <w:t>)</w:t>
            </w:r>
          </w:p>
        </w:tc>
        <w:tc>
          <w:tcPr>
            <w:tcW w:w="3103" w:type="dxa"/>
          </w:tcPr>
          <w:p w:rsidR="00B24AFD" w:rsidRPr="00B24AFD" w:rsidRDefault="00B24AFD" w:rsidP="003F78DB">
            <w:pPr>
              <w:rPr>
                <w:rFonts w:eastAsiaTheme="minorEastAsia"/>
                <w:lang w:eastAsia="ja-JP"/>
              </w:rPr>
            </w:pPr>
            <w:r w:rsidRPr="00B24AFD">
              <w:rPr>
                <w:rFonts w:eastAsiaTheme="minorEastAsia"/>
                <w:lang w:eastAsia="ja-JP"/>
              </w:rPr>
              <w:t>(1)</w:t>
            </w:r>
            <w:r w:rsidRPr="00B24AFD">
              <w:rPr>
                <w:rFonts w:eastAsiaTheme="minorEastAsia"/>
                <w:lang w:eastAsia="ja-JP"/>
              </w:rPr>
              <w:tab/>
              <w:t>Transmission power</w:t>
            </w:r>
          </w:p>
          <w:p w:rsidR="00B24AFD" w:rsidRPr="00B24AFD" w:rsidRDefault="00B24AFD" w:rsidP="003F78DB">
            <w:pPr>
              <w:rPr>
                <w:rFonts w:eastAsiaTheme="minorEastAsia"/>
                <w:lang w:eastAsia="ja-JP"/>
              </w:rPr>
            </w:pPr>
            <w:r w:rsidRPr="00B24AFD">
              <w:rPr>
                <w:rFonts w:eastAsiaTheme="minorEastAsia"/>
                <w:lang w:eastAsia="ja-JP"/>
              </w:rPr>
              <w:t>: Up to 50 W</w:t>
            </w:r>
          </w:p>
          <w:p w:rsidR="00B24AFD" w:rsidRPr="00B24AFD" w:rsidRDefault="00B24AFD" w:rsidP="003F78DB">
            <w:pPr>
              <w:rPr>
                <w:rFonts w:eastAsiaTheme="minorEastAsia"/>
                <w:lang w:eastAsia="ja-JP"/>
              </w:rPr>
            </w:pPr>
            <w:r w:rsidRPr="00B24AFD">
              <w:rPr>
                <w:rFonts w:eastAsiaTheme="minorEastAsia"/>
                <w:lang w:eastAsia="ja-JP"/>
              </w:rPr>
              <w:t>(2)</w:t>
            </w:r>
            <w:r w:rsidRPr="00B24AFD">
              <w:rPr>
                <w:rFonts w:eastAsiaTheme="minorEastAsia"/>
                <w:lang w:eastAsia="ja-JP"/>
              </w:rPr>
              <w:tab/>
              <w:t>Power transmission distance:  Up to 10 cm</w:t>
            </w:r>
          </w:p>
          <w:p w:rsidR="00B24AFD" w:rsidRPr="00B24AFD" w:rsidRDefault="00B24AFD" w:rsidP="003F78DB">
            <w:pPr>
              <w:rPr>
                <w:rFonts w:eastAsiaTheme="minorEastAsia"/>
                <w:lang w:eastAsia="ja-JP"/>
              </w:rPr>
            </w:pPr>
            <w:r w:rsidRPr="00B24AFD">
              <w:rPr>
                <w:rFonts w:eastAsiaTheme="minorEastAsia"/>
                <w:lang w:eastAsia="ja-JP"/>
              </w:rPr>
              <w:t>(3)</w:t>
            </w:r>
            <w:r w:rsidRPr="00B24AFD">
              <w:rPr>
                <w:rFonts w:eastAsiaTheme="minorEastAsia"/>
                <w:lang w:eastAsia="ja-JP"/>
              </w:rPr>
              <w:tab/>
              <w:t>Electromagnetic inductive (Tightly Coupled) WPT, magnetic resonance (loosely coupled) WPT, or electric field coupling WPT</w:t>
            </w:r>
          </w:p>
        </w:tc>
      </w:tr>
      <w:tr w:rsidR="00B24AFD" w:rsidRPr="00B24AFD" w:rsidTr="00B24AFD">
        <w:trPr>
          <w:trHeight w:val="1360"/>
        </w:trPr>
        <w:tc>
          <w:tcPr>
            <w:tcW w:w="2883" w:type="dxa"/>
          </w:tcPr>
          <w:p w:rsidR="00B24AFD" w:rsidRPr="00B24AFD" w:rsidRDefault="00B24AFD" w:rsidP="003F78DB">
            <w:pPr>
              <w:rPr>
                <w:rFonts w:eastAsiaTheme="minorEastAsia"/>
                <w:lang w:eastAsia="ja-JP"/>
              </w:rPr>
            </w:pPr>
            <w:r w:rsidRPr="00B24AFD">
              <w:rPr>
                <w:rFonts w:eastAsiaTheme="minorEastAsia"/>
                <w:lang w:eastAsia="ja-JP"/>
              </w:rPr>
              <w:t xml:space="preserve">Low-power WPT of household digital appliances for home and outdoor use </w:t>
            </w:r>
          </w:p>
        </w:tc>
        <w:tc>
          <w:tcPr>
            <w:tcW w:w="3439" w:type="dxa"/>
          </w:tcPr>
          <w:p w:rsidR="00B24AFD" w:rsidRPr="00F559E0" w:rsidRDefault="00B24AFD" w:rsidP="003F78DB">
            <w:pPr>
              <w:rPr>
                <w:rFonts w:eastAsiaTheme="minorEastAsia"/>
                <w:lang w:eastAsia="ja-JP"/>
              </w:rPr>
            </w:pPr>
            <w:r w:rsidRPr="00F559E0">
              <w:rPr>
                <w:rFonts w:eastAsiaTheme="minorEastAsia"/>
                <w:lang w:eastAsia="ja-JP"/>
              </w:rPr>
              <w:t>Mobile and portable devices</w:t>
            </w:r>
            <w:r w:rsidR="00CF4BB8" w:rsidRPr="00F559E0">
              <w:rPr>
                <w:rFonts w:eastAsiaTheme="minorEastAsia"/>
                <w:lang w:eastAsia="ja-JP"/>
              </w:rPr>
              <w:t xml:space="preserve"> (including Tablets, Note-PCs)</w:t>
            </w:r>
          </w:p>
          <w:p w:rsidR="00B24AFD" w:rsidRPr="00F559E0" w:rsidRDefault="00B24AFD" w:rsidP="003F78DB">
            <w:pPr>
              <w:rPr>
                <w:rFonts w:eastAsiaTheme="minorEastAsia"/>
                <w:lang w:eastAsia="ja-JP"/>
              </w:rPr>
            </w:pPr>
            <w:r w:rsidRPr="00F559E0">
              <w:rPr>
                <w:rFonts w:eastAsiaTheme="minorEastAsia"/>
                <w:lang w:eastAsia="ja-JP"/>
              </w:rPr>
              <w:t>Digital still cameras</w:t>
            </w:r>
          </w:p>
          <w:p w:rsidR="00B24AFD" w:rsidRPr="00F559E0" w:rsidRDefault="00B24AFD" w:rsidP="003F78DB">
            <w:pPr>
              <w:rPr>
                <w:rFonts w:eastAsiaTheme="minorEastAsia"/>
                <w:lang w:eastAsia="ja-JP"/>
              </w:rPr>
            </w:pPr>
            <w:r w:rsidRPr="00F559E0">
              <w:rPr>
                <w:rFonts w:eastAsiaTheme="minorEastAsia"/>
                <w:lang w:eastAsia="ja-JP"/>
              </w:rPr>
              <w:t>Audio equipment</w:t>
            </w:r>
          </w:p>
          <w:p w:rsidR="00B24AFD" w:rsidRPr="00F559E0" w:rsidRDefault="00B24AFD" w:rsidP="003F78DB">
            <w:pPr>
              <w:rPr>
                <w:rFonts w:eastAsiaTheme="minorEastAsia"/>
                <w:lang w:eastAsia="ja-JP"/>
              </w:rPr>
            </w:pPr>
            <w:r w:rsidRPr="00F559E0">
              <w:rPr>
                <w:rFonts w:eastAsiaTheme="minorEastAsia"/>
                <w:lang w:eastAsia="ja-JP"/>
              </w:rPr>
              <w:t>(headphone, etc)</w:t>
            </w:r>
          </w:p>
          <w:p w:rsidR="00B24AFD" w:rsidRPr="00F559E0" w:rsidRDefault="00B24AFD" w:rsidP="003F78DB">
            <w:pPr>
              <w:rPr>
                <w:rFonts w:eastAsiaTheme="minorEastAsia"/>
                <w:lang w:eastAsia="ja-JP"/>
              </w:rPr>
            </w:pPr>
            <w:r w:rsidRPr="00F559E0">
              <w:rPr>
                <w:rFonts w:eastAsiaTheme="minorEastAsia"/>
                <w:lang w:eastAsia="ja-JP"/>
              </w:rPr>
              <w:t>Industrial equipment</w:t>
            </w:r>
          </w:p>
          <w:p w:rsidR="00B24AFD" w:rsidRPr="00F559E0" w:rsidRDefault="00B24AFD" w:rsidP="003F78DB">
            <w:pPr>
              <w:rPr>
                <w:rFonts w:eastAsiaTheme="minorEastAsia"/>
                <w:lang w:eastAsia="ja-JP"/>
              </w:rPr>
            </w:pPr>
            <w:r w:rsidRPr="00F559E0">
              <w:rPr>
                <w:rFonts w:eastAsiaTheme="minorEastAsia"/>
                <w:lang w:eastAsia="ja-JP"/>
              </w:rPr>
              <w:t>Medical equipment</w:t>
            </w:r>
          </w:p>
          <w:p w:rsidR="00B24AFD" w:rsidRPr="00F559E0" w:rsidRDefault="00B24AFD" w:rsidP="003F78DB">
            <w:pPr>
              <w:rPr>
                <w:rFonts w:eastAsiaTheme="minorEastAsia"/>
                <w:lang w:eastAsia="ja-JP"/>
              </w:rPr>
            </w:pPr>
            <w:r w:rsidRPr="00F559E0">
              <w:rPr>
                <w:rFonts w:eastAsiaTheme="minorEastAsia"/>
                <w:lang w:eastAsia="ja-JP"/>
              </w:rPr>
              <w:t>Game instruments</w:t>
            </w:r>
          </w:p>
        </w:tc>
        <w:tc>
          <w:tcPr>
            <w:tcW w:w="3103" w:type="dxa"/>
          </w:tcPr>
          <w:p w:rsidR="00B24AFD" w:rsidRPr="00B24AFD" w:rsidRDefault="00B24AFD" w:rsidP="003F78DB">
            <w:pPr>
              <w:rPr>
                <w:rFonts w:eastAsiaTheme="minorEastAsia"/>
                <w:lang w:eastAsia="ja-JP"/>
              </w:rPr>
            </w:pPr>
            <w:r w:rsidRPr="00B24AFD">
              <w:rPr>
                <w:rFonts w:eastAsiaTheme="minorEastAsia"/>
                <w:lang w:eastAsia="ja-JP"/>
              </w:rPr>
              <w:t>(1)</w:t>
            </w:r>
            <w:r w:rsidRPr="00B24AFD">
              <w:rPr>
                <w:rFonts w:eastAsiaTheme="minorEastAsia"/>
                <w:lang w:eastAsia="ja-JP"/>
              </w:rPr>
              <w:tab/>
              <w:t>Transmission power: Up to 50 W</w:t>
            </w:r>
          </w:p>
          <w:p w:rsidR="00B24AFD" w:rsidRPr="00B24AFD" w:rsidRDefault="00B24AFD" w:rsidP="003F78DB">
            <w:pPr>
              <w:rPr>
                <w:rFonts w:eastAsiaTheme="minorEastAsia"/>
                <w:lang w:eastAsia="ja-JP"/>
              </w:rPr>
            </w:pPr>
            <w:r w:rsidRPr="00B24AFD">
              <w:rPr>
                <w:rFonts w:eastAsiaTheme="minorEastAsia"/>
                <w:lang w:eastAsia="ja-JP"/>
              </w:rPr>
              <w:t>(2)</w:t>
            </w:r>
            <w:r w:rsidRPr="00B24AFD">
              <w:rPr>
                <w:rFonts w:eastAsiaTheme="minorEastAsia"/>
                <w:lang w:eastAsia="ja-JP"/>
              </w:rPr>
              <w:tab/>
              <w:t>Power transmission distance: Up to several meters</w:t>
            </w:r>
          </w:p>
          <w:p w:rsidR="00B24AFD" w:rsidRPr="00B24AFD" w:rsidRDefault="00B24AFD" w:rsidP="003F78DB">
            <w:pPr>
              <w:rPr>
                <w:rFonts w:eastAsiaTheme="minorEastAsia"/>
                <w:lang w:eastAsia="ja-JP"/>
              </w:rPr>
            </w:pPr>
            <w:r w:rsidRPr="00B24AFD">
              <w:rPr>
                <w:rFonts w:eastAsiaTheme="minorEastAsia"/>
                <w:lang w:eastAsia="ja-JP"/>
              </w:rPr>
              <w:t>(3)</w:t>
            </w:r>
            <w:r w:rsidRPr="00B24AFD">
              <w:rPr>
                <w:rFonts w:eastAsiaTheme="minorEastAsia"/>
                <w:lang w:eastAsia="ja-JP"/>
              </w:rPr>
              <w:tab/>
              <w:t>Magnetic resonance (loosely coupled) WPT</w:t>
            </w:r>
          </w:p>
        </w:tc>
      </w:tr>
      <w:tr w:rsidR="00B24AFD" w:rsidRPr="00B24AFD" w:rsidTr="00B24AFD">
        <w:trPr>
          <w:trHeight w:val="1750"/>
        </w:trPr>
        <w:tc>
          <w:tcPr>
            <w:tcW w:w="2883" w:type="dxa"/>
          </w:tcPr>
          <w:p w:rsidR="00B24AFD" w:rsidRPr="00B24AFD" w:rsidRDefault="00B24AFD" w:rsidP="003F78DB">
            <w:pPr>
              <w:rPr>
                <w:rFonts w:eastAsiaTheme="minorEastAsia"/>
                <w:lang w:eastAsia="ja-JP"/>
              </w:rPr>
            </w:pPr>
            <w:r w:rsidRPr="00B24AFD">
              <w:rPr>
                <w:rFonts w:eastAsiaTheme="minorEastAsia"/>
                <w:lang w:eastAsia="ja-JP"/>
              </w:rPr>
              <w:t>Medium-power WPT of household electrical appliances for home use</w:t>
            </w:r>
          </w:p>
        </w:tc>
        <w:tc>
          <w:tcPr>
            <w:tcW w:w="3439" w:type="dxa"/>
          </w:tcPr>
          <w:p w:rsidR="00B24AFD" w:rsidRPr="00F559E0" w:rsidRDefault="00B24AFD" w:rsidP="003F78DB">
            <w:pPr>
              <w:rPr>
                <w:rFonts w:eastAsiaTheme="minorEastAsia"/>
                <w:lang w:eastAsia="ja-JP"/>
              </w:rPr>
            </w:pPr>
            <w:r w:rsidRPr="00F559E0">
              <w:rPr>
                <w:rFonts w:eastAsiaTheme="minorEastAsia"/>
                <w:lang w:eastAsia="ja-JP"/>
              </w:rPr>
              <w:t>Home electrical</w:t>
            </w:r>
            <w:r w:rsidR="00CF4BB8" w:rsidRPr="00F559E0">
              <w:rPr>
                <w:rFonts w:eastAsiaTheme="minorEastAsia"/>
                <w:lang w:eastAsia="ja-JP"/>
              </w:rPr>
              <w:t xml:space="preserve"> mixer/ electrical rice cookers</w:t>
            </w:r>
            <w:r w:rsidRPr="00F559E0">
              <w:rPr>
                <w:rFonts w:eastAsiaTheme="minorEastAsia"/>
                <w:lang w:eastAsia="ja-JP"/>
              </w:rPr>
              <w:t>/</w:t>
            </w:r>
            <w:r w:rsidR="00CF4BB8" w:rsidRPr="00F559E0">
              <w:rPr>
                <w:rFonts w:eastAsiaTheme="minorEastAsia"/>
                <w:lang w:eastAsia="ja-JP"/>
              </w:rPr>
              <w:t xml:space="preserve"> </w:t>
            </w:r>
            <w:r w:rsidRPr="00F559E0">
              <w:rPr>
                <w:rFonts w:eastAsiaTheme="minorEastAsia"/>
                <w:lang w:eastAsia="ja-JP"/>
              </w:rPr>
              <w:t xml:space="preserve">electrical heating/ Audio Visual appliances </w:t>
            </w:r>
          </w:p>
          <w:p w:rsidR="00B24AFD" w:rsidRPr="00F559E0" w:rsidRDefault="00B24AFD" w:rsidP="003F78DB">
            <w:pPr>
              <w:rPr>
                <w:rFonts w:eastAsiaTheme="minorEastAsia"/>
                <w:lang w:eastAsia="ja-JP"/>
              </w:rPr>
            </w:pPr>
            <w:r w:rsidRPr="00F559E0">
              <w:rPr>
                <w:rFonts w:eastAsiaTheme="minorEastAsia"/>
                <w:lang w:eastAsia="ja-JP"/>
              </w:rPr>
              <w:t>(TV with big video screen)</w:t>
            </w:r>
          </w:p>
          <w:p w:rsidR="00B24AFD" w:rsidRPr="00F559E0" w:rsidRDefault="00B24AFD" w:rsidP="003F78DB">
            <w:pPr>
              <w:rPr>
                <w:rFonts w:eastAsiaTheme="minorEastAsia"/>
                <w:lang w:eastAsia="ja-JP"/>
              </w:rPr>
            </w:pPr>
          </w:p>
        </w:tc>
        <w:tc>
          <w:tcPr>
            <w:tcW w:w="3103" w:type="dxa"/>
          </w:tcPr>
          <w:p w:rsidR="00B24AFD" w:rsidRPr="00B24AFD" w:rsidRDefault="00B24AFD" w:rsidP="003F78DB">
            <w:pPr>
              <w:rPr>
                <w:rFonts w:eastAsiaTheme="minorEastAsia"/>
                <w:lang w:eastAsia="ja-JP"/>
              </w:rPr>
            </w:pPr>
            <w:r w:rsidRPr="00B24AFD">
              <w:rPr>
                <w:rFonts w:eastAsiaTheme="minorEastAsia"/>
                <w:lang w:eastAsia="ja-JP"/>
              </w:rPr>
              <w:t>(1)</w:t>
            </w:r>
            <w:r w:rsidRPr="00B24AFD">
              <w:rPr>
                <w:rFonts w:eastAsiaTheme="minorEastAsia"/>
                <w:lang w:eastAsia="ja-JP"/>
              </w:rPr>
              <w:tab/>
              <w:t>Transmission power</w:t>
            </w:r>
          </w:p>
          <w:p w:rsidR="00B24AFD" w:rsidRPr="00B24AFD" w:rsidRDefault="00B24AFD" w:rsidP="003F78DB">
            <w:pPr>
              <w:rPr>
                <w:rFonts w:eastAsiaTheme="minorEastAsia"/>
                <w:lang w:eastAsia="ja-JP"/>
              </w:rPr>
            </w:pPr>
            <w:r w:rsidRPr="00B24AFD">
              <w:rPr>
                <w:rFonts w:eastAsiaTheme="minorEastAsia"/>
                <w:lang w:eastAsia="ja-JP"/>
              </w:rPr>
              <w:t>: 50</w:t>
            </w:r>
            <w:r w:rsidR="00191F27">
              <w:rPr>
                <w:rFonts w:eastAsiaTheme="minorEastAsia" w:hint="eastAsia"/>
                <w:lang w:eastAsia="ja-JP"/>
              </w:rPr>
              <w:t xml:space="preserve"> </w:t>
            </w:r>
            <w:r w:rsidRPr="00B24AFD">
              <w:rPr>
                <w:rFonts w:eastAsiaTheme="minorEastAsia"/>
                <w:lang w:eastAsia="ja-JP"/>
              </w:rPr>
              <w:t xml:space="preserve">W to 1 kW </w:t>
            </w:r>
          </w:p>
          <w:p w:rsidR="00B24AFD" w:rsidRPr="00B24AFD" w:rsidRDefault="00B24AFD" w:rsidP="003F78DB">
            <w:pPr>
              <w:rPr>
                <w:rFonts w:eastAsiaTheme="minorEastAsia"/>
                <w:lang w:eastAsia="ja-JP"/>
              </w:rPr>
            </w:pPr>
            <w:r w:rsidRPr="00B24AFD">
              <w:rPr>
                <w:rFonts w:eastAsiaTheme="minorEastAsia"/>
                <w:lang w:eastAsia="ja-JP"/>
              </w:rPr>
              <w:t>(2)</w:t>
            </w:r>
            <w:r w:rsidRPr="00B24AFD">
              <w:rPr>
                <w:rFonts w:eastAsiaTheme="minorEastAsia"/>
                <w:lang w:eastAsia="ja-JP"/>
              </w:rPr>
              <w:tab/>
              <w:t>Power transmission distance:  Up to several 10s of centimeters from the wall, floor, or desk surface</w:t>
            </w:r>
          </w:p>
          <w:p w:rsidR="00B24AFD" w:rsidRPr="00B24AFD" w:rsidRDefault="00B24AFD" w:rsidP="003F78DB">
            <w:pPr>
              <w:rPr>
                <w:rFonts w:eastAsiaTheme="minorEastAsia"/>
                <w:lang w:eastAsia="ja-JP"/>
              </w:rPr>
            </w:pPr>
            <w:r w:rsidRPr="00B24AFD">
              <w:rPr>
                <w:rFonts w:eastAsiaTheme="minorEastAsia"/>
                <w:lang w:eastAsia="ja-JP"/>
              </w:rPr>
              <w:t>(3)</w:t>
            </w:r>
            <w:r w:rsidRPr="00B24AFD">
              <w:rPr>
                <w:rFonts w:eastAsiaTheme="minorEastAsia"/>
                <w:lang w:eastAsia="ja-JP"/>
              </w:rPr>
              <w:tab/>
            </w:r>
            <w:r w:rsidRPr="00B24AFD">
              <w:rPr>
                <w:rFonts w:eastAsiaTheme="minorEastAsia" w:hint="eastAsia"/>
                <w:lang w:eastAsia="ja-JP"/>
              </w:rPr>
              <w:t>(</w:t>
            </w:r>
            <w:proofErr w:type="spellStart"/>
            <w:r w:rsidRPr="00B24AFD">
              <w:rPr>
                <w:rFonts w:eastAsiaTheme="minorEastAsia" w:hint="eastAsia"/>
                <w:lang w:eastAsia="ja-JP"/>
              </w:rPr>
              <w:t>i</w:t>
            </w:r>
            <w:proofErr w:type="spellEnd"/>
            <w:r w:rsidRPr="00B24AFD">
              <w:rPr>
                <w:rFonts w:eastAsiaTheme="minorEastAsia" w:hint="eastAsia"/>
                <w:lang w:eastAsia="ja-JP"/>
              </w:rPr>
              <w:t>)</w:t>
            </w:r>
            <w:r w:rsidRPr="00B24AFD">
              <w:rPr>
                <w:rFonts w:eastAsiaTheme="minorEastAsia"/>
                <w:lang w:eastAsia="ja-JP"/>
              </w:rPr>
              <w:t>Magnetic resonance (loosely coupled) WPT</w:t>
            </w:r>
            <w:r w:rsidRPr="00B24AFD">
              <w:rPr>
                <w:rFonts w:eastAsiaTheme="minorEastAsia" w:hint="eastAsia"/>
                <w:lang w:eastAsia="ja-JP"/>
              </w:rPr>
              <w:t xml:space="preserve"> (ii) Capacitive coupling WPT</w:t>
            </w:r>
          </w:p>
        </w:tc>
      </w:tr>
      <w:tr w:rsidR="00B24AFD" w:rsidRPr="00B24AFD" w:rsidTr="00B24AFD">
        <w:trPr>
          <w:trHeight w:val="1986"/>
        </w:trPr>
        <w:tc>
          <w:tcPr>
            <w:tcW w:w="2883" w:type="dxa"/>
          </w:tcPr>
          <w:p w:rsidR="00B24AFD" w:rsidRPr="00B24AFD" w:rsidRDefault="00B24AFD" w:rsidP="003F78DB">
            <w:pPr>
              <w:rPr>
                <w:rFonts w:eastAsiaTheme="minorEastAsia"/>
                <w:lang w:eastAsia="ja-JP"/>
              </w:rPr>
            </w:pPr>
            <w:r w:rsidRPr="00B24AFD">
              <w:rPr>
                <w:rFonts w:eastAsiaTheme="minorEastAsia"/>
                <w:lang w:eastAsia="ja-JP"/>
              </w:rPr>
              <w:t xml:space="preserve">High-power WPT </w:t>
            </w:r>
          </w:p>
        </w:tc>
        <w:tc>
          <w:tcPr>
            <w:tcW w:w="3439" w:type="dxa"/>
          </w:tcPr>
          <w:p w:rsidR="00B24AFD" w:rsidRPr="00B24AFD" w:rsidRDefault="00B24AFD" w:rsidP="003F78DB">
            <w:pPr>
              <w:rPr>
                <w:rFonts w:eastAsiaTheme="minorEastAsia"/>
                <w:lang w:eastAsia="ja-JP"/>
              </w:rPr>
            </w:pPr>
            <w:r w:rsidRPr="00B24AFD">
              <w:rPr>
                <w:rFonts w:eastAsiaTheme="minorEastAsia"/>
                <w:lang w:eastAsia="ja-JP"/>
              </w:rPr>
              <w:t>EV, PHEV</w:t>
            </w:r>
          </w:p>
          <w:p w:rsidR="00B24AFD" w:rsidRPr="00B24AFD" w:rsidRDefault="00B24AFD" w:rsidP="003F78DB">
            <w:pPr>
              <w:rPr>
                <w:rFonts w:eastAsiaTheme="minorEastAsia"/>
                <w:lang w:eastAsia="ja-JP"/>
              </w:rPr>
            </w:pPr>
            <w:r w:rsidRPr="00B24AFD">
              <w:rPr>
                <w:rFonts w:eastAsiaTheme="minorEastAsia"/>
                <w:lang w:eastAsia="ja-JP"/>
              </w:rPr>
              <w:t>Industrial applications</w:t>
            </w:r>
          </w:p>
          <w:p w:rsidR="00B24AFD" w:rsidRPr="00B24AFD" w:rsidRDefault="00B24AFD" w:rsidP="003F78DB">
            <w:pPr>
              <w:rPr>
                <w:rFonts w:eastAsiaTheme="minorEastAsia"/>
                <w:lang w:eastAsia="ja-JP"/>
              </w:rPr>
            </w:pPr>
          </w:p>
        </w:tc>
        <w:tc>
          <w:tcPr>
            <w:tcW w:w="3103" w:type="dxa"/>
          </w:tcPr>
          <w:p w:rsidR="00B24AFD" w:rsidRPr="00B24AFD" w:rsidRDefault="00B24AFD" w:rsidP="003F78DB">
            <w:pPr>
              <w:rPr>
                <w:rFonts w:eastAsiaTheme="minorEastAsia"/>
                <w:lang w:eastAsia="ja-JP"/>
              </w:rPr>
            </w:pPr>
            <w:r w:rsidRPr="00B24AFD">
              <w:rPr>
                <w:rFonts w:eastAsiaTheme="minorEastAsia"/>
                <w:lang w:eastAsia="ja-JP"/>
              </w:rPr>
              <w:t>(1)</w:t>
            </w:r>
            <w:r w:rsidRPr="00B24AFD">
              <w:rPr>
                <w:rFonts w:eastAsiaTheme="minorEastAsia"/>
                <w:lang w:eastAsia="ja-JP"/>
              </w:rPr>
              <w:tab/>
              <w:t>Transmission power</w:t>
            </w:r>
          </w:p>
          <w:p w:rsidR="00B24AFD" w:rsidRPr="00B24AFD" w:rsidRDefault="00B24AFD" w:rsidP="003F78DB">
            <w:pPr>
              <w:rPr>
                <w:rFonts w:eastAsiaTheme="minorEastAsia"/>
                <w:lang w:eastAsia="ja-JP"/>
              </w:rPr>
            </w:pPr>
            <w:r w:rsidRPr="00B24AFD">
              <w:rPr>
                <w:rFonts w:eastAsiaTheme="minorEastAsia"/>
                <w:lang w:eastAsia="ja-JP"/>
              </w:rPr>
              <w:t>: 1 kW to several 10s of kW</w:t>
            </w:r>
          </w:p>
          <w:p w:rsidR="00B24AFD" w:rsidRPr="00B24AFD" w:rsidRDefault="00B24AFD" w:rsidP="003F78DB">
            <w:pPr>
              <w:rPr>
                <w:rFonts w:eastAsiaTheme="minorEastAsia"/>
                <w:lang w:eastAsia="ja-JP"/>
              </w:rPr>
            </w:pPr>
            <w:r w:rsidRPr="00B24AFD">
              <w:rPr>
                <w:rFonts w:eastAsiaTheme="minorEastAsia"/>
                <w:lang w:eastAsia="ja-JP"/>
              </w:rPr>
              <w:t>(2)</w:t>
            </w:r>
            <w:r w:rsidRPr="00B24AFD">
              <w:rPr>
                <w:rFonts w:eastAsiaTheme="minorEastAsia"/>
                <w:lang w:eastAsia="ja-JP"/>
              </w:rPr>
              <w:tab/>
              <w:t>Power transmission distance: Up to about 30 cm</w:t>
            </w:r>
          </w:p>
          <w:p w:rsidR="00B24AFD" w:rsidRPr="00B24AFD" w:rsidRDefault="00B24AFD" w:rsidP="003F78DB">
            <w:pPr>
              <w:rPr>
                <w:rFonts w:eastAsiaTheme="minorEastAsia"/>
                <w:lang w:val="en-GB" w:eastAsia="ja-JP"/>
              </w:rPr>
            </w:pPr>
            <w:r w:rsidRPr="00B24AFD">
              <w:rPr>
                <w:rFonts w:eastAsiaTheme="minorEastAsia"/>
                <w:lang w:eastAsia="ja-JP"/>
              </w:rPr>
              <w:t>(3)</w:t>
            </w:r>
            <w:r w:rsidRPr="00B24AFD">
              <w:rPr>
                <w:rFonts w:eastAsiaTheme="minorEastAsia"/>
                <w:lang w:eastAsia="ja-JP"/>
              </w:rPr>
              <w:tab/>
              <w:t>Electromagnetic inductive WPT, magnetic resonance WPT, or their hybrid types</w:t>
            </w:r>
          </w:p>
        </w:tc>
      </w:tr>
    </w:tbl>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hint="eastAsia"/>
          <w:lang w:eastAsia="ja-JP"/>
        </w:rPr>
        <w:t>Japan provides references on WPT applications:</w:t>
      </w:r>
    </w:p>
    <w:p w:rsidR="00B24AFD" w:rsidRPr="00B24AFD" w:rsidRDefault="00B24AFD" w:rsidP="00B24AFD">
      <w:pPr>
        <w:numPr>
          <w:ilvl w:val="0"/>
          <w:numId w:val="18"/>
        </w:numPr>
        <w:jc w:val="both"/>
        <w:rPr>
          <w:rFonts w:eastAsiaTheme="minorEastAsia"/>
          <w:lang w:eastAsia="ja-JP"/>
        </w:rPr>
      </w:pPr>
      <w:r w:rsidRPr="00B24AFD">
        <w:rPr>
          <w:rFonts w:eastAsiaTheme="minorEastAsia"/>
          <w:lang w:eastAsia="ja-JP"/>
        </w:rPr>
        <w:t>BWF “GUIDELINES FOR THE USE OF WIRELESS POWER TRANSMISSION TECHNOLOGIES”, April 2011, http://bwf-yrp.net/update/2011/04/guidelines-for-the-use-of-wireless-power-transmission-technologies.html</w:t>
      </w:r>
    </w:p>
    <w:p w:rsidR="00B24AFD" w:rsidRPr="00B24AFD" w:rsidRDefault="00B24AFD" w:rsidP="00B24AFD">
      <w:pPr>
        <w:numPr>
          <w:ilvl w:val="0"/>
          <w:numId w:val="18"/>
        </w:numPr>
        <w:jc w:val="both"/>
        <w:rPr>
          <w:rFonts w:eastAsiaTheme="minorEastAsia"/>
          <w:lang w:eastAsia="ja-JP"/>
        </w:rPr>
      </w:pPr>
      <w:r w:rsidRPr="00B24AFD">
        <w:rPr>
          <w:rFonts w:eastAsiaTheme="minorEastAsia"/>
          <w:lang w:eastAsia="ja-JP"/>
        </w:rPr>
        <w:t>BWF “GUIDELINES FOR THE USE OF WIRELESS POWER TRANSMISSION TECHNOLOGIES VERSION 2.0”, April 2013, http://bwf-yrp.net/update/2013/05/20.html (Japanese only; English version development is in progress.)</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b/>
          <w:lang w:eastAsia="ja-JP"/>
        </w:rPr>
      </w:pPr>
      <w:r w:rsidRPr="00B24AFD">
        <w:rPr>
          <w:rFonts w:eastAsiaTheme="minorEastAsia"/>
          <w:b/>
          <w:lang w:eastAsia="ja-JP"/>
        </w:rPr>
        <w:t xml:space="preserve">3.2 </w:t>
      </w:r>
      <w:r w:rsidRPr="00B24AFD">
        <w:rPr>
          <w:rFonts w:eastAsiaTheme="minorEastAsia"/>
          <w:b/>
          <w:lang w:eastAsia="ja-JP"/>
        </w:rPr>
        <w:tab/>
        <w:t>Market demand and forecast</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b/>
          <w:lang w:eastAsia="ja-JP"/>
        </w:rPr>
      </w:pPr>
      <w:r w:rsidRPr="00B24AFD">
        <w:rPr>
          <w:rFonts w:eastAsiaTheme="minorEastAsia"/>
          <w:b/>
          <w:lang w:eastAsia="ja-JP"/>
        </w:rPr>
        <w:t>3.2.1 The current situation of WPT market</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 xml:space="preserve">Today, WPT technologies are applied to mobile phones and are expected to be applied to various products in our life. </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Australia, Japan and the Republic of Korea answered the following products are currently available in the market.</w:t>
      </w:r>
    </w:p>
    <w:p w:rsidR="00B24AFD" w:rsidRPr="00B24AFD" w:rsidRDefault="00B24AFD" w:rsidP="00B24AFD">
      <w:pPr>
        <w:jc w:val="both"/>
        <w:rPr>
          <w:rFonts w:eastAsiaTheme="minorEastAsia"/>
          <w:lang w:eastAsia="ja-JP"/>
        </w:rPr>
      </w:pPr>
    </w:p>
    <w:p w:rsidR="00B24AFD" w:rsidRPr="00B24AFD" w:rsidRDefault="00B24AFD" w:rsidP="00B24AFD">
      <w:pPr>
        <w:jc w:val="center"/>
        <w:rPr>
          <w:rFonts w:eastAsiaTheme="minorEastAsia"/>
          <w:b/>
          <w:lang w:eastAsia="ja-JP"/>
        </w:rPr>
      </w:pPr>
      <w:r w:rsidRPr="00B24AFD">
        <w:rPr>
          <w:rFonts w:eastAsiaTheme="minorEastAsia"/>
          <w:b/>
          <w:lang w:eastAsia="ja-JP"/>
        </w:rPr>
        <w:t xml:space="preserve">Table </w:t>
      </w:r>
      <w:r w:rsidRPr="00B24AFD">
        <w:rPr>
          <w:rFonts w:eastAsiaTheme="minorEastAsia" w:hint="eastAsia"/>
          <w:b/>
          <w:lang w:eastAsia="ja-JP"/>
        </w:rPr>
        <w:t>3.2</w:t>
      </w:r>
      <w:r w:rsidRPr="00B24AFD">
        <w:rPr>
          <w:rFonts w:eastAsiaTheme="minorEastAsia"/>
          <w:b/>
          <w:lang w:eastAsia="ja-JP"/>
        </w:rPr>
        <w:t xml:space="preserve"> WPT commercialized products and developed prototypes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6"/>
        <w:gridCol w:w="3491"/>
        <w:gridCol w:w="3838"/>
      </w:tblGrid>
      <w:tr w:rsidR="00B24AFD" w:rsidRPr="00B24AFD" w:rsidTr="00B24AFD">
        <w:trPr>
          <w:trHeight w:val="235"/>
        </w:trPr>
        <w:tc>
          <w:tcPr>
            <w:tcW w:w="2096" w:type="dxa"/>
            <w:shd w:val="clear" w:color="auto" w:fill="auto"/>
          </w:tcPr>
          <w:p w:rsidR="00B24AFD" w:rsidRPr="00B24AFD" w:rsidRDefault="00B24AFD" w:rsidP="003F78DB">
            <w:pPr>
              <w:rPr>
                <w:rFonts w:eastAsiaTheme="minorEastAsia"/>
                <w:lang w:eastAsia="ja-JP"/>
              </w:rPr>
            </w:pPr>
            <w:r w:rsidRPr="00B24AFD">
              <w:rPr>
                <w:rFonts w:eastAsiaTheme="minorEastAsia"/>
                <w:lang w:eastAsia="ja-JP"/>
              </w:rPr>
              <w:t>Type</w:t>
            </w:r>
          </w:p>
        </w:tc>
        <w:tc>
          <w:tcPr>
            <w:tcW w:w="3491" w:type="dxa"/>
            <w:shd w:val="clear" w:color="auto" w:fill="auto"/>
          </w:tcPr>
          <w:p w:rsidR="00B24AFD" w:rsidRPr="00B24AFD" w:rsidRDefault="00B24AFD" w:rsidP="003F78DB">
            <w:pPr>
              <w:rPr>
                <w:rFonts w:eastAsiaTheme="minorEastAsia"/>
                <w:lang w:eastAsia="ja-JP"/>
              </w:rPr>
            </w:pPr>
            <w:r w:rsidRPr="00B24AFD">
              <w:rPr>
                <w:rFonts w:eastAsiaTheme="minorEastAsia"/>
                <w:lang w:eastAsia="ja-JP"/>
              </w:rPr>
              <w:t>Application</w:t>
            </w:r>
          </w:p>
        </w:tc>
        <w:tc>
          <w:tcPr>
            <w:tcW w:w="3838" w:type="dxa"/>
            <w:shd w:val="clear" w:color="auto" w:fill="auto"/>
          </w:tcPr>
          <w:p w:rsidR="00B24AFD" w:rsidRPr="00B24AFD" w:rsidRDefault="00B24AFD" w:rsidP="003F78DB">
            <w:pPr>
              <w:rPr>
                <w:rFonts w:eastAsiaTheme="minorEastAsia"/>
                <w:lang w:eastAsia="ja-JP"/>
              </w:rPr>
            </w:pPr>
            <w:r w:rsidRPr="00B24AFD">
              <w:rPr>
                <w:rFonts w:eastAsiaTheme="minorEastAsia"/>
                <w:lang w:eastAsia="ja-JP"/>
              </w:rPr>
              <w:t>Product</w:t>
            </w:r>
          </w:p>
        </w:tc>
      </w:tr>
      <w:tr w:rsidR="00B24AFD" w:rsidRPr="00B24AFD" w:rsidTr="00B24AFD">
        <w:trPr>
          <w:trHeight w:val="225"/>
        </w:trPr>
        <w:tc>
          <w:tcPr>
            <w:tcW w:w="2096" w:type="dxa"/>
            <w:vMerge w:val="restart"/>
            <w:shd w:val="clear" w:color="auto" w:fill="auto"/>
          </w:tcPr>
          <w:p w:rsidR="00B24AFD" w:rsidRPr="00B24AFD" w:rsidRDefault="00B24AFD" w:rsidP="003F78DB">
            <w:pPr>
              <w:rPr>
                <w:rFonts w:eastAsiaTheme="minorEastAsia"/>
                <w:lang w:eastAsia="ja-JP"/>
              </w:rPr>
            </w:pPr>
            <w:r w:rsidRPr="00B24AFD">
              <w:rPr>
                <w:rFonts w:eastAsiaTheme="minorEastAsia"/>
                <w:lang w:eastAsia="ja-JP"/>
              </w:rPr>
              <w:t>Commercial Products</w:t>
            </w:r>
          </w:p>
        </w:tc>
        <w:tc>
          <w:tcPr>
            <w:tcW w:w="3491" w:type="dxa"/>
            <w:vMerge w:val="restart"/>
            <w:shd w:val="clear" w:color="auto" w:fill="auto"/>
          </w:tcPr>
          <w:p w:rsidR="00B24AFD" w:rsidRPr="00B24AFD" w:rsidRDefault="00B24AFD" w:rsidP="003F78DB">
            <w:pPr>
              <w:rPr>
                <w:rFonts w:eastAsiaTheme="minorEastAsia"/>
                <w:lang w:eastAsia="ja-JP"/>
              </w:rPr>
            </w:pPr>
            <w:r w:rsidRPr="00B24AFD">
              <w:rPr>
                <w:rFonts w:eastAsiaTheme="minorEastAsia"/>
                <w:lang w:eastAsia="ja-JP"/>
              </w:rPr>
              <w:t>Smartphone (Tightly-coupled WPT)</w:t>
            </w:r>
          </w:p>
        </w:tc>
        <w:tc>
          <w:tcPr>
            <w:tcW w:w="3838" w:type="dxa"/>
            <w:shd w:val="clear" w:color="auto" w:fill="auto"/>
          </w:tcPr>
          <w:p w:rsidR="00B24AFD" w:rsidRPr="00B24AFD" w:rsidRDefault="00B24AFD" w:rsidP="003F78DB">
            <w:pPr>
              <w:rPr>
                <w:rFonts w:eastAsiaTheme="minorEastAsia"/>
                <w:lang w:eastAsia="ja-JP"/>
              </w:rPr>
            </w:pPr>
            <w:r w:rsidRPr="00B24AFD">
              <w:rPr>
                <w:rFonts w:eastAsiaTheme="minorEastAsia"/>
                <w:lang w:eastAsia="ja-JP"/>
              </w:rPr>
              <w:t>Android charge battery cover</w:t>
            </w:r>
          </w:p>
        </w:tc>
      </w:tr>
      <w:tr w:rsidR="00B24AFD" w:rsidRPr="00B24AFD" w:rsidTr="00B24AFD">
        <w:trPr>
          <w:trHeight w:val="950"/>
        </w:trPr>
        <w:tc>
          <w:tcPr>
            <w:tcW w:w="2096" w:type="dxa"/>
            <w:vMerge/>
            <w:tcBorders>
              <w:bottom w:val="single" w:sz="4" w:space="0" w:color="auto"/>
            </w:tcBorders>
            <w:shd w:val="clear" w:color="auto" w:fill="auto"/>
          </w:tcPr>
          <w:p w:rsidR="00B24AFD" w:rsidRPr="00B24AFD" w:rsidRDefault="00B24AFD" w:rsidP="003F78DB">
            <w:pPr>
              <w:rPr>
                <w:rFonts w:eastAsiaTheme="minorEastAsia"/>
                <w:lang w:eastAsia="ja-JP"/>
              </w:rPr>
            </w:pPr>
          </w:p>
        </w:tc>
        <w:tc>
          <w:tcPr>
            <w:tcW w:w="3491" w:type="dxa"/>
            <w:vMerge/>
            <w:tcBorders>
              <w:bottom w:val="single" w:sz="4" w:space="0" w:color="auto"/>
            </w:tcBorders>
            <w:shd w:val="clear" w:color="auto" w:fill="auto"/>
          </w:tcPr>
          <w:p w:rsidR="00B24AFD" w:rsidRPr="00B24AFD" w:rsidRDefault="00B24AFD" w:rsidP="003F78DB">
            <w:pPr>
              <w:rPr>
                <w:rFonts w:eastAsiaTheme="minorEastAsia"/>
                <w:lang w:eastAsia="ja-JP"/>
              </w:rPr>
            </w:pPr>
          </w:p>
        </w:tc>
        <w:tc>
          <w:tcPr>
            <w:tcW w:w="3838" w:type="dxa"/>
            <w:tcBorders>
              <w:bottom w:val="single" w:sz="4" w:space="0" w:color="auto"/>
            </w:tcBorders>
            <w:shd w:val="clear" w:color="auto" w:fill="auto"/>
          </w:tcPr>
          <w:p w:rsidR="00B24AFD" w:rsidRPr="00B24AFD" w:rsidRDefault="00B24AFD" w:rsidP="003F78DB">
            <w:pPr>
              <w:rPr>
                <w:rFonts w:eastAsiaTheme="minorEastAsia"/>
                <w:lang w:eastAsia="ja-JP"/>
              </w:rPr>
            </w:pPr>
            <w:r w:rsidRPr="00B24AFD">
              <w:rPr>
                <w:rFonts w:eastAsiaTheme="minorEastAsia"/>
                <w:lang w:eastAsia="ja-JP"/>
              </w:rPr>
              <w:t xml:space="preserve">Power Transmitter &amp; Receiver </w:t>
            </w:r>
          </w:p>
          <w:p w:rsidR="00B24AFD" w:rsidRPr="00B24AFD" w:rsidRDefault="00B24AFD" w:rsidP="003F78DB">
            <w:pPr>
              <w:rPr>
                <w:rFonts w:eastAsiaTheme="minorEastAsia"/>
                <w:lang w:eastAsia="ja-JP"/>
              </w:rPr>
            </w:pPr>
            <w:r w:rsidRPr="00B24AFD">
              <w:rPr>
                <w:rFonts w:eastAsiaTheme="minorEastAsia"/>
                <w:lang w:eastAsia="ja-JP"/>
              </w:rPr>
              <w:t>Wireless Pad and Cover</w:t>
            </w:r>
          </w:p>
        </w:tc>
      </w:tr>
      <w:tr w:rsidR="00B24AFD" w:rsidRPr="00B24AFD" w:rsidTr="00B24AFD">
        <w:trPr>
          <w:trHeight w:val="143"/>
        </w:trPr>
        <w:tc>
          <w:tcPr>
            <w:tcW w:w="2096" w:type="dxa"/>
            <w:vMerge/>
            <w:shd w:val="clear" w:color="auto" w:fill="auto"/>
          </w:tcPr>
          <w:p w:rsidR="00B24AFD" w:rsidRPr="00B24AFD" w:rsidRDefault="00B24AFD" w:rsidP="003F78DB">
            <w:pPr>
              <w:rPr>
                <w:rFonts w:eastAsiaTheme="minorEastAsia"/>
                <w:lang w:eastAsia="ja-JP"/>
              </w:rPr>
            </w:pPr>
          </w:p>
        </w:tc>
        <w:tc>
          <w:tcPr>
            <w:tcW w:w="3491" w:type="dxa"/>
            <w:shd w:val="clear" w:color="auto" w:fill="auto"/>
          </w:tcPr>
          <w:p w:rsidR="00B24AFD" w:rsidRPr="00B24AFD" w:rsidRDefault="00B24AFD" w:rsidP="003F78DB">
            <w:pPr>
              <w:rPr>
                <w:rFonts w:eastAsiaTheme="minorEastAsia"/>
                <w:lang w:eastAsia="ja-JP"/>
              </w:rPr>
            </w:pPr>
            <w:r w:rsidRPr="00B24AFD">
              <w:rPr>
                <w:rFonts w:eastAsiaTheme="minorEastAsia"/>
                <w:lang w:eastAsia="ja-JP"/>
              </w:rPr>
              <w:t>TV Accessory (Loosely-coupled WPT)</w:t>
            </w:r>
          </w:p>
        </w:tc>
        <w:tc>
          <w:tcPr>
            <w:tcW w:w="3838" w:type="dxa"/>
            <w:shd w:val="clear" w:color="auto" w:fill="auto"/>
          </w:tcPr>
          <w:p w:rsidR="00B24AFD" w:rsidRPr="00B24AFD" w:rsidRDefault="00B24AFD" w:rsidP="003F78DB">
            <w:pPr>
              <w:rPr>
                <w:rFonts w:eastAsiaTheme="minorEastAsia"/>
                <w:lang w:eastAsia="ja-JP"/>
              </w:rPr>
            </w:pPr>
            <w:r w:rsidRPr="00B24AFD">
              <w:rPr>
                <w:rFonts w:eastAsiaTheme="minorEastAsia"/>
                <w:lang w:eastAsia="ja-JP"/>
              </w:rPr>
              <w:t>Wireless Charger for 3D Glasses</w:t>
            </w:r>
          </w:p>
        </w:tc>
      </w:tr>
      <w:tr w:rsidR="00B24AFD" w:rsidRPr="00B24AFD" w:rsidTr="00B24AFD">
        <w:trPr>
          <w:trHeight w:val="143"/>
        </w:trPr>
        <w:tc>
          <w:tcPr>
            <w:tcW w:w="2096" w:type="dxa"/>
            <w:vMerge/>
            <w:shd w:val="clear" w:color="auto" w:fill="auto"/>
          </w:tcPr>
          <w:p w:rsidR="00B24AFD" w:rsidRPr="00B24AFD" w:rsidRDefault="00B24AFD" w:rsidP="003F78DB">
            <w:pPr>
              <w:rPr>
                <w:rFonts w:eastAsiaTheme="minorEastAsia"/>
                <w:lang w:eastAsia="ja-JP"/>
              </w:rPr>
            </w:pPr>
          </w:p>
        </w:tc>
        <w:tc>
          <w:tcPr>
            <w:tcW w:w="3491" w:type="dxa"/>
            <w:shd w:val="clear" w:color="auto" w:fill="auto"/>
          </w:tcPr>
          <w:p w:rsidR="00B24AFD" w:rsidRPr="00B24AFD" w:rsidRDefault="00B24AFD" w:rsidP="003F78DB">
            <w:pPr>
              <w:rPr>
                <w:rFonts w:eastAsiaTheme="minorEastAsia"/>
                <w:lang w:eastAsia="ja-JP"/>
              </w:rPr>
            </w:pPr>
            <w:r w:rsidRPr="00B24AFD">
              <w:rPr>
                <w:rFonts w:eastAsiaTheme="minorEastAsia"/>
                <w:lang w:eastAsia="ja-JP"/>
              </w:rPr>
              <w:t>Electric Vehicle(~50</w:t>
            </w:r>
            <w:r w:rsidR="00191F27">
              <w:rPr>
                <w:rFonts w:eastAsiaTheme="minorEastAsia" w:hint="eastAsia"/>
                <w:lang w:eastAsia="ja-JP"/>
              </w:rPr>
              <w:t xml:space="preserve"> </w:t>
            </w:r>
            <w:r w:rsidRPr="00B24AFD">
              <w:rPr>
                <w:rFonts w:eastAsiaTheme="minorEastAsia"/>
                <w:lang w:eastAsia="ja-JP"/>
              </w:rPr>
              <w:t>kW)</w:t>
            </w:r>
          </w:p>
        </w:tc>
        <w:tc>
          <w:tcPr>
            <w:tcW w:w="3838" w:type="dxa"/>
            <w:shd w:val="clear" w:color="auto" w:fill="auto"/>
          </w:tcPr>
          <w:p w:rsidR="00B24AFD" w:rsidRPr="00B24AFD" w:rsidRDefault="00B24AFD" w:rsidP="003F78DB">
            <w:pPr>
              <w:rPr>
                <w:rFonts w:eastAsiaTheme="minorEastAsia"/>
                <w:lang w:eastAsia="ja-JP"/>
              </w:rPr>
            </w:pPr>
            <w:r w:rsidRPr="00B24AFD">
              <w:rPr>
                <w:rFonts w:eastAsiaTheme="minorEastAsia"/>
                <w:lang w:eastAsia="ja-JP"/>
              </w:rPr>
              <w:t>On-Line Electric Vehicle (BUS)</w:t>
            </w:r>
          </w:p>
        </w:tc>
      </w:tr>
      <w:tr w:rsidR="00B24AFD" w:rsidRPr="00B24AFD" w:rsidTr="00B24AFD">
        <w:trPr>
          <w:trHeight w:val="459"/>
        </w:trPr>
        <w:tc>
          <w:tcPr>
            <w:tcW w:w="2096" w:type="dxa"/>
            <w:vMerge w:val="restart"/>
            <w:shd w:val="clear" w:color="auto" w:fill="auto"/>
          </w:tcPr>
          <w:p w:rsidR="00B24AFD" w:rsidRPr="00B24AFD" w:rsidRDefault="00B24AFD" w:rsidP="003F78DB">
            <w:pPr>
              <w:rPr>
                <w:rFonts w:eastAsiaTheme="minorEastAsia"/>
                <w:lang w:eastAsia="ja-JP"/>
              </w:rPr>
            </w:pPr>
            <w:r w:rsidRPr="00B24AFD">
              <w:rPr>
                <w:rFonts w:eastAsiaTheme="minorEastAsia"/>
                <w:lang w:eastAsia="ja-JP"/>
              </w:rPr>
              <w:t>Developed Prototypes</w:t>
            </w:r>
          </w:p>
        </w:tc>
        <w:tc>
          <w:tcPr>
            <w:tcW w:w="3491" w:type="dxa"/>
            <w:shd w:val="clear" w:color="auto" w:fill="auto"/>
          </w:tcPr>
          <w:p w:rsidR="00B24AFD" w:rsidRPr="00B24AFD" w:rsidRDefault="00B24AFD" w:rsidP="003F78DB">
            <w:pPr>
              <w:rPr>
                <w:rFonts w:eastAsiaTheme="minorEastAsia"/>
                <w:lang w:eastAsia="ja-JP"/>
              </w:rPr>
            </w:pPr>
            <w:r w:rsidRPr="00B24AFD">
              <w:rPr>
                <w:rFonts w:eastAsiaTheme="minorEastAsia"/>
                <w:lang w:eastAsia="ja-JP"/>
              </w:rPr>
              <w:t>Mobile device (~5</w:t>
            </w:r>
            <w:r w:rsidR="00191F27">
              <w:rPr>
                <w:rFonts w:eastAsiaTheme="minorEastAsia" w:hint="eastAsia"/>
                <w:lang w:eastAsia="ja-JP"/>
              </w:rPr>
              <w:t xml:space="preserve"> </w:t>
            </w:r>
            <w:r w:rsidRPr="00B24AFD">
              <w:rPr>
                <w:rFonts w:eastAsiaTheme="minorEastAsia"/>
                <w:lang w:eastAsia="ja-JP"/>
              </w:rPr>
              <w:t>W)</w:t>
            </w:r>
          </w:p>
        </w:tc>
        <w:tc>
          <w:tcPr>
            <w:tcW w:w="3838" w:type="dxa"/>
            <w:shd w:val="clear" w:color="auto" w:fill="auto"/>
          </w:tcPr>
          <w:p w:rsidR="00B24AFD" w:rsidRPr="00B24AFD" w:rsidRDefault="00B24AFD" w:rsidP="003F78DB">
            <w:pPr>
              <w:rPr>
                <w:rFonts w:eastAsiaTheme="minorEastAsia"/>
                <w:lang w:eastAsia="ja-JP"/>
              </w:rPr>
            </w:pPr>
            <w:r w:rsidRPr="00B24AFD">
              <w:rPr>
                <w:rFonts w:eastAsiaTheme="minorEastAsia"/>
                <w:lang w:eastAsia="ja-JP"/>
              </w:rPr>
              <w:t>Wireless Power Transfer System for Multiple Mobile Devices</w:t>
            </w:r>
          </w:p>
        </w:tc>
      </w:tr>
      <w:tr w:rsidR="00B24AFD" w:rsidRPr="00B24AFD" w:rsidTr="00B24AFD">
        <w:trPr>
          <w:trHeight w:val="407"/>
        </w:trPr>
        <w:tc>
          <w:tcPr>
            <w:tcW w:w="2096" w:type="dxa"/>
            <w:vMerge/>
            <w:shd w:val="clear" w:color="auto" w:fill="auto"/>
          </w:tcPr>
          <w:p w:rsidR="00B24AFD" w:rsidRPr="00B24AFD" w:rsidRDefault="00B24AFD" w:rsidP="003F78DB">
            <w:pPr>
              <w:rPr>
                <w:rFonts w:eastAsiaTheme="minorEastAsia"/>
                <w:lang w:eastAsia="ja-JP"/>
              </w:rPr>
            </w:pPr>
          </w:p>
        </w:tc>
        <w:tc>
          <w:tcPr>
            <w:tcW w:w="3491" w:type="dxa"/>
            <w:shd w:val="clear" w:color="auto" w:fill="auto"/>
          </w:tcPr>
          <w:p w:rsidR="00B24AFD" w:rsidRPr="00B24AFD" w:rsidRDefault="00B24AFD" w:rsidP="003F78DB">
            <w:pPr>
              <w:rPr>
                <w:rFonts w:eastAsiaTheme="minorEastAsia"/>
                <w:lang w:eastAsia="ja-JP"/>
              </w:rPr>
            </w:pPr>
            <w:r w:rsidRPr="00B24AFD">
              <w:rPr>
                <w:rFonts w:eastAsiaTheme="minorEastAsia"/>
                <w:lang w:eastAsia="ja-JP"/>
              </w:rPr>
              <w:t>Desktop, LED sign board, TV and OLED lighting device (~</w:t>
            </w:r>
            <w:r w:rsidR="00191F27">
              <w:rPr>
                <w:rFonts w:eastAsiaTheme="minorEastAsia" w:hint="eastAsia"/>
                <w:lang w:eastAsia="ja-JP"/>
              </w:rPr>
              <w:t xml:space="preserve"> </w:t>
            </w:r>
            <w:r w:rsidRPr="00B24AFD">
              <w:rPr>
                <w:rFonts w:eastAsiaTheme="minorEastAsia"/>
                <w:lang w:eastAsia="ja-JP"/>
              </w:rPr>
              <w:t>40</w:t>
            </w:r>
            <w:r w:rsidR="00191F27">
              <w:rPr>
                <w:rFonts w:eastAsiaTheme="minorEastAsia" w:hint="eastAsia"/>
                <w:lang w:eastAsia="ja-JP"/>
              </w:rPr>
              <w:t xml:space="preserve"> </w:t>
            </w:r>
            <w:r w:rsidRPr="00B24AFD">
              <w:rPr>
                <w:rFonts w:eastAsiaTheme="minorEastAsia"/>
                <w:lang w:eastAsia="ja-JP"/>
              </w:rPr>
              <w:t>W)</w:t>
            </w:r>
          </w:p>
        </w:tc>
        <w:tc>
          <w:tcPr>
            <w:tcW w:w="3838" w:type="dxa"/>
            <w:shd w:val="clear" w:color="auto" w:fill="auto"/>
          </w:tcPr>
          <w:p w:rsidR="00B24AFD" w:rsidRPr="00B24AFD" w:rsidRDefault="00B24AFD" w:rsidP="003F78DB">
            <w:pPr>
              <w:rPr>
                <w:rFonts w:eastAsiaTheme="minorEastAsia"/>
                <w:lang w:eastAsia="ja-JP"/>
              </w:rPr>
            </w:pPr>
            <w:r w:rsidRPr="00B24AFD">
              <w:rPr>
                <w:rFonts w:eastAsiaTheme="minorEastAsia"/>
                <w:lang w:eastAsia="ja-JP"/>
              </w:rPr>
              <w:t>Wireless Power Transfer System in Middle Range</w:t>
            </w:r>
          </w:p>
        </w:tc>
      </w:tr>
    </w:tbl>
    <w:p w:rsidR="00B24AFD" w:rsidRPr="00B24AFD" w:rsidRDefault="00B24AFD"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hint="eastAsia"/>
          <w:lang w:eastAsia="ja-JP"/>
        </w:rPr>
        <w:t>Korea provides more detail on domestic WPT trend as follows.</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 xml:space="preserve">In </w:t>
      </w:r>
      <w:r w:rsidRPr="00B24AFD">
        <w:rPr>
          <w:rFonts w:eastAsiaTheme="minorEastAsia" w:hint="eastAsia"/>
          <w:lang w:eastAsia="ja-JP"/>
        </w:rPr>
        <w:t xml:space="preserve">the </w:t>
      </w:r>
      <w:r w:rsidRPr="00B24AFD">
        <w:rPr>
          <w:rFonts w:eastAsiaTheme="minorEastAsia"/>
          <w:lang w:eastAsia="ja-JP"/>
        </w:rPr>
        <w:t xml:space="preserve">case of </w:t>
      </w:r>
      <w:r w:rsidRPr="00B24AFD">
        <w:rPr>
          <w:rFonts w:eastAsiaTheme="minorEastAsia" w:hint="eastAsia"/>
          <w:lang w:eastAsia="ja-JP"/>
        </w:rPr>
        <w:t>Korea</w:t>
      </w:r>
      <w:r w:rsidRPr="00B24AFD">
        <w:rPr>
          <w:rFonts w:eastAsiaTheme="minorEastAsia"/>
          <w:lang w:eastAsia="ja-JP"/>
        </w:rPr>
        <w:t xml:space="preserve">, tightly-coupled WPT products by Wireless Power Consortium (WPC) specification and </w:t>
      </w:r>
      <w:proofErr w:type="spellStart"/>
      <w:r w:rsidRPr="00B24AFD">
        <w:rPr>
          <w:rFonts w:eastAsiaTheme="minorEastAsia"/>
          <w:lang w:eastAsia="ja-JP"/>
        </w:rPr>
        <w:t>Qi</w:t>
      </w:r>
      <w:proofErr w:type="spellEnd"/>
      <w:r w:rsidRPr="00B24AFD">
        <w:rPr>
          <w:rFonts w:eastAsiaTheme="minorEastAsia"/>
          <w:lang w:eastAsia="ja-JP"/>
        </w:rPr>
        <w:t xml:space="preserve"> certification were already released to the market and the loosely-coupled WPT product was also developed by Samsung Electronics. Prototypes of WPT system for standing lamp, digital camera, media tablet, MP3 player, PC Monitor, LED sign board, TV, laptops and electric vehicle, electrical train are being  developed respectively by KAIST, ETRI, SAMSUNG, LG, LS Cable, SAMSUNG Electro-Mechanics and LG </w:t>
      </w:r>
      <w:proofErr w:type="spellStart"/>
      <w:r w:rsidRPr="00B24AFD">
        <w:rPr>
          <w:rFonts w:eastAsiaTheme="minorEastAsia"/>
          <w:lang w:eastAsia="ja-JP"/>
        </w:rPr>
        <w:t>Innotek</w:t>
      </w:r>
      <w:proofErr w:type="spellEnd"/>
      <w:r w:rsidRPr="00B24AFD">
        <w:rPr>
          <w:rFonts w:eastAsiaTheme="minorEastAsia"/>
          <w:lang w:eastAsia="ja-JP"/>
        </w:rPr>
        <w:t>, etc.</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b/>
          <w:lang w:eastAsia="ja-JP"/>
        </w:rPr>
      </w:pPr>
      <w:r w:rsidRPr="00B24AFD">
        <w:rPr>
          <w:rFonts w:eastAsiaTheme="minorEastAsia"/>
          <w:b/>
          <w:lang w:eastAsia="ja-JP"/>
        </w:rPr>
        <w:t>3.2.2 WPT market prospect</w:t>
      </w:r>
    </w:p>
    <w:p w:rsidR="00B24AFD" w:rsidRDefault="00B24AFD"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lang w:eastAsia="ja-JP"/>
        </w:rPr>
        <w:t xml:space="preserve">From some statistics analyzed by the responders and global research firms commonly indicate that WPT has the great potential for growth. </w:t>
      </w:r>
    </w:p>
    <w:p w:rsidR="00B24AFD" w:rsidRPr="00B24AFD" w:rsidRDefault="00B24AFD"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lang w:eastAsia="ja-JP"/>
        </w:rPr>
        <w:t xml:space="preserve">China provides the following observations on WPT in mobile/potable/consumer electronics market. </w:t>
      </w:r>
    </w:p>
    <w:p w:rsidR="00B24AFD" w:rsidRPr="00B24AFD" w:rsidRDefault="00B24AFD"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lang w:eastAsia="ja-JP"/>
        </w:rPr>
        <w:t xml:space="preserve">From some statistics about the consumer electronics, it can be seen that WPT has the great market potential. </w:t>
      </w:r>
    </w:p>
    <w:p w:rsidR="00B24AFD" w:rsidRPr="00B24AFD" w:rsidRDefault="00B24AFD"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lang w:eastAsia="ja-JP"/>
        </w:rPr>
        <w:t xml:space="preserve">Firstly, the number of mobile phones around the world has reached above 6 billion at the first half year of 2012 (source: The word bank 2012 report "information and communication development "). </w:t>
      </w:r>
    </w:p>
    <w:p w:rsidR="00B24AFD" w:rsidRPr="00B24AFD" w:rsidRDefault="00B24AFD"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lang w:eastAsia="ja-JP"/>
        </w:rPr>
        <w:t xml:space="preserve">Secondly, the numbers of global PC (including desktops, notebooks and </w:t>
      </w:r>
      <w:proofErr w:type="spellStart"/>
      <w:r w:rsidRPr="00B24AFD">
        <w:rPr>
          <w:rFonts w:eastAsiaTheme="minorEastAsia"/>
          <w:lang w:eastAsia="ja-JP"/>
        </w:rPr>
        <w:t>netbooks</w:t>
      </w:r>
      <w:proofErr w:type="spellEnd"/>
      <w:r w:rsidRPr="00B24AFD">
        <w:rPr>
          <w:rFonts w:eastAsiaTheme="minorEastAsia"/>
          <w:lang w:eastAsia="ja-JP"/>
        </w:rPr>
        <w:t xml:space="preserve">) shipments have reached 352.8 million in 2011. Also the pads or tablets shipments have reached 63.6million </w:t>
      </w:r>
      <w:r w:rsidRPr="00B24AFD">
        <w:rPr>
          <w:rFonts w:eastAsiaTheme="minorEastAsia"/>
          <w:lang w:eastAsia="ja-JP"/>
        </w:rPr>
        <w:lastRenderedPageBreak/>
        <w:t xml:space="preserve">in 2011 and showed a rapid growth trend (source: Gartner). Then the LCD TV shipments have reached 206 million in 2011 (source: </w:t>
      </w:r>
      <w:proofErr w:type="spellStart"/>
      <w:r w:rsidRPr="00B24AFD">
        <w:rPr>
          <w:rFonts w:eastAsiaTheme="minorEastAsia"/>
          <w:lang w:eastAsia="ja-JP"/>
        </w:rPr>
        <w:t>DisplaySearch</w:t>
      </w:r>
      <w:proofErr w:type="spellEnd"/>
      <w:r w:rsidRPr="00B24AFD">
        <w:rPr>
          <w:rFonts w:eastAsiaTheme="minorEastAsia"/>
          <w:lang w:eastAsia="ja-JP"/>
        </w:rPr>
        <w:t>).</w:t>
      </w:r>
    </w:p>
    <w:p w:rsidR="00B24AFD" w:rsidRPr="00B24AFD" w:rsidRDefault="00B24AFD"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lang w:eastAsia="ja-JP"/>
        </w:rPr>
        <w:t>Lastly, as for the huge number of other consumer electronic equipment, such as MP3, radio, camera, electronic tooth brush etc., they are countless. If WPT technology can be widely used in these consumer electronics, it can generate great business value. As Wireless Power Consortium forecast, the market value of WPT will reach 27 billion USD until 2016.</w:t>
      </w:r>
    </w:p>
    <w:p w:rsidR="00B24AFD" w:rsidRPr="00B24AFD" w:rsidRDefault="00B24AFD"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lang w:eastAsia="ja-JP"/>
        </w:rPr>
        <w:t xml:space="preserve">Some forecasts of WPT market potential are </w:t>
      </w:r>
      <w:r w:rsidR="006F3FA3">
        <w:rPr>
          <w:rFonts w:eastAsiaTheme="minorEastAsia"/>
          <w:lang w:eastAsia="ja-JP"/>
        </w:rPr>
        <w:t>available</w:t>
      </w:r>
      <w:r w:rsidR="006F3FA3">
        <w:rPr>
          <w:rFonts w:eastAsiaTheme="minorEastAsia" w:hint="eastAsia"/>
          <w:lang w:eastAsia="ja-JP"/>
        </w:rPr>
        <w:t xml:space="preserve"> </w:t>
      </w:r>
      <w:r w:rsidRPr="00B24AFD">
        <w:rPr>
          <w:rFonts w:eastAsiaTheme="minorEastAsia"/>
          <w:lang w:eastAsia="ja-JP"/>
        </w:rPr>
        <w:t>as follows.</w:t>
      </w:r>
    </w:p>
    <w:p w:rsidR="00B24AFD" w:rsidRPr="00B24AFD" w:rsidRDefault="00B24AFD" w:rsidP="00B24AFD">
      <w:pPr>
        <w:jc w:val="both"/>
        <w:rPr>
          <w:rFonts w:eastAsiaTheme="minorEastAsia"/>
          <w:lang w:eastAsia="ja-JP"/>
        </w:rPr>
      </w:pPr>
    </w:p>
    <w:p w:rsidR="00B24AFD" w:rsidRPr="00B24AFD" w:rsidRDefault="00B24AFD" w:rsidP="00B24AFD">
      <w:pPr>
        <w:jc w:val="center"/>
        <w:rPr>
          <w:rFonts w:eastAsiaTheme="minorEastAsia"/>
          <w:b/>
          <w:lang w:eastAsia="ja-JP"/>
        </w:rPr>
      </w:pPr>
      <w:r w:rsidRPr="00B24AFD">
        <w:rPr>
          <w:rFonts w:eastAsiaTheme="minorEastAsia"/>
          <w:b/>
          <w:lang w:eastAsia="ja-JP"/>
        </w:rPr>
        <w:t>Table 3</w:t>
      </w:r>
      <w:r w:rsidRPr="00B24AFD">
        <w:rPr>
          <w:rFonts w:eastAsiaTheme="minorEastAsia" w:hint="eastAsia"/>
          <w:b/>
          <w:lang w:eastAsia="ja-JP"/>
        </w:rPr>
        <w:t>.3</w:t>
      </w:r>
      <w:r w:rsidRPr="00B24AFD">
        <w:rPr>
          <w:rFonts w:eastAsiaTheme="minorEastAsia"/>
          <w:b/>
          <w:lang w:eastAsia="ja-JP"/>
        </w:rPr>
        <w:t xml:space="preserve"> WPT market </w:t>
      </w:r>
      <w:r w:rsidRPr="00B24AFD">
        <w:rPr>
          <w:rFonts w:eastAsiaTheme="minorEastAsia" w:hint="eastAsia"/>
          <w:b/>
          <w:lang w:eastAsia="ja-JP"/>
        </w:rPr>
        <w:t>p</w:t>
      </w:r>
      <w:r w:rsidRPr="00B24AFD">
        <w:rPr>
          <w:rFonts w:eastAsiaTheme="minorEastAsia"/>
          <w:b/>
          <w:lang w:eastAsia="ja-JP"/>
        </w:rPr>
        <w:t>rospect</w:t>
      </w:r>
    </w:p>
    <w:tbl>
      <w:tblPr>
        <w:tblStyle w:val="TableGrid"/>
        <w:tblW w:w="0" w:type="auto"/>
        <w:tblInd w:w="108" w:type="dxa"/>
        <w:tblLook w:val="04A0"/>
      </w:tblPr>
      <w:tblGrid>
        <w:gridCol w:w="1709"/>
        <w:gridCol w:w="2209"/>
        <w:gridCol w:w="5507"/>
      </w:tblGrid>
      <w:tr w:rsidR="00B24AFD" w:rsidRPr="00B24AFD" w:rsidTr="00B24AFD">
        <w:tc>
          <w:tcPr>
            <w:tcW w:w="1709" w:type="dxa"/>
            <w:vMerge w:val="restart"/>
          </w:tcPr>
          <w:p w:rsidR="00B24AFD" w:rsidRPr="00B24AFD" w:rsidRDefault="00B24AFD" w:rsidP="003F78DB">
            <w:pPr>
              <w:rPr>
                <w:rFonts w:eastAsiaTheme="minorEastAsia"/>
                <w:lang w:eastAsia="ja-JP"/>
              </w:rPr>
            </w:pPr>
            <w:r w:rsidRPr="00B24AFD">
              <w:rPr>
                <w:rFonts w:eastAsiaTheme="minorEastAsia"/>
                <w:lang w:eastAsia="ja-JP"/>
              </w:rPr>
              <w:t>source</w:t>
            </w:r>
          </w:p>
        </w:tc>
        <w:tc>
          <w:tcPr>
            <w:tcW w:w="7716" w:type="dxa"/>
            <w:gridSpan w:val="2"/>
          </w:tcPr>
          <w:p w:rsidR="00B24AFD" w:rsidRPr="00B24AFD" w:rsidRDefault="00B24AFD" w:rsidP="003F78DB">
            <w:pPr>
              <w:rPr>
                <w:rFonts w:eastAsiaTheme="minorEastAsia"/>
                <w:lang w:eastAsia="ja-JP"/>
              </w:rPr>
            </w:pPr>
            <w:r w:rsidRPr="00B24AFD">
              <w:rPr>
                <w:rFonts w:eastAsiaTheme="minorEastAsia"/>
                <w:lang w:eastAsia="ja-JP"/>
              </w:rPr>
              <w:t>Prediction</w:t>
            </w:r>
          </w:p>
        </w:tc>
      </w:tr>
      <w:tr w:rsidR="00B24AFD" w:rsidRPr="00B24AFD" w:rsidTr="00B24AFD">
        <w:tc>
          <w:tcPr>
            <w:tcW w:w="1709" w:type="dxa"/>
            <w:vMerge/>
          </w:tcPr>
          <w:p w:rsidR="00B24AFD" w:rsidRPr="00B24AFD" w:rsidRDefault="00B24AFD" w:rsidP="003F78DB">
            <w:pPr>
              <w:rPr>
                <w:rFonts w:eastAsiaTheme="minorEastAsia"/>
                <w:lang w:eastAsia="ja-JP"/>
              </w:rPr>
            </w:pPr>
          </w:p>
        </w:tc>
        <w:tc>
          <w:tcPr>
            <w:tcW w:w="2209" w:type="dxa"/>
          </w:tcPr>
          <w:p w:rsidR="00B24AFD" w:rsidRPr="00B24AFD" w:rsidRDefault="00B24AFD" w:rsidP="003F78DB">
            <w:pPr>
              <w:rPr>
                <w:rFonts w:eastAsiaTheme="minorEastAsia"/>
                <w:lang w:eastAsia="ja-JP"/>
              </w:rPr>
            </w:pPr>
            <w:r w:rsidRPr="00B24AFD">
              <w:rPr>
                <w:rFonts w:eastAsiaTheme="minorEastAsia"/>
                <w:lang w:eastAsia="ja-JP"/>
              </w:rPr>
              <w:t>category</w:t>
            </w:r>
          </w:p>
        </w:tc>
        <w:tc>
          <w:tcPr>
            <w:tcW w:w="5507" w:type="dxa"/>
          </w:tcPr>
          <w:p w:rsidR="00B24AFD" w:rsidRPr="00B24AFD" w:rsidRDefault="00B24AFD" w:rsidP="003F78DB">
            <w:pPr>
              <w:rPr>
                <w:rFonts w:eastAsiaTheme="minorEastAsia"/>
                <w:lang w:eastAsia="ja-JP"/>
              </w:rPr>
            </w:pPr>
            <w:r w:rsidRPr="00B24AFD">
              <w:rPr>
                <w:rFonts w:eastAsiaTheme="minorEastAsia"/>
                <w:lang w:eastAsia="ja-JP"/>
              </w:rPr>
              <w:t>contents</w:t>
            </w:r>
          </w:p>
        </w:tc>
      </w:tr>
      <w:tr w:rsidR="00B24AFD" w:rsidRPr="00B24AFD" w:rsidTr="00B24AFD">
        <w:tc>
          <w:tcPr>
            <w:tcW w:w="1709" w:type="dxa"/>
          </w:tcPr>
          <w:p w:rsidR="00B24AFD" w:rsidRPr="00B24AFD" w:rsidRDefault="00B24AFD" w:rsidP="003F78DB">
            <w:pPr>
              <w:rPr>
                <w:rFonts w:eastAsiaTheme="minorEastAsia"/>
                <w:lang w:eastAsia="ja-JP"/>
              </w:rPr>
            </w:pPr>
            <w:r w:rsidRPr="00B24AFD">
              <w:rPr>
                <w:rFonts w:eastAsiaTheme="minorEastAsia"/>
                <w:lang w:eastAsia="ja-JP"/>
              </w:rPr>
              <w:t>WPC</w:t>
            </w:r>
          </w:p>
        </w:tc>
        <w:tc>
          <w:tcPr>
            <w:tcW w:w="2209" w:type="dxa"/>
          </w:tcPr>
          <w:p w:rsidR="00B24AFD" w:rsidRPr="00B24AFD" w:rsidRDefault="00B24AFD" w:rsidP="003F78DB">
            <w:pPr>
              <w:rPr>
                <w:rFonts w:eastAsiaTheme="minorEastAsia"/>
                <w:lang w:eastAsia="ja-JP"/>
              </w:rPr>
            </w:pPr>
            <w:r w:rsidRPr="00B24AFD">
              <w:rPr>
                <w:rFonts w:eastAsiaTheme="minorEastAsia"/>
                <w:lang w:eastAsia="ja-JP"/>
              </w:rPr>
              <w:t>Market value</w:t>
            </w:r>
          </w:p>
          <w:p w:rsidR="00B24AFD" w:rsidRPr="00B24AFD" w:rsidRDefault="00B24AFD" w:rsidP="003F78DB">
            <w:pPr>
              <w:rPr>
                <w:rFonts w:eastAsiaTheme="minorEastAsia"/>
                <w:lang w:eastAsia="ja-JP"/>
              </w:rPr>
            </w:pPr>
            <w:r w:rsidRPr="00B24AFD">
              <w:rPr>
                <w:rFonts w:eastAsiaTheme="minorEastAsia"/>
                <w:lang w:eastAsia="ja-JP"/>
              </w:rPr>
              <w:t>(global)</w:t>
            </w:r>
          </w:p>
        </w:tc>
        <w:tc>
          <w:tcPr>
            <w:tcW w:w="5507" w:type="dxa"/>
          </w:tcPr>
          <w:p w:rsidR="00B24AFD" w:rsidRPr="00B24AFD" w:rsidRDefault="00B24AFD" w:rsidP="003F78DB">
            <w:pPr>
              <w:rPr>
                <w:rFonts w:eastAsiaTheme="minorEastAsia"/>
                <w:lang w:eastAsia="ja-JP"/>
              </w:rPr>
            </w:pPr>
            <w:r w:rsidRPr="00B24AFD">
              <w:rPr>
                <w:rFonts w:eastAsiaTheme="minorEastAsia"/>
                <w:lang w:eastAsia="ja-JP"/>
              </w:rPr>
              <w:t>27 billion USD in 2016</w:t>
            </w:r>
          </w:p>
        </w:tc>
      </w:tr>
      <w:tr w:rsidR="00B24AFD" w:rsidRPr="00B24AFD" w:rsidTr="00B24AFD">
        <w:tc>
          <w:tcPr>
            <w:tcW w:w="1709" w:type="dxa"/>
          </w:tcPr>
          <w:p w:rsidR="00B24AFD" w:rsidRPr="00B24AFD" w:rsidRDefault="00B24AFD" w:rsidP="003F78DB">
            <w:pPr>
              <w:rPr>
                <w:rFonts w:eastAsiaTheme="minorEastAsia"/>
                <w:lang w:eastAsia="ja-JP"/>
              </w:rPr>
            </w:pPr>
            <w:r w:rsidRPr="00B24AFD">
              <w:rPr>
                <w:rFonts w:eastAsiaTheme="minorEastAsia"/>
                <w:lang w:eastAsia="ja-JP"/>
              </w:rPr>
              <w:t>IMS research (2011)</w:t>
            </w:r>
          </w:p>
        </w:tc>
        <w:tc>
          <w:tcPr>
            <w:tcW w:w="2209" w:type="dxa"/>
          </w:tcPr>
          <w:p w:rsidR="00B24AFD" w:rsidRPr="00B24AFD" w:rsidRDefault="00B24AFD" w:rsidP="003F78DB">
            <w:pPr>
              <w:rPr>
                <w:rFonts w:eastAsiaTheme="minorEastAsia"/>
                <w:lang w:eastAsia="ja-JP"/>
              </w:rPr>
            </w:pPr>
            <w:r w:rsidRPr="00B24AFD">
              <w:rPr>
                <w:rFonts w:eastAsiaTheme="minorEastAsia"/>
                <w:lang w:eastAsia="ja-JP"/>
              </w:rPr>
              <w:t>Shipments volume</w:t>
            </w:r>
          </w:p>
          <w:p w:rsidR="00B24AFD" w:rsidRPr="00B24AFD" w:rsidRDefault="00B24AFD" w:rsidP="003F78DB">
            <w:pPr>
              <w:rPr>
                <w:rFonts w:eastAsiaTheme="minorEastAsia"/>
                <w:lang w:eastAsia="ja-JP"/>
              </w:rPr>
            </w:pPr>
            <w:r w:rsidRPr="00B24AFD">
              <w:rPr>
                <w:rFonts w:eastAsiaTheme="minorEastAsia"/>
                <w:lang w:eastAsia="ja-JP"/>
              </w:rPr>
              <w:t>(global)</w:t>
            </w:r>
          </w:p>
        </w:tc>
        <w:tc>
          <w:tcPr>
            <w:tcW w:w="5507" w:type="dxa"/>
          </w:tcPr>
          <w:p w:rsidR="00B24AFD" w:rsidRPr="00B24AFD" w:rsidRDefault="00B24AFD" w:rsidP="003F78DB">
            <w:pPr>
              <w:rPr>
                <w:rFonts w:eastAsiaTheme="minorEastAsia"/>
                <w:lang w:eastAsia="ja-JP"/>
              </w:rPr>
            </w:pPr>
            <w:r w:rsidRPr="00B24AFD">
              <w:rPr>
                <w:rFonts w:eastAsiaTheme="minorEastAsia" w:hint="eastAsia"/>
                <w:lang w:eastAsia="ja-JP"/>
              </w:rPr>
              <w:t>A</w:t>
            </w:r>
            <w:r w:rsidRPr="00B24AFD">
              <w:rPr>
                <w:rFonts w:eastAsiaTheme="minorEastAsia"/>
                <w:lang w:eastAsia="ja-JP"/>
              </w:rPr>
              <w:t>nnual shipments of integrated wireless power receivers in mobile phones expected to reach 300 million by 2015</w:t>
            </w:r>
          </w:p>
        </w:tc>
      </w:tr>
      <w:tr w:rsidR="00B24AFD" w:rsidRPr="00B24AFD" w:rsidTr="00B24AFD">
        <w:tc>
          <w:tcPr>
            <w:tcW w:w="1709" w:type="dxa"/>
          </w:tcPr>
          <w:p w:rsidR="00B24AFD" w:rsidRPr="00B24AFD" w:rsidRDefault="00B24AFD" w:rsidP="003F78DB">
            <w:pPr>
              <w:rPr>
                <w:rFonts w:eastAsiaTheme="minorEastAsia"/>
                <w:lang w:eastAsia="ja-JP"/>
              </w:rPr>
            </w:pPr>
            <w:r w:rsidRPr="00B24AFD">
              <w:rPr>
                <w:rFonts w:eastAsiaTheme="minorEastAsia"/>
                <w:lang w:eastAsia="ja-JP"/>
              </w:rPr>
              <w:t>Markets and Markets</w:t>
            </w:r>
          </w:p>
        </w:tc>
        <w:tc>
          <w:tcPr>
            <w:tcW w:w="2209" w:type="dxa"/>
          </w:tcPr>
          <w:p w:rsidR="00B24AFD" w:rsidRPr="00B24AFD" w:rsidRDefault="00B24AFD" w:rsidP="003F78DB">
            <w:pPr>
              <w:rPr>
                <w:rFonts w:eastAsiaTheme="minorEastAsia"/>
                <w:lang w:eastAsia="ja-JP"/>
              </w:rPr>
            </w:pPr>
            <w:r w:rsidRPr="00B24AFD">
              <w:rPr>
                <w:rFonts w:eastAsiaTheme="minorEastAsia"/>
                <w:lang w:eastAsia="ja-JP"/>
              </w:rPr>
              <w:t>Shipments volume</w:t>
            </w:r>
          </w:p>
          <w:p w:rsidR="00B24AFD" w:rsidRPr="00B24AFD" w:rsidRDefault="00B24AFD" w:rsidP="003F78DB">
            <w:pPr>
              <w:rPr>
                <w:rFonts w:eastAsiaTheme="minorEastAsia"/>
                <w:lang w:eastAsia="ja-JP"/>
              </w:rPr>
            </w:pPr>
            <w:r w:rsidRPr="00B24AFD">
              <w:rPr>
                <w:rFonts w:eastAsiaTheme="minorEastAsia"/>
                <w:lang w:eastAsia="ja-JP"/>
              </w:rPr>
              <w:t>(global)</w:t>
            </w:r>
          </w:p>
        </w:tc>
        <w:tc>
          <w:tcPr>
            <w:tcW w:w="5507" w:type="dxa"/>
          </w:tcPr>
          <w:p w:rsidR="00B24AFD" w:rsidRPr="00B24AFD" w:rsidRDefault="00B24AFD" w:rsidP="003F78DB">
            <w:pPr>
              <w:rPr>
                <w:rFonts w:eastAsiaTheme="minorEastAsia"/>
                <w:lang w:eastAsia="ja-JP"/>
              </w:rPr>
            </w:pPr>
            <w:r w:rsidRPr="00B24AFD">
              <w:rPr>
                <w:rFonts w:eastAsiaTheme="minorEastAsia"/>
                <w:lang w:eastAsia="ja-JP"/>
              </w:rPr>
              <w:t>- Wireless charging pads</w:t>
            </w:r>
          </w:p>
          <w:p w:rsidR="00B24AFD" w:rsidRPr="00B24AFD" w:rsidRDefault="00B24AFD" w:rsidP="003F78DB">
            <w:pPr>
              <w:rPr>
                <w:rFonts w:eastAsiaTheme="minorEastAsia"/>
                <w:lang w:eastAsia="ja-JP"/>
              </w:rPr>
            </w:pPr>
            <w:r w:rsidRPr="00B24AFD">
              <w:rPr>
                <w:rFonts w:eastAsiaTheme="minorEastAsia"/>
                <w:lang w:eastAsia="ja-JP"/>
              </w:rPr>
              <w:t xml:space="preserve"> : shipment 9.5 million units, and revenue 475 million USD in 2017</w:t>
            </w:r>
          </w:p>
          <w:p w:rsidR="00B24AFD" w:rsidRPr="00B24AFD" w:rsidRDefault="00B24AFD" w:rsidP="003F78DB">
            <w:pPr>
              <w:rPr>
                <w:rFonts w:eastAsiaTheme="minorEastAsia"/>
                <w:lang w:eastAsia="ja-JP"/>
              </w:rPr>
            </w:pPr>
            <w:r w:rsidRPr="00B24AFD">
              <w:rPr>
                <w:rFonts w:eastAsiaTheme="minorEastAsia"/>
                <w:lang w:eastAsia="ja-JP"/>
              </w:rPr>
              <w:t>- Wireless charging Receivers</w:t>
            </w:r>
          </w:p>
          <w:p w:rsidR="00B24AFD" w:rsidRPr="00B24AFD" w:rsidRDefault="00B24AFD" w:rsidP="003F78DB">
            <w:pPr>
              <w:rPr>
                <w:rFonts w:eastAsiaTheme="minorEastAsia"/>
                <w:lang w:eastAsia="ja-JP"/>
              </w:rPr>
            </w:pPr>
            <w:r w:rsidRPr="00B24AFD">
              <w:rPr>
                <w:rFonts w:eastAsiaTheme="minorEastAsia"/>
                <w:lang w:eastAsia="ja-JP"/>
              </w:rPr>
              <w:t xml:space="preserve"> : shipment 9.5 million units, and revenue 390 million USD in 2017</w:t>
            </w:r>
          </w:p>
        </w:tc>
      </w:tr>
      <w:tr w:rsidR="00B24AFD" w:rsidRPr="00B24AFD" w:rsidTr="00B24AFD">
        <w:tc>
          <w:tcPr>
            <w:tcW w:w="1709" w:type="dxa"/>
          </w:tcPr>
          <w:p w:rsidR="00B24AFD" w:rsidRPr="00B24AFD" w:rsidRDefault="00B24AFD" w:rsidP="003F78DB">
            <w:pPr>
              <w:rPr>
                <w:rFonts w:eastAsiaTheme="minorEastAsia"/>
                <w:lang w:eastAsia="ja-JP"/>
              </w:rPr>
            </w:pPr>
            <w:r w:rsidRPr="00B24AFD">
              <w:rPr>
                <w:rFonts w:eastAsiaTheme="minorEastAsia"/>
                <w:lang w:eastAsia="ja-JP"/>
              </w:rPr>
              <w:t xml:space="preserve">IHS </w:t>
            </w:r>
            <w:proofErr w:type="spellStart"/>
            <w:r w:rsidRPr="00B24AFD">
              <w:rPr>
                <w:rFonts w:eastAsiaTheme="minorEastAsia"/>
                <w:lang w:eastAsia="ja-JP"/>
              </w:rPr>
              <w:t>iSuppli</w:t>
            </w:r>
            <w:proofErr w:type="spellEnd"/>
            <w:r w:rsidRPr="00B24AFD">
              <w:rPr>
                <w:rFonts w:eastAsiaTheme="minorEastAsia"/>
                <w:lang w:eastAsia="ja-JP"/>
              </w:rPr>
              <w:t xml:space="preserve"> and Nikkei</w:t>
            </w:r>
          </w:p>
        </w:tc>
        <w:tc>
          <w:tcPr>
            <w:tcW w:w="2209" w:type="dxa"/>
          </w:tcPr>
          <w:p w:rsidR="00B24AFD" w:rsidRPr="00B24AFD" w:rsidRDefault="00B24AFD" w:rsidP="003F78DB">
            <w:pPr>
              <w:rPr>
                <w:rFonts w:eastAsiaTheme="minorEastAsia"/>
                <w:lang w:eastAsia="ja-JP"/>
              </w:rPr>
            </w:pPr>
            <w:r w:rsidRPr="00B24AFD">
              <w:rPr>
                <w:rFonts w:eastAsiaTheme="minorEastAsia"/>
                <w:lang w:eastAsia="ja-JP"/>
              </w:rPr>
              <w:t>Market size (global)</w:t>
            </w:r>
          </w:p>
        </w:tc>
        <w:tc>
          <w:tcPr>
            <w:tcW w:w="5507" w:type="dxa"/>
          </w:tcPr>
          <w:p w:rsidR="00B24AFD" w:rsidRPr="00B24AFD" w:rsidRDefault="00B24AFD" w:rsidP="003F78DB">
            <w:pPr>
              <w:rPr>
                <w:rFonts w:eastAsiaTheme="minorEastAsia"/>
                <w:lang w:eastAsia="ja-JP"/>
              </w:rPr>
            </w:pPr>
            <w:r w:rsidRPr="00B24AFD">
              <w:rPr>
                <w:rFonts w:eastAsiaTheme="minorEastAsia"/>
                <w:lang w:eastAsia="ja-JP"/>
              </w:rPr>
              <w:t>24 billion USD in 2015</w:t>
            </w:r>
          </w:p>
        </w:tc>
      </w:tr>
      <w:tr w:rsidR="00B24AFD" w:rsidRPr="00B24AFD" w:rsidTr="00B24AFD">
        <w:tc>
          <w:tcPr>
            <w:tcW w:w="1709" w:type="dxa"/>
          </w:tcPr>
          <w:p w:rsidR="00B24AFD" w:rsidRPr="00B24AFD" w:rsidRDefault="00B24AFD" w:rsidP="003F78DB">
            <w:pPr>
              <w:rPr>
                <w:rFonts w:eastAsiaTheme="minorEastAsia"/>
                <w:lang w:eastAsia="ja-JP"/>
              </w:rPr>
            </w:pPr>
            <w:r w:rsidRPr="00B24AFD">
              <w:rPr>
                <w:rFonts w:eastAsiaTheme="minorEastAsia"/>
                <w:lang w:eastAsia="ja-JP"/>
              </w:rPr>
              <w:t>Research AND Market and Nikkei Tech-ON</w:t>
            </w:r>
          </w:p>
        </w:tc>
        <w:tc>
          <w:tcPr>
            <w:tcW w:w="2209" w:type="dxa"/>
          </w:tcPr>
          <w:p w:rsidR="00B24AFD" w:rsidRPr="00B24AFD" w:rsidRDefault="00B24AFD" w:rsidP="003F78DB">
            <w:pPr>
              <w:rPr>
                <w:rFonts w:eastAsiaTheme="minorEastAsia"/>
                <w:lang w:eastAsia="ja-JP"/>
              </w:rPr>
            </w:pPr>
            <w:r w:rsidRPr="00B24AFD">
              <w:rPr>
                <w:rFonts w:eastAsiaTheme="minorEastAsia"/>
                <w:lang w:eastAsia="ja-JP"/>
              </w:rPr>
              <w:t>Market size (global)</w:t>
            </w:r>
          </w:p>
        </w:tc>
        <w:tc>
          <w:tcPr>
            <w:tcW w:w="5507" w:type="dxa"/>
          </w:tcPr>
          <w:p w:rsidR="00B24AFD" w:rsidRPr="00B24AFD" w:rsidRDefault="00B24AFD" w:rsidP="003F78DB">
            <w:pPr>
              <w:rPr>
                <w:rFonts w:eastAsiaTheme="minorEastAsia"/>
                <w:lang w:eastAsia="ja-JP"/>
              </w:rPr>
            </w:pPr>
            <w:r w:rsidRPr="00B24AFD">
              <w:rPr>
                <w:rFonts w:eastAsiaTheme="minorEastAsia"/>
                <w:lang w:eastAsia="ja-JP"/>
              </w:rPr>
              <w:t xml:space="preserve">7.161 billion USD in 2017 </w:t>
            </w:r>
          </w:p>
          <w:p w:rsidR="00B24AFD" w:rsidRPr="00B24AFD" w:rsidRDefault="00B24AFD" w:rsidP="003F78DB">
            <w:pPr>
              <w:rPr>
                <w:rFonts w:eastAsiaTheme="minorEastAsia"/>
                <w:lang w:eastAsia="ja-JP"/>
              </w:rPr>
            </w:pPr>
            <w:r w:rsidRPr="00B24AFD">
              <w:rPr>
                <w:rFonts w:eastAsiaTheme="minorEastAsia"/>
                <w:lang w:eastAsia="ja-JP"/>
              </w:rPr>
              <w:t>(compared to 456.86 million USD in 2011)</w:t>
            </w:r>
          </w:p>
        </w:tc>
      </w:tr>
      <w:tr w:rsidR="00B24AFD" w:rsidRPr="00B24AFD" w:rsidTr="00B24AFD">
        <w:tc>
          <w:tcPr>
            <w:tcW w:w="1709" w:type="dxa"/>
          </w:tcPr>
          <w:p w:rsidR="00B24AFD" w:rsidRPr="00B24AFD" w:rsidRDefault="00B24AFD" w:rsidP="003F78DB">
            <w:pPr>
              <w:rPr>
                <w:rFonts w:eastAsiaTheme="minorEastAsia"/>
                <w:lang w:eastAsia="ja-JP"/>
              </w:rPr>
            </w:pPr>
            <w:r w:rsidRPr="00B24AFD">
              <w:rPr>
                <w:rFonts w:eastAsiaTheme="minorEastAsia"/>
                <w:lang w:eastAsia="ja-JP"/>
              </w:rPr>
              <w:t>METI*</w:t>
            </w:r>
          </w:p>
        </w:tc>
        <w:tc>
          <w:tcPr>
            <w:tcW w:w="2209" w:type="dxa"/>
          </w:tcPr>
          <w:p w:rsidR="00B24AFD" w:rsidRPr="00B24AFD" w:rsidRDefault="00B24AFD" w:rsidP="003F78DB">
            <w:pPr>
              <w:rPr>
                <w:rFonts w:eastAsiaTheme="minorEastAsia"/>
                <w:lang w:eastAsia="ja-JP"/>
              </w:rPr>
            </w:pPr>
            <w:r w:rsidRPr="00B24AFD">
              <w:rPr>
                <w:rFonts w:eastAsiaTheme="minorEastAsia"/>
                <w:lang w:eastAsia="ja-JP"/>
              </w:rPr>
              <w:t>Market demand  (Japan)</w:t>
            </w:r>
          </w:p>
        </w:tc>
        <w:tc>
          <w:tcPr>
            <w:tcW w:w="5507" w:type="dxa"/>
          </w:tcPr>
          <w:p w:rsidR="00B24AFD" w:rsidRPr="00B24AFD" w:rsidRDefault="00B24AFD" w:rsidP="003F78DB">
            <w:pPr>
              <w:rPr>
                <w:rFonts w:eastAsiaTheme="minorEastAsia"/>
                <w:lang w:eastAsia="ja-JP"/>
              </w:rPr>
            </w:pPr>
            <w:r w:rsidRPr="00B24AFD">
              <w:rPr>
                <w:rFonts w:eastAsiaTheme="minorEastAsia"/>
                <w:lang w:eastAsia="ja-JP"/>
              </w:rPr>
              <w:t>- EV/PHEV</w:t>
            </w:r>
          </w:p>
          <w:p w:rsidR="00B24AFD" w:rsidRPr="00B24AFD" w:rsidRDefault="00B24AFD" w:rsidP="003F78DB">
            <w:pPr>
              <w:rPr>
                <w:rFonts w:eastAsiaTheme="minorEastAsia"/>
                <w:lang w:eastAsia="ja-JP"/>
              </w:rPr>
            </w:pPr>
            <w:r w:rsidRPr="00B24AFD">
              <w:rPr>
                <w:rFonts w:eastAsiaTheme="minorEastAsia"/>
                <w:lang w:eastAsia="ja-JP"/>
              </w:rPr>
              <w:t xml:space="preserve"> : in 2020, 150,000~200,000 vehicles/year</w:t>
            </w:r>
          </w:p>
          <w:p w:rsidR="00B24AFD" w:rsidRPr="00B24AFD" w:rsidRDefault="00B24AFD" w:rsidP="003F78DB">
            <w:pPr>
              <w:rPr>
                <w:rFonts w:eastAsiaTheme="minorEastAsia"/>
                <w:lang w:eastAsia="ja-JP"/>
              </w:rPr>
            </w:pPr>
            <w:r w:rsidRPr="00B24AFD">
              <w:rPr>
                <w:rFonts w:eastAsiaTheme="minorEastAsia"/>
                <w:lang w:eastAsia="ja-JP"/>
              </w:rPr>
              <w:t xml:space="preserve"> : in 2030, 500,000~750,000 vehicles/ year</w:t>
            </w:r>
          </w:p>
          <w:p w:rsidR="00B24AFD" w:rsidRPr="00B24AFD" w:rsidRDefault="00B24AFD" w:rsidP="003F78DB">
            <w:pPr>
              <w:rPr>
                <w:rFonts w:eastAsiaTheme="minorEastAsia"/>
                <w:lang w:eastAsia="ja-JP"/>
              </w:rPr>
            </w:pPr>
            <w:r w:rsidRPr="00B24AFD">
              <w:rPr>
                <w:rFonts w:eastAsiaTheme="minorEastAsia" w:hint="eastAsia"/>
                <w:lang w:eastAsia="ja-JP"/>
              </w:rPr>
              <w:t>※</w:t>
            </w:r>
            <w:r w:rsidRPr="00B24AFD">
              <w:rPr>
                <w:rFonts w:eastAsiaTheme="minorEastAsia"/>
                <w:lang w:eastAsia="ja-JP"/>
              </w:rPr>
              <w:t xml:space="preserve"> global </w:t>
            </w:r>
            <w:r w:rsidRPr="00B24AFD">
              <w:rPr>
                <w:rFonts w:eastAsiaTheme="minorEastAsia" w:hint="eastAsia"/>
                <w:lang w:eastAsia="ja-JP"/>
              </w:rPr>
              <w:t>market 20 times of domestic demand</w:t>
            </w:r>
          </w:p>
        </w:tc>
      </w:tr>
      <w:tr w:rsidR="00B24AFD" w:rsidRPr="00B24AFD" w:rsidTr="00B24AFD">
        <w:tc>
          <w:tcPr>
            <w:tcW w:w="1709" w:type="dxa"/>
          </w:tcPr>
          <w:p w:rsidR="00B24AFD" w:rsidRPr="00B24AFD" w:rsidRDefault="00B24AFD" w:rsidP="003F78DB">
            <w:pPr>
              <w:rPr>
                <w:rFonts w:eastAsiaTheme="minorEastAsia"/>
                <w:lang w:eastAsia="ja-JP"/>
              </w:rPr>
            </w:pPr>
            <w:r w:rsidRPr="00B24AFD">
              <w:rPr>
                <w:rFonts w:eastAsiaTheme="minorEastAsia" w:hint="eastAsia"/>
                <w:lang w:eastAsia="ja-JP"/>
              </w:rPr>
              <w:t>Markets and Markets</w:t>
            </w:r>
          </w:p>
        </w:tc>
        <w:tc>
          <w:tcPr>
            <w:tcW w:w="2209" w:type="dxa"/>
          </w:tcPr>
          <w:p w:rsidR="00B24AFD" w:rsidRPr="00B24AFD" w:rsidRDefault="00B24AFD" w:rsidP="003F78DB">
            <w:pPr>
              <w:rPr>
                <w:rFonts w:eastAsiaTheme="minorEastAsia"/>
                <w:lang w:eastAsia="ja-JP"/>
              </w:rPr>
            </w:pPr>
            <w:r w:rsidRPr="00B24AFD">
              <w:rPr>
                <w:rFonts w:eastAsiaTheme="minorEastAsia" w:hint="eastAsia"/>
                <w:lang w:eastAsia="ja-JP"/>
              </w:rPr>
              <w:t>Market Revenue</w:t>
            </w:r>
          </w:p>
        </w:tc>
        <w:tc>
          <w:tcPr>
            <w:tcW w:w="5507" w:type="dxa"/>
          </w:tcPr>
          <w:p w:rsidR="00B24AFD" w:rsidRPr="00B24AFD" w:rsidRDefault="00B24AFD" w:rsidP="003F78DB">
            <w:pPr>
              <w:rPr>
                <w:rFonts w:eastAsiaTheme="minorEastAsia"/>
                <w:lang w:eastAsia="ja-JP"/>
              </w:rPr>
            </w:pPr>
            <w:r w:rsidRPr="00B24AFD">
              <w:rPr>
                <w:rFonts w:eastAsiaTheme="minorEastAsia" w:hint="eastAsia"/>
                <w:lang w:eastAsia="ja-JP"/>
              </w:rPr>
              <w:t xml:space="preserve">- Wireless Charging (Charging pads and receivers) market </w:t>
            </w:r>
          </w:p>
          <w:p w:rsidR="00B24AFD" w:rsidRPr="00B24AFD" w:rsidRDefault="00B24AFD" w:rsidP="003F78DB">
            <w:pPr>
              <w:rPr>
                <w:rFonts w:eastAsiaTheme="minorEastAsia"/>
                <w:lang w:eastAsia="ja-JP"/>
              </w:rPr>
            </w:pPr>
            <w:r w:rsidRPr="00B24AFD">
              <w:rPr>
                <w:rFonts w:eastAsiaTheme="minorEastAsia" w:hint="eastAsia"/>
                <w:lang w:eastAsia="ja-JP"/>
              </w:rPr>
              <w:t xml:space="preserve">: </w:t>
            </w:r>
            <w:r w:rsidRPr="00B24AFD">
              <w:rPr>
                <w:rFonts w:eastAsiaTheme="minorEastAsia"/>
                <w:lang w:eastAsia="ja-JP"/>
              </w:rPr>
              <w:t>6,453 million USD in 2017  at 57.2% CAGR, from 2012 to 2017</w:t>
            </w:r>
          </w:p>
        </w:tc>
      </w:tr>
      <w:tr w:rsidR="00B24AFD" w:rsidRPr="00B24AFD" w:rsidTr="00B24AFD">
        <w:tc>
          <w:tcPr>
            <w:tcW w:w="1709" w:type="dxa"/>
          </w:tcPr>
          <w:p w:rsidR="00B24AFD" w:rsidRPr="00B24AFD" w:rsidRDefault="00B24AFD" w:rsidP="003F78DB">
            <w:pPr>
              <w:rPr>
                <w:rFonts w:eastAsiaTheme="minorEastAsia"/>
                <w:lang w:eastAsia="ja-JP"/>
              </w:rPr>
            </w:pPr>
            <w:r w:rsidRPr="00B24AFD">
              <w:rPr>
                <w:rFonts w:eastAsiaTheme="minorEastAsia"/>
                <w:lang w:eastAsia="ja-JP"/>
              </w:rPr>
              <w:t>ACMA</w:t>
            </w:r>
          </w:p>
        </w:tc>
        <w:tc>
          <w:tcPr>
            <w:tcW w:w="2209" w:type="dxa"/>
          </w:tcPr>
          <w:p w:rsidR="00B24AFD" w:rsidRPr="00B24AFD" w:rsidRDefault="00B24AFD" w:rsidP="003F78DB">
            <w:pPr>
              <w:rPr>
                <w:rFonts w:eastAsiaTheme="minorEastAsia"/>
                <w:lang w:eastAsia="ja-JP"/>
              </w:rPr>
            </w:pPr>
            <w:r w:rsidRPr="00B24AFD">
              <w:rPr>
                <w:rFonts w:eastAsiaTheme="minorEastAsia"/>
                <w:lang w:eastAsia="ja-JP"/>
              </w:rPr>
              <w:t>Domestic market status</w:t>
            </w:r>
          </w:p>
        </w:tc>
        <w:tc>
          <w:tcPr>
            <w:tcW w:w="5507" w:type="dxa"/>
          </w:tcPr>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C</w:t>
            </w:r>
            <w:r w:rsidRPr="00B24AFD">
              <w:rPr>
                <w:rFonts w:eastAsiaTheme="minorEastAsia"/>
                <w:lang w:eastAsia="ja-JP"/>
              </w:rPr>
              <w:t>reating niche market in Australia (short-term)</w:t>
            </w:r>
          </w:p>
        </w:tc>
      </w:tr>
      <w:tr w:rsidR="00B24AFD" w:rsidRPr="00B24AFD" w:rsidTr="00B24AFD">
        <w:tc>
          <w:tcPr>
            <w:tcW w:w="1709" w:type="dxa"/>
          </w:tcPr>
          <w:p w:rsidR="00B24AFD" w:rsidRPr="00B24AFD" w:rsidRDefault="00B24AFD" w:rsidP="003F78DB">
            <w:pPr>
              <w:rPr>
                <w:rFonts w:eastAsiaTheme="minorEastAsia"/>
                <w:lang w:eastAsia="ja-JP"/>
              </w:rPr>
            </w:pPr>
            <w:r w:rsidRPr="00B24AFD">
              <w:rPr>
                <w:rFonts w:eastAsiaTheme="minorEastAsia"/>
                <w:lang w:eastAsia="ja-JP"/>
              </w:rPr>
              <w:t>The wor</w:t>
            </w:r>
            <w:r w:rsidRPr="00B24AFD">
              <w:rPr>
                <w:rFonts w:eastAsiaTheme="minorEastAsia" w:hint="eastAsia"/>
                <w:lang w:eastAsia="ja-JP"/>
              </w:rPr>
              <w:t>l</w:t>
            </w:r>
            <w:r w:rsidRPr="00B24AFD">
              <w:rPr>
                <w:rFonts w:eastAsiaTheme="minorEastAsia"/>
                <w:lang w:eastAsia="ja-JP"/>
              </w:rPr>
              <w:t>d bank 2012 report "information and communication development ".</w:t>
            </w:r>
          </w:p>
        </w:tc>
        <w:tc>
          <w:tcPr>
            <w:tcW w:w="2209" w:type="dxa"/>
          </w:tcPr>
          <w:p w:rsidR="00B24AFD" w:rsidRPr="00B24AFD" w:rsidRDefault="00B24AFD" w:rsidP="003F78DB">
            <w:pPr>
              <w:rPr>
                <w:rFonts w:eastAsiaTheme="minorEastAsia"/>
                <w:lang w:eastAsia="ja-JP"/>
              </w:rPr>
            </w:pPr>
            <w:r w:rsidRPr="00B24AFD">
              <w:rPr>
                <w:rFonts w:eastAsiaTheme="minorEastAsia"/>
                <w:lang w:eastAsia="ja-JP"/>
              </w:rPr>
              <w:t>Market size (global)</w:t>
            </w:r>
          </w:p>
        </w:tc>
        <w:tc>
          <w:tcPr>
            <w:tcW w:w="5507" w:type="dxa"/>
          </w:tcPr>
          <w:p w:rsidR="00B24AFD" w:rsidRPr="00B24AFD" w:rsidRDefault="00B24AFD" w:rsidP="003F78DB">
            <w:pPr>
              <w:rPr>
                <w:rFonts w:eastAsiaTheme="minorEastAsia"/>
                <w:lang w:eastAsia="ja-JP"/>
              </w:rPr>
            </w:pPr>
            <w:r w:rsidRPr="00B24AFD">
              <w:rPr>
                <w:rFonts w:eastAsiaTheme="minorEastAsia"/>
                <w:lang w:eastAsia="ja-JP"/>
              </w:rPr>
              <w:t>Mobile phone</w:t>
            </w:r>
            <w:r w:rsidRPr="00B24AFD">
              <w:rPr>
                <w:rFonts w:eastAsiaTheme="minorEastAsia" w:hint="eastAsia"/>
                <w:lang w:eastAsia="ja-JP"/>
              </w:rPr>
              <w:t>s</w:t>
            </w:r>
          </w:p>
        </w:tc>
      </w:tr>
    </w:tbl>
    <w:p w:rsidR="00B24AFD" w:rsidRPr="00B24AFD" w:rsidRDefault="00B24AFD" w:rsidP="00B24AFD">
      <w:pPr>
        <w:jc w:val="both"/>
        <w:rPr>
          <w:rFonts w:eastAsiaTheme="minorEastAsia"/>
          <w:lang w:eastAsia="ja-JP"/>
        </w:rPr>
      </w:pPr>
      <w:r w:rsidRPr="00B24AFD">
        <w:rPr>
          <w:rFonts w:eastAsiaTheme="minorEastAsia" w:hint="eastAsia"/>
          <w:lang w:eastAsia="ja-JP"/>
        </w:rPr>
        <w:t>*</w:t>
      </w:r>
      <w:r w:rsidR="00CF4BB8" w:rsidRPr="00B24AFD">
        <w:rPr>
          <w:rFonts w:eastAsiaTheme="minorEastAsia"/>
          <w:lang w:eastAsia="ja-JP"/>
        </w:rPr>
        <w:t>METI:</w:t>
      </w:r>
      <w:r w:rsidRPr="00B24AFD">
        <w:rPr>
          <w:rFonts w:eastAsiaTheme="minorEastAsia"/>
          <w:lang w:eastAsia="ja-JP"/>
        </w:rPr>
        <w:t xml:space="preserve"> Ministry of Economy, Trade and Industry</w:t>
      </w:r>
      <w:r w:rsidRPr="00B24AFD">
        <w:rPr>
          <w:rFonts w:eastAsiaTheme="minorEastAsia" w:hint="eastAsia"/>
          <w:lang w:eastAsia="ja-JP"/>
        </w:rPr>
        <w:t xml:space="preserve"> (Japan)</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b/>
          <w:lang w:eastAsia="ja-JP"/>
        </w:rPr>
      </w:pPr>
      <w:r w:rsidRPr="00B24AFD">
        <w:rPr>
          <w:rFonts w:eastAsiaTheme="minorEastAsia"/>
          <w:b/>
          <w:lang w:eastAsia="ja-JP"/>
        </w:rPr>
        <w:t>3.3.</w:t>
      </w:r>
      <w:r w:rsidRPr="00B24AFD">
        <w:rPr>
          <w:rFonts w:eastAsiaTheme="minorEastAsia"/>
          <w:b/>
          <w:lang w:eastAsia="ja-JP"/>
        </w:rPr>
        <w:tab/>
        <w:t>Technologies</w:t>
      </w:r>
    </w:p>
    <w:p w:rsid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hint="eastAsia"/>
          <w:lang w:eastAsia="ja-JP"/>
        </w:rPr>
        <w:lastRenderedPageBreak/>
        <w:t xml:space="preserve">Based on the responses from Japan and Korea and the report submitted for information </w:t>
      </w:r>
      <w:r w:rsidRPr="00B24AFD">
        <w:rPr>
          <w:rFonts w:eastAsiaTheme="minorEastAsia"/>
          <w:lang w:eastAsia="ja-JP"/>
        </w:rPr>
        <w:t>sharing [</w:t>
      </w:r>
      <w:r w:rsidRPr="00B24AFD">
        <w:rPr>
          <w:rFonts w:eastAsiaTheme="minorEastAsia" w:hint="eastAsia"/>
          <w:lang w:eastAsia="ja-JP"/>
        </w:rPr>
        <w:t>3]</w:t>
      </w:r>
      <w:r w:rsidR="00CF4BB8">
        <w:rPr>
          <w:rFonts w:eastAsiaTheme="minorEastAsia" w:hint="eastAsia"/>
          <w:lang w:eastAsia="ja-JP"/>
        </w:rPr>
        <w:t xml:space="preserve"> </w:t>
      </w:r>
      <w:r w:rsidRPr="00B24AFD">
        <w:rPr>
          <w:rFonts w:eastAsiaTheme="minorEastAsia" w:hint="eastAsia"/>
          <w:lang w:eastAsia="ja-JP"/>
        </w:rPr>
        <w:t>[4]</w:t>
      </w:r>
      <w:r w:rsidR="00CF4BB8">
        <w:rPr>
          <w:rFonts w:eastAsiaTheme="minorEastAsia" w:hint="eastAsia"/>
          <w:lang w:eastAsia="ja-JP"/>
        </w:rPr>
        <w:t xml:space="preserve"> </w:t>
      </w:r>
      <w:r w:rsidRPr="00B24AFD">
        <w:rPr>
          <w:rFonts w:eastAsiaTheme="minorEastAsia" w:hint="eastAsia"/>
          <w:lang w:eastAsia="ja-JP"/>
        </w:rPr>
        <w:t xml:space="preserve">[13], the </w:t>
      </w:r>
      <w:r w:rsidRPr="00B24AFD">
        <w:rPr>
          <w:rFonts w:eastAsiaTheme="minorEastAsia"/>
          <w:lang w:eastAsia="ja-JP"/>
        </w:rPr>
        <w:t>following</w:t>
      </w:r>
      <w:r w:rsidRPr="00B24AFD">
        <w:rPr>
          <w:rFonts w:eastAsiaTheme="minorEastAsia" w:hint="eastAsia"/>
          <w:lang w:eastAsia="ja-JP"/>
        </w:rPr>
        <w:t xml:space="preserve"> table summarizing typical WPT technologies is provided.</w:t>
      </w:r>
    </w:p>
    <w:p w:rsidR="00B24AFD" w:rsidRPr="00B24AFD" w:rsidRDefault="00B24AFD" w:rsidP="00B24AFD">
      <w:pPr>
        <w:jc w:val="both"/>
        <w:rPr>
          <w:rFonts w:eastAsiaTheme="minorEastAsia"/>
          <w:lang w:eastAsia="ja-JP"/>
        </w:rPr>
      </w:pPr>
    </w:p>
    <w:p w:rsidR="00B24AFD" w:rsidRPr="00B24AFD" w:rsidRDefault="00B24AFD" w:rsidP="00B24AFD">
      <w:pPr>
        <w:jc w:val="center"/>
        <w:rPr>
          <w:rFonts w:eastAsiaTheme="minorEastAsia"/>
          <w:b/>
          <w:lang w:eastAsia="ja-JP"/>
        </w:rPr>
      </w:pPr>
      <w:r w:rsidRPr="00B24AFD">
        <w:rPr>
          <w:rFonts w:eastAsiaTheme="minorEastAsia" w:hint="eastAsia"/>
          <w:b/>
          <w:lang w:eastAsia="ja-JP"/>
        </w:rPr>
        <w:t>Table 3.4 WPT technologies</w:t>
      </w:r>
    </w:p>
    <w:p w:rsidR="00B24AFD" w:rsidRPr="00B24AFD" w:rsidRDefault="00B24AFD" w:rsidP="00B24AFD">
      <w:pPr>
        <w:numPr>
          <w:ilvl w:val="1"/>
          <w:numId w:val="1"/>
        </w:numPr>
        <w:jc w:val="both"/>
        <w:rPr>
          <w:rFonts w:eastAsiaTheme="minorEastAsia"/>
          <w:lang w:eastAsia="ja-JP"/>
        </w:rPr>
      </w:pPr>
      <w:r w:rsidRPr="00B24AFD">
        <w:rPr>
          <w:rFonts w:eastAsiaTheme="minorEastAsia"/>
          <w:lang w:eastAsia="ja-JP"/>
        </w:rPr>
        <w:t>M</w:t>
      </w:r>
      <w:r w:rsidRPr="00B24AFD">
        <w:rPr>
          <w:rFonts w:eastAsiaTheme="minorEastAsia" w:hint="eastAsia"/>
          <w:lang w:eastAsia="ja-JP"/>
        </w:rPr>
        <w:t>obile, potable, and CE applications</w:t>
      </w:r>
    </w:p>
    <w:tbl>
      <w:tblPr>
        <w:tblStyle w:val="TableGrid"/>
        <w:tblW w:w="9464" w:type="dxa"/>
        <w:tblLayout w:type="fixed"/>
        <w:tblLook w:val="04A0"/>
      </w:tblPr>
      <w:tblGrid>
        <w:gridCol w:w="1384"/>
        <w:gridCol w:w="3119"/>
        <w:gridCol w:w="3402"/>
        <w:gridCol w:w="1559"/>
      </w:tblGrid>
      <w:tr w:rsidR="00B24AFD" w:rsidRPr="00B24AFD" w:rsidTr="001D4A85">
        <w:tc>
          <w:tcPr>
            <w:tcW w:w="1384" w:type="dxa"/>
          </w:tcPr>
          <w:p w:rsidR="00B24AFD" w:rsidRPr="00B24AFD" w:rsidRDefault="00B24AFD" w:rsidP="003F78DB">
            <w:pPr>
              <w:rPr>
                <w:rFonts w:eastAsiaTheme="minorEastAsia"/>
                <w:lang w:eastAsia="ja-JP"/>
              </w:rPr>
            </w:pPr>
          </w:p>
        </w:tc>
        <w:tc>
          <w:tcPr>
            <w:tcW w:w="3119" w:type="dxa"/>
          </w:tcPr>
          <w:p w:rsidR="00B24AFD" w:rsidRPr="00B24AFD" w:rsidRDefault="00B24AFD" w:rsidP="003F78DB">
            <w:pPr>
              <w:rPr>
                <w:rFonts w:eastAsiaTheme="minorEastAsia"/>
                <w:lang w:eastAsia="ja-JP"/>
              </w:rPr>
            </w:pPr>
            <w:r w:rsidRPr="00B24AFD">
              <w:rPr>
                <w:rFonts w:eastAsiaTheme="minorEastAsia"/>
                <w:lang w:eastAsia="ja-JP"/>
              </w:rPr>
              <w:t>Tightly Coupled</w:t>
            </w:r>
          </w:p>
          <w:p w:rsidR="00B24AFD" w:rsidRPr="00B24AFD" w:rsidRDefault="00B24AFD" w:rsidP="003F78DB">
            <w:pPr>
              <w:rPr>
                <w:rFonts w:eastAsiaTheme="minorEastAsia"/>
                <w:lang w:eastAsia="ja-JP"/>
              </w:rPr>
            </w:pPr>
            <w:r w:rsidRPr="00B24AFD">
              <w:rPr>
                <w:rFonts w:eastAsiaTheme="minorEastAsia" w:hint="eastAsia"/>
                <w:lang w:eastAsia="ja-JP"/>
              </w:rPr>
              <w:t>(</w:t>
            </w:r>
            <w:r w:rsidR="00CF4BB8">
              <w:rPr>
                <w:rFonts w:eastAsiaTheme="minorEastAsia" w:hint="eastAsia"/>
                <w:lang w:eastAsia="ja-JP"/>
              </w:rPr>
              <w:t>Magnetic Induction</w:t>
            </w:r>
            <w:r w:rsidRPr="00B24AFD">
              <w:rPr>
                <w:rFonts w:eastAsiaTheme="minorEastAsia" w:hint="eastAsia"/>
                <w:lang w:eastAsia="ja-JP"/>
              </w:rPr>
              <w:t>)</w:t>
            </w:r>
          </w:p>
        </w:tc>
        <w:tc>
          <w:tcPr>
            <w:tcW w:w="3402" w:type="dxa"/>
          </w:tcPr>
          <w:p w:rsidR="00B24AFD" w:rsidRPr="00B24AFD" w:rsidRDefault="00B24AFD" w:rsidP="003F78DB">
            <w:pPr>
              <w:rPr>
                <w:rFonts w:eastAsiaTheme="minorEastAsia"/>
                <w:lang w:eastAsia="ja-JP"/>
              </w:rPr>
            </w:pPr>
            <w:r w:rsidRPr="00B24AFD">
              <w:rPr>
                <w:rFonts w:eastAsiaTheme="minorEastAsia"/>
                <w:lang w:eastAsia="ja-JP"/>
              </w:rPr>
              <w:t>Loosely Coupled</w:t>
            </w:r>
          </w:p>
          <w:p w:rsidR="00B24AFD" w:rsidRPr="00B24AFD" w:rsidRDefault="00B24AFD" w:rsidP="003F78DB">
            <w:pPr>
              <w:rPr>
                <w:rFonts w:eastAsiaTheme="minorEastAsia"/>
                <w:lang w:eastAsia="ja-JP"/>
              </w:rPr>
            </w:pPr>
            <w:r w:rsidRPr="00B24AFD">
              <w:rPr>
                <w:rFonts w:eastAsiaTheme="minorEastAsia" w:hint="eastAsia"/>
                <w:lang w:eastAsia="ja-JP"/>
              </w:rPr>
              <w:t>(</w:t>
            </w:r>
            <w:r w:rsidRPr="00B24AFD">
              <w:rPr>
                <w:rFonts w:eastAsiaTheme="minorEastAsia"/>
                <w:lang w:eastAsia="ja-JP"/>
              </w:rPr>
              <w:t>Magnetic Resonan</w:t>
            </w:r>
            <w:r w:rsidRPr="00B24AFD">
              <w:rPr>
                <w:rFonts w:eastAsiaTheme="minorEastAsia" w:hint="eastAsia"/>
                <w:lang w:eastAsia="ja-JP"/>
              </w:rPr>
              <w:t>t and/or equivalent)</w:t>
            </w:r>
          </w:p>
        </w:tc>
        <w:tc>
          <w:tcPr>
            <w:tcW w:w="1559" w:type="dxa"/>
          </w:tcPr>
          <w:p w:rsidR="00B24AFD" w:rsidRPr="00B24AFD" w:rsidRDefault="00B24AFD" w:rsidP="003F78DB">
            <w:pPr>
              <w:rPr>
                <w:rFonts w:eastAsiaTheme="minorEastAsia"/>
                <w:lang w:eastAsia="ja-JP"/>
              </w:rPr>
            </w:pPr>
            <w:r w:rsidRPr="00B24AFD">
              <w:rPr>
                <w:rFonts w:eastAsiaTheme="minorEastAsia"/>
                <w:lang w:eastAsia="ja-JP"/>
              </w:rPr>
              <w:t>Capacitive coupling</w:t>
            </w:r>
          </w:p>
        </w:tc>
      </w:tr>
      <w:tr w:rsidR="00B24AFD" w:rsidRPr="00B24AFD" w:rsidTr="001D4A85">
        <w:tc>
          <w:tcPr>
            <w:tcW w:w="1384" w:type="dxa"/>
          </w:tcPr>
          <w:p w:rsidR="00B24AFD" w:rsidRPr="00B24AFD" w:rsidRDefault="00B24AFD" w:rsidP="003F78DB">
            <w:pPr>
              <w:rPr>
                <w:rFonts w:eastAsiaTheme="minorEastAsia"/>
                <w:lang w:eastAsia="ja-JP"/>
              </w:rPr>
            </w:pPr>
            <w:r w:rsidRPr="00B24AFD">
              <w:rPr>
                <w:rFonts w:eastAsiaTheme="minorEastAsia"/>
                <w:lang w:eastAsia="ja-JP"/>
              </w:rPr>
              <w:t>Technology Principle</w:t>
            </w:r>
          </w:p>
        </w:tc>
        <w:tc>
          <w:tcPr>
            <w:tcW w:w="3119" w:type="dxa"/>
          </w:tcPr>
          <w:p w:rsidR="00B24AFD" w:rsidRPr="00B24AFD" w:rsidRDefault="00CF4BB8" w:rsidP="003F78DB">
            <w:pPr>
              <w:rPr>
                <w:rFonts w:eastAsiaTheme="minorEastAsia"/>
                <w:lang w:eastAsia="ja-JP"/>
              </w:rPr>
            </w:pPr>
            <w:r>
              <w:rPr>
                <w:rFonts w:eastAsiaTheme="minorEastAsia"/>
                <w:lang w:eastAsia="ja-JP"/>
              </w:rPr>
              <w:t>Magnetic</w:t>
            </w:r>
            <w:r>
              <w:rPr>
                <w:rFonts w:eastAsiaTheme="minorEastAsia" w:hint="eastAsia"/>
                <w:lang w:eastAsia="ja-JP"/>
              </w:rPr>
              <w:t xml:space="preserve"> </w:t>
            </w:r>
            <w:r w:rsidR="00B24AFD" w:rsidRPr="00B24AFD">
              <w:rPr>
                <w:rFonts w:eastAsiaTheme="minorEastAsia"/>
                <w:lang w:eastAsia="ja-JP"/>
              </w:rPr>
              <w:t>Inductive Coupl</w:t>
            </w:r>
            <w:r w:rsidR="00B24AFD" w:rsidRPr="00B24AFD">
              <w:rPr>
                <w:rFonts w:eastAsiaTheme="minorEastAsia" w:hint="eastAsia"/>
                <w:lang w:eastAsia="ja-JP"/>
              </w:rPr>
              <w:t>ing</w:t>
            </w:r>
          </w:p>
        </w:tc>
        <w:tc>
          <w:tcPr>
            <w:tcW w:w="3402" w:type="dxa"/>
          </w:tcPr>
          <w:p w:rsidR="00B24AFD" w:rsidRPr="00B24AFD" w:rsidRDefault="00B24AFD" w:rsidP="003F78DB">
            <w:pPr>
              <w:rPr>
                <w:rFonts w:eastAsiaTheme="minorEastAsia"/>
                <w:lang w:eastAsia="ja-JP"/>
              </w:rPr>
            </w:pPr>
            <w:r w:rsidRPr="00B24AFD">
              <w:rPr>
                <w:rFonts w:eastAsiaTheme="minorEastAsia"/>
                <w:lang w:eastAsia="ja-JP"/>
              </w:rPr>
              <w:t>High Resonan</w:t>
            </w:r>
            <w:r w:rsidRPr="00B24AFD">
              <w:rPr>
                <w:rFonts w:eastAsiaTheme="minorEastAsia" w:hint="eastAsia"/>
                <w:lang w:eastAsia="ja-JP"/>
              </w:rPr>
              <w:t>ce</w:t>
            </w:r>
          </w:p>
        </w:tc>
        <w:tc>
          <w:tcPr>
            <w:tcW w:w="1559" w:type="dxa"/>
          </w:tcPr>
          <w:p w:rsidR="00B24AFD" w:rsidRPr="00B24AFD" w:rsidRDefault="00B24AFD" w:rsidP="003F78DB">
            <w:pPr>
              <w:rPr>
                <w:rFonts w:eastAsiaTheme="minorEastAsia"/>
                <w:lang w:eastAsia="ja-JP"/>
              </w:rPr>
            </w:pPr>
            <w:r w:rsidRPr="00B24AFD">
              <w:rPr>
                <w:rFonts w:eastAsiaTheme="minorEastAsia" w:hint="eastAsia"/>
                <w:lang w:eastAsia="ja-JP"/>
              </w:rPr>
              <w:t>WPT via electric field</w:t>
            </w:r>
          </w:p>
        </w:tc>
      </w:tr>
      <w:tr w:rsidR="00B24AFD" w:rsidRPr="00B24AFD" w:rsidTr="001D4A85">
        <w:tc>
          <w:tcPr>
            <w:tcW w:w="1384" w:type="dxa"/>
          </w:tcPr>
          <w:p w:rsidR="00B24AFD" w:rsidRPr="00B24AFD" w:rsidRDefault="00B24AFD" w:rsidP="003F78DB">
            <w:pPr>
              <w:rPr>
                <w:rFonts w:eastAsiaTheme="minorEastAsia"/>
                <w:lang w:eastAsia="ja-JP"/>
              </w:rPr>
            </w:pPr>
            <w:r w:rsidRPr="00B24AFD">
              <w:rPr>
                <w:rFonts w:eastAsiaTheme="minorEastAsia"/>
                <w:lang w:eastAsia="ja-JP"/>
              </w:rPr>
              <w:t>Technology</w:t>
            </w:r>
          </w:p>
          <w:p w:rsidR="00B24AFD" w:rsidRPr="00B24AFD" w:rsidRDefault="00B24AFD" w:rsidP="003F78DB">
            <w:pPr>
              <w:rPr>
                <w:rFonts w:eastAsiaTheme="minorEastAsia"/>
                <w:lang w:eastAsia="ja-JP"/>
              </w:rPr>
            </w:pPr>
            <w:r w:rsidRPr="00B24AFD">
              <w:rPr>
                <w:rFonts w:eastAsiaTheme="minorEastAsia"/>
                <w:lang w:eastAsia="ja-JP"/>
              </w:rPr>
              <w:t>Character</w:t>
            </w:r>
          </w:p>
        </w:tc>
        <w:tc>
          <w:tcPr>
            <w:tcW w:w="3119" w:type="dxa"/>
          </w:tcPr>
          <w:p w:rsidR="00B24AFD" w:rsidRPr="00B24AFD" w:rsidRDefault="00B24AFD" w:rsidP="003F78DB">
            <w:pPr>
              <w:rPr>
                <w:rFonts w:eastAsiaTheme="minorEastAsia"/>
                <w:lang w:val="en-GB" w:eastAsia="ja-JP"/>
              </w:rPr>
            </w:pPr>
            <w:r w:rsidRPr="00B24AFD">
              <w:rPr>
                <w:rFonts w:eastAsiaTheme="minorEastAsia" w:hint="eastAsia"/>
                <w:lang w:eastAsia="ja-JP"/>
              </w:rPr>
              <w:t>- S</w:t>
            </w:r>
            <w:r w:rsidRPr="00B24AFD">
              <w:rPr>
                <w:rFonts w:eastAsiaTheme="minorEastAsia"/>
                <w:lang w:eastAsia="ja-JP"/>
              </w:rPr>
              <w:t>ize and shape of transmitting coil should be consistent with receiving coil</w:t>
            </w:r>
          </w:p>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M</w:t>
            </w:r>
            <w:r w:rsidRPr="00B24AFD">
              <w:rPr>
                <w:rFonts w:eastAsiaTheme="minorEastAsia"/>
                <w:lang w:eastAsia="ja-JP"/>
              </w:rPr>
              <w:t>aximum interval of transmitting and receiving coil is several mm</w:t>
            </w:r>
          </w:p>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M</w:t>
            </w:r>
            <w:r w:rsidRPr="00B24AFD">
              <w:rPr>
                <w:rFonts w:eastAsiaTheme="minorEastAsia"/>
                <w:lang w:eastAsia="ja-JP"/>
              </w:rPr>
              <w:t>agnet can be used to ensure accurate alignment of the transmitting and receiving antennas</w:t>
            </w:r>
          </w:p>
        </w:tc>
        <w:tc>
          <w:tcPr>
            <w:tcW w:w="3402" w:type="dxa"/>
          </w:tcPr>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T</w:t>
            </w:r>
            <w:r w:rsidRPr="00B24AFD">
              <w:rPr>
                <w:rFonts w:eastAsiaTheme="minorEastAsia"/>
                <w:lang w:eastAsia="ja-JP"/>
              </w:rPr>
              <w:t>ransmitting antenna is used to generate a charging region</w:t>
            </w:r>
          </w:p>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S</w:t>
            </w:r>
            <w:r w:rsidRPr="00B24AFD">
              <w:rPr>
                <w:rFonts w:eastAsiaTheme="minorEastAsia"/>
                <w:lang w:eastAsia="ja-JP"/>
              </w:rPr>
              <w:t>ize and shape of receiving antenna does not have to be fully consistent with transmitting antenna</w:t>
            </w:r>
          </w:p>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D</w:t>
            </w:r>
            <w:r w:rsidRPr="00B24AFD">
              <w:rPr>
                <w:rFonts w:eastAsiaTheme="minorEastAsia"/>
                <w:lang w:eastAsia="ja-JP"/>
              </w:rPr>
              <w:t>istance between the transmitting and receiving antenna may be a few cm</w:t>
            </w:r>
          </w:p>
        </w:tc>
        <w:tc>
          <w:tcPr>
            <w:tcW w:w="1559" w:type="dxa"/>
          </w:tcPr>
          <w:p w:rsidR="00B24AFD" w:rsidRPr="00B24AFD" w:rsidRDefault="00B24AFD" w:rsidP="003F78DB">
            <w:pPr>
              <w:ind w:left="34"/>
              <w:rPr>
                <w:rFonts w:eastAsiaTheme="minorEastAsia"/>
                <w:lang w:eastAsia="ja-JP"/>
              </w:rPr>
            </w:pPr>
            <w:r>
              <w:rPr>
                <w:rFonts w:eastAsiaTheme="minorEastAsia" w:hint="eastAsia"/>
                <w:lang w:eastAsia="ja-JP"/>
              </w:rPr>
              <w:t xml:space="preserve">- </w:t>
            </w:r>
            <w:r w:rsidRPr="00B24AFD">
              <w:rPr>
                <w:rFonts w:eastAsiaTheme="minorEastAsia"/>
                <w:lang w:eastAsia="ja-JP"/>
              </w:rPr>
              <w:t>Utilizes</w:t>
            </w:r>
            <w:r w:rsidRPr="00B24AFD">
              <w:rPr>
                <w:rFonts w:eastAsiaTheme="minorEastAsia" w:hint="eastAsia"/>
                <w:lang w:eastAsia="ja-JP"/>
              </w:rPr>
              <w:t xml:space="preserve"> </w:t>
            </w:r>
            <w:r w:rsidRPr="00B24AFD">
              <w:rPr>
                <w:rFonts w:eastAsiaTheme="minorEastAsia"/>
                <w:lang w:eastAsia="ja-JP"/>
              </w:rPr>
              <w:t>electric</w:t>
            </w:r>
            <w:r w:rsidRPr="00B24AFD">
              <w:rPr>
                <w:rFonts w:eastAsiaTheme="minorEastAsia" w:hint="eastAsia"/>
                <w:lang w:eastAsia="ja-JP"/>
              </w:rPr>
              <w:t xml:space="preserve"> filed for WPT</w:t>
            </w:r>
          </w:p>
          <w:p w:rsidR="00B24AFD" w:rsidRPr="00B24AFD" w:rsidRDefault="00B24AFD" w:rsidP="003F78DB">
            <w:pPr>
              <w:ind w:left="34"/>
              <w:rPr>
                <w:rFonts w:eastAsiaTheme="minorEastAsia"/>
                <w:lang w:eastAsia="ja-JP"/>
              </w:rPr>
            </w:pPr>
            <w:r>
              <w:rPr>
                <w:rFonts w:eastAsiaTheme="minorEastAsia" w:hint="eastAsia"/>
                <w:lang w:eastAsia="ja-JP"/>
              </w:rPr>
              <w:t xml:space="preserve">- </w:t>
            </w:r>
            <w:r w:rsidRPr="00B24AFD">
              <w:rPr>
                <w:rFonts w:eastAsiaTheme="minorEastAsia" w:hint="eastAsia"/>
                <w:lang w:eastAsia="ja-JP"/>
              </w:rPr>
              <w:t>Freedom of placement in X-Y</w:t>
            </w:r>
          </w:p>
        </w:tc>
      </w:tr>
      <w:tr w:rsidR="00B24AFD" w:rsidRPr="00B24AFD" w:rsidTr="001D4A85">
        <w:tc>
          <w:tcPr>
            <w:tcW w:w="1384" w:type="dxa"/>
          </w:tcPr>
          <w:p w:rsidR="00B24AFD" w:rsidRPr="00B24AFD" w:rsidRDefault="00B24AFD" w:rsidP="003F78DB">
            <w:pPr>
              <w:rPr>
                <w:rFonts w:eastAsiaTheme="minorEastAsia"/>
                <w:lang w:eastAsia="ja-JP"/>
              </w:rPr>
            </w:pPr>
            <w:r w:rsidRPr="00B24AFD">
              <w:rPr>
                <w:rFonts w:eastAsiaTheme="minorEastAsia"/>
                <w:lang w:eastAsia="ja-JP"/>
              </w:rPr>
              <w:t>Frequency Range</w:t>
            </w:r>
          </w:p>
        </w:tc>
        <w:tc>
          <w:tcPr>
            <w:tcW w:w="3119" w:type="dxa"/>
          </w:tcPr>
          <w:p w:rsidR="00B24AFD" w:rsidRPr="00B24AFD" w:rsidRDefault="00CF4BB8" w:rsidP="003F78DB">
            <w:pPr>
              <w:rPr>
                <w:rFonts w:eastAsiaTheme="minorEastAsia"/>
                <w:lang w:eastAsia="ja-JP"/>
              </w:rPr>
            </w:pPr>
            <w:bookmarkStart w:id="2" w:name="OLE_LINK10"/>
            <w:bookmarkStart w:id="3" w:name="OLE_LINK11"/>
            <w:r w:rsidRPr="00B24AFD">
              <w:rPr>
                <w:rFonts w:eastAsiaTheme="minorEastAsia"/>
                <w:lang w:eastAsia="ja-JP"/>
              </w:rPr>
              <w:t>10</w:t>
            </w:r>
            <w:r>
              <w:rPr>
                <w:rFonts w:eastAsiaTheme="minorEastAsia" w:hint="eastAsia"/>
                <w:lang w:eastAsia="ja-JP"/>
              </w:rPr>
              <w:t>s</w:t>
            </w:r>
            <w:r w:rsidRPr="00B24AFD">
              <w:rPr>
                <w:rFonts w:eastAsiaTheme="minorEastAsia"/>
                <w:lang w:eastAsia="ja-JP"/>
              </w:rPr>
              <w:t xml:space="preserve"> </w:t>
            </w:r>
            <w:r w:rsidR="00B24AFD" w:rsidRPr="00B24AFD">
              <w:rPr>
                <w:rFonts w:eastAsiaTheme="minorEastAsia"/>
                <w:lang w:eastAsia="ja-JP"/>
              </w:rPr>
              <w:t>kHz to 10s MHz</w:t>
            </w:r>
            <w:bookmarkEnd w:id="2"/>
            <w:bookmarkEnd w:id="3"/>
          </w:p>
          <w:p w:rsidR="00B24AFD" w:rsidRPr="00B24AFD" w:rsidRDefault="00B24AFD" w:rsidP="003F78DB">
            <w:pPr>
              <w:rPr>
                <w:rFonts w:eastAsiaTheme="minorEastAsia"/>
                <w:lang w:eastAsia="ja-JP"/>
              </w:rPr>
            </w:pPr>
          </w:p>
        </w:tc>
        <w:tc>
          <w:tcPr>
            <w:tcW w:w="3402" w:type="dxa"/>
          </w:tcPr>
          <w:p w:rsidR="00B24AFD" w:rsidRPr="00B24AFD" w:rsidRDefault="00CF4BB8" w:rsidP="003F78DB">
            <w:pPr>
              <w:rPr>
                <w:rFonts w:eastAsiaTheme="minorEastAsia"/>
                <w:lang w:eastAsia="ja-JP"/>
              </w:rPr>
            </w:pPr>
            <w:r w:rsidRPr="00B24AFD">
              <w:rPr>
                <w:rFonts w:eastAsiaTheme="minorEastAsia"/>
                <w:lang w:eastAsia="ja-JP"/>
              </w:rPr>
              <w:t>10</w:t>
            </w:r>
            <w:r>
              <w:rPr>
                <w:rFonts w:eastAsiaTheme="minorEastAsia" w:hint="eastAsia"/>
                <w:lang w:eastAsia="ja-JP"/>
              </w:rPr>
              <w:t>s</w:t>
            </w:r>
            <w:r w:rsidRPr="00B24AFD">
              <w:rPr>
                <w:rFonts w:eastAsiaTheme="minorEastAsia"/>
                <w:lang w:eastAsia="ja-JP"/>
              </w:rPr>
              <w:t xml:space="preserve"> </w:t>
            </w:r>
            <w:r w:rsidR="00B24AFD" w:rsidRPr="00B24AFD">
              <w:rPr>
                <w:rFonts w:eastAsiaTheme="minorEastAsia"/>
                <w:lang w:eastAsia="ja-JP"/>
              </w:rPr>
              <w:t xml:space="preserve">kHz to </w:t>
            </w:r>
            <w:r w:rsidRPr="00B24AFD">
              <w:rPr>
                <w:rFonts w:eastAsiaTheme="minorEastAsia"/>
                <w:lang w:eastAsia="ja-JP"/>
              </w:rPr>
              <w:t>10</w:t>
            </w:r>
            <w:r>
              <w:rPr>
                <w:rFonts w:eastAsiaTheme="minorEastAsia" w:hint="eastAsia"/>
                <w:lang w:eastAsia="ja-JP"/>
              </w:rPr>
              <w:t xml:space="preserve">s </w:t>
            </w:r>
            <w:r w:rsidR="00B24AFD" w:rsidRPr="00B24AFD">
              <w:rPr>
                <w:rFonts w:eastAsiaTheme="minorEastAsia"/>
                <w:lang w:eastAsia="ja-JP"/>
              </w:rPr>
              <w:t>MHz,</w:t>
            </w:r>
          </w:p>
          <w:p w:rsidR="00B24AFD" w:rsidRPr="00B24AFD" w:rsidRDefault="00B24AFD" w:rsidP="003F78DB">
            <w:pPr>
              <w:rPr>
                <w:rFonts w:eastAsiaTheme="minorEastAsia"/>
                <w:lang w:eastAsia="ja-JP"/>
              </w:rPr>
            </w:pPr>
            <w:r w:rsidRPr="00B24AFD">
              <w:rPr>
                <w:rFonts w:eastAsiaTheme="minorEastAsia"/>
                <w:lang w:eastAsia="ja-JP"/>
              </w:rPr>
              <w:t>ISM bands</w:t>
            </w:r>
          </w:p>
        </w:tc>
        <w:tc>
          <w:tcPr>
            <w:tcW w:w="1559" w:type="dxa"/>
          </w:tcPr>
          <w:p w:rsidR="00B24AFD" w:rsidRPr="00B24AFD" w:rsidRDefault="00B24AFD" w:rsidP="003F78DB">
            <w:pPr>
              <w:rPr>
                <w:rFonts w:eastAsiaTheme="minorEastAsia"/>
                <w:lang w:eastAsia="ja-JP"/>
              </w:rPr>
            </w:pPr>
            <w:r w:rsidRPr="00B24AFD">
              <w:rPr>
                <w:rFonts w:eastAsiaTheme="minorEastAsia" w:hint="eastAsia"/>
                <w:lang w:eastAsia="ja-JP"/>
              </w:rPr>
              <w:t>480</w:t>
            </w:r>
            <w:r w:rsidR="00CF4BB8">
              <w:rPr>
                <w:rFonts w:eastAsiaTheme="minorEastAsia" w:hint="eastAsia"/>
                <w:lang w:eastAsia="ja-JP"/>
              </w:rPr>
              <w:t xml:space="preserve"> kHz </w:t>
            </w:r>
            <w:r w:rsidRPr="00B24AFD">
              <w:rPr>
                <w:rFonts w:eastAsiaTheme="minorEastAsia" w:hint="eastAsia"/>
                <w:lang w:eastAsia="ja-JP"/>
              </w:rPr>
              <w:t>-</w:t>
            </w:r>
            <w:r w:rsidR="00CF4BB8">
              <w:rPr>
                <w:rFonts w:eastAsiaTheme="minorEastAsia" w:hint="eastAsia"/>
                <w:lang w:eastAsia="ja-JP"/>
              </w:rPr>
              <w:t xml:space="preserve"> </w:t>
            </w:r>
            <w:r w:rsidRPr="00B24AFD">
              <w:rPr>
                <w:rFonts w:eastAsiaTheme="minorEastAsia" w:hint="eastAsia"/>
                <w:lang w:eastAsia="ja-JP"/>
              </w:rPr>
              <w:t>524 kHz</w:t>
            </w:r>
          </w:p>
        </w:tc>
      </w:tr>
      <w:tr w:rsidR="00B24AFD" w:rsidRPr="00B24AFD" w:rsidTr="001D4A85">
        <w:tc>
          <w:tcPr>
            <w:tcW w:w="1384" w:type="dxa"/>
          </w:tcPr>
          <w:p w:rsidR="00B24AFD" w:rsidRPr="00B24AFD" w:rsidRDefault="00B24AFD" w:rsidP="003F78DB">
            <w:pPr>
              <w:rPr>
                <w:rFonts w:eastAsiaTheme="minorEastAsia"/>
                <w:lang w:eastAsia="ja-JP"/>
              </w:rPr>
            </w:pPr>
            <w:r w:rsidRPr="00B24AFD">
              <w:rPr>
                <w:rFonts w:eastAsiaTheme="minorEastAsia"/>
                <w:lang w:eastAsia="ja-JP"/>
              </w:rPr>
              <w:t>Power Range</w:t>
            </w:r>
          </w:p>
        </w:tc>
        <w:tc>
          <w:tcPr>
            <w:tcW w:w="3119" w:type="dxa"/>
          </w:tcPr>
          <w:p w:rsidR="00B24AFD" w:rsidRPr="00B24AFD" w:rsidRDefault="00B24AFD" w:rsidP="003F78DB">
            <w:pPr>
              <w:rPr>
                <w:rFonts w:eastAsiaTheme="minorEastAsia"/>
                <w:lang w:eastAsia="ja-JP"/>
              </w:rPr>
            </w:pPr>
            <w:r w:rsidRPr="00B24AFD">
              <w:rPr>
                <w:rFonts w:eastAsiaTheme="minorEastAsia"/>
                <w:lang w:eastAsia="ja-JP"/>
              </w:rPr>
              <w:t>- Design-dependent.</w:t>
            </w:r>
          </w:p>
          <w:p w:rsidR="00B24AFD" w:rsidRPr="00B24AFD" w:rsidRDefault="00B24AFD" w:rsidP="003F78DB">
            <w:pPr>
              <w:rPr>
                <w:rFonts w:eastAsiaTheme="minorEastAsia"/>
                <w:lang w:eastAsia="ja-JP"/>
              </w:rPr>
            </w:pPr>
            <w:r w:rsidRPr="00B24AFD">
              <w:rPr>
                <w:rFonts w:eastAsiaTheme="minorEastAsia"/>
                <w:lang w:eastAsia="ja-JP"/>
              </w:rPr>
              <w:t>- Up to 50</w:t>
            </w:r>
            <w:r w:rsidR="00191F27">
              <w:rPr>
                <w:rFonts w:eastAsiaTheme="minorEastAsia" w:hint="eastAsia"/>
                <w:lang w:eastAsia="ja-JP"/>
              </w:rPr>
              <w:t xml:space="preserve"> </w:t>
            </w:r>
            <w:r w:rsidRPr="00B24AFD">
              <w:rPr>
                <w:rFonts w:eastAsiaTheme="minorEastAsia"/>
                <w:lang w:eastAsia="ja-JP"/>
              </w:rPr>
              <w:t xml:space="preserve">W in some countries’’ regulation - Higher power can be achieved. </w:t>
            </w:r>
          </w:p>
        </w:tc>
        <w:tc>
          <w:tcPr>
            <w:tcW w:w="3402" w:type="dxa"/>
          </w:tcPr>
          <w:p w:rsidR="00B24AFD" w:rsidRPr="00B24AFD" w:rsidRDefault="00B24AFD" w:rsidP="003F78DB">
            <w:pPr>
              <w:rPr>
                <w:rFonts w:eastAsiaTheme="minorEastAsia"/>
                <w:lang w:eastAsia="ja-JP"/>
              </w:rPr>
            </w:pPr>
            <w:r w:rsidRPr="00B24AFD">
              <w:rPr>
                <w:rFonts w:eastAsiaTheme="minorEastAsia"/>
                <w:lang w:eastAsia="ja-JP"/>
              </w:rPr>
              <w:t xml:space="preserve">- Design-dependent. </w:t>
            </w:r>
          </w:p>
          <w:p w:rsidR="00B24AFD" w:rsidRPr="00B24AFD" w:rsidRDefault="00B24AFD" w:rsidP="003F78DB">
            <w:pPr>
              <w:rPr>
                <w:rFonts w:eastAsiaTheme="minorEastAsia"/>
                <w:lang w:eastAsia="ja-JP"/>
              </w:rPr>
            </w:pPr>
            <w:r w:rsidRPr="00B24AFD">
              <w:rPr>
                <w:rFonts w:eastAsiaTheme="minorEastAsia"/>
                <w:lang w:eastAsia="ja-JP"/>
              </w:rPr>
              <w:t>- Up to 50 W in some countries’’ regulation</w:t>
            </w:r>
          </w:p>
          <w:p w:rsidR="00B24AFD" w:rsidRPr="00B24AFD" w:rsidRDefault="00B24AFD" w:rsidP="003F78DB">
            <w:pPr>
              <w:rPr>
                <w:rFonts w:eastAsiaTheme="minorEastAsia"/>
                <w:lang w:eastAsia="ja-JP"/>
              </w:rPr>
            </w:pPr>
            <w:r w:rsidRPr="00B24AFD">
              <w:rPr>
                <w:rFonts w:eastAsiaTheme="minorEastAsia"/>
                <w:lang w:eastAsia="ja-JP"/>
              </w:rPr>
              <w:t xml:space="preserve">- Higher power (e.g., a few kW and higher) can be achieved. </w:t>
            </w:r>
          </w:p>
        </w:tc>
        <w:tc>
          <w:tcPr>
            <w:tcW w:w="1559" w:type="dxa"/>
          </w:tcPr>
          <w:p w:rsidR="00B24AFD" w:rsidRPr="00B24AFD" w:rsidRDefault="00B24AFD" w:rsidP="003F78DB">
            <w:pPr>
              <w:rPr>
                <w:rFonts w:eastAsiaTheme="minorEastAsia"/>
                <w:lang w:eastAsia="ja-JP"/>
              </w:rPr>
            </w:pPr>
            <w:r w:rsidRPr="00B24AFD">
              <w:rPr>
                <w:rFonts w:eastAsiaTheme="minorEastAsia"/>
                <w:lang w:eastAsia="ja-JP"/>
              </w:rPr>
              <w:t>U</w:t>
            </w:r>
            <w:r w:rsidRPr="00B24AFD">
              <w:rPr>
                <w:rFonts w:eastAsiaTheme="minorEastAsia" w:hint="eastAsia"/>
                <w:lang w:eastAsia="ja-JP"/>
              </w:rPr>
              <w:t>p to 100 W</w:t>
            </w:r>
          </w:p>
        </w:tc>
      </w:tr>
      <w:tr w:rsidR="00B24AFD" w:rsidRPr="00B24AFD" w:rsidTr="001D4A85">
        <w:tc>
          <w:tcPr>
            <w:tcW w:w="1384" w:type="dxa"/>
          </w:tcPr>
          <w:p w:rsidR="00B24AFD" w:rsidRPr="00B24AFD" w:rsidRDefault="00B24AFD" w:rsidP="003F78DB">
            <w:pPr>
              <w:rPr>
                <w:rFonts w:eastAsiaTheme="minorEastAsia"/>
                <w:lang w:eastAsia="ja-JP"/>
              </w:rPr>
            </w:pPr>
            <w:r w:rsidRPr="00B24AFD">
              <w:rPr>
                <w:rFonts w:eastAsiaTheme="minorEastAsia"/>
                <w:lang w:eastAsia="ja-JP"/>
              </w:rPr>
              <w:t>Antenna type</w:t>
            </w:r>
          </w:p>
        </w:tc>
        <w:tc>
          <w:tcPr>
            <w:tcW w:w="3119" w:type="dxa"/>
          </w:tcPr>
          <w:p w:rsidR="00B24AFD" w:rsidRPr="00B24AFD" w:rsidRDefault="00B24AFD" w:rsidP="003F78DB">
            <w:pPr>
              <w:rPr>
                <w:rFonts w:eastAsiaTheme="minorEastAsia"/>
                <w:lang w:eastAsia="ja-JP"/>
              </w:rPr>
            </w:pPr>
            <w:r w:rsidRPr="00B24AFD">
              <w:rPr>
                <w:rFonts w:eastAsiaTheme="minorEastAsia"/>
                <w:lang w:eastAsia="ja-JP"/>
              </w:rPr>
              <w:t>Coil</w:t>
            </w:r>
          </w:p>
        </w:tc>
        <w:tc>
          <w:tcPr>
            <w:tcW w:w="3402" w:type="dxa"/>
          </w:tcPr>
          <w:p w:rsidR="00B24AFD" w:rsidRPr="00B24AFD" w:rsidRDefault="00B24AFD" w:rsidP="003F78DB">
            <w:pPr>
              <w:rPr>
                <w:rFonts w:eastAsiaTheme="minorEastAsia"/>
                <w:lang w:eastAsia="ja-JP"/>
              </w:rPr>
            </w:pPr>
            <w:r w:rsidRPr="00B24AFD">
              <w:rPr>
                <w:rFonts w:eastAsiaTheme="minorEastAsia"/>
                <w:lang w:eastAsia="ja-JP"/>
              </w:rPr>
              <w:t xml:space="preserve">Coil or </w:t>
            </w:r>
            <w:r w:rsidR="001A0F6E" w:rsidRPr="003F78DB">
              <w:t>loop-antenna</w:t>
            </w:r>
          </w:p>
        </w:tc>
        <w:tc>
          <w:tcPr>
            <w:tcW w:w="1559" w:type="dxa"/>
          </w:tcPr>
          <w:p w:rsidR="00B24AFD" w:rsidRPr="00B24AFD" w:rsidRDefault="00B24AFD" w:rsidP="003F78DB">
            <w:pPr>
              <w:rPr>
                <w:rFonts w:eastAsiaTheme="minorEastAsia"/>
                <w:lang w:eastAsia="ja-JP"/>
              </w:rPr>
            </w:pPr>
            <w:r>
              <w:rPr>
                <w:rFonts w:eastAsiaTheme="minorEastAsia" w:hint="eastAsia"/>
                <w:lang w:eastAsia="ja-JP"/>
              </w:rPr>
              <w:t xml:space="preserve">- </w:t>
            </w:r>
            <w:r w:rsidRPr="00B24AFD">
              <w:rPr>
                <w:rFonts w:eastAsiaTheme="minorEastAsia" w:hint="eastAsia"/>
                <w:lang w:eastAsia="ja-JP"/>
              </w:rPr>
              <w:t>Active and passive electrode</w:t>
            </w:r>
          </w:p>
        </w:tc>
      </w:tr>
      <w:tr w:rsidR="00B24AFD" w:rsidRPr="00B24AFD" w:rsidTr="001D4A85">
        <w:tc>
          <w:tcPr>
            <w:tcW w:w="1384" w:type="dxa"/>
          </w:tcPr>
          <w:p w:rsidR="00B24AFD" w:rsidRPr="00B24AFD" w:rsidRDefault="00B24AFD" w:rsidP="003F78DB">
            <w:pPr>
              <w:rPr>
                <w:rFonts w:eastAsiaTheme="minorEastAsia"/>
                <w:lang w:eastAsia="ja-JP"/>
              </w:rPr>
            </w:pPr>
            <w:r w:rsidRPr="00B24AFD">
              <w:rPr>
                <w:rFonts w:eastAsiaTheme="minorEastAsia"/>
                <w:lang w:eastAsia="ja-JP"/>
              </w:rPr>
              <w:t>Advantage</w:t>
            </w:r>
          </w:p>
        </w:tc>
        <w:tc>
          <w:tcPr>
            <w:tcW w:w="3119" w:type="dxa"/>
          </w:tcPr>
          <w:p w:rsidR="00B24AFD" w:rsidRPr="00B24AFD" w:rsidRDefault="00B24AFD" w:rsidP="003F78DB">
            <w:pPr>
              <w:rPr>
                <w:rFonts w:eastAsiaTheme="minorEastAsia"/>
                <w:lang w:eastAsia="ja-JP"/>
              </w:rPr>
            </w:pPr>
            <w:r w:rsidRPr="00B24AFD">
              <w:rPr>
                <w:rFonts w:eastAsiaTheme="minorEastAsia"/>
                <w:lang w:eastAsia="ja-JP"/>
              </w:rPr>
              <w:t>- Relatively high charging efficiency</w:t>
            </w:r>
          </w:p>
          <w:p w:rsidR="00B24AFD" w:rsidRPr="00B24AFD" w:rsidRDefault="00B24AFD" w:rsidP="003F78DB">
            <w:pPr>
              <w:rPr>
                <w:rFonts w:eastAsiaTheme="minorEastAsia"/>
                <w:lang w:eastAsia="ja-JP"/>
              </w:rPr>
            </w:pPr>
            <w:r w:rsidRPr="00B24AFD">
              <w:rPr>
                <w:rFonts w:eastAsiaTheme="minorEastAsia"/>
                <w:lang w:eastAsia="ja-JP"/>
              </w:rPr>
              <w:t>- Relatively Low Cost</w:t>
            </w:r>
          </w:p>
        </w:tc>
        <w:tc>
          <w:tcPr>
            <w:tcW w:w="3402" w:type="dxa"/>
          </w:tcPr>
          <w:p w:rsidR="00B24AFD" w:rsidRPr="00B24AFD" w:rsidRDefault="00B24AFD" w:rsidP="003F78DB">
            <w:pPr>
              <w:rPr>
                <w:rFonts w:eastAsiaTheme="minorEastAsia"/>
                <w:lang w:eastAsia="ja-JP"/>
              </w:rPr>
            </w:pPr>
            <w:r w:rsidRPr="00B24AFD">
              <w:rPr>
                <w:rFonts w:eastAsiaTheme="minorEastAsia"/>
                <w:lang w:eastAsia="ja-JP"/>
              </w:rPr>
              <w:t xml:space="preserve">- Flexibility for placement and distance of receiving end </w:t>
            </w:r>
          </w:p>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T</w:t>
            </w:r>
            <w:r w:rsidRPr="00B24AFD">
              <w:rPr>
                <w:rFonts w:eastAsiaTheme="minorEastAsia"/>
                <w:lang w:eastAsia="ja-JP"/>
              </w:rPr>
              <w:t xml:space="preserve">ransmitter can supply power for several receivers within a wide range </w:t>
            </w:r>
            <w:r w:rsidR="001A0F6E" w:rsidRPr="003F78DB">
              <w:t>contemporary</w:t>
            </w:r>
            <w:r w:rsidRPr="00B24AFD">
              <w:rPr>
                <w:rFonts w:eastAsiaTheme="minorEastAsia"/>
                <w:lang w:eastAsia="ja-JP"/>
              </w:rPr>
              <w:t>.</w:t>
            </w:r>
          </w:p>
        </w:tc>
        <w:tc>
          <w:tcPr>
            <w:tcW w:w="1559" w:type="dxa"/>
          </w:tcPr>
          <w:p w:rsidR="00B24AFD" w:rsidRPr="00B24AFD" w:rsidRDefault="00B24AFD" w:rsidP="003F78DB">
            <w:pPr>
              <w:rPr>
                <w:rFonts w:eastAsiaTheme="minorEastAsia"/>
                <w:lang w:eastAsia="ja-JP"/>
              </w:rPr>
            </w:pPr>
            <w:r>
              <w:rPr>
                <w:rFonts w:eastAsiaTheme="minorEastAsia" w:hint="eastAsia"/>
                <w:lang w:eastAsia="ja-JP"/>
              </w:rPr>
              <w:t>-</w:t>
            </w:r>
            <w:r w:rsidR="001D4A85">
              <w:rPr>
                <w:rFonts w:eastAsiaTheme="minorEastAsia" w:hint="eastAsia"/>
                <w:lang w:eastAsia="ja-JP"/>
              </w:rPr>
              <w:t xml:space="preserve"> </w:t>
            </w:r>
            <w:r w:rsidRPr="00B24AFD">
              <w:rPr>
                <w:rFonts w:eastAsiaTheme="minorEastAsia"/>
                <w:lang w:eastAsia="ja-JP"/>
              </w:rPr>
              <w:t>H</w:t>
            </w:r>
            <w:r w:rsidRPr="00B24AFD">
              <w:rPr>
                <w:rFonts w:eastAsiaTheme="minorEastAsia" w:hint="eastAsia"/>
                <w:lang w:eastAsia="ja-JP"/>
              </w:rPr>
              <w:t>igh efficiency (70%)</w:t>
            </w:r>
          </w:p>
        </w:tc>
      </w:tr>
      <w:tr w:rsidR="00B24AFD" w:rsidRPr="00B24AFD" w:rsidTr="001D4A85">
        <w:tc>
          <w:tcPr>
            <w:tcW w:w="1384" w:type="dxa"/>
          </w:tcPr>
          <w:p w:rsidR="00B24AFD" w:rsidRPr="00B24AFD" w:rsidRDefault="00B24AFD" w:rsidP="003F78DB">
            <w:pPr>
              <w:rPr>
                <w:rFonts w:eastAsiaTheme="minorEastAsia"/>
                <w:lang w:eastAsia="ja-JP"/>
              </w:rPr>
            </w:pPr>
            <w:r w:rsidRPr="00B24AFD">
              <w:rPr>
                <w:rFonts w:eastAsiaTheme="minorEastAsia"/>
                <w:lang w:eastAsia="ja-JP"/>
              </w:rPr>
              <w:t>Application Area</w:t>
            </w:r>
          </w:p>
        </w:tc>
        <w:tc>
          <w:tcPr>
            <w:tcW w:w="3119" w:type="dxa"/>
          </w:tcPr>
          <w:p w:rsidR="00B24AFD" w:rsidRPr="00B24AFD" w:rsidRDefault="00B24AFD" w:rsidP="003F78DB">
            <w:pPr>
              <w:rPr>
                <w:rFonts w:eastAsiaTheme="minorEastAsia"/>
                <w:lang w:eastAsia="ja-JP"/>
              </w:rPr>
            </w:pPr>
            <w:r w:rsidRPr="00B24AFD">
              <w:rPr>
                <w:rFonts w:eastAsiaTheme="minorEastAsia"/>
                <w:lang w:eastAsia="ja-JP"/>
              </w:rPr>
              <w:t xml:space="preserve">Portable devices, CE, </w:t>
            </w:r>
          </w:p>
          <w:p w:rsidR="00B24AFD" w:rsidRPr="00B24AFD" w:rsidRDefault="00B24AFD" w:rsidP="003F78DB">
            <w:pPr>
              <w:rPr>
                <w:rFonts w:eastAsiaTheme="minorEastAsia"/>
                <w:lang w:eastAsia="ja-JP"/>
              </w:rPr>
            </w:pPr>
            <w:r w:rsidRPr="00B24AFD">
              <w:rPr>
                <w:rFonts w:eastAsiaTheme="minorEastAsia"/>
                <w:lang w:eastAsia="ja-JP"/>
              </w:rPr>
              <w:t>Industrial Fields, Specific Areas</w:t>
            </w:r>
          </w:p>
        </w:tc>
        <w:tc>
          <w:tcPr>
            <w:tcW w:w="3402" w:type="dxa"/>
          </w:tcPr>
          <w:p w:rsidR="00B24AFD" w:rsidRPr="00B24AFD" w:rsidRDefault="00B24AFD" w:rsidP="003F78DB">
            <w:pPr>
              <w:rPr>
                <w:rFonts w:eastAsiaTheme="minorEastAsia"/>
                <w:lang w:eastAsia="ja-JP"/>
              </w:rPr>
            </w:pPr>
            <w:r w:rsidRPr="00B24AFD">
              <w:rPr>
                <w:rFonts w:eastAsiaTheme="minorEastAsia"/>
                <w:lang w:eastAsia="ja-JP"/>
              </w:rPr>
              <w:t>Portable devices, CE,</w:t>
            </w:r>
          </w:p>
          <w:p w:rsidR="00B24AFD" w:rsidRPr="00B24AFD" w:rsidRDefault="00B24AFD" w:rsidP="003F78DB">
            <w:pPr>
              <w:rPr>
                <w:rFonts w:eastAsiaTheme="minorEastAsia"/>
                <w:lang w:eastAsia="ja-JP"/>
              </w:rPr>
            </w:pPr>
          </w:p>
        </w:tc>
        <w:tc>
          <w:tcPr>
            <w:tcW w:w="1559" w:type="dxa"/>
          </w:tcPr>
          <w:p w:rsidR="00B24AFD" w:rsidRPr="00B24AFD" w:rsidRDefault="00B24AFD" w:rsidP="003F78DB">
            <w:pPr>
              <w:rPr>
                <w:rFonts w:eastAsiaTheme="minorEastAsia"/>
                <w:lang w:eastAsia="ja-JP"/>
              </w:rPr>
            </w:pPr>
            <w:r w:rsidRPr="00B24AFD">
              <w:rPr>
                <w:rFonts w:eastAsiaTheme="minorEastAsia" w:hint="eastAsia"/>
                <w:lang w:eastAsia="ja-JP"/>
              </w:rPr>
              <w:t>Laptop PC</w:t>
            </w:r>
          </w:p>
        </w:tc>
      </w:tr>
      <w:tr w:rsidR="00B24AFD" w:rsidRPr="00B24AFD" w:rsidTr="001D4A85">
        <w:tc>
          <w:tcPr>
            <w:tcW w:w="1384" w:type="dxa"/>
          </w:tcPr>
          <w:p w:rsidR="00B24AFD" w:rsidRPr="00B24AFD" w:rsidRDefault="00B24AFD" w:rsidP="003F78DB">
            <w:pPr>
              <w:rPr>
                <w:rFonts w:eastAsiaTheme="minorEastAsia"/>
                <w:lang w:eastAsia="ja-JP"/>
              </w:rPr>
            </w:pPr>
            <w:r w:rsidRPr="00B24AFD">
              <w:rPr>
                <w:rFonts w:eastAsiaTheme="minorEastAsia"/>
                <w:lang w:eastAsia="ja-JP"/>
              </w:rPr>
              <w:t>Related Alliance</w:t>
            </w:r>
          </w:p>
        </w:tc>
        <w:tc>
          <w:tcPr>
            <w:tcW w:w="3119" w:type="dxa"/>
          </w:tcPr>
          <w:p w:rsidR="00B24AFD" w:rsidRPr="00B24AFD" w:rsidRDefault="00B24AFD" w:rsidP="003F78DB">
            <w:pPr>
              <w:rPr>
                <w:rFonts w:eastAsiaTheme="minorEastAsia"/>
                <w:lang w:eastAsia="ja-JP"/>
              </w:rPr>
            </w:pPr>
            <w:r w:rsidRPr="00B24AFD">
              <w:rPr>
                <w:rFonts w:eastAsiaTheme="minorEastAsia" w:hint="eastAsia"/>
                <w:lang w:eastAsia="ja-JP"/>
              </w:rPr>
              <w:t>Wireless Power Consortium (WPC)</w:t>
            </w:r>
          </w:p>
        </w:tc>
        <w:tc>
          <w:tcPr>
            <w:tcW w:w="3402" w:type="dxa"/>
          </w:tcPr>
          <w:p w:rsidR="00B24AFD" w:rsidRPr="00B24AFD" w:rsidRDefault="00B24AFD" w:rsidP="003F78DB">
            <w:pPr>
              <w:rPr>
                <w:rFonts w:eastAsiaTheme="minorEastAsia"/>
                <w:lang w:eastAsia="ja-JP"/>
              </w:rPr>
            </w:pPr>
            <w:r w:rsidRPr="00B24AFD">
              <w:rPr>
                <w:rFonts w:eastAsiaTheme="minorEastAsia" w:hint="eastAsia"/>
                <w:lang w:eastAsia="ja-JP"/>
              </w:rPr>
              <w:t>Alliance for Wireless Power (A4WP)</w:t>
            </w:r>
          </w:p>
        </w:tc>
        <w:tc>
          <w:tcPr>
            <w:tcW w:w="1559" w:type="dxa"/>
          </w:tcPr>
          <w:p w:rsidR="00B24AFD" w:rsidRPr="00B24AFD" w:rsidRDefault="00B24AFD" w:rsidP="003F78DB">
            <w:pPr>
              <w:rPr>
                <w:rFonts w:eastAsiaTheme="minorEastAsia"/>
                <w:lang w:eastAsia="ja-JP"/>
              </w:rPr>
            </w:pPr>
          </w:p>
        </w:tc>
      </w:tr>
    </w:tbl>
    <w:p w:rsidR="00B24AFD" w:rsidRPr="00B24AFD" w:rsidRDefault="00B24AFD" w:rsidP="00B24AFD">
      <w:pPr>
        <w:jc w:val="both"/>
        <w:rPr>
          <w:rFonts w:eastAsiaTheme="minorEastAsia"/>
          <w:lang w:eastAsia="ja-JP"/>
        </w:rPr>
      </w:pPr>
    </w:p>
    <w:p w:rsidR="00B24AFD" w:rsidRPr="00B24AFD" w:rsidRDefault="00B24AFD" w:rsidP="00B24AFD">
      <w:pPr>
        <w:numPr>
          <w:ilvl w:val="1"/>
          <w:numId w:val="1"/>
        </w:numPr>
        <w:jc w:val="both"/>
        <w:rPr>
          <w:rFonts w:eastAsiaTheme="minorEastAsia"/>
          <w:lang w:eastAsia="ja-JP"/>
        </w:rPr>
      </w:pPr>
      <w:r w:rsidRPr="00B24AFD">
        <w:rPr>
          <w:rFonts w:eastAsiaTheme="minorEastAsia" w:hint="eastAsia"/>
          <w:lang w:eastAsia="ja-JP"/>
        </w:rPr>
        <w:t>EV applications</w:t>
      </w:r>
    </w:p>
    <w:tbl>
      <w:tblPr>
        <w:tblStyle w:val="TableGrid"/>
        <w:tblW w:w="9464" w:type="dxa"/>
        <w:tblLayout w:type="fixed"/>
        <w:tblLook w:val="04A0"/>
      </w:tblPr>
      <w:tblGrid>
        <w:gridCol w:w="1384"/>
        <w:gridCol w:w="3969"/>
        <w:gridCol w:w="4111"/>
      </w:tblGrid>
      <w:tr w:rsidR="00B24AFD" w:rsidRPr="00B24AFD" w:rsidTr="003F78DB">
        <w:tc>
          <w:tcPr>
            <w:tcW w:w="1384" w:type="dxa"/>
          </w:tcPr>
          <w:p w:rsidR="00B24AFD" w:rsidRPr="00B24AFD" w:rsidRDefault="00B24AFD" w:rsidP="003F78DB">
            <w:pPr>
              <w:rPr>
                <w:rFonts w:eastAsiaTheme="minorEastAsia"/>
                <w:lang w:eastAsia="ja-JP"/>
              </w:rPr>
            </w:pPr>
          </w:p>
        </w:tc>
        <w:tc>
          <w:tcPr>
            <w:tcW w:w="3969" w:type="dxa"/>
          </w:tcPr>
          <w:p w:rsidR="00B24AFD" w:rsidRPr="00B24AFD" w:rsidRDefault="00B24AFD" w:rsidP="003F78DB">
            <w:pPr>
              <w:rPr>
                <w:rFonts w:eastAsiaTheme="minorEastAsia"/>
                <w:lang w:eastAsia="ja-JP"/>
              </w:rPr>
            </w:pPr>
            <w:r w:rsidRPr="00B24AFD">
              <w:rPr>
                <w:rFonts w:eastAsiaTheme="minorEastAsia" w:hint="eastAsia"/>
                <w:lang w:eastAsia="ja-JP"/>
              </w:rPr>
              <w:t xml:space="preserve">Resonant magnetic induction (for EV) </w:t>
            </w:r>
          </w:p>
        </w:tc>
        <w:tc>
          <w:tcPr>
            <w:tcW w:w="4111" w:type="dxa"/>
          </w:tcPr>
          <w:p w:rsidR="00B24AFD" w:rsidRPr="00B24AFD" w:rsidRDefault="00B24AFD" w:rsidP="003F78DB">
            <w:pPr>
              <w:rPr>
                <w:rFonts w:eastAsiaTheme="minorEastAsia"/>
                <w:lang w:eastAsia="ja-JP"/>
              </w:rPr>
            </w:pPr>
            <w:r w:rsidRPr="00B24AFD">
              <w:rPr>
                <w:rFonts w:eastAsiaTheme="minorEastAsia" w:hint="eastAsia"/>
                <w:lang w:eastAsia="ja-JP"/>
              </w:rPr>
              <w:t>Shaped Magnetic Field in Resonance</w:t>
            </w:r>
          </w:p>
          <w:p w:rsidR="00B24AFD" w:rsidRPr="00B24AFD" w:rsidRDefault="00B24AFD" w:rsidP="003F78DB">
            <w:pPr>
              <w:rPr>
                <w:rFonts w:eastAsiaTheme="minorEastAsia"/>
                <w:lang w:eastAsia="ja-JP"/>
              </w:rPr>
            </w:pPr>
            <w:r w:rsidRPr="00B24AFD">
              <w:rPr>
                <w:rFonts w:eastAsiaTheme="minorEastAsia" w:hint="eastAsia"/>
                <w:lang w:eastAsia="ja-JP"/>
              </w:rPr>
              <w:t>(SMFIR) WPT</w:t>
            </w:r>
          </w:p>
        </w:tc>
      </w:tr>
      <w:tr w:rsidR="00B24AFD" w:rsidRPr="00B24AFD" w:rsidTr="003F78DB">
        <w:tc>
          <w:tcPr>
            <w:tcW w:w="1384" w:type="dxa"/>
          </w:tcPr>
          <w:p w:rsidR="00B24AFD" w:rsidRPr="00B24AFD" w:rsidRDefault="00B24AFD" w:rsidP="003F78DB">
            <w:pPr>
              <w:rPr>
                <w:rFonts w:eastAsiaTheme="minorEastAsia"/>
                <w:lang w:eastAsia="ja-JP"/>
              </w:rPr>
            </w:pPr>
            <w:r w:rsidRPr="00B24AFD">
              <w:rPr>
                <w:rFonts w:eastAsiaTheme="minorEastAsia"/>
                <w:lang w:eastAsia="ja-JP"/>
              </w:rPr>
              <w:t>Technology Principle</w:t>
            </w:r>
          </w:p>
        </w:tc>
        <w:tc>
          <w:tcPr>
            <w:tcW w:w="3969" w:type="dxa"/>
          </w:tcPr>
          <w:p w:rsidR="00B24AFD" w:rsidRPr="00B24AFD" w:rsidRDefault="00B24AFD" w:rsidP="003F78DB">
            <w:pPr>
              <w:rPr>
                <w:rFonts w:eastAsiaTheme="minorEastAsia"/>
                <w:lang w:eastAsia="ja-JP"/>
              </w:rPr>
            </w:pPr>
            <w:r w:rsidRPr="00B24AFD">
              <w:rPr>
                <w:rFonts w:eastAsiaTheme="minorEastAsia"/>
                <w:lang w:eastAsia="ja-JP"/>
              </w:rPr>
              <w:t>Resonant magnetic induction</w:t>
            </w:r>
          </w:p>
        </w:tc>
        <w:tc>
          <w:tcPr>
            <w:tcW w:w="4111" w:type="dxa"/>
          </w:tcPr>
          <w:p w:rsidR="00B24AFD" w:rsidRPr="00B24AFD" w:rsidRDefault="00B24AFD" w:rsidP="003F78DB">
            <w:pPr>
              <w:rPr>
                <w:rFonts w:eastAsiaTheme="minorEastAsia"/>
                <w:lang w:eastAsia="ja-JP"/>
              </w:rPr>
            </w:pPr>
          </w:p>
        </w:tc>
      </w:tr>
      <w:tr w:rsidR="00B24AFD" w:rsidRPr="00B24AFD" w:rsidTr="003F78DB">
        <w:tc>
          <w:tcPr>
            <w:tcW w:w="1384" w:type="dxa"/>
          </w:tcPr>
          <w:p w:rsidR="00B24AFD" w:rsidRPr="00B24AFD" w:rsidRDefault="00B24AFD" w:rsidP="003F78DB">
            <w:pPr>
              <w:rPr>
                <w:rFonts w:eastAsiaTheme="minorEastAsia"/>
                <w:lang w:eastAsia="ja-JP"/>
              </w:rPr>
            </w:pPr>
            <w:r w:rsidRPr="00B24AFD">
              <w:rPr>
                <w:rFonts w:eastAsiaTheme="minorEastAsia"/>
                <w:lang w:eastAsia="ja-JP"/>
              </w:rPr>
              <w:t>Technology</w:t>
            </w:r>
          </w:p>
          <w:p w:rsidR="00B24AFD" w:rsidRPr="00B24AFD" w:rsidRDefault="00B24AFD" w:rsidP="003F78DB">
            <w:pPr>
              <w:rPr>
                <w:rFonts w:eastAsiaTheme="minorEastAsia"/>
                <w:lang w:eastAsia="ja-JP"/>
              </w:rPr>
            </w:pPr>
            <w:r w:rsidRPr="00B24AFD">
              <w:rPr>
                <w:rFonts w:eastAsiaTheme="minorEastAsia"/>
                <w:lang w:eastAsia="ja-JP"/>
              </w:rPr>
              <w:t>Character</w:t>
            </w:r>
          </w:p>
        </w:tc>
        <w:tc>
          <w:tcPr>
            <w:tcW w:w="3969" w:type="dxa"/>
          </w:tcPr>
          <w:p w:rsidR="00B24AFD" w:rsidRPr="00B24AFD" w:rsidRDefault="00B24AFD" w:rsidP="003F78DB">
            <w:pPr>
              <w:rPr>
                <w:rFonts w:eastAsiaTheme="minorEastAsia"/>
                <w:lang w:eastAsia="ja-JP"/>
              </w:rPr>
            </w:pPr>
            <w:r w:rsidRPr="00B24AFD">
              <w:rPr>
                <w:rFonts w:eastAsiaTheme="minorEastAsia" w:hint="eastAsia"/>
                <w:lang w:eastAsia="ja-JP"/>
              </w:rPr>
              <w:t>- O</w:t>
            </w:r>
            <w:r w:rsidRPr="00B24AFD">
              <w:rPr>
                <w:rFonts w:eastAsiaTheme="minorEastAsia"/>
                <w:lang w:eastAsia="ja-JP"/>
              </w:rPr>
              <w:t>ptimized</w:t>
            </w:r>
            <w:r w:rsidRPr="00B24AFD">
              <w:rPr>
                <w:rFonts w:eastAsiaTheme="minorEastAsia" w:hint="eastAsia"/>
                <w:lang w:eastAsia="ja-JP"/>
              </w:rPr>
              <w:t xml:space="preserve"> for several kW and higher class power transfer </w:t>
            </w:r>
          </w:p>
          <w:p w:rsidR="00B24AFD" w:rsidRPr="00B24AFD" w:rsidRDefault="00B24AFD" w:rsidP="003F78DB">
            <w:pPr>
              <w:rPr>
                <w:rFonts w:eastAsiaTheme="minorEastAsia"/>
                <w:lang w:eastAsia="ja-JP"/>
              </w:rPr>
            </w:pPr>
            <w:r w:rsidRPr="00B24AFD">
              <w:rPr>
                <w:rFonts w:eastAsiaTheme="minorEastAsia" w:hint="eastAsia"/>
                <w:lang w:eastAsia="ja-JP"/>
              </w:rPr>
              <w:t xml:space="preserve">- Low-cost circuit structure </w:t>
            </w:r>
          </w:p>
          <w:p w:rsidR="00B24AFD" w:rsidRPr="00B24AFD" w:rsidRDefault="00B24AFD" w:rsidP="003F78DB">
            <w:pPr>
              <w:rPr>
                <w:rFonts w:eastAsiaTheme="minorEastAsia"/>
                <w:lang w:eastAsia="ja-JP"/>
              </w:rPr>
            </w:pPr>
            <w:r w:rsidRPr="00B24AFD">
              <w:rPr>
                <w:rFonts w:eastAsiaTheme="minorEastAsia" w:hint="eastAsia"/>
                <w:lang w:eastAsia="ja-JP"/>
              </w:rPr>
              <w:t>- High transmission power efficiency</w:t>
            </w:r>
          </w:p>
          <w:p w:rsidR="00B24AFD" w:rsidRPr="00B24AFD" w:rsidRDefault="00B24AFD" w:rsidP="003F78DB">
            <w:pPr>
              <w:rPr>
                <w:rFonts w:eastAsiaTheme="minorEastAsia"/>
                <w:lang w:eastAsia="ja-JP"/>
              </w:rPr>
            </w:pPr>
            <w:r w:rsidRPr="00B24AFD">
              <w:rPr>
                <w:rFonts w:eastAsiaTheme="minorEastAsia" w:hint="eastAsia"/>
                <w:lang w:eastAsia="ja-JP"/>
              </w:rPr>
              <w:t xml:space="preserve">- Allowable X-Y </w:t>
            </w:r>
            <w:r w:rsidRPr="00B24AFD">
              <w:rPr>
                <w:rFonts w:eastAsiaTheme="minorEastAsia"/>
                <w:lang w:eastAsia="ja-JP"/>
              </w:rPr>
              <w:t>alignment</w:t>
            </w:r>
            <w:r w:rsidRPr="00B24AFD">
              <w:rPr>
                <w:rFonts w:eastAsiaTheme="minorEastAsia" w:hint="eastAsia"/>
                <w:lang w:eastAsia="ja-JP"/>
              </w:rPr>
              <w:t xml:space="preserve"> offset</w:t>
            </w:r>
          </w:p>
          <w:p w:rsidR="00B24AFD" w:rsidRPr="00B24AFD" w:rsidRDefault="00B24AFD" w:rsidP="003F78DB">
            <w:pPr>
              <w:rPr>
                <w:rFonts w:eastAsiaTheme="minorEastAsia"/>
                <w:lang w:eastAsia="ja-JP"/>
              </w:rPr>
            </w:pPr>
            <w:r w:rsidRPr="00B24AFD">
              <w:rPr>
                <w:rFonts w:eastAsiaTheme="minorEastAsia" w:hint="eastAsia"/>
                <w:lang w:eastAsia="ja-JP"/>
              </w:rPr>
              <w:t xml:space="preserve">- Acceptable transmission distance (air </w:t>
            </w:r>
            <w:r w:rsidRPr="00B24AFD">
              <w:rPr>
                <w:rFonts w:eastAsiaTheme="minorEastAsia" w:hint="eastAsia"/>
                <w:lang w:eastAsia="ja-JP"/>
              </w:rPr>
              <w:lastRenderedPageBreak/>
              <w:t>gap)</w:t>
            </w:r>
          </w:p>
        </w:tc>
        <w:tc>
          <w:tcPr>
            <w:tcW w:w="4111" w:type="dxa"/>
          </w:tcPr>
          <w:p w:rsidR="00B24AFD" w:rsidRPr="00B24AFD" w:rsidRDefault="00B24AFD" w:rsidP="003F78DB">
            <w:pPr>
              <w:rPr>
                <w:rFonts w:eastAsiaTheme="minorEastAsia"/>
                <w:lang w:eastAsia="ja-JP"/>
              </w:rPr>
            </w:pPr>
            <w:r w:rsidRPr="00B24AFD">
              <w:rPr>
                <w:rFonts w:eastAsiaTheme="minorEastAsia"/>
                <w:lang w:eastAsia="ja-JP"/>
              </w:rPr>
              <w:lastRenderedPageBreak/>
              <w:t xml:space="preserve">- </w:t>
            </w:r>
            <w:r w:rsidRPr="00B24AFD">
              <w:rPr>
                <w:rFonts w:eastAsiaTheme="minorEastAsia" w:hint="eastAsia"/>
                <w:lang w:eastAsia="ja-JP"/>
              </w:rPr>
              <w:t>N</w:t>
            </w:r>
            <w:r w:rsidRPr="00B24AFD">
              <w:rPr>
                <w:rFonts w:eastAsiaTheme="minorEastAsia"/>
                <w:lang w:eastAsia="ja-JP"/>
              </w:rPr>
              <w:t>ew technology developed by KAIST in March 2010</w:t>
            </w:r>
          </w:p>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D</w:t>
            </w:r>
            <w:r w:rsidRPr="00B24AFD">
              <w:rPr>
                <w:rFonts w:eastAsiaTheme="minorEastAsia"/>
                <w:lang w:eastAsia="ja-JP"/>
              </w:rPr>
              <w:t xml:space="preserve">eveloped for meeting demands on eco-friendly, </w:t>
            </w:r>
            <w:r w:rsidRPr="00B24AFD">
              <w:rPr>
                <w:rFonts w:eastAsiaTheme="minorEastAsia" w:hint="eastAsia"/>
                <w:lang w:eastAsia="ja-JP"/>
              </w:rPr>
              <w:t>L</w:t>
            </w:r>
            <w:r w:rsidRPr="00B24AFD">
              <w:rPr>
                <w:rFonts w:eastAsiaTheme="minorEastAsia"/>
                <w:lang w:eastAsia="ja-JP"/>
              </w:rPr>
              <w:t>ow-cost, high efficient transport system</w:t>
            </w:r>
          </w:p>
        </w:tc>
      </w:tr>
      <w:tr w:rsidR="00B24AFD" w:rsidRPr="00B24AFD" w:rsidTr="003F78DB">
        <w:tc>
          <w:tcPr>
            <w:tcW w:w="1384" w:type="dxa"/>
          </w:tcPr>
          <w:p w:rsidR="00B24AFD" w:rsidRPr="00B24AFD" w:rsidRDefault="00B24AFD" w:rsidP="003F78DB">
            <w:pPr>
              <w:rPr>
                <w:rFonts w:eastAsiaTheme="minorEastAsia"/>
                <w:lang w:eastAsia="ja-JP"/>
              </w:rPr>
            </w:pPr>
            <w:r w:rsidRPr="00B24AFD">
              <w:rPr>
                <w:rFonts w:eastAsiaTheme="minorEastAsia"/>
                <w:lang w:eastAsia="ja-JP"/>
              </w:rPr>
              <w:lastRenderedPageBreak/>
              <w:t>Frequency Range</w:t>
            </w:r>
          </w:p>
        </w:tc>
        <w:tc>
          <w:tcPr>
            <w:tcW w:w="3969" w:type="dxa"/>
          </w:tcPr>
          <w:p w:rsidR="00B24AFD" w:rsidRPr="00B24AFD" w:rsidRDefault="00B24AFD" w:rsidP="003F78DB">
            <w:pPr>
              <w:rPr>
                <w:rFonts w:eastAsiaTheme="minorEastAsia"/>
                <w:lang w:eastAsia="ja-JP"/>
              </w:rPr>
            </w:pPr>
            <w:r w:rsidRPr="00B24AFD">
              <w:rPr>
                <w:rFonts w:eastAsiaTheme="minorEastAsia" w:hint="eastAsia"/>
                <w:lang w:eastAsia="ja-JP"/>
              </w:rPr>
              <w:t xml:space="preserve">42 </w:t>
            </w:r>
            <w:r w:rsidR="000E4B14">
              <w:rPr>
                <w:rFonts w:eastAsiaTheme="minorEastAsia" w:hint="eastAsia"/>
                <w:lang w:eastAsia="ja-JP"/>
              </w:rPr>
              <w:t xml:space="preserve">kHz </w:t>
            </w:r>
            <w:r w:rsidR="006F3FA3">
              <w:rPr>
                <w:rFonts w:eastAsiaTheme="minorEastAsia" w:hint="eastAsia"/>
                <w:lang w:eastAsia="ja-JP"/>
              </w:rPr>
              <w:t>~</w:t>
            </w:r>
            <w:r w:rsidR="006F3FA3" w:rsidRPr="00B24AFD">
              <w:rPr>
                <w:rFonts w:eastAsiaTheme="minorEastAsia" w:hint="eastAsia"/>
                <w:lang w:eastAsia="ja-JP"/>
              </w:rPr>
              <w:t xml:space="preserve"> </w:t>
            </w:r>
            <w:r w:rsidRPr="00B24AFD">
              <w:rPr>
                <w:rFonts w:eastAsiaTheme="minorEastAsia" w:hint="eastAsia"/>
                <w:lang w:eastAsia="ja-JP"/>
              </w:rPr>
              <w:t>48 kHz,</w:t>
            </w:r>
          </w:p>
          <w:p w:rsidR="00B24AFD" w:rsidRPr="00B24AFD" w:rsidRDefault="00B24AFD" w:rsidP="003F78DB">
            <w:pPr>
              <w:rPr>
                <w:rFonts w:eastAsiaTheme="minorEastAsia"/>
                <w:lang w:eastAsia="ja-JP"/>
              </w:rPr>
            </w:pPr>
            <w:r w:rsidRPr="00B24AFD">
              <w:rPr>
                <w:rFonts w:eastAsiaTheme="minorEastAsia" w:hint="eastAsia"/>
                <w:lang w:eastAsia="ja-JP"/>
              </w:rPr>
              <w:t>52</w:t>
            </w:r>
            <w:r w:rsidR="000E4B14">
              <w:rPr>
                <w:rFonts w:eastAsiaTheme="minorEastAsia" w:hint="eastAsia"/>
                <w:lang w:eastAsia="ja-JP"/>
              </w:rPr>
              <w:t xml:space="preserve"> kHz</w:t>
            </w:r>
            <w:r w:rsidRPr="00B24AFD">
              <w:rPr>
                <w:rFonts w:eastAsiaTheme="minorEastAsia" w:hint="eastAsia"/>
                <w:lang w:eastAsia="ja-JP"/>
              </w:rPr>
              <w:t xml:space="preserve"> </w:t>
            </w:r>
            <w:r w:rsidR="006F3FA3">
              <w:rPr>
                <w:rFonts w:eastAsiaTheme="minorEastAsia" w:hint="eastAsia"/>
                <w:lang w:eastAsia="ja-JP"/>
              </w:rPr>
              <w:t>~</w:t>
            </w:r>
            <w:r w:rsidR="006F3FA3" w:rsidRPr="00B24AFD">
              <w:rPr>
                <w:rFonts w:eastAsiaTheme="minorEastAsia" w:hint="eastAsia"/>
                <w:lang w:eastAsia="ja-JP"/>
              </w:rPr>
              <w:t xml:space="preserve"> </w:t>
            </w:r>
            <w:r w:rsidRPr="00B24AFD">
              <w:rPr>
                <w:rFonts w:eastAsiaTheme="minorEastAsia" w:hint="eastAsia"/>
                <w:lang w:eastAsia="ja-JP"/>
              </w:rPr>
              <w:t>58 kHz,</w:t>
            </w:r>
          </w:p>
          <w:p w:rsidR="00B24AFD" w:rsidRPr="00B24AFD" w:rsidRDefault="00B24AFD" w:rsidP="003F78DB">
            <w:pPr>
              <w:rPr>
                <w:rFonts w:eastAsiaTheme="minorEastAsia"/>
                <w:lang w:eastAsia="ja-JP"/>
              </w:rPr>
            </w:pPr>
            <w:r w:rsidRPr="00B24AFD">
              <w:rPr>
                <w:rFonts w:eastAsiaTheme="minorEastAsia" w:hint="eastAsia"/>
                <w:lang w:eastAsia="ja-JP"/>
              </w:rPr>
              <w:t xml:space="preserve">79 </w:t>
            </w:r>
            <w:r w:rsidR="000E4B14">
              <w:rPr>
                <w:rFonts w:eastAsiaTheme="minorEastAsia" w:hint="eastAsia"/>
                <w:lang w:eastAsia="ja-JP"/>
              </w:rPr>
              <w:t xml:space="preserve">kHz </w:t>
            </w:r>
            <w:r w:rsidR="006F3FA3">
              <w:rPr>
                <w:rFonts w:eastAsiaTheme="minorEastAsia" w:hint="eastAsia"/>
                <w:lang w:eastAsia="ja-JP"/>
              </w:rPr>
              <w:t>~</w:t>
            </w:r>
            <w:r w:rsidR="006F3FA3" w:rsidRPr="00B24AFD">
              <w:rPr>
                <w:rFonts w:eastAsiaTheme="minorEastAsia" w:hint="eastAsia"/>
                <w:lang w:eastAsia="ja-JP"/>
              </w:rPr>
              <w:t xml:space="preserve"> </w:t>
            </w:r>
            <w:r w:rsidRPr="00B24AFD">
              <w:rPr>
                <w:rFonts w:eastAsiaTheme="minorEastAsia" w:hint="eastAsia"/>
                <w:lang w:eastAsia="ja-JP"/>
              </w:rPr>
              <w:t>90 kHz,</w:t>
            </w:r>
            <w:r w:rsidR="000E4B14">
              <w:rPr>
                <w:rFonts w:eastAsiaTheme="minorEastAsia" w:hint="eastAsia"/>
                <w:lang w:eastAsia="ja-JP"/>
              </w:rPr>
              <w:t xml:space="preserve"> and</w:t>
            </w:r>
          </w:p>
          <w:p w:rsidR="00B24AFD" w:rsidRPr="00B24AFD" w:rsidRDefault="00B24AFD" w:rsidP="003F78DB">
            <w:pPr>
              <w:rPr>
                <w:rFonts w:eastAsiaTheme="minorEastAsia"/>
                <w:lang w:eastAsia="ja-JP"/>
              </w:rPr>
            </w:pPr>
            <w:r w:rsidRPr="00B24AFD">
              <w:rPr>
                <w:rFonts w:eastAsiaTheme="minorEastAsia" w:hint="eastAsia"/>
                <w:lang w:eastAsia="ja-JP"/>
              </w:rPr>
              <w:t xml:space="preserve">140.91 </w:t>
            </w:r>
            <w:r w:rsidR="000E4B14">
              <w:rPr>
                <w:rFonts w:eastAsiaTheme="minorEastAsia" w:hint="eastAsia"/>
                <w:lang w:eastAsia="ja-JP"/>
              </w:rPr>
              <w:t xml:space="preserve">kHz </w:t>
            </w:r>
            <w:r w:rsidR="006F3FA3">
              <w:rPr>
                <w:rFonts w:eastAsiaTheme="minorEastAsia" w:hint="eastAsia"/>
                <w:lang w:eastAsia="ja-JP"/>
              </w:rPr>
              <w:t>~</w:t>
            </w:r>
            <w:r w:rsidR="006F3FA3" w:rsidRPr="00B24AFD">
              <w:rPr>
                <w:rFonts w:eastAsiaTheme="minorEastAsia" w:hint="eastAsia"/>
                <w:lang w:eastAsia="ja-JP"/>
              </w:rPr>
              <w:t xml:space="preserve"> </w:t>
            </w:r>
            <w:r w:rsidRPr="00B24AFD">
              <w:rPr>
                <w:rFonts w:eastAsiaTheme="minorEastAsia" w:hint="eastAsia"/>
                <w:lang w:eastAsia="ja-JP"/>
              </w:rPr>
              <w:t>148.5 kHz are in study.</w:t>
            </w:r>
          </w:p>
        </w:tc>
        <w:tc>
          <w:tcPr>
            <w:tcW w:w="4111" w:type="dxa"/>
          </w:tcPr>
          <w:p w:rsidR="00B24AFD" w:rsidRPr="00B24AFD" w:rsidRDefault="00B24AFD" w:rsidP="003F78DB">
            <w:pPr>
              <w:rPr>
                <w:rFonts w:eastAsiaTheme="minorEastAsia"/>
                <w:lang w:eastAsia="ja-JP"/>
              </w:rPr>
            </w:pPr>
            <w:r w:rsidRPr="00B24AFD">
              <w:rPr>
                <w:rFonts w:eastAsiaTheme="minorEastAsia"/>
                <w:lang w:eastAsia="ja-JP"/>
              </w:rPr>
              <w:t>19</w:t>
            </w:r>
            <w:r w:rsidR="000E4B14">
              <w:rPr>
                <w:rFonts w:eastAsiaTheme="minorEastAsia" w:hint="eastAsia"/>
                <w:lang w:eastAsia="ja-JP"/>
              </w:rPr>
              <w:t xml:space="preserve"> kHz </w:t>
            </w:r>
            <w:r w:rsidRPr="00B24AFD">
              <w:rPr>
                <w:rFonts w:eastAsiaTheme="minorEastAsia"/>
                <w:lang w:eastAsia="ja-JP"/>
              </w:rPr>
              <w:t>~</w:t>
            </w:r>
            <w:r w:rsidR="000E4B14">
              <w:rPr>
                <w:rFonts w:eastAsiaTheme="minorEastAsia" w:hint="eastAsia"/>
                <w:lang w:eastAsia="ja-JP"/>
              </w:rPr>
              <w:t xml:space="preserve"> </w:t>
            </w:r>
            <w:r w:rsidRPr="00B24AFD">
              <w:rPr>
                <w:rFonts w:eastAsiaTheme="minorEastAsia"/>
                <w:lang w:eastAsia="ja-JP"/>
              </w:rPr>
              <w:t>21</w:t>
            </w:r>
            <w:r w:rsidR="000E4B14">
              <w:rPr>
                <w:rFonts w:eastAsiaTheme="minorEastAsia" w:hint="eastAsia"/>
                <w:lang w:eastAsia="ja-JP"/>
              </w:rPr>
              <w:t xml:space="preserve"> </w:t>
            </w:r>
            <w:r w:rsidRPr="00B24AFD">
              <w:rPr>
                <w:rFonts w:eastAsiaTheme="minorEastAsia"/>
                <w:lang w:eastAsia="ja-JP"/>
              </w:rPr>
              <w:t>kHz, 59</w:t>
            </w:r>
            <w:r w:rsidR="000E4B14">
              <w:rPr>
                <w:rFonts w:eastAsiaTheme="minorEastAsia" w:hint="eastAsia"/>
                <w:lang w:eastAsia="ja-JP"/>
              </w:rPr>
              <w:t xml:space="preserve"> kHz </w:t>
            </w:r>
            <w:r w:rsidRPr="00B24AFD">
              <w:rPr>
                <w:rFonts w:eastAsiaTheme="minorEastAsia"/>
                <w:lang w:eastAsia="ja-JP"/>
              </w:rPr>
              <w:t>~</w:t>
            </w:r>
            <w:r w:rsidR="000E4B14">
              <w:rPr>
                <w:rFonts w:eastAsiaTheme="minorEastAsia" w:hint="eastAsia"/>
                <w:lang w:eastAsia="ja-JP"/>
              </w:rPr>
              <w:t xml:space="preserve"> </w:t>
            </w:r>
            <w:r w:rsidRPr="00B24AFD">
              <w:rPr>
                <w:rFonts w:eastAsiaTheme="minorEastAsia"/>
                <w:lang w:eastAsia="ja-JP"/>
              </w:rPr>
              <w:t>61</w:t>
            </w:r>
            <w:r w:rsidR="000E4B14">
              <w:rPr>
                <w:rFonts w:eastAsiaTheme="minorEastAsia" w:hint="eastAsia"/>
                <w:lang w:eastAsia="ja-JP"/>
              </w:rPr>
              <w:t xml:space="preserve"> </w:t>
            </w:r>
            <w:r w:rsidRPr="00B24AFD">
              <w:rPr>
                <w:rFonts w:eastAsiaTheme="minorEastAsia"/>
                <w:lang w:eastAsia="ja-JP"/>
              </w:rPr>
              <w:t>kHz</w:t>
            </w:r>
          </w:p>
        </w:tc>
      </w:tr>
      <w:tr w:rsidR="00B24AFD" w:rsidRPr="00B24AFD" w:rsidTr="003F78DB">
        <w:tc>
          <w:tcPr>
            <w:tcW w:w="1384" w:type="dxa"/>
          </w:tcPr>
          <w:p w:rsidR="00B24AFD" w:rsidRPr="00B24AFD" w:rsidRDefault="00B24AFD" w:rsidP="003F78DB">
            <w:pPr>
              <w:rPr>
                <w:rFonts w:eastAsiaTheme="minorEastAsia"/>
                <w:lang w:eastAsia="ja-JP"/>
              </w:rPr>
            </w:pPr>
            <w:r w:rsidRPr="00B24AFD">
              <w:rPr>
                <w:rFonts w:eastAsiaTheme="minorEastAsia"/>
                <w:lang w:eastAsia="ja-JP"/>
              </w:rPr>
              <w:t>Power Range</w:t>
            </w:r>
          </w:p>
        </w:tc>
        <w:tc>
          <w:tcPr>
            <w:tcW w:w="3969" w:type="dxa"/>
          </w:tcPr>
          <w:p w:rsidR="00B24AFD" w:rsidRPr="00B24AFD" w:rsidRDefault="00B24AFD" w:rsidP="003F78DB">
            <w:pPr>
              <w:rPr>
                <w:rFonts w:eastAsiaTheme="minorEastAsia"/>
                <w:lang w:eastAsia="ja-JP"/>
              </w:rPr>
            </w:pPr>
            <w:r w:rsidRPr="00B24AFD">
              <w:rPr>
                <w:rFonts w:eastAsiaTheme="minorEastAsia" w:hint="eastAsia"/>
                <w:lang w:eastAsia="ja-JP"/>
              </w:rPr>
              <w:t>- 3.</w:t>
            </w:r>
            <w:r w:rsidR="000E4B14" w:rsidRPr="00B24AFD">
              <w:rPr>
                <w:rFonts w:eastAsiaTheme="minorEastAsia" w:hint="eastAsia"/>
                <w:lang w:eastAsia="ja-JP"/>
              </w:rPr>
              <w:t>3</w:t>
            </w:r>
            <w:r w:rsidR="000E4B14">
              <w:rPr>
                <w:rFonts w:eastAsiaTheme="minorEastAsia" w:hint="eastAsia"/>
                <w:lang w:eastAsia="ja-JP"/>
              </w:rPr>
              <w:t xml:space="preserve"> </w:t>
            </w:r>
            <w:r w:rsidRPr="00B24AFD">
              <w:rPr>
                <w:rFonts w:eastAsiaTheme="minorEastAsia" w:hint="eastAsia"/>
                <w:lang w:eastAsia="ja-JP"/>
              </w:rPr>
              <w:t xml:space="preserve">kW,  7 kW, </w:t>
            </w:r>
            <w:r w:rsidRPr="00B24AFD">
              <w:rPr>
                <w:rFonts w:eastAsiaTheme="minorEastAsia"/>
                <w:lang w:eastAsia="ja-JP"/>
              </w:rPr>
              <w:t>and</w:t>
            </w:r>
            <w:r w:rsidRPr="00B24AFD">
              <w:rPr>
                <w:rFonts w:eastAsiaTheme="minorEastAsia" w:hint="eastAsia"/>
                <w:lang w:eastAsia="ja-JP"/>
              </w:rPr>
              <w:t xml:space="preserve"> class are assumed for passenger vehicle</w:t>
            </w:r>
          </w:p>
        </w:tc>
        <w:tc>
          <w:tcPr>
            <w:tcW w:w="4111" w:type="dxa"/>
          </w:tcPr>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S</w:t>
            </w:r>
            <w:r w:rsidRPr="00B24AFD">
              <w:rPr>
                <w:rFonts w:eastAsiaTheme="minorEastAsia"/>
                <w:lang w:eastAsia="ja-JP"/>
              </w:rPr>
              <w:t>mall power: 75kW</w:t>
            </w:r>
          </w:p>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A</w:t>
            </w:r>
            <w:r w:rsidRPr="00B24AFD">
              <w:rPr>
                <w:rFonts w:eastAsiaTheme="minorEastAsia"/>
                <w:lang w:eastAsia="ja-JP"/>
              </w:rPr>
              <w:t>ir gap : 20cm</w:t>
            </w:r>
          </w:p>
        </w:tc>
      </w:tr>
      <w:tr w:rsidR="00B24AFD" w:rsidRPr="00B24AFD" w:rsidTr="003F78DB">
        <w:tc>
          <w:tcPr>
            <w:tcW w:w="1384" w:type="dxa"/>
          </w:tcPr>
          <w:p w:rsidR="00B24AFD" w:rsidRPr="00B24AFD" w:rsidRDefault="00B24AFD" w:rsidP="003F78DB">
            <w:pPr>
              <w:rPr>
                <w:rFonts w:eastAsiaTheme="minorEastAsia"/>
                <w:lang w:eastAsia="ja-JP"/>
              </w:rPr>
            </w:pPr>
            <w:r w:rsidRPr="00B24AFD">
              <w:rPr>
                <w:rFonts w:eastAsiaTheme="minorEastAsia"/>
                <w:lang w:eastAsia="ja-JP"/>
              </w:rPr>
              <w:t>Antenna type</w:t>
            </w:r>
          </w:p>
        </w:tc>
        <w:tc>
          <w:tcPr>
            <w:tcW w:w="3969" w:type="dxa"/>
          </w:tcPr>
          <w:p w:rsidR="00B24AFD" w:rsidRPr="00B24AFD" w:rsidRDefault="00B24AFD" w:rsidP="003F78DB">
            <w:pPr>
              <w:rPr>
                <w:rFonts w:eastAsiaTheme="minorEastAsia"/>
                <w:lang w:eastAsia="ja-JP"/>
              </w:rPr>
            </w:pPr>
            <w:r w:rsidRPr="00B24AFD">
              <w:rPr>
                <w:rFonts w:eastAsiaTheme="minorEastAsia" w:hint="eastAsia"/>
                <w:lang w:eastAsia="ja-JP"/>
              </w:rPr>
              <w:t>Coil</w:t>
            </w:r>
          </w:p>
        </w:tc>
        <w:tc>
          <w:tcPr>
            <w:tcW w:w="4111" w:type="dxa"/>
          </w:tcPr>
          <w:p w:rsidR="00B24AFD" w:rsidRPr="00B24AFD" w:rsidRDefault="00B24AFD" w:rsidP="003F78DB">
            <w:pPr>
              <w:rPr>
                <w:rFonts w:eastAsiaTheme="minorEastAsia"/>
                <w:lang w:eastAsia="ja-JP"/>
              </w:rPr>
            </w:pPr>
          </w:p>
        </w:tc>
      </w:tr>
      <w:tr w:rsidR="00B24AFD" w:rsidRPr="00B24AFD" w:rsidTr="003F78DB">
        <w:tc>
          <w:tcPr>
            <w:tcW w:w="1384" w:type="dxa"/>
          </w:tcPr>
          <w:p w:rsidR="00B24AFD" w:rsidRPr="00B24AFD" w:rsidRDefault="00B24AFD" w:rsidP="003F78DB">
            <w:pPr>
              <w:rPr>
                <w:rFonts w:eastAsiaTheme="minorEastAsia"/>
                <w:lang w:eastAsia="ja-JP"/>
              </w:rPr>
            </w:pPr>
            <w:r w:rsidRPr="00B24AFD">
              <w:rPr>
                <w:rFonts w:eastAsiaTheme="minorEastAsia"/>
                <w:lang w:eastAsia="ja-JP"/>
              </w:rPr>
              <w:t>Advantage</w:t>
            </w:r>
          </w:p>
        </w:tc>
        <w:tc>
          <w:tcPr>
            <w:tcW w:w="3969" w:type="dxa"/>
          </w:tcPr>
          <w:p w:rsidR="00B24AFD" w:rsidRPr="00B24AFD" w:rsidRDefault="00B24AFD" w:rsidP="003F78DB">
            <w:pPr>
              <w:rPr>
                <w:rFonts w:eastAsiaTheme="minorEastAsia"/>
                <w:lang w:eastAsia="ja-JP"/>
              </w:rPr>
            </w:pPr>
            <w:r w:rsidRPr="00B24AFD">
              <w:rPr>
                <w:rFonts w:eastAsiaTheme="minorEastAsia"/>
                <w:lang w:eastAsia="ja-JP"/>
              </w:rPr>
              <w:t>G</w:t>
            </w:r>
            <w:r w:rsidRPr="00B24AFD">
              <w:rPr>
                <w:rFonts w:eastAsiaTheme="minorEastAsia" w:hint="eastAsia"/>
                <w:lang w:eastAsia="ja-JP"/>
              </w:rPr>
              <w:t xml:space="preserve">lobal harmonized </w:t>
            </w:r>
            <w:r w:rsidR="001D4A85" w:rsidRPr="00B24AFD">
              <w:rPr>
                <w:rFonts w:eastAsiaTheme="minorEastAsia"/>
                <w:lang w:eastAsia="ja-JP"/>
              </w:rPr>
              <w:t>spectrum</w:t>
            </w:r>
          </w:p>
          <w:p w:rsidR="00B24AFD" w:rsidRPr="00B24AFD" w:rsidRDefault="00B24AFD" w:rsidP="003F78DB">
            <w:pPr>
              <w:rPr>
                <w:rFonts w:eastAsiaTheme="minorEastAsia"/>
                <w:lang w:eastAsia="ja-JP"/>
              </w:rPr>
            </w:pPr>
            <w:r w:rsidRPr="00B24AFD">
              <w:rPr>
                <w:rFonts w:eastAsiaTheme="minorEastAsia"/>
                <w:lang w:eastAsia="ja-JP"/>
              </w:rPr>
              <w:t>High</w:t>
            </w:r>
            <w:r w:rsidRPr="00B24AFD">
              <w:rPr>
                <w:rFonts w:eastAsiaTheme="minorEastAsia" w:hint="eastAsia"/>
                <w:lang w:eastAsia="ja-JP"/>
              </w:rPr>
              <w:t xml:space="preserve">er power transfer </w:t>
            </w:r>
            <w:r w:rsidR="001D4A85" w:rsidRPr="00B24AFD">
              <w:rPr>
                <w:rFonts w:eastAsiaTheme="minorEastAsia"/>
                <w:lang w:eastAsia="ja-JP"/>
              </w:rPr>
              <w:t>efficiency</w:t>
            </w:r>
          </w:p>
          <w:p w:rsidR="00B24AFD" w:rsidRPr="00B24AFD" w:rsidRDefault="00B24AFD" w:rsidP="003F78DB">
            <w:pPr>
              <w:rPr>
                <w:rFonts w:eastAsiaTheme="minorEastAsia"/>
                <w:lang w:eastAsia="ja-JP"/>
              </w:rPr>
            </w:pPr>
          </w:p>
        </w:tc>
        <w:tc>
          <w:tcPr>
            <w:tcW w:w="4111" w:type="dxa"/>
          </w:tcPr>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I</w:t>
            </w:r>
            <w:r w:rsidRPr="00B24AFD">
              <w:rPr>
                <w:rFonts w:eastAsiaTheme="minorEastAsia"/>
                <w:lang w:eastAsia="ja-JP"/>
              </w:rPr>
              <w:t>ncreased power transfer efficiency</w:t>
            </w:r>
          </w:p>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M</w:t>
            </w:r>
            <w:r w:rsidRPr="00B24AFD">
              <w:rPr>
                <w:rFonts w:eastAsiaTheme="minorEastAsia"/>
                <w:lang w:eastAsia="ja-JP"/>
              </w:rPr>
              <w:t xml:space="preserve">aximized air gap </w:t>
            </w:r>
          </w:p>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R</w:t>
            </w:r>
            <w:r w:rsidRPr="00B24AFD">
              <w:rPr>
                <w:rFonts w:eastAsiaTheme="minorEastAsia"/>
                <w:lang w:eastAsia="ja-JP"/>
              </w:rPr>
              <w:t>educed audible noise</w:t>
            </w:r>
          </w:p>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E</w:t>
            </w:r>
            <w:r w:rsidRPr="00B24AFD">
              <w:rPr>
                <w:rFonts w:eastAsiaTheme="minorEastAsia"/>
                <w:lang w:eastAsia="ja-JP"/>
              </w:rPr>
              <w:t>ffective shield design</w:t>
            </w:r>
          </w:p>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T</w:t>
            </w:r>
            <w:r w:rsidRPr="00B24AFD">
              <w:rPr>
                <w:rFonts w:eastAsiaTheme="minorEastAsia"/>
                <w:lang w:eastAsia="ja-JP"/>
              </w:rPr>
              <w:t>ime and cost saving</w:t>
            </w:r>
          </w:p>
        </w:tc>
      </w:tr>
      <w:tr w:rsidR="00B24AFD" w:rsidRPr="00B24AFD" w:rsidTr="003F78DB">
        <w:tc>
          <w:tcPr>
            <w:tcW w:w="1384" w:type="dxa"/>
          </w:tcPr>
          <w:p w:rsidR="00B24AFD" w:rsidRPr="00B24AFD" w:rsidRDefault="00B24AFD" w:rsidP="003F78DB">
            <w:pPr>
              <w:rPr>
                <w:rFonts w:eastAsiaTheme="minorEastAsia"/>
                <w:lang w:eastAsia="ja-JP"/>
              </w:rPr>
            </w:pPr>
            <w:r w:rsidRPr="00B24AFD">
              <w:rPr>
                <w:rFonts w:eastAsiaTheme="minorEastAsia"/>
                <w:lang w:eastAsia="ja-JP"/>
              </w:rPr>
              <w:t>Application Area</w:t>
            </w:r>
          </w:p>
        </w:tc>
        <w:tc>
          <w:tcPr>
            <w:tcW w:w="3969" w:type="dxa"/>
          </w:tcPr>
          <w:p w:rsidR="00B24AFD" w:rsidRPr="00B24AFD" w:rsidRDefault="00B24AFD" w:rsidP="003F78DB">
            <w:pPr>
              <w:rPr>
                <w:rFonts w:eastAsiaTheme="minorEastAsia"/>
                <w:lang w:eastAsia="ja-JP"/>
              </w:rPr>
            </w:pPr>
            <w:r w:rsidRPr="00B24AFD">
              <w:rPr>
                <w:rFonts w:eastAsiaTheme="minorEastAsia" w:hint="eastAsia"/>
                <w:lang w:eastAsia="ja-JP"/>
              </w:rPr>
              <w:t>Electric Vehicle while parking</w:t>
            </w:r>
          </w:p>
        </w:tc>
        <w:tc>
          <w:tcPr>
            <w:tcW w:w="4111" w:type="dxa"/>
          </w:tcPr>
          <w:p w:rsidR="00B24AFD" w:rsidRPr="00B24AFD" w:rsidRDefault="00B24AFD" w:rsidP="003F78DB">
            <w:pPr>
              <w:rPr>
                <w:rFonts w:eastAsiaTheme="minorEastAsia"/>
                <w:lang w:eastAsia="ja-JP"/>
              </w:rPr>
            </w:pPr>
            <w:r w:rsidRPr="00B24AFD">
              <w:rPr>
                <w:rFonts w:eastAsiaTheme="minorEastAsia"/>
                <w:lang w:eastAsia="ja-JP"/>
              </w:rPr>
              <w:t>On-line Electric Vehicle (OLEV)</w:t>
            </w:r>
          </w:p>
        </w:tc>
      </w:tr>
      <w:tr w:rsidR="00B24AFD" w:rsidRPr="00B24AFD" w:rsidTr="003F78DB">
        <w:tc>
          <w:tcPr>
            <w:tcW w:w="1384" w:type="dxa"/>
          </w:tcPr>
          <w:p w:rsidR="00B24AFD" w:rsidRPr="00B24AFD" w:rsidRDefault="00B24AFD" w:rsidP="003F78DB">
            <w:pPr>
              <w:rPr>
                <w:rFonts w:eastAsiaTheme="minorEastAsia"/>
                <w:lang w:eastAsia="ja-JP"/>
              </w:rPr>
            </w:pPr>
            <w:r w:rsidRPr="00B24AFD">
              <w:rPr>
                <w:rFonts w:eastAsiaTheme="minorEastAsia"/>
                <w:lang w:eastAsia="ja-JP"/>
              </w:rPr>
              <w:t>Related Alliance</w:t>
            </w:r>
          </w:p>
        </w:tc>
        <w:tc>
          <w:tcPr>
            <w:tcW w:w="3969" w:type="dxa"/>
          </w:tcPr>
          <w:p w:rsidR="00B24AFD" w:rsidRPr="00B24AFD" w:rsidRDefault="00B24AFD" w:rsidP="003F78DB">
            <w:pPr>
              <w:rPr>
                <w:rFonts w:eastAsiaTheme="minorEastAsia"/>
                <w:lang w:eastAsia="ja-JP"/>
              </w:rPr>
            </w:pPr>
          </w:p>
        </w:tc>
        <w:tc>
          <w:tcPr>
            <w:tcW w:w="4111" w:type="dxa"/>
          </w:tcPr>
          <w:p w:rsidR="00B24AFD" w:rsidRPr="00B24AFD" w:rsidRDefault="00B24AFD" w:rsidP="003F78DB">
            <w:pPr>
              <w:rPr>
                <w:rFonts w:eastAsiaTheme="minorEastAsia"/>
                <w:lang w:eastAsia="ja-JP"/>
              </w:rPr>
            </w:pPr>
          </w:p>
        </w:tc>
      </w:tr>
    </w:tbl>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b/>
          <w:lang w:eastAsia="ja-JP"/>
        </w:rPr>
      </w:pPr>
      <w:r w:rsidRPr="00B24AFD">
        <w:rPr>
          <w:rFonts w:eastAsiaTheme="minorEastAsia"/>
          <w:b/>
          <w:lang w:eastAsia="ja-JP"/>
        </w:rPr>
        <w:t>3.4</w:t>
      </w:r>
      <w:r w:rsidRPr="00B24AFD">
        <w:rPr>
          <w:rFonts w:eastAsiaTheme="minorEastAsia"/>
          <w:b/>
          <w:lang w:eastAsia="ja-JP"/>
        </w:rPr>
        <w:tab/>
        <w:t>Standardization/guidelines/regulations</w:t>
      </w:r>
    </w:p>
    <w:p w:rsid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International organizations dealing with WPT standardization and their relevant activities are summarized in the table below.</w:t>
      </w:r>
    </w:p>
    <w:p w:rsidR="00B24AFD" w:rsidRPr="00B24AFD" w:rsidRDefault="00B24AFD" w:rsidP="00B24AFD">
      <w:pPr>
        <w:jc w:val="both"/>
        <w:rPr>
          <w:rFonts w:eastAsiaTheme="minorEastAsia"/>
          <w:lang w:eastAsia="ja-JP"/>
        </w:rPr>
      </w:pPr>
    </w:p>
    <w:p w:rsidR="00B24AFD" w:rsidRPr="00B24AFD" w:rsidRDefault="00B24AFD" w:rsidP="00B24AFD">
      <w:pPr>
        <w:jc w:val="center"/>
        <w:rPr>
          <w:rFonts w:eastAsiaTheme="minorEastAsia"/>
          <w:b/>
          <w:lang w:eastAsia="ja-JP"/>
        </w:rPr>
      </w:pPr>
      <w:r w:rsidRPr="00B24AFD">
        <w:rPr>
          <w:rFonts w:eastAsiaTheme="minorEastAsia"/>
          <w:b/>
          <w:lang w:eastAsia="ja-JP"/>
        </w:rPr>
        <w:t xml:space="preserve">Table </w:t>
      </w:r>
      <w:r w:rsidRPr="00B24AFD">
        <w:rPr>
          <w:rFonts w:eastAsiaTheme="minorEastAsia" w:hint="eastAsia"/>
          <w:b/>
          <w:lang w:eastAsia="ja-JP"/>
        </w:rPr>
        <w:t>3.5</w:t>
      </w:r>
      <w:r w:rsidRPr="00B24AFD">
        <w:rPr>
          <w:rFonts w:eastAsiaTheme="minorEastAsia"/>
          <w:b/>
          <w:lang w:eastAsia="ja-JP"/>
        </w:rPr>
        <w:t xml:space="preserve"> WPT related international organizations</w:t>
      </w:r>
    </w:p>
    <w:tbl>
      <w:tblPr>
        <w:tblStyle w:val="TableGrid"/>
        <w:tblW w:w="0" w:type="auto"/>
        <w:tblLook w:val="04A0"/>
      </w:tblPr>
      <w:tblGrid>
        <w:gridCol w:w="2235"/>
        <w:gridCol w:w="7298"/>
      </w:tblGrid>
      <w:tr w:rsidR="00B24AFD" w:rsidRPr="00B24AFD" w:rsidTr="003F78DB">
        <w:tc>
          <w:tcPr>
            <w:tcW w:w="2235" w:type="dxa"/>
          </w:tcPr>
          <w:p w:rsidR="00B24AFD" w:rsidRPr="00B24AFD" w:rsidRDefault="00B24AFD" w:rsidP="003F78DB">
            <w:pPr>
              <w:rPr>
                <w:rFonts w:eastAsiaTheme="minorEastAsia"/>
                <w:lang w:eastAsia="ja-JP"/>
              </w:rPr>
            </w:pPr>
            <w:r w:rsidRPr="00B24AFD">
              <w:rPr>
                <w:rFonts w:eastAsiaTheme="minorEastAsia"/>
                <w:lang w:eastAsia="ja-JP"/>
              </w:rPr>
              <w:t>Name of Organization</w:t>
            </w:r>
          </w:p>
        </w:tc>
        <w:tc>
          <w:tcPr>
            <w:tcW w:w="7298" w:type="dxa"/>
          </w:tcPr>
          <w:p w:rsidR="00B24AFD" w:rsidRPr="00B24AFD" w:rsidRDefault="00B24AFD" w:rsidP="003F78DB">
            <w:pPr>
              <w:rPr>
                <w:rFonts w:eastAsiaTheme="minorEastAsia"/>
                <w:lang w:eastAsia="ja-JP"/>
              </w:rPr>
            </w:pPr>
            <w:r w:rsidRPr="00B24AFD">
              <w:rPr>
                <w:rFonts w:eastAsiaTheme="minorEastAsia" w:hint="eastAsia"/>
                <w:lang w:eastAsia="ja-JP"/>
              </w:rPr>
              <w:t>Activities</w:t>
            </w:r>
          </w:p>
          <w:p w:rsidR="00B24AFD" w:rsidRPr="00B24AFD" w:rsidRDefault="00B24AFD" w:rsidP="003F78DB">
            <w:pPr>
              <w:rPr>
                <w:rFonts w:eastAsiaTheme="minorEastAsia"/>
                <w:lang w:eastAsia="ja-JP"/>
              </w:rPr>
            </w:pPr>
          </w:p>
        </w:tc>
      </w:tr>
      <w:tr w:rsidR="00B24AFD" w:rsidRPr="00B24AFD" w:rsidTr="003F78DB">
        <w:tc>
          <w:tcPr>
            <w:tcW w:w="2235" w:type="dxa"/>
          </w:tcPr>
          <w:p w:rsidR="00B24AFD" w:rsidRPr="00B24AFD" w:rsidRDefault="00B24AFD" w:rsidP="003F78DB">
            <w:pPr>
              <w:rPr>
                <w:rFonts w:eastAsiaTheme="minorEastAsia"/>
                <w:lang w:eastAsia="ja-JP"/>
              </w:rPr>
            </w:pPr>
            <w:r w:rsidRPr="00B24AFD">
              <w:rPr>
                <w:rFonts w:eastAsiaTheme="minorEastAsia"/>
                <w:lang w:eastAsia="ja-JP"/>
              </w:rPr>
              <w:t>CISPR (</w:t>
            </w:r>
            <w:proofErr w:type="spellStart"/>
            <w:r w:rsidRPr="00B24AFD">
              <w:rPr>
                <w:rFonts w:eastAsiaTheme="minorEastAsia"/>
                <w:lang w:eastAsia="ja-JP"/>
              </w:rPr>
              <w:t>Comite</w:t>
            </w:r>
            <w:proofErr w:type="spellEnd"/>
            <w:r w:rsidRPr="00B24AFD">
              <w:rPr>
                <w:rFonts w:eastAsiaTheme="minorEastAsia"/>
                <w:lang w:eastAsia="ja-JP"/>
              </w:rPr>
              <w:t xml:space="preserve"> International Special des Perturbations </w:t>
            </w:r>
            <w:proofErr w:type="spellStart"/>
            <w:r w:rsidRPr="00B24AFD">
              <w:rPr>
                <w:rFonts w:eastAsiaTheme="minorEastAsia"/>
                <w:lang w:eastAsia="ja-JP"/>
              </w:rPr>
              <w:t>Radioelectriques</w:t>
            </w:r>
            <w:proofErr w:type="spellEnd"/>
            <w:r w:rsidRPr="00B24AFD">
              <w:rPr>
                <w:rFonts w:eastAsiaTheme="minorEastAsia"/>
                <w:lang w:eastAsia="ja-JP"/>
              </w:rPr>
              <w:t>)</w:t>
            </w:r>
          </w:p>
        </w:tc>
        <w:tc>
          <w:tcPr>
            <w:tcW w:w="7298" w:type="dxa"/>
          </w:tcPr>
          <w:p w:rsidR="00B24AFD" w:rsidRPr="00B24AFD" w:rsidRDefault="00B24AFD" w:rsidP="003F78DB">
            <w:pPr>
              <w:rPr>
                <w:rFonts w:eastAsiaTheme="minorEastAsia"/>
                <w:lang w:eastAsia="ja-JP"/>
              </w:rPr>
            </w:pPr>
            <w:r w:rsidRPr="00B24AFD">
              <w:rPr>
                <w:rFonts w:eastAsiaTheme="minorEastAsia"/>
                <w:lang w:eastAsia="ja-JP"/>
              </w:rPr>
              <w:t>WPT is taken by CISPR SC-B (Interference relating to ISM radio frequency apparatus, and to overhead power lines, etc.) for discussion. The other SCs are considering WPT if they take.</w:t>
            </w:r>
          </w:p>
        </w:tc>
      </w:tr>
      <w:tr w:rsidR="00B24AFD" w:rsidRPr="00B24AFD" w:rsidTr="005B698A">
        <w:tc>
          <w:tcPr>
            <w:tcW w:w="2235" w:type="dxa"/>
          </w:tcPr>
          <w:p w:rsidR="00B24AFD" w:rsidRPr="00B24AFD" w:rsidRDefault="00B24AFD" w:rsidP="005B698A">
            <w:pPr>
              <w:rPr>
                <w:rFonts w:eastAsiaTheme="minorEastAsia"/>
                <w:lang w:eastAsia="ja-JP"/>
              </w:rPr>
            </w:pPr>
            <w:r w:rsidRPr="00B24AFD">
              <w:rPr>
                <w:rFonts w:eastAsiaTheme="minorEastAsia"/>
                <w:lang w:eastAsia="ja-JP"/>
              </w:rPr>
              <w:t>IEC TC 100</w:t>
            </w:r>
          </w:p>
        </w:tc>
        <w:tc>
          <w:tcPr>
            <w:tcW w:w="7298" w:type="dxa"/>
          </w:tcPr>
          <w:p w:rsidR="00B24AFD" w:rsidRPr="00B24AFD" w:rsidRDefault="00B24AFD" w:rsidP="005B698A">
            <w:pPr>
              <w:rPr>
                <w:rFonts w:eastAsiaTheme="minorEastAsia"/>
                <w:lang w:eastAsia="ja-JP"/>
              </w:rPr>
            </w:pPr>
            <w:r w:rsidRPr="00B24AFD">
              <w:rPr>
                <w:rFonts w:eastAsiaTheme="minorEastAsia"/>
                <w:lang w:eastAsia="ja-JP"/>
              </w:rPr>
              <w:t>Survey for Technical Reports regarding WPT</w:t>
            </w:r>
          </w:p>
          <w:p w:rsidR="00B24AFD" w:rsidRPr="00B24AFD" w:rsidRDefault="00B24AFD" w:rsidP="005B698A">
            <w:pPr>
              <w:rPr>
                <w:rFonts w:eastAsiaTheme="minorEastAsia"/>
                <w:lang w:eastAsia="ja-JP"/>
              </w:rPr>
            </w:pPr>
            <w:r w:rsidRPr="00B24AFD">
              <w:rPr>
                <w:rFonts w:eastAsiaTheme="minorEastAsia"/>
                <w:lang w:eastAsia="ja-JP"/>
              </w:rPr>
              <w:t>- IEC TC 100 Stage 0 Project</w:t>
            </w:r>
          </w:p>
          <w:p w:rsidR="00B24AFD" w:rsidRPr="00B24AFD" w:rsidRDefault="005B698A" w:rsidP="005B698A">
            <w:pPr>
              <w:rPr>
                <w:rFonts w:eastAsiaTheme="minorEastAsia"/>
                <w:lang w:eastAsia="ja-JP"/>
              </w:rPr>
            </w:pPr>
            <w:r>
              <w:rPr>
                <w:rFonts w:eastAsiaTheme="minorEastAsia" w:hint="eastAsia"/>
                <w:lang w:eastAsia="ja-JP"/>
              </w:rPr>
              <w:t xml:space="preserve">   - </w:t>
            </w:r>
            <w:r w:rsidR="00B24AFD" w:rsidRPr="00B24AFD">
              <w:rPr>
                <w:rFonts w:eastAsiaTheme="minorEastAsia"/>
                <w:lang w:eastAsia="ja-JP"/>
              </w:rPr>
              <w:t>Survey Completed: July. 2012</w:t>
            </w:r>
          </w:p>
          <w:p w:rsidR="00B24AFD" w:rsidRPr="00B24AFD" w:rsidRDefault="005B698A" w:rsidP="005B698A">
            <w:pPr>
              <w:rPr>
                <w:rFonts w:eastAsiaTheme="minorEastAsia"/>
                <w:lang w:eastAsia="ja-JP"/>
              </w:rPr>
            </w:pPr>
            <w:r>
              <w:rPr>
                <w:rFonts w:eastAsiaTheme="minorEastAsia" w:hint="eastAsia"/>
                <w:lang w:eastAsia="ja-JP"/>
              </w:rPr>
              <w:t xml:space="preserve">   - </w:t>
            </w:r>
            <w:r w:rsidR="00B24AFD" w:rsidRPr="00B24AFD">
              <w:rPr>
                <w:rFonts w:eastAsiaTheme="minorEastAsia"/>
                <w:lang w:eastAsia="ja-JP"/>
              </w:rPr>
              <w:t>Under Drafting Technical Reports</w:t>
            </w:r>
          </w:p>
        </w:tc>
      </w:tr>
      <w:tr w:rsidR="00B24AFD" w:rsidRPr="00B24AFD" w:rsidTr="003F78DB">
        <w:tc>
          <w:tcPr>
            <w:tcW w:w="2235" w:type="dxa"/>
          </w:tcPr>
          <w:p w:rsidR="00B24AFD" w:rsidRPr="00B24AFD" w:rsidRDefault="00B24AFD" w:rsidP="003F78DB">
            <w:pPr>
              <w:rPr>
                <w:rFonts w:eastAsiaTheme="minorEastAsia"/>
                <w:lang w:eastAsia="ja-JP"/>
              </w:rPr>
            </w:pPr>
            <w:r w:rsidRPr="00B24AFD">
              <w:rPr>
                <w:rFonts w:eastAsiaTheme="minorEastAsia" w:hint="eastAsia"/>
                <w:lang w:eastAsia="ja-JP"/>
              </w:rPr>
              <w:t>IEC TC 69</w:t>
            </w:r>
          </w:p>
        </w:tc>
        <w:tc>
          <w:tcPr>
            <w:tcW w:w="7298" w:type="dxa"/>
          </w:tcPr>
          <w:p w:rsidR="00B24AFD" w:rsidRPr="00B24AFD" w:rsidRDefault="00B24AFD" w:rsidP="003F78DB">
            <w:pPr>
              <w:rPr>
                <w:rFonts w:eastAsiaTheme="minorEastAsia"/>
                <w:lang w:eastAsia="ja-JP"/>
              </w:rPr>
            </w:pPr>
            <w:r w:rsidRPr="00B24AFD">
              <w:rPr>
                <w:rFonts w:eastAsiaTheme="minorEastAsia"/>
                <w:lang w:eastAsia="ja-JP"/>
              </w:rPr>
              <w:t>IEC TC 69 (Electric road vehicles and electric industrial trucks) WG4, together with ISO TC22 (Road Vehicles), discusses WPT for automotive.</w:t>
            </w:r>
          </w:p>
        </w:tc>
      </w:tr>
      <w:tr w:rsidR="00B24AFD" w:rsidRPr="00B24AFD" w:rsidTr="003F78DB">
        <w:tc>
          <w:tcPr>
            <w:tcW w:w="2235" w:type="dxa"/>
          </w:tcPr>
          <w:p w:rsidR="00B24AFD" w:rsidRPr="00B24AFD" w:rsidRDefault="00B24AFD" w:rsidP="003F78DB">
            <w:pPr>
              <w:rPr>
                <w:rFonts w:eastAsiaTheme="minorEastAsia"/>
                <w:lang w:eastAsia="ja-JP"/>
              </w:rPr>
            </w:pPr>
            <w:r w:rsidRPr="00B24AFD">
              <w:rPr>
                <w:rFonts w:eastAsiaTheme="minorEastAsia"/>
                <w:lang w:eastAsia="ja-JP"/>
              </w:rPr>
              <w:t>ISO/IEC JTC 1 SC 6</w:t>
            </w:r>
          </w:p>
        </w:tc>
        <w:tc>
          <w:tcPr>
            <w:tcW w:w="7298" w:type="dxa"/>
          </w:tcPr>
          <w:p w:rsidR="00B24AFD" w:rsidRPr="00B24AFD" w:rsidRDefault="00B24AFD" w:rsidP="003F78DB">
            <w:pPr>
              <w:rPr>
                <w:rFonts w:eastAsiaTheme="minorEastAsia"/>
                <w:lang w:eastAsia="ja-JP"/>
              </w:rPr>
            </w:pPr>
            <w:r w:rsidRPr="00B24AFD">
              <w:rPr>
                <w:rFonts w:eastAsiaTheme="minorEastAsia"/>
                <w:lang w:eastAsia="ja-JP"/>
              </w:rPr>
              <w:t>In-band PHY and MAC Layer Protocol of WPT</w:t>
            </w:r>
          </w:p>
          <w:p w:rsidR="00B24AFD" w:rsidRPr="00B24AFD" w:rsidRDefault="00B24AFD" w:rsidP="003F78DB">
            <w:pPr>
              <w:rPr>
                <w:rFonts w:eastAsiaTheme="minorEastAsia"/>
                <w:lang w:eastAsia="ja-JP"/>
              </w:rPr>
            </w:pPr>
            <w:r w:rsidRPr="00B24AFD">
              <w:rPr>
                <w:rFonts w:eastAsiaTheme="minorEastAsia"/>
                <w:lang w:eastAsia="ja-JP"/>
              </w:rPr>
              <w:t>- ISO/IEC JTC 1 SC 6</w:t>
            </w:r>
            <w:r w:rsidRPr="00B24AFD">
              <w:rPr>
                <w:rFonts w:eastAsiaTheme="minorEastAsia" w:hint="eastAsia"/>
                <w:lang w:eastAsia="ja-JP"/>
              </w:rPr>
              <w:t>-</w:t>
            </w:r>
            <w:r w:rsidRPr="00B24AFD">
              <w:rPr>
                <w:rFonts w:eastAsiaTheme="minorEastAsia"/>
                <w:lang w:eastAsia="ja-JP"/>
              </w:rPr>
              <w:t xml:space="preserve"> Working Item was approved in Jan. 2012.</w:t>
            </w:r>
          </w:p>
          <w:p w:rsidR="00B24AFD" w:rsidRPr="00B24AFD" w:rsidRDefault="00B24AFD" w:rsidP="003F78DB">
            <w:pPr>
              <w:rPr>
                <w:rFonts w:eastAsiaTheme="minorEastAsia"/>
                <w:lang w:eastAsia="ja-JP"/>
              </w:rPr>
            </w:pPr>
            <w:r w:rsidRPr="00B24AFD">
              <w:rPr>
                <w:rFonts w:eastAsiaTheme="minorEastAsia" w:hint="eastAsia"/>
                <w:lang w:eastAsia="ja-JP"/>
              </w:rPr>
              <w:t>-</w:t>
            </w:r>
            <w:r>
              <w:rPr>
                <w:rFonts w:eastAsiaTheme="minorEastAsia" w:hint="eastAsia"/>
                <w:lang w:eastAsia="ja-JP"/>
              </w:rPr>
              <w:t xml:space="preserve"> </w:t>
            </w:r>
            <w:r w:rsidRPr="00B24AFD">
              <w:rPr>
                <w:rFonts w:eastAsiaTheme="minorEastAsia"/>
                <w:lang w:eastAsia="ja-JP"/>
              </w:rPr>
              <w:t>On Circulation with WD (Working Document)</w:t>
            </w:r>
          </w:p>
        </w:tc>
      </w:tr>
      <w:tr w:rsidR="00B24AFD" w:rsidRPr="00B24AFD" w:rsidTr="003F78DB">
        <w:tc>
          <w:tcPr>
            <w:tcW w:w="2235" w:type="dxa"/>
          </w:tcPr>
          <w:p w:rsidR="00B24AFD" w:rsidRPr="00B24AFD" w:rsidRDefault="00B24AFD" w:rsidP="003F78DB">
            <w:pPr>
              <w:rPr>
                <w:rFonts w:eastAsiaTheme="minorEastAsia"/>
                <w:lang w:eastAsia="ja-JP"/>
              </w:rPr>
            </w:pPr>
            <w:r w:rsidRPr="00B24AFD">
              <w:rPr>
                <w:rFonts w:eastAsiaTheme="minorEastAsia"/>
                <w:lang w:eastAsia="ja-JP"/>
              </w:rPr>
              <w:t>ITU-R SG1</w:t>
            </w:r>
            <w:r w:rsidRPr="00B24AFD">
              <w:rPr>
                <w:rFonts w:eastAsiaTheme="minorEastAsia" w:hint="eastAsia"/>
                <w:lang w:eastAsia="ja-JP"/>
              </w:rPr>
              <w:t xml:space="preserve"> WP1A</w:t>
            </w:r>
          </w:p>
        </w:tc>
        <w:tc>
          <w:tcPr>
            <w:tcW w:w="7298" w:type="dxa"/>
          </w:tcPr>
          <w:p w:rsidR="00B24AFD" w:rsidRPr="00B24AFD" w:rsidRDefault="00B24AFD" w:rsidP="003F78DB">
            <w:pPr>
              <w:rPr>
                <w:rFonts w:eastAsiaTheme="minorEastAsia"/>
                <w:lang w:eastAsia="ja-JP"/>
              </w:rPr>
            </w:pPr>
            <w:r w:rsidRPr="00B24AFD">
              <w:rPr>
                <w:rFonts w:eastAsiaTheme="minorEastAsia"/>
                <w:lang w:eastAsia="ja-JP"/>
              </w:rPr>
              <w:t>Recommendation/Report of regulatory and spectrum aspect on WPT</w:t>
            </w:r>
          </w:p>
          <w:p w:rsidR="00B24AFD" w:rsidRPr="00B24AFD" w:rsidRDefault="00B24AFD" w:rsidP="003F78DB">
            <w:pPr>
              <w:rPr>
                <w:rFonts w:eastAsiaTheme="minorEastAsia"/>
                <w:lang w:eastAsia="ja-JP"/>
              </w:rPr>
            </w:pPr>
            <w:r w:rsidRPr="00B24AFD">
              <w:rPr>
                <w:rFonts w:eastAsiaTheme="minorEastAsia"/>
                <w:lang w:eastAsia="ja-JP"/>
              </w:rPr>
              <w:t>- Question ITU-R 210-3/1- Question Updated in Nov. 2012.</w:t>
            </w:r>
          </w:p>
          <w:p w:rsidR="00B24AFD" w:rsidRPr="00B24AFD" w:rsidRDefault="00B24AFD" w:rsidP="003F78DB">
            <w:pPr>
              <w:rPr>
                <w:rFonts w:eastAsiaTheme="minorEastAsia"/>
                <w:lang w:eastAsia="ja-JP"/>
              </w:rPr>
            </w:pPr>
            <w:r w:rsidRPr="00B24AFD">
              <w:rPr>
                <w:rFonts w:eastAsiaTheme="minorEastAsia" w:hint="eastAsia"/>
                <w:lang w:eastAsia="ja-JP"/>
              </w:rPr>
              <w:t xml:space="preserve">- </w:t>
            </w:r>
            <w:r w:rsidRPr="00B24AFD">
              <w:rPr>
                <w:rFonts w:eastAsiaTheme="minorEastAsia"/>
                <w:lang w:eastAsia="ja-JP"/>
              </w:rPr>
              <w:t>CG-WPT was established in June 2013 for Report/Recommendation developments.</w:t>
            </w:r>
            <w:r w:rsidRPr="00B24AFD">
              <w:rPr>
                <w:rFonts w:eastAsiaTheme="minorEastAsia" w:hint="eastAsia"/>
                <w:lang w:eastAsia="ja-JP"/>
              </w:rPr>
              <w:t xml:space="preserve">  </w:t>
            </w:r>
          </w:p>
        </w:tc>
      </w:tr>
      <w:tr w:rsidR="00B24AFD" w:rsidRPr="00B24AFD" w:rsidTr="003F78DB">
        <w:tc>
          <w:tcPr>
            <w:tcW w:w="2235" w:type="dxa"/>
          </w:tcPr>
          <w:p w:rsidR="00B24AFD" w:rsidRPr="00B24AFD" w:rsidRDefault="00B24AFD" w:rsidP="003F78DB">
            <w:pPr>
              <w:rPr>
                <w:rFonts w:eastAsiaTheme="minorEastAsia"/>
                <w:lang w:eastAsia="ja-JP"/>
              </w:rPr>
            </w:pPr>
            <w:r w:rsidRPr="00B24AFD">
              <w:rPr>
                <w:rFonts w:eastAsiaTheme="minorEastAsia" w:hint="eastAsia"/>
                <w:lang w:eastAsia="ja-JP"/>
              </w:rPr>
              <w:t>CEA (Consumer Electronics Association)</w:t>
            </w:r>
          </w:p>
        </w:tc>
        <w:tc>
          <w:tcPr>
            <w:tcW w:w="7298" w:type="dxa"/>
          </w:tcPr>
          <w:p w:rsidR="00B24AFD" w:rsidRPr="00B24AFD" w:rsidRDefault="00B24AFD" w:rsidP="003F78DB">
            <w:pPr>
              <w:rPr>
                <w:rFonts w:eastAsiaTheme="minorEastAsia"/>
                <w:lang w:eastAsia="ja-JP"/>
              </w:rPr>
            </w:pPr>
            <w:r w:rsidRPr="00B24AFD">
              <w:rPr>
                <w:rFonts w:eastAsiaTheme="minorEastAsia"/>
                <w:lang w:eastAsia="ja-JP"/>
              </w:rPr>
              <w:t>CEA R6-TG1 (Wireless Charging Task Group) discusses WPT and related issues.</w:t>
            </w:r>
          </w:p>
        </w:tc>
      </w:tr>
      <w:tr w:rsidR="00B24AFD" w:rsidRPr="00B24AFD" w:rsidTr="003F78DB">
        <w:tc>
          <w:tcPr>
            <w:tcW w:w="2235" w:type="dxa"/>
          </w:tcPr>
          <w:p w:rsidR="00B24AFD" w:rsidRPr="00B24AFD" w:rsidRDefault="00B24AFD" w:rsidP="003F78DB">
            <w:pPr>
              <w:rPr>
                <w:rFonts w:eastAsiaTheme="minorEastAsia"/>
                <w:lang w:eastAsia="ja-JP"/>
              </w:rPr>
            </w:pPr>
            <w:r w:rsidRPr="00B24AFD">
              <w:rPr>
                <w:rFonts w:eastAsiaTheme="minorEastAsia"/>
                <w:lang w:eastAsia="ja-JP"/>
              </w:rPr>
              <w:t>SAE (Society of Automotive Engineers)</w:t>
            </w:r>
          </w:p>
        </w:tc>
        <w:tc>
          <w:tcPr>
            <w:tcW w:w="7298" w:type="dxa"/>
          </w:tcPr>
          <w:p w:rsidR="00B24AFD" w:rsidRPr="00B24AFD" w:rsidRDefault="00B24AFD" w:rsidP="003F78DB">
            <w:pPr>
              <w:rPr>
                <w:rFonts w:eastAsiaTheme="minorEastAsia"/>
                <w:lang w:eastAsia="ja-JP"/>
              </w:rPr>
            </w:pPr>
            <w:r w:rsidRPr="00B24AFD">
              <w:rPr>
                <w:rFonts w:eastAsiaTheme="minorEastAsia"/>
                <w:lang w:eastAsia="ja-JP"/>
              </w:rPr>
              <w:t>WPT standardization has been getting active since 2010. Proposed specifications by OEMs are reviewed. Standardization is to complete in 2013-2014 as IEC plans. Currently specific frequency bands selection is under consideration for future decision.</w:t>
            </w:r>
          </w:p>
        </w:tc>
      </w:tr>
      <w:tr w:rsidR="00B24AFD" w:rsidRPr="00B24AFD" w:rsidTr="003F78DB">
        <w:tc>
          <w:tcPr>
            <w:tcW w:w="2235" w:type="dxa"/>
          </w:tcPr>
          <w:p w:rsidR="00B24AFD" w:rsidRPr="00B24AFD" w:rsidRDefault="00B24AFD" w:rsidP="003F78DB">
            <w:pPr>
              <w:rPr>
                <w:rFonts w:eastAsiaTheme="minorEastAsia"/>
                <w:lang w:eastAsia="ja-JP"/>
              </w:rPr>
            </w:pPr>
            <w:r w:rsidRPr="00B24AFD">
              <w:rPr>
                <w:rFonts w:eastAsiaTheme="minorEastAsia"/>
                <w:lang w:eastAsia="ja-JP"/>
              </w:rPr>
              <w:lastRenderedPageBreak/>
              <w:t>A4WP</w:t>
            </w:r>
          </w:p>
        </w:tc>
        <w:tc>
          <w:tcPr>
            <w:tcW w:w="7298" w:type="dxa"/>
          </w:tcPr>
          <w:p w:rsidR="00B24AFD" w:rsidRPr="00B24AFD" w:rsidRDefault="00B24AFD" w:rsidP="003F78DB">
            <w:pPr>
              <w:rPr>
                <w:rFonts w:eastAsiaTheme="minorEastAsia"/>
                <w:lang w:eastAsia="ja-JP"/>
              </w:rPr>
            </w:pPr>
            <w:r w:rsidRPr="00B24AFD">
              <w:rPr>
                <w:rFonts w:eastAsiaTheme="minorEastAsia"/>
                <w:lang w:eastAsia="ja-JP"/>
              </w:rPr>
              <w:t>Non-</w:t>
            </w:r>
            <w:proofErr w:type="spellStart"/>
            <w:r w:rsidRPr="00B24AFD">
              <w:rPr>
                <w:rFonts w:eastAsiaTheme="minorEastAsia"/>
                <w:lang w:eastAsia="ja-JP"/>
              </w:rPr>
              <w:t>radiative</w:t>
            </w:r>
            <w:proofErr w:type="spellEnd"/>
            <w:r w:rsidRPr="00B24AFD">
              <w:rPr>
                <w:rFonts w:eastAsiaTheme="minorEastAsia"/>
                <w:lang w:eastAsia="ja-JP"/>
              </w:rPr>
              <w:t xml:space="preserve"> near- and mid-range magnetic resonant coupling (highly resonant coupling) (loosely-coupled WPT).</w:t>
            </w:r>
          </w:p>
          <w:p w:rsidR="00B24AFD" w:rsidRPr="00B24AFD" w:rsidRDefault="00B24AFD" w:rsidP="003F78DB">
            <w:pPr>
              <w:rPr>
                <w:rFonts w:eastAsiaTheme="minorEastAsia"/>
                <w:lang w:eastAsia="ja-JP"/>
              </w:rPr>
            </w:pPr>
            <w:r w:rsidRPr="00B24AFD">
              <w:rPr>
                <w:rFonts w:eastAsiaTheme="minorEastAsia"/>
                <w:lang w:eastAsia="ja-JP"/>
              </w:rPr>
              <w:t>- Baseline Technical Specification completed 2012</w:t>
            </w:r>
          </w:p>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R</w:t>
            </w:r>
            <w:r w:rsidRPr="00B24AFD">
              <w:rPr>
                <w:rFonts w:eastAsiaTheme="minorEastAsia"/>
                <w:lang w:eastAsia="ja-JP"/>
              </w:rPr>
              <w:t xml:space="preserve">eleased its technical specification (ver.1) in January 2013 </w:t>
            </w:r>
          </w:p>
        </w:tc>
      </w:tr>
      <w:tr w:rsidR="00B24AFD" w:rsidRPr="00B24AFD" w:rsidTr="003F78DB">
        <w:tc>
          <w:tcPr>
            <w:tcW w:w="2235" w:type="dxa"/>
          </w:tcPr>
          <w:p w:rsidR="00B24AFD" w:rsidRPr="00B24AFD" w:rsidRDefault="00B24AFD" w:rsidP="003F78DB">
            <w:pPr>
              <w:rPr>
                <w:rFonts w:eastAsiaTheme="minorEastAsia"/>
                <w:lang w:eastAsia="ja-JP"/>
              </w:rPr>
            </w:pPr>
            <w:r w:rsidRPr="00B24AFD">
              <w:rPr>
                <w:rFonts w:eastAsiaTheme="minorEastAsia"/>
                <w:lang w:eastAsia="ja-JP"/>
              </w:rPr>
              <w:t>WPC</w:t>
            </w:r>
          </w:p>
        </w:tc>
        <w:tc>
          <w:tcPr>
            <w:tcW w:w="7298" w:type="dxa"/>
          </w:tcPr>
          <w:p w:rsidR="00B24AFD" w:rsidRPr="00B24AFD" w:rsidRDefault="00B24AFD" w:rsidP="003F78DB">
            <w:pPr>
              <w:rPr>
                <w:rFonts w:eastAsiaTheme="minorEastAsia"/>
                <w:lang w:eastAsia="ja-JP"/>
              </w:rPr>
            </w:pPr>
            <w:r w:rsidRPr="00B24AFD">
              <w:rPr>
                <w:rFonts w:eastAsiaTheme="minorEastAsia"/>
                <w:lang w:eastAsia="ja-JP"/>
              </w:rPr>
              <w:t xml:space="preserve">Tightly coupled inductive coupling solutions across a range of power levels. </w:t>
            </w:r>
          </w:p>
          <w:p w:rsidR="00B24AFD" w:rsidRPr="00B24AFD" w:rsidRDefault="00B24AFD" w:rsidP="003F78DB">
            <w:pPr>
              <w:rPr>
                <w:rFonts w:eastAsiaTheme="minorEastAsia"/>
                <w:lang w:eastAsia="ja-JP"/>
              </w:rPr>
            </w:pPr>
            <w:r w:rsidRPr="00B24AFD">
              <w:rPr>
                <w:rFonts w:eastAsiaTheme="minorEastAsia"/>
                <w:lang w:eastAsia="ja-JP"/>
              </w:rPr>
              <w:t xml:space="preserve">Website lists more than 120 members and 80 certified products including accessories, </w:t>
            </w:r>
          </w:p>
          <w:p w:rsidR="00B24AFD" w:rsidRPr="00B24AFD" w:rsidRDefault="00B24AFD" w:rsidP="003F78DB">
            <w:pPr>
              <w:rPr>
                <w:rFonts w:eastAsiaTheme="minorEastAsia"/>
                <w:lang w:eastAsia="ja-JP"/>
              </w:rPr>
            </w:pPr>
            <w:r w:rsidRPr="00B24AFD">
              <w:rPr>
                <w:rFonts w:eastAsiaTheme="minorEastAsia"/>
                <w:lang w:eastAsia="ja-JP"/>
              </w:rPr>
              <w:t>chargers and devices</w:t>
            </w:r>
          </w:p>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R</w:t>
            </w:r>
            <w:r w:rsidRPr="00B24AFD">
              <w:rPr>
                <w:rFonts w:eastAsiaTheme="minorEastAsia"/>
                <w:lang w:eastAsia="ja-JP"/>
              </w:rPr>
              <w:t>eleased technical specification (ver.1) in July 2010</w:t>
            </w:r>
          </w:p>
        </w:tc>
      </w:tr>
      <w:tr w:rsidR="00B24AFD" w:rsidRPr="00B24AFD" w:rsidTr="003F78DB">
        <w:tc>
          <w:tcPr>
            <w:tcW w:w="2235" w:type="dxa"/>
          </w:tcPr>
          <w:p w:rsidR="00B24AFD" w:rsidRPr="00B24AFD" w:rsidRDefault="00B24AFD" w:rsidP="003F78DB">
            <w:pPr>
              <w:rPr>
                <w:rFonts w:eastAsiaTheme="minorEastAsia"/>
                <w:lang w:eastAsia="ja-JP"/>
              </w:rPr>
            </w:pPr>
            <w:r w:rsidRPr="00B24AFD">
              <w:rPr>
                <w:rFonts w:eastAsiaTheme="minorEastAsia"/>
                <w:lang w:eastAsia="ja-JP"/>
              </w:rPr>
              <w:t>CJK WPT WG</w:t>
            </w:r>
          </w:p>
        </w:tc>
        <w:tc>
          <w:tcPr>
            <w:tcW w:w="7298" w:type="dxa"/>
          </w:tcPr>
          <w:p w:rsidR="00B24AFD" w:rsidRPr="00B24AFD" w:rsidRDefault="00B24AFD" w:rsidP="003F78DB">
            <w:pPr>
              <w:rPr>
                <w:rFonts w:eastAsiaTheme="minorEastAsia"/>
                <w:lang w:eastAsia="ja-JP"/>
              </w:rPr>
            </w:pPr>
            <w:r w:rsidRPr="00B24AFD">
              <w:rPr>
                <w:rFonts w:eastAsiaTheme="minorEastAsia"/>
                <w:lang w:eastAsia="ja-JP"/>
              </w:rPr>
              <w:t>To study and survey on low power and high power WPT</w:t>
            </w:r>
          </w:p>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R</w:t>
            </w:r>
            <w:r w:rsidRPr="00B24AFD">
              <w:rPr>
                <w:rFonts w:eastAsiaTheme="minorEastAsia"/>
                <w:lang w:eastAsia="ja-JP"/>
              </w:rPr>
              <w:t>eleased CJK WPT Technical Report 1</w:t>
            </w:r>
            <w:r w:rsidRPr="00B24AFD">
              <w:rPr>
                <w:rFonts w:eastAsiaTheme="minorEastAsia" w:hint="eastAsia"/>
                <w:lang w:eastAsia="ja-JP"/>
              </w:rPr>
              <w:t xml:space="preserve"> in April 2013</w:t>
            </w:r>
          </w:p>
        </w:tc>
      </w:tr>
    </w:tbl>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hint="eastAsia"/>
          <w:lang w:eastAsia="ja-JP"/>
        </w:rPr>
        <w:t>In the following, organizations that are in charge of WPT standardization/guidelines/regulations in each country are introduced respectively.</w:t>
      </w:r>
    </w:p>
    <w:p w:rsidR="00B24AFD" w:rsidRPr="00B24AFD" w:rsidRDefault="00B24AFD" w:rsidP="00B24AFD">
      <w:pPr>
        <w:jc w:val="both"/>
        <w:rPr>
          <w:rFonts w:eastAsiaTheme="minorEastAsia"/>
          <w:lang w:eastAsia="ja-JP"/>
        </w:rPr>
      </w:pPr>
    </w:p>
    <w:p w:rsidR="00B24AFD" w:rsidRPr="009D2992" w:rsidRDefault="00B24AFD" w:rsidP="00B24AFD">
      <w:pPr>
        <w:jc w:val="both"/>
        <w:rPr>
          <w:rFonts w:eastAsiaTheme="minorEastAsia"/>
          <w:b/>
          <w:lang w:eastAsia="ja-JP"/>
        </w:rPr>
      </w:pPr>
      <w:r w:rsidRPr="009D2992">
        <w:rPr>
          <w:rFonts w:eastAsiaTheme="minorEastAsia"/>
          <w:b/>
          <w:lang w:eastAsia="ja-JP"/>
        </w:rPr>
        <w:t>Australia</w:t>
      </w:r>
    </w:p>
    <w:p w:rsidR="009D2992" w:rsidRPr="00B24AFD" w:rsidRDefault="009D2992"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 xml:space="preserve">ACMA (Australian Communications and Media Authority) is </w:t>
      </w:r>
      <w:r w:rsidRPr="00B24AFD">
        <w:rPr>
          <w:rFonts w:eastAsiaTheme="minorEastAsia" w:hint="eastAsia"/>
          <w:lang w:eastAsia="ja-JP"/>
        </w:rPr>
        <w:t xml:space="preserve">a statutory authority regulating broadcasting, the internet, </w:t>
      </w:r>
      <w:proofErr w:type="spellStart"/>
      <w:r w:rsidRPr="00B24AFD">
        <w:rPr>
          <w:rFonts w:eastAsiaTheme="minorEastAsia" w:hint="eastAsia"/>
          <w:lang w:eastAsia="ja-JP"/>
        </w:rPr>
        <w:t>radiocommunications</w:t>
      </w:r>
      <w:proofErr w:type="spellEnd"/>
      <w:r w:rsidRPr="00B24AFD">
        <w:rPr>
          <w:rFonts w:eastAsiaTheme="minorEastAsia" w:hint="eastAsia"/>
          <w:lang w:eastAsia="ja-JP"/>
        </w:rPr>
        <w:t xml:space="preserve"> and telecommunications in Australia.</w:t>
      </w:r>
    </w:p>
    <w:p w:rsidR="00B24AFD" w:rsidRPr="00B24AFD" w:rsidRDefault="00B24AFD" w:rsidP="00B24AFD">
      <w:pPr>
        <w:jc w:val="both"/>
        <w:rPr>
          <w:rFonts w:eastAsiaTheme="minorEastAsia"/>
          <w:lang w:eastAsia="ja-JP"/>
        </w:rPr>
      </w:pPr>
    </w:p>
    <w:p w:rsidR="00B24AFD" w:rsidRPr="009D2992" w:rsidRDefault="00B24AFD" w:rsidP="00B24AFD">
      <w:pPr>
        <w:jc w:val="both"/>
        <w:rPr>
          <w:rFonts w:eastAsiaTheme="minorEastAsia"/>
          <w:b/>
          <w:lang w:eastAsia="ja-JP"/>
        </w:rPr>
      </w:pPr>
      <w:r w:rsidRPr="009D2992">
        <w:rPr>
          <w:rFonts w:eastAsiaTheme="minorEastAsia" w:hint="eastAsia"/>
          <w:b/>
          <w:lang w:eastAsia="ja-JP"/>
        </w:rPr>
        <w:t>China</w:t>
      </w:r>
    </w:p>
    <w:p w:rsidR="009D2992" w:rsidRPr="00B24AFD" w:rsidRDefault="009D2992"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lang w:eastAsia="ja-JP"/>
        </w:rPr>
        <w:t>In China, CCSA (China Communication Standard Association) has been creating WPT standards for portable devices, such as Mobile Stations.</w:t>
      </w:r>
      <w:r w:rsidRPr="00B24AFD">
        <w:rPr>
          <w:rFonts w:eastAsiaTheme="minorEastAsia" w:hint="eastAsia"/>
          <w:lang w:eastAsia="ja-JP"/>
        </w:rPr>
        <w:t xml:space="preserve"> </w:t>
      </w:r>
      <w:r w:rsidRPr="00B24AFD">
        <w:rPr>
          <w:rFonts w:eastAsiaTheme="minorEastAsia"/>
          <w:lang w:eastAsia="ja-JP"/>
        </w:rPr>
        <w:t xml:space="preserve">In 2009, CCSA TC9 set up one new research report project “Research on Near-field Wireless Power Supply Technology”. This project has been finished in March, 2012. This report is for the wireless power supply technology research. In 2011, CCSA TC9 created two standard projects: (1).EMF Evaluation Methods for WPS; (2).EMC Limits and Measurement Methods for WPS. These two standards have been discussed over three times on the working group meeting and has been finished in the last discussion in November, 2012.(Reference: </w:t>
      </w:r>
      <w:proofErr w:type="spellStart"/>
      <w:r w:rsidRPr="00B24AFD">
        <w:rPr>
          <w:rFonts w:eastAsiaTheme="minorEastAsia"/>
          <w:lang w:eastAsia="ja-JP"/>
        </w:rPr>
        <w:t>Hongbo</w:t>
      </w:r>
      <w:proofErr w:type="spellEnd"/>
      <w:r w:rsidRPr="00B24AFD">
        <w:rPr>
          <w:rFonts w:eastAsiaTheme="minorEastAsia"/>
          <w:lang w:eastAsia="ja-JP"/>
        </w:rPr>
        <w:t xml:space="preserve"> Wang, etc., “Research on Near-field Wireless Power Supply Technology”, CCSA Research Report 2011B39)</w:t>
      </w:r>
    </w:p>
    <w:p w:rsidR="00B24AFD" w:rsidRPr="00B24AFD" w:rsidRDefault="00B24AFD"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lang w:eastAsia="ja-JP"/>
        </w:rPr>
        <w:t>Now, there are two new standards related to the technical requirements and test methods (part1: General; part2: Tightly Coupled) and safety requirements have been in the final draft status. More and more standard projects related to wireless power transmission will be created. The target products are audio, video, multimedia, and information technology, and telecommunication devices.</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China National Standardization Administration Commission (SAC) is planning to set up a National Standardization Technical Committee (TC) on WPS. China Academy of Telecommunication Research (CATR) of MIIT has been promoting it. The TC is responsible for creating national standards on WPS for mobile phones, information technology equipment, audio, video, and multimedia devices.</w:t>
      </w:r>
    </w:p>
    <w:p w:rsidR="00B24AFD" w:rsidRPr="00B24AFD" w:rsidRDefault="00B24AFD" w:rsidP="00B24AFD">
      <w:pPr>
        <w:jc w:val="both"/>
        <w:rPr>
          <w:rFonts w:eastAsiaTheme="minorEastAsia"/>
          <w:lang w:eastAsia="ja-JP"/>
        </w:rPr>
      </w:pPr>
    </w:p>
    <w:p w:rsidR="00B24AFD" w:rsidRPr="00B24AFD" w:rsidRDefault="00B24AFD" w:rsidP="00B24AFD">
      <w:pPr>
        <w:jc w:val="center"/>
        <w:rPr>
          <w:rFonts w:eastAsiaTheme="minorEastAsia"/>
          <w:b/>
          <w:lang w:eastAsia="ja-JP"/>
        </w:rPr>
      </w:pPr>
      <w:r w:rsidRPr="00B24AFD">
        <w:rPr>
          <w:rFonts w:eastAsiaTheme="minorEastAsia"/>
          <w:b/>
          <w:lang w:eastAsia="ja-JP"/>
        </w:rPr>
        <w:t xml:space="preserve">Table </w:t>
      </w:r>
      <w:r w:rsidRPr="00B24AFD">
        <w:rPr>
          <w:rFonts w:eastAsiaTheme="minorEastAsia" w:hint="eastAsia"/>
          <w:b/>
          <w:lang w:eastAsia="ja-JP"/>
        </w:rPr>
        <w:t>3.6</w:t>
      </w:r>
      <w:r w:rsidRPr="00B24AFD">
        <w:rPr>
          <w:rFonts w:eastAsiaTheme="minorEastAsia"/>
          <w:b/>
          <w:lang w:eastAsia="ja-JP"/>
        </w:rPr>
        <w:t xml:space="preserve"> Standardization activities status in </w:t>
      </w:r>
      <w:r w:rsidRPr="00B24AFD">
        <w:rPr>
          <w:rFonts w:eastAsiaTheme="minorEastAsia" w:hint="eastAsia"/>
          <w:b/>
          <w:lang w:eastAsia="ja-JP"/>
        </w:rPr>
        <w:t>China</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79"/>
        <w:gridCol w:w="5243"/>
      </w:tblGrid>
      <w:tr w:rsidR="00B24AFD" w:rsidRPr="00B24AFD" w:rsidTr="00943DDA">
        <w:trPr>
          <w:trHeight w:val="300"/>
          <w:jc w:val="center"/>
        </w:trPr>
        <w:tc>
          <w:tcPr>
            <w:tcW w:w="3279" w:type="dxa"/>
          </w:tcPr>
          <w:p w:rsidR="00B24AFD" w:rsidRPr="00B24AFD" w:rsidRDefault="00B24AFD" w:rsidP="00B24AFD">
            <w:pPr>
              <w:jc w:val="both"/>
              <w:rPr>
                <w:rFonts w:eastAsiaTheme="minorEastAsia"/>
                <w:lang w:eastAsia="ja-JP"/>
              </w:rPr>
            </w:pPr>
            <w:r w:rsidRPr="00B24AFD">
              <w:rPr>
                <w:rFonts w:eastAsiaTheme="minorEastAsia"/>
                <w:lang w:eastAsia="ja-JP"/>
              </w:rPr>
              <w:t>Name of the organization</w:t>
            </w:r>
          </w:p>
        </w:tc>
        <w:tc>
          <w:tcPr>
            <w:tcW w:w="5243" w:type="dxa"/>
          </w:tcPr>
          <w:p w:rsidR="00B24AFD" w:rsidRPr="00B24AFD" w:rsidRDefault="00B24AFD" w:rsidP="00B24AFD">
            <w:pPr>
              <w:jc w:val="both"/>
              <w:rPr>
                <w:rFonts w:eastAsiaTheme="minorEastAsia"/>
                <w:lang w:eastAsia="ja-JP"/>
              </w:rPr>
            </w:pPr>
            <w:r w:rsidRPr="00B24AFD">
              <w:rPr>
                <w:rFonts w:eastAsiaTheme="minorEastAsia"/>
                <w:lang w:eastAsia="ja-JP"/>
              </w:rPr>
              <w:t>China Communication Standard Association</w:t>
            </w:r>
          </w:p>
        </w:tc>
      </w:tr>
      <w:tr w:rsidR="00B24AFD" w:rsidRPr="00B24AFD" w:rsidTr="00943DDA">
        <w:trPr>
          <w:trHeight w:val="291"/>
          <w:jc w:val="center"/>
        </w:trPr>
        <w:tc>
          <w:tcPr>
            <w:tcW w:w="3279" w:type="dxa"/>
          </w:tcPr>
          <w:p w:rsidR="00B24AFD" w:rsidRPr="00B24AFD" w:rsidRDefault="00B24AFD" w:rsidP="00B24AFD">
            <w:pPr>
              <w:jc w:val="both"/>
              <w:rPr>
                <w:rFonts w:eastAsiaTheme="minorEastAsia"/>
                <w:lang w:eastAsia="ja-JP"/>
              </w:rPr>
            </w:pPr>
            <w:r w:rsidRPr="00B24AFD">
              <w:rPr>
                <w:rFonts w:eastAsiaTheme="minorEastAsia"/>
                <w:lang w:eastAsia="ja-JP"/>
              </w:rPr>
              <w:t>Contact point</w:t>
            </w:r>
          </w:p>
        </w:tc>
        <w:tc>
          <w:tcPr>
            <w:tcW w:w="5243" w:type="dxa"/>
          </w:tcPr>
          <w:p w:rsidR="00B24AFD" w:rsidRPr="00B24AFD" w:rsidRDefault="00B24AFD" w:rsidP="00B24AFD">
            <w:pPr>
              <w:jc w:val="both"/>
              <w:rPr>
                <w:rFonts w:eastAsiaTheme="minorEastAsia"/>
                <w:lang w:eastAsia="ja-JP"/>
              </w:rPr>
            </w:pPr>
            <w:r w:rsidRPr="00B24AFD">
              <w:rPr>
                <w:rFonts w:eastAsiaTheme="minorEastAsia"/>
                <w:lang w:eastAsia="ja-JP"/>
              </w:rPr>
              <w:t>wanghongbo@catr.cn</w:t>
            </w:r>
          </w:p>
        </w:tc>
      </w:tr>
      <w:tr w:rsidR="00B24AFD" w:rsidRPr="00B24AFD" w:rsidTr="00943DDA">
        <w:trPr>
          <w:trHeight w:val="629"/>
          <w:jc w:val="center"/>
        </w:trPr>
        <w:tc>
          <w:tcPr>
            <w:tcW w:w="3279" w:type="dxa"/>
          </w:tcPr>
          <w:p w:rsidR="00B24AFD" w:rsidRPr="00B24AFD" w:rsidRDefault="00B24AFD" w:rsidP="00B24AFD">
            <w:pPr>
              <w:jc w:val="both"/>
              <w:rPr>
                <w:rFonts w:eastAsiaTheme="minorEastAsia"/>
                <w:lang w:eastAsia="ja-JP"/>
              </w:rPr>
            </w:pPr>
            <w:r w:rsidRPr="00B24AFD">
              <w:rPr>
                <w:rFonts w:eastAsiaTheme="minorEastAsia"/>
                <w:lang w:eastAsia="ja-JP"/>
              </w:rPr>
              <w:t>Plan and/or timeline of standard/guideline/regulation development</w:t>
            </w:r>
          </w:p>
        </w:tc>
        <w:tc>
          <w:tcPr>
            <w:tcW w:w="5243" w:type="dxa"/>
          </w:tcPr>
          <w:p w:rsidR="00B24AFD" w:rsidRPr="00B24AFD" w:rsidRDefault="00B24AFD" w:rsidP="00B24AFD">
            <w:pPr>
              <w:jc w:val="both"/>
              <w:rPr>
                <w:rFonts w:eastAsiaTheme="minorEastAsia"/>
                <w:lang w:eastAsia="ja-JP"/>
              </w:rPr>
            </w:pPr>
            <w:r w:rsidRPr="00B24AFD">
              <w:rPr>
                <w:rFonts w:eastAsiaTheme="minorEastAsia"/>
                <w:lang w:eastAsia="ja-JP"/>
              </w:rPr>
              <w:t>1) EMC and EMF standards may be approved before December, 2013.</w:t>
            </w:r>
          </w:p>
          <w:p w:rsidR="00B24AFD" w:rsidRPr="00B24AFD" w:rsidRDefault="00B24AFD" w:rsidP="00B24AFD">
            <w:pPr>
              <w:jc w:val="both"/>
              <w:rPr>
                <w:rFonts w:eastAsiaTheme="minorEastAsia"/>
                <w:lang w:eastAsia="ja-JP"/>
              </w:rPr>
            </w:pPr>
            <w:r w:rsidRPr="00B24AFD">
              <w:rPr>
                <w:rFonts w:eastAsiaTheme="minorEastAsia"/>
                <w:lang w:eastAsia="ja-JP"/>
              </w:rPr>
              <w:t>2) Technical requirements and safety requirements standards will be finished in 2013</w:t>
            </w:r>
          </w:p>
        </w:tc>
      </w:tr>
      <w:tr w:rsidR="00B24AFD" w:rsidRPr="00B24AFD" w:rsidTr="00943DDA">
        <w:trPr>
          <w:trHeight w:val="645"/>
          <w:jc w:val="center"/>
        </w:trPr>
        <w:tc>
          <w:tcPr>
            <w:tcW w:w="3279" w:type="dxa"/>
          </w:tcPr>
          <w:p w:rsidR="00B24AFD" w:rsidRPr="00B24AFD" w:rsidRDefault="00B24AFD" w:rsidP="00B24AFD">
            <w:pPr>
              <w:jc w:val="both"/>
              <w:rPr>
                <w:rFonts w:eastAsiaTheme="minorEastAsia"/>
                <w:lang w:eastAsia="ja-JP"/>
              </w:rPr>
            </w:pPr>
            <w:r w:rsidRPr="00B24AFD">
              <w:rPr>
                <w:rFonts w:eastAsiaTheme="minorEastAsia"/>
                <w:lang w:eastAsia="ja-JP"/>
              </w:rPr>
              <w:lastRenderedPageBreak/>
              <w:t>Status of standard/guideline/regulation development</w:t>
            </w:r>
          </w:p>
        </w:tc>
        <w:tc>
          <w:tcPr>
            <w:tcW w:w="5243" w:type="dxa"/>
          </w:tcPr>
          <w:p w:rsidR="00B24AFD" w:rsidRPr="00B24AFD" w:rsidRDefault="00B24AFD" w:rsidP="00B24AFD">
            <w:pPr>
              <w:jc w:val="both"/>
              <w:rPr>
                <w:rFonts w:eastAsiaTheme="minorEastAsia"/>
                <w:lang w:eastAsia="ja-JP"/>
              </w:rPr>
            </w:pPr>
            <w:r w:rsidRPr="00B24AFD">
              <w:rPr>
                <w:rFonts w:eastAsiaTheme="minorEastAsia"/>
                <w:lang w:eastAsia="ja-JP"/>
              </w:rPr>
              <w:t>See the first and second paragraph in this part.</w:t>
            </w:r>
          </w:p>
        </w:tc>
      </w:tr>
    </w:tbl>
    <w:p w:rsidR="00B24AFD" w:rsidRPr="00B24AFD" w:rsidRDefault="00B24AFD" w:rsidP="00B24AFD">
      <w:pPr>
        <w:jc w:val="both"/>
        <w:rPr>
          <w:rFonts w:eastAsiaTheme="minorEastAsia"/>
          <w:lang w:eastAsia="ja-JP"/>
        </w:rPr>
      </w:pPr>
    </w:p>
    <w:p w:rsidR="00B24AFD" w:rsidRPr="009D2992" w:rsidRDefault="00B24AFD" w:rsidP="00B24AFD">
      <w:pPr>
        <w:jc w:val="both"/>
        <w:rPr>
          <w:rFonts w:eastAsiaTheme="minorEastAsia"/>
          <w:b/>
          <w:lang w:eastAsia="ja-JP"/>
        </w:rPr>
      </w:pPr>
      <w:r w:rsidRPr="009D2992">
        <w:rPr>
          <w:rFonts w:eastAsiaTheme="minorEastAsia"/>
          <w:b/>
          <w:lang w:eastAsia="ja-JP"/>
        </w:rPr>
        <w:t>Japan</w:t>
      </w:r>
    </w:p>
    <w:p w:rsidR="00B24AFD" w:rsidRPr="00B24AFD" w:rsidRDefault="00B24AFD"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lang w:eastAsia="ja-JP"/>
        </w:rPr>
        <w:t xml:space="preserve">The WPT-Working Group of BWF (Broadband Wireless Forum, Japan) is taking responsibility for drafting WPT technical standards utilizing the ARIB (Association of Radio Industries and Businesses) drafting protocols. A draft standard developed by BWF will be sent to ARIB for approval. BWF is now performing in-depth technical study for WPT spectrum for all the applications and technologies shown in Table 3.1 with regards to both power-transmission radio wave and control-signaling-transmission mechanism. Global harmonization on spectrum should carefully be considered. </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 xml:space="preserve">In June 2013, </w:t>
      </w:r>
      <w:r w:rsidRPr="00B24AFD">
        <w:rPr>
          <w:rFonts w:eastAsiaTheme="minorEastAsia" w:hint="eastAsia"/>
          <w:lang w:eastAsia="ja-JP"/>
        </w:rPr>
        <w:t xml:space="preserve">with the aim of directing new regulation for WPT, the </w:t>
      </w:r>
      <w:r w:rsidRPr="00B24AFD">
        <w:rPr>
          <w:rFonts w:eastAsiaTheme="minorEastAsia"/>
          <w:lang w:eastAsia="ja-JP"/>
        </w:rPr>
        <w:t>Wireless Power Transmission Working Group</w:t>
      </w:r>
      <w:r w:rsidRPr="00B24AFD">
        <w:rPr>
          <w:rFonts w:eastAsiaTheme="minorEastAsia" w:hint="eastAsia"/>
          <w:lang w:eastAsia="ja-JP"/>
        </w:rPr>
        <w:t xml:space="preserve"> </w:t>
      </w:r>
      <w:r w:rsidRPr="00B24AFD">
        <w:rPr>
          <w:rFonts w:eastAsiaTheme="minorEastAsia"/>
          <w:lang w:eastAsia="ja-JP"/>
        </w:rPr>
        <w:t>(WPT</w:t>
      </w:r>
      <w:r w:rsidRPr="00B24AFD">
        <w:rPr>
          <w:rFonts w:eastAsiaTheme="minorEastAsia" w:hint="eastAsia"/>
          <w:lang w:eastAsia="ja-JP"/>
        </w:rPr>
        <w:t>-WG</w:t>
      </w:r>
      <w:r w:rsidRPr="00B24AFD">
        <w:rPr>
          <w:rFonts w:eastAsiaTheme="minorEastAsia"/>
          <w:lang w:eastAsia="ja-JP"/>
        </w:rPr>
        <w:t xml:space="preserve">) </w:t>
      </w:r>
      <w:r w:rsidRPr="00B24AFD">
        <w:rPr>
          <w:rFonts w:eastAsiaTheme="minorEastAsia" w:hint="eastAsia"/>
          <w:lang w:eastAsia="ja-JP"/>
        </w:rPr>
        <w:t xml:space="preserve">was formed </w:t>
      </w:r>
      <w:r w:rsidRPr="00B24AFD">
        <w:rPr>
          <w:rFonts w:eastAsiaTheme="minorEastAsia"/>
          <w:lang w:eastAsia="ja-JP"/>
        </w:rPr>
        <w:t xml:space="preserve">under </w:t>
      </w:r>
      <w:r w:rsidR="00047C71">
        <w:rPr>
          <w:rFonts w:eastAsiaTheme="minorEastAsia" w:hint="eastAsia"/>
          <w:lang w:eastAsia="ja-JP"/>
        </w:rPr>
        <w:t>MIC</w:t>
      </w:r>
      <w:r w:rsidR="00047C71">
        <w:rPr>
          <w:rFonts w:eastAsiaTheme="minorEastAsia"/>
          <w:lang w:eastAsia="ja-JP"/>
        </w:rPr>
        <w:t>’</w:t>
      </w:r>
      <w:r w:rsidR="00047C71">
        <w:rPr>
          <w:rFonts w:eastAsiaTheme="minorEastAsia" w:hint="eastAsia"/>
          <w:lang w:eastAsia="ja-JP"/>
        </w:rPr>
        <w:t>s</w:t>
      </w:r>
      <w:r w:rsidRPr="00B24AFD">
        <w:rPr>
          <w:rFonts w:eastAsiaTheme="minorEastAsia" w:hint="eastAsia"/>
          <w:lang w:eastAsia="ja-JP"/>
        </w:rPr>
        <w:t xml:space="preserve"> </w:t>
      </w:r>
      <w:r w:rsidRPr="00B24AFD">
        <w:rPr>
          <w:rFonts w:eastAsiaTheme="minorEastAsia"/>
          <w:lang w:eastAsia="ja-JP"/>
        </w:rPr>
        <w:t>Subcommittee on Electromagnetic Environment for Radio-wave Utilization</w:t>
      </w:r>
      <w:r w:rsidRPr="00B24AFD">
        <w:rPr>
          <w:rFonts w:eastAsiaTheme="minorEastAsia" w:hint="eastAsia"/>
          <w:lang w:eastAsia="ja-JP"/>
        </w:rPr>
        <w:t xml:space="preserve">.  </w:t>
      </w:r>
      <w:r w:rsidRPr="00B24AFD">
        <w:rPr>
          <w:rFonts w:eastAsiaTheme="minorEastAsia"/>
          <w:lang w:eastAsia="ja-JP"/>
        </w:rPr>
        <w:t xml:space="preserve">Suitable frequency bands </w:t>
      </w:r>
      <w:r w:rsidR="00E06CA8">
        <w:rPr>
          <w:rFonts w:eastAsiaTheme="minorEastAsia" w:hint="eastAsia"/>
          <w:lang w:eastAsia="ja-JP"/>
        </w:rPr>
        <w:t>consideration</w:t>
      </w:r>
      <w:r w:rsidR="00E06CA8" w:rsidRPr="00B24AFD">
        <w:rPr>
          <w:rFonts w:eastAsiaTheme="minorEastAsia" w:hint="eastAsia"/>
          <w:lang w:eastAsia="ja-JP"/>
        </w:rPr>
        <w:t xml:space="preserve"> </w:t>
      </w:r>
      <w:r w:rsidRPr="00B24AFD">
        <w:rPr>
          <w:rFonts w:eastAsiaTheme="minorEastAsia"/>
          <w:lang w:eastAsia="ja-JP"/>
        </w:rPr>
        <w:t xml:space="preserve">and coexistence </w:t>
      </w:r>
      <w:r w:rsidRPr="00B24AFD">
        <w:rPr>
          <w:rFonts w:eastAsiaTheme="minorEastAsia" w:hint="eastAsia"/>
          <w:lang w:eastAsia="ja-JP"/>
        </w:rPr>
        <w:t xml:space="preserve">study </w:t>
      </w:r>
      <w:r w:rsidRPr="00B24AFD">
        <w:rPr>
          <w:rFonts w:eastAsiaTheme="minorEastAsia"/>
          <w:lang w:eastAsia="ja-JP"/>
        </w:rPr>
        <w:t xml:space="preserve">with the incumbents </w:t>
      </w:r>
      <w:r w:rsidRPr="00B24AFD">
        <w:rPr>
          <w:rFonts w:eastAsiaTheme="minorEastAsia" w:hint="eastAsia"/>
          <w:lang w:eastAsia="ja-JP"/>
        </w:rPr>
        <w:t xml:space="preserve">are </w:t>
      </w:r>
      <w:r w:rsidR="006F3FA3">
        <w:rPr>
          <w:rFonts w:eastAsiaTheme="minorEastAsia" w:hint="eastAsia"/>
          <w:lang w:eastAsia="ja-JP"/>
        </w:rPr>
        <w:t xml:space="preserve">included in </w:t>
      </w:r>
      <w:r w:rsidRPr="00B24AFD">
        <w:rPr>
          <w:rFonts w:eastAsiaTheme="minorEastAsia" w:hint="eastAsia"/>
          <w:lang w:eastAsia="ja-JP"/>
        </w:rPr>
        <w:t xml:space="preserve">the main subjects of the WPT-WG. Referring to the recent study results at BWF, the following applications were addressed as primary scope of the WPT-WG. </w:t>
      </w:r>
    </w:p>
    <w:p w:rsidR="00B24AFD" w:rsidRPr="00B24AFD" w:rsidRDefault="00B24AFD" w:rsidP="00B24AFD">
      <w:pPr>
        <w:numPr>
          <w:ilvl w:val="0"/>
          <w:numId w:val="17"/>
        </w:numPr>
        <w:jc w:val="both"/>
        <w:rPr>
          <w:rFonts w:eastAsiaTheme="minorEastAsia"/>
          <w:lang w:eastAsia="ja-JP"/>
        </w:rPr>
      </w:pPr>
      <w:r w:rsidRPr="00B24AFD">
        <w:rPr>
          <w:rFonts w:eastAsiaTheme="minorEastAsia" w:hint="eastAsia"/>
          <w:lang w:eastAsia="ja-JP"/>
        </w:rPr>
        <w:t>WPT for EV</w:t>
      </w:r>
    </w:p>
    <w:p w:rsidR="00B24AFD" w:rsidRPr="00B24AFD" w:rsidRDefault="00B24AFD" w:rsidP="00B24AFD">
      <w:pPr>
        <w:numPr>
          <w:ilvl w:val="0"/>
          <w:numId w:val="17"/>
        </w:numPr>
        <w:jc w:val="both"/>
        <w:rPr>
          <w:rFonts w:eastAsiaTheme="minorEastAsia"/>
          <w:lang w:eastAsia="ja-JP"/>
        </w:rPr>
      </w:pPr>
      <w:r w:rsidRPr="00B24AFD">
        <w:rPr>
          <w:rFonts w:eastAsiaTheme="minorEastAsia" w:hint="eastAsia"/>
          <w:lang w:eastAsia="ja-JP"/>
        </w:rPr>
        <w:t>WPT for CE (mobile devices, home/office equipment)</w:t>
      </w:r>
    </w:p>
    <w:p w:rsidR="00B24AFD" w:rsidRPr="00B24AFD" w:rsidRDefault="00B24AFD" w:rsidP="00B24AFD">
      <w:pPr>
        <w:jc w:val="both"/>
        <w:rPr>
          <w:rFonts w:eastAsiaTheme="minorEastAsia"/>
          <w:lang w:eastAsia="ja-JP"/>
        </w:rPr>
      </w:pPr>
    </w:p>
    <w:p w:rsidR="00B24AFD" w:rsidRPr="00B24AFD" w:rsidRDefault="00B24AFD" w:rsidP="00B24AFD">
      <w:pPr>
        <w:jc w:val="center"/>
        <w:rPr>
          <w:rFonts w:eastAsiaTheme="minorEastAsia"/>
          <w:b/>
          <w:lang w:eastAsia="ja-JP"/>
        </w:rPr>
      </w:pPr>
      <w:r w:rsidRPr="00B24AFD">
        <w:rPr>
          <w:rFonts w:eastAsiaTheme="minorEastAsia"/>
          <w:b/>
          <w:lang w:eastAsia="ja-JP"/>
        </w:rPr>
        <w:t xml:space="preserve">Table </w:t>
      </w:r>
      <w:r w:rsidRPr="00B24AFD">
        <w:rPr>
          <w:rFonts w:eastAsiaTheme="minorEastAsia" w:hint="eastAsia"/>
          <w:b/>
          <w:lang w:eastAsia="ja-JP"/>
        </w:rPr>
        <w:t>3.7</w:t>
      </w:r>
      <w:r w:rsidRPr="00B24AFD">
        <w:rPr>
          <w:rFonts w:eastAsiaTheme="minorEastAsia"/>
          <w:b/>
          <w:lang w:eastAsia="ja-JP"/>
        </w:rPr>
        <w:t xml:space="preserve"> Standardization activities status of </w:t>
      </w:r>
      <w:r w:rsidRPr="00B24AFD">
        <w:rPr>
          <w:rFonts w:eastAsiaTheme="minorEastAsia" w:hint="eastAsia"/>
          <w:b/>
          <w:lang w:eastAsia="ja-JP"/>
        </w:rPr>
        <w:t>BWF</w:t>
      </w:r>
      <w:r w:rsidRPr="00B24AFD">
        <w:rPr>
          <w:rFonts w:eastAsiaTheme="minorEastAsia"/>
          <w:b/>
          <w:lang w:eastAsia="ja-JP"/>
        </w:rPr>
        <w:t xml:space="preserve"> in Japan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401"/>
      </w:tblGrid>
      <w:tr w:rsidR="00B24AFD" w:rsidRPr="00B24AFD" w:rsidTr="00943DDA">
        <w:trPr>
          <w:trHeight w:val="284"/>
          <w:jc w:val="center"/>
        </w:trPr>
        <w:tc>
          <w:tcPr>
            <w:tcW w:w="3090" w:type="dxa"/>
          </w:tcPr>
          <w:p w:rsidR="00B24AFD" w:rsidRPr="00B24AFD" w:rsidRDefault="00B24AFD" w:rsidP="00B24AFD">
            <w:pPr>
              <w:jc w:val="both"/>
              <w:rPr>
                <w:rFonts w:eastAsiaTheme="minorEastAsia"/>
                <w:lang w:eastAsia="ja-JP"/>
              </w:rPr>
            </w:pPr>
            <w:r w:rsidRPr="00B24AFD">
              <w:rPr>
                <w:rFonts w:eastAsiaTheme="minorEastAsia"/>
                <w:lang w:eastAsia="ja-JP"/>
              </w:rPr>
              <w:t>Name of the organization</w:t>
            </w:r>
          </w:p>
        </w:tc>
        <w:tc>
          <w:tcPr>
            <w:tcW w:w="6401" w:type="dxa"/>
          </w:tcPr>
          <w:p w:rsidR="00B24AFD" w:rsidRPr="00B24AFD" w:rsidRDefault="00B24AFD" w:rsidP="00B24AFD">
            <w:pPr>
              <w:jc w:val="both"/>
              <w:rPr>
                <w:rFonts w:eastAsiaTheme="minorEastAsia"/>
                <w:lang w:eastAsia="ja-JP"/>
              </w:rPr>
            </w:pPr>
            <w:r w:rsidRPr="00B24AFD">
              <w:rPr>
                <w:rFonts w:eastAsiaTheme="minorEastAsia"/>
                <w:lang w:eastAsia="ja-JP"/>
              </w:rPr>
              <w:t>Broadband Wireless Forum (BWF)</w:t>
            </w:r>
          </w:p>
        </w:tc>
      </w:tr>
      <w:tr w:rsidR="00B24AFD" w:rsidRPr="00B24AFD" w:rsidTr="00943DDA">
        <w:trPr>
          <w:trHeight w:val="276"/>
          <w:jc w:val="center"/>
        </w:trPr>
        <w:tc>
          <w:tcPr>
            <w:tcW w:w="3090" w:type="dxa"/>
          </w:tcPr>
          <w:p w:rsidR="00B24AFD" w:rsidRPr="00B24AFD" w:rsidRDefault="00B24AFD" w:rsidP="00B24AFD">
            <w:pPr>
              <w:jc w:val="both"/>
              <w:rPr>
                <w:rFonts w:eastAsiaTheme="minorEastAsia"/>
                <w:lang w:eastAsia="ja-JP"/>
              </w:rPr>
            </w:pPr>
            <w:r w:rsidRPr="00B24AFD">
              <w:rPr>
                <w:rFonts w:eastAsiaTheme="minorEastAsia"/>
                <w:lang w:eastAsia="ja-JP"/>
              </w:rPr>
              <w:t>Contact point</w:t>
            </w:r>
          </w:p>
        </w:tc>
        <w:tc>
          <w:tcPr>
            <w:tcW w:w="6401" w:type="dxa"/>
          </w:tcPr>
          <w:p w:rsidR="00B24AFD" w:rsidRPr="00B24AFD" w:rsidRDefault="00B24AFD" w:rsidP="00B24AFD">
            <w:pPr>
              <w:jc w:val="both"/>
              <w:rPr>
                <w:rFonts w:eastAsiaTheme="minorEastAsia"/>
                <w:lang w:eastAsia="ja-JP"/>
              </w:rPr>
            </w:pPr>
            <w:r w:rsidRPr="00B24AFD">
              <w:rPr>
                <w:rFonts w:eastAsiaTheme="minorEastAsia"/>
                <w:lang w:eastAsia="ja-JP"/>
              </w:rPr>
              <w:t xml:space="preserve">Dr. Hiroki </w:t>
            </w:r>
            <w:proofErr w:type="spellStart"/>
            <w:r w:rsidRPr="00B24AFD">
              <w:rPr>
                <w:rFonts w:eastAsiaTheme="minorEastAsia"/>
                <w:lang w:eastAsia="ja-JP"/>
              </w:rPr>
              <w:t>Shoki</w:t>
            </w:r>
            <w:proofErr w:type="spellEnd"/>
            <w:r w:rsidRPr="00B24AFD">
              <w:rPr>
                <w:rFonts w:eastAsiaTheme="minorEastAsia"/>
                <w:lang w:eastAsia="ja-JP"/>
              </w:rPr>
              <w:t xml:space="preserve">, leader of WPT-Working Group </w:t>
            </w:r>
          </w:p>
        </w:tc>
      </w:tr>
      <w:tr w:rsidR="00B24AFD" w:rsidRPr="00B24AFD" w:rsidTr="00943DDA">
        <w:trPr>
          <w:trHeight w:val="595"/>
          <w:jc w:val="center"/>
        </w:trPr>
        <w:tc>
          <w:tcPr>
            <w:tcW w:w="3090" w:type="dxa"/>
          </w:tcPr>
          <w:p w:rsidR="00B24AFD" w:rsidRPr="00B24AFD" w:rsidRDefault="00B24AFD" w:rsidP="00B24AFD">
            <w:pPr>
              <w:jc w:val="both"/>
              <w:rPr>
                <w:rFonts w:eastAsiaTheme="minorEastAsia"/>
                <w:lang w:eastAsia="ja-JP"/>
              </w:rPr>
            </w:pPr>
            <w:r w:rsidRPr="00B24AFD">
              <w:rPr>
                <w:rFonts w:eastAsiaTheme="minorEastAsia"/>
                <w:lang w:eastAsia="ja-JP"/>
              </w:rPr>
              <w:t>Plan and/or timeline of standard/guideline/regulation development</w:t>
            </w:r>
          </w:p>
        </w:tc>
        <w:tc>
          <w:tcPr>
            <w:tcW w:w="6401" w:type="dxa"/>
          </w:tcPr>
          <w:p w:rsidR="00B24AFD" w:rsidRPr="00B24AFD" w:rsidRDefault="00B24AFD" w:rsidP="00B24AFD">
            <w:pPr>
              <w:jc w:val="both"/>
              <w:rPr>
                <w:rFonts w:eastAsiaTheme="minorEastAsia"/>
                <w:lang w:eastAsia="ja-JP"/>
              </w:rPr>
            </w:pPr>
            <w:r w:rsidRPr="00B24AFD">
              <w:rPr>
                <w:rFonts w:eastAsiaTheme="minorEastAsia"/>
                <w:lang w:eastAsia="ja-JP"/>
              </w:rPr>
              <w:t>- Guideline Ver.1.0 completed in April 2011.</w:t>
            </w:r>
          </w:p>
          <w:p w:rsidR="00B24AFD" w:rsidRPr="00B24AFD" w:rsidRDefault="00B24AFD" w:rsidP="00B24AFD">
            <w:pPr>
              <w:jc w:val="both"/>
              <w:rPr>
                <w:rFonts w:eastAsiaTheme="minorEastAsia"/>
                <w:lang w:eastAsia="ja-JP"/>
              </w:rPr>
            </w:pPr>
            <w:r w:rsidRPr="00B24AFD">
              <w:rPr>
                <w:rFonts w:eastAsiaTheme="minorEastAsia"/>
                <w:lang w:eastAsia="ja-JP"/>
              </w:rPr>
              <w:t>- Guideline Ver.2.0 complete</w:t>
            </w:r>
            <w:r w:rsidRPr="00B24AFD">
              <w:rPr>
                <w:rFonts w:eastAsiaTheme="minorEastAsia" w:hint="eastAsia"/>
                <w:lang w:eastAsia="ja-JP"/>
              </w:rPr>
              <w:t>d</w:t>
            </w:r>
            <w:r w:rsidRPr="00B24AFD">
              <w:rPr>
                <w:rFonts w:eastAsiaTheme="minorEastAsia"/>
                <w:lang w:eastAsia="ja-JP"/>
              </w:rPr>
              <w:t xml:space="preserve"> in</w:t>
            </w:r>
            <w:r w:rsidRPr="00B24AFD">
              <w:rPr>
                <w:rFonts w:eastAsiaTheme="minorEastAsia" w:hint="eastAsia"/>
                <w:lang w:eastAsia="ja-JP"/>
              </w:rPr>
              <w:t xml:space="preserve"> April</w:t>
            </w:r>
            <w:r w:rsidRPr="00B24AFD">
              <w:rPr>
                <w:rFonts w:eastAsiaTheme="minorEastAsia"/>
                <w:lang w:eastAsia="ja-JP"/>
              </w:rPr>
              <w:t xml:space="preserve"> 2013</w:t>
            </w:r>
          </w:p>
          <w:p w:rsidR="00B24AFD" w:rsidRPr="00B24AFD" w:rsidRDefault="00B24AFD" w:rsidP="00B24AFD">
            <w:pPr>
              <w:jc w:val="both"/>
              <w:rPr>
                <w:rFonts w:eastAsiaTheme="minorEastAsia"/>
                <w:lang w:eastAsia="ja-JP"/>
              </w:rPr>
            </w:pPr>
            <w:r w:rsidRPr="00B24AFD">
              <w:rPr>
                <w:rFonts w:eastAsiaTheme="minorEastAsia"/>
                <w:lang w:eastAsia="ja-JP"/>
              </w:rPr>
              <w:t>- 1</w:t>
            </w:r>
            <w:r w:rsidRPr="00B24AFD">
              <w:rPr>
                <w:rFonts w:eastAsiaTheme="minorEastAsia"/>
                <w:vertAlign w:val="superscript"/>
                <w:lang w:eastAsia="ja-JP"/>
              </w:rPr>
              <w:t>st</w:t>
            </w:r>
            <w:r w:rsidRPr="00B24AFD">
              <w:rPr>
                <w:rFonts w:eastAsiaTheme="minorEastAsia"/>
                <w:lang w:eastAsia="ja-JP"/>
              </w:rPr>
              <w:t xml:space="preserve">  ARIB standard(s) approval for &lt; 50</w:t>
            </w:r>
            <w:r w:rsidR="00191F27">
              <w:rPr>
                <w:rFonts w:eastAsiaTheme="minorEastAsia" w:hint="eastAsia"/>
                <w:lang w:eastAsia="ja-JP"/>
              </w:rPr>
              <w:t xml:space="preserve"> </w:t>
            </w:r>
            <w:r w:rsidRPr="00B24AFD">
              <w:rPr>
                <w:rFonts w:eastAsiaTheme="minorEastAsia"/>
                <w:lang w:eastAsia="ja-JP"/>
              </w:rPr>
              <w:t>W: 2014</w:t>
            </w:r>
          </w:p>
          <w:p w:rsidR="00B24AFD" w:rsidRPr="00B24AFD" w:rsidRDefault="00B24AFD" w:rsidP="00B24AFD">
            <w:pPr>
              <w:jc w:val="both"/>
              <w:rPr>
                <w:rFonts w:eastAsiaTheme="minorEastAsia"/>
                <w:lang w:eastAsia="ja-JP"/>
              </w:rPr>
            </w:pPr>
            <w:r w:rsidRPr="00B24AFD">
              <w:rPr>
                <w:rFonts w:eastAsiaTheme="minorEastAsia"/>
                <w:lang w:eastAsia="ja-JP"/>
              </w:rPr>
              <w:t>(Possibly applicable with the current regulation)</w:t>
            </w:r>
          </w:p>
          <w:p w:rsidR="00B24AFD" w:rsidRPr="00B24AFD" w:rsidRDefault="00B24AFD" w:rsidP="00B24AFD">
            <w:pPr>
              <w:jc w:val="both"/>
              <w:rPr>
                <w:rFonts w:eastAsiaTheme="minorEastAsia"/>
                <w:lang w:eastAsia="ja-JP"/>
              </w:rPr>
            </w:pPr>
            <w:r w:rsidRPr="00B24AFD">
              <w:rPr>
                <w:rFonts w:eastAsiaTheme="minorEastAsia"/>
                <w:lang w:eastAsia="ja-JP"/>
              </w:rPr>
              <w:t>- 2</w:t>
            </w:r>
            <w:r w:rsidRPr="00B24AFD">
              <w:rPr>
                <w:rFonts w:eastAsiaTheme="minorEastAsia"/>
                <w:vertAlign w:val="superscript"/>
                <w:lang w:eastAsia="ja-JP"/>
              </w:rPr>
              <w:t>nd</w:t>
            </w:r>
            <w:r w:rsidRPr="00B24AFD">
              <w:rPr>
                <w:rFonts w:eastAsiaTheme="minorEastAsia"/>
                <w:lang w:eastAsia="ja-JP"/>
              </w:rPr>
              <w:t xml:space="preserve">  ARIB standard(s) approval for &gt;</w:t>
            </w:r>
            <w:r w:rsidR="00191F27">
              <w:rPr>
                <w:rFonts w:eastAsiaTheme="minorEastAsia" w:hint="eastAsia"/>
                <w:lang w:eastAsia="ja-JP"/>
              </w:rPr>
              <w:t xml:space="preserve"> </w:t>
            </w:r>
            <w:r w:rsidRPr="00B24AFD">
              <w:rPr>
                <w:rFonts w:eastAsiaTheme="minorEastAsia"/>
                <w:lang w:eastAsia="ja-JP"/>
              </w:rPr>
              <w:t>50</w:t>
            </w:r>
            <w:r w:rsidR="00191F27">
              <w:rPr>
                <w:rFonts w:eastAsiaTheme="minorEastAsia" w:hint="eastAsia"/>
                <w:lang w:eastAsia="ja-JP"/>
              </w:rPr>
              <w:t xml:space="preserve"> </w:t>
            </w:r>
            <w:r w:rsidRPr="00B24AFD">
              <w:rPr>
                <w:rFonts w:eastAsiaTheme="minorEastAsia"/>
                <w:lang w:eastAsia="ja-JP"/>
              </w:rPr>
              <w:t>W: 2015</w:t>
            </w:r>
          </w:p>
          <w:p w:rsidR="00B24AFD" w:rsidRPr="00B24AFD" w:rsidRDefault="00B24AFD" w:rsidP="00B24AFD">
            <w:pPr>
              <w:jc w:val="both"/>
              <w:rPr>
                <w:rFonts w:eastAsiaTheme="minorEastAsia"/>
                <w:lang w:eastAsia="ja-JP"/>
              </w:rPr>
            </w:pPr>
            <w:r w:rsidRPr="00B24AFD">
              <w:rPr>
                <w:rFonts w:eastAsiaTheme="minorEastAsia"/>
                <w:lang w:eastAsia="ja-JP"/>
              </w:rPr>
              <w:t>(Possibly need changes to the current regulations)</w:t>
            </w:r>
          </w:p>
        </w:tc>
      </w:tr>
      <w:tr w:rsidR="00B24AFD" w:rsidRPr="00B24AFD" w:rsidTr="00943DDA">
        <w:trPr>
          <w:trHeight w:val="610"/>
          <w:jc w:val="center"/>
        </w:trPr>
        <w:tc>
          <w:tcPr>
            <w:tcW w:w="3090" w:type="dxa"/>
          </w:tcPr>
          <w:p w:rsidR="00B24AFD" w:rsidRPr="00B24AFD" w:rsidRDefault="00B24AFD" w:rsidP="00B24AFD">
            <w:pPr>
              <w:jc w:val="both"/>
              <w:rPr>
                <w:rFonts w:eastAsiaTheme="minorEastAsia"/>
                <w:lang w:eastAsia="ja-JP"/>
              </w:rPr>
            </w:pPr>
            <w:r w:rsidRPr="00B24AFD">
              <w:rPr>
                <w:rFonts w:eastAsiaTheme="minorEastAsia"/>
                <w:lang w:eastAsia="ja-JP"/>
              </w:rPr>
              <w:t xml:space="preserve">Status of </w:t>
            </w:r>
          </w:p>
          <w:p w:rsidR="00B24AFD" w:rsidRPr="00B24AFD" w:rsidRDefault="00B24AFD" w:rsidP="00B24AFD">
            <w:pPr>
              <w:jc w:val="both"/>
              <w:rPr>
                <w:rFonts w:eastAsiaTheme="minorEastAsia"/>
                <w:lang w:eastAsia="ja-JP"/>
              </w:rPr>
            </w:pPr>
            <w:r w:rsidRPr="00B24AFD">
              <w:rPr>
                <w:rFonts w:eastAsiaTheme="minorEastAsia"/>
                <w:lang w:eastAsia="ja-JP"/>
              </w:rPr>
              <w:t>standard/guideline/regulation development</w:t>
            </w:r>
          </w:p>
        </w:tc>
        <w:tc>
          <w:tcPr>
            <w:tcW w:w="6401" w:type="dxa"/>
          </w:tcPr>
          <w:p w:rsidR="00B24AFD" w:rsidRPr="00B24AFD" w:rsidRDefault="00B24AFD" w:rsidP="00B24AFD">
            <w:pPr>
              <w:jc w:val="both"/>
              <w:rPr>
                <w:rFonts w:eastAsiaTheme="minorEastAsia"/>
                <w:lang w:eastAsia="ja-JP"/>
              </w:rPr>
            </w:pPr>
            <w:r w:rsidRPr="00B24AFD">
              <w:rPr>
                <w:rFonts w:eastAsiaTheme="minorEastAsia"/>
                <w:lang w:eastAsia="ja-JP"/>
              </w:rPr>
              <w:t xml:space="preserve">- Guideline Ver.2.0: </w:t>
            </w:r>
            <w:r w:rsidRPr="00B24AFD">
              <w:rPr>
                <w:rFonts w:eastAsiaTheme="minorEastAsia" w:hint="eastAsia"/>
                <w:lang w:eastAsia="ja-JP"/>
              </w:rPr>
              <w:t>completed in April 2013</w:t>
            </w:r>
            <w:r w:rsidRPr="00B24AFD">
              <w:rPr>
                <w:rFonts w:eastAsiaTheme="minorEastAsia"/>
                <w:lang w:eastAsia="ja-JP"/>
              </w:rPr>
              <w:t>.</w:t>
            </w:r>
          </w:p>
          <w:p w:rsidR="00B24AFD" w:rsidRPr="00B24AFD" w:rsidRDefault="00B24AFD" w:rsidP="00B24AFD">
            <w:pPr>
              <w:jc w:val="both"/>
              <w:rPr>
                <w:rFonts w:eastAsiaTheme="minorEastAsia"/>
                <w:lang w:eastAsia="ja-JP"/>
              </w:rPr>
            </w:pPr>
            <w:r w:rsidRPr="00B24AFD">
              <w:rPr>
                <w:rFonts w:eastAsiaTheme="minorEastAsia"/>
                <w:lang w:eastAsia="ja-JP"/>
              </w:rPr>
              <w:t>- Spectrum and regulation studies are ongoing.</w:t>
            </w:r>
          </w:p>
          <w:p w:rsidR="00B24AFD" w:rsidRPr="00B24AFD" w:rsidRDefault="00B24AFD" w:rsidP="00B24AFD">
            <w:pPr>
              <w:jc w:val="both"/>
              <w:rPr>
                <w:rFonts w:eastAsiaTheme="minorEastAsia"/>
                <w:lang w:eastAsia="ja-JP"/>
              </w:rPr>
            </w:pPr>
            <w:r w:rsidRPr="00B24AFD">
              <w:rPr>
                <w:rFonts w:eastAsiaTheme="minorEastAsia"/>
                <w:lang w:eastAsia="ja-JP"/>
              </w:rPr>
              <w:t>- Toward the 1</w:t>
            </w:r>
            <w:r w:rsidRPr="00B24AFD">
              <w:rPr>
                <w:rFonts w:eastAsiaTheme="minorEastAsia"/>
                <w:vertAlign w:val="superscript"/>
                <w:lang w:eastAsia="ja-JP"/>
              </w:rPr>
              <w:t>st</w:t>
            </w:r>
            <w:r w:rsidRPr="00B24AFD">
              <w:rPr>
                <w:rFonts w:eastAsiaTheme="minorEastAsia"/>
                <w:lang w:eastAsia="ja-JP"/>
              </w:rPr>
              <w:t xml:space="preserve"> standards, technology proposal, evaluation, selection, and drafting process will take place in 2013.</w:t>
            </w:r>
          </w:p>
        </w:tc>
      </w:tr>
    </w:tbl>
    <w:p w:rsidR="00B24AFD" w:rsidRPr="00B24AFD" w:rsidRDefault="00B24AFD" w:rsidP="00B24AFD">
      <w:pPr>
        <w:jc w:val="both"/>
        <w:rPr>
          <w:rFonts w:eastAsiaTheme="minorEastAsia"/>
          <w:lang w:eastAsia="ja-JP"/>
        </w:rPr>
      </w:pPr>
    </w:p>
    <w:p w:rsidR="00B24AFD" w:rsidRPr="009D2992" w:rsidRDefault="00B24AFD" w:rsidP="00B24AFD">
      <w:pPr>
        <w:jc w:val="both"/>
        <w:rPr>
          <w:rFonts w:eastAsiaTheme="minorEastAsia"/>
          <w:b/>
          <w:lang w:eastAsia="ja-JP"/>
        </w:rPr>
      </w:pPr>
      <w:r w:rsidRPr="009D2992">
        <w:rPr>
          <w:rFonts w:eastAsiaTheme="minorEastAsia"/>
          <w:b/>
          <w:lang w:eastAsia="ja-JP"/>
        </w:rPr>
        <w:t>Republic of Korea</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MSIP (Ministry of Science, ICT and future Planning) and its RRA (National Radio Research Agency) are government agencies in charge of WPT Regulations in Korea. And main standardization organizations developing the standard for WPT are shown in the table</w:t>
      </w:r>
      <w:r w:rsidRPr="00B24AFD">
        <w:rPr>
          <w:rFonts w:eastAsiaTheme="minorEastAsia" w:hint="eastAsia"/>
          <w:lang w:eastAsia="ja-JP"/>
        </w:rPr>
        <w:t xml:space="preserve"> below</w:t>
      </w:r>
      <w:r w:rsidRPr="00B24AFD">
        <w:rPr>
          <w:rFonts w:eastAsiaTheme="minorEastAsia"/>
          <w:lang w:eastAsia="ja-JP"/>
        </w:rPr>
        <w:t>.</w:t>
      </w:r>
    </w:p>
    <w:p w:rsidR="00B24AFD" w:rsidRPr="00B24AFD" w:rsidRDefault="00B24AFD" w:rsidP="00B24AFD">
      <w:pPr>
        <w:jc w:val="both"/>
        <w:rPr>
          <w:rFonts w:eastAsiaTheme="minorEastAsia"/>
          <w:lang w:eastAsia="ja-JP"/>
        </w:rPr>
      </w:pPr>
    </w:p>
    <w:p w:rsidR="00B24AFD" w:rsidRPr="00B24AFD" w:rsidRDefault="00B24AFD" w:rsidP="00B24AFD">
      <w:pPr>
        <w:jc w:val="center"/>
        <w:rPr>
          <w:rFonts w:eastAsiaTheme="minorEastAsia"/>
          <w:b/>
          <w:lang w:eastAsia="ja-JP"/>
        </w:rPr>
      </w:pPr>
      <w:r w:rsidRPr="00B24AFD">
        <w:rPr>
          <w:rFonts w:eastAsiaTheme="minorEastAsia"/>
          <w:b/>
          <w:lang w:eastAsia="ja-JP"/>
        </w:rPr>
        <w:t xml:space="preserve">Table </w:t>
      </w:r>
      <w:r w:rsidRPr="00B24AFD">
        <w:rPr>
          <w:rFonts w:eastAsiaTheme="minorEastAsia" w:hint="eastAsia"/>
          <w:b/>
          <w:lang w:eastAsia="ja-JP"/>
        </w:rPr>
        <w:t>3.8</w:t>
      </w:r>
      <w:r w:rsidRPr="00B24AFD">
        <w:rPr>
          <w:rFonts w:eastAsiaTheme="minorEastAsia"/>
          <w:b/>
          <w:lang w:eastAsia="ja-JP"/>
        </w:rPr>
        <w:t xml:space="preserve"> Standardization activities status in Korea</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9"/>
        <w:gridCol w:w="3432"/>
        <w:gridCol w:w="4035"/>
      </w:tblGrid>
      <w:tr w:rsidR="00B24AFD" w:rsidRPr="00B24AFD" w:rsidTr="00943DDA">
        <w:trPr>
          <w:trHeight w:val="273"/>
          <w:jc w:val="center"/>
        </w:trPr>
        <w:tc>
          <w:tcPr>
            <w:tcW w:w="2059" w:type="dxa"/>
          </w:tcPr>
          <w:p w:rsidR="00B24AFD" w:rsidRPr="00B24AFD" w:rsidRDefault="00B24AFD" w:rsidP="00B24AFD">
            <w:pPr>
              <w:jc w:val="both"/>
              <w:rPr>
                <w:rFonts w:eastAsiaTheme="minorEastAsia"/>
                <w:lang w:eastAsia="ja-JP"/>
              </w:rPr>
            </w:pPr>
            <w:r w:rsidRPr="00B24AFD">
              <w:rPr>
                <w:rFonts w:eastAsiaTheme="minorEastAsia"/>
                <w:lang w:eastAsia="ja-JP"/>
              </w:rPr>
              <w:t>Name</w:t>
            </w:r>
          </w:p>
        </w:tc>
        <w:tc>
          <w:tcPr>
            <w:tcW w:w="3432" w:type="dxa"/>
            <w:vAlign w:val="center"/>
          </w:tcPr>
          <w:p w:rsidR="00B24AFD" w:rsidRPr="00B24AFD" w:rsidRDefault="00B24AFD" w:rsidP="00B24AFD">
            <w:pPr>
              <w:jc w:val="both"/>
              <w:rPr>
                <w:rFonts w:eastAsiaTheme="minorEastAsia"/>
                <w:lang w:eastAsia="ja-JP"/>
              </w:rPr>
            </w:pPr>
            <w:r w:rsidRPr="00B24AFD">
              <w:rPr>
                <w:rFonts w:eastAsiaTheme="minorEastAsia"/>
                <w:lang w:eastAsia="ja-JP"/>
              </w:rPr>
              <w:t>URL</w:t>
            </w:r>
          </w:p>
        </w:tc>
        <w:tc>
          <w:tcPr>
            <w:tcW w:w="4035" w:type="dxa"/>
            <w:vAlign w:val="center"/>
          </w:tcPr>
          <w:p w:rsidR="00B24AFD" w:rsidRPr="00B24AFD" w:rsidRDefault="00B24AFD" w:rsidP="00B24AFD">
            <w:pPr>
              <w:jc w:val="both"/>
              <w:rPr>
                <w:rFonts w:eastAsiaTheme="minorEastAsia"/>
                <w:lang w:eastAsia="ja-JP"/>
              </w:rPr>
            </w:pPr>
            <w:r w:rsidRPr="00B24AFD">
              <w:rPr>
                <w:rFonts w:eastAsiaTheme="minorEastAsia"/>
                <w:lang w:eastAsia="ja-JP"/>
              </w:rPr>
              <w:t>Status</w:t>
            </w:r>
          </w:p>
        </w:tc>
      </w:tr>
      <w:tr w:rsidR="00B24AFD" w:rsidRPr="00B24AFD" w:rsidTr="00943DDA">
        <w:trPr>
          <w:trHeight w:val="557"/>
          <w:jc w:val="center"/>
        </w:trPr>
        <w:tc>
          <w:tcPr>
            <w:tcW w:w="2059" w:type="dxa"/>
          </w:tcPr>
          <w:p w:rsidR="00B24AFD" w:rsidRPr="00B24AFD" w:rsidRDefault="00B24AFD" w:rsidP="00B24AFD">
            <w:pPr>
              <w:jc w:val="both"/>
              <w:rPr>
                <w:rFonts w:eastAsiaTheme="minorEastAsia"/>
                <w:lang w:eastAsia="ja-JP"/>
              </w:rPr>
            </w:pPr>
            <w:r w:rsidRPr="00B24AFD">
              <w:rPr>
                <w:rFonts w:eastAsiaTheme="minorEastAsia"/>
                <w:lang w:eastAsia="ja-JP"/>
              </w:rPr>
              <w:t>KATS</w:t>
            </w:r>
          </w:p>
        </w:tc>
        <w:tc>
          <w:tcPr>
            <w:tcW w:w="3432" w:type="dxa"/>
          </w:tcPr>
          <w:p w:rsidR="00B24AFD" w:rsidRPr="00B24AFD" w:rsidRDefault="00B24AFD" w:rsidP="00B24AFD">
            <w:pPr>
              <w:jc w:val="both"/>
              <w:rPr>
                <w:rFonts w:eastAsiaTheme="minorEastAsia"/>
                <w:lang w:eastAsia="ja-JP"/>
              </w:rPr>
            </w:pPr>
            <w:r w:rsidRPr="00B24AFD">
              <w:rPr>
                <w:rFonts w:eastAsiaTheme="minorEastAsia"/>
                <w:lang w:eastAsia="ja-JP"/>
              </w:rPr>
              <w:t>http://www.kats.go.kr/en_kats/</w:t>
            </w:r>
          </w:p>
        </w:tc>
        <w:tc>
          <w:tcPr>
            <w:tcW w:w="4035" w:type="dxa"/>
          </w:tcPr>
          <w:p w:rsidR="00B24AFD" w:rsidRPr="00B24AFD" w:rsidRDefault="00B24AFD" w:rsidP="00B24AFD">
            <w:pPr>
              <w:jc w:val="both"/>
              <w:rPr>
                <w:rFonts w:eastAsiaTheme="minorEastAsia"/>
                <w:lang w:eastAsia="ja-JP"/>
              </w:rPr>
            </w:pPr>
            <w:r w:rsidRPr="00B24AFD">
              <w:rPr>
                <w:rFonts w:eastAsiaTheme="minorEastAsia"/>
                <w:lang w:eastAsia="ja-JP"/>
              </w:rPr>
              <w:t>On-going</w:t>
            </w:r>
          </w:p>
          <w:p w:rsidR="00B24AFD" w:rsidRPr="00B24AFD" w:rsidRDefault="00B24AFD" w:rsidP="00B24AFD">
            <w:pPr>
              <w:jc w:val="both"/>
              <w:rPr>
                <w:rFonts w:eastAsiaTheme="minorEastAsia"/>
                <w:lang w:eastAsia="ja-JP"/>
              </w:rPr>
            </w:pPr>
            <w:r w:rsidRPr="00B24AFD">
              <w:rPr>
                <w:rFonts w:eastAsiaTheme="minorEastAsia"/>
                <w:lang w:eastAsia="ja-JP"/>
              </w:rPr>
              <w:t>- Multi-device charging management</w:t>
            </w:r>
          </w:p>
        </w:tc>
      </w:tr>
      <w:tr w:rsidR="00B24AFD" w:rsidRPr="00B24AFD" w:rsidTr="00943DDA">
        <w:trPr>
          <w:trHeight w:val="830"/>
          <w:jc w:val="center"/>
        </w:trPr>
        <w:tc>
          <w:tcPr>
            <w:tcW w:w="2059" w:type="dxa"/>
          </w:tcPr>
          <w:p w:rsidR="00B24AFD" w:rsidRPr="00B24AFD" w:rsidRDefault="00B24AFD" w:rsidP="00B24AFD">
            <w:pPr>
              <w:jc w:val="both"/>
              <w:rPr>
                <w:rFonts w:eastAsiaTheme="minorEastAsia"/>
                <w:lang w:eastAsia="ja-JP"/>
              </w:rPr>
            </w:pPr>
            <w:r w:rsidRPr="00B24AFD">
              <w:rPr>
                <w:rFonts w:eastAsiaTheme="minorEastAsia"/>
                <w:lang w:eastAsia="ja-JP"/>
              </w:rPr>
              <w:t>KWPT Forum</w:t>
            </w:r>
          </w:p>
        </w:tc>
        <w:tc>
          <w:tcPr>
            <w:tcW w:w="3432" w:type="dxa"/>
          </w:tcPr>
          <w:p w:rsidR="00B24AFD" w:rsidRPr="00B24AFD" w:rsidRDefault="00B24AFD" w:rsidP="00B24AFD">
            <w:pPr>
              <w:jc w:val="both"/>
              <w:rPr>
                <w:rFonts w:eastAsiaTheme="minorEastAsia"/>
                <w:lang w:eastAsia="ja-JP"/>
              </w:rPr>
            </w:pPr>
          </w:p>
        </w:tc>
        <w:tc>
          <w:tcPr>
            <w:tcW w:w="4035" w:type="dxa"/>
          </w:tcPr>
          <w:p w:rsidR="00B24AFD" w:rsidRPr="00B24AFD" w:rsidRDefault="00B24AFD" w:rsidP="00B24AFD">
            <w:pPr>
              <w:jc w:val="both"/>
              <w:rPr>
                <w:rFonts w:eastAsiaTheme="minorEastAsia"/>
                <w:lang w:eastAsia="ja-JP"/>
              </w:rPr>
            </w:pPr>
            <w:r w:rsidRPr="00B24AFD">
              <w:rPr>
                <w:rFonts w:eastAsiaTheme="minorEastAsia"/>
                <w:lang w:eastAsia="ja-JP"/>
              </w:rPr>
              <w:t>On-going</w:t>
            </w:r>
          </w:p>
          <w:p w:rsidR="00B24AFD" w:rsidRPr="00B24AFD" w:rsidRDefault="00B24AFD" w:rsidP="00B24AFD">
            <w:pPr>
              <w:jc w:val="both"/>
              <w:rPr>
                <w:rFonts w:eastAsiaTheme="minorEastAsia"/>
                <w:lang w:eastAsia="ja-JP"/>
              </w:rPr>
            </w:pPr>
            <w:r w:rsidRPr="00B24AFD">
              <w:rPr>
                <w:rFonts w:eastAsiaTheme="minorEastAsia"/>
                <w:lang w:eastAsia="ja-JP"/>
              </w:rPr>
              <w:t>- spectrum related to WPT</w:t>
            </w:r>
          </w:p>
          <w:p w:rsidR="00B24AFD" w:rsidRPr="00B24AFD" w:rsidRDefault="00B24AFD" w:rsidP="00B24AFD">
            <w:pPr>
              <w:jc w:val="both"/>
              <w:rPr>
                <w:rFonts w:eastAsiaTheme="minorEastAsia"/>
                <w:lang w:eastAsia="ja-JP"/>
              </w:rPr>
            </w:pPr>
            <w:r w:rsidRPr="00B24AFD">
              <w:rPr>
                <w:rFonts w:eastAsiaTheme="minorEastAsia"/>
                <w:lang w:eastAsia="ja-JP"/>
              </w:rPr>
              <w:t>- regulatory related to WPT</w:t>
            </w:r>
          </w:p>
        </w:tc>
      </w:tr>
      <w:tr w:rsidR="00B24AFD" w:rsidRPr="00B24AFD" w:rsidTr="003F78DB">
        <w:trPr>
          <w:trHeight w:val="2563"/>
          <w:jc w:val="center"/>
        </w:trPr>
        <w:tc>
          <w:tcPr>
            <w:tcW w:w="2059" w:type="dxa"/>
          </w:tcPr>
          <w:p w:rsidR="00B24AFD" w:rsidRPr="00B24AFD" w:rsidRDefault="00B24AFD" w:rsidP="00B24AFD">
            <w:pPr>
              <w:jc w:val="both"/>
              <w:rPr>
                <w:rFonts w:eastAsiaTheme="minorEastAsia"/>
                <w:lang w:eastAsia="ja-JP"/>
              </w:rPr>
            </w:pPr>
            <w:r w:rsidRPr="00B24AFD">
              <w:rPr>
                <w:rFonts w:eastAsiaTheme="minorEastAsia"/>
                <w:lang w:eastAsia="ja-JP"/>
              </w:rPr>
              <w:lastRenderedPageBreak/>
              <w:t>MFAN Forum</w:t>
            </w:r>
          </w:p>
        </w:tc>
        <w:tc>
          <w:tcPr>
            <w:tcW w:w="3432" w:type="dxa"/>
          </w:tcPr>
          <w:p w:rsidR="00B24AFD" w:rsidRPr="00B24AFD" w:rsidRDefault="00B24AFD" w:rsidP="00B24AFD">
            <w:pPr>
              <w:jc w:val="both"/>
              <w:rPr>
                <w:rFonts w:eastAsiaTheme="minorEastAsia"/>
                <w:lang w:eastAsia="ja-JP"/>
              </w:rPr>
            </w:pPr>
            <w:r w:rsidRPr="00B24AFD">
              <w:rPr>
                <w:rFonts w:eastAsiaTheme="minorEastAsia"/>
                <w:lang w:eastAsia="ja-JP"/>
              </w:rPr>
              <w:t>http://www.mfan.or.kr/</w:t>
            </w:r>
          </w:p>
        </w:tc>
        <w:tc>
          <w:tcPr>
            <w:tcW w:w="4035" w:type="dxa"/>
          </w:tcPr>
          <w:p w:rsidR="00B24AFD" w:rsidRPr="00B24AFD" w:rsidRDefault="00B24AFD" w:rsidP="00B24AFD">
            <w:pPr>
              <w:jc w:val="both"/>
              <w:rPr>
                <w:rFonts w:eastAsiaTheme="minorEastAsia"/>
                <w:lang w:eastAsia="ja-JP"/>
              </w:rPr>
            </w:pPr>
            <w:r w:rsidRPr="00B24AFD">
              <w:rPr>
                <w:rFonts w:eastAsiaTheme="minorEastAsia"/>
                <w:lang w:eastAsia="ja-JP"/>
              </w:rPr>
              <w:t>Completed</w:t>
            </w:r>
          </w:p>
          <w:p w:rsidR="00B24AFD" w:rsidRPr="00B24AFD" w:rsidRDefault="00B24AFD" w:rsidP="00B24AFD">
            <w:pPr>
              <w:jc w:val="both"/>
              <w:rPr>
                <w:rFonts w:eastAsiaTheme="minorEastAsia"/>
                <w:lang w:eastAsia="ja-JP"/>
              </w:rPr>
            </w:pPr>
            <w:r w:rsidRPr="00B24AFD">
              <w:rPr>
                <w:rFonts w:eastAsiaTheme="minorEastAsia"/>
                <w:lang w:eastAsia="ja-JP"/>
              </w:rPr>
              <w:t>- Use Case</w:t>
            </w:r>
          </w:p>
          <w:p w:rsidR="00B24AFD" w:rsidRPr="00B24AFD" w:rsidRDefault="00B24AFD" w:rsidP="00B24AFD">
            <w:pPr>
              <w:jc w:val="both"/>
              <w:rPr>
                <w:rFonts w:eastAsiaTheme="minorEastAsia"/>
                <w:lang w:eastAsia="ja-JP"/>
              </w:rPr>
            </w:pPr>
            <w:r w:rsidRPr="00B24AFD">
              <w:rPr>
                <w:rFonts w:eastAsiaTheme="minorEastAsia"/>
                <w:lang w:eastAsia="ja-JP"/>
              </w:rPr>
              <w:t>- Service Scenario</w:t>
            </w:r>
          </w:p>
          <w:p w:rsidR="00B24AFD" w:rsidRPr="00B24AFD" w:rsidRDefault="00B24AFD" w:rsidP="00B24AFD">
            <w:pPr>
              <w:jc w:val="both"/>
              <w:rPr>
                <w:rFonts w:eastAsiaTheme="minorEastAsia"/>
                <w:lang w:eastAsia="ja-JP"/>
              </w:rPr>
            </w:pPr>
            <w:r w:rsidRPr="00B24AFD">
              <w:rPr>
                <w:rFonts w:eastAsiaTheme="minorEastAsia"/>
                <w:lang w:eastAsia="ja-JP"/>
              </w:rPr>
              <w:t>- Functional Requirement</w:t>
            </w:r>
          </w:p>
          <w:p w:rsidR="00B24AFD" w:rsidRPr="00B24AFD" w:rsidRDefault="00B24AFD" w:rsidP="00B24AFD">
            <w:pPr>
              <w:jc w:val="both"/>
              <w:rPr>
                <w:rFonts w:eastAsiaTheme="minorEastAsia"/>
                <w:lang w:eastAsia="ja-JP"/>
              </w:rPr>
            </w:pPr>
            <w:r w:rsidRPr="00B24AFD">
              <w:rPr>
                <w:rFonts w:eastAsiaTheme="minorEastAsia"/>
                <w:lang w:eastAsia="ja-JP"/>
              </w:rPr>
              <w:t>- In-band communication for WPT</w:t>
            </w:r>
          </w:p>
          <w:p w:rsidR="002B2A2F" w:rsidRPr="00B24AFD" w:rsidRDefault="00B24AFD" w:rsidP="00B24AFD">
            <w:pPr>
              <w:jc w:val="both"/>
              <w:rPr>
                <w:rFonts w:eastAsiaTheme="minorEastAsia"/>
                <w:lang w:eastAsia="ja-JP"/>
              </w:rPr>
            </w:pPr>
            <w:r w:rsidRPr="00B24AFD">
              <w:rPr>
                <w:rFonts w:eastAsiaTheme="minorEastAsia"/>
                <w:lang w:eastAsia="ja-JP"/>
              </w:rPr>
              <w:t>- Control for management of WPT</w:t>
            </w:r>
          </w:p>
          <w:p w:rsidR="00B24AFD" w:rsidRPr="00B24AFD" w:rsidRDefault="00B24AFD" w:rsidP="00B24AFD">
            <w:pPr>
              <w:jc w:val="both"/>
              <w:rPr>
                <w:rFonts w:eastAsiaTheme="minorEastAsia"/>
                <w:lang w:eastAsia="ja-JP"/>
              </w:rPr>
            </w:pPr>
            <w:r w:rsidRPr="00B24AFD">
              <w:rPr>
                <w:rFonts w:eastAsiaTheme="minorEastAsia"/>
                <w:lang w:eastAsia="ja-JP"/>
              </w:rPr>
              <w:t>On-going</w:t>
            </w:r>
          </w:p>
          <w:p w:rsidR="00B24AFD" w:rsidRPr="00B24AFD" w:rsidRDefault="00B24AFD" w:rsidP="00B24AFD">
            <w:pPr>
              <w:jc w:val="both"/>
              <w:rPr>
                <w:rFonts w:eastAsiaTheme="minorEastAsia"/>
                <w:lang w:eastAsia="ja-JP"/>
              </w:rPr>
            </w:pPr>
            <w:r w:rsidRPr="00B24AFD">
              <w:rPr>
                <w:rFonts w:eastAsiaTheme="minorEastAsia"/>
                <w:lang w:eastAsia="ja-JP"/>
              </w:rPr>
              <w:t>- WPT based on magnetic resonance</w:t>
            </w:r>
          </w:p>
          <w:p w:rsidR="00B24AFD" w:rsidRPr="00B24AFD" w:rsidRDefault="00B24AFD" w:rsidP="00B24AFD">
            <w:pPr>
              <w:jc w:val="both"/>
              <w:rPr>
                <w:rFonts w:eastAsiaTheme="minorEastAsia"/>
                <w:lang w:eastAsia="ja-JP"/>
              </w:rPr>
            </w:pPr>
            <w:r w:rsidRPr="00B24AFD">
              <w:rPr>
                <w:rFonts w:eastAsiaTheme="minorEastAsia"/>
                <w:lang w:eastAsia="ja-JP"/>
              </w:rPr>
              <w:t>- WPT based on magnetic induction</w:t>
            </w:r>
          </w:p>
        </w:tc>
      </w:tr>
      <w:tr w:rsidR="00B24AFD" w:rsidRPr="00B24AFD" w:rsidTr="00943DDA">
        <w:trPr>
          <w:trHeight w:val="57"/>
          <w:jc w:val="center"/>
        </w:trPr>
        <w:tc>
          <w:tcPr>
            <w:tcW w:w="2059" w:type="dxa"/>
          </w:tcPr>
          <w:p w:rsidR="00B24AFD" w:rsidRPr="00B24AFD" w:rsidRDefault="00B24AFD" w:rsidP="00B24AFD">
            <w:pPr>
              <w:jc w:val="both"/>
              <w:rPr>
                <w:rFonts w:eastAsiaTheme="minorEastAsia"/>
                <w:lang w:eastAsia="ja-JP"/>
              </w:rPr>
            </w:pPr>
            <w:r w:rsidRPr="00B24AFD">
              <w:rPr>
                <w:rFonts w:eastAsiaTheme="minorEastAsia"/>
                <w:lang w:eastAsia="ja-JP"/>
              </w:rPr>
              <w:t>TTA</w:t>
            </w:r>
          </w:p>
        </w:tc>
        <w:tc>
          <w:tcPr>
            <w:tcW w:w="3432" w:type="dxa"/>
          </w:tcPr>
          <w:p w:rsidR="00B24AFD" w:rsidRPr="00B24AFD" w:rsidRDefault="00B24AFD" w:rsidP="00B24AFD">
            <w:pPr>
              <w:jc w:val="both"/>
              <w:rPr>
                <w:rFonts w:eastAsiaTheme="minorEastAsia"/>
                <w:lang w:eastAsia="ja-JP"/>
              </w:rPr>
            </w:pPr>
            <w:r w:rsidRPr="00B24AFD">
              <w:rPr>
                <w:rFonts w:eastAsiaTheme="minorEastAsia"/>
                <w:lang w:eastAsia="ja-JP"/>
              </w:rPr>
              <w:t>http://www.tta.or.kr/English/index.jsp</w:t>
            </w:r>
          </w:p>
        </w:tc>
        <w:tc>
          <w:tcPr>
            <w:tcW w:w="4035" w:type="dxa"/>
          </w:tcPr>
          <w:p w:rsidR="00B24AFD" w:rsidRPr="00B24AFD" w:rsidRDefault="00B24AFD" w:rsidP="00B24AFD">
            <w:pPr>
              <w:jc w:val="both"/>
              <w:rPr>
                <w:rFonts w:eastAsiaTheme="minorEastAsia"/>
                <w:lang w:eastAsia="ja-JP"/>
              </w:rPr>
            </w:pPr>
            <w:r w:rsidRPr="00B24AFD">
              <w:rPr>
                <w:rFonts w:eastAsiaTheme="minorEastAsia"/>
                <w:lang w:eastAsia="ja-JP"/>
              </w:rPr>
              <w:t>Completed</w:t>
            </w:r>
          </w:p>
          <w:p w:rsidR="00B24AFD" w:rsidRPr="00B24AFD" w:rsidRDefault="00B24AFD" w:rsidP="00B24AFD">
            <w:pPr>
              <w:jc w:val="both"/>
              <w:rPr>
                <w:rFonts w:eastAsiaTheme="minorEastAsia"/>
                <w:lang w:eastAsia="ja-JP"/>
              </w:rPr>
            </w:pPr>
            <w:r w:rsidRPr="00B24AFD">
              <w:rPr>
                <w:rFonts w:eastAsiaTheme="minorEastAsia"/>
                <w:lang w:eastAsia="ja-JP"/>
              </w:rPr>
              <w:t>- Use Case</w:t>
            </w:r>
          </w:p>
          <w:p w:rsidR="00B24AFD" w:rsidRPr="00B24AFD" w:rsidRDefault="00B24AFD" w:rsidP="00B24AFD">
            <w:pPr>
              <w:jc w:val="both"/>
              <w:rPr>
                <w:rFonts w:eastAsiaTheme="minorEastAsia"/>
                <w:lang w:eastAsia="ja-JP"/>
              </w:rPr>
            </w:pPr>
            <w:r w:rsidRPr="00B24AFD">
              <w:rPr>
                <w:rFonts w:eastAsiaTheme="minorEastAsia"/>
                <w:lang w:eastAsia="ja-JP"/>
              </w:rPr>
              <w:t>- Service Scenario</w:t>
            </w:r>
          </w:p>
          <w:p w:rsidR="00B24AFD" w:rsidRPr="00B24AFD" w:rsidRDefault="00B24AFD" w:rsidP="00B24AFD">
            <w:pPr>
              <w:jc w:val="both"/>
              <w:rPr>
                <w:rFonts w:eastAsiaTheme="minorEastAsia"/>
                <w:lang w:eastAsia="ja-JP"/>
              </w:rPr>
            </w:pPr>
            <w:r w:rsidRPr="00B24AFD">
              <w:rPr>
                <w:rFonts w:eastAsiaTheme="minorEastAsia"/>
                <w:lang w:eastAsia="ja-JP"/>
              </w:rPr>
              <w:t>- Efficiency</w:t>
            </w:r>
          </w:p>
          <w:p w:rsidR="00B24AFD" w:rsidRPr="00B24AFD" w:rsidRDefault="00B24AFD" w:rsidP="00B24AFD">
            <w:pPr>
              <w:jc w:val="both"/>
              <w:rPr>
                <w:rFonts w:eastAsiaTheme="minorEastAsia"/>
                <w:lang w:eastAsia="ja-JP"/>
              </w:rPr>
            </w:pPr>
            <w:r w:rsidRPr="00B24AFD">
              <w:rPr>
                <w:rFonts w:eastAsiaTheme="minorEastAsia"/>
                <w:lang w:eastAsia="ja-JP"/>
              </w:rPr>
              <w:t>- Evaluation</w:t>
            </w:r>
          </w:p>
          <w:p w:rsidR="00B24AFD" w:rsidRPr="00B24AFD" w:rsidRDefault="00B24AFD" w:rsidP="00B24AFD">
            <w:pPr>
              <w:jc w:val="both"/>
              <w:rPr>
                <w:rFonts w:eastAsiaTheme="minorEastAsia"/>
                <w:lang w:eastAsia="ja-JP"/>
              </w:rPr>
            </w:pPr>
            <w:r w:rsidRPr="00B24AFD">
              <w:rPr>
                <w:rFonts w:eastAsiaTheme="minorEastAsia"/>
                <w:lang w:eastAsia="ja-JP"/>
              </w:rPr>
              <w:t>- In-band communication for WPT</w:t>
            </w:r>
          </w:p>
          <w:p w:rsidR="002B2A2F" w:rsidRPr="00B24AFD" w:rsidRDefault="00B24AFD" w:rsidP="00B24AFD">
            <w:pPr>
              <w:jc w:val="both"/>
              <w:rPr>
                <w:rFonts w:eastAsiaTheme="minorEastAsia"/>
                <w:lang w:eastAsia="ja-JP"/>
              </w:rPr>
            </w:pPr>
            <w:r w:rsidRPr="00B24AFD">
              <w:rPr>
                <w:rFonts w:eastAsiaTheme="minorEastAsia"/>
                <w:lang w:eastAsia="ja-JP"/>
              </w:rPr>
              <w:t>- Control for management of WPT</w:t>
            </w:r>
          </w:p>
          <w:p w:rsidR="00B24AFD" w:rsidRPr="00B24AFD" w:rsidRDefault="00B24AFD" w:rsidP="00B24AFD">
            <w:pPr>
              <w:jc w:val="both"/>
              <w:rPr>
                <w:rFonts w:eastAsiaTheme="minorEastAsia"/>
                <w:lang w:eastAsia="ja-JP"/>
              </w:rPr>
            </w:pPr>
            <w:r w:rsidRPr="00B24AFD">
              <w:rPr>
                <w:rFonts w:eastAsiaTheme="minorEastAsia"/>
                <w:lang w:eastAsia="ja-JP"/>
              </w:rPr>
              <w:t>On-going</w:t>
            </w:r>
          </w:p>
          <w:p w:rsidR="00B24AFD" w:rsidRPr="00B24AFD" w:rsidRDefault="00B24AFD" w:rsidP="00B24AFD">
            <w:pPr>
              <w:jc w:val="both"/>
              <w:rPr>
                <w:rFonts w:eastAsiaTheme="minorEastAsia"/>
                <w:lang w:eastAsia="ja-JP"/>
              </w:rPr>
            </w:pPr>
            <w:r w:rsidRPr="00B24AFD">
              <w:rPr>
                <w:rFonts w:eastAsiaTheme="minorEastAsia"/>
                <w:lang w:eastAsia="ja-JP"/>
              </w:rPr>
              <w:t>- WPT based on magnetic resonance</w:t>
            </w:r>
          </w:p>
          <w:p w:rsidR="00B24AFD" w:rsidRPr="00B24AFD" w:rsidRDefault="00B24AFD" w:rsidP="00B24AFD">
            <w:pPr>
              <w:jc w:val="both"/>
              <w:rPr>
                <w:rFonts w:eastAsiaTheme="minorEastAsia"/>
                <w:lang w:eastAsia="ja-JP"/>
              </w:rPr>
            </w:pPr>
            <w:r w:rsidRPr="00B24AFD">
              <w:rPr>
                <w:rFonts w:eastAsiaTheme="minorEastAsia"/>
                <w:lang w:eastAsia="ja-JP"/>
              </w:rPr>
              <w:t>- WPT based on magnetic induction</w:t>
            </w:r>
          </w:p>
        </w:tc>
      </w:tr>
    </w:tbl>
    <w:p w:rsidR="00B24AFD" w:rsidRPr="00E861EB" w:rsidRDefault="00B24AFD" w:rsidP="00B24AFD">
      <w:pPr>
        <w:jc w:val="both"/>
        <w:rPr>
          <w:rFonts w:eastAsiaTheme="minorEastAsia"/>
          <w:lang w:eastAsia="ja-JP"/>
        </w:rPr>
      </w:pPr>
    </w:p>
    <w:p w:rsidR="000E4B14" w:rsidRPr="003F78DB" w:rsidRDefault="000E4B14" w:rsidP="000E4B14">
      <w:pPr>
        <w:widowControl w:val="0"/>
        <w:wordWrap w:val="0"/>
        <w:jc w:val="both"/>
        <w:rPr>
          <w:rFonts w:cs="Angsana New"/>
          <w:kern w:val="2"/>
          <w:lang w:eastAsia="ko-KR"/>
        </w:rPr>
      </w:pPr>
      <w:r w:rsidRPr="003F78DB">
        <w:rPr>
          <w:rFonts w:cs="Angsana New"/>
          <w:kern w:val="2"/>
          <w:lang w:eastAsia="ko-KR"/>
        </w:rPr>
        <w:t>As use of Wireless Power Transmission (WPT) gets more pervasive and popular, demands on spectrum designation for WPT equipment have been increasing in Korea. National Radio Research Agency (RRA) partly revised Technical Requirements for ISM equipment (RRA Notification no.2013-19) in accordance with Radio Waves Act in Dec. 24, 2013.</w:t>
      </w:r>
    </w:p>
    <w:p w:rsidR="000E4B14" w:rsidRPr="003F78DB" w:rsidRDefault="000E4B14" w:rsidP="000E4B14">
      <w:pPr>
        <w:widowControl w:val="0"/>
        <w:wordWrap w:val="0"/>
        <w:jc w:val="both"/>
        <w:rPr>
          <w:rFonts w:cs="Angsana New"/>
          <w:kern w:val="2"/>
          <w:lang w:eastAsia="ko-KR"/>
        </w:rPr>
      </w:pPr>
    </w:p>
    <w:p w:rsidR="000E4B14" w:rsidRPr="003F78DB" w:rsidRDefault="000E4B14" w:rsidP="00016C09">
      <w:pPr>
        <w:jc w:val="both"/>
        <w:rPr>
          <w:lang w:eastAsia="ko-KR"/>
        </w:rPr>
      </w:pPr>
      <w:r w:rsidRPr="003F78DB">
        <w:rPr>
          <w:lang w:eastAsia="ko-KR"/>
        </w:rPr>
        <w:t>Provisions defining WPT technology and WPT equipment are added in the Article 3</w:t>
      </w:r>
      <w:r w:rsidR="00016C09" w:rsidRPr="003F78DB">
        <w:rPr>
          <w:rFonts w:eastAsiaTheme="minorEastAsia"/>
          <w:lang w:eastAsia="ja-JP"/>
        </w:rPr>
        <w:t xml:space="preserve"> of the Notification</w:t>
      </w:r>
      <w:r w:rsidRPr="003F78DB">
        <w:rPr>
          <w:lang w:eastAsia="ko-KR"/>
        </w:rPr>
        <w:t>. And field strength level and frequency bands permitted for WPT equipment in Korea are prescribed in the Article 4</w:t>
      </w:r>
      <w:r w:rsidR="00016C09" w:rsidRPr="003F78DB">
        <w:rPr>
          <w:rFonts w:eastAsiaTheme="minorEastAsia"/>
          <w:lang w:eastAsia="ja-JP"/>
        </w:rPr>
        <w:t xml:space="preserve"> of it</w:t>
      </w:r>
      <w:r w:rsidRPr="003F78DB">
        <w:rPr>
          <w:lang w:eastAsia="ko-KR"/>
        </w:rPr>
        <w:t>.</w:t>
      </w:r>
    </w:p>
    <w:p w:rsidR="000E4B14" w:rsidRPr="003F78DB" w:rsidRDefault="000E4B14" w:rsidP="000E4B14">
      <w:pPr>
        <w:widowControl w:val="0"/>
        <w:wordWrap w:val="0"/>
        <w:jc w:val="both"/>
        <w:rPr>
          <w:rFonts w:cs="Angsana New"/>
          <w:kern w:val="2"/>
          <w:lang w:eastAsia="ko-KR"/>
        </w:rPr>
      </w:pPr>
    </w:p>
    <w:p w:rsidR="000E4B14" w:rsidRPr="003F78DB" w:rsidRDefault="000E4B14" w:rsidP="00B94EAA">
      <w:pPr>
        <w:rPr>
          <w:rFonts w:eastAsiaTheme="minorEastAsia"/>
          <w:lang w:eastAsia="ja-JP"/>
        </w:rPr>
      </w:pPr>
      <w:r w:rsidRPr="003F78DB">
        <w:rPr>
          <w:lang w:eastAsia="ko-KR"/>
        </w:rPr>
        <w:t>According to the Article 4, field strength levels</w:t>
      </w:r>
      <w:r w:rsidRPr="003F78DB">
        <w:rPr>
          <w:color w:val="C00000"/>
          <w:lang w:eastAsia="ko-KR"/>
        </w:rPr>
        <w:t xml:space="preserve"> </w:t>
      </w:r>
      <w:r w:rsidRPr="003F78DB">
        <w:rPr>
          <w:lang w:eastAsia="ko-KR"/>
        </w:rPr>
        <w:t xml:space="preserve">of fundamental emission and unwanted </w:t>
      </w:r>
      <w:r w:rsidR="00B94EAA" w:rsidRPr="003F78DB">
        <w:rPr>
          <w:lang w:eastAsia="ko-KR"/>
        </w:rPr>
        <w:t>emission from</w:t>
      </w:r>
      <w:r w:rsidRPr="003F78DB">
        <w:rPr>
          <w:lang w:eastAsia="ko-KR"/>
        </w:rPr>
        <w:t xml:space="preserve"> WPT equipment shall comply with the followings</w:t>
      </w:r>
      <w:r w:rsidR="00E861EB" w:rsidRPr="003F78DB">
        <w:rPr>
          <w:rFonts w:eastAsiaTheme="minorEastAsia"/>
          <w:lang w:eastAsia="ja-JP"/>
        </w:rPr>
        <w:t>.</w:t>
      </w:r>
    </w:p>
    <w:p w:rsidR="00E861EB" w:rsidRPr="003F78DB" w:rsidRDefault="000E4B14" w:rsidP="00191F27">
      <w:pPr>
        <w:pStyle w:val="ListParagraph"/>
        <w:numPr>
          <w:ilvl w:val="0"/>
          <w:numId w:val="27"/>
        </w:numPr>
        <w:ind w:leftChars="0"/>
        <w:jc w:val="both"/>
        <w:rPr>
          <w:rFonts w:eastAsiaTheme="minorEastAsia"/>
          <w:sz w:val="24"/>
          <w:szCs w:val="24"/>
          <w:lang w:eastAsia="ja-JP"/>
        </w:rPr>
      </w:pPr>
      <w:r w:rsidRPr="003F78DB">
        <w:rPr>
          <w:sz w:val="24"/>
          <w:szCs w:val="24"/>
        </w:rPr>
        <w:t>First, in the case of WPT equipment operating within 19</w:t>
      </w:r>
      <w:r w:rsidR="00E861EB" w:rsidRPr="003F78DB">
        <w:rPr>
          <w:rFonts w:eastAsiaTheme="minorEastAsia"/>
          <w:sz w:val="24"/>
          <w:szCs w:val="24"/>
          <w:lang w:eastAsia="ja-JP"/>
        </w:rPr>
        <w:t xml:space="preserve"> kHz </w:t>
      </w:r>
      <w:r w:rsidRPr="003F78DB">
        <w:rPr>
          <w:sz w:val="24"/>
          <w:szCs w:val="24"/>
        </w:rPr>
        <w:t>~</w:t>
      </w:r>
      <w:r w:rsidR="00E861EB" w:rsidRPr="003F78DB">
        <w:rPr>
          <w:rFonts w:eastAsiaTheme="minorEastAsia"/>
          <w:sz w:val="24"/>
          <w:szCs w:val="24"/>
          <w:lang w:eastAsia="ja-JP"/>
        </w:rPr>
        <w:t xml:space="preserve"> </w:t>
      </w:r>
      <w:r w:rsidRPr="003F78DB">
        <w:rPr>
          <w:sz w:val="24"/>
          <w:szCs w:val="24"/>
        </w:rPr>
        <w:t>21</w:t>
      </w:r>
      <w:r w:rsidR="00E861EB" w:rsidRPr="003F78DB">
        <w:rPr>
          <w:rFonts w:eastAsiaTheme="minorEastAsia"/>
          <w:sz w:val="24"/>
          <w:szCs w:val="24"/>
          <w:lang w:eastAsia="ja-JP"/>
        </w:rPr>
        <w:t xml:space="preserve"> </w:t>
      </w:r>
      <w:r w:rsidRPr="003F78DB">
        <w:rPr>
          <w:sz w:val="24"/>
          <w:szCs w:val="24"/>
        </w:rPr>
        <w:t>kHz and 59</w:t>
      </w:r>
      <w:r w:rsidR="00E861EB" w:rsidRPr="003F78DB">
        <w:rPr>
          <w:rFonts w:eastAsiaTheme="minorEastAsia"/>
          <w:sz w:val="24"/>
          <w:szCs w:val="24"/>
          <w:lang w:eastAsia="ja-JP"/>
        </w:rPr>
        <w:t xml:space="preserve"> kHz </w:t>
      </w:r>
      <w:r w:rsidRPr="003F78DB">
        <w:rPr>
          <w:sz w:val="24"/>
          <w:szCs w:val="24"/>
        </w:rPr>
        <w:t>~</w:t>
      </w:r>
      <w:r w:rsidR="00E861EB" w:rsidRPr="003F78DB">
        <w:rPr>
          <w:rFonts w:eastAsiaTheme="minorEastAsia"/>
          <w:sz w:val="24"/>
          <w:szCs w:val="24"/>
          <w:lang w:eastAsia="ja-JP"/>
        </w:rPr>
        <w:t xml:space="preserve"> </w:t>
      </w:r>
      <w:r w:rsidRPr="003F78DB">
        <w:rPr>
          <w:sz w:val="24"/>
          <w:szCs w:val="24"/>
        </w:rPr>
        <w:t>61</w:t>
      </w:r>
      <w:r w:rsidR="00E861EB" w:rsidRPr="003F78DB">
        <w:rPr>
          <w:rFonts w:eastAsiaTheme="minorEastAsia"/>
          <w:sz w:val="24"/>
          <w:szCs w:val="24"/>
          <w:lang w:eastAsia="ja-JP"/>
        </w:rPr>
        <w:t xml:space="preserve"> </w:t>
      </w:r>
      <w:r w:rsidRPr="003F78DB">
        <w:rPr>
          <w:sz w:val="24"/>
          <w:szCs w:val="24"/>
        </w:rPr>
        <w:t>kHz, field strength level shall be less than or equal to 100</w:t>
      </w:r>
      <w:r w:rsidR="00E861EB" w:rsidRPr="003F78DB">
        <w:rPr>
          <w:rFonts w:eastAsiaTheme="minorEastAsia"/>
          <w:sz w:val="24"/>
          <w:szCs w:val="24"/>
          <w:lang w:eastAsia="ja-JP"/>
        </w:rPr>
        <w:t xml:space="preserve"> </w:t>
      </w:r>
      <w:r w:rsidR="00E861EB" w:rsidRPr="003F78DB">
        <w:rPr>
          <w:sz w:val="24"/>
          <w:szCs w:val="24"/>
        </w:rPr>
        <w:t>µV</w:t>
      </w:r>
      <w:r w:rsidRPr="003F78DB">
        <w:rPr>
          <w:sz w:val="24"/>
          <w:szCs w:val="24"/>
        </w:rPr>
        <w:t>/m at the distance of 100</w:t>
      </w:r>
      <w:r w:rsidR="00E861EB" w:rsidRPr="003F78DB">
        <w:rPr>
          <w:rFonts w:eastAsiaTheme="minorEastAsia"/>
          <w:sz w:val="24"/>
          <w:szCs w:val="24"/>
          <w:lang w:eastAsia="ja-JP"/>
        </w:rPr>
        <w:t xml:space="preserve"> </w:t>
      </w:r>
      <w:r w:rsidRPr="003F78DB">
        <w:rPr>
          <w:sz w:val="24"/>
          <w:szCs w:val="24"/>
        </w:rPr>
        <w:t>m.</w:t>
      </w:r>
    </w:p>
    <w:p w:rsidR="000E4B14" w:rsidRPr="003F78DB" w:rsidRDefault="000E4B14" w:rsidP="00191F27">
      <w:pPr>
        <w:pStyle w:val="ListParagraph"/>
        <w:numPr>
          <w:ilvl w:val="0"/>
          <w:numId w:val="27"/>
        </w:numPr>
        <w:ind w:leftChars="0"/>
        <w:jc w:val="both"/>
        <w:rPr>
          <w:sz w:val="24"/>
          <w:szCs w:val="24"/>
        </w:rPr>
      </w:pPr>
      <w:r w:rsidRPr="003F78DB">
        <w:rPr>
          <w:sz w:val="24"/>
          <w:szCs w:val="24"/>
        </w:rPr>
        <w:t>Second, in the case of WPT equipment operating within 100</w:t>
      </w:r>
      <w:r w:rsidR="00E861EB" w:rsidRPr="003F78DB">
        <w:rPr>
          <w:rFonts w:eastAsiaTheme="minorEastAsia"/>
          <w:sz w:val="24"/>
          <w:szCs w:val="24"/>
          <w:lang w:eastAsia="ja-JP"/>
        </w:rPr>
        <w:t xml:space="preserve"> kHz </w:t>
      </w:r>
      <w:r w:rsidRPr="003F78DB">
        <w:rPr>
          <w:sz w:val="24"/>
          <w:szCs w:val="24"/>
        </w:rPr>
        <w:t>~</w:t>
      </w:r>
      <w:r w:rsidR="00E861EB" w:rsidRPr="003F78DB">
        <w:rPr>
          <w:rFonts w:eastAsiaTheme="minorEastAsia"/>
          <w:sz w:val="24"/>
          <w:szCs w:val="24"/>
          <w:lang w:eastAsia="ja-JP"/>
        </w:rPr>
        <w:t xml:space="preserve"> </w:t>
      </w:r>
      <w:r w:rsidR="0087769F" w:rsidRPr="003F78DB">
        <w:rPr>
          <w:rFonts w:eastAsiaTheme="minorEastAsia"/>
          <w:sz w:val="24"/>
          <w:szCs w:val="24"/>
          <w:lang w:eastAsia="ja-JP"/>
        </w:rPr>
        <w:t>205</w:t>
      </w:r>
      <w:r w:rsidR="00E861EB" w:rsidRPr="003F78DB">
        <w:rPr>
          <w:rFonts w:eastAsiaTheme="minorEastAsia"/>
          <w:sz w:val="24"/>
          <w:szCs w:val="24"/>
          <w:lang w:eastAsia="ja-JP"/>
        </w:rPr>
        <w:t xml:space="preserve"> k</w:t>
      </w:r>
      <w:r w:rsidRPr="003F78DB">
        <w:rPr>
          <w:sz w:val="24"/>
          <w:szCs w:val="24"/>
        </w:rPr>
        <w:t>Hz, field strength level which was measured at the distance of 3</w:t>
      </w:r>
      <w:r w:rsidR="00E861EB" w:rsidRPr="003F78DB">
        <w:rPr>
          <w:rFonts w:eastAsiaTheme="minorEastAsia"/>
          <w:sz w:val="24"/>
          <w:szCs w:val="24"/>
          <w:lang w:eastAsia="ja-JP"/>
        </w:rPr>
        <w:t xml:space="preserve"> </w:t>
      </w:r>
      <w:r w:rsidRPr="003F78DB">
        <w:rPr>
          <w:sz w:val="24"/>
          <w:szCs w:val="24"/>
        </w:rPr>
        <w:t>m, of fundamental emission shall be less than or equal to 500</w:t>
      </w:r>
      <w:r w:rsidR="00B94EAA" w:rsidRPr="003F78DB">
        <w:rPr>
          <w:rFonts w:eastAsiaTheme="minorEastAsia"/>
          <w:sz w:val="24"/>
          <w:szCs w:val="24"/>
          <w:lang w:eastAsia="ja-JP"/>
        </w:rPr>
        <w:t xml:space="preserve"> </w:t>
      </w:r>
      <w:r w:rsidRPr="003F78DB">
        <w:rPr>
          <w:rFonts w:hint="eastAsia"/>
          <w:sz w:val="24"/>
          <w:szCs w:val="24"/>
        </w:rPr>
        <w:t>µ</w:t>
      </w:r>
      <w:r w:rsidRPr="003F78DB">
        <w:rPr>
          <w:sz w:val="24"/>
          <w:szCs w:val="24"/>
        </w:rPr>
        <w:t>V/m (measured value is multiplied by 6π/λ, λ is wavelength), the level of unwanted emission shall not exceed the level of fundamental emission.</w:t>
      </w:r>
    </w:p>
    <w:p w:rsidR="000E4B14" w:rsidRPr="003F78DB" w:rsidRDefault="000E4B14" w:rsidP="00191F27">
      <w:pPr>
        <w:pStyle w:val="ListParagraph"/>
        <w:numPr>
          <w:ilvl w:val="0"/>
          <w:numId w:val="27"/>
        </w:numPr>
        <w:ind w:leftChars="0"/>
        <w:jc w:val="both"/>
      </w:pPr>
      <w:r w:rsidRPr="003F78DB">
        <w:rPr>
          <w:sz w:val="24"/>
          <w:szCs w:val="24"/>
        </w:rPr>
        <w:t>Third, in the case of WPT equipment operating within 6765</w:t>
      </w:r>
      <w:r w:rsidRPr="003F78DB">
        <w:rPr>
          <w:rFonts w:eastAsiaTheme="minorEastAsia"/>
          <w:sz w:val="24"/>
          <w:szCs w:val="24"/>
          <w:lang w:eastAsia="ja-JP"/>
        </w:rPr>
        <w:t xml:space="preserve"> kHz </w:t>
      </w:r>
      <w:r w:rsidRPr="003F78DB">
        <w:rPr>
          <w:sz w:val="24"/>
          <w:szCs w:val="24"/>
        </w:rPr>
        <w:t>~</w:t>
      </w:r>
      <w:r w:rsidRPr="003F78DB">
        <w:rPr>
          <w:rFonts w:eastAsiaTheme="minorEastAsia"/>
          <w:sz w:val="24"/>
          <w:szCs w:val="24"/>
          <w:lang w:eastAsia="ja-JP"/>
        </w:rPr>
        <w:t xml:space="preserve"> </w:t>
      </w:r>
      <w:r w:rsidRPr="003F78DB">
        <w:rPr>
          <w:sz w:val="24"/>
          <w:szCs w:val="24"/>
        </w:rPr>
        <w:t>6795</w:t>
      </w:r>
      <w:r w:rsidRPr="003F78DB">
        <w:rPr>
          <w:rFonts w:eastAsiaTheme="minorEastAsia"/>
          <w:sz w:val="24"/>
          <w:szCs w:val="24"/>
          <w:lang w:eastAsia="ja-JP"/>
        </w:rPr>
        <w:t xml:space="preserve"> </w:t>
      </w:r>
      <w:r w:rsidRPr="003F78DB">
        <w:rPr>
          <w:sz w:val="24"/>
          <w:szCs w:val="24"/>
        </w:rPr>
        <w:t xml:space="preserve">kHz, field strength level shall be less than </w:t>
      </w:r>
      <w:r w:rsidRPr="003F78DB">
        <w:t>or equal to the level specified in the table below.</w:t>
      </w:r>
    </w:p>
    <w:p w:rsidR="000E4B14" w:rsidRPr="003F78DB" w:rsidRDefault="000E4B14" w:rsidP="000E4B14">
      <w:pPr>
        <w:widowControl w:val="0"/>
        <w:wordWrap w:val="0"/>
        <w:jc w:val="both"/>
        <w:rPr>
          <w:rFonts w:cs="Angsana New"/>
          <w:kern w:val="2"/>
          <w:lang w:eastAsia="ko-KR"/>
        </w:rPr>
      </w:pPr>
    </w:p>
    <w:tbl>
      <w:tblPr>
        <w:tblStyle w:val="TableGrid1"/>
        <w:tblW w:w="0" w:type="auto"/>
        <w:tblLook w:val="04A0"/>
      </w:tblPr>
      <w:tblGrid>
        <w:gridCol w:w="2943"/>
        <w:gridCol w:w="2977"/>
        <w:gridCol w:w="3613"/>
      </w:tblGrid>
      <w:tr w:rsidR="00B94EAA" w:rsidRPr="00F559E0" w:rsidTr="00B94EAA">
        <w:tc>
          <w:tcPr>
            <w:tcW w:w="2943" w:type="dxa"/>
          </w:tcPr>
          <w:p w:rsidR="000E4B14" w:rsidRPr="003F78DB" w:rsidRDefault="000E4B14" w:rsidP="000E4B14">
            <w:pPr>
              <w:widowControl w:val="0"/>
              <w:wordWrap w:val="0"/>
              <w:jc w:val="center"/>
              <w:rPr>
                <w:kern w:val="2"/>
                <w:lang w:eastAsia="ko-KR"/>
              </w:rPr>
            </w:pPr>
            <w:r w:rsidRPr="003F78DB">
              <w:rPr>
                <w:rFonts w:eastAsia="한양신명조"/>
                <w:kern w:val="2"/>
                <w:shd w:val="clear" w:color="auto" w:fill="FFFFFF"/>
                <w:lang w:eastAsia="ko-KR"/>
              </w:rPr>
              <w:t>Frequency</w:t>
            </w:r>
          </w:p>
        </w:tc>
        <w:tc>
          <w:tcPr>
            <w:tcW w:w="2977" w:type="dxa"/>
          </w:tcPr>
          <w:p w:rsidR="000E4B14" w:rsidRPr="003F78DB" w:rsidRDefault="000E4B14" w:rsidP="000E4B14">
            <w:pPr>
              <w:widowControl w:val="0"/>
              <w:wordWrap w:val="0"/>
              <w:jc w:val="center"/>
              <w:rPr>
                <w:kern w:val="2"/>
                <w:lang w:eastAsia="ko-KR"/>
              </w:rPr>
            </w:pPr>
            <w:r w:rsidRPr="003F78DB">
              <w:rPr>
                <w:rFonts w:eastAsia="한양신명조"/>
                <w:kern w:val="2"/>
                <w:shd w:val="clear" w:color="auto" w:fill="FFFFFF"/>
                <w:lang w:eastAsia="ko-KR"/>
              </w:rPr>
              <w:t>Field strength</w:t>
            </w:r>
          </w:p>
        </w:tc>
        <w:tc>
          <w:tcPr>
            <w:tcW w:w="3613" w:type="dxa"/>
          </w:tcPr>
          <w:p w:rsidR="000E4B14" w:rsidRPr="003F78DB" w:rsidRDefault="000E4B14" w:rsidP="000E4B14">
            <w:pPr>
              <w:widowControl w:val="0"/>
              <w:wordWrap w:val="0"/>
              <w:jc w:val="center"/>
              <w:rPr>
                <w:kern w:val="2"/>
                <w:lang w:eastAsia="ko-KR"/>
              </w:rPr>
            </w:pPr>
            <w:r w:rsidRPr="003F78DB">
              <w:rPr>
                <w:rFonts w:eastAsia="한양신명조"/>
                <w:kern w:val="2"/>
                <w:shd w:val="clear" w:color="auto" w:fill="FFFFFF"/>
                <w:lang w:eastAsia="ko-KR"/>
              </w:rPr>
              <w:t>Notes</w:t>
            </w:r>
          </w:p>
        </w:tc>
      </w:tr>
      <w:tr w:rsidR="00B94EAA" w:rsidRPr="00F559E0" w:rsidTr="00B94EAA">
        <w:tc>
          <w:tcPr>
            <w:tcW w:w="2943" w:type="dxa"/>
          </w:tcPr>
          <w:p w:rsidR="000E4B14" w:rsidRPr="003F78DB" w:rsidRDefault="000E4B14" w:rsidP="00E861EB">
            <w:pPr>
              <w:widowControl w:val="0"/>
              <w:wordWrap w:val="0"/>
              <w:jc w:val="center"/>
              <w:rPr>
                <w:kern w:val="2"/>
                <w:lang w:eastAsia="ko-KR"/>
              </w:rPr>
            </w:pPr>
            <w:r w:rsidRPr="003F78DB">
              <w:rPr>
                <w:rFonts w:eastAsia="한양신명조"/>
                <w:kern w:val="2"/>
                <w:shd w:val="clear" w:color="auto" w:fill="FFFFFF"/>
                <w:lang w:eastAsia="ko-KR"/>
              </w:rPr>
              <w:t>9</w:t>
            </w:r>
            <w:r w:rsidRPr="003F78DB">
              <w:rPr>
                <w:rFonts w:eastAsiaTheme="minorEastAsia"/>
                <w:kern w:val="2"/>
                <w:shd w:val="clear" w:color="auto" w:fill="FFFFFF"/>
                <w:lang w:eastAsia="ja-JP"/>
              </w:rPr>
              <w:t xml:space="preserve"> kHz ~ </w:t>
            </w:r>
            <w:r w:rsidRPr="003F78DB">
              <w:rPr>
                <w:rFonts w:eastAsia="한양신명조"/>
                <w:kern w:val="2"/>
                <w:shd w:val="clear" w:color="auto" w:fill="FFFFFF"/>
                <w:lang w:eastAsia="ko-KR"/>
              </w:rPr>
              <w:t>10</w:t>
            </w:r>
            <w:r w:rsidRPr="003F78DB">
              <w:rPr>
                <w:rFonts w:eastAsiaTheme="minorEastAsia"/>
                <w:kern w:val="2"/>
                <w:shd w:val="clear" w:color="auto" w:fill="FFFFFF"/>
                <w:lang w:eastAsia="ja-JP"/>
              </w:rPr>
              <w:t xml:space="preserve"> MHz</w:t>
            </w:r>
          </w:p>
        </w:tc>
        <w:tc>
          <w:tcPr>
            <w:tcW w:w="2977" w:type="dxa"/>
          </w:tcPr>
          <w:p w:rsidR="000E4B14" w:rsidRPr="003F78DB" w:rsidRDefault="000E4B14" w:rsidP="00191F27">
            <w:pPr>
              <w:widowControl w:val="0"/>
              <w:wordWrap w:val="0"/>
              <w:jc w:val="center"/>
              <w:rPr>
                <w:kern w:val="2"/>
                <w:lang w:eastAsia="ko-KR"/>
              </w:rPr>
            </w:pPr>
            <w:r w:rsidRPr="003F78DB">
              <w:rPr>
                <w:rFonts w:eastAsia="한양신명조"/>
                <w:kern w:val="2"/>
                <w:shd w:val="clear" w:color="auto" w:fill="FFFFFF"/>
                <w:lang w:eastAsia="ko-KR"/>
              </w:rPr>
              <w:t>78.5-10log(f/9)</w:t>
            </w:r>
            <w:r w:rsidRPr="003F78DB">
              <w:rPr>
                <w:rFonts w:eastAsiaTheme="minorEastAsia"/>
                <w:kern w:val="2"/>
                <w:shd w:val="clear" w:color="auto" w:fill="FFFFFF"/>
                <w:lang w:eastAsia="ja-JP"/>
              </w:rPr>
              <w:t xml:space="preserve"> </w:t>
            </w:r>
            <w:proofErr w:type="spellStart"/>
            <w:r w:rsidRPr="003F78DB">
              <w:rPr>
                <w:rFonts w:eastAsiaTheme="minorEastAsia"/>
                <w:kern w:val="2"/>
                <w:shd w:val="clear" w:color="auto" w:fill="FFFFFF"/>
                <w:lang w:eastAsia="ja-JP"/>
              </w:rPr>
              <w:t>dBµV</w:t>
            </w:r>
            <w:proofErr w:type="spellEnd"/>
            <w:r w:rsidRPr="003F78DB">
              <w:rPr>
                <w:rFonts w:eastAsiaTheme="minorEastAsia"/>
                <w:kern w:val="2"/>
                <w:shd w:val="clear" w:color="auto" w:fill="FFFFFF"/>
                <w:lang w:eastAsia="ja-JP"/>
              </w:rPr>
              <w:t>/m</w:t>
            </w:r>
          </w:p>
        </w:tc>
        <w:tc>
          <w:tcPr>
            <w:tcW w:w="3613" w:type="dxa"/>
            <w:vMerge w:val="restart"/>
          </w:tcPr>
          <w:p w:rsidR="000E4B14" w:rsidRPr="003F78DB" w:rsidRDefault="000E4B14" w:rsidP="000E4B14">
            <w:pPr>
              <w:widowControl w:val="0"/>
              <w:wordWrap w:val="0"/>
              <w:rPr>
                <w:kern w:val="2"/>
                <w:lang w:eastAsia="ko-KR"/>
              </w:rPr>
            </w:pPr>
            <w:r w:rsidRPr="003F78DB">
              <w:rPr>
                <w:kern w:val="2"/>
                <w:lang w:eastAsia="ko-KR"/>
              </w:rPr>
              <w:t xml:space="preserve">- </w:t>
            </w:r>
            <w:r w:rsidR="00B94EAA" w:rsidRPr="003F78DB">
              <w:rPr>
                <w:rFonts w:eastAsiaTheme="minorEastAsia"/>
                <w:kern w:val="2"/>
                <w:lang w:eastAsia="ja-JP"/>
              </w:rPr>
              <w:t>M</w:t>
            </w:r>
            <w:r w:rsidRPr="003F78DB">
              <w:rPr>
                <w:kern w:val="2"/>
                <w:lang w:eastAsia="ko-KR"/>
              </w:rPr>
              <w:t>easured at the distance of 10</w:t>
            </w:r>
            <w:r w:rsidRPr="003F78DB">
              <w:rPr>
                <w:rFonts w:eastAsiaTheme="minorEastAsia"/>
                <w:kern w:val="2"/>
                <w:lang w:eastAsia="ja-JP"/>
              </w:rPr>
              <w:t xml:space="preserve"> </w:t>
            </w:r>
            <w:r w:rsidRPr="003F78DB">
              <w:rPr>
                <w:kern w:val="2"/>
                <w:lang w:eastAsia="ko-KR"/>
              </w:rPr>
              <w:t xml:space="preserve">m </w:t>
            </w:r>
          </w:p>
          <w:p w:rsidR="000E4B14" w:rsidRPr="003F78DB" w:rsidRDefault="000E4B14" w:rsidP="000E4B14">
            <w:pPr>
              <w:widowControl w:val="0"/>
              <w:wordWrap w:val="0"/>
              <w:rPr>
                <w:rFonts w:eastAsiaTheme="minorEastAsia"/>
                <w:kern w:val="2"/>
                <w:lang w:eastAsia="ja-JP"/>
              </w:rPr>
            </w:pPr>
            <w:r w:rsidRPr="003F78DB">
              <w:rPr>
                <w:kern w:val="2"/>
                <w:lang w:eastAsia="ko-KR"/>
              </w:rPr>
              <w:t xml:space="preserve">- f shall be </w:t>
            </w:r>
            <w:r w:rsidRPr="003F78DB">
              <w:rPr>
                <w:rFonts w:eastAsiaTheme="minorEastAsia"/>
                <w:kern w:val="2"/>
                <w:lang w:eastAsia="ja-JP"/>
              </w:rPr>
              <w:t>kHz</w:t>
            </w:r>
            <w:r w:rsidRPr="003F78DB">
              <w:rPr>
                <w:kern w:val="2"/>
                <w:lang w:eastAsia="ko-KR"/>
              </w:rPr>
              <w:t xml:space="preserve"> frequency</w:t>
            </w:r>
          </w:p>
          <w:p w:rsidR="000E4B14" w:rsidRPr="003F78DB" w:rsidRDefault="000E4B14" w:rsidP="000E4B14">
            <w:pPr>
              <w:widowControl w:val="0"/>
              <w:wordWrap w:val="0"/>
              <w:rPr>
                <w:kern w:val="2"/>
                <w:lang w:eastAsia="ko-KR"/>
              </w:rPr>
            </w:pPr>
            <w:r w:rsidRPr="003F78DB">
              <w:rPr>
                <w:kern w:val="2"/>
                <w:lang w:eastAsia="ko-KR"/>
              </w:rPr>
              <w:t>- Resolution Bandwidth (RBW) is 200</w:t>
            </w:r>
            <w:r w:rsidRPr="003F78DB">
              <w:rPr>
                <w:rFonts w:eastAsiaTheme="minorEastAsia"/>
                <w:kern w:val="2"/>
                <w:lang w:eastAsia="ja-JP"/>
              </w:rPr>
              <w:t xml:space="preserve"> Hz</w:t>
            </w:r>
            <w:r w:rsidRPr="003F78DB">
              <w:rPr>
                <w:kern w:val="2"/>
                <w:lang w:eastAsia="ko-KR"/>
              </w:rPr>
              <w:t xml:space="preserve"> within </w:t>
            </w:r>
            <w:r w:rsidRPr="003F78DB">
              <w:rPr>
                <w:rFonts w:eastAsiaTheme="minorEastAsia"/>
                <w:kern w:val="2"/>
                <w:lang w:eastAsia="ja-JP"/>
              </w:rPr>
              <w:t xml:space="preserve">9 kHz </w:t>
            </w:r>
            <w:r w:rsidRPr="003F78DB">
              <w:rPr>
                <w:rFonts w:ascii="Batang" w:eastAsiaTheme="minorEastAsia" w:hAnsi="Batang" w:cs="Batang"/>
                <w:kern w:val="2"/>
                <w:lang w:eastAsia="ja-JP"/>
              </w:rPr>
              <w:t>~</w:t>
            </w:r>
            <w:r w:rsidRPr="003F78DB">
              <w:rPr>
                <w:kern w:val="2"/>
                <w:lang w:eastAsia="ko-KR"/>
              </w:rPr>
              <w:t>150</w:t>
            </w:r>
            <w:r w:rsidRPr="003F78DB">
              <w:rPr>
                <w:rFonts w:eastAsiaTheme="minorEastAsia"/>
                <w:kern w:val="2"/>
                <w:lang w:eastAsia="ja-JP"/>
              </w:rPr>
              <w:t xml:space="preserve"> kHz</w:t>
            </w:r>
            <w:r w:rsidR="00E861EB" w:rsidRPr="003F78DB">
              <w:rPr>
                <w:rFonts w:eastAsiaTheme="minorEastAsia"/>
                <w:kern w:val="2"/>
                <w:lang w:eastAsia="ja-JP"/>
              </w:rPr>
              <w:t xml:space="preserve"> </w:t>
            </w:r>
            <w:r w:rsidRPr="003F78DB">
              <w:rPr>
                <w:kern w:val="2"/>
                <w:lang w:eastAsia="ko-KR"/>
              </w:rPr>
              <w:t>band, 9</w:t>
            </w:r>
            <w:r w:rsidRPr="003F78DB">
              <w:rPr>
                <w:rFonts w:eastAsiaTheme="minorEastAsia"/>
                <w:kern w:val="2"/>
                <w:lang w:eastAsia="ja-JP"/>
              </w:rPr>
              <w:t xml:space="preserve"> kHz</w:t>
            </w:r>
            <w:r w:rsidRPr="003F78DB">
              <w:rPr>
                <w:kern w:val="2"/>
                <w:lang w:eastAsia="ko-KR"/>
              </w:rPr>
              <w:t xml:space="preserve"> within 150</w:t>
            </w:r>
            <w:r w:rsidRPr="003F78DB">
              <w:rPr>
                <w:rFonts w:eastAsiaTheme="minorEastAsia"/>
                <w:kern w:val="2"/>
                <w:lang w:eastAsia="ja-JP"/>
              </w:rPr>
              <w:t xml:space="preserve"> kHz </w:t>
            </w:r>
            <w:r w:rsidRPr="003F78DB">
              <w:rPr>
                <w:rFonts w:ascii="Batang" w:eastAsiaTheme="minorEastAsia" w:hAnsi="Batang" w:cs="Batang"/>
                <w:kern w:val="2"/>
                <w:lang w:eastAsia="ja-JP"/>
              </w:rPr>
              <w:t>~</w:t>
            </w:r>
            <w:r w:rsidRPr="003F78DB">
              <w:rPr>
                <w:kern w:val="2"/>
                <w:lang w:eastAsia="ko-KR"/>
              </w:rPr>
              <w:t>30</w:t>
            </w:r>
            <w:r w:rsidRPr="003F78DB">
              <w:rPr>
                <w:rFonts w:eastAsiaTheme="minorEastAsia"/>
                <w:kern w:val="2"/>
                <w:lang w:eastAsia="ja-JP"/>
              </w:rPr>
              <w:t xml:space="preserve"> MHz</w:t>
            </w:r>
            <w:r w:rsidRPr="003F78DB">
              <w:rPr>
                <w:kern w:val="2"/>
                <w:lang w:eastAsia="ko-KR"/>
              </w:rPr>
              <w:t xml:space="preserve"> band and 120</w:t>
            </w:r>
            <w:r w:rsidRPr="003F78DB">
              <w:rPr>
                <w:rFonts w:eastAsiaTheme="minorEastAsia"/>
                <w:kern w:val="2"/>
                <w:lang w:eastAsia="ja-JP"/>
              </w:rPr>
              <w:t xml:space="preserve"> kHz</w:t>
            </w:r>
            <w:r w:rsidRPr="003F78DB">
              <w:rPr>
                <w:kern w:val="2"/>
                <w:lang w:eastAsia="ko-KR"/>
              </w:rPr>
              <w:t xml:space="preserve"> within 30</w:t>
            </w:r>
            <w:r w:rsidRPr="003F78DB">
              <w:rPr>
                <w:rFonts w:eastAsiaTheme="minorEastAsia"/>
                <w:kern w:val="2"/>
                <w:lang w:eastAsia="ja-JP"/>
              </w:rPr>
              <w:t xml:space="preserve"> MHz </w:t>
            </w:r>
            <w:r w:rsidRPr="003F78DB">
              <w:rPr>
                <w:rFonts w:ascii="Batang" w:eastAsiaTheme="minorEastAsia" w:hAnsi="Batang" w:cs="Batang"/>
                <w:kern w:val="2"/>
                <w:lang w:eastAsia="ja-JP"/>
              </w:rPr>
              <w:t>~</w:t>
            </w:r>
            <w:r w:rsidRPr="003F78DB">
              <w:rPr>
                <w:kern w:val="2"/>
                <w:lang w:eastAsia="ko-KR"/>
              </w:rPr>
              <w:t>1,000</w:t>
            </w:r>
            <w:r w:rsidRPr="003F78DB">
              <w:rPr>
                <w:rFonts w:eastAsiaTheme="minorEastAsia"/>
                <w:kern w:val="2"/>
                <w:lang w:eastAsia="ja-JP"/>
              </w:rPr>
              <w:t xml:space="preserve"> MHz</w:t>
            </w:r>
            <w:r w:rsidRPr="003F78DB">
              <w:rPr>
                <w:kern w:val="2"/>
                <w:lang w:eastAsia="ko-KR"/>
              </w:rPr>
              <w:t xml:space="preserve"> band</w:t>
            </w:r>
          </w:p>
          <w:p w:rsidR="000E4B14" w:rsidRPr="003F78DB" w:rsidRDefault="000E4B14" w:rsidP="00B94EAA">
            <w:pPr>
              <w:widowControl w:val="0"/>
              <w:wordWrap w:val="0"/>
              <w:rPr>
                <w:kern w:val="2"/>
                <w:lang w:eastAsia="ko-KR"/>
              </w:rPr>
            </w:pPr>
            <w:r w:rsidRPr="003F78DB">
              <w:rPr>
                <w:kern w:val="2"/>
                <w:lang w:eastAsia="ko-KR"/>
              </w:rPr>
              <w:t xml:space="preserve">- </w:t>
            </w:r>
            <w:r w:rsidR="00B94EAA" w:rsidRPr="003F78DB">
              <w:rPr>
                <w:rFonts w:eastAsiaTheme="minorEastAsia"/>
                <w:kern w:val="2"/>
                <w:lang w:eastAsia="ja-JP"/>
              </w:rPr>
              <w:t>Q</w:t>
            </w:r>
            <w:r w:rsidRPr="003F78DB">
              <w:rPr>
                <w:kern w:val="2"/>
                <w:lang w:eastAsia="ko-KR"/>
              </w:rPr>
              <w:t>uasi-peak mode is applied</w:t>
            </w:r>
          </w:p>
        </w:tc>
      </w:tr>
      <w:tr w:rsidR="00B94EAA" w:rsidRPr="00F559E0" w:rsidTr="00B94EAA">
        <w:tc>
          <w:tcPr>
            <w:tcW w:w="2943" w:type="dxa"/>
          </w:tcPr>
          <w:p w:rsidR="000E4B14" w:rsidRPr="003F78DB" w:rsidRDefault="000E4B14" w:rsidP="00E861EB">
            <w:pPr>
              <w:widowControl w:val="0"/>
              <w:wordWrap w:val="0"/>
              <w:jc w:val="center"/>
              <w:rPr>
                <w:kern w:val="2"/>
                <w:lang w:eastAsia="ko-KR"/>
              </w:rPr>
            </w:pPr>
            <w:r w:rsidRPr="003F78DB">
              <w:rPr>
                <w:rFonts w:eastAsia="한양신명조"/>
                <w:kern w:val="2"/>
                <w:shd w:val="clear" w:color="auto" w:fill="FFFFFF"/>
                <w:lang w:eastAsia="ko-KR"/>
              </w:rPr>
              <w:t>10</w:t>
            </w:r>
            <w:r w:rsidRPr="003F78DB">
              <w:rPr>
                <w:rFonts w:eastAsiaTheme="minorEastAsia"/>
                <w:kern w:val="2"/>
                <w:shd w:val="clear" w:color="auto" w:fill="FFFFFF"/>
                <w:lang w:eastAsia="ja-JP"/>
              </w:rPr>
              <w:t xml:space="preserve"> MHz </w:t>
            </w:r>
            <w:r w:rsidRPr="003F78DB">
              <w:rPr>
                <w:rFonts w:ascii="Batang" w:eastAsia="Batang" w:hAnsi="Batang" w:cs="Batang" w:hint="eastAsia"/>
                <w:kern w:val="2"/>
                <w:shd w:val="clear" w:color="auto" w:fill="FFFFFF"/>
                <w:lang w:eastAsia="ko-KR"/>
              </w:rPr>
              <w:t>∼</w:t>
            </w:r>
            <w:r w:rsidRPr="003F78DB">
              <w:rPr>
                <w:rFonts w:eastAsia="한양신명조"/>
                <w:kern w:val="2"/>
                <w:shd w:val="clear" w:color="auto" w:fill="FFFFFF"/>
                <w:lang w:eastAsia="ko-KR"/>
              </w:rPr>
              <w:t>30</w:t>
            </w:r>
            <w:r w:rsidRPr="003F78DB">
              <w:rPr>
                <w:rFonts w:eastAsiaTheme="minorEastAsia"/>
                <w:kern w:val="2"/>
                <w:shd w:val="clear" w:color="auto" w:fill="FFFFFF"/>
                <w:lang w:eastAsia="ja-JP"/>
              </w:rPr>
              <w:t xml:space="preserve"> MHz</w:t>
            </w:r>
          </w:p>
        </w:tc>
        <w:tc>
          <w:tcPr>
            <w:tcW w:w="2977" w:type="dxa"/>
          </w:tcPr>
          <w:p w:rsidR="000E4B14" w:rsidRPr="003F78DB" w:rsidRDefault="000E4B14" w:rsidP="00191F27">
            <w:pPr>
              <w:widowControl w:val="0"/>
              <w:wordWrap w:val="0"/>
              <w:jc w:val="center"/>
              <w:rPr>
                <w:kern w:val="2"/>
                <w:lang w:eastAsia="ko-KR"/>
              </w:rPr>
            </w:pPr>
            <w:r w:rsidRPr="003F78DB">
              <w:rPr>
                <w:rFonts w:eastAsia="한양신명조"/>
                <w:kern w:val="2"/>
                <w:shd w:val="clear" w:color="auto" w:fill="FFFFFF"/>
                <w:lang w:eastAsia="ko-KR"/>
              </w:rPr>
              <w:t>48</w:t>
            </w:r>
            <w:r w:rsidRPr="003F78DB">
              <w:rPr>
                <w:rFonts w:eastAsiaTheme="minorEastAsia"/>
                <w:kern w:val="2"/>
                <w:shd w:val="clear" w:color="auto" w:fill="FFFFFF"/>
                <w:lang w:eastAsia="ja-JP"/>
              </w:rPr>
              <w:t xml:space="preserve"> </w:t>
            </w:r>
            <w:proofErr w:type="spellStart"/>
            <w:r w:rsidRPr="003F78DB">
              <w:rPr>
                <w:rFonts w:eastAsiaTheme="minorEastAsia"/>
                <w:kern w:val="2"/>
                <w:shd w:val="clear" w:color="auto" w:fill="FFFFFF"/>
                <w:lang w:eastAsia="ja-JP"/>
              </w:rPr>
              <w:t>dBµV</w:t>
            </w:r>
            <w:proofErr w:type="spellEnd"/>
            <w:r w:rsidRPr="003F78DB">
              <w:rPr>
                <w:rFonts w:eastAsiaTheme="minorEastAsia"/>
                <w:kern w:val="2"/>
                <w:shd w:val="clear" w:color="auto" w:fill="FFFFFF"/>
                <w:lang w:eastAsia="ja-JP"/>
              </w:rPr>
              <w:t>/m</w:t>
            </w:r>
          </w:p>
        </w:tc>
        <w:tc>
          <w:tcPr>
            <w:tcW w:w="3613" w:type="dxa"/>
            <w:vMerge/>
          </w:tcPr>
          <w:p w:rsidR="000E4B14" w:rsidRPr="003F78DB" w:rsidRDefault="000E4B14" w:rsidP="000E4B14">
            <w:pPr>
              <w:widowControl w:val="0"/>
              <w:wordWrap w:val="0"/>
              <w:jc w:val="both"/>
              <w:rPr>
                <w:kern w:val="2"/>
                <w:lang w:eastAsia="ko-KR"/>
              </w:rPr>
            </w:pPr>
          </w:p>
        </w:tc>
      </w:tr>
      <w:tr w:rsidR="00B94EAA" w:rsidRPr="00F559E0" w:rsidTr="00B94EAA">
        <w:tc>
          <w:tcPr>
            <w:tcW w:w="2943" w:type="dxa"/>
          </w:tcPr>
          <w:p w:rsidR="000E4B14" w:rsidRPr="003F78DB" w:rsidRDefault="000E4B14" w:rsidP="00E861EB">
            <w:pPr>
              <w:widowControl w:val="0"/>
              <w:wordWrap w:val="0"/>
              <w:jc w:val="center"/>
              <w:rPr>
                <w:kern w:val="2"/>
                <w:lang w:eastAsia="ko-KR"/>
              </w:rPr>
            </w:pPr>
            <w:r w:rsidRPr="003F78DB">
              <w:rPr>
                <w:rFonts w:eastAsia="한양신명조"/>
                <w:kern w:val="2"/>
                <w:shd w:val="clear" w:color="auto" w:fill="FFFFFF"/>
                <w:lang w:eastAsia="ko-KR"/>
              </w:rPr>
              <w:t>30</w:t>
            </w:r>
            <w:r w:rsidRPr="003F78DB">
              <w:rPr>
                <w:rFonts w:eastAsiaTheme="minorEastAsia"/>
                <w:kern w:val="2"/>
                <w:shd w:val="clear" w:color="auto" w:fill="FFFFFF"/>
                <w:lang w:eastAsia="ja-JP"/>
              </w:rPr>
              <w:t xml:space="preserve"> MHz </w:t>
            </w:r>
            <w:r w:rsidRPr="003F78DB">
              <w:rPr>
                <w:rFonts w:ascii="Batang" w:eastAsia="Batang" w:hAnsi="Batang" w:cs="Batang" w:hint="eastAsia"/>
                <w:kern w:val="2"/>
                <w:shd w:val="clear" w:color="auto" w:fill="FFFFFF"/>
                <w:lang w:eastAsia="ko-KR"/>
              </w:rPr>
              <w:t>∼</w:t>
            </w:r>
            <w:r w:rsidRPr="003F78DB">
              <w:rPr>
                <w:rFonts w:eastAsia="한양신명조"/>
                <w:kern w:val="2"/>
                <w:shd w:val="clear" w:color="auto" w:fill="FFFFFF"/>
                <w:lang w:eastAsia="ko-KR"/>
              </w:rPr>
              <w:t>230</w:t>
            </w:r>
            <w:r w:rsidRPr="003F78DB">
              <w:rPr>
                <w:rFonts w:eastAsiaTheme="minorEastAsia"/>
                <w:kern w:val="2"/>
                <w:shd w:val="clear" w:color="auto" w:fill="FFFFFF"/>
                <w:lang w:eastAsia="ja-JP"/>
              </w:rPr>
              <w:t xml:space="preserve"> MHz</w:t>
            </w:r>
          </w:p>
        </w:tc>
        <w:tc>
          <w:tcPr>
            <w:tcW w:w="2977" w:type="dxa"/>
          </w:tcPr>
          <w:p w:rsidR="000E4B14" w:rsidRPr="003F78DB" w:rsidRDefault="000E4B14" w:rsidP="000E4B14">
            <w:pPr>
              <w:widowControl w:val="0"/>
              <w:wordWrap w:val="0"/>
              <w:jc w:val="center"/>
              <w:rPr>
                <w:kern w:val="2"/>
                <w:lang w:eastAsia="ko-KR"/>
              </w:rPr>
            </w:pPr>
            <w:r w:rsidRPr="003F78DB">
              <w:rPr>
                <w:rFonts w:eastAsia="한양신명조"/>
                <w:kern w:val="2"/>
                <w:shd w:val="clear" w:color="auto" w:fill="FFFFFF"/>
                <w:lang w:eastAsia="ko-KR"/>
              </w:rPr>
              <w:t>30</w:t>
            </w:r>
            <w:r w:rsidRPr="003F78DB">
              <w:rPr>
                <w:rFonts w:eastAsiaTheme="minorEastAsia"/>
                <w:kern w:val="2"/>
                <w:shd w:val="clear" w:color="auto" w:fill="FFFFFF"/>
                <w:lang w:eastAsia="ja-JP"/>
              </w:rPr>
              <w:t xml:space="preserve"> </w:t>
            </w:r>
            <w:proofErr w:type="spellStart"/>
            <w:r w:rsidRPr="003F78DB">
              <w:rPr>
                <w:rFonts w:eastAsiaTheme="minorEastAsia"/>
                <w:kern w:val="2"/>
                <w:shd w:val="clear" w:color="auto" w:fill="FFFFFF"/>
                <w:lang w:eastAsia="ja-JP"/>
              </w:rPr>
              <w:t>dBµV</w:t>
            </w:r>
            <w:proofErr w:type="spellEnd"/>
            <w:r w:rsidRPr="003F78DB">
              <w:rPr>
                <w:rFonts w:eastAsiaTheme="minorEastAsia"/>
                <w:kern w:val="2"/>
                <w:shd w:val="clear" w:color="auto" w:fill="FFFFFF"/>
                <w:lang w:eastAsia="ja-JP"/>
              </w:rPr>
              <w:t>/m</w:t>
            </w:r>
          </w:p>
        </w:tc>
        <w:tc>
          <w:tcPr>
            <w:tcW w:w="3613" w:type="dxa"/>
            <w:vMerge/>
          </w:tcPr>
          <w:p w:rsidR="000E4B14" w:rsidRPr="003F78DB" w:rsidRDefault="000E4B14" w:rsidP="000E4B14">
            <w:pPr>
              <w:widowControl w:val="0"/>
              <w:wordWrap w:val="0"/>
              <w:jc w:val="both"/>
              <w:rPr>
                <w:kern w:val="2"/>
                <w:lang w:eastAsia="ko-KR"/>
              </w:rPr>
            </w:pPr>
          </w:p>
        </w:tc>
      </w:tr>
      <w:tr w:rsidR="00B94EAA" w:rsidRPr="00191F27" w:rsidTr="00B94EAA">
        <w:tc>
          <w:tcPr>
            <w:tcW w:w="2943" w:type="dxa"/>
          </w:tcPr>
          <w:p w:rsidR="000E4B14" w:rsidRPr="003F78DB" w:rsidRDefault="000E4B14" w:rsidP="00E861EB">
            <w:pPr>
              <w:widowControl w:val="0"/>
              <w:wordWrap w:val="0"/>
              <w:jc w:val="center"/>
              <w:rPr>
                <w:kern w:val="2"/>
                <w:lang w:eastAsia="ko-KR"/>
              </w:rPr>
            </w:pPr>
            <w:r w:rsidRPr="003F78DB">
              <w:rPr>
                <w:rFonts w:eastAsia="한양신명조"/>
                <w:kern w:val="2"/>
                <w:shd w:val="clear" w:color="auto" w:fill="FFFFFF"/>
                <w:lang w:eastAsia="ko-KR"/>
              </w:rPr>
              <w:t>230</w:t>
            </w:r>
            <w:r w:rsidRPr="003F78DB">
              <w:rPr>
                <w:rFonts w:eastAsiaTheme="minorEastAsia"/>
                <w:kern w:val="2"/>
                <w:shd w:val="clear" w:color="auto" w:fill="FFFFFF"/>
                <w:lang w:eastAsia="ja-JP"/>
              </w:rPr>
              <w:t xml:space="preserve"> MHz </w:t>
            </w:r>
            <w:r w:rsidRPr="003F78DB">
              <w:rPr>
                <w:rFonts w:ascii="Batang" w:eastAsia="Batang" w:hAnsi="Batang" w:cs="Batang" w:hint="eastAsia"/>
                <w:kern w:val="2"/>
                <w:shd w:val="clear" w:color="auto" w:fill="FFFFFF"/>
                <w:lang w:eastAsia="ko-KR"/>
              </w:rPr>
              <w:t>∼</w:t>
            </w:r>
            <w:r w:rsidRPr="003F78DB">
              <w:rPr>
                <w:rFonts w:eastAsia="한양신명조"/>
                <w:kern w:val="2"/>
                <w:shd w:val="clear" w:color="auto" w:fill="FFFFFF"/>
                <w:lang w:eastAsia="ko-KR"/>
              </w:rPr>
              <w:t>1000</w:t>
            </w:r>
            <w:r w:rsidR="00191F27" w:rsidRPr="003F78DB">
              <w:rPr>
                <w:rFonts w:eastAsiaTheme="minorEastAsia"/>
                <w:kern w:val="2"/>
                <w:shd w:val="clear" w:color="auto" w:fill="FFFFFF"/>
                <w:lang w:eastAsia="ja-JP"/>
              </w:rPr>
              <w:t xml:space="preserve"> </w:t>
            </w:r>
            <w:r w:rsidRPr="003F78DB">
              <w:rPr>
                <w:rFonts w:eastAsiaTheme="minorEastAsia"/>
                <w:kern w:val="2"/>
                <w:shd w:val="clear" w:color="auto" w:fill="FFFFFF"/>
                <w:lang w:eastAsia="ja-JP"/>
              </w:rPr>
              <w:t>MHz</w:t>
            </w:r>
          </w:p>
        </w:tc>
        <w:tc>
          <w:tcPr>
            <w:tcW w:w="2977" w:type="dxa"/>
          </w:tcPr>
          <w:p w:rsidR="000E4B14" w:rsidRPr="00191F27" w:rsidRDefault="000E4B14" w:rsidP="000E4B14">
            <w:pPr>
              <w:widowControl w:val="0"/>
              <w:wordWrap w:val="0"/>
              <w:jc w:val="center"/>
              <w:rPr>
                <w:kern w:val="2"/>
                <w:lang w:eastAsia="ko-KR"/>
              </w:rPr>
            </w:pPr>
            <w:r w:rsidRPr="003F78DB">
              <w:rPr>
                <w:rFonts w:eastAsia="한양신명조"/>
                <w:kern w:val="2"/>
                <w:shd w:val="clear" w:color="auto" w:fill="FFFFFF"/>
                <w:lang w:eastAsia="ko-KR"/>
              </w:rPr>
              <w:t>37</w:t>
            </w:r>
            <w:r w:rsidRPr="003F78DB">
              <w:rPr>
                <w:rFonts w:eastAsiaTheme="minorEastAsia"/>
                <w:kern w:val="2"/>
                <w:shd w:val="clear" w:color="auto" w:fill="FFFFFF"/>
                <w:lang w:eastAsia="ja-JP"/>
              </w:rPr>
              <w:t xml:space="preserve"> </w:t>
            </w:r>
            <w:proofErr w:type="spellStart"/>
            <w:r w:rsidRPr="003F78DB">
              <w:rPr>
                <w:rFonts w:eastAsiaTheme="minorEastAsia"/>
                <w:kern w:val="2"/>
                <w:shd w:val="clear" w:color="auto" w:fill="FFFFFF"/>
                <w:lang w:eastAsia="ja-JP"/>
              </w:rPr>
              <w:t>dBµV</w:t>
            </w:r>
            <w:proofErr w:type="spellEnd"/>
            <w:r w:rsidRPr="003F78DB">
              <w:rPr>
                <w:rFonts w:eastAsiaTheme="minorEastAsia"/>
                <w:kern w:val="2"/>
                <w:shd w:val="clear" w:color="auto" w:fill="FFFFFF"/>
                <w:lang w:eastAsia="ja-JP"/>
              </w:rPr>
              <w:t>/m</w:t>
            </w:r>
          </w:p>
        </w:tc>
        <w:tc>
          <w:tcPr>
            <w:tcW w:w="3613" w:type="dxa"/>
            <w:vMerge/>
          </w:tcPr>
          <w:p w:rsidR="000E4B14" w:rsidRPr="00191F27" w:rsidRDefault="000E4B14" w:rsidP="000E4B14">
            <w:pPr>
              <w:widowControl w:val="0"/>
              <w:wordWrap w:val="0"/>
              <w:jc w:val="both"/>
              <w:rPr>
                <w:kern w:val="2"/>
                <w:lang w:eastAsia="ko-KR"/>
              </w:rPr>
            </w:pPr>
          </w:p>
        </w:tc>
      </w:tr>
    </w:tbl>
    <w:p w:rsidR="00B94EAA" w:rsidRPr="00B24AFD" w:rsidRDefault="00B94EAA" w:rsidP="00B24AFD">
      <w:pPr>
        <w:jc w:val="both"/>
        <w:rPr>
          <w:rFonts w:eastAsiaTheme="minorEastAsia"/>
          <w:lang w:eastAsia="ja-JP"/>
        </w:rPr>
      </w:pPr>
    </w:p>
    <w:p w:rsidR="00B24AFD" w:rsidRPr="009D2992" w:rsidRDefault="00B24AFD" w:rsidP="00B24AFD">
      <w:pPr>
        <w:jc w:val="both"/>
        <w:rPr>
          <w:rFonts w:eastAsiaTheme="minorEastAsia"/>
          <w:b/>
          <w:lang w:eastAsia="ja-JP"/>
        </w:rPr>
      </w:pPr>
      <w:r w:rsidRPr="009D2992">
        <w:rPr>
          <w:rFonts w:eastAsiaTheme="minorEastAsia"/>
          <w:b/>
          <w:lang w:eastAsia="ja-JP"/>
        </w:rPr>
        <w:lastRenderedPageBreak/>
        <w:t xml:space="preserve">3.5 </w:t>
      </w:r>
      <w:r w:rsidRPr="009D2992">
        <w:rPr>
          <w:rFonts w:eastAsiaTheme="minorEastAsia"/>
          <w:b/>
          <w:lang w:eastAsia="ja-JP"/>
        </w:rPr>
        <w:tab/>
        <w:t>Suitable frequency bands and coexistence with the incumbents</w:t>
      </w:r>
    </w:p>
    <w:p w:rsidR="00B24AFD" w:rsidRPr="00B24AFD" w:rsidRDefault="00B24AFD"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lang w:eastAsia="ja-JP"/>
        </w:rPr>
        <w:t xml:space="preserve">Based on the responses from Japan and Korea, the following table summarizes frequency bands for WPT in use or under consideration.  </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 xml:space="preserve">Many of the APT member countries have not allocated spectrum for WPT. It is pointed out that a clearer guidance is needed to choose which frequency band can be used for WPT. </w:t>
      </w:r>
      <w:r w:rsidRPr="00B24AFD">
        <w:rPr>
          <w:rFonts w:eastAsiaTheme="minorEastAsia" w:hint="eastAsia"/>
          <w:lang w:eastAsia="ja-JP"/>
        </w:rPr>
        <w:t>WPT</w:t>
      </w:r>
      <w:r w:rsidRPr="00B24AFD">
        <w:rPr>
          <w:rFonts w:eastAsiaTheme="minorEastAsia"/>
          <w:lang w:eastAsia="ja-JP"/>
        </w:rPr>
        <w:t xml:space="preserve"> technology using tightly coupled </w:t>
      </w:r>
      <w:r w:rsidRPr="00B24AFD">
        <w:rPr>
          <w:rFonts w:eastAsiaTheme="minorEastAsia" w:hint="eastAsia"/>
          <w:lang w:eastAsia="ja-JP"/>
        </w:rPr>
        <w:t>is</w:t>
      </w:r>
      <w:r w:rsidRPr="00B24AFD">
        <w:rPr>
          <w:rFonts w:eastAsiaTheme="minorEastAsia"/>
          <w:lang w:eastAsia="ja-JP"/>
        </w:rPr>
        <w:t xml:space="preserve"> using the certain spectrum in commercial. However, frequency bands for other types of WPT are under consideration in most countries.  S</w:t>
      </w:r>
      <w:r w:rsidRPr="00B24AFD">
        <w:rPr>
          <w:rFonts w:eastAsiaTheme="minorEastAsia" w:hint="eastAsia"/>
          <w:lang w:eastAsia="ja-JP"/>
        </w:rPr>
        <w:t xml:space="preserve">ome typical examples are shown in the table below </w:t>
      </w:r>
    </w:p>
    <w:p w:rsidR="00B24AFD" w:rsidRPr="00B24AFD" w:rsidRDefault="00B24AFD" w:rsidP="00B24AFD">
      <w:pPr>
        <w:jc w:val="both"/>
        <w:rPr>
          <w:rFonts w:eastAsiaTheme="minorEastAsia"/>
          <w:lang w:eastAsia="ja-JP"/>
        </w:rPr>
      </w:pPr>
    </w:p>
    <w:p w:rsidR="00B24AFD" w:rsidRPr="00B24AFD" w:rsidRDefault="00B24AFD" w:rsidP="00B24AFD">
      <w:pPr>
        <w:jc w:val="center"/>
        <w:rPr>
          <w:rFonts w:eastAsiaTheme="minorEastAsia"/>
          <w:b/>
          <w:lang w:eastAsia="ja-JP"/>
        </w:rPr>
      </w:pPr>
      <w:r w:rsidRPr="00B24AFD">
        <w:rPr>
          <w:rFonts w:eastAsiaTheme="minorEastAsia"/>
          <w:b/>
          <w:lang w:eastAsia="ja-JP"/>
        </w:rPr>
        <w:t xml:space="preserve">Table </w:t>
      </w:r>
      <w:r w:rsidRPr="00B24AFD">
        <w:rPr>
          <w:rFonts w:eastAsiaTheme="minorEastAsia" w:hint="eastAsia"/>
          <w:b/>
          <w:lang w:eastAsia="ja-JP"/>
        </w:rPr>
        <w:t>3.9</w:t>
      </w:r>
      <w:r w:rsidRPr="00B24AFD">
        <w:rPr>
          <w:rFonts w:eastAsiaTheme="minorEastAsia"/>
          <w:b/>
          <w:lang w:eastAsia="ja-JP"/>
        </w:rPr>
        <w:t xml:space="preserve"> </w:t>
      </w:r>
      <w:r w:rsidRPr="00B24AFD">
        <w:rPr>
          <w:rFonts w:eastAsiaTheme="minorEastAsia" w:hint="eastAsia"/>
          <w:b/>
          <w:lang w:eastAsia="ja-JP"/>
        </w:rPr>
        <w:t>F</w:t>
      </w:r>
      <w:r w:rsidRPr="00B24AFD">
        <w:rPr>
          <w:rFonts w:eastAsiaTheme="minorEastAsia"/>
          <w:b/>
          <w:lang w:eastAsia="ja-JP"/>
        </w:rPr>
        <w:t>requency bands for WPT</w:t>
      </w:r>
      <w:r w:rsidRPr="00B24AFD">
        <w:rPr>
          <w:rFonts w:eastAsiaTheme="minorEastAsia" w:hint="eastAsia"/>
          <w:b/>
          <w:lang w:eastAsia="ja-JP"/>
        </w:rPr>
        <w:t xml:space="preserve"> in use or under </w:t>
      </w:r>
      <w:r w:rsidRPr="00B24AFD">
        <w:rPr>
          <w:rFonts w:eastAsiaTheme="minorEastAsia"/>
          <w:b/>
          <w:lang w:eastAsia="ja-JP"/>
        </w:rPr>
        <w:t>consideration</w:t>
      </w:r>
    </w:p>
    <w:p w:rsidR="00B24AFD" w:rsidRPr="00B24AFD" w:rsidRDefault="00B24AFD" w:rsidP="00B24AFD">
      <w:pPr>
        <w:numPr>
          <w:ilvl w:val="0"/>
          <w:numId w:val="13"/>
        </w:numPr>
        <w:jc w:val="both"/>
        <w:rPr>
          <w:rFonts w:eastAsiaTheme="minorEastAsia"/>
          <w:lang w:eastAsia="ja-JP"/>
        </w:rPr>
      </w:pPr>
      <w:r w:rsidRPr="00B24AFD">
        <w:rPr>
          <w:rFonts w:eastAsiaTheme="minorEastAsia"/>
          <w:lang w:eastAsia="ja-JP"/>
        </w:rPr>
        <w:t>Mobile, potable, and CE applications</w:t>
      </w:r>
      <w:r w:rsidRPr="00B24AFD">
        <w:rPr>
          <w:rFonts w:eastAsiaTheme="minorEastAsia" w:hint="eastAsia"/>
          <w:lang w:eastAsia="ja-JP"/>
        </w:rPr>
        <w:t xml:space="preserve"> technologies</w:t>
      </w:r>
    </w:p>
    <w:tbl>
      <w:tblPr>
        <w:tblStyle w:val="TableGrid"/>
        <w:tblW w:w="0" w:type="auto"/>
        <w:tblInd w:w="108" w:type="dxa"/>
        <w:tblLook w:val="04A0"/>
      </w:tblPr>
      <w:tblGrid>
        <w:gridCol w:w="709"/>
        <w:gridCol w:w="1378"/>
        <w:gridCol w:w="2993"/>
        <w:gridCol w:w="4345"/>
      </w:tblGrid>
      <w:tr w:rsidR="00B24AFD" w:rsidRPr="00B24AFD" w:rsidTr="00B24AFD">
        <w:tc>
          <w:tcPr>
            <w:tcW w:w="2087" w:type="dxa"/>
            <w:gridSpan w:val="2"/>
          </w:tcPr>
          <w:p w:rsidR="00B24AFD" w:rsidRPr="00B24AFD" w:rsidRDefault="00B24AFD" w:rsidP="003F78DB">
            <w:pPr>
              <w:rPr>
                <w:rFonts w:eastAsiaTheme="minorEastAsia"/>
                <w:lang w:eastAsia="ja-JP"/>
              </w:rPr>
            </w:pPr>
            <w:r w:rsidRPr="00B24AFD">
              <w:rPr>
                <w:rFonts w:eastAsiaTheme="minorEastAsia"/>
                <w:lang w:eastAsia="ja-JP"/>
              </w:rPr>
              <w:t>Frequency bands</w:t>
            </w:r>
            <w:r w:rsidR="001D61EA">
              <w:rPr>
                <w:rFonts w:eastAsiaTheme="minorEastAsia" w:hint="eastAsia"/>
                <w:lang w:eastAsia="ja-JP"/>
              </w:rPr>
              <w:t xml:space="preserve"> or ranges</w:t>
            </w:r>
          </w:p>
          <w:p w:rsidR="00B24AFD" w:rsidRPr="00B24AFD" w:rsidRDefault="00B24AFD" w:rsidP="003F78DB">
            <w:pPr>
              <w:rPr>
                <w:rFonts w:eastAsiaTheme="minorEastAsia"/>
                <w:lang w:eastAsia="ja-JP"/>
              </w:rPr>
            </w:pPr>
          </w:p>
        </w:tc>
        <w:tc>
          <w:tcPr>
            <w:tcW w:w="2993" w:type="dxa"/>
          </w:tcPr>
          <w:p w:rsidR="00B24AFD" w:rsidRPr="00B24AFD" w:rsidRDefault="00B24AFD" w:rsidP="003F78DB">
            <w:pPr>
              <w:rPr>
                <w:rFonts w:eastAsiaTheme="minorEastAsia"/>
                <w:lang w:eastAsia="ja-JP"/>
              </w:rPr>
            </w:pPr>
            <w:r w:rsidRPr="00B24AFD">
              <w:rPr>
                <w:rFonts w:eastAsiaTheme="minorEastAsia"/>
                <w:lang w:eastAsia="ja-JP"/>
              </w:rPr>
              <w:t>Characteristics</w:t>
            </w:r>
          </w:p>
        </w:tc>
        <w:tc>
          <w:tcPr>
            <w:tcW w:w="4345" w:type="dxa"/>
          </w:tcPr>
          <w:p w:rsidR="00B24AFD" w:rsidRPr="00B24AFD" w:rsidRDefault="00B24AFD" w:rsidP="003F78DB">
            <w:pPr>
              <w:rPr>
                <w:rFonts w:eastAsiaTheme="minorEastAsia"/>
                <w:lang w:eastAsia="ja-JP"/>
              </w:rPr>
            </w:pPr>
            <w:r w:rsidRPr="00B24AFD">
              <w:rPr>
                <w:rFonts w:eastAsiaTheme="minorEastAsia"/>
                <w:lang w:eastAsia="ja-JP"/>
              </w:rPr>
              <w:t>Status of Concerned countries</w:t>
            </w:r>
          </w:p>
        </w:tc>
      </w:tr>
      <w:tr w:rsidR="00B24AFD" w:rsidRPr="00B24AFD" w:rsidTr="00B24AFD">
        <w:tc>
          <w:tcPr>
            <w:tcW w:w="2087" w:type="dxa"/>
            <w:gridSpan w:val="2"/>
          </w:tcPr>
          <w:p w:rsidR="00B24AFD" w:rsidRPr="00B24AFD" w:rsidRDefault="00B24AFD" w:rsidP="003F78DB">
            <w:pPr>
              <w:rPr>
                <w:rFonts w:eastAsiaTheme="minorEastAsia"/>
                <w:lang w:eastAsia="ja-JP"/>
              </w:rPr>
            </w:pPr>
            <w:r w:rsidRPr="00B24AFD">
              <w:rPr>
                <w:rFonts w:eastAsiaTheme="minorEastAsia"/>
                <w:lang w:eastAsia="ja-JP"/>
              </w:rPr>
              <w:t>20.05 kHz ~ 38 kHz,</w:t>
            </w:r>
          </w:p>
          <w:p w:rsidR="00B24AFD" w:rsidRPr="00B24AFD" w:rsidRDefault="00B24AFD" w:rsidP="003F78DB">
            <w:pPr>
              <w:rPr>
                <w:rFonts w:eastAsiaTheme="minorEastAsia"/>
                <w:lang w:eastAsia="ja-JP"/>
              </w:rPr>
            </w:pPr>
            <w:r w:rsidRPr="00B24AFD">
              <w:rPr>
                <w:rFonts w:eastAsiaTheme="minorEastAsia"/>
                <w:lang w:eastAsia="ja-JP"/>
              </w:rPr>
              <w:t>42 kHz ~ 58 kHz,</w:t>
            </w:r>
          </w:p>
          <w:p w:rsidR="00B24AFD" w:rsidRPr="00B24AFD" w:rsidRDefault="00B24AFD" w:rsidP="003F78DB">
            <w:pPr>
              <w:rPr>
                <w:rFonts w:eastAsiaTheme="minorEastAsia"/>
                <w:lang w:eastAsia="ja-JP"/>
              </w:rPr>
            </w:pPr>
            <w:r w:rsidRPr="00B24AFD">
              <w:rPr>
                <w:rFonts w:eastAsiaTheme="minorEastAsia"/>
                <w:lang w:eastAsia="ja-JP"/>
              </w:rPr>
              <w:t>62 kHz ~ 100 kHz</w:t>
            </w:r>
          </w:p>
        </w:tc>
        <w:tc>
          <w:tcPr>
            <w:tcW w:w="2993" w:type="dxa"/>
          </w:tcPr>
          <w:p w:rsidR="00B24AFD" w:rsidRPr="00B24AFD" w:rsidRDefault="00B24AFD" w:rsidP="003F78DB">
            <w:pPr>
              <w:rPr>
                <w:rFonts w:eastAsiaTheme="minorEastAsia"/>
                <w:lang w:eastAsia="ja-JP"/>
              </w:rPr>
            </w:pPr>
            <w:r w:rsidRPr="00B24AFD">
              <w:rPr>
                <w:rFonts w:eastAsiaTheme="minorEastAsia"/>
                <w:lang w:eastAsia="ja-JP"/>
              </w:rPr>
              <w:t>Suitable for high power application</w:t>
            </w:r>
          </w:p>
          <w:p w:rsidR="00B24AFD" w:rsidRPr="00B24AFD" w:rsidRDefault="00B24AFD" w:rsidP="003F78DB">
            <w:pPr>
              <w:rPr>
                <w:rFonts w:eastAsiaTheme="minorEastAsia"/>
                <w:lang w:eastAsia="ja-JP"/>
              </w:rPr>
            </w:pPr>
            <w:r w:rsidRPr="00B24AFD">
              <w:rPr>
                <w:rFonts w:eastAsiaTheme="minorEastAsia"/>
                <w:lang w:eastAsia="ja-JP"/>
              </w:rPr>
              <w:t xml:space="preserve"> : power efficiency</w:t>
            </w:r>
          </w:p>
          <w:p w:rsidR="00B24AFD" w:rsidRPr="00B24AFD" w:rsidRDefault="00B24AFD" w:rsidP="003F78DB">
            <w:pPr>
              <w:rPr>
                <w:rFonts w:eastAsiaTheme="minorEastAsia"/>
                <w:lang w:eastAsia="ja-JP"/>
              </w:rPr>
            </w:pPr>
            <w:r>
              <w:rPr>
                <w:rFonts w:eastAsiaTheme="minorEastAsia"/>
                <w:lang w:eastAsia="ja-JP"/>
              </w:rPr>
              <w:t xml:space="preserve"> :</w:t>
            </w:r>
            <w:r>
              <w:rPr>
                <w:rFonts w:eastAsiaTheme="minorEastAsia" w:hint="eastAsia"/>
                <w:lang w:eastAsia="ja-JP"/>
              </w:rPr>
              <w:t xml:space="preserve"> </w:t>
            </w:r>
            <w:r w:rsidRPr="00B24AFD">
              <w:rPr>
                <w:rFonts w:eastAsiaTheme="minorEastAsia"/>
                <w:lang w:eastAsia="ja-JP"/>
              </w:rPr>
              <w:t>regulatory aspect (EMI, EMF)</w:t>
            </w:r>
          </w:p>
        </w:tc>
        <w:tc>
          <w:tcPr>
            <w:tcW w:w="4345" w:type="dxa"/>
          </w:tcPr>
          <w:p w:rsidR="00B24AFD" w:rsidRPr="00B24AFD" w:rsidRDefault="00B24AFD" w:rsidP="003F78DB">
            <w:pPr>
              <w:rPr>
                <w:rFonts w:eastAsiaTheme="minorEastAsia"/>
                <w:lang w:eastAsia="ja-JP"/>
              </w:rPr>
            </w:pPr>
            <w:r w:rsidRPr="00B24AFD">
              <w:rPr>
                <w:rFonts w:eastAsiaTheme="minorEastAsia"/>
                <w:lang w:eastAsia="ja-JP"/>
              </w:rPr>
              <w:t xml:space="preserve">- Japan : considering for </w:t>
            </w:r>
            <w:r w:rsidRPr="00B24AFD">
              <w:rPr>
                <w:rFonts w:eastAsiaTheme="minorEastAsia" w:hint="eastAsia"/>
                <w:lang w:eastAsia="ja-JP"/>
              </w:rPr>
              <w:t>CE</w:t>
            </w:r>
          </w:p>
          <w:p w:rsidR="00B24AFD" w:rsidRPr="00B24AFD" w:rsidRDefault="00B24AFD" w:rsidP="003F78DB">
            <w:pPr>
              <w:rPr>
                <w:rFonts w:eastAsiaTheme="minorEastAsia"/>
                <w:lang w:eastAsia="ja-JP"/>
              </w:rPr>
            </w:pPr>
          </w:p>
        </w:tc>
      </w:tr>
      <w:tr w:rsidR="00B24AFD" w:rsidRPr="00B24AFD" w:rsidTr="00B24AFD">
        <w:tc>
          <w:tcPr>
            <w:tcW w:w="2087" w:type="dxa"/>
            <w:gridSpan w:val="2"/>
          </w:tcPr>
          <w:p w:rsidR="00B24AFD" w:rsidRPr="00B24AFD" w:rsidRDefault="00B24AFD" w:rsidP="003F78DB">
            <w:pPr>
              <w:rPr>
                <w:rFonts w:eastAsiaTheme="minorEastAsia"/>
                <w:lang w:eastAsia="ja-JP"/>
              </w:rPr>
            </w:pPr>
            <w:r w:rsidRPr="00B24AFD">
              <w:rPr>
                <w:rFonts w:eastAsiaTheme="minorEastAsia"/>
                <w:lang w:eastAsia="ja-JP"/>
              </w:rPr>
              <w:t>110</w:t>
            </w:r>
            <w:r w:rsidR="00E861EB">
              <w:rPr>
                <w:rFonts w:eastAsiaTheme="minorEastAsia" w:hint="eastAsia"/>
                <w:lang w:eastAsia="ja-JP"/>
              </w:rPr>
              <w:t xml:space="preserve"> kHz </w:t>
            </w:r>
            <w:r w:rsidRPr="00B24AFD">
              <w:rPr>
                <w:rFonts w:eastAsiaTheme="minorEastAsia"/>
                <w:lang w:eastAsia="ja-JP"/>
              </w:rPr>
              <w:t>~</w:t>
            </w:r>
            <w:r w:rsidR="00E861EB">
              <w:rPr>
                <w:rFonts w:eastAsiaTheme="minorEastAsia" w:hint="eastAsia"/>
                <w:lang w:eastAsia="ja-JP"/>
              </w:rPr>
              <w:t xml:space="preserve"> </w:t>
            </w:r>
            <w:r w:rsidRPr="00B24AFD">
              <w:rPr>
                <w:rFonts w:eastAsiaTheme="minorEastAsia"/>
                <w:lang w:eastAsia="ja-JP"/>
              </w:rPr>
              <w:t>205</w:t>
            </w:r>
            <w:r w:rsidR="00E861EB">
              <w:rPr>
                <w:rFonts w:eastAsiaTheme="minorEastAsia" w:hint="eastAsia"/>
                <w:lang w:eastAsia="ja-JP"/>
              </w:rPr>
              <w:t xml:space="preserve"> </w:t>
            </w:r>
            <w:r w:rsidRPr="00B24AFD">
              <w:rPr>
                <w:rFonts w:eastAsiaTheme="minorEastAsia"/>
                <w:lang w:eastAsia="ja-JP"/>
              </w:rPr>
              <w:t>kHz</w:t>
            </w:r>
          </w:p>
        </w:tc>
        <w:tc>
          <w:tcPr>
            <w:tcW w:w="2993" w:type="dxa"/>
          </w:tcPr>
          <w:p w:rsidR="00B24AFD" w:rsidRPr="00B24AFD" w:rsidRDefault="00B24AFD" w:rsidP="003F78DB">
            <w:pPr>
              <w:rPr>
                <w:rFonts w:eastAsiaTheme="minorEastAsia"/>
                <w:lang w:eastAsia="ja-JP"/>
              </w:rPr>
            </w:pPr>
            <w:r w:rsidRPr="00B24AFD">
              <w:rPr>
                <w:rFonts w:eastAsiaTheme="minorEastAsia"/>
                <w:lang w:eastAsia="ja-JP"/>
              </w:rPr>
              <w:t xml:space="preserve">Suitable for low power application </w:t>
            </w:r>
          </w:p>
          <w:p w:rsidR="00B24AFD" w:rsidRPr="00B24AFD" w:rsidRDefault="00B24AFD" w:rsidP="003F78DB">
            <w:pPr>
              <w:rPr>
                <w:rFonts w:eastAsiaTheme="minorEastAsia"/>
                <w:lang w:eastAsia="ja-JP"/>
              </w:rPr>
            </w:pPr>
            <w:r w:rsidRPr="00B24AFD">
              <w:rPr>
                <w:rFonts w:eastAsiaTheme="minorEastAsia"/>
                <w:lang w:eastAsia="ja-JP"/>
              </w:rPr>
              <w:t>Tightly-coupled WPT</w:t>
            </w:r>
          </w:p>
        </w:tc>
        <w:tc>
          <w:tcPr>
            <w:tcW w:w="4345" w:type="dxa"/>
          </w:tcPr>
          <w:p w:rsidR="00B24AFD" w:rsidRPr="00B24AFD" w:rsidRDefault="00B24AFD" w:rsidP="003F78DB">
            <w:pPr>
              <w:rPr>
                <w:rFonts w:eastAsiaTheme="minorEastAsia"/>
                <w:lang w:eastAsia="ja-JP"/>
              </w:rPr>
            </w:pPr>
            <w:r w:rsidRPr="00B24AFD">
              <w:rPr>
                <w:rFonts w:eastAsiaTheme="minorEastAsia"/>
                <w:lang w:eastAsia="ja-JP"/>
              </w:rPr>
              <w:t>- Japan</w:t>
            </w:r>
            <w:r w:rsidRPr="00B24AFD">
              <w:rPr>
                <w:rFonts w:eastAsiaTheme="minorEastAsia" w:hint="eastAsia"/>
                <w:lang w:eastAsia="ja-JP"/>
              </w:rPr>
              <w:t>: WPC Wireless charger in commercial</w:t>
            </w:r>
          </w:p>
          <w:p w:rsidR="00B24AFD" w:rsidRPr="00B24AFD" w:rsidRDefault="00B24AFD" w:rsidP="003F78DB">
            <w:pPr>
              <w:rPr>
                <w:rFonts w:eastAsiaTheme="minorEastAsia"/>
                <w:lang w:eastAsia="ja-JP"/>
              </w:rPr>
            </w:pPr>
            <w:r w:rsidRPr="00B24AFD">
              <w:rPr>
                <w:rFonts w:eastAsiaTheme="minorEastAsia"/>
                <w:lang w:eastAsia="ja-JP"/>
              </w:rPr>
              <w:t>- Republic of Korea : WPC Wireless charger</w:t>
            </w:r>
            <w:r w:rsidRPr="00B24AFD">
              <w:rPr>
                <w:rFonts w:eastAsiaTheme="minorEastAsia" w:hint="eastAsia"/>
                <w:lang w:eastAsia="ja-JP"/>
              </w:rPr>
              <w:t xml:space="preserve"> in commercial</w:t>
            </w:r>
          </w:p>
        </w:tc>
      </w:tr>
      <w:tr w:rsidR="00B24AFD" w:rsidRPr="00B24AFD" w:rsidTr="00B24AFD">
        <w:tc>
          <w:tcPr>
            <w:tcW w:w="2087" w:type="dxa"/>
            <w:gridSpan w:val="2"/>
          </w:tcPr>
          <w:p w:rsidR="00B24AFD" w:rsidRPr="00B24AFD" w:rsidRDefault="00B24AFD" w:rsidP="003F78DB">
            <w:pPr>
              <w:rPr>
                <w:rFonts w:eastAsiaTheme="minorEastAsia"/>
                <w:lang w:eastAsia="ja-JP"/>
              </w:rPr>
            </w:pPr>
            <w:r w:rsidRPr="00B24AFD">
              <w:rPr>
                <w:rFonts w:eastAsiaTheme="minorEastAsia"/>
                <w:lang w:eastAsia="ja-JP"/>
              </w:rPr>
              <w:t>~</w:t>
            </w:r>
            <w:r w:rsidR="00B94EAA">
              <w:rPr>
                <w:rFonts w:eastAsiaTheme="minorEastAsia" w:hint="eastAsia"/>
                <w:lang w:eastAsia="ja-JP"/>
              </w:rPr>
              <w:t xml:space="preserve"> </w:t>
            </w:r>
            <w:r w:rsidRPr="00B24AFD">
              <w:rPr>
                <w:rFonts w:eastAsiaTheme="minorEastAsia"/>
                <w:lang w:eastAsia="ja-JP"/>
              </w:rPr>
              <w:t>300</w:t>
            </w:r>
            <w:r w:rsidR="00191F27">
              <w:rPr>
                <w:rFonts w:eastAsiaTheme="minorEastAsia" w:hint="eastAsia"/>
                <w:lang w:eastAsia="ja-JP"/>
              </w:rPr>
              <w:t xml:space="preserve"> </w:t>
            </w:r>
            <w:r w:rsidRPr="00B24AFD">
              <w:rPr>
                <w:rFonts w:eastAsiaTheme="minorEastAsia"/>
                <w:lang w:eastAsia="ja-JP"/>
              </w:rPr>
              <w:t>kHz</w:t>
            </w:r>
          </w:p>
        </w:tc>
        <w:tc>
          <w:tcPr>
            <w:tcW w:w="2993" w:type="dxa"/>
          </w:tcPr>
          <w:p w:rsidR="00B24AFD" w:rsidRPr="00B24AFD" w:rsidRDefault="00B24AFD" w:rsidP="003F78DB">
            <w:pPr>
              <w:rPr>
                <w:rFonts w:eastAsiaTheme="minorEastAsia"/>
                <w:lang w:eastAsia="ja-JP"/>
              </w:rPr>
            </w:pPr>
          </w:p>
        </w:tc>
        <w:tc>
          <w:tcPr>
            <w:tcW w:w="4345" w:type="dxa"/>
          </w:tcPr>
          <w:p w:rsidR="00B24AFD" w:rsidRPr="00B24AFD" w:rsidRDefault="00B24AFD" w:rsidP="003F78DB">
            <w:pPr>
              <w:rPr>
                <w:rFonts w:eastAsiaTheme="minorEastAsia"/>
                <w:lang w:eastAsia="ja-JP"/>
              </w:rPr>
            </w:pPr>
            <w:r w:rsidRPr="00B24AFD">
              <w:rPr>
                <w:rFonts w:eastAsiaTheme="minorEastAsia"/>
                <w:lang w:eastAsia="ja-JP"/>
              </w:rPr>
              <w:t xml:space="preserve">- Republic of Korea : WPC Wireless charger in commercial </w:t>
            </w:r>
          </w:p>
        </w:tc>
      </w:tr>
      <w:tr w:rsidR="00B24AFD" w:rsidRPr="00B24AFD" w:rsidTr="00B24AFD">
        <w:tc>
          <w:tcPr>
            <w:tcW w:w="2087" w:type="dxa"/>
            <w:gridSpan w:val="2"/>
          </w:tcPr>
          <w:p w:rsidR="00B24AFD" w:rsidRPr="00B24AFD" w:rsidRDefault="00B24AFD" w:rsidP="003F78DB">
            <w:pPr>
              <w:rPr>
                <w:rFonts w:eastAsiaTheme="minorEastAsia"/>
                <w:lang w:eastAsia="ja-JP"/>
              </w:rPr>
            </w:pPr>
            <w:r w:rsidRPr="00B24AFD">
              <w:rPr>
                <w:rFonts w:eastAsiaTheme="minorEastAsia" w:hint="eastAsia"/>
                <w:lang w:eastAsia="ja-JP"/>
              </w:rPr>
              <w:t xml:space="preserve">480 </w:t>
            </w:r>
            <w:r w:rsidR="00E861EB">
              <w:rPr>
                <w:rFonts w:eastAsiaTheme="minorEastAsia" w:hint="eastAsia"/>
                <w:lang w:eastAsia="ja-JP"/>
              </w:rPr>
              <w:t xml:space="preserve">kHz </w:t>
            </w:r>
            <w:r w:rsidRPr="00B24AFD">
              <w:rPr>
                <w:rFonts w:eastAsiaTheme="minorEastAsia"/>
                <w:lang w:eastAsia="ja-JP"/>
              </w:rPr>
              <w:t>~</w:t>
            </w:r>
            <w:r w:rsidRPr="00B24AFD">
              <w:rPr>
                <w:rFonts w:eastAsiaTheme="minorEastAsia" w:hint="eastAsia"/>
                <w:lang w:eastAsia="ja-JP"/>
              </w:rPr>
              <w:t xml:space="preserve"> 524</w:t>
            </w:r>
            <w:r w:rsidR="00E861EB">
              <w:rPr>
                <w:rFonts w:eastAsiaTheme="minorEastAsia" w:hint="eastAsia"/>
                <w:lang w:eastAsia="ja-JP"/>
              </w:rPr>
              <w:t xml:space="preserve"> </w:t>
            </w:r>
            <w:r w:rsidRPr="00B24AFD">
              <w:rPr>
                <w:rFonts w:eastAsiaTheme="minorEastAsia"/>
                <w:lang w:eastAsia="ja-JP"/>
              </w:rPr>
              <w:t>kHz</w:t>
            </w:r>
          </w:p>
        </w:tc>
        <w:tc>
          <w:tcPr>
            <w:tcW w:w="2993" w:type="dxa"/>
          </w:tcPr>
          <w:p w:rsidR="00B24AFD" w:rsidRPr="00B24AFD" w:rsidRDefault="00B24AFD" w:rsidP="003F78DB">
            <w:pPr>
              <w:rPr>
                <w:rFonts w:eastAsiaTheme="minorEastAsia"/>
                <w:lang w:eastAsia="ja-JP"/>
              </w:rPr>
            </w:pPr>
            <w:r w:rsidRPr="00B24AFD">
              <w:rPr>
                <w:rFonts w:eastAsiaTheme="minorEastAsia" w:hint="eastAsia"/>
                <w:lang w:eastAsia="ja-JP"/>
              </w:rPr>
              <w:t>Suitable for capacitive coupling technology design</w:t>
            </w:r>
          </w:p>
        </w:tc>
        <w:tc>
          <w:tcPr>
            <w:tcW w:w="4345" w:type="dxa"/>
          </w:tcPr>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Japan: considering for capacitive coupling WPT</w:t>
            </w:r>
          </w:p>
        </w:tc>
      </w:tr>
      <w:tr w:rsidR="00B24AFD" w:rsidRPr="00B24AFD" w:rsidTr="00E861EB">
        <w:tc>
          <w:tcPr>
            <w:tcW w:w="709" w:type="dxa"/>
            <w:vMerge w:val="restart"/>
          </w:tcPr>
          <w:p w:rsidR="00B24AFD" w:rsidRPr="00B24AFD" w:rsidRDefault="00B24AFD" w:rsidP="003F78DB">
            <w:pPr>
              <w:rPr>
                <w:rFonts w:eastAsiaTheme="minorEastAsia"/>
                <w:lang w:eastAsia="ja-JP"/>
              </w:rPr>
            </w:pPr>
            <w:r w:rsidRPr="00B24AFD">
              <w:rPr>
                <w:rFonts w:eastAsiaTheme="minorEastAsia"/>
                <w:lang w:eastAsia="ja-JP"/>
              </w:rPr>
              <w:t>ISM band</w:t>
            </w:r>
          </w:p>
        </w:tc>
        <w:tc>
          <w:tcPr>
            <w:tcW w:w="1378" w:type="dxa"/>
          </w:tcPr>
          <w:p w:rsidR="00B24AFD" w:rsidRPr="00B24AFD" w:rsidRDefault="00B24AFD" w:rsidP="003F78DB">
            <w:pPr>
              <w:rPr>
                <w:rFonts w:eastAsiaTheme="minorEastAsia"/>
                <w:lang w:eastAsia="ja-JP"/>
              </w:rPr>
            </w:pPr>
            <w:r w:rsidRPr="00B24AFD">
              <w:rPr>
                <w:rFonts w:eastAsiaTheme="minorEastAsia"/>
                <w:lang w:eastAsia="ja-JP"/>
              </w:rPr>
              <w:t>6.78</w:t>
            </w:r>
            <w:r w:rsidR="00E861EB">
              <w:rPr>
                <w:rFonts w:eastAsiaTheme="minorEastAsia" w:hint="eastAsia"/>
                <w:lang w:eastAsia="ja-JP"/>
              </w:rPr>
              <w:t xml:space="preserve"> </w:t>
            </w:r>
            <w:r w:rsidRPr="00B24AFD">
              <w:rPr>
                <w:rFonts w:eastAsiaTheme="minorEastAsia"/>
                <w:lang w:eastAsia="ja-JP"/>
              </w:rPr>
              <w:t>MHz</w:t>
            </w:r>
          </w:p>
        </w:tc>
        <w:tc>
          <w:tcPr>
            <w:tcW w:w="2993" w:type="dxa"/>
          </w:tcPr>
          <w:p w:rsidR="00B24AFD" w:rsidRPr="00B24AFD" w:rsidRDefault="00B24AFD" w:rsidP="003F78DB">
            <w:pPr>
              <w:rPr>
                <w:rFonts w:eastAsiaTheme="minorEastAsia"/>
                <w:lang w:eastAsia="ja-JP"/>
              </w:rPr>
            </w:pPr>
            <w:r w:rsidRPr="00B24AFD">
              <w:rPr>
                <w:rFonts w:eastAsiaTheme="minorEastAsia"/>
                <w:lang w:eastAsia="ja-JP"/>
              </w:rPr>
              <w:t>Designated by ITU-R</w:t>
            </w:r>
          </w:p>
          <w:p w:rsidR="00B24AFD" w:rsidRPr="00B24AFD" w:rsidRDefault="00B24AFD" w:rsidP="003F78DB">
            <w:pPr>
              <w:rPr>
                <w:rFonts w:eastAsiaTheme="minorEastAsia"/>
                <w:lang w:eastAsia="ja-JP"/>
              </w:rPr>
            </w:pPr>
            <w:r w:rsidRPr="00B24AFD">
              <w:rPr>
                <w:rFonts w:eastAsiaTheme="minorEastAsia"/>
                <w:lang w:eastAsia="ja-JP"/>
              </w:rPr>
              <w:t xml:space="preserve"> : global harmonization</w:t>
            </w:r>
          </w:p>
          <w:p w:rsidR="00B24AFD" w:rsidRPr="00B24AFD" w:rsidRDefault="00B24AFD" w:rsidP="003F78DB">
            <w:pPr>
              <w:rPr>
                <w:rFonts w:eastAsiaTheme="minorEastAsia"/>
                <w:lang w:eastAsia="ja-JP"/>
              </w:rPr>
            </w:pPr>
            <w:r w:rsidRPr="00B24AFD">
              <w:rPr>
                <w:rFonts w:eastAsiaTheme="minorEastAsia"/>
                <w:lang w:eastAsia="ja-JP"/>
              </w:rPr>
              <w:t xml:space="preserve"> : unrestricted emission</w:t>
            </w:r>
          </w:p>
          <w:p w:rsidR="00B24AFD" w:rsidRPr="00B24AFD" w:rsidRDefault="00B24AFD" w:rsidP="003F78DB">
            <w:pPr>
              <w:rPr>
                <w:rFonts w:eastAsiaTheme="minorEastAsia"/>
                <w:lang w:eastAsia="ja-JP"/>
              </w:rPr>
            </w:pPr>
            <w:r w:rsidRPr="00B24AFD">
              <w:rPr>
                <w:rFonts w:eastAsiaTheme="minorEastAsia"/>
                <w:lang w:eastAsia="ja-JP"/>
              </w:rPr>
              <w:t xml:space="preserve"> : relatively a vacant spectrum</w:t>
            </w:r>
          </w:p>
          <w:p w:rsidR="00B24AFD" w:rsidRPr="00B24AFD" w:rsidRDefault="00B24AFD" w:rsidP="003F78DB">
            <w:pPr>
              <w:rPr>
                <w:rFonts w:eastAsiaTheme="minorEastAsia"/>
                <w:lang w:eastAsia="ja-JP"/>
              </w:rPr>
            </w:pPr>
            <w:r w:rsidRPr="00B24AFD">
              <w:rPr>
                <w:rFonts w:eastAsiaTheme="minorEastAsia"/>
                <w:lang w:eastAsia="ja-JP"/>
              </w:rPr>
              <w:t xml:space="preserve">Loosely-coupled WPT </w:t>
            </w:r>
          </w:p>
          <w:p w:rsidR="00B24AFD" w:rsidRPr="00B24AFD" w:rsidRDefault="00B24AFD" w:rsidP="003F78DB">
            <w:pPr>
              <w:rPr>
                <w:rFonts w:eastAsiaTheme="minorEastAsia"/>
                <w:lang w:eastAsia="ja-JP"/>
              </w:rPr>
            </w:pPr>
            <w:r w:rsidRPr="00B24AFD">
              <w:rPr>
                <w:rFonts w:eastAsiaTheme="minorEastAsia"/>
                <w:lang w:eastAsia="ja-JP"/>
              </w:rPr>
              <w:t>(Magnetic resonance WPT)</w:t>
            </w:r>
          </w:p>
        </w:tc>
        <w:tc>
          <w:tcPr>
            <w:tcW w:w="4345" w:type="dxa"/>
          </w:tcPr>
          <w:p w:rsidR="00B24AFD" w:rsidRPr="00F559E0" w:rsidRDefault="00B24AFD" w:rsidP="003F78DB">
            <w:pPr>
              <w:rPr>
                <w:rFonts w:eastAsiaTheme="minorEastAsia"/>
                <w:lang w:eastAsia="ja-JP"/>
              </w:rPr>
            </w:pPr>
            <w:r w:rsidRPr="00F559E0">
              <w:rPr>
                <w:rFonts w:eastAsiaTheme="minorEastAsia"/>
                <w:lang w:eastAsia="ja-JP"/>
              </w:rPr>
              <w:t>- Japan : considering for mobile, portable, and CE devices</w:t>
            </w:r>
          </w:p>
          <w:p w:rsidR="00B24AFD" w:rsidRPr="00F559E0" w:rsidRDefault="00B24AFD" w:rsidP="003F78DB">
            <w:pPr>
              <w:rPr>
                <w:rFonts w:eastAsiaTheme="minorEastAsia"/>
                <w:lang w:eastAsia="ja-JP"/>
              </w:rPr>
            </w:pPr>
            <w:r w:rsidRPr="00F559E0">
              <w:rPr>
                <w:rFonts w:eastAsiaTheme="minorEastAsia"/>
                <w:lang w:eastAsia="ja-JP"/>
              </w:rPr>
              <w:t xml:space="preserve">- Republic of Korea  :  </w:t>
            </w:r>
            <w:r w:rsidR="00E861EB" w:rsidRPr="003F78DB">
              <w:rPr>
                <w:rFonts w:eastAsiaTheme="minorEastAsia"/>
                <w:lang w:eastAsia="ja-JP"/>
              </w:rPr>
              <w:t>Designated for ISM equipment in Dec. 2013</w:t>
            </w:r>
          </w:p>
        </w:tc>
      </w:tr>
      <w:tr w:rsidR="00B24AFD" w:rsidRPr="00B24AFD" w:rsidTr="00E861EB">
        <w:tc>
          <w:tcPr>
            <w:tcW w:w="709" w:type="dxa"/>
            <w:vMerge/>
          </w:tcPr>
          <w:p w:rsidR="00B24AFD" w:rsidRPr="00B24AFD" w:rsidRDefault="00B24AFD" w:rsidP="003F78DB">
            <w:pPr>
              <w:rPr>
                <w:rFonts w:eastAsiaTheme="minorEastAsia"/>
                <w:lang w:eastAsia="ja-JP"/>
              </w:rPr>
            </w:pPr>
          </w:p>
        </w:tc>
        <w:tc>
          <w:tcPr>
            <w:tcW w:w="1378" w:type="dxa"/>
          </w:tcPr>
          <w:p w:rsidR="00B24AFD" w:rsidRPr="00B24AFD" w:rsidRDefault="00B24AFD" w:rsidP="003F78DB">
            <w:pPr>
              <w:rPr>
                <w:rFonts w:eastAsiaTheme="minorEastAsia"/>
                <w:lang w:eastAsia="ja-JP"/>
              </w:rPr>
            </w:pPr>
            <w:r w:rsidRPr="00B24AFD">
              <w:rPr>
                <w:rFonts w:eastAsiaTheme="minorEastAsia"/>
                <w:lang w:eastAsia="ja-JP"/>
              </w:rPr>
              <w:t>13.56</w:t>
            </w:r>
            <w:r w:rsidR="00E861EB">
              <w:rPr>
                <w:rFonts w:eastAsiaTheme="minorEastAsia" w:hint="eastAsia"/>
                <w:lang w:eastAsia="ja-JP"/>
              </w:rPr>
              <w:t xml:space="preserve"> </w:t>
            </w:r>
            <w:r w:rsidRPr="00B24AFD">
              <w:rPr>
                <w:rFonts w:eastAsiaTheme="minorEastAsia"/>
                <w:lang w:eastAsia="ja-JP"/>
              </w:rPr>
              <w:t>MHz</w:t>
            </w:r>
          </w:p>
        </w:tc>
        <w:tc>
          <w:tcPr>
            <w:tcW w:w="2993" w:type="dxa"/>
          </w:tcPr>
          <w:p w:rsidR="00B24AFD" w:rsidRPr="00B24AFD" w:rsidRDefault="00B24AFD" w:rsidP="003F78DB">
            <w:pPr>
              <w:rPr>
                <w:rFonts w:eastAsiaTheme="minorEastAsia"/>
                <w:lang w:eastAsia="ja-JP"/>
              </w:rPr>
            </w:pPr>
          </w:p>
        </w:tc>
        <w:tc>
          <w:tcPr>
            <w:tcW w:w="4345" w:type="dxa"/>
          </w:tcPr>
          <w:p w:rsidR="00B24AFD" w:rsidRPr="00B24AFD" w:rsidRDefault="00B24AFD" w:rsidP="003F78DB">
            <w:pPr>
              <w:rPr>
                <w:rFonts w:eastAsiaTheme="minorEastAsia"/>
                <w:lang w:eastAsia="ja-JP"/>
              </w:rPr>
            </w:pPr>
            <w:r w:rsidRPr="00B24AFD">
              <w:rPr>
                <w:rFonts w:eastAsiaTheme="minorEastAsia"/>
                <w:lang w:eastAsia="ja-JP"/>
              </w:rPr>
              <w:t>- Republic of Korea : Wireless charger for 3D glasses</w:t>
            </w:r>
          </w:p>
        </w:tc>
      </w:tr>
      <w:tr w:rsidR="00B24AFD" w:rsidRPr="00B24AFD" w:rsidTr="00E861EB">
        <w:tc>
          <w:tcPr>
            <w:tcW w:w="709" w:type="dxa"/>
            <w:vMerge/>
          </w:tcPr>
          <w:p w:rsidR="00B24AFD" w:rsidRPr="00B24AFD" w:rsidRDefault="00B24AFD" w:rsidP="003F78DB">
            <w:pPr>
              <w:rPr>
                <w:rFonts w:eastAsiaTheme="minorEastAsia"/>
                <w:lang w:eastAsia="ja-JP"/>
              </w:rPr>
            </w:pPr>
          </w:p>
        </w:tc>
        <w:tc>
          <w:tcPr>
            <w:tcW w:w="1378" w:type="dxa"/>
          </w:tcPr>
          <w:p w:rsidR="00B24AFD" w:rsidRPr="00B24AFD" w:rsidRDefault="00B24AFD" w:rsidP="003F78DB">
            <w:pPr>
              <w:rPr>
                <w:rFonts w:eastAsiaTheme="minorEastAsia"/>
                <w:lang w:eastAsia="ja-JP"/>
              </w:rPr>
            </w:pPr>
            <w:r w:rsidRPr="00B24AFD">
              <w:rPr>
                <w:rFonts w:eastAsiaTheme="minorEastAsia"/>
                <w:lang w:eastAsia="ja-JP"/>
              </w:rPr>
              <w:t>2.45</w:t>
            </w:r>
            <w:r w:rsidR="00E861EB">
              <w:rPr>
                <w:rFonts w:eastAsiaTheme="minorEastAsia" w:hint="eastAsia"/>
                <w:lang w:eastAsia="ja-JP"/>
              </w:rPr>
              <w:t xml:space="preserve"> </w:t>
            </w:r>
            <w:r w:rsidRPr="00B24AFD">
              <w:rPr>
                <w:rFonts w:eastAsiaTheme="minorEastAsia"/>
                <w:lang w:eastAsia="ja-JP"/>
              </w:rPr>
              <w:t>GHz</w:t>
            </w:r>
          </w:p>
        </w:tc>
        <w:tc>
          <w:tcPr>
            <w:tcW w:w="2993" w:type="dxa"/>
          </w:tcPr>
          <w:p w:rsidR="00B24AFD" w:rsidRPr="00B24AFD" w:rsidRDefault="00B24AFD" w:rsidP="003F78DB">
            <w:pPr>
              <w:rPr>
                <w:rFonts w:eastAsiaTheme="minorEastAsia"/>
                <w:lang w:eastAsia="ja-JP"/>
              </w:rPr>
            </w:pPr>
          </w:p>
        </w:tc>
        <w:tc>
          <w:tcPr>
            <w:tcW w:w="4345" w:type="dxa"/>
          </w:tcPr>
          <w:p w:rsidR="00B24AFD" w:rsidRPr="00B24AFD" w:rsidRDefault="00B24AFD" w:rsidP="003F78DB">
            <w:pPr>
              <w:rPr>
                <w:rFonts w:eastAsiaTheme="minorEastAsia"/>
                <w:lang w:eastAsia="ja-JP"/>
              </w:rPr>
            </w:pPr>
            <w:r w:rsidRPr="00B24AFD">
              <w:rPr>
                <w:rFonts w:eastAsiaTheme="minorEastAsia"/>
                <w:lang w:eastAsia="ja-JP"/>
              </w:rPr>
              <w:t xml:space="preserve">- Japan : considering for </w:t>
            </w:r>
            <w:r w:rsidRPr="00B24AFD">
              <w:rPr>
                <w:rFonts w:eastAsiaTheme="minorEastAsia" w:hint="eastAsia"/>
                <w:lang w:eastAsia="ja-JP"/>
              </w:rPr>
              <w:t xml:space="preserve">low power </w:t>
            </w:r>
            <w:r w:rsidRPr="00B24AFD">
              <w:rPr>
                <w:rFonts w:eastAsiaTheme="minorEastAsia"/>
                <w:lang w:eastAsia="ja-JP"/>
              </w:rPr>
              <w:t>applications</w:t>
            </w:r>
          </w:p>
        </w:tc>
      </w:tr>
    </w:tbl>
    <w:p w:rsidR="00B24AFD" w:rsidRDefault="00B24AFD" w:rsidP="00B24AFD">
      <w:pPr>
        <w:jc w:val="both"/>
        <w:rPr>
          <w:rFonts w:eastAsiaTheme="minorEastAsia"/>
          <w:lang w:eastAsia="ja-JP"/>
        </w:rPr>
      </w:pPr>
    </w:p>
    <w:p w:rsidR="00E861EB" w:rsidRPr="00E861EB" w:rsidRDefault="00191F27" w:rsidP="00E861EB">
      <w:pPr>
        <w:widowControl w:val="0"/>
        <w:kinsoku w:val="0"/>
        <w:wordWrap w:val="0"/>
        <w:overflowPunct w:val="0"/>
        <w:contextualSpacing/>
        <w:jc w:val="both"/>
        <w:textAlignment w:val="baseline"/>
        <w:rPr>
          <w:rFonts w:cs="Angsana New"/>
          <w:kern w:val="2"/>
          <w:lang w:eastAsia="ko-KR"/>
        </w:rPr>
      </w:pPr>
      <w:r w:rsidRPr="003F78DB">
        <w:rPr>
          <w:rFonts w:eastAsiaTheme="minorEastAsia" w:cs="Angsana New"/>
          <w:kern w:val="2"/>
          <w:lang w:eastAsia="ja-JP"/>
        </w:rPr>
        <w:t xml:space="preserve">In Korea, </w:t>
      </w:r>
      <w:r w:rsidR="00E861EB" w:rsidRPr="003F78DB">
        <w:rPr>
          <w:rFonts w:cs="Angsana New"/>
          <w:kern w:val="2"/>
          <w:lang w:eastAsia="ko-KR"/>
        </w:rPr>
        <w:t>Ministry of Science, ICT and future Planning (MSIP) of Korea partly revised the “Republic of Korea Table of Frequency Allocations” to make 6765</w:t>
      </w:r>
      <w:r w:rsidR="00E861EB" w:rsidRPr="003F78DB">
        <w:rPr>
          <w:rFonts w:eastAsiaTheme="minorEastAsia" w:cs="Angsana New"/>
          <w:kern w:val="2"/>
          <w:lang w:eastAsia="ja-JP"/>
        </w:rPr>
        <w:t xml:space="preserve"> kHz </w:t>
      </w:r>
      <w:r w:rsidR="00E861EB" w:rsidRPr="003F78DB">
        <w:rPr>
          <w:rFonts w:cs="Angsana New"/>
          <w:kern w:val="2"/>
          <w:lang w:eastAsia="ko-KR"/>
        </w:rPr>
        <w:t>~</w:t>
      </w:r>
      <w:r w:rsidR="00E861EB" w:rsidRPr="003F78DB">
        <w:rPr>
          <w:rFonts w:eastAsiaTheme="minorEastAsia" w:cs="Angsana New"/>
          <w:kern w:val="2"/>
          <w:lang w:eastAsia="ja-JP"/>
        </w:rPr>
        <w:t xml:space="preserve"> </w:t>
      </w:r>
      <w:r w:rsidR="00E861EB" w:rsidRPr="003F78DB">
        <w:rPr>
          <w:rFonts w:cs="Angsana New"/>
          <w:kern w:val="2"/>
          <w:lang w:eastAsia="ko-KR"/>
        </w:rPr>
        <w:t>6795</w:t>
      </w:r>
      <w:r w:rsidR="00E861EB" w:rsidRPr="003F78DB">
        <w:rPr>
          <w:rFonts w:eastAsiaTheme="minorEastAsia" w:cs="Angsana New"/>
          <w:kern w:val="2"/>
          <w:lang w:eastAsia="ja-JP"/>
        </w:rPr>
        <w:t xml:space="preserve"> </w:t>
      </w:r>
      <w:r w:rsidR="00E861EB" w:rsidRPr="003F78DB">
        <w:rPr>
          <w:rFonts w:cs="Angsana New"/>
          <w:kern w:val="2"/>
          <w:lang w:eastAsia="ko-KR"/>
        </w:rPr>
        <w:t>kHz band available for ISM equipment in Dec. 20, 2013 (MSIP Notification no.2013-185). ISM equipment shall not</w:t>
      </w:r>
      <w:r w:rsidRPr="003F78DB">
        <w:rPr>
          <w:rFonts w:cs="Angsana New"/>
          <w:kern w:val="2"/>
          <w:lang w:eastAsia="ko-KR"/>
        </w:rPr>
        <w:t xml:space="preserve"> cause</w:t>
      </w:r>
      <w:r w:rsidR="00E861EB" w:rsidRPr="003F78DB">
        <w:rPr>
          <w:rFonts w:cs="Angsana New"/>
          <w:kern w:val="2"/>
          <w:lang w:eastAsia="ko-KR"/>
        </w:rPr>
        <w:t xml:space="preserve"> harmful interference to other stations and cannot be protected from other radio services, in accordance with the notification. In short, WPT equipment can operate within 6765</w:t>
      </w:r>
      <w:r w:rsidR="00E861EB" w:rsidRPr="003F78DB">
        <w:rPr>
          <w:rFonts w:eastAsiaTheme="minorEastAsia" w:cs="Angsana New"/>
          <w:kern w:val="2"/>
          <w:lang w:eastAsia="ja-JP"/>
        </w:rPr>
        <w:t xml:space="preserve"> kHz </w:t>
      </w:r>
      <w:r w:rsidR="00E861EB" w:rsidRPr="003F78DB">
        <w:rPr>
          <w:rFonts w:cs="Angsana New"/>
          <w:kern w:val="2"/>
          <w:lang w:eastAsia="ko-KR"/>
        </w:rPr>
        <w:t>~</w:t>
      </w:r>
      <w:r w:rsidR="00E861EB" w:rsidRPr="003F78DB">
        <w:rPr>
          <w:rFonts w:eastAsiaTheme="minorEastAsia" w:cs="Angsana New"/>
          <w:kern w:val="2"/>
          <w:lang w:eastAsia="ja-JP"/>
        </w:rPr>
        <w:t xml:space="preserve"> </w:t>
      </w:r>
      <w:r w:rsidR="00E861EB" w:rsidRPr="003F78DB">
        <w:rPr>
          <w:rFonts w:cs="Angsana New"/>
          <w:kern w:val="2"/>
          <w:lang w:eastAsia="ko-KR"/>
        </w:rPr>
        <w:t>6795</w:t>
      </w:r>
      <w:r w:rsidR="00E861EB" w:rsidRPr="003F78DB">
        <w:rPr>
          <w:rFonts w:eastAsiaTheme="minorEastAsia" w:cs="Angsana New"/>
          <w:kern w:val="2"/>
          <w:lang w:eastAsia="ja-JP"/>
        </w:rPr>
        <w:t xml:space="preserve"> </w:t>
      </w:r>
      <w:r w:rsidR="00E861EB" w:rsidRPr="003F78DB">
        <w:rPr>
          <w:rFonts w:cs="Angsana New"/>
          <w:kern w:val="2"/>
          <w:lang w:eastAsia="ko-KR"/>
        </w:rPr>
        <w:t>kHz band in Korea, because it is classified into ISM equipment.</w:t>
      </w:r>
    </w:p>
    <w:p w:rsidR="00E861EB" w:rsidRPr="00B24AFD" w:rsidRDefault="00E861EB"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hint="eastAsia"/>
          <w:lang w:eastAsia="ja-JP"/>
        </w:rPr>
        <w:t xml:space="preserve">(2) EV application </w:t>
      </w:r>
      <w:r w:rsidRPr="00B24AFD">
        <w:rPr>
          <w:rFonts w:eastAsiaTheme="minorEastAsia"/>
          <w:lang w:eastAsia="ja-JP"/>
        </w:rPr>
        <w:t>technologies</w:t>
      </w:r>
    </w:p>
    <w:tbl>
      <w:tblPr>
        <w:tblStyle w:val="TableGrid"/>
        <w:tblW w:w="0" w:type="auto"/>
        <w:tblInd w:w="108" w:type="dxa"/>
        <w:tblLook w:val="04A0"/>
      </w:tblPr>
      <w:tblGrid>
        <w:gridCol w:w="1946"/>
        <w:gridCol w:w="3041"/>
        <w:gridCol w:w="4438"/>
      </w:tblGrid>
      <w:tr w:rsidR="00B24AFD" w:rsidRPr="00B24AFD" w:rsidTr="00943DDA">
        <w:tc>
          <w:tcPr>
            <w:tcW w:w="1985" w:type="dxa"/>
          </w:tcPr>
          <w:p w:rsidR="00B24AFD" w:rsidRPr="00B24AFD" w:rsidRDefault="00B24AFD" w:rsidP="00B24AFD">
            <w:pPr>
              <w:jc w:val="both"/>
              <w:rPr>
                <w:rFonts w:eastAsiaTheme="minorEastAsia"/>
                <w:lang w:eastAsia="ja-JP"/>
              </w:rPr>
            </w:pPr>
            <w:r w:rsidRPr="00B24AFD">
              <w:rPr>
                <w:rFonts w:eastAsiaTheme="minorEastAsia"/>
                <w:lang w:eastAsia="ja-JP"/>
              </w:rPr>
              <w:t>Frequency bands</w:t>
            </w:r>
            <w:r w:rsidR="001D61EA">
              <w:rPr>
                <w:rFonts w:eastAsiaTheme="minorEastAsia" w:hint="eastAsia"/>
                <w:lang w:eastAsia="ja-JP"/>
              </w:rPr>
              <w:t xml:space="preserve"> or ranges</w:t>
            </w:r>
          </w:p>
        </w:tc>
        <w:tc>
          <w:tcPr>
            <w:tcW w:w="3118" w:type="dxa"/>
          </w:tcPr>
          <w:p w:rsidR="00B24AFD" w:rsidRPr="00B24AFD" w:rsidRDefault="00B24AFD" w:rsidP="00B24AFD">
            <w:pPr>
              <w:jc w:val="both"/>
              <w:rPr>
                <w:rFonts w:eastAsiaTheme="minorEastAsia"/>
                <w:lang w:eastAsia="ja-JP"/>
              </w:rPr>
            </w:pPr>
            <w:r w:rsidRPr="00B24AFD">
              <w:rPr>
                <w:rFonts w:eastAsiaTheme="minorEastAsia"/>
                <w:lang w:eastAsia="ja-JP"/>
              </w:rPr>
              <w:t>Characteristics</w:t>
            </w:r>
          </w:p>
        </w:tc>
        <w:tc>
          <w:tcPr>
            <w:tcW w:w="4608" w:type="dxa"/>
          </w:tcPr>
          <w:p w:rsidR="00B24AFD" w:rsidRPr="00B24AFD" w:rsidRDefault="00B24AFD" w:rsidP="00B24AFD">
            <w:pPr>
              <w:jc w:val="both"/>
              <w:rPr>
                <w:rFonts w:eastAsiaTheme="minorEastAsia"/>
                <w:lang w:eastAsia="ja-JP"/>
              </w:rPr>
            </w:pPr>
            <w:r w:rsidRPr="00B24AFD">
              <w:rPr>
                <w:rFonts w:eastAsiaTheme="minorEastAsia"/>
                <w:lang w:eastAsia="ja-JP"/>
              </w:rPr>
              <w:t>Status of Concerned countries</w:t>
            </w:r>
          </w:p>
        </w:tc>
      </w:tr>
      <w:tr w:rsidR="00B24AFD" w:rsidRPr="00B24AFD" w:rsidTr="00943DDA">
        <w:tc>
          <w:tcPr>
            <w:tcW w:w="1985" w:type="dxa"/>
          </w:tcPr>
          <w:p w:rsidR="00B24AFD" w:rsidRPr="00B24AFD" w:rsidRDefault="00B24AFD" w:rsidP="00B24AFD">
            <w:pPr>
              <w:jc w:val="both"/>
              <w:rPr>
                <w:rFonts w:eastAsiaTheme="minorEastAsia"/>
                <w:lang w:eastAsia="ja-JP"/>
              </w:rPr>
            </w:pPr>
            <w:r w:rsidRPr="00B24AFD">
              <w:rPr>
                <w:rFonts w:eastAsiaTheme="minorEastAsia"/>
                <w:lang w:eastAsia="ja-JP"/>
              </w:rPr>
              <w:t>20</w:t>
            </w:r>
            <w:r w:rsidR="00191F27">
              <w:rPr>
                <w:rFonts w:eastAsiaTheme="minorEastAsia" w:hint="eastAsia"/>
                <w:lang w:eastAsia="ja-JP"/>
              </w:rPr>
              <w:t xml:space="preserve"> kHz </w:t>
            </w:r>
            <w:r w:rsidRPr="00B24AFD">
              <w:rPr>
                <w:rFonts w:eastAsiaTheme="minorEastAsia"/>
                <w:lang w:eastAsia="ja-JP"/>
              </w:rPr>
              <w:t>~150</w:t>
            </w:r>
            <w:r w:rsidR="00191F27">
              <w:rPr>
                <w:rFonts w:eastAsiaTheme="minorEastAsia" w:hint="eastAsia"/>
                <w:lang w:eastAsia="ja-JP"/>
              </w:rPr>
              <w:t xml:space="preserve"> </w:t>
            </w:r>
            <w:r w:rsidRPr="00B24AFD">
              <w:rPr>
                <w:rFonts w:eastAsiaTheme="minorEastAsia"/>
                <w:lang w:eastAsia="ja-JP"/>
              </w:rPr>
              <w:t>kHz</w:t>
            </w:r>
          </w:p>
        </w:tc>
        <w:tc>
          <w:tcPr>
            <w:tcW w:w="3118" w:type="dxa"/>
          </w:tcPr>
          <w:p w:rsidR="00B24AFD" w:rsidRPr="00B24AFD" w:rsidRDefault="00B24AFD" w:rsidP="00B24AFD">
            <w:pPr>
              <w:jc w:val="both"/>
              <w:rPr>
                <w:rFonts w:eastAsiaTheme="minorEastAsia"/>
                <w:lang w:eastAsia="ja-JP"/>
              </w:rPr>
            </w:pPr>
            <w:r w:rsidRPr="00B24AFD">
              <w:rPr>
                <w:rFonts w:eastAsiaTheme="minorEastAsia"/>
                <w:lang w:eastAsia="ja-JP"/>
              </w:rPr>
              <w:t xml:space="preserve">Suitable for high power </w:t>
            </w:r>
            <w:r w:rsidRPr="00B24AFD">
              <w:rPr>
                <w:rFonts w:eastAsiaTheme="minorEastAsia"/>
                <w:lang w:eastAsia="ja-JP"/>
              </w:rPr>
              <w:lastRenderedPageBreak/>
              <w:t>application</w:t>
            </w:r>
          </w:p>
          <w:p w:rsidR="00B24AFD" w:rsidRPr="00B24AFD" w:rsidRDefault="00B24AFD" w:rsidP="00B24AFD">
            <w:pPr>
              <w:jc w:val="both"/>
              <w:rPr>
                <w:rFonts w:eastAsiaTheme="minorEastAsia"/>
                <w:lang w:eastAsia="ja-JP"/>
              </w:rPr>
            </w:pPr>
            <w:r w:rsidRPr="00B24AFD">
              <w:rPr>
                <w:rFonts w:eastAsiaTheme="minorEastAsia"/>
                <w:lang w:eastAsia="ja-JP"/>
              </w:rPr>
              <w:t xml:space="preserve"> : power efficiency</w:t>
            </w:r>
          </w:p>
          <w:p w:rsidR="00B24AFD" w:rsidRPr="00B24AFD" w:rsidRDefault="00B24AFD" w:rsidP="00B24AFD">
            <w:pPr>
              <w:jc w:val="both"/>
              <w:rPr>
                <w:rFonts w:eastAsiaTheme="minorEastAsia"/>
                <w:lang w:eastAsia="ja-JP"/>
              </w:rPr>
            </w:pPr>
            <w:r w:rsidRPr="00B24AFD">
              <w:rPr>
                <w:rFonts w:eastAsiaTheme="minorEastAsia"/>
                <w:lang w:eastAsia="ja-JP"/>
              </w:rPr>
              <w:t xml:space="preserve"> : regulatory aspect (EMI, EMF)</w:t>
            </w:r>
          </w:p>
        </w:tc>
        <w:tc>
          <w:tcPr>
            <w:tcW w:w="4608" w:type="dxa"/>
          </w:tcPr>
          <w:p w:rsidR="00B24AFD" w:rsidRPr="00B24AFD" w:rsidRDefault="00B24AFD" w:rsidP="00B24AFD">
            <w:pPr>
              <w:jc w:val="both"/>
              <w:rPr>
                <w:rFonts w:eastAsiaTheme="minorEastAsia"/>
                <w:lang w:eastAsia="ja-JP"/>
              </w:rPr>
            </w:pPr>
            <w:r w:rsidRPr="00B24AFD">
              <w:rPr>
                <w:rFonts w:eastAsiaTheme="minorEastAsia"/>
                <w:lang w:eastAsia="ja-JP"/>
              </w:rPr>
              <w:lastRenderedPageBreak/>
              <w:t>- Japan : considering</w:t>
            </w:r>
            <w:r w:rsidRPr="00B24AFD">
              <w:rPr>
                <w:rFonts w:eastAsiaTheme="minorEastAsia" w:hint="eastAsia"/>
                <w:lang w:eastAsia="ja-JP"/>
              </w:rPr>
              <w:t xml:space="preserve"> </w:t>
            </w:r>
            <w:r w:rsidRPr="00B24AFD">
              <w:rPr>
                <w:rFonts w:eastAsiaTheme="minorEastAsia"/>
                <w:lang w:eastAsia="ja-JP"/>
              </w:rPr>
              <w:t>global</w:t>
            </w:r>
            <w:r w:rsidRPr="00B24AFD">
              <w:rPr>
                <w:rFonts w:eastAsiaTheme="minorEastAsia" w:hint="eastAsia"/>
                <w:lang w:eastAsia="ja-JP"/>
              </w:rPr>
              <w:t xml:space="preserve">ly harmonized </w:t>
            </w:r>
            <w:r w:rsidRPr="00B24AFD">
              <w:rPr>
                <w:rFonts w:eastAsiaTheme="minorEastAsia" w:hint="eastAsia"/>
                <w:lang w:eastAsia="ja-JP"/>
              </w:rPr>
              <w:lastRenderedPageBreak/>
              <w:t xml:space="preserve">EV/PHEV WPT </w:t>
            </w:r>
            <w:r w:rsidRPr="00B24AFD">
              <w:rPr>
                <w:rFonts w:eastAsiaTheme="minorEastAsia"/>
                <w:lang w:eastAsia="ja-JP"/>
              </w:rPr>
              <w:t xml:space="preserve">spectrum </w:t>
            </w:r>
          </w:p>
          <w:p w:rsidR="00B24AFD" w:rsidRPr="00B24AFD" w:rsidRDefault="00B24AFD" w:rsidP="00B24AFD">
            <w:pPr>
              <w:jc w:val="both"/>
              <w:rPr>
                <w:rFonts w:eastAsiaTheme="minorEastAsia"/>
                <w:lang w:eastAsia="ja-JP"/>
              </w:rPr>
            </w:pPr>
            <w:r w:rsidRPr="00B24AFD">
              <w:rPr>
                <w:rFonts w:eastAsiaTheme="minorEastAsia"/>
                <w:lang w:eastAsia="ja-JP"/>
              </w:rPr>
              <w:t>(42</w:t>
            </w:r>
            <w:r w:rsidR="00191F27">
              <w:rPr>
                <w:rFonts w:eastAsiaTheme="minorEastAsia" w:hint="eastAsia"/>
                <w:lang w:eastAsia="ja-JP"/>
              </w:rPr>
              <w:t xml:space="preserve"> kHz </w:t>
            </w:r>
            <w:r w:rsidRPr="00B24AFD">
              <w:rPr>
                <w:rFonts w:eastAsiaTheme="minorEastAsia"/>
                <w:lang w:eastAsia="ja-JP"/>
              </w:rPr>
              <w:t>~</w:t>
            </w:r>
            <w:r w:rsidR="00191F27">
              <w:rPr>
                <w:rFonts w:eastAsiaTheme="minorEastAsia" w:hint="eastAsia"/>
                <w:lang w:eastAsia="ja-JP"/>
              </w:rPr>
              <w:t xml:space="preserve"> </w:t>
            </w:r>
            <w:r w:rsidRPr="00B24AFD">
              <w:rPr>
                <w:rFonts w:eastAsiaTheme="minorEastAsia"/>
                <w:lang w:eastAsia="ja-JP"/>
              </w:rPr>
              <w:t>48</w:t>
            </w:r>
            <w:r w:rsidR="00191F27">
              <w:rPr>
                <w:rFonts w:eastAsiaTheme="minorEastAsia" w:hint="eastAsia"/>
                <w:lang w:eastAsia="ja-JP"/>
              </w:rPr>
              <w:t xml:space="preserve"> </w:t>
            </w:r>
            <w:r w:rsidRPr="00B24AFD">
              <w:rPr>
                <w:rFonts w:eastAsiaTheme="minorEastAsia"/>
                <w:lang w:eastAsia="ja-JP"/>
              </w:rPr>
              <w:t>kHz, 52</w:t>
            </w:r>
            <w:r w:rsidR="00191F27">
              <w:rPr>
                <w:rFonts w:eastAsiaTheme="minorEastAsia" w:hint="eastAsia"/>
                <w:lang w:eastAsia="ja-JP"/>
              </w:rPr>
              <w:t xml:space="preserve"> kHz </w:t>
            </w:r>
            <w:r w:rsidRPr="00B24AFD">
              <w:rPr>
                <w:rFonts w:eastAsiaTheme="minorEastAsia"/>
                <w:lang w:eastAsia="ja-JP"/>
              </w:rPr>
              <w:t>~</w:t>
            </w:r>
            <w:r w:rsidR="00191F27">
              <w:rPr>
                <w:rFonts w:eastAsiaTheme="minorEastAsia" w:hint="eastAsia"/>
                <w:lang w:eastAsia="ja-JP"/>
              </w:rPr>
              <w:t xml:space="preserve"> </w:t>
            </w:r>
            <w:r w:rsidRPr="00B24AFD">
              <w:rPr>
                <w:rFonts w:eastAsiaTheme="minorEastAsia"/>
                <w:lang w:eastAsia="ja-JP"/>
              </w:rPr>
              <w:t>58</w:t>
            </w:r>
            <w:r w:rsidR="00191F27">
              <w:rPr>
                <w:rFonts w:eastAsiaTheme="minorEastAsia" w:hint="eastAsia"/>
                <w:lang w:eastAsia="ja-JP"/>
              </w:rPr>
              <w:t xml:space="preserve"> </w:t>
            </w:r>
            <w:r w:rsidRPr="00B24AFD">
              <w:rPr>
                <w:rFonts w:eastAsiaTheme="minorEastAsia"/>
                <w:lang w:eastAsia="ja-JP"/>
              </w:rPr>
              <w:t>kHz, 79</w:t>
            </w:r>
            <w:r w:rsidR="00191F27">
              <w:rPr>
                <w:rFonts w:eastAsiaTheme="minorEastAsia" w:hint="eastAsia"/>
                <w:lang w:eastAsia="ja-JP"/>
              </w:rPr>
              <w:t xml:space="preserve"> kHz </w:t>
            </w:r>
            <w:r w:rsidRPr="00B24AFD">
              <w:rPr>
                <w:rFonts w:eastAsiaTheme="minorEastAsia"/>
                <w:lang w:eastAsia="ja-JP"/>
              </w:rPr>
              <w:t>~</w:t>
            </w:r>
            <w:r w:rsidR="00191F27">
              <w:rPr>
                <w:rFonts w:eastAsiaTheme="minorEastAsia" w:hint="eastAsia"/>
                <w:lang w:eastAsia="ja-JP"/>
              </w:rPr>
              <w:t xml:space="preserve"> </w:t>
            </w:r>
            <w:r w:rsidRPr="00B24AFD">
              <w:rPr>
                <w:rFonts w:eastAsiaTheme="minorEastAsia"/>
                <w:lang w:eastAsia="ja-JP"/>
              </w:rPr>
              <w:t>90</w:t>
            </w:r>
            <w:r w:rsidR="00191F27">
              <w:rPr>
                <w:rFonts w:eastAsiaTheme="minorEastAsia" w:hint="eastAsia"/>
                <w:lang w:eastAsia="ja-JP"/>
              </w:rPr>
              <w:t xml:space="preserve"> </w:t>
            </w:r>
            <w:r w:rsidRPr="00B24AFD">
              <w:rPr>
                <w:rFonts w:eastAsiaTheme="minorEastAsia"/>
                <w:lang w:eastAsia="ja-JP"/>
              </w:rPr>
              <w:t>kHz, 140.91 kHz~148.5 kHz)</w:t>
            </w:r>
          </w:p>
          <w:p w:rsidR="00B24AFD" w:rsidRPr="00B24AFD" w:rsidRDefault="00B24AFD" w:rsidP="00B24AFD">
            <w:pPr>
              <w:jc w:val="both"/>
              <w:rPr>
                <w:rFonts w:eastAsiaTheme="minorEastAsia"/>
                <w:lang w:eastAsia="ja-JP"/>
              </w:rPr>
            </w:pPr>
            <w:r w:rsidRPr="00B24AFD">
              <w:rPr>
                <w:rFonts w:eastAsiaTheme="minorEastAsia"/>
                <w:lang w:eastAsia="ja-JP"/>
              </w:rPr>
              <w:t>- Republic of Korea : already allocated to Electric Vehicle in 2011</w:t>
            </w:r>
          </w:p>
          <w:p w:rsidR="00B24AFD" w:rsidRPr="00B24AFD" w:rsidRDefault="00B24AFD" w:rsidP="00B24AFD">
            <w:pPr>
              <w:jc w:val="both"/>
              <w:rPr>
                <w:rFonts w:eastAsiaTheme="minorEastAsia"/>
                <w:lang w:eastAsia="ja-JP"/>
              </w:rPr>
            </w:pPr>
            <w:r w:rsidRPr="00B24AFD">
              <w:rPr>
                <w:rFonts w:eastAsiaTheme="minorEastAsia"/>
                <w:lang w:eastAsia="ja-JP"/>
              </w:rPr>
              <w:t>(19</w:t>
            </w:r>
            <w:r w:rsidR="00191F27">
              <w:rPr>
                <w:rFonts w:eastAsiaTheme="minorEastAsia" w:hint="eastAsia"/>
                <w:lang w:eastAsia="ja-JP"/>
              </w:rPr>
              <w:t xml:space="preserve"> kHz </w:t>
            </w:r>
            <w:r w:rsidRPr="00B24AFD">
              <w:rPr>
                <w:rFonts w:eastAsiaTheme="minorEastAsia"/>
                <w:lang w:eastAsia="ja-JP"/>
              </w:rPr>
              <w:t>~</w:t>
            </w:r>
            <w:r w:rsidR="00191F27">
              <w:rPr>
                <w:rFonts w:eastAsiaTheme="minorEastAsia" w:hint="eastAsia"/>
                <w:lang w:eastAsia="ja-JP"/>
              </w:rPr>
              <w:t xml:space="preserve"> </w:t>
            </w:r>
            <w:r w:rsidRPr="00B24AFD">
              <w:rPr>
                <w:rFonts w:eastAsiaTheme="minorEastAsia"/>
                <w:lang w:eastAsia="ja-JP"/>
              </w:rPr>
              <w:t>21</w:t>
            </w:r>
            <w:r w:rsidR="00191F27">
              <w:rPr>
                <w:rFonts w:eastAsiaTheme="minorEastAsia" w:hint="eastAsia"/>
                <w:lang w:eastAsia="ja-JP"/>
              </w:rPr>
              <w:t xml:space="preserve"> </w:t>
            </w:r>
            <w:r w:rsidRPr="00B24AFD">
              <w:rPr>
                <w:rFonts w:eastAsiaTheme="minorEastAsia"/>
                <w:lang w:eastAsia="ja-JP"/>
              </w:rPr>
              <w:t>kHz, 59</w:t>
            </w:r>
            <w:r w:rsidR="00191F27">
              <w:rPr>
                <w:rFonts w:eastAsiaTheme="minorEastAsia" w:hint="eastAsia"/>
                <w:lang w:eastAsia="ja-JP"/>
              </w:rPr>
              <w:t xml:space="preserve"> kHz </w:t>
            </w:r>
            <w:r w:rsidRPr="00B24AFD">
              <w:rPr>
                <w:rFonts w:eastAsiaTheme="minorEastAsia"/>
                <w:lang w:eastAsia="ja-JP"/>
              </w:rPr>
              <w:t>~</w:t>
            </w:r>
            <w:r w:rsidR="00191F27">
              <w:rPr>
                <w:rFonts w:eastAsiaTheme="minorEastAsia" w:hint="eastAsia"/>
                <w:lang w:eastAsia="ja-JP"/>
              </w:rPr>
              <w:t xml:space="preserve"> </w:t>
            </w:r>
            <w:r w:rsidRPr="00B24AFD">
              <w:rPr>
                <w:rFonts w:eastAsiaTheme="minorEastAsia"/>
                <w:lang w:eastAsia="ja-JP"/>
              </w:rPr>
              <w:t>61</w:t>
            </w:r>
            <w:r w:rsidR="00191F27">
              <w:rPr>
                <w:rFonts w:eastAsiaTheme="minorEastAsia" w:hint="eastAsia"/>
                <w:lang w:eastAsia="ja-JP"/>
              </w:rPr>
              <w:t xml:space="preserve"> </w:t>
            </w:r>
            <w:r w:rsidRPr="00B24AFD">
              <w:rPr>
                <w:rFonts w:eastAsiaTheme="minorEastAsia"/>
                <w:lang w:eastAsia="ja-JP"/>
              </w:rPr>
              <w:t>kHz)</w:t>
            </w:r>
          </w:p>
        </w:tc>
      </w:tr>
    </w:tbl>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In China, laws and regulations exist for safety, electromagnetic fields, environment protection and energy efficient identification, but not specifically for wireless power transmission.</w:t>
      </w:r>
      <w:r w:rsidRPr="00B24AFD">
        <w:rPr>
          <w:rFonts w:eastAsiaTheme="minorEastAsia" w:hint="eastAsia"/>
          <w:lang w:eastAsia="ja-JP"/>
        </w:rPr>
        <w:t xml:space="preserve"> Also </w:t>
      </w:r>
      <w:r w:rsidRPr="00B24AFD">
        <w:rPr>
          <w:rFonts w:eastAsiaTheme="minorEastAsia"/>
          <w:lang w:eastAsia="ja-JP"/>
        </w:rPr>
        <w:t>there is no frequency designated for WPT currently. All the issues related to WPT are under studies</w:t>
      </w:r>
    </w:p>
    <w:p w:rsidR="00B94EAA" w:rsidRPr="00B24AFD" w:rsidRDefault="00B94EAA" w:rsidP="00B24AFD">
      <w:pPr>
        <w:jc w:val="both"/>
        <w:rPr>
          <w:rFonts w:eastAsiaTheme="minorEastAsia"/>
          <w:lang w:eastAsia="ja-JP"/>
        </w:rPr>
      </w:pPr>
    </w:p>
    <w:p w:rsidR="00B24AFD" w:rsidRPr="009D2992" w:rsidRDefault="00B24AFD" w:rsidP="00B24AFD">
      <w:pPr>
        <w:jc w:val="both"/>
        <w:rPr>
          <w:rFonts w:eastAsiaTheme="minorEastAsia"/>
          <w:b/>
          <w:lang w:eastAsia="ja-JP"/>
        </w:rPr>
      </w:pPr>
      <w:r w:rsidRPr="009D2992">
        <w:rPr>
          <w:rFonts w:eastAsiaTheme="minorEastAsia"/>
          <w:b/>
          <w:lang w:eastAsia="ja-JP"/>
        </w:rPr>
        <w:t>3.6</w:t>
      </w:r>
      <w:r w:rsidRPr="009D2992">
        <w:rPr>
          <w:rFonts w:eastAsiaTheme="minorEastAsia"/>
          <w:b/>
          <w:lang w:eastAsia="ja-JP"/>
        </w:rPr>
        <w:tab/>
        <w:t>RF exposure</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Each country has own guideline or regulation on RF exposure in compliance with ICNIRP98, which does not include WPT devices and suitable measurement method yet.</w:t>
      </w:r>
    </w:p>
    <w:p w:rsidR="00B24AFD" w:rsidRPr="00B24AFD" w:rsidRDefault="00B24AFD" w:rsidP="00B24AFD">
      <w:pPr>
        <w:jc w:val="both"/>
        <w:rPr>
          <w:rFonts w:eastAsiaTheme="minorEastAsia"/>
          <w:lang w:eastAsia="ja-JP"/>
        </w:rPr>
      </w:pPr>
    </w:p>
    <w:p w:rsidR="00B24AFD" w:rsidRPr="00B24AFD" w:rsidRDefault="00B24AFD" w:rsidP="00B24AFD">
      <w:pPr>
        <w:jc w:val="center"/>
        <w:rPr>
          <w:rFonts w:eastAsiaTheme="minorEastAsia"/>
          <w:b/>
          <w:lang w:eastAsia="ja-JP"/>
        </w:rPr>
      </w:pPr>
      <w:r w:rsidRPr="00B24AFD">
        <w:rPr>
          <w:rFonts w:eastAsiaTheme="minorEastAsia"/>
          <w:b/>
          <w:lang w:eastAsia="ja-JP"/>
        </w:rPr>
        <w:t xml:space="preserve">Table </w:t>
      </w:r>
      <w:r w:rsidRPr="00B24AFD">
        <w:rPr>
          <w:rFonts w:eastAsiaTheme="minorEastAsia" w:hint="eastAsia"/>
          <w:b/>
          <w:lang w:eastAsia="ja-JP"/>
        </w:rPr>
        <w:t>3.10</w:t>
      </w:r>
      <w:r w:rsidRPr="00B24AFD">
        <w:rPr>
          <w:rFonts w:eastAsiaTheme="minorEastAsia"/>
          <w:b/>
          <w:lang w:eastAsia="ja-JP"/>
        </w:rPr>
        <w:t xml:space="preserve"> Regulatory status on RF exposure</w:t>
      </w:r>
    </w:p>
    <w:tbl>
      <w:tblPr>
        <w:tblStyle w:val="TableGrid"/>
        <w:tblW w:w="9498" w:type="dxa"/>
        <w:tblInd w:w="108" w:type="dxa"/>
        <w:tblLayout w:type="fixed"/>
        <w:tblLook w:val="04A0"/>
      </w:tblPr>
      <w:tblGrid>
        <w:gridCol w:w="1174"/>
        <w:gridCol w:w="3646"/>
        <w:gridCol w:w="4678"/>
      </w:tblGrid>
      <w:tr w:rsidR="00B24AFD" w:rsidRPr="00B24AFD" w:rsidTr="003F78DB">
        <w:tc>
          <w:tcPr>
            <w:tcW w:w="1174" w:type="dxa"/>
          </w:tcPr>
          <w:p w:rsidR="00B24AFD" w:rsidRPr="00B24AFD" w:rsidRDefault="00B24AFD" w:rsidP="00B24AFD">
            <w:pPr>
              <w:jc w:val="both"/>
              <w:rPr>
                <w:rFonts w:eastAsiaTheme="minorEastAsia"/>
                <w:lang w:eastAsia="ja-JP"/>
              </w:rPr>
            </w:pPr>
            <w:r w:rsidRPr="00B24AFD">
              <w:rPr>
                <w:rFonts w:eastAsiaTheme="minorEastAsia"/>
                <w:lang w:eastAsia="ja-JP"/>
              </w:rPr>
              <w:t>Country</w:t>
            </w:r>
          </w:p>
        </w:tc>
        <w:tc>
          <w:tcPr>
            <w:tcW w:w="3646" w:type="dxa"/>
          </w:tcPr>
          <w:p w:rsidR="00B24AFD" w:rsidRPr="00B24AFD" w:rsidRDefault="00B24AFD" w:rsidP="00B24AFD">
            <w:pPr>
              <w:jc w:val="both"/>
              <w:rPr>
                <w:rFonts w:eastAsiaTheme="minorEastAsia"/>
                <w:lang w:eastAsia="ja-JP"/>
              </w:rPr>
            </w:pPr>
            <w:r w:rsidRPr="00B24AFD">
              <w:rPr>
                <w:rFonts w:eastAsiaTheme="minorEastAsia"/>
                <w:lang w:eastAsia="ja-JP"/>
              </w:rPr>
              <w:t xml:space="preserve">RF exposure </w:t>
            </w:r>
          </w:p>
        </w:tc>
        <w:tc>
          <w:tcPr>
            <w:tcW w:w="4678" w:type="dxa"/>
          </w:tcPr>
          <w:p w:rsidR="00B24AFD" w:rsidRPr="00B24AFD" w:rsidRDefault="00B24AFD" w:rsidP="003F78DB">
            <w:pPr>
              <w:rPr>
                <w:rFonts w:eastAsiaTheme="minorEastAsia"/>
                <w:lang w:eastAsia="ja-JP"/>
              </w:rPr>
            </w:pPr>
            <w:r w:rsidRPr="00B24AFD">
              <w:rPr>
                <w:rFonts w:eastAsiaTheme="minorEastAsia"/>
                <w:lang w:eastAsia="ja-JP"/>
              </w:rPr>
              <w:t>RF assessment</w:t>
            </w:r>
          </w:p>
        </w:tc>
      </w:tr>
      <w:tr w:rsidR="00B24AFD" w:rsidRPr="00B24AFD" w:rsidTr="003F78DB">
        <w:tc>
          <w:tcPr>
            <w:tcW w:w="1174" w:type="dxa"/>
          </w:tcPr>
          <w:p w:rsidR="00B24AFD" w:rsidRPr="00B24AFD" w:rsidRDefault="00B24AFD" w:rsidP="00B24AFD">
            <w:pPr>
              <w:jc w:val="both"/>
              <w:rPr>
                <w:rFonts w:eastAsiaTheme="minorEastAsia"/>
                <w:lang w:eastAsia="ja-JP"/>
              </w:rPr>
            </w:pPr>
            <w:r w:rsidRPr="00B24AFD">
              <w:rPr>
                <w:rFonts w:eastAsiaTheme="minorEastAsia"/>
                <w:lang w:eastAsia="ja-JP"/>
              </w:rPr>
              <w:t>Australia</w:t>
            </w:r>
          </w:p>
        </w:tc>
        <w:tc>
          <w:tcPr>
            <w:tcW w:w="3646" w:type="dxa"/>
          </w:tcPr>
          <w:p w:rsidR="00B24AFD" w:rsidRPr="00B24AFD" w:rsidRDefault="00B24AFD" w:rsidP="001D61EA">
            <w:pPr>
              <w:ind w:left="136" w:hanging="136"/>
              <w:jc w:val="both"/>
              <w:rPr>
                <w:rFonts w:eastAsiaTheme="minorEastAsia"/>
                <w:lang w:eastAsia="ja-JP"/>
              </w:rPr>
            </w:pPr>
            <w:r w:rsidRPr="00B24AFD">
              <w:rPr>
                <w:rFonts w:eastAsiaTheme="minorEastAsia"/>
                <w:lang w:eastAsia="ja-JP"/>
              </w:rPr>
              <w:t xml:space="preserve">- The ACMA is responsible for the management of the mandatory </w:t>
            </w:r>
            <w:r w:rsidRPr="00B24AFD">
              <w:rPr>
                <w:rFonts w:eastAsiaTheme="minorEastAsia"/>
                <w:i/>
                <w:lang w:eastAsia="ja-JP"/>
              </w:rPr>
              <w:t xml:space="preserve">Radiocommunications (Electromagnetic Radiation – Human Exposure) Standard 2003 </w:t>
            </w:r>
            <w:r w:rsidRPr="00B24AFD">
              <w:rPr>
                <w:rFonts w:eastAsiaTheme="minorEastAsia"/>
                <w:lang w:eastAsia="ja-JP"/>
              </w:rPr>
              <w:t xml:space="preserve">(incorporating amendments to Radiocommunications (Electromagnetic Radiation - Human Exposure) Amendment Standard 2011 (No. 2)), </w:t>
            </w:r>
          </w:p>
          <w:p w:rsidR="00B24AFD" w:rsidRPr="00B24AFD" w:rsidRDefault="00B24AFD" w:rsidP="001D61EA">
            <w:pPr>
              <w:ind w:left="136" w:hanging="136"/>
              <w:jc w:val="both"/>
              <w:rPr>
                <w:rFonts w:eastAsiaTheme="minorEastAsia"/>
                <w:lang w:eastAsia="ja-JP"/>
              </w:rPr>
            </w:pPr>
            <w:r w:rsidRPr="00B24AFD">
              <w:rPr>
                <w:rFonts w:eastAsiaTheme="minorEastAsia"/>
                <w:lang w:eastAsia="ja-JP"/>
              </w:rPr>
              <w:t xml:space="preserve"> : specifying the RF exposure limits for most mobile and portable </w:t>
            </w:r>
            <w:proofErr w:type="spellStart"/>
            <w:r w:rsidRPr="00B24AFD">
              <w:rPr>
                <w:rFonts w:eastAsiaTheme="minorEastAsia"/>
                <w:lang w:eastAsia="ja-JP"/>
              </w:rPr>
              <w:t>radiocommunication</w:t>
            </w:r>
            <w:proofErr w:type="spellEnd"/>
            <w:r w:rsidRPr="00B24AFD">
              <w:rPr>
                <w:rFonts w:eastAsiaTheme="minorEastAsia"/>
                <w:lang w:eastAsia="ja-JP"/>
              </w:rPr>
              <w:t xml:space="preserve"> transmitters with integral antenna operating 100</w:t>
            </w:r>
            <w:r w:rsidR="00191F27">
              <w:rPr>
                <w:rFonts w:eastAsiaTheme="minorEastAsia" w:hint="eastAsia"/>
                <w:lang w:eastAsia="ja-JP"/>
              </w:rPr>
              <w:t xml:space="preserve"> </w:t>
            </w:r>
            <w:r w:rsidRPr="00B24AFD">
              <w:rPr>
                <w:rFonts w:eastAsiaTheme="minorEastAsia"/>
                <w:lang w:eastAsia="ja-JP"/>
              </w:rPr>
              <w:t>kHz ~ 300</w:t>
            </w:r>
            <w:r w:rsidR="00191F27">
              <w:rPr>
                <w:rFonts w:eastAsiaTheme="minorEastAsia" w:hint="eastAsia"/>
                <w:lang w:eastAsia="ja-JP"/>
              </w:rPr>
              <w:t xml:space="preserve"> </w:t>
            </w:r>
            <w:r w:rsidRPr="00B24AFD">
              <w:rPr>
                <w:rFonts w:eastAsiaTheme="minorEastAsia"/>
                <w:lang w:eastAsia="ja-JP"/>
              </w:rPr>
              <w:t xml:space="preserve">GHz </w:t>
            </w:r>
          </w:p>
          <w:p w:rsidR="00B24AFD" w:rsidRPr="00B24AFD" w:rsidRDefault="00B24AFD" w:rsidP="001D61EA">
            <w:pPr>
              <w:ind w:left="136" w:hanging="136"/>
              <w:jc w:val="both"/>
              <w:rPr>
                <w:rFonts w:eastAsiaTheme="minorEastAsia"/>
                <w:lang w:eastAsia="ja-JP"/>
              </w:rPr>
            </w:pPr>
            <w:r w:rsidRPr="00B24AFD">
              <w:rPr>
                <w:rFonts w:eastAsiaTheme="minorEastAsia"/>
                <w:lang w:eastAsia="ja-JP"/>
              </w:rPr>
              <w:t>- Radiation Protection Standard for Maximum Exposure Levels to Radiofrequency Fields - 3 kHz to 300 GHz (RPS3)</w:t>
            </w:r>
          </w:p>
          <w:p w:rsidR="00B24AFD" w:rsidRPr="00B24AFD" w:rsidRDefault="00B24AFD" w:rsidP="001D61EA">
            <w:pPr>
              <w:ind w:left="136" w:hanging="136"/>
              <w:jc w:val="both"/>
              <w:rPr>
                <w:rFonts w:eastAsiaTheme="minorEastAsia"/>
                <w:lang w:eastAsia="ja-JP"/>
              </w:rPr>
            </w:pPr>
            <w:r w:rsidRPr="00B24AFD">
              <w:rPr>
                <w:rFonts w:eastAsiaTheme="minorEastAsia"/>
                <w:lang w:eastAsia="ja-JP"/>
              </w:rPr>
              <w:t xml:space="preserve">  : set by ARPANSA (Australian Radiation Protection and Nuclear Safety Agency)</w:t>
            </w:r>
          </w:p>
        </w:tc>
        <w:tc>
          <w:tcPr>
            <w:tcW w:w="4678" w:type="dxa"/>
          </w:tcPr>
          <w:p w:rsidR="00B24AFD" w:rsidRPr="00B24AFD" w:rsidRDefault="00B24AFD" w:rsidP="001D61EA">
            <w:pPr>
              <w:pStyle w:val="ListParagraph"/>
              <w:numPr>
                <w:ilvl w:val="0"/>
                <w:numId w:val="15"/>
              </w:numPr>
              <w:ind w:leftChars="0"/>
              <w:rPr>
                <w:sz w:val="24"/>
                <w:szCs w:val="24"/>
              </w:rPr>
            </w:pPr>
            <w:r w:rsidRPr="00B24AFD">
              <w:rPr>
                <w:rFonts w:hint="eastAsia"/>
                <w:sz w:val="24"/>
                <w:szCs w:val="24"/>
              </w:rPr>
              <w:t xml:space="preserve">Such </w:t>
            </w:r>
            <w:r w:rsidRPr="00B24AFD">
              <w:rPr>
                <w:sz w:val="24"/>
                <w:szCs w:val="24"/>
              </w:rPr>
              <w:t>devices are required to show compliance using test methods such as</w:t>
            </w:r>
            <w:r w:rsidRPr="00B24AFD">
              <w:rPr>
                <w:i/>
                <w:sz w:val="24"/>
                <w:szCs w:val="24"/>
              </w:rPr>
              <w:t xml:space="preserve"> </w:t>
            </w:r>
            <w:r w:rsidRPr="00B24AFD">
              <w:rPr>
                <w:sz w:val="24"/>
                <w:szCs w:val="24"/>
              </w:rPr>
              <w:t>EN 62209-2</w:t>
            </w:r>
          </w:p>
          <w:p w:rsidR="00B24AFD" w:rsidRPr="00B24AFD" w:rsidRDefault="00B24AFD" w:rsidP="003F78DB">
            <w:pPr>
              <w:numPr>
                <w:ilvl w:val="0"/>
                <w:numId w:val="15"/>
              </w:numPr>
              <w:rPr>
                <w:rFonts w:eastAsiaTheme="minorEastAsia"/>
                <w:lang w:eastAsia="ja-JP"/>
              </w:rPr>
            </w:pPr>
            <w:r w:rsidRPr="00B24AFD">
              <w:rPr>
                <w:rFonts w:eastAsiaTheme="minorEastAsia"/>
                <w:lang w:eastAsia="ja-JP"/>
              </w:rPr>
              <w:t xml:space="preserve">(Human exposure to radio frequency fields from hand-held and body-mounted wireless communication devices – Human models, instrumentation, and procedures – Part 2: Procedure to determine the specific absorption rate (SAR) for wireless communication devices used in close proximity to the human body (frequency range of 30 MHz to 6 GHz) </w:t>
            </w:r>
            <w:hyperlink r:id="rId17" w:history="1">
              <w:r w:rsidRPr="00B24AFD">
                <w:rPr>
                  <w:rStyle w:val="Hyperlink"/>
                  <w:rFonts w:eastAsiaTheme="minorEastAsia"/>
                  <w:lang w:eastAsia="ja-JP"/>
                </w:rPr>
                <w:t>http://infostore.saiglobal.com/store/details.aspx?ProductID=1465960.</w:t>
              </w:r>
            </w:hyperlink>
            <w:r w:rsidRPr="00B24AFD">
              <w:rPr>
                <w:rFonts w:eastAsiaTheme="minorEastAsia"/>
                <w:lang w:eastAsia="ja-JP"/>
              </w:rPr>
              <w:t xml:space="preserve">The ACMA mandates the limits for RF and EMR exposure set by the Australian Radiation Protection and Nuclear Safety Agency (ARPANSA). The primary source of RF exposure limit information is ARPANSA’s </w:t>
            </w:r>
            <w:r w:rsidRPr="00B24AFD">
              <w:rPr>
                <w:rFonts w:eastAsiaTheme="minorEastAsia"/>
                <w:i/>
                <w:lang w:eastAsia="ja-JP"/>
              </w:rPr>
              <w:t>Radiation Protection Standard for Maximum Exposure Levels to Radiofrequency Fields - 3 kHz to 300 GHz</w:t>
            </w:r>
            <w:r w:rsidRPr="00B24AFD">
              <w:rPr>
                <w:rFonts w:eastAsiaTheme="minorEastAsia"/>
                <w:lang w:eastAsia="ja-JP"/>
              </w:rPr>
              <w:t xml:space="preserve"> (RPS3) - </w:t>
            </w:r>
            <w:hyperlink r:id="rId18" w:history="1">
              <w:r w:rsidRPr="00B24AFD">
                <w:rPr>
                  <w:rStyle w:val="Hyperlink"/>
                  <w:rFonts w:eastAsiaTheme="minorEastAsia"/>
                  <w:lang w:eastAsia="ja-JP"/>
                </w:rPr>
                <w:t>http://www.arpansa.gov.au/Publications/codes/rps3.cfm</w:t>
              </w:r>
            </w:hyperlink>
          </w:p>
          <w:p w:rsidR="00B24AFD" w:rsidRPr="00B24AFD" w:rsidRDefault="00B24AFD" w:rsidP="003F78DB">
            <w:pPr>
              <w:rPr>
                <w:rFonts w:eastAsiaTheme="minorEastAsia"/>
                <w:lang w:eastAsia="ja-JP"/>
              </w:rPr>
            </w:pPr>
          </w:p>
        </w:tc>
      </w:tr>
      <w:tr w:rsidR="00B24AFD" w:rsidRPr="00B24AFD" w:rsidTr="003F78DB">
        <w:tc>
          <w:tcPr>
            <w:tcW w:w="1174" w:type="dxa"/>
          </w:tcPr>
          <w:p w:rsidR="00B24AFD" w:rsidRPr="00B24AFD" w:rsidRDefault="00B24AFD" w:rsidP="00B24AFD">
            <w:pPr>
              <w:jc w:val="both"/>
              <w:rPr>
                <w:rFonts w:eastAsiaTheme="minorEastAsia"/>
                <w:lang w:eastAsia="ja-JP"/>
              </w:rPr>
            </w:pPr>
            <w:r w:rsidRPr="00B24AFD">
              <w:rPr>
                <w:rFonts w:eastAsiaTheme="minorEastAsia" w:hint="eastAsia"/>
                <w:lang w:eastAsia="ja-JP"/>
              </w:rPr>
              <w:t>China</w:t>
            </w:r>
          </w:p>
        </w:tc>
        <w:tc>
          <w:tcPr>
            <w:tcW w:w="3646" w:type="dxa"/>
          </w:tcPr>
          <w:p w:rsidR="00B24AFD" w:rsidRPr="00B24AFD" w:rsidRDefault="00B24AFD" w:rsidP="00B24AFD">
            <w:pPr>
              <w:jc w:val="both"/>
              <w:rPr>
                <w:rFonts w:eastAsiaTheme="minorEastAsia"/>
                <w:lang w:eastAsia="ja-JP"/>
              </w:rPr>
            </w:pPr>
            <w:r w:rsidRPr="00B24AFD">
              <w:rPr>
                <w:rFonts w:eastAsiaTheme="minorEastAsia" w:hint="eastAsia"/>
                <w:lang w:eastAsia="ja-JP"/>
              </w:rPr>
              <w:t>(see section 3.4 )</w:t>
            </w:r>
          </w:p>
        </w:tc>
        <w:tc>
          <w:tcPr>
            <w:tcW w:w="4678" w:type="dxa"/>
          </w:tcPr>
          <w:p w:rsidR="00B24AFD" w:rsidRPr="00B24AFD" w:rsidDel="007F2A20" w:rsidRDefault="00B24AFD" w:rsidP="003F78DB">
            <w:pPr>
              <w:rPr>
                <w:rFonts w:eastAsiaTheme="minorEastAsia"/>
                <w:lang w:eastAsia="ja-JP"/>
              </w:rPr>
            </w:pPr>
            <w:r w:rsidRPr="00B24AFD">
              <w:rPr>
                <w:rFonts w:eastAsiaTheme="minorEastAsia"/>
                <w:lang w:eastAsia="ja-JP"/>
              </w:rPr>
              <w:t>(see section 3.4 )</w:t>
            </w:r>
          </w:p>
        </w:tc>
      </w:tr>
      <w:tr w:rsidR="00B24AFD" w:rsidRPr="00B24AFD" w:rsidTr="003F78DB">
        <w:tc>
          <w:tcPr>
            <w:tcW w:w="1174" w:type="dxa"/>
          </w:tcPr>
          <w:p w:rsidR="00B24AFD" w:rsidRPr="00B24AFD" w:rsidRDefault="00B24AFD" w:rsidP="00B24AFD">
            <w:pPr>
              <w:jc w:val="both"/>
              <w:rPr>
                <w:rFonts w:eastAsiaTheme="minorEastAsia"/>
                <w:lang w:eastAsia="ja-JP"/>
              </w:rPr>
            </w:pPr>
            <w:r w:rsidRPr="00B24AFD">
              <w:rPr>
                <w:rFonts w:eastAsiaTheme="minorEastAsia"/>
                <w:lang w:eastAsia="ja-JP"/>
              </w:rPr>
              <w:t>Japan</w:t>
            </w:r>
          </w:p>
        </w:tc>
        <w:tc>
          <w:tcPr>
            <w:tcW w:w="3646" w:type="dxa"/>
          </w:tcPr>
          <w:p w:rsidR="00B24AFD" w:rsidRPr="00B24AFD" w:rsidRDefault="00B24AFD" w:rsidP="00B24AFD">
            <w:pPr>
              <w:jc w:val="both"/>
              <w:rPr>
                <w:rFonts w:eastAsiaTheme="minorEastAsia"/>
                <w:lang w:eastAsia="ja-JP"/>
              </w:rPr>
            </w:pPr>
            <w:r w:rsidRPr="00B24AFD">
              <w:rPr>
                <w:rFonts w:eastAsiaTheme="minorEastAsia"/>
                <w:lang w:eastAsia="ja-JP"/>
              </w:rPr>
              <w:t xml:space="preserve">- BWF’s guideline on RF exposure </w:t>
            </w:r>
          </w:p>
          <w:p w:rsidR="00B24AFD" w:rsidRPr="00B24AFD" w:rsidRDefault="00744B87" w:rsidP="00B24AFD">
            <w:pPr>
              <w:jc w:val="both"/>
              <w:rPr>
                <w:rFonts w:eastAsiaTheme="minorEastAsia"/>
                <w:lang w:eastAsia="ja-JP"/>
              </w:rPr>
            </w:pPr>
            <w:hyperlink r:id="rId19" w:history="1">
              <w:r w:rsidR="001D61EA" w:rsidRPr="00F26532">
                <w:rPr>
                  <w:rStyle w:val="Hyperlink"/>
                  <w:rFonts w:eastAsiaTheme="minorEastAsia"/>
                  <w:lang w:eastAsia="ja-JP"/>
                </w:rPr>
                <w:t>http://bwf-yrp.net/english/</w:t>
              </w:r>
            </w:hyperlink>
            <w:r w:rsidR="00B24AFD" w:rsidRPr="00B24AFD">
              <w:rPr>
                <w:rFonts w:eastAsiaTheme="minorEastAsia"/>
                <w:lang w:eastAsia="ja-JP"/>
              </w:rPr>
              <w:t xml:space="preserve"> : compliance requirements</w:t>
            </w:r>
          </w:p>
          <w:p w:rsidR="00B24AFD" w:rsidRPr="00B24AFD" w:rsidRDefault="00B24AFD" w:rsidP="00B24AFD">
            <w:pPr>
              <w:jc w:val="both"/>
              <w:rPr>
                <w:rFonts w:eastAsiaTheme="minorEastAsia"/>
                <w:lang w:eastAsia="ja-JP"/>
              </w:rPr>
            </w:pPr>
            <w:r w:rsidRPr="00B24AFD">
              <w:rPr>
                <w:rFonts w:eastAsiaTheme="minorEastAsia"/>
                <w:lang w:eastAsia="ja-JP"/>
              </w:rPr>
              <w:t xml:space="preserve">- Referring to Radio Radiation Protection Guidelines and ICNIRP </w:t>
            </w:r>
            <w:r w:rsidRPr="00B24AFD">
              <w:rPr>
                <w:rFonts w:eastAsiaTheme="minorEastAsia"/>
                <w:lang w:eastAsia="ja-JP"/>
              </w:rPr>
              <w:lastRenderedPageBreak/>
              <w:t>guidelines</w:t>
            </w:r>
          </w:p>
          <w:p w:rsidR="00B24AFD" w:rsidRPr="00B24AFD" w:rsidRDefault="00B24AFD" w:rsidP="00B24AFD">
            <w:pPr>
              <w:jc w:val="both"/>
              <w:rPr>
                <w:rFonts w:eastAsiaTheme="minorEastAsia"/>
                <w:lang w:eastAsia="ja-JP"/>
              </w:rPr>
            </w:pPr>
            <w:r w:rsidRPr="00B24AFD">
              <w:rPr>
                <w:rFonts w:eastAsiaTheme="minorEastAsia"/>
                <w:lang w:eastAsia="ja-JP"/>
              </w:rPr>
              <w:t xml:space="preserve"> : RF exposure limit</w:t>
            </w:r>
          </w:p>
        </w:tc>
        <w:tc>
          <w:tcPr>
            <w:tcW w:w="4678" w:type="dxa"/>
          </w:tcPr>
          <w:p w:rsidR="00B24AFD" w:rsidRPr="00B24AFD" w:rsidRDefault="00B24AFD" w:rsidP="003F78DB">
            <w:pPr>
              <w:rPr>
                <w:rFonts w:eastAsiaTheme="minorEastAsia"/>
                <w:lang w:eastAsia="ja-JP"/>
              </w:rPr>
            </w:pPr>
            <w:r w:rsidRPr="00B24AFD">
              <w:rPr>
                <w:rFonts w:eastAsiaTheme="minorEastAsia"/>
                <w:lang w:eastAsia="ja-JP"/>
              </w:rPr>
              <w:lastRenderedPageBreak/>
              <w:t>BWF of Japan considers the following approaches in RF exposure assessment.</w:t>
            </w:r>
          </w:p>
          <w:p w:rsidR="00B24AFD" w:rsidRPr="00B24AFD" w:rsidRDefault="00B24AFD" w:rsidP="003F78DB">
            <w:pPr>
              <w:numPr>
                <w:ilvl w:val="0"/>
                <w:numId w:val="14"/>
              </w:numPr>
              <w:rPr>
                <w:rFonts w:eastAsiaTheme="minorEastAsia"/>
                <w:lang w:eastAsia="ja-JP"/>
              </w:rPr>
            </w:pPr>
            <w:r w:rsidRPr="00B24AFD">
              <w:rPr>
                <w:rFonts w:eastAsiaTheme="minorEastAsia"/>
                <w:lang w:eastAsia="ja-JP"/>
              </w:rPr>
              <w:t xml:space="preserve">Assume specific worst cases, such a case that a part of the human body is contiguous to </w:t>
            </w:r>
            <w:proofErr w:type="spellStart"/>
            <w:proofErr w:type="gramStart"/>
            <w:r w:rsidRPr="00B24AFD">
              <w:rPr>
                <w:rFonts w:eastAsiaTheme="minorEastAsia"/>
                <w:lang w:eastAsia="ja-JP"/>
              </w:rPr>
              <w:t>Tx</w:t>
            </w:r>
            <w:proofErr w:type="spellEnd"/>
            <w:proofErr w:type="gramEnd"/>
            <w:r w:rsidRPr="00B24AFD">
              <w:rPr>
                <w:rFonts w:eastAsiaTheme="minorEastAsia"/>
                <w:lang w:eastAsia="ja-JP"/>
              </w:rPr>
              <w:t xml:space="preserve"> or located between </w:t>
            </w:r>
            <w:proofErr w:type="spellStart"/>
            <w:r w:rsidRPr="00B24AFD">
              <w:rPr>
                <w:rFonts w:eastAsiaTheme="minorEastAsia"/>
                <w:lang w:eastAsia="ja-JP"/>
              </w:rPr>
              <w:t>Tx</w:t>
            </w:r>
            <w:proofErr w:type="spellEnd"/>
            <w:r w:rsidRPr="00B24AFD">
              <w:rPr>
                <w:rFonts w:eastAsiaTheme="minorEastAsia"/>
                <w:lang w:eastAsia="ja-JP"/>
              </w:rPr>
              <w:t xml:space="preserve"> </w:t>
            </w:r>
            <w:r w:rsidRPr="00B24AFD">
              <w:rPr>
                <w:rFonts w:eastAsiaTheme="minorEastAsia"/>
                <w:lang w:eastAsia="ja-JP"/>
              </w:rPr>
              <w:lastRenderedPageBreak/>
              <w:t>and Rx.</w:t>
            </w:r>
          </w:p>
          <w:p w:rsidR="00B24AFD" w:rsidRPr="00B24AFD" w:rsidRDefault="00B24AFD" w:rsidP="003F78DB">
            <w:pPr>
              <w:numPr>
                <w:ilvl w:val="0"/>
                <w:numId w:val="14"/>
              </w:numPr>
              <w:rPr>
                <w:rFonts w:eastAsiaTheme="minorEastAsia"/>
                <w:lang w:eastAsia="ja-JP"/>
              </w:rPr>
            </w:pPr>
            <w:r w:rsidRPr="00B24AFD">
              <w:rPr>
                <w:rFonts w:eastAsiaTheme="minorEastAsia"/>
                <w:lang w:eastAsia="ja-JP"/>
              </w:rPr>
              <w:t>Additional safety measures to take into account if safety cannot be declared.</w:t>
            </w:r>
          </w:p>
          <w:p w:rsidR="00B24AFD" w:rsidRPr="00B24AFD" w:rsidRDefault="00B24AFD" w:rsidP="003F78DB">
            <w:pPr>
              <w:numPr>
                <w:ilvl w:val="0"/>
                <w:numId w:val="14"/>
              </w:numPr>
              <w:rPr>
                <w:rFonts w:eastAsiaTheme="minorEastAsia"/>
                <w:lang w:eastAsia="ja-JP"/>
              </w:rPr>
            </w:pPr>
            <w:r w:rsidRPr="00B24AFD">
              <w:rPr>
                <w:rFonts w:eastAsiaTheme="minorEastAsia"/>
                <w:lang w:eastAsia="ja-JP"/>
              </w:rPr>
              <w:t xml:space="preserve">Magnetic fields by the WPT products are non-uniform and RF exposure is expected to be local. Therefore ICNIRP guidelines can be safer references. Simulation assessment methodologies such as radiation </w:t>
            </w:r>
            <w:proofErr w:type="spellStart"/>
            <w:r w:rsidRPr="00B24AFD">
              <w:rPr>
                <w:rFonts w:eastAsiaTheme="minorEastAsia"/>
                <w:lang w:eastAsia="ja-JP"/>
              </w:rPr>
              <w:t>dosimetry</w:t>
            </w:r>
            <w:proofErr w:type="spellEnd"/>
            <w:r w:rsidRPr="00B24AFD">
              <w:rPr>
                <w:rFonts w:eastAsiaTheme="minorEastAsia"/>
                <w:lang w:eastAsia="ja-JP"/>
              </w:rPr>
              <w:t xml:space="preserve"> are suggested to consider if </w:t>
            </w:r>
            <w:proofErr w:type="spellStart"/>
            <w:r w:rsidRPr="00B24AFD">
              <w:rPr>
                <w:rFonts w:eastAsiaTheme="minorEastAsia"/>
                <w:lang w:eastAsia="ja-JP"/>
              </w:rPr>
              <w:t>dosimetry</w:t>
            </w:r>
            <w:proofErr w:type="spellEnd"/>
            <w:r w:rsidRPr="00B24AFD">
              <w:rPr>
                <w:rFonts w:eastAsiaTheme="minorEastAsia"/>
                <w:lang w:eastAsia="ja-JP"/>
              </w:rPr>
              <w:t xml:space="preserve"> experts can participate. </w:t>
            </w:r>
          </w:p>
          <w:p w:rsidR="00B24AFD" w:rsidRPr="00B24AFD" w:rsidRDefault="00B24AFD" w:rsidP="003F78DB">
            <w:pPr>
              <w:numPr>
                <w:ilvl w:val="0"/>
                <w:numId w:val="14"/>
              </w:numPr>
              <w:rPr>
                <w:rFonts w:eastAsiaTheme="minorEastAsia"/>
                <w:lang w:eastAsia="ja-JP"/>
              </w:rPr>
            </w:pPr>
            <w:r w:rsidRPr="00B24AFD">
              <w:rPr>
                <w:rFonts w:eastAsiaTheme="minorEastAsia"/>
                <w:lang w:eastAsia="ja-JP"/>
              </w:rPr>
              <w:t>Assessment method should not take longer time unnecessarily and not intend to search for exact RF exposure. It should be a reasonable one which could be useful for certification procedures and acceptance tests.</w:t>
            </w:r>
          </w:p>
          <w:p w:rsidR="00B24AFD" w:rsidRPr="00B24AFD" w:rsidRDefault="00B24AFD" w:rsidP="003F78DB">
            <w:pPr>
              <w:rPr>
                <w:rFonts w:eastAsiaTheme="minorEastAsia"/>
                <w:lang w:eastAsia="ja-JP"/>
              </w:rPr>
            </w:pPr>
          </w:p>
        </w:tc>
      </w:tr>
      <w:tr w:rsidR="00B24AFD" w:rsidRPr="00B24AFD" w:rsidTr="003F78DB">
        <w:tc>
          <w:tcPr>
            <w:tcW w:w="1174" w:type="dxa"/>
          </w:tcPr>
          <w:p w:rsidR="00B24AFD" w:rsidRPr="00B24AFD" w:rsidRDefault="00B24AFD" w:rsidP="00B24AFD">
            <w:pPr>
              <w:jc w:val="both"/>
              <w:rPr>
                <w:rFonts w:eastAsiaTheme="minorEastAsia"/>
                <w:lang w:eastAsia="ja-JP"/>
              </w:rPr>
            </w:pPr>
            <w:r w:rsidRPr="00B24AFD">
              <w:rPr>
                <w:rFonts w:eastAsiaTheme="minorEastAsia"/>
                <w:lang w:eastAsia="ja-JP"/>
              </w:rPr>
              <w:lastRenderedPageBreak/>
              <w:t>Republic of Korea</w:t>
            </w:r>
          </w:p>
        </w:tc>
        <w:tc>
          <w:tcPr>
            <w:tcW w:w="3646" w:type="dxa"/>
          </w:tcPr>
          <w:p w:rsidR="00B24AFD" w:rsidRPr="00B24AFD" w:rsidRDefault="00B24AFD" w:rsidP="00B24AFD">
            <w:pPr>
              <w:jc w:val="both"/>
              <w:rPr>
                <w:rFonts w:eastAsiaTheme="minorEastAsia"/>
                <w:lang w:eastAsia="ja-JP"/>
              </w:rPr>
            </w:pPr>
            <w:r w:rsidRPr="00B24AFD">
              <w:rPr>
                <w:rFonts w:eastAsiaTheme="minorEastAsia" w:hint="eastAsia"/>
                <w:lang w:eastAsia="ja-JP"/>
              </w:rPr>
              <w:t>- Plans to revise current EMF regulation to include WPT device for application  during 2013</w:t>
            </w:r>
          </w:p>
        </w:tc>
        <w:tc>
          <w:tcPr>
            <w:tcW w:w="4678" w:type="dxa"/>
          </w:tcPr>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P</w:t>
            </w:r>
            <w:r w:rsidRPr="00B24AFD">
              <w:rPr>
                <w:rFonts w:eastAsiaTheme="minorEastAsia"/>
                <w:lang w:eastAsia="ja-JP"/>
              </w:rPr>
              <w:t>lans to introduce assessment methods specified for WPT during 2013</w:t>
            </w:r>
          </w:p>
        </w:tc>
      </w:tr>
    </w:tbl>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b/>
          <w:lang w:eastAsia="ja-JP"/>
        </w:rPr>
      </w:pPr>
      <w:r w:rsidRPr="00B24AFD">
        <w:rPr>
          <w:rFonts w:eastAsiaTheme="minorEastAsia"/>
          <w:b/>
          <w:lang w:eastAsia="ja-JP"/>
        </w:rPr>
        <w:t>3.7</w:t>
      </w:r>
      <w:r w:rsidRPr="00B24AFD">
        <w:rPr>
          <w:rFonts w:eastAsiaTheme="minorEastAsia"/>
          <w:b/>
          <w:lang w:eastAsia="ja-JP"/>
        </w:rPr>
        <w:tab/>
        <w:t>Regulatory matter</w:t>
      </w:r>
    </w:p>
    <w:p w:rsidR="00943DDA" w:rsidRDefault="00943DDA"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hint="eastAsia"/>
          <w:lang w:eastAsia="ja-JP"/>
        </w:rPr>
        <w:t xml:space="preserve">This section excerpts regulatory matters descriptions in the responses and describes country by country. </w:t>
      </w:r>
    </w:p>
    <w:p w:rsidR="00B24AFD" w:rsidRPr="00B24AFD" w:rsidRDefault="00B24AFD" w:rsidP="00B24AFD">
      <w:pPr>
        <w:jc w:val="both"/>
        <w:rPr>
          <w:rFonts w:eastAsiaTheme="minorEastAsia"/>
          <w:lang w:eastAsia="ja-JP"/>
        </w:rPr>
      </w:pPr>
    </w:p>
    <w:p w:rsidR="00B24AFD" w:rsidRDefault="00B24AFD" w:rsidP="00B24AFD">
      <w:pPr>
        <w:jc w:val="both"/>
        <w:rPr>
          <w:rFonts w:eastAsiaTheme="minorEastAsia"/>
          <w:b/>
          <w:lang w:eastAsia="ja-JP"/>
        </w:rPr>
      </w:pPr>
      <w:r w:rsidRPr="00943DDA">
        <w:rPr>
          <w:rFonts w:eastAsiaTheme="minorEastAsia" w:hint="eastAsia"/>
          <w:b/>
          <w:lang w:eastAsia="ja-JP"/>
        </w:rPr>
        <w:t>Australia</w:t>
      </w:r>
    </w:p>
    <w:p w:rsidR="00943DDA" w:rsidRPr="00943DDA" w:rsidRDefault="00943DDA" w:rsidP="00B24AFD">
      <w:pPr>
        <w:jc w:val="both"/>
        <w:rPr>
          <w:rFonts w:eastAsiaTheme="minorEastAsia"/>
          <w:b/>
          <w:lang w:eastAsia="ja-JP"/>
        </w:rPr>
      </w:pPr>
    </w:p>
    <w:p w:rsidR="00943DDA" w:rsidRPr="00943DDA" w:rsidRDefault="00B24AFD" w:rsidP="00943DDA">
      <w:pPr>
        <w:jc w:val="both"/>
        <w:rPr>
          <w:rFonts w:eastAsiaTheme="minorEastAsia"/>
          <w:lang w:eastAsia="ja-JP"/>
        </w:rPr>
      </w:pPr>
      <w:r w:rsidRPr="00B24AFD">
        <w:rPr>
          <w:rFonts w:eastAsiaTheme="minorEastAsia"/>
          <w:lang w:eastAsia="ja-JP"/>
        </w:rPr>
        <w:t xml:space="preserve">Under Australian regulatory arrangements, </w:t>
      </w:r>
      <w:proofErr w:type="spellStart"/>
      <w:r w:rsidRPr="00B24AFD">
        <w:rPr>
          <w:rFonts w:eastAsiaTheme="minorEastAsia"/>
          <w:lang w:eastAsia="ja-JP"/>
        </w:rPr>
        <w:t>radiocommunications</w:t>
      </w:r>
      <w:proofErr w:type="spellEnd"/>
      <w:r w:rsidRPr="00B24AFD">
        <w:rPr>
          <w:rFonts w:eastAsiaTheme="minorEastAsia"/>
          <w:lang w:eastAsia="ja-JP"/>
        </w:rPr>
        <w:t xml:space="preserve"> devices must comply with any applicable standards and </w:t>
      </w:r>
      <w:proofErr w:type="spellStart"/>
      <w:r w:rsidRPr="00B24AFD">
        <w:rPr>
          <w:rFonts w:eastAsiaTheme="minorEastAsia"/>
          <w:lang w:eastAsia="ja-JP"/>
        </w:rPr>
        <w:t>radiocommunications</w:t>
      </w:r>
      <w:proofErr w:type="spellEnd"/>
      <w:r w:rsidRPr="00B24AFD">
        <w:rPr>
          <w:rFonts w:eastAsiaTheme="minorEastAsia"/>
          <w:lang w:eastAsia="ja-JP"/>
        </w:rPr>
        <w:t xml:space="preserve"> transmitters must not be operated without a license.</w:t>
      </w:r>
      <w:r w:rsidR="00943DDA" w:rsidRPr="00943DDA">
        <w:rPr>
          <w:rFonts w:eastAsia="MS Mincho" w:cs="Angsana New"/>
          <w:kern w:val="2"/>
          <w:sz w:val="20"/>
          <w:szCs w:val="20"/>
          <w:lang w:eastAsia="ja-JP"/>
        </w:rPr>
        <w:t xml:space="preserve"> </w:t>
      </w:r>
      <w:r w:rsidR="00943DDA" w:rsidRPr="00943DDA">
        <w:rPr>
          <w:rFonts w:eastAsiaTheme="minorEastAsia"/>
          <w:lang w:eastAsia="ja-JP"/>
        </w:rPr>
        <w:t xml:space="preserve">ACMA </w:t>
      </w:r>
      <w:r w:rsidR="00943DDA">
        <w:rPr>
          <w:rFonts w:eastAsiaTheme="minorEastAsia" w:hint="eastAsia"/>
          <w:lang w:eastAsia="ja-JP"/>
        </w:rPr>
        <w:t>(</w:t>
      </w:r>
      <w:r w:rsidR="00943DDA" w:rsidRPr="00943DDA">
        <w:rPr>
          <w:rFonts w:eastAsiaTheme="minorEastAsia"/>
          <w:lang w:eastAsia="ja-JP"/>
        </w:rPr>
        <w:t>Australian Communications and Media Authority</w:t>
      </w:r>
      <w:r w:rsidR="00943DDA">
        <w:rPr>
          <w:rFonts w:eastAsiaTheme="minorEastAsia" w:hint="eastAsia"/>
          <w:lang w:eastAsia="ja-JP"/>
        </w:rPr>
        <w:t>)</w:t>
      </w:r>
      <w:r w:rsidR="00943DDA" w:rsidRPr="00943DDA">
        <w:rPr>
          <w:rFonts w:eastAsiaTheme="minorEastAsia"/>
          <w:lang w:eastAsia="ja-JP"/>
        </w:rPr>
        <w:t xml:space="preserve"> regulates EMC through Radiocommunications </w:t>
      </w:r>
      <w:proofErr w:type="spellStart"/>
      <w:r w:rsidR="00943DDA" w:rsidRPr="00943DDA">
        <w:rPr>
          <w:rFonts w:eastAsiaTheme="minorEastAsia"/>
          <w:lang w:eastAsia="ja-JP"/>
        </w:rPr>
        <w:t>Labelling</w:t>
      </w:r>
      <w:proofErr w:type="spellEnd"/>
      <w:r w:rsidR="00943DDA" w:rsidRPr="00943DDA">
        <w:rPr>
          <w:rFonts w:eastAsiaTheme="minorEastAsia"/>
          <w:lang w:eastAsia="ja-JP"/>
        </w:rPr>
        <w:t xml:space="preserve"> Notice 2008</w:t>
      </w:r>
      <w:r w:rsidR="00943DDA" w:rsidRPr="00943DDA">
        <w:rPr>
          <w:rFonts w:eastAsiaTheme="minorEastAsia" w:hint="eastAsia"/>
          <w:lang w:eastAsia="ja-JP"/>
        </w:rPr>
        <w:t>.</w:t>
      </w:r>
    </w:p>
    <w:p w:rsidR="00B24AFD" w:rsidRPr="00B24AFD" w:rsidRDefault="00B24AFD" w:rsidP="00B24AFD">
      <w:pPr>
        <w:jc w:val="both"/>
        <w:rPr>
          <w:rFonts w:eastAsiaTheme="minorEastAsia"/>
          <w:lang w:eastAsia="ja-JP"/>
        </w:rPr>
      </w:pPr>
    </w:p>
    <w:p w:rsidR="00B24AFD" w:rsidRPr="00943DDA" w:rsidRDefault="00B24AFD" w:rsidP="00B24AFD">
      <w:pPr>
        <w:jc w:val="both"/>
        <w:rPr>
          <w:rFonts w:eastAsiaTheme="minorEastAsia"/>
          <w:b/>
          <w:lang w:eastAsia="ja-JP"/>
        </w:rPr>
      </w:pPr>
      <w:r w:rsidRPr="00943DDA">
        <w:rPr>
          <w:rFonts w:eastAsiaTheme="minorEastAsia" w:hint="eastAsia"/>
          <w:b/>
          <w:lang w:eastAsia="ja-JP"/>
        </w:rPr>
        <w:t>China</w:t>
      </w:r>
    </w:p>
    <w:p w:rsidR="00B24AFD" w:rsidRPr="00B24AFD" w:rsidRDefault="00B24AFD"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lang w:eastAsia="ja-JP"/>
        </w:rPr>
        <w:t>About radio regulation files in China, there are many WPT related radio regulations. The following are main regulations which manage the issue of WPT radio emission.</w:t>
      </w:r>
    </w:p>
    <w:p w:rsidR="00B24AFD" w:rsidRPr="00B24AFD" w:rsidRDefault="00B24AFD" w:rsidP="00B24AFD">
      <w:pPr>
        <w:jc w:val="both"/>
        <w:rPr>
          <w:rFonts w:eastAsiaTheme="minorEastAsia"/>
          <w:lang w:eastAsia="ja-JP"/>
        </w:rPr>
      </w:pPr>
    </w:p>
    <w:p w:rsidR="00B24AFD" w:rsidRPr="00943DDA" w:rsidRDefault="00B24AFD" w:rsidP="00943DDA">
      <w:pPr>
        <w:pStyle w:val="ListParagraph"/>
        <w:numPr>
          <w:ilvl w:val="0"/>
          <w:numId w:val="25"/>
        </w:numPr>
        <w:ind w:leftChars="0"/>
        <w:rPr>
          <w:sz w:val="24"/>
          <w:szCs w:val="24"/>
        </w:rPr>
      </w:pPr>
      <w:r w:rsidRPr="00943DDA">
        <w:rPr>
          <w:sz w:val="24"/>
          <w:szCs w:val="24"/>
        </w:rPr>
        <w:t>People's Republic of China Ministry of Industry and Information Technology, the 16th Order (2010): People's Republic of China Regulations on the Radio Frequency Allocation. This ensures the normal operation of the radio business, and to prevent mutual interference between the various radio services, radio stations and WPT system.</w:t>
      </w:r>
    </w:p>
    <w:p w:rsidR="00B24AFD" w:rsidRPr="00943DDA" w:rsidRDefault="00B24AFD" w:rsidP="00943DDA">
      <w:pPr>
        <w:pStyle w:val="ListParagraph"/>
        <w:numPr>
          <w:ilvl w:val="0"/>
          <w:numId w:val="25"/>
        </w:numPr>
        <w:ind w:leftChars="0"/>
        <w:rPr>
          <w:sz w:val="24"/>
          <w:szCs w:val="24"/>
        </w:rPr>
      </w:pPr>
      <w:r w:rsidRPr="00943DDA">
        <w:rPr>
          <w:sz w:val="24"/>
          <w:szCs w:val="24"/>
        </w:rPr>
        <w:t>People's Republic of China State Council, the People's Republic of China the Central Military Commission, the 128th Order (1993): People's Republic of China Regulations on Radio. This regulation strengthens radio management and maintenances airwaves order. According to varieties of WPT technology and control communications part, WPT devices may be same as normal radio system and under control of such regulations.</w:t>
      </w:r>
    </w:p>
    <w:p w:rsidR="00B24AFD" w:rsidRPr="00943DDA" w:rsidRDefault="00B24AFD" w:rsidP="00943DDA">
      <w:pPr>
        <w:pStyle w:val="ListParagraph"/>
        <w:numPr>
          <w:ilvl w:val="0"/>
          <w:numId w:val="25"/>
        </w:numPr>
        <w:ind w:leftChars="0"/>
        <w:rPr>
          <w:sz w:val="24"/>
          <w:szCs w:val="24"/>
        </w:rPr>
      </w:pPr>
      <w:r w:rsidRPr="00943DDA">
        <w:rPr>
          <w:sz w:val="24"/>
          <w:szCs w:val="24"/>
        </w:rPr>
        <w:t xml:space="preserve">People's Republic of China State Council, People's Republic of China the Central Military Commission, No. 579 Order (2010): People's Republic of China Radio Control Requirements. This is the latest regulation about restrictions on radio stations, radio transmitting equipment, and radiation of radio waves of non-use of radio equipment, </w:t>
      </w:r>
      <w:r w:rsidRPr="00943DDA">
        <w:rPr>
          <w:sz w:val="24"/>
          <w:szCs w:val="24"/>
        </w:rPr>
        <w:lastRenderedPageBreak/>
        <w:t>technical blocking measures, as well as the implementation of a specific radio frequency emission of radio waves, radiation and dissemination mandatory management.</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National Radio Regulatory Commission in China is considering the rules and requirements of type approval for WPT products.</w:t>
      </w:r>
    </w:p>
    <w:p w:rsidR="00B24AFD" w:rsidRDefault="00B24AFD" w:rsidP="00B24AFD">
      <w:pPr>
        <w:jc w:val="both"/>
        <w:rPr>
          <w:rFonts w:eastAsiaTheme="minorEastAsia"/>
          <w:lang w:eastAsia="ja-JP"/>
        </w:rPr>
      </w:pPr>
    </w:p>
    <w:p w:rsidR="00703257" w:rsidRDefault="004B4E3F" w:rsidP="00B24AFD">
      <w:pPr>
        <w:jc w:val="both"/>
        <w:rPr>
          <w:rFonts w:eastAsiaTheme="minorEastAsia"/>
          <w:lang w:eastAsia="ja-JP"/>
        </w:rPr>
      </w:pPr>
      <w:bookmarkStart w:id="4" w:name="OLE_LINK23"/>
      <w:bookmarkStart w:id="5" w:name="OLE_LINK81"/>
      <w:bookmarkStart w:id="6" w:name="OLE_LINK82"/>
      <w:r w:rsidRPr="003F78DB">
        <w:rPr>
          <w:rFonts w:eastAsiaTheme="minorEastAsia"/>
          <w:lang w:eastAsia="ja-JP"/>
        </w:rPr>
        <w:t>Control signaling and charging may use same frequency and t</w:t>
      </w:r>
      <w:r w:rsidR="00703257" w:rsidRPr="003F78DB">
        <w:rPr>
          <w:rFonts w:eastAsia="SimSun"/>
          <w:lang w:eastAsia="zh-CN"/>
        </w:rPr>
        <w:t xml:space="preserve">here is </w:t>
      </w:r>
      <w:r w:rsidR="00C37404" w:rsidRPr="003F78DB">
        <w:rPr>
          <w:rFonts w:eastAsiaTheme="minorEastAsia"/>
          <w:lang w:eastAsia="ja-JP"/>
        </w:rPr>
        <w:t xml:space="preserve">no </w:t>
      </w:r>
      <w:r w:rsidR="00703257" w:rsidRPr="003F78DB">
        <w:rPr>
          <w:rFonts w:eastAsia="SimSun"/>
          <w:lang w:eastAsia="zh-CN"/>
        </w:rPr>
        <w:t xml:space="preserve">existing RF </w:t>
      </w:r>
      <w:r w:rsidR="00C145DC" w:rsidRPr="003F78DB">
        <w:rPr>
          <w:rFonts w:eastAsiaTheme="minorEastAsia"/>
          <w:lang w:eastAsia="ja-JP"/>
        </w:rPr>
        <w:t xml:space="preserve">emission limit </w:t>
      </w:r>
      <w:r w:rsidR="00703257" w:rsidRPr="003F78DB">
        <w:rPr>
          <w:rFonts w:eastAsia="SimSun"/>
          <w:lang w:eastAsia="zh-CN"/>
        </w:rPr>
        <w:t xml:space="preserve">specification applicable to WPT </w:t>
      </w:r>
      <w:bookmarkStart w:id="7" w:name="OLE_LINK5"/>
      <w:r w:rsidR="00703257" w:rsidRPr="003F78DB">
        <w:rPr>
          <w:rFonts w:eastAsia="SimSun"/>
          <w:lang w:eastAsia="zh-CN"/>
        </w:rPr>
        <w:t>device</w:t>
      </w:r>
      <w:r w:rsidR="00C145DC" w:rsidRPr="003F78DB">
        <w:rPr>
          <w:rFonts w:eastAsiaTheme="minorEastAsia"/>
          <w:lang w:eastAsia="ja-JP"/>
        </w:rPr>
        <w:t>s</w:t>
      </w:r>
      <w:r w:rsidR="00C37404" w:rsidRPr="003F78DB">
        <w:rPr>
          <w:rFonts w:eastAsiaTheme="minorEastAsia"/>
          <w:lang w:eastAsia="ja-JP"/>
        </w:rPr>
        <w:t>, which</w:t>
      </w:r>
      <w:r w:rsidR="00703257" w:rsidRPr="003F78DB">
        <w:rPr>
          <w:rFonts w:eastAsia="SimSun"/>
          <w:lang w:eastAsia="zh-CN"/>
        </w:rPr>
        <w:t xml:space="preserve"> may lead to potential interference to other systems in similar </w:t>
      </w:r>
      <w:r w:rsidR="00C145DC" w:rsidRPr="003F78DB">
        <w:rPr>
          <w:rFonts w:eastAsiaTheme="minorEastAsia"/>
          <w:lang w:eastAsia="ja-JP"/>
        </w:rPr>
        <w:t xml:space="preserve">or concerned </w:t>
      </w:r>
      <w:r w:rsidR="00703257" w:rsidRPr="003F78DB">
        <w:rPr>
          <w:rFonts w:eastAsia="SimSun"/>
          <w:lang w:eastAsia="zh-CN"/>
        </w:rPr>
        <w:t>frequency band</w:t>
      </w:r>
      <w:r w:rsidR="00C145DC" w:rsidRPr="003F78DB">
        <w:rPr>
          <w:rFonts w:eastAsiaTheme="minorEastAsia"/>
          <w:lang w:eastAsia="ja-JP"/>
        </w:rPr>
        <w:t>(s)</w:t>
      </w:r>
      <w:r w:rsidR="00703257" w:rsidRPr="003F78DB">
        <w:rPr>
          <w:rFonts w:eastAsia="SimSun"/>
          <w:lang w:eastAsia="zh-CN"/>
        </w:rPr>
        <w:t>.</w:t>
      </w:r>
      <w:bookmarkEnd w:id="4"/>
      <w:bookmarkEnd w:id="7"/>
      <w:r w:rsidR="00703257" w:rsidRPr="003F78DB">
        <w:rPr>
          <w:rFonts w:eastAsia="SimSun"/>
          <w:lang w:eastAsia="zh-CN"/>
        </w:rPr>
        <w:t xml:space="preserve"> </w:t>
      </w:r>
      <w:bookmarkEnd w:id="5"/>
      <w:bookmarkEnd w:id="6"/>
      <w:r w:rsidR="00703257" w:rsidRPr="003F78DB">
        <w:rPr>
          <w:rFonts w:eastAsia="SimSun"/>
          <w:lang w:eastAsia="zh-CN"/>
        </w:rPr>
        <w:t>Considering the future development of WPT and coexistence with other systems, China currently incline</w:t>
      </w:r>
      <w:r w:rsidR="00C145DC" w:rsidRPr="003F78DB">
        <w:rPr>
          <w:rFonts w:eastAsiaTheme="minorEastAsia"/>
          <w:lang w:eastAsia="ja-JP"/>
        </w:rPr>
        <w:t>s</w:t>
      </w:r>
      <w:r w:rsidR="00703257" w:rsidRPr="003F78DB">
        <w:rPr>
          <w:rFonts w:eastAsia="SimSun"/>
          <w:lang w:eastAsia="zh-CN"/>
        </w:rPr>
        <w:t xml:space="preserve"> to attribute WPT devices as </w:t>
      </w:r>
      <w:r w:rsidR="00C145DC" w:rsidRPr="003F78DB">
        <w:rPr>
          <w:rFonts w:eastAsiaTheme="minorEastAsia"/>
          <w:lang w:eastAsia="ja-JP"/>
        </w:rPr>
        <w:t>S</w:t>
      </w:r>
      <w:r w:rsidR="00703257" w:rsidRPr="003F78DB">
        <w:rPr>
          <w:rFonts w:eastAsia="SimSun"/>
          <w:lang w:eastAsia="zh-CN"/>
        </w:rPr>
        <w:t xml:space="preserve">hort </w:t>
      </w:r>
      <w:r w:rsidR="00C145DC" w:rsidRPr="003F78DB">
        <w:rPr>
          <w:rFonts w:eastAsiaTheme="minorEastAsia"/>
          <w:lang w:eastAsia="ja-JP"/>
        </w:rPr>
        <w:t>R</w:t>
      </w:r>
      <w:r w:rsidR="00703257" w:rsidRPr="003F78DB">
        <w:rPr>
          <w:rFonts w:eastAsia="SimSun"/>
          <w:lang w:eastAsia="zh-CN"/>
        </w:rPr>
        <w:t xml:space="preserve">ange </w:t>
      </w:r>
      <w:r w:rsidR="00C145DC" w:rsidRPr="003F78DB">
        <w:rPr>
          <w:rFonts w:eastAsiaTheme="minorEastAsia"/>
          <w:lang w:eastAsia="ja-JP"/>
        </w:rPr>
        <w:t>D</w:t>
      </w:r>
      <w:r w:rsidR="00703257" w:rsidRPr="003F78DB">
        <w:rPr>
          <w:rFonts w:eastAsia="SimSun"/>
          <w:lang w:eastAsia="zh-CN"/>
        </w:rPr>
        <w:t>evice</w:t>
      </w:r>
      <w:r w:rsidR="00C145DC" w:rsidRPr="003F78DB">
        <w:rPr>
          <w:rFonts w:eastAsiaTheme="minorEastAsia"/>
          <w:lang w:eastAsia="ja-JP"/>
        </w:rPr>
        <w:t>s</w:t>
      </w:r>
      <w:r w:rsidR="00703257" w:rsidRPr="003F78DB">
        <w:rPr>
          <w:rFonts w:eastAsia="SimSun"/>
          <w:lang w:eastAsia="zh-CN"/>
        </w:rPr>
        <w:t xml:space="preserve"> (SRD) from the radio point of view. The management approach of SRD’s relevant specification can be used for reference.</w:t>
      </w:r>
    </w:p>
    <w:p w:rsidR="00703257" w:rsidRPr="00B24AFD" w:rsidRDefault="00703257" w:rsidP="00B24AFD">
      <w:pPr>
        <w:jc w:val="both"/>
        <w:rPr>
          <w:rFonts w:eastAsiaTheme="minorEastAsia"/>
          <w:lang w:eastAsia="ja-JP"/>
        </w:rPr>
      </w:pPr>
    </w:p>
    <w:p w:rsidR="00B24AFD" w:rsidRPr="00943DDA" w:rsidRDefault="00B24AFD" w:rsidP="00B24AFD">
      <w:pPr>
        <w:jc w:val="both"/>
        <w:rPr>
          <w:rFonts w:eastAsiaTheme="minorEastAsia"/>
          <w:b/>
          <w:lang w:eastAsia="ja-JP"/>
        </w:rPr>
      </w:pPr>
      <w:r w:rsidRPr="00943DDA">
        <w:rPr>
          <w:rFonts w:eastAsiaTheme="minorEastAsia" w:hint="eastAsia"/>
          <w:b/>
          <w:lang w:eastAsia="ja-JP"/>
        </w:rPr>
        <w:t>Japan</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 xml:space="preserve">WPT is not clearly defined in the current Japanese regulation. </w:t>
      </w:r>
      <w:r w:rsidRPr="00B24AFD">
        <w:rPr>
          <w:rFonts w:eastAsiaTheme="minorEastAsia" w:hint="eastAsia"/>
          <w:lang w:eastAsia="ja-JP"/>
        </w:rPr>
        <w:t xml:space="preserve">Japan MIC is </w:t>
      </w:r>
      <w:r w:rsidRPr="00B24AFD">
        <w:rPr>
          <w:rFonts w:eastAsiaTheme="minorEastAsia"/>
          <w:lang w:eastAsia="ja-JP"/>
        </w:rPr>
        <w:t xml:space="preserve">considering discipline for WPT in line with a report of its </w:t>
      </w:r>
      <w:r w:rsidR="00602E89">
        <w:rPr>
          <w:rFonts w:eastAsiaTheme="minorEastAsia" w:hint="eastAsia"/>
          <w:lang w:eastAsia="ja-JP"/>
        </w:rPr>
        <w:t>Subc</w:t>
      </w:r>
      <w:r w:rsidRPr="00B24AFD">
        <w:rPr>
          <w:rFonts w:eastAsiaTheme="minorEastAsia"/>
          <w:lang w:eastAsia="ja-JP"/>
        </w:rPr>
        <w:t xml:space="preserve">ommittee on “Promotion of Efficient Use of Frequencies”. The committee completed the final report in the middle of December, 2012. The report is available at </w:t>
      </w:r>
    </w:p>
    <w:p w:rsidR="00537738" w:rsidRDefault="00744B87" w:rsidP="00B24AFD">
      <w:pPr>
        <w:jc w:val="both"/>
        <w:rPr>
          <w:rFonts w:eastAsiaTheme="minorEastAsia"/>
          <w:lang w:eastAsia="ja-JP"/>
        </w:rPr>
      </w:pPr>
      <w:hyperlink r:id="rId20" w:history="1">
        <w:r w:rsidR="00537738" w:rsidRPr="00F26532">
          <w:rPr>
            <w:rStyle w:val="Hyperlink"/>
            <w:rFonts w:eastAsiaTheme="minorEastAsia" w:hint="eastAsia"/>
            <w:lang w:eastAsia="ja-JP"/>
          </w:rPr>
          <w:t>http://www.soumu.go.jp/menu_news/s-news/02kiban09_03000165.html</w:t>
        </w:r>
      </w:hyperlink>
      <w:r w:rsidR="00537738">
        <w:rPr>
          <w:rFonts w:eastAsiaTheme="minorEastAsia" w:hint="eastAsia"/>
          <w:lang w:eastAsia="ja-JP"/>
        </w:rPr>
        <w:t xml:space="preserve">   </w:t>
      </w:r>
      <w:r w:rsidR="00537738" w:rsidRPr="00B24AFD">
        <w:rPr>
          <w:rFonts w:eastAsiaTheme="minorEastAsia" w:hint="eastAsia"/>
          <w:lang w:eastAsia="ja-JP"/>
        </w:rPr>
        <w:t>(Japanese only)</w:t>
      </w:r>
      <w:r w:rsidR="00537738">
        <w:rPr>
          <w:rFonts w:eastAsiaTheme="minorEastAsia" w:hint="eastAsia"/>
          <w:lang w:eastAsia="ja-JP"/>
        </w:rPr>
        <w:t>.</w:t>
      </w:r>
    </w:p>
    <w:p w:rsidR="00B24AFD" w:rsidRDefault="00B24AFD" w:rsidP="00B24AFD">
      <w:pPr>
        <w:jc w:val="both"/>
        <w:rPr>
          <w:rFonts w:eastAsiaTheme="minorEastAsia"/>
          <w:lang w:eastAsia="ja-JP"/>
        </w:rPr>
      </w:pPr>
      <w:r w:rsidRPr="00B24AFD">
        <w:rPr>
          <w:rFonts w:eastAsiaTheme="minorEastAsia"/>
          <w:lang w:eastAsia="ja-JP"/>
        </w:rPr>
        <w:t>The report addresses facilitating smooth introduction of the “Facilities Utilizing High Frequencies” equipment, directing establishment of appropriate disciplinary rule making for WPT equipment implementation.</w:t>
      </w:r>
      <w:r w:rsidR="00602E89" w:rsidRPr="00602E89">
        <w:rPr>
          <w:rFonts w:eastAsiaTheme="minorEastAsia"/>
          <w:lang w:eastAsia="ja-JP"/>
        </w:rPr>
        <w:t xml:space="preserve"> </w:t>
      </w:r>
      <w:r w:rsidR="00602E89" w:rsidRPr="00943DDA">
        <w:rPr>
          <w:rFonts w:eastAsiaTheme="minorEastAsia"/>
          <w:lang w:eastAsia="ja-JP"/>
        </w:rPr>
        <w:t xml:space="preserve">MIC is considering regulations policy for WPT in line with </w:t>
      </w:r>
      <w:r w:rsidR="00602E89">
        <w:rPr>
          <w:rFonts w:eastAsiaTheme="minorEastAsia" w:hint="eastAsia"/>
          <w:lang w:eastAsia="ja-JP"/>
        </w:rPr>
        <w:t>the</w:t>
      </w:r>
      <w:r w:rsidR="00602E89" w:rsidRPr="00943DDA">
        <w:rPr>
          <w:rFonts w:eastAsiaTheme="minorEastAsia"/>
          <w:lang w:eastAsia="ja-JP"/>
        </w:rPr>
        <w:t xml:space="preserve"> report. </w:t>
      </w:r>
    </w:p>
    <w:p w:rsidR="00B24AFD" w:rsidRPr="00B24AFD" w:rsidRDefault="00B24AFD" w:rsidP="00B24AFD">
      <w:pPr>
        <w:jc w:val="both"/>
        <w:rPr>
          <w:rFonts w:eastAsiaTheme="minorEastAsia"/>
          <w:lang w:eastAsia="ja-JP"/>
        </w:rPr>
      </w:pPr>
    </w:p>
    <w:p w:rsidR="00B24AFD" w:rsidRDefault="00B24AFD" w:rsidP="00B24AFD">
      <w:pPr>
        <w:jc w:val="both"/>
        <w:rPr>
          <w:rFonts w:eastAsiaTheme="minorEastAsia"/>
          <w:lang w:eastAsia="ja-JP"/>
        </w:rPr>
      </w:pPr>
      <w:r w:rsidRPr="00B24AFD">
        <w:rPr>
          <w:rFonts w:eastAsiaTheme="minorEastAsia"/>
          <w:lang w:eastAsia="ja-JP"/>
        </w:rPr>
        <w:t xml:space="preserve">As products using WPT technologies are being developed at a gradual basis, the issues on preparing the regulatory guidelines for compliance of WPT products at a national and international level </w:t>
      </w:r>
      <w:r w:rsidR="00602E89">
        <w:rPr>
          <w:rFonts w:eastAsiaTheme="minorEastAsia" w:hint="eastAsia"/>
          <w:lang w:eastAsia="ja-JP"/>
        </w:rPr>
        <w:t>are</w:t>
      </w:r>
      <w:r w:rsidR="00602E89" w:rsidRPr="00B24AFD">
        <w:rPr>
          <w:rFonts w:eastAsiaTheme="minorEastAsia"/>
          <w:lang w:eastAsia="ja-JP"/>
        </w:rPr>
        <w:t xml:space="preserve"> </w:t>
      </w:r>
      <w:r w:rsidRPr="00B24AFD">
        <w:rPr>
          <w:rFonts w:eastAsiaTheme="minorEastAsia"/>
          <w:lang w:eastAsia="ja-JP"/>
        </w:rPr>
        <w:t xml:space="preserve">being raised. </w:t>
      </w:r>
    </w:p>
    <w:p w:rsidR="00943DDA" w:rsidRDefault="00943DDA" w:rsidP="00943DDA">
      <w:pPr>
        <w:jc w:val="both"/>
        <w:rPr>
          <w:rFonts w:eastAsiaTheme="minorEastAsia"/>
          <w:lang w:eastAsia="ja-JP"/>
        </w:rPr>
      </w:pPr>
    </w:p>
    <w:p w:rsidR="00B24AFD" w:rsidRDefault="00943DDA" w:rsidP="00B24AFD">
      <w:pPr>
        <w:jc w:val="both"/>
        <w:rPr>
          <w:rFonts w:eastAsiaTheme="minorEastAsia"/>
          <w:lang w:eastAsia="ja-JP"/>
        </w:rPr>
      </w:pPr>
      <w:r w:rsidRPr="00943DDA">
        <w:rPr>
          <w:rFonts w:eastAsiaTheme="minorEastAsia"/>
          <w:lang w:eastAsia="ja-JP"/>
        </w:rPr>
        <w:t>Comprehensive emission rules and system-specific emission rules are prescribed in the Japan Radio Law.</w:t>
      </w:r>
      <w:r w:rsidRPr="00943DDA">
        <w:rPr>
          <w:rFonts w:eastAsiaTheme="minorEastAsia" w:hint="eastAsia"/>
          <w:lang w:eastAsia="ja-JP"/>
        </w:rPr>
        <w:t xml:space="preserve"> </w:t>
      </w:r>
      <w:r w:rsidRPr="00943DDA">
        <w:rPr>
          <w:rFonts w:eastAsiaTheme="minorEastAsia"/>
          <w:lang w:eastAsia="ja-JP"/>
        </w:rPr>
        <w:t>Various rules are applied to WPT products depending on the purpose and output power.</w:t>
      </w:r>
      <w:r w:rsidR="00602E89">
        <w:rPr>
          <w:rFonts w:eastAsiaTheme="minorEastAsia" w:hint="eastAsia"/>
          <w:lang w:eastAsia="ja-JP"/>
        </w:rPr>
        <w:t xml:space="preserve"> </w:t>
      </w:r>
      <w:r w:rsidR="00B24AFD" w:rsidRPr="00B24AFD">
        <w:rPr>
          <w:rFonts w:eastAsiaTheme="minorEastAsia" w:hint="eastAsia"/>
          <w:lang w:eastAsia="ja-JP"/>
        </w:rPr>
        <w:t xml:space="preserve">MIC is </w:t>
      </w:r>
      <w:r w:rsidR="00B24AFD" w:rsidRPr="00B24AFD">
        <w:rPr>
          <w:rFonts w:eastAsiaTheme="minorEastAsia"/>
          <w:lang w:eastAsia="ja-JP"/>
        </w:rPr>
        <w:t>working on regulatory matters in close cooperation with concerned industries to facilitate WPT implementation.</w:t>
      </w:r>
    </w:p>
    <w:p w:rsidR="00B24AFD" w:rsidRP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hint="eastAsia"/>
          <w:lang w:eastAsia="ja-JP"/>
        </w:rPr>
        <w:t xml:space="preserve">MIC is </w:t>
      </w:r>
      <w:r w:rsidRPr="00B24AFD">
        <w:rPr>
          <w:rFonts w:eastAsiaTheme="minorEastAsia"/>
          <w:lang w:eastAsia="ja-JP"/>
        </w:rPr>
        <w:t>taking into account certification procedures. WPT systems will be in widespread use indoors and outdoors. Therefore proper policy such as type-approval certification today applied to such commonly-in-use CE equipment as microwave ovens and/or IH cookers would be considered.</w:t>
      </w:r>
      <w:r w:rsidRPr="00B24AFD">
        <w:rPr>
          <w:rFonts w:eastAsiaTheme="minorEastAsia" w:hint="eastAsia"/>
          <w:lang w:eastAsia="ja-JP"/>
        </w:rPr>
        <w:t xml:space="preserve"> </w:t>
      </w:r>
    </w:p>
    <w:p w:rsidR="00B24AFD" w:rsidRDefault="00B24AFD" w:rsidP="00B24AFD">
      <w:pPr>
        <w:jc w:val="both"/>
        <w:rPr>
          <w:rFonts w:eastAsiaTheme="minorEastAsia"/>
          <w:lang w:eastAsia="ja-JP"/>
        </w:rPr>
      </w:pPr>
    </w:p>
    <w:p w:rsidR="00943DDA" w:rsidRPr="00943DDA" w:rsidRDefault="00943DDA" w:rsidP="00943DDA">
      <w:pPr>
        <w:jc w:val="both"/>
        <w:rPr>
          <w:rFonts w:eastAsiaTheme="minorEastAsia"/>
          <w:lang w:eastAsia="ja-JP"/>
        </w:rPr>
      </w:pPr>
      <w:r w:rsidRPr="00943DDA">
        <w:rPr>
          <w:rFonts w:eastAsiaTheme="minorEastAsia"/>
          <w:lang w:eastAsia="ja-JP"/>
        </w:rPr>
        <w:t>WPT applications of non-communication equipment less than 50</w:t>
      </w:r>
      <w:r w:rsidR="00191F27">
        <w:rPr>
          <w:rFonts w:eastAsiaTheme="minorEastAsia" w:hint="eastAsia"/>
          <w:lang w:eastAsia="ja-JP"/>
        </w:rPr>
        <w:t xml:space="preserve"> </w:t>
      </w:r>
      <w:r w:rsidRPr="00943DDA">
        <w:rPr>
          <w:rFonts w:eastAsiaTheme="minorEastAsia"/>
          <w:lang w:eastAsia="ja-JP"/>
        </w:rPr>
        <w:t>W may be allowed to be operated without permission.</w:t>
      </w:r>
      <w:r>
        <w:rPr>
          <w:rFonts w:eastAsiaTheme="minorEastAsia" w:hint="eastAsia"/>
          <w:lang w:eastAsia="ja-JP"/>
        </w:rPr>
        <w:t xml:space="preserve"> </w:t>
      </w:r>
      <w:r w:rsidRPr="00943DDA">
        <w:rPr>
          <w:rFonts w:eastAsiaTheme="minorEastAsia"/>
          <w:lang w:eastAsia="ja-JP"/>
        </w:rPr>
        <w:t>Conformity assessment policy including type approval for WPT would be taken into account</w:t>
      </w:r>
      <w:r w:rsidRPr="00943DDA">
        <w:rPr>
          <w:rFonts w:eastAsiaTheme="minorEastAsia" w:hint="eastAsia"/>
          <w:lang w:eastAsia="ja-JP"/>
        </w:rPr>
        <w:t>.</w:t>
      </w:r>
    </w:p>
    <w:p w:rsidR="00943DDA" w:rsidRPr="00B24AFD" w:rsidRDefault="00943DDA" w:rsidP="00B24AFD">
      <w:pPr>
        <w:jc w:val="both"/>
        <w:rPr>
          <w:rFonts w:eastAsiaTheme="minorEastAsia"/>
          <w:lang w:eastAsia="ja-JP"/>
        </w:rPr>
      </w:pPr>
    </w:p>
    <w:p w:rsidR="00B24AFD" w:rsidRPr="00943DDA" w:rsidRDefault="00B24AFD" w:rsidP="00B24AFD">
      <w:pPr>
        <w:jc w:val="both"/>
        <w:rPr>
          <w:rFonts w:eastAsiaTheme="minorEastAsia"/>
          <w:b/>
          <w:lang w:eastAsia="ja-JP"/>
        </w:rPr>
      </w:pPr>
      <w:r w:rsidRPr="00943DDA">
        <w:rPr>
          <w:rFonts w:eastAsiaTheme="minorEastAsia"/>
          <w:b/>
          <w:lang w:eastAsia="ja-JP"/>
        </w:rPr>
        <w:t>Republic of Korea</w:t>
      </w:r>
    </w:p>
    <w:p w:rsidR="00B24AFD" w:rsidRPr="00B24AFD" w:rsidRDefault="00B24AFD" w:rsidP="00B24AFD">
      <w:pPr>
        <w:jc w:val="both"/>
        <w:rPr>
          <w:rFonts w:eastAsiaTheme="minorEastAsia"/>
          <w:lang w:eastAsia="ja-JP"/>
        </w:rPr>
      </w:pPr>
    </w:p>
    <w:p w:rsidR="00B24AFD" w:rsidRPr="00B24AFD" w:rsidRDefault="00B24AFD" w:rsidP="009D2992">
      <w:pPr>
        <w:numPr>
          <w:ilvl w:val="0"/>
          <w:numId w:val="26"/>
        </w:numPr>
        <w:ind w:left="426" w:hanging="426"/>
        <w:jc w:val="both"/>
        <w:rPr>
          <w:rFonts w:eastAsiaTheme="minorEastAsia"/>
          <w:lang w:eastAsia="ja-JP"/>
        </w:rPr>
      </w:pPr>
      <w:r w:rsidRPr="00B24AFD">
        <w:rPr>
          <w:rFonts w:eastAsiaTheme="minorEastAsia"/>
          <w:lang w:eastAsia="ja-JP"/>
        </w:rPr>
        <w:t>Korea provides more detailed and broad-range of information in the response</w:t>
      </w:r>
      <w:r w:rsidRPr="00B24AFD">
        <w:rPr>
          <w:rFonts w:eastAsiaTheme="minorEastAsia" w:hint="eastAsia"/>
          <w:lang w:eastAsia="ja-JP"/>
        </w:rPr>
        <w:t xml:space="preserve"> than the summary below</w:t>
      </w:r>
      <w:r w:rsidRPr="00B24AFD">
        <w:rPr>
          <w:rFonts w:eastAsiaTheme="minorEastAsia"/>
          <w:lang w:eastAsia="ja-JP"/>
        </w:rPr>
        <w:t>. For</w:t>
      </w:r>
      <w:r w:rsidRPr="00B24AFD">
        <w:rPr>
          <w:rFonts w:eastAsiaTheme="minorEastAsia" w:hint="eastAsia"/>
          <w:lang w:eastAsia="ja-JP"/>
        </w:rPr>
        <w:t xml:space="preserve"> details, please refer to </w:t>
      </w:r>
      <w:r w:rsidRPr="00B24AFD">
        <w:rPr>
          <w:rFonts w:eastAsiaTheme="minorEastAsia"/>
          <w:lang w:eastAsia="ja-JP"/>
        </w:rPr>
        <w:t>AWG-14/INP-68</w:t>
      </w:r>
      <w:r w:rsidRPr="00B24AFD">
        <w:rPr>
          <w:rFonts w:eastAsiaTheme="minorEastAsia" w:hint="eastAsia"/>
          <w:lang w:eastAsia="ja-JP"/>
        </w:rPr>
        <w:t xml:space="preserve">. </w:t>
      </w:r>
      <w:r w:rsidRPr="00B24AFD">
        <w:rPr>
          <w:rFonts w:eastAsiaTheme="minorEastAsia"/>
          <w:lang w:eastAsia="ja-JP"/>
        </w:rPr>
        <w:t>License</w:t>
      </w:r>
      <w:r w:rsidRPr="00B24AFD">
        <w:rPr>
          <w:rFonts w:eastAsiaTheme="minorEastAsia" w:hint="eastAsia"/>
          <w:lang w:eastAsia="ja-JP"/>
        </w:rPr>
        <w:t xml:space="preserve">: </w:t>
      </w:r>
      <w:r w:rsidRPr="00B24AFD">
        <w:rPr>
          <w:rFonts w:eastAsiaTheme="minorEastAsia"/>
          <w:lang w:eastAsia="ja-JP"/>
        </w:rPr>
        <w:t>WPT equipment over 50</w:t>
      </w:r>
      <w:r w:rsidR="00191F27">
        <w:rPr>
          <w:rFonts w:eastAsiaTheme="minorEastAsia" w:hint="eastAsia"/>
          <w:lang w:eastAsia="ja-JP"/>
        </w:rPr>
        <w:t xml:space="preserve"> </w:t>
      </w:r>
      <w:r w:rsidRPr="00B24AFD">
        <w:rPr>
          <w:rFonts w:eastAsiaTheme="minorEastAsia"/>
          <w:lang w:eastAsia="ja-JP"/>
        </w:rPr>
        <w:t xml:space="preserve">W is classified as ISM equipment and needs a </w:t>
      </w:r>
      <w:r w:rsidR="009D2992" w:rsidRPr="00B24AFD">
        <w:rPr>
          <w:rFonts w:eastAsiaTheme="minorEastAsia"/>
          <w:lang w:eastAsia="ja-JP"/>
        </w:rPr>
        <w:t>license</w:t>
      </w:r>
      <w:r w:rsidRPr="00B24AFD">
        <w:rPr>
          <w:rFonts w:eastAsiaTheme="minorEastAsia"/>
          <w:lang w:eastAsia="ja-JP"/>
        </w:rPr>
        <w:t xml:space="preserve"> for </w:t>
      </w:r>
      <w:r w:rsidR="009D2992" w:rsidRPr="00B24AFD">
        <w:rPr>
          <w:rFonts w:eastAsiaTheme="minorEastAsia"/>
          <w:lang w:eastAsia="ja-JP"/>
        </w:rPr>
        <w:t>operation. But</w:t>
      </w:r>
      <w:r w:rsidRPr="00B24AFD">
        <w:rPr>
          <w:rFonts w:eastAsiaTheme="minorEastAsia"/>
          <w:lang w:eastAsia="ja-JP"/>
        </w:rPr>
        <w:t xml:space="preserve"> those under 50</w:t>
      </w:r>
      <w:r w:rsidR="00191F27">
        <w:rPr>
          <w:rFonts w:eastAsiaTheme="minorEastAsia" w:hint="eastAsia"/>
          <w:lang w:eastAsia="ja-JP"/>
        </w:rPr>
        <w:t xml:space="preserve"> </w:t>
      </w:r>
      <w:r w:rsidRPr="00B24AFD">
        <w:rPr>
          <w:rFonts w:eastAsiaTheme="minorEastAsia"/>
          <w:lang w:eastAsia="ja-JP"/>
        </w:rPr>
        <w:t>W, “Registration of conformity” including weak electric field strength and EMC testing is enough for operation.</w:t>
      </w:r>
    </w:p>
    <w:p w:rsidR="00B24AFD" w:rsidRPr="00B24AFD" w:rsidRDefault="00B24AFD" w:rsidP="009D2992">
      <w:pPr>
        <w:numPr>
          <w:ilvl w:val="0"/>
          <w:numId w:val="26"/>
        </w:numPr>
        <w:ind w:left="426" w:hanging="426"/>
        <w:jc w:val="both"/>
        <w:rPr>
          <w:rFonts w:eastAsiaTheme="minorEastAsia"/>
          <w:lang w:eastAsia="ja-JP"/>
        </w:rPr>
      </w:pPr>
      <w:r w:rsidRPr="00B24AFD">
        <w:rPr>
          <w:rFonts w:eastAsiaTheme="minorEastAsia" w:hint="eastAsia"/>
          <w:lang w:eastAsia="ja-JP"/>
        </w:rPr>
        <w:t xml:space="preserve">EMC/EMI: </w:t>
      </w:r>
      <w:r w:rsidRPr="00B24AFD">
        <w:rPr>
          <w:rFonts w:eastAsiaTheme="minorEastAsia"/>
          <w:lang w:eastAsia="ja-JP"/>
        </w:rPr>
        <w:t>CISPR-11 has been applied to WPT, but RRA revised the existing relevant regulation to classify WPT as domestic devices in June 2013.</w:t>
      </w:r>
    </w:p>
    <w:p w:rsidR="00B24AFD" w:rsidRPr="00B24AFD" w:rsidRDefault="00B24AFD" w:rsidP="009D2992">
      <w:pPr>
        <w:numPr>
          <w:ilvl w:val="0"/>
          <w:numId w:val="26"/>
        </w:numPr>
        <w:ind w:left="426" w:hanging="426"/>
        <w:jc w:val="both"/>
        <w:rPr>
          <w:rFonts w:eastAsiaTheme="minorEastAsia"/>
          <w:lang w:eastAsia="ja-JP"/>
        </w:rPr>
      </w:pPr>
      <w:r w:rsidRPr="00B24AFD">
        <w:rPr>
          <w:rFonts w:eastAsiaTheme="minorEastAsia" w:hint="eastAsia"/>
          <w:lang w:eastAsia="ja-JP"/>
        </w:rPr>
        <w:lastRenderedPageBreak/>
        <w:t xml:space="preserve">General Regulations: </w:t>
      </w:r>
      <w:r w:rsidRPr="00B24AFD">
        <w:rPr>
          <w:rFonts w:eastAsiaTheme="minorEastAsia"/>
          <w:lang w:eastAsia="ja-JP"/>
        </w:rPr>
        <w:t xml:space="preserve">All </w:t>
      </w:r>
      <w:proofErr w:type="spellStart"/>
      <w:r w:rsidRPr="00B24AFD">
        <w:rPr>
          <w:rFonts w:eastAsiaTheme="minorEastAsia"/>
          <w:lang w:eastAsia="ja-JP"/>
        </w:rPr>
        <w:t>radiocommunications</w:t>
      </w:r>
      <w:proofErr w:type="spellEnd"/>
      <w:r w:rsidRPr="00B24AFD">
        <w:rPr>
          <w:rFonts w:eastAsiaTheme="minorEastAsia"/>
          <w:lang w:eastAsia="ja-JP"/>
        </w:rPr>
        <w:t xml:space="preserve"> equipment including WPT devices should comply with three regulations under Radio Waves Act, 1)Technical regulation, 2)EMC Regulation, 3)EMF Regulation. The followings are the further explanation regarding technical regulations in Korea. Regarding explanation about EMC and EMF Regulation in Korea, please see </w:t>
      </w:r>
      <w:hyperlink r:id="rId21" w:history="1">
        <w:r w:rsidRPr="00B24AFD">
          <w:rPr>
            <w:rStyle w:val="Hyperlink"/>
            <w:rFonts w:eastAsiaTheme="minorEastAsia"/>
            <w:lang w:eastAsia="ja-JP"/>
          </w:rPr>
          <w:t>AWG-14/INP-68</w:t>
        </w:r>
      </w:hyperlink>
      <w:r w:rsidRPr="00B24AFD">
        <w:rPr>
          <w:rFonts w:eastAsiaTheme="minorEastAsia"/>
          <w:lang w:eastAsia="ja-JP"/>
        </w:rPr>
        <w:t xml:space="preserve">. </w:t>
      </w:r>
    </w:p>
    <w:p w:rsidR="00B24AFD" w:rsidRPr="00B24AFD" w:rsidRDefault="00B24AFD" w:rsidP="00B24AFD">
      <w:pPr>
        <w:jc w:val="both"/>
        <w:rPr>
          <w:rFonts w:eastAsiaTheme="minorEastAsia"/>
          <w:lang w:eastAsia="ja-JP"/>
        </w:rPr>
      </w:pPr>
    </w:p>
    <w:p w:rsidR="00B24AFD" w:rsidRPr="00B24AFD" w:rsidRDefault="00B24AFD" w:rsidP="00B24AFD">
      <w:pPr>
        <w:jc w:val="center"/>
        <w:rPr>
          <w:rFonts w:eastAsiaTheme="minorEastAsia"/>
          <w:b/>
          <w:lang w:eastAsia="ja-JP"/>
        </w:rPr>
      </w:pPr>
      <w:r w:rsidRPr="00B24AFD">
        <w:rPr>
          <w:rFonts w:eastAsiaTheme="minorEastAsia"/>
          <w:b/>
          <w:lang w:eastAsia="ja-JP"/>
        </w:rPr>
        <w:t xml:space="preserve">Table </w:t>
      </w:r>
      <w:r w:rsidRPr="00B24AFD">
        <w:rPr>
          <w:rFonts w:eastAsiaTheme="minorEastAsia" w:hint="eastAsia"/>
          <w:b/>
          <w:lang w:eastAsia="ja-JP"/>
        </w:rPr>
        <w:t>3.11</w:t>
      </w:r>
      <w:r w:rsidRPr="00B24AFD">
        <w:rPr>
          <w:rFonts w:eastAsiaTheme="minorEastAsia"/>
          <w:b/>
          <w:lang w:eastAsia="ja-JP"/>
        </w:rPr>
        <w:t xml:space="preserve"> Applied regulations to WPT</w:t>
      </w:r>
    </w:p>
    <w:tbl>
      <w:tblPr>
        <w:tblStyle w:val="TableGrid"/>
        <w:tblW w:w="0" w:type="auto"/>
        <w:tblInd w:w="108" w:type="dxa"/>
        <w:tblLook w:val="04A0"/>
      </w:tblPr>
      <w:tblGrid>
        <w:gridCol w:w="1322"/>
        <w:gridCol w:w="2479"/>
        <w:gridCol w:w="1973"/>
        <w:gridCol w:w="3651"/>
      </w:tblGrid>
      <w:tr w:rsidR="00B24AFD" w:rsidRPr="00B24AFD" w:rsidTr="00B24AFD">
        <w:tc>
          <w:tcPr>
            <w:tcW w:w="1322" w:type="dxa"/>
          </w:tcPr>
          <w:p w:rsidR="00B24AFD" w:rsidRPr="00B24AFD" w:rsidRDefault="00B24AFD" w:rsidP="003F78DB">
            <w:pPr>
              <w:rPr>
                <w:rFonts w:eastAsiaTheme="minorEastAsia"/>
                <w:lang w:eastAsia="ja-JP"/>
              </w:rPr>
            </w:pPr>
            <w:r w:rsidRPr="00B24AFD">
              <w:rPr>
                <w:rFonts w:eastAsiaTheme="minorEastAsia"/>
                <w:lang w:eastAsia="ja-JP"/>
              </w:rPr>
              <w:t>Power level</w:t>
            </w:r>
          </w:p>
        </w:tc>
        <w:tc>
          <w:tcPr>
            <w:tcW w:w="2479" w:type="dxa"/>
          </w:tcPr>
          <w:p w:rsidR="00B24AFD" w:rsidRPr="00B24AFD" w:rsidRDefault="00B24AFD" w:rsidP="003F78DB">
            <w:pPr>
              <w:rPr>
                <w:rFonts w:eastAsiaTheme="minorEastAsia"/>
                <w:lang w:eastAsia="ja-JP"/>
              </w:rPr>
            </w:pPr>
            <w:r w:rsidRPr="00B24AFD">
              <w:rPr>
                <w:rFonts w:eastAsiaTheme="minorEastAsia"/>
                <w:lang w:eastAsia="ja-JP"/>
              </w:rPr>
              <w:t>Name of application</w:t>
            </w:r>
          </w:p>
        </w:tc>
        <w:tc>
          <w:tcPr>
            <w:tcW w:w="1973" w:type="dxa"/>
          </w:tcPr>
          <w:p w:rsidR="00B24AFD" w:rsidRPr="00B24AFD" w:rsidRDefault="00B24AFD" w:rsidP="003F78DB">
            <w:pPr>
              <w:rPr>
                <w:rFonts w:eastAsiaTheme="minorEastAsia"/>
                <w:lang w:eastAsia="ja-JP"/>
              </w:rPr>
            </w:pPr>
            <w:r w:rsidRPr="00B24AFD">
              <w:rPr>
                <w:rFonts w:eastAsiaTheme="minorEastAsia"/>
                <w:lang w:eastAsia="ja-JP"/>
              </w:rPr>
              <w:t>Applied technical regulations</w:t>
            </w:r>
          </w:p>
        </w:tc>
        <w:tc>
          <w:tcPr>
            <w:tcW w:w="3651" w:type="dxa"/>
          </w:tcPr>
          <w:p w:rsidR="00B24AFD" w:rsidRPr="00B24AFD" w:rsidRDefault="00B24AFD" w:rsidP="003F78DB">
            <w:pPr>
              <w:rPr>
                <w:rFonts w:eastAsiaTheme="minorEastAsia"/>
                <w:lang w:eastAsia="ja-JP"/>
              </w:rPr>
            </w:pPr>
            <w:r w:rsidRPr="00B24AFD">
              <w:rPr>
                <w:rFonts w:eastAsiaTheme="minorEastAsia"/>
                <w:lang w:eastAsia="ja-JP"/>
              </w:rPr>
              <w:t>Licensing matter and</w:t>
            </w:r>
          </w:p>
          <w:p w:rsidR="00B24AFD" w:rsidRPr="00B24AFD" w:rsidRDefault="00B24AFD" w:rsidP="003F78DB">
            <w:pPr>
              <w:rPr>
                <w:rFonts w:eastAsiaTheme="minorEastAsia"/>
                <w:lang w:eastAsia="ja-JP"/>
              </w:rPr>
            </w:pPr>
            <w:r w:rsidRPr="00B24AFD">
              <w:rPr>
                <w:rFonts w:eastAsiaTheme="minorEastAsia"/>
                <w:lang w:eastAsia="ja-JP"/>
              </w:rPr>
              <w:t xml:space="preserve">Concerned WPT technology </w:t>
            </w:r>
          </w:p>
        </w:tc>
      </w:tr>
      <w:tr w:rsidR="00B24AFD" w:rsidRPr="00B24AFD" w:rsidTr="00B24AFD">
        <w:trPr>
          <w:trHeight w:val="505"/>
        </w:trPr>
        <w:tc>
          <w:tcPr>
            <w:tcW w:w="1322" w:type="dxa"/>
            <w:vMerge w:val="restart"/>
          </w:tcPr>
          <w:p w:rsidR="00B24AFD" w:rsidRPr="00B24AFD" w:rsidRDefault="00B24AFD" w:rsidP="003F78DB">
            <w:pPr>
              <w:rPr>
                <w:rFonts w:eastAsiaTheme="minorEastAsia"/>
                <w:lang w:eastAsia="ja-JP"/>
              </w:rPr>
            </w:pPr>
            <w:r w:rsidRPr="00B24AFD">
              <w:rPr>
                <w:rFonts w:eastAsiaTheme="minorEastAsia"/>
                <w:lang w:eastAsia="ja-JP"/>
              </w:rPr>
              <w:t>Low power</w:t>
            </w:r>
          </w:p>
          <w:p w:rsidR="00B24AFD" w:rsidRPr="00B24AFD" w:rsidRDefault="00B24AFD" w:rsidP="003F78DB">
            <w:pPr>
              <w:rPr>
                <w:rFonts w:eastAsiaTheme="minorEastAsia"/>
                <w:lang w:eastAsia="ja-JP"/>
              </w:rPr>
            </w:pPr>
            <w:r w:rsidRPr="00B24AFD">
              <w:rPr>
                <w:rFonts w:eastAsiaTheme="minorEastAsia"/>
                <w:lang w:eastAsia="ja-JP"/>
              </w:rPr>
              <w:t xml:space="preserve"> (</w:t>
            </w:r>
            <w:r w:rsidRPr="00B24AFD">
              <w:rPr>
                <w:rFonts w:eastAsiaTheme="minorEastAsia" w:hint="eastAsia"/>
                <w:lang w:eastAsia="ja-JP"/>
              </w:rPr>
              <w:t>≤</w:t>
            </w:r>
            <w:r w:rsidR="00191F27">
              <w:rPr>
                <w:rFonts w:eastAsiaTheme="minorEastAsia" w:hint="eastAsia"/>
                <w:lang w:eastAsia="ja-JP"/>
              </w:rPr>
              <w:t xml:space="preserve"> </w:t>
            </w:r>
            <w:r w:rsidRPr="00B24AFD">
              <w:rPr>
                <w:rFonts w:eastAsiaTheme="minorEastAsia"/>
                <w:lang w:eastAsia="ja-JP"/>
              </w:rPr>
              <w:t>50</w:t>
            </w:r>
            <w:r w:rsidR="00191F27">
              <w:rPr>
                <w:rFonts w:eastAsiaTheme="minorEastAsia" w:hint="eastAsia"/>
                <w:lang w:eastAsia="ja-JP"/>
              </w:rPr>
              <w:t xml:space="preserve"> </w:t>
            </w:r>
            <w:r w:rsidRPr="00B24AFD">
              <w:rPr>
                <w:rFonts w:eastAsiaTheme="minorEastAsia"/>
                <w:lang w:eastAsia="ja-JP"/>
              </w:rPr>
              <w:t>W)</w:t>
            </w:r>
          </w:p>
        </w:tc>
        <w:tc>
          <w:tcPr>
            <w:tcW w:w="2479" w:type="dxa"/>
          </w:tcPr>
          <w:p w:rsidR="00B24AFD" w:rsidRPr="00B24AFD" w:rsidRDefault="00B24AFD" w:rsidP="003F78DB">
            <w:pPr>
              <w:rPr>
                <w:rFonts w:eastAsiaTheme="minorEastAsia"/>
                <w:lang w:eastAsia="ja-JP"/>
              </w:rPr>
            </w:pPr>
            <w:r w:rsidRPr="00B24AFD">
              <w:rPr>
                <w:rFonts w:eastAsiaTheme="minorEastAsia"/>
                <w:lang w:eastAsia="ja-JP"/>
              </w:rPr>
              <w:t>Extremely low power radio device</w:t>
            </w:r>
          </w:p>
        </w:tc>
        <w:tc>
          <w:tcPr>
            <w:tcW w:w="1973" w:type="dxa"/>
          </w:tcPr>
          <w:p w:rsidR="00B24AFD" w:rsidRPr="00B24AFD" w:rsidRDefault="00B24AFD" w:rsidP="003F78DB">
            <w:pPr>
              <w:rPr>
                <w:rFonts w:eastAsiaTheme="minorEastAsia"/>
                <w:lang w:eastAsia="ja-JP"/>
              </w:rPr>
            </w:pPr>
            <w:r w:rsidRPr="00B24AFD">
              <w:rPr>
                <w:rFonts w:eastAsiaTheme="minorEastAsia"/>
                <w:lang w:eastAsia="ja-JP"/>
              </w:rPr>
              <w:t>SRD</w:t>
            </w:r>
          </w:p>
        </w:tc>
        <w:tc>
          <w:tcPr>
            <w:tcW w:w="3651" w:type="dxa"/>
          </w:tcPr>
          <w:p w:rsidR="00B24AFD" w:rsidRPr="00B24AFD" w:rsidRDefault="00B24AFD" w:rsidP="003F78DB">
            <w:pPr>
              <w:rPr>
                <w:rFonts w:eastAsiaTheme="minorEastAsia"/>
                <w:lang w:eastAsia="ja-JP"/>
              </w:rPr>
            </w:pPr>
            <w:r w:rsidRPr="00B24AFD">
              <w:rPr>
                <w:rFonts w:eastAsiaTheme="minorEastAsia"/>
                <w:lang w:eastAsia="ja-JP"/>
              </w:rPr>
              <w:t xml:space="preserve">- Unlicensed </w:t>
            </w:r>
          </w:p>
          <w:p w:rsidR="00B24AFD" w:rsidRPr="00B24AFD" w:rsidRDefault="00B24AFD" w:rsidP="003F78DB">
            <w:pPr>
              <w:rPr>
                <w:rFonts w:eastAsiaTheme="minorEastAsia"/>
                <w:lang w:eastAsia="ja-JP"/>
              </w:rPr>
            </w:pPr>
            <w:r w:rsidRPr="00B24AFD">
              <w:rPr>
                <w:rFonts w:eastAsiaTheme="minorEastAsia"/>
                <w:lang w:eastAsia="ja-JP"/>
              </w:rPr>
              <w:t>- Commercial products using tightly-coupled technology</w:t>
            </w:r>
          </w:p>
        </w:tc>
      </w:tr>
      <w:tr w:rsidR="00B24AFD" w:rsidRPr="00B24AFD" w:rsidTr="00B24AFD">
        <w:tc>
          <w:tcPr>
            <w:tcW w:w="1322" w:type="dxa"/>
            <w:vMerge/>
          </w:tcPr>
          <w:p w:rsidR="00B24AFD" w:rsidRPr="00B24AFD" w:rsidRDefault="00B24AFD" w:rsidP="003F78DB">
            <w:pPr>
              <w:rPr>
                <w:rFonts w:eastAsiaTheme="minorEastAsia"/>
                <w:lang w:eastAsia="ja-JP"/>
              </w:rPr>
            </w:pPr>
          </w:p>
        </w:tc>
        <w:tc>
          <w:tcPr>
            <w:tcW w:w="2479" w:type="dxa"/>
          </w:tcPr>
          <w:p w:rsidR="00B24AFD" w:rsidRPr="00B24AFD" w:rsidRDefault="00B24AFD" w:rsidP="003F78DB">
            <w:pPr>
              <w:rPr>
                <w:rFonts w:eastAsiaTheme="minorEastAsia"/>
                <w:lang w:eastAsia="ja-JP"/>
              </w:rPr>
            </w:pPr>
            <w:r w:rsidRPr="00B24AFD">
              <w:rPr>
                <w:rFonts w:eastAsiaTheme="minorEastAsia"/>
                <w:lang w:eastAsia="ja-JP"/>
              </w:rPr>
              <w:t>ISM Equipment</w:t>
            </w:r>
          </w:p>
        </w:tc>
        <w:tc>
          <w:tcPr>
            <w:tcW w:w="1973" w:type="dxa"/>
          </w:tcPr>
          <w:p w:rsidR="00B24AFD" w:rsidRPr="00B24AFD" w:rsidRDefault="00B24AFD" w:rsidP="003F78DB">
            <w:pPr>
              <w:rPr>
                <w:rFonts w:eastAsiaTheme="minorEastAsia"/>
                <w:lang w:eastAsia="ja-JP"/>
              </w:rPr>
            </w:pPr>
            <w:r w:rsidRPr="00B24AFD">
              <w:rPr>
                <w:rFonts w:eastAsiaTheme="minorEastAsia"/>
                <w:lang w:eastAsia="ja-JP"/>
              </w:rPr>
              <w:t>ISM</w:t>
            </w:r>
          </w:p>
        </w:tc>
        <w:tc>
          <w:tcPr>
            <w:tcW w:w="3651" w:type="dxa"/>
          </w:tcPr>
          <w:p w:rsidR="00B24AFD" w:rsidRPr="00B24AFD" w:rsidRDefault="00B24AFD" w:rsidP="003F78DB">
            <w:pPr>
              <w:rPr>
                <w:rFonts w:eastAsiaTheme="minorEastAsia"/>
                <w:lang w:eastAsia="ja-JP"/>
              </w:rPr>
            </w:pPr>
            <w:r w:rsidRPr="00B24AFD">
              <w:rPr>
                <w:rFonts w:eastAsiaTheme="minorEastAsia"/>
                <w:lang w:eastAsia="ja-JP"/>
              </w:rPr>
              <w:t xml:space="preserve">- Unlicensed </w:t>
            </w:r>
          </w:p>
          <w:p w:rsidR="00B24AFD" w:rsidRPr="00B24AFD" w:rsidRDefault="00B24AFD" w:rsidP="003F78DB">
            <w:pPr>
              <w:rPr>
                <w:rFonts w:eastAsiaTheme="minorEastAsia"/>
                <w:lang w:eastAsia="ja-JP"/>
              </w:rPr>
            </w:pPr>
            <w:r w:rsidRPr="00B24AFD">
              <w:rPr>
                <w:rFonts w:eastAsiaTheme="minorEastAsia"/>
                <w:lang w:eastAsia="ja-JP"/>
              </w:rPr>
              <w:t>- Considering products using loosely-coupled technology</w:t>
            </w:r>
          </w:p>
        </w:tc>
      </w:tr>
      <w:tr w:rsidR="00B24AFD" w:rsidRPr="00B24AFD" w:rsidTr="00B24AFD">
        <w:tc>
          <w:tcPr>
            <w:tcW w:w="1322" w:type="dxa"/>
          </w:tcPr>
          <w:p w:rsidR="00B24AFD" w:rsidRPr="00B24AFD" w:rsidRDefault="00B24AFD" w:rsidP="003F78DB">
            <w:pPr>
              <w:rPr>
                <w:rFonts w:eastAsiaTheme="minorEastAsia"/>
                <w:lang w:eastAsia="ja-JP"/>
              </w:rPr>
            </w:pPr>
            <w:r w:rsidRPr="00B24AFD">
              <w:rPr>
                <w:rFonts w:eastAsiaTheme="minorEastAsia"/>
                <w:lang w:eastAsia="ja-JP"/>
              </w:rPr>
              <w:t>High power</w:t>
            </w:r>
          </w:p>
          <w:p w:rsidR="00B24AFD" w:rsidRPr="00B24AFD" w:rsidRDefault="00B24AFD" w:rsidP="003F78DB">
            <w:pPr>
              <w:rPr>
                <w:rFonts w:eastAsiaTheme="minorEastAsia"/>
                <w:lang w:eastAsia="ja-JP"/>
              </w:rPr>
            </w:pPr>
            <w:r w:rsidRPr="00B24AFD">
              <w:rPr>
                <w:rFonts w:eastAsiaTheme="minorEastAsia"/>
                <w:lang w:eastAsia="ja-JP"/>
              </w:rPr>
              <w:t>(</w:t>
            </w:r>
            <w:r w:rsidRPr="00B24AFD">
              <w:rPr>
                <w:rFonts w:eastAsiaTheme="minorEastAsia" w:hint="eastAsia"/>
                <w:lang w:eastAsia="ja-JP"/>
              </w:rPr>
              <w:t>≥</w:t>
            </w:r>
            <w:r w:rsidR="00191F27">
              <w:rPr>
                <w:rFonts w:eastAsiaTheme="minorEastAsia" w:hint="eastAsia"/>
                <w:lang w:eastAsia="ja-JP"/>
              </w:rPr>
              <w:t xml:space="preserve"> </w:t>
            </w:r>
            <w:r w:rsidRPr="00B24AFD">
              <w:rPr>
                <w:rFonts w:eastAsiaTheme="minorEastAsia"/>
                <w:lang w:eastAsia="ja-JP"/>
              </w:rPr>
              <w:t>50</w:t>
            </w:r>
            <w:r w:rsidR="00191F27">
              <w:rPr>
                <w:rFonts w:eastAsiaTheme="minorEastAsia" w:hint="eastAsia"/>
                <w:lang w:eastAsia="ja-JP"/>
              </w:rPr>
              <w:t xml:space="preserve"> </w:t>
            </w:r>
            <w:r w:rsidRPr="00B24AFD">
              <w:rPr>
                <w:rFonts w:eastAsiaTheme="minorEastAsia"/>
                <w:lang w:eastAsia="ja-JP"/>
              </w:rPr>
              <w:t xml:space="preserve">W) </w:t>
            </w:r>
          </w:p>
        </w:tc>
        <w:tc>
          <w:tcPr>
            <w:tcW w:w="2479" w:type="dxa"/>
          </w:tcPr>
          <w:p w:rsidR="00B24AFD" w:rsidRPr="00B24AFD" w:rsidRDefault="00B24AFD" w:rsidP="003F78DB">
            <w:pPr>
              <w:rPr>
                <w:rFonts w:eastAsiaTheme="minorEastAsia"/>
                <w:lang w:eastAsia="ja-JP"/>
              </w:rPr>
            </w:pPr>
            <w:r w:rsidRPr="00B24AFD">
              <w:rPr>
                <w:rFonts w:eastAsiaTheme="minorEastAsia"/>
                <w:lang w:eastAsia="ja-JP"/>
              </w:rPr>
              <w:t>ISM Equipment</w:t>
            </w:r>
          </w:p>
        </w:tc>
        <w:tc>
          <w:tcPr>
            <w:tcW w:w="1973" w:type="dxa"/>
          </w:tcPr>
          <w:p w:rsidR="00B24AFD" w:rsidRPr="00B24AFD" w:rsidRDefault="00B24AFD" w:rsidP="003F78DB">
            <w:pPr>
              <w:rPr>
                <w:rFonts w:eastAsiaTheme="minorEastAsia"/>
                <w:lang w:eastAsia="ja-JP"/>
              </w:rPr>
            </w:pPr>
            <w:r w:rsidRPr="00B24AFD">
              <w:rPr>
                <w:rFonts w:eastAsiaTheme="minorEastAsia"/>
                <w:lang w:eastAsia="ja-JP"/>
              </w:rPr>
              <w:t>ISM</w:t>
            </w:r>
          </w:p>
        </w:tc>
        <w:tc>
          <w:tcPr>
            <w:tcW w:w="3651" w:type="dxa"/>
          </w:tcPr>
          <w:p w:rsidR="00B24AFD" w:rsidRPr="00B24AFD" w:rsidRDefault="00B24AFD" w:rsidP="003F78DB">
            <w:pPr>
              <w:rPr>
                <w:rFonts w:eastAsiaTheme="minorEastAsia"/>
                <w:lang w:eastAsia="ja-JP"/>
              </w:rPr>
            </w:pPr>
            <w:r w:rsidRPr="00B24AFD">
              <w:rPr>
                <w:rFonts w:eastAsiaTheme="minorEastAsia"/>
                <w:lang w:eastAsia="ja-JP"/>
              </w:rPr>
              <w:t>- Licensed</w:t>
            </w:r>
          </w:p>
          <w:p w:rsidR="00B24AFD" w:rsidRPr="00B24AFD" w:rsidRDefault="00B24AFD" w:rsidP="003F78DB">
            <w:pPr>
              <w:rPr>
                <w:rFonts w:eastAsiaTheme="minorEastAsia"/>
                <w:lang w:eastAsia="ja-JP"/>
              </w:rPr>
            </w:pPr>
            <w:r w:rsidRPr="00B24AFD">
              <w:rPr>
                <w:rFonts w:eastAsiaTheme="minorEastAsia"/>
                <w:lang w:eastAsia="ja-JP"/>
              </w:rPr>
              <w:t>- Installed in a specific area</w:t>
            </w:r>
          </w:p>
          <w:p w:rsidR="00B24AFD" w:rsidRPr="00B24AFD" w:rsidRDefault="00B24AFD" w:rsidP="003F78DB">
            <w:pPr>
              <w:rPr>
                <w:rFonts w:eastAsiaTheme="minorEastAsia"/>
                <w:lang w:eastAsia="ja-JP"/>
              </w:rPr>
            </w:pPr>
            <w:r w:rsidRPr="00B24AFD">
              <w:rPr>
                <w:rFonts w:eastAsiaTheme="minorEastAsia"/>
                <w:lang w:eastAsia="ja-JP"/>
              </w:rPr>
              <w:t>- SMFIR</w:t>
            </w:r>
          </w:p>
        </w:tc>
      </w:tr>
    </w:tbl>
    <w:p w:rsidR="00B24AFD" w:rsidRPr="00B24AFD" w:rsidRDefault="00B24AFD" w:rsidP="00B24AFD">
      <w:pPr>
        <w:jc w:val="both"/>
        <w:rPr>
          <w:rFonts w:eastAsiaTheme="minorEastAsia"/>
          <w:lang w:eastAsia="ja-JP"/>
        </w:rPr>
      </w:pPr>
    </w:p>
    <w:p w:rsidR="00B24AFD" w:rsidRPr="00B24AFD" w:rsidRDefault="00B24AFD" w:rsidP="00B24AFD">
      <w:pPr>
        <w:numPr>
          <w:ilvl w:val="0"/>
          <w:numId w:val="3"/>
        </w:numPr>
        <w:jc w:val="both"/>
        <w:rPr>
          <w:rFonts w:eastAsiaTheme="minorEastAsia"/>
          <w:b/>
          <w:lang w:eastAsia="ja-JP"/>
        </w:rPr>
      </w:pPr>
      <w:r w:rsidRPr="00B24AFD">
        <w:rPr>
          <w:rFonts w:eastAsiaTheme="minorEastAsia"/>
          <w:b/>
          <w:lang w:eastAsia="ja-JP"/>
        </w:rPr>
        <w:t>Conclusion</w:t>
      </w:r>
    </w:p>
    <w:p w:rsidR="00B24AFD" w:rsidRDefault="00B24AFD" w:rsidP="00B24AFD">
      <w:pPr>
        <w:jc w:val="both"/>
        <w:rPr>
          <w:rFonts w:eastAsiaTheme="minorEastAsia"/>
          <w:lang w:eastAsia="ja-JP"/>
        </w:rPr>
      </w:pPr>
    </w:p>
    <w:p w:rsidR="00B24AFD" w:rsidRPr="00B24AFD" w:rsidRDefault="00B24AFD" w:rsidP="00B24AFD">
      <w:pPr>
        <w:jc w:val="both"/>
        <w:rPr>
          <w:rFonts w:eastAsiaTheme="minorEastAsia"/>
          <w:lang w:eastAsia="ja-JP"/>
        </w:rPr>
      </w:pPr>
      <w:r w:rsidRPr="00B24AFD">
        <w:rPr>
          <w:rFonts w:eastAsiaTheme="minorEastAsia"/>
          <w:lang w:eastAsia="ja-JP"/>
        </w:rPr>
        <w:t>This Report presents the survey results on WPT with regards to applications, technologies, potential market, technical and operational characteristics, standardization, frequency bands, and regulatory status from APT countries based on the responses to “APT QUESTIONNAIRE ON WIRELESS POWER TRANSMISSION (AWG-13/OUT-10)” [1]. The gathered information includes some facts and data from market, industries, standard development organizations, administrators, and related organizations on WPT. Various WPT technologies are expected to be used for many applications such as handset, MP3 player, camera, TV, robot, laptop and electric vehicles.</w:t>
      </w:r>
    </w:p>
    <w:p w:rsidR="00B24AFD" w:rsidRPr="00B24AFD" w:rsidRDefault="00B24AFD" w:rsidP="00B24AFD">
      <w:pPr>
        <w:jc w:val="both"/>
        <w:rPr>
          <w:rFonts w:eastAsiaTheme="minorEastAsia"/>
          <w:lang w:eastAsia="ja-JP"/>
        </w:rPr>
      </w:pPr>
    </w:p>
    <w:p w:rsidR="00BA7370" w:rsidRDefault="00C310A6" w:rsidP="00B24AFD">
      <w:pPr>
        <w:jc w:val="both"/>
        <w:rPr>
          <w:rFonts w:eastAsiaTheme="minorEastAsia"/>
          <w:lang w:eastAsia="ja-JP"/>
        </w:rPr>
      </w:pPr>
      <w:r>
        <w:rPr>
          <w:rFonts w:eastAsiaTheme="minorEastAsia"/>
          <w:lang w:eastAsia="ja-JP"/>
        </w:rPr>
        <w:t>Through</w:t>
      </w:r>
      <w:r>
        <w:rPr>
          <w:rFonts w:eastAsiaTheme="minorEastAsia" w:hint="eastAsia"/>
          <w:lang w:eastAsia="ja-JP"/>
        </w:rPr>
        <w:t xml:space="preserve"> the </w:t>
      </w:r>
      <w:r w:rsidR="00E5387D">
        <w:rPr>
          <w:rFonts w:eastAsiaTheme="minorEastAsia" w:hint="eastAsia"/>
          <w:lang w:eastAsia="ja-JP"/>
        </w:rPr>
        <w:t>q</w:t>
      </w:r>
      <w:r>
        <w:rPr>
          <w:rFonts w:eastAsiaTheme="minorEastAsia"/>
          <w:lang w:eastAsia="ja-JP"/>
        </w:rPr>
        <w:t>uestionnaire</w:t>
      </w:r>
      <w:r>
        <w:rPr>
          <w:rFonts w:eastAsiaTheme="minorEastAsia" w:hint="eastAsia"/>
          <w:lang w:eastAsia="ja-JP"/>
        </w:rPr>
        <w:t xml:space="preserve"> survey, it was found that Japan and Korea have been seeking for </w:t>
      </w:r>
      <w:r w:rsidR="00B24AFD" w:rsidRPr="00B24AFD">
        <w:rPr>
          <w:rFonts w:eastAsiaTheme="minorEastAsia"/>
          <w:lang w:eastAsia="ja-JP"/>
        </w:rPr>
        <w:t xml:space="preserve">frequency </w:t>
      </w:r>
      <w:r w:rsidR="009C7280">
        <w:rPr>
          <w:rFonts w:eastAsiaTheme="minorEastAsia" w:hint="eastAsia"/>
          <w:lang w:eastAsia="ja-JP"/>
        </w:rPr>
        <w:t>ranges</w:t>
      </w:r>
      <w:r w:rsidR="009C7280" w:rsidRPr="00B24AFD">
        <w:rPr>
          <w:rFonts w:eastAsiaTheme="minorEastAsia"/>
          <w:lang w:eastAsia="ja-JP"/>
        </w:rPr>
        <w:t xml:space="preserve"> </w:t>
      </w:r>
      <w:r w:rsidR="009C6DC0">
        <w:rPr>
          <w:rFonts w:eastAsiaTheme="minorEastAsia" w:hint="eastAsia"/>
          <w:lang w:eastAsia="ja-JP"/>
        </w:rPr>
        <w:t xml:space="preserve">for WPT </w:t>
      </w:r>
      <w:r w:rsidR="00B24AFD" w:rsidRPr="00B24AFD">
        <w:rPr>
          <w:rFonts w:eastAsiaTheme="minorEastAsia"/>
          <w:lang w:eastAsia="ja-JP"/>
        </w:rPr>
        <w:t xml:space="preserve">and </w:t>
      </w:r>
      <w:r w:rsidR="00272CAD">
        <w:rPr>
          <w:rFonts w:eastAsiaTheme="minorEastAsia" w:hint="eastAsia"/>
          <w:lang w:eastAsia="ja-JP"/>
        </w:rPr>
        <w:t xml:space="preserve">take them into </w:t>
      </w:r>
      <w:r w:rsidR="00272CAD">
        <w:rPr>
          <w:rFonts w:eastAsiaTheme="minorEastAsia"/>
          <w:lang w:eastAsia="ja-JP"/>
        </w:rPr>
        <w:t>consideration</w:t>
      </w:r>
      <w:r w:rsidR="009C6DC0">
        <w:rPr>
          <w:rFonts w:eastAsiaTheme="minorEastAsia" w:hint="eastAsia"/>
          <w:lang w:eastAsia="ja-JP"/>
        </w:rPr>
        <w:t>s</w:t>
      </w:r>
      <w:r w:rsidR="00272CAD">
        <w:rPr>
          <w:rFonts w:eastAsiaTheme="minorEastAsia" w:hint="eastAsia"/>
          <w:lang w:eastAsia="ja-JP"/>
        </w:rPr>
        <w:t xml:space="preserve"> on </w:t>
      </w:r>
      <w:r w:rsidR="00B24AFD" w:rsidRPr="00B24AFD">
        <w:rPr>
          <w:rFonts w:eastAsiaTheme="minorEastAsia"/>
          <w:lang w:eastAsia="ja-JP"/>
        </w:rPr>
        <w:t xml:space="preserve">technical regulation </w:t>
      </w:r>
      <w:r w:rsidR="00272CAD">
        <w:rPr>
          <w:rFonts w:eastAsiaTheme="minorEastAsia" w:hint="eastAsia"/>
          <w:lang w:eastAsia="ja-JP"/>
        </w:rPr>
        <w:t xml:space="preserve">as </w:t>
      </w:r>
      <w:r w:rsidR="00272CAD">
        <w:rPr>
          <w:rFonts w:eastAsiaTheme="minorEastAsia"/>
          <w:lang w:eastAsia="ja-JP"/>
        </w:rPr>
        <w:t>observed</w:t>
      </w:r>
      <w:r w:rsidR="00272CAD">
        <w:rPr>
          <w:rFonts w:eastAsiaTheme="minorEastAsia" w:hint="eastAsia"/>
          <w:lang w:eastAsia="ja-JP"/>
        </w:rPr>
        <w:t xml:space="preserve"> rapid</w:t>
      </w:r>
      <w:r w:rsidR="009C6DC0">
        <w:rPr>
          <w:rFonts w:eastAsiaTheme="minorEastAsia" w:hint="eastAsia"/>
          <w:lang w:eastAsia="ja-JP"/>
        </w:rPr>
        <w:t>ly</w:t>
      </w:r>
      <w:r w:rsidR="00272CAD">
        <w:rPr>
          <w:rFonts w:eastAsiaTheme="minorEastAsia" w:hint="eastAsia"/>
          <w:lang w:eastAsia="ja-JP"/>
        </w:rPr>
        <w:t xml:space="preserve"> increas</w:t>
      </w:r>
      <w:r w:rsidR="009C6DC0">
        <w:rPr>
          <w:rFonts w:eastAsiaTheme="minorEastAsia" w:hint="eastAsia"/>
          <w:lang w:eastAsia="ja-JP"/>
        </w:rPr>
        <w:t>ing</w:t>
      </w:r>
      <w:r w:rsidR="00272CAD">
        <w:rPr>
          <w:rFonts w:eastAsiaTheme="minorEastAsia" w:hint="eastAsia"/>
          <w:lang w:eastAsia="ja-JP"/>
        </w:rPr>
        <w:t xml:space="preserve"> </w:t>
      </w:r>
      <w:r w:rsidR="00272CAD">
        <w:rPr>
          <w:rFonts w:eastAsiaTheme="minorEastAsia"/>
          <w:lang w:eastAsia="ja-JP"/>
        </w:rPr>
        <w:t xml:space="preserve">demand </w:t>
      </w:r>
      <w:r w:rsidR="009C6DC0">
        <w:rPr>
          <w:rFonts w:eastAsiaTheme="minorEastAsia"/>
          <w:lang w:eastAsia="ja-JP"/>
        </w:rPr>
        <w:t xml:space="preserve">of </w:t>
      </w:r>
      <w:r w:rsidR="00B24AFD" w:rsidRPr="00B24AFD">
        <w:rPr>
          <w:rFonts w:eastAsiaTheme="minorEastAsia"/>
          <w:lang w:eastAsia="ja-JP"/>
        </w:rPr>
        <w:t>WPT-applicable devices</w:t>
      </w:r>
      <w:r w:rsidR="009C6DC0">
        <w:rPr>
          <w:rFonts w:eastAsiaTheme="minorEastAsia" w:hint="eastAsia"/>
          <w:lang w:eastAsia="ja-JP"/>
        </w:rPr>
        <w:t xml:space="preserve">. </w:t>
      </w:r>
      <w:r>
        <w:rPr>
          <w:rFonts w:eastAsiaTheme="minorEastAsia" w:hint="eastAsia"/>
          <w:lang w:eastAsia="ja-JP"/>
        </w:rPr>
        <w:t xml:space="preserve">China </w:t>
      </w:r>
      <w:r w:rsidR="000A6EEE">
        <w:rPr>
          <w:rFonts w:eastAsiaTheme="minorEastAsia" w:hint="eastAsia"/>
          <w:lang w:eastAsia="ja-JP"/>
        </w:rPr>
        <w:t>has been</w:t>
      </w:r>
      <w:r>
        <w:rPr>
          <w:rFonts w:eastAsiaTheme="minorEastAsia" w:hint="eastAsia"/>
          <w:lang w:eastAsia="ja-JP"/>
        </w:rPr>
        <w:t xml:space="preserve"> studying the WPT related technologies. </w:t>
      </w:r>
      <w:r w:rsidR="00B24AFD" w:rsidRPr="00B24AFD">
        <w:rPr>
          <w:rFonts w:eastAsiaTheme="minorEastAsia"/>
          <w:lang w:eastAsia="ja-JP"/>
        </w:rPr>
        <w:t xml:space="preserve">In addition, the </w:t>
      </w:r>
      <w:r w:rsidR="009C6DC0" w:rsidRPr="00B24AFD">
        <w:rPr>
          <w:rFonts w:eastAsiaTheme="minorEastAsia"/>
          <w:lang w:eastAsia="ja-JP"/>
        </w:rPr>
        <w:t>stud</w:t>
      </w:r>
      <w:r w:rsidR="009C6DC0">
        <w:rPr>
          <w:rFonts w:eastAsiaTheme="minorEastAsia" w:hint="eastAsia"/>
          <w:lang w:eastAsia="ja-JP"/>
        </w:rPr>
        <w:t>ies</w:t>
      </w:r>
      <w:r w:rsidR="009C6DC0" w:rsidRPr="00B24AFD">
        <w:rPr>
          <w:rFonts w:eastAsiaTheme="minorEastAsia"/>
          <w:lang w:eastAsia="ja-JP"/>
        </w:rPr>
        <w:t xml:space="preserve"> </w:t>
      </w:r>
      <w:r w:rsidR="00B24AFD" w:rsidRPr="00B24AFD">
        <w:rPr>
          <w:rFonts w:eastAsiaTheme="minorEastAsia"/>
          <w:lang w:eastAsia="ja-JP"/>
        </w:rPr>
        <w:t>on EMI/EMC and RF exposure</w:t>
      </w:r>
      <w:r w:rsidR="009C6DC0">
        <w:rPr>
          <w:rFonts w:eastAsiaTheme="minorEastAsia" w:hint="eastAsia"/>
          <w:lang w:eastAsia="ja-JP"/>
        </w:rPr>
        <w:t xml:space="preserve"> to human bodies from WPT devices</w:t>
      </w:r>
      <w:r w:rsidR="00B24AFD" w:rsidRPr="00B24AFD">
        <w:rPr>
          <w:rFonts w:eastAsiaTheme="minorEastAsia"/>
          <w:lang w:eastAsia="ja-JP"/>
        </w:rPr>
        <w:t xml:space="preserve"> </w:t>
      </w:r>
      <w:r w:rsidR="009C6DC0">
        <w:rPr>
          <w:rFonts w:eastAsiaTheme="minorEastAsia" w:hint="eastAsia"/>
          <w:lang w:eastAsia="ja-JP"/>
        </w:rPr>
        <w:t>are</w:t>
      </w:r>
      <w:r w:rsidR="009C6DC0" w:rsidRPr="00B24AFD">
        <w:rPr>
          <w:rFonts w:eastAsiaTheme="minorEastAsia"/>
          <w:lang w:eastAsia="ja-JP"/>
        </w:rPr>
        <w:t xml:space="preserve"> </w:t>
      </w:r>
      <w:r w:rsidR="00B24AFD" w:rsidRPr="00B24AFD">
        <w:rPr>
          <w:rFonts w:eastAsiaTheme="minorEastAsia"/>
          <w:lang w:eastAsia="ja-JP"/>
        </w:rPr>
        <w:t>needed</w:t>
      </w:r>
      <w:r w:rsidR="009C6DC0">
        <w:rPr>
          <w:rFonts w:eastAsiaTheme="minorEastAsia" w:hint="eastAsia"/>
          <w:lang w:eastAsia="ja-JP"/>
        </w:rPr>
        <w:t xml:space="preserve"> and in progress</w:t>
      </w:r>
      <w:r w:rsidR="00B24AFD" w:rsidRPr="00B24AFD">
        <w:rPr>
          <w:rFonts w:eastAsiaTheme="minorEastAsia"/>
          <w:lang w:eastAsia="ja-JP"/>
        </w:rPr>
        <w:t>.</w:t>
      </w:r>
      <w:r w:rsidR="009C6DC0">
        <w:rPr>
          <w:rFonts w:eastAsiaTheme="minorEastAsia" w:hint="eastAsia"/>
          <w:lang w:eastAsia="ja-JP"/>
        </w:rPr>
        <w:t xml:space="preserve"> </w:t>
      </w:r>
      <w:r w:rsidR="00B24AFD" w:rsidRPr="00B24AFD">
        <w:rPr>
          <w:rFonts w:eastAsiaTheme="minorEastAsia"/>
          <w:lang w:eastAsia="ja-JP"/>
        </w:rPr>
        <w:t xml:space="preserve">Further studies are needed in AWG to seek for global and/or regional harmonization of </w:t>
      </w:r>
      <w:r w:rsidR="009C6DC0">
        <w:rPr>
          <w:rFonts w:eastAsiaTheme="minorEastAsia" w:hint="eastAsia"/>
          <w:lang w:eastAsia="ja-JP"/>
        </w:rPr>
        <w:t>regulations and technology standards of</w:t>
      </w:r>
      <w:r w:rsidR="00B24AFD" w:rsidRPr="00B24AFD">
        <w:rPr>
          <w:rFonts w:eastAsiaTheme="minorEastAsia"/>
          <w:lang w:eastAsia="ja-JP"/>
        </w:rPr>
        <w:t xml:space="preserve"> the WPT devices</w:t>
      </w:r>
      <w:r w:rsidR="00E23262">
        <w:rPr>
          <w:rFonts w:eastAsiaTheme="minorEastAsia" w:hint="eastAsia"/>
          <w:lang w:eastAsia="ja-JP"/>
        </w:rPr>
        <w:t xml:space="preserve">. </w:t>
      </w:r>
    </w:p>
    <w:p w:rsidR="00BA7370" w:rsidRDefault="00BA7370" w:rsidP="00B24AFD">
      <w:pPr>
        <w:jc w:val="both"/>
        <w:rPr>
          <w:rFonts w:eastAsiaTheme="minorEastAsia"/>
          <w:lang w:eastAsia="ja-JP"/>
        </w:rPr>
      </w:pPr>
    </w:p>
    <w:p w:rsidR="000A6EEE" w:rsidRDefault="00EA77BC" w:rsidP="00B24AFD">
      <w:pPr>
        <w:jc w:val="both"/>
        <w:rPr>
          <w:rFonts w:eastAsiaTheme="minorEastAsia"/>
          <w:lang w:eastAsia="ja-JP"/>
        </w:rPr>
      </w:pPr>
      <w:r>
        <w:rPr>
          <w:rFonts w:eastAsiaTheme="minorEastAsia" w:hint="eastAsia"/>
          <w:lang w:eastAsia="ja-JP"/>
        </w:rPr>
        <w:t>Finally, t</w:t>
      </w:r>
      <w:r w:rsidR="00BF0C0B">
        <w:rPr>
          <w:rFonts w:eastAsiaTheme="minorEastAsia" w:hint="eastAsia"/>
          <w:lang w:eastAsia="ja-JP"/>
        </w:rPr>
        <w:t>he Task Group point</w:t>
      </w:r>
      <w:r w:rsidR="0071180B">
        <w:rPr>
          <w:rFonts w:eastAsiaTheme="minorEastAsia" w:hint="eastAsia"/>
          <w:lang w:eastAsia="ja-JP"/>
        </w:rPr>
        <w:t>s</w:t>
      </w:r>
      <w:r w:rsidR="00BF0C0B">
        <w:rPr>
          <w:rFonts w:eastAsiaTheme="minorEastAsia" w:hint="eastAsia"/>
          <w:lang w:eastAsia="ja-JP"/>
        </w:rPr>
        <w:t xml:space="preserve"> out </w:t>
      </w:r>
      <w:r w:rsidR="0071180B">
        <w:rPr>
          <w:rFonts w:eastAsiaTheme="minorEastAsia" w:hint="eastAsia"/>
          <w:lang w:eastAsia="ja-JP"/>
        </w:rPr>
        <w:t>the fact</w:t>
      </w:r>
      <w:r w:rsidR="00BF0C0B">
        <w:rPr>
          <w:rFonts w:eastAsiaTheme="minorEastAsia" w:hint="eastAsia"/>
          <w:lang w:eastAsia="ja-JP"/>
        </w:rPr>
        <w:t xml:space="preserve"> only four </w:t>
      </w:r>
      <w:r w:rsidR="00BF0C0B">
        <w:rPr>
          <w:rFonts w:eastAsiaTheme="minorEastAsia"/>
          <w:lang w:eastAsia="ja-JP"/>
        </w:rPr>
        <w:t>countries</w:t>
      </w:r>
      <w:r w:rsidR="00BF0C0B">
        <w:rPr>
          <w:rFonts w:eastAsiaTheme="minorEastAsia" w:hint="eastAsia"/>
          <w:lang w:eastAsia="ja-JP"/>
        </w:rPr>
        <w:t xml:space="preserve"> </w:t>
      </w:r>
      <w:r>
        <w:rPr>
          <w:rFonts w:eastAsiaTheme="minorEastAsia" w:hint="eastAsia"/>
          <w:lang w:eastAsia="ja-JP"/>
        </w:rPr>
        <w:t xml:space="preserve">could </w:t>
      </w:r>
      <w:r w:rsidR="000C383F">
        <w:rPr>
          <w:rFonts w:eastAsiaTheme="minorEastAsia"/>
          <w:lang w:eastAsia="ja-JP"/>
        </w:rPr>
        <w:t>provide</w:t>
      </w:r>
      <w:r w:rsidR="00BF0C0B">
        <w:rPr>
          <w:rFonts w:eastAsiaTheme="minorEastAsia" w:hint="eastAsia"/>
          <w:lang w:eastAsia="ja-JP"/>
        </w:rPr>
        <w:t xml:space="preserve"> specific information responding to the </w:t>
      </w:r>
      <w:r w:rsidR="00E5387D">
        <w:rPr>
          <w:rFonts w:eastAsiaTheme="minorEastAsia" w:hint="eastAsia"/>
          <w:lang w:eastAsia="ja-JP"/>
        </w:rPr>
        <w:t>q</w:t>
      </w:r>
      <w:r w:rsidR="00BF0C0B">
        <w:rPr>
          <w:rFonts w:eastAsiaTheme="minorEastAsia" w:hint="eastAsia"/>
          <w:lang w:eastAsia="ja-JP"/>
        </w:rPr>
        <w:t xml:space="preserve">uestionnaires. That means that the WPT </w:t>
      </w:r>
      <w:r w:rsidR="00BF0C0B">
        <w:rPr>
          <w:rFonts w:eastAsiaTheme="minorEastAsia"/>
          <w:lang w:eastAsia="ja-JP"/>
        </w:rPr>
        <w:t>technology</w:t>
      </w:r>
      <w:r w:rsidR="00BF0C0B">
        <w:rPr>
          <w:rFonts w:eastAsiaTheme="minorEastAsia" w:hint="eastAsia"/>
          <w:lang w:eastAsia="ja-JP"/>
        </w:rPr>
        <w:t xml:space="preserve"> is in the very early stage of </w:t>
      </w:r>
      <w:r w:rsidR="00BF0C0B">
        <w:rPr>
          <w:rFonts w:eastAsiaTheme="minorEastAsia"/>
          <w:lang w:eastAsia="ja-JP"/>
        </w:rPr>
        <w:t>development in</w:t>
      </w:r>
      <w:r w:rsidR="00BF0C0B">
        <w:rPr>
          <w:rFonts w:eastAsiaTheme="minorEastAsia" w:hint="eastAsia"/>
          <w:lang w:eastAsia="ja-JP"/>
        </w:rPr>
        <w:t xml:space="preserve"> the APT </w:t>
      </w:r>
      <w:r w:rsidR="000C383F">
        <w:rPr>
          <w:rFonts w:eastAsiaTheme="minorEastAsia" w:hint="eastAsia"/>
          <w:lang w:eastAsia="ja-JP"/>
        </w:rPr>
        <w:t>countries</w:t>
      </w:r>
      <w:r w:rsidR="00BF0C0B">
        <w:rPr>
          <w:rFonts w:eastAsiaTheme="minorEastAsia" w:hint="eastAsia"/>
          <w:lang w:eastAsia="ja-JP"/>
        </w:rPr>
        <w:t xml:space="preserve">. </w:t>
      </w:r>
      <w:r>
        <w:rPr>
          <w:rFonts w:eastAsiaTheme="minorEastAsia" w:hint="eastAsia"/>
          <w:lang w:eastAsia="ja-JP"/>
        </w:rPr>
        <w:t xml:space="preserve">Many countries in the </w:t>
      </w:r>
      <w:r w:rsidR="000C383F">
        <w:rPr>
          <w:rFonts w:eastAsiaTheme="minorEastAsia" w:hint="eastAsia"/>
          <w:lang w:eastAsia="ja-JP"/>
        </w:rPr>
        <w:t xml:space="preserve">APT </w:t>
      </w:r>
      <w:r>
        <w:rPr>
          <w:rFonts w:eastAsiaTheme="minorEastAsia" w:hint="eastAsia"/>
          <w:lang w:eastAsia="ja-JP"/>
        </w:rPr>
        <w:t xml:space="preserve">region </w:t>
      </w:r>
      <w:r w:rsidR="000A6EEE">
        <w:rPr>
          <w:rFonts w:eastAsiaTheme="minorEastAsia" w:hint="eastAsia"/>
          <w:lang w:eastAsia="ja-JP"/>
        </w:rPr>
        <w:t xml:space="preserve">have not provided information to the </w:t>
      </w:r>
      <w:r w:rsidR="00E5387D">
        <w:rPr>
          <w:rFonts w:eastAsiaTheme="minorEastAsia" w:hint="eastAsia"/>
          <w:lang w:eastAsia="ja-JP"/>
        </w:rPr>
        <w:t>q</w:t>
      </w:r>
      <w:r w:rsidR="000A6EEE">
        <w:rPr>
          <w:rFonts w:eastAsiaTheme="minorEastAsia"/>
          <w:lang w:eastAsia="ja-JP"/>
        </w:rPr>
        <w:t>uestionnaire</w:t>
      </w:r>
      <w:r w:rsidR="00916D79">
        <w:rPr>
          <w:rFonts w:eastAsiaTheme="minorEastAsia" w:hint="eastAsia"/>
          <w:lang w:eastAsia="ja-JP"/>
        </w:rPr>
        <w:t xml:space="preserve"> and they </w:t>
      </w:r>
      <w:r w:rsidR="000A6EEE">
        <w:rPr>
          <w:rFonts w:eastAsiaTheme="minorEastAsia" w:hint="eastAsia"/>
          <w:lang w:eastAsia="ja-JP"/>
        </w:rPr>
        <w:t xml:space="preserve">may </w:t>
      </w:r>
      <w:r>
        <w:rPr>
          <w:rFonts w:eastAsiaTheme="minorEastAsia" w:hint="eastAsia"/>
          <w:lang w:eastAsia="ja-JP"/>
        </w:rPr>
        <w:t xml:space="preserve">refer to this </w:t>
      </w:r>
      <w:r w:rsidR="001D4A85">
        <w:rPr>
          <w:rFonts w:eastAsiaTheme="minorEastAsia" w:hint="eastAsia"/>
          <w:lang w:eastAsia="ja-JP"/>
        </w:rPr>
        <w:t>R</w:t>
      </w:r>
      <w:r>
        <w:rPr>
          <w:rFonts w:eastAsiaTheme="minorEastAsia" w:hint="eastAsia"/>
          <w:lang w:eastAsia="ja-JP"/>
        </w:rPr>
        <w:t xml:space="preserve">eport and </w:t>
      </w:r>
      <w:r w:rsidR="001D4A85">
        <w:rPr>
          <w:rFonts w:eastAsiaTheme="minorEastAsia" w:hint="eastAsia"/>
          <w:lang w:eastAsia="ja-JP"/>
        </w:rPr>
        <w:t xml:space="preserve">may </w:t>
      </w:r>
      <w:r>
        <w:rPr>
          <w:rFonts w:eastAsiaTheme="minorEastAsia" w:hint="eastAsia"/>
          <w:lang w:eastAsia="ja-JP"/>
        </w:rPr>
        <w:t xml:space="preserve">begin study of WPT. </w:t>
      </w:r>
      <w:r w:rsidR="000C383F">
        <w:rPr>
          <w:rFonts w:eastAsiaTheme="minorEastAsia"/>
          <w:lang w:eastAsia="ja-JP"/>
        </w:rPr>
        <w:t>The</w:t>
      </w:r>
      <w:r w:rsidR="000C383F">
        <w:rPr>
          <w:rFonts w:eastAsiaTheme="minorEastAsia" w:hint="eastAsia"/>
          <w:lang w:eastAsia="ja-JP"/>
        </w:rPr>
        <w:t xml:space="preserve"> </w:t>
      </w:r>
      <w:r w:rsidR="00F559E0">
        <w:rPr>
          <w:rFonts w:eastAsiaTheme="minorEastAsia" w:hint="eastAsia"/>
          <w:lang w:eastAsia="ja-JP"/>
        </w:rPr>
        <w:t>AWG</w:t>
      </w:r>
      <w:r w:rsidR="000C383F">
        <w:rPr>
          <w:rFonts w:eastAsiaTheme="minorEastAsia" w:hint="eastAsia"/>
          <w:lang w:eastAsia="ja-JP"/>
        </w:rPr>
        <w:t xml:space="preserve"> shall </w:t>
      </w:r>
      <w:r w:rsidR="0011308A">
        <w:rPr>
          <w:rFonts w:eastAsiaTheme="minorEastAsia" w:hint="eastAsia"/>
          <w:lang w:eastAsia="ja-JP"/>
        </w:rPr>
        <w:t xml:space="preserve">continue information sharing </w:t>
      </w:r>
      <w:r w:rsidR="00916D79">
        <w:rPr>
          <w:rFonts w:eastAsiaTheme="minorEastAsia" w:hint="eastAsia"/>
          <w:lang w:eastAsia="ja-JP"/>
        </w:rPr>
        <w:t>with</w:t>
      </w:r>
      <w:r w:rsidR="006442A8">
        <w:rPr>
          <w:rFonts w:eastAsiaTheme="minorEastAsia" w:hint="eastAsia"/>
          <w:lang w:eastAsia="ja-JP"/>
        </w:rPr>
        <w:t xml:space="preserve"> the APT countries </w:t>
      </w:r>
      <w:r w:rsidR="0011308A">
        <w:rPr>
          <w:rFonts w:eastAsiaTheme="minorEastAsia" w:hint="eastAsia"/>
          <w:lang w:eastAsia="ja-JP"/>
        </w:rPr>
        <w:t xml:space="preserve">on </w:t>
      </w:r>
      <w:r w:rsidR="006442A8">
        <w:rPr>
          <w:rFonts w:eastAsiaTheme="minorEastAsia" w:hint="eastAsia"/>
          <w:lang w:eastAsia="ja-JP"/>
        </w:rPr>
        <w:t xml:space="preserve">the subjects shown in the </w:t>
      </w:r>
      <w:r w:rsidR="00E5387D">
        <w:rPr>
          <w:rFonts w:eastAsiaTheme="minorEastAsia" w:hint="eastAsia"/>
          <w:lang w:eastAsia="ja-JP"/>
        </w:rPr>
        <w:t>q</w:t>
      </w:r>
      <w:r w:rsidR="006442A8">
        <w:rPr>
          <w:rFonts w:eastAsiaTheme="minorEastAsia"/>
          <w:lang w:eastAsia="ja-JP"/>
        </w:rPr>
        <w:t>uestionnaire</w:t>
      </w:r>
      <w:r w:rsidR="00786877">
        <w:rPr>
          <w:rFonts w:eastAsiaTheme="minorEastAsia" w:hint="eastAsia"/>
          <w:lang w:eastAsia="ja-JP"/>
        </w:rPr>
        <w:t xml:space="preserve"> for </w:t>
      </w:r>
      <w:r w:rsidR="000A6EEE">
        <w:rPr>
          <w:rFonts w:eastAsiaTheme="minorEastAsia"/>
          <w:lang w:eastAsia="ja-JP"/>
        </w:rPr>
        <w:t>facilitating</w:t>
      </w:r>
      <w:r w:rsidR="000A6EEE">
        <w:rPr>
          <w:rFonts w:eastAsiaTheme="minorEastAsia" w:hint="eastAsia"/>
          <w:lang w:eastAsia="ja-JP"/>
        </w:rPr>
        <w:t xml:space="preserve"> studies of </w:t>
      </w:r>
      <w:r w:rsidR="00786877">
        <w:rPr>
          <w:rFonts w:eastAsiaTheme="minorEastAsia" w:hint="eastAsia"/>
          <w:lang w:eastAsia="ja-JP"/>
        </w:rPr>
        <w:t>WPT</w:t>
      </w:r>
      <w:r w:rsidR="000A6EEE">
        <w:rPr>
          <w:rFonts w:eastAsiaTheme="minorEastAsia" w:hint="eastAsia"/>
          <w:lang w:eastAsia="ja-JP"/>
        </w:rPr>
        <w:t>.</w:t>
      </w:r>
    </w:p>
    <w:p w:rsidR="00B24AFD" w:rsidRPr="00B24AFD" w:rsidRDefault="000A6EEE" w:rsidP="00B24AFD">
      <w:pPr>
        <w:jc w:val="both"/>
        <w:rPr>
          <w:rFonts w:eastAsiaTheme="minorEastAsia"/>
          <w:lang w:eastAsia="ja-JP"/>
        </w:rPr>
      </w:pPr>
      <w:r w:rsidRPr="00B24AFD" w:rsidDel="00786877">
        <w:rPr>
          <w:rFonts w:eastAsiaTheme="minorEastAsia"/>
          <w:lang w:eastAsia="ja-JP"/>
        </w:rPr>
        <w:t xml:space="preserve"> </w:t>
      </w:r>
    </w:p>
    <w:p w:rsidR="00B24AFD" w:rsidRPr="00B24AFD" w:rsidRDefault="00B24AFD" w:rsidP="00B24AFD">
      <w:pPr>
        <w:jc w:val="both"/>
        <w:rPr>
          <w:rFonts w:eastAsiaTheme="minorEastAsia"/>
          <w:b/>
          <w:lang w:eastAsia="ja-JP"/>
        </w:rPr>
      </w:pPr>
      <w:r w:rsidRPr="00B24AFD">
        <w:rPr>
          <w:rFonts w:eastAsiaTheme="minorEastAsia"/>
          <w:b/>
          <w:lang w:eastAsia="ja-JP"/>
        </w:rPr>
        <w:t>REFERENCES</w:t>
      </w:r>
    </w:p>
    <w:p w:rsidR="00B24AFD" w:rsidRPr="00B24AFD" w:rsidRDefault="00B24AFD" w:rsidP="00B24AFD">
      <w:pPr>
        <w:ind w:left="709" w:hanging="709"/>
        <w:jc w:val="both"/>
        <w:rPr>
          <w:rFonts w:eastAsiaTheme="minorEastAsia"/>
          <w:lang w:eastAsia="ja-JP"/>
        </w:rPr>
      </w:pPr>
      <w:r w:rsidRPr="00B24AFD">
        <w:rPr>
          <w:rFonts w:eastAsiaTheme="minorEastAsia"/>
          <w:lang w:eastAsia="ja-JP"/>
        </w:rPr>
        <w:t>[1]</w:t>
      </w:r>
      <w:r w:rsidRPr="00B24AFD">
        <w:rPr>
          <w:rFonts w:eastAsiaTheme="minorEastAsia"/>
          <w:lang w:eastAsia="ja-JP"/>
        </w:rPr>
        <w:tab/>
        <w:t>WG-TECH, AWG-13/OUT-10 “APT QUESTIONNAIRE ON WIRELESS POWER TRANSMISSION” 15 September, 2012[2]</w:t>
      </w:r>
      <w:r w:rsidRPr="00B24AFD">
        <w:rPr>
          <w:rFonts w:eastAsiaTheme="minorEastAsia"/>
          <w:lang w:eastAsia="ja-JP"/>
        </w:rPr>
        <w:tab/>
      </w:r>
      <w:r w:rsidRPr="00B24AFD">
        <w:rPr>
          <w:rFonts w:eastAsiaTheme="minorEastAsia" w:hint="eastAsia"/>
          <w:lang w:eastAsia="ja-JP"/>
        </w:rPr>
        <w:t xml:space="preserve">Australia, </w:t>
      </w:r>
      <w:r w:rsidRPr="00B24AFD">
        <w:rPr>
          <w:rFonts w:eastAsiaTheme="minorEastAsia"/>
          <w:lang w:eastAsia="ja-JP"/>
        </w:rPr>
        <w:t>AWG-14/INP-</w:t>
      </w:r>
      <w:r w:rsidRPr="00B24AFD">
        <w:rPr>
          <w:rFonts w:eastAsiaTheme="minorEastAsia" w:hint="eastAsia"/>
          <w:lang w:eastAsia="ja-JP"/>
        </w:rPr>
        <w:t>19</w:t>
      </w:r>
      <w:r w:rsidRPr="00B24AFD">
        <w:rPr>
          <w:rFonts w:eastAsiaTheme="minorEastAsia"/>
          <w:lang w:eastAsia="ja-JP"/>
        </w:rPr>
        <w:t xml:space="preserve"> “Response to the Questionnaire on Wireless Power Transmission” 18 </w:t>
      </w:r>
      <w:r w:rsidRPr="00B24AFD">
        <w:rPr>
          <w:rFonts w:eastAsiaTheme="minorEastAsia" w:hint="eastAsia"/>
          <w:lang w:eastAsia="ja-JP"/>
        </w:rPr>
        <w:t>March</w:t>
      </w:r>
      <w:r w:rsidRPr="00B24AFD">
        <w:rPr>
          <w:rFonts w:eastAsiaTheme="minorEastAsia"/>
          <w:lang w:eastAsia="ja-JP"/>
        </w:rPr>
        <w:t>, 2013</w:t>
      </w:r>
    </w:p>
    <w:p w:rsidR="00B24AFD" w:rsidRPr="00B24AFD" w:rsidRDefault="00B24AFD" w:rsidP="00B24AFD">
      <w:pPr>
        <w:ind w:left="709" w:hanging="709"/>
        <w:jc w:val="both"/>
        <w:rPr>
          <w:rFonts w:eastAsiaTheme="minorEastAsia"/>
          <w:lang w:eastAsia="ja-JP"/>
        </w:rPr>
      </w:pPr>
      <w:r w:rsidRPr="00B24AFD">
        <w:rPr>
          <w:rFonts w:eastAsiaTheme="minorEastAsia"/>
          <w:lang w:eastAsia="ja-JP"/>
        </w:rPr>
        <w:t>[</w:t>
      </w:r>
      <w:r w:rsidRPr="00B24AFD">
        <w:rPr>
          <w:rFonts w:eastAsiaTheme="minorEastAsia" w:hint="eastAsia"/>
          <w:lang w:eastAsia="ja-JP"/>
        </w:rPr>
        <w:t>3</w:t>
      </w:r>
      <w:r w:rsidRPr="00B24AFD">
        <w:rPr>
          <w:rFonts w:eastAsiaTheme="minorEastAsia"/>
          <w:lang w:eastAsia="ja-JP"/>
        </w:rPr>
        <w:t>]</w:t>
      </w:r>
      <w:r w:rsidRPr="00B24AFD">
        <w:rPr>
          <w:rFonts w:eastAsiaTheme="minorEastAsia"/>
          <w:lang w:eastAsia="ja-JP"/>
        </w:rPr>
        <w:tab/>
        <w:t>TTA, AWG-14/INP-23(Rev.1) “CJK WIRELESS POWER TRANSMISSION/TRANSFER (WPT) TECHNICAL REPORT 1” 18 March, 2013</w:t>
      </w:r>
    </w:p>
    <w:p w:rsidR="00B24AFD" w:rsidRPr="00B24AFD" w:rsidRDefault="00B24AFD" w:rsidP="00B24AFD">
      <w:pPr>
        <w:ind w:left="709" w:hanging="709"/>
        <w:jc w:val="both"/>
        <w:rPr>
          <w:rFonts w:eastAsiaTheme="minorEastAsia"/>
          <w:lang w:eastAsia="ja-JP"/>
        </w:rPr>
      </w:pPr>
      <w:r w:rsidRPr="00B24AFD">
        <w:rPr>
          <w:rFonts w:eastAsiaTheme="minorEastAsia"/>
          <w:lang w:eastAsia="ja-JP"/>
        </w:rPr>
        <w:lastRenderedPageBreak/>
        <w:t>[4]</w:t>
      </w:r>
      <w:r w:rsidRPr="00B24AFD">
        <w:rPr>
          <w:rFonts w:eastAsiaTheme="minorEastAsia"/>
          <w:lang w:eastAsia="ja-JP"/>
        </w:rPr>
        <w:tab/>
        <w:t>Samsung Electronics, AWG-14/INP-26 “Introduction to Samsung Resonance Wireless Charging Technology” 18 March, 2013</w:t>
      </w:r>
    </w:p>
    <w:p w:rsidR="00B24AFD" w:rsidRPr="00B24AFD" w:rsidRDefault="00B24AFD" w:rsidP="00B24AFD">
      <w:pPr>
        <w:ind w:left="709" w:hanging="709"/>
        <w:jc w:val="both"/>
        <w:rPr>
          <w:rFonts w:eastAsiaTheme="minorEastAsia"/>
          <w:lang w:eastAsia="ja-JP"/>
        </w:rPr>
      </w:pPr>
      <w:r w:rsidRPr="00B24AFD">
        <w:rPr>
          <w:rFonts w:eastAsiaTheme="minorEastAsia"/>
          <w:lang w:eastAsia="ja-JP"/>
        </w:rPr>
        <w:t>[5]</w:t>
      </w:r>
      <w:r w:rsidRPr="00B24AFD">
        <w:rPr>
          <w:rFonts w:eastAsiaTheme="minorEastAsia"/>
          <w:lang w:eastAsia="ja-JP"/>
        </w:rPr>
        <w:tab/>
        <w:t>Japan, AWG-14/INP-40 “Response to the Questionnaire on Wireless Power Transmission” 18 March, 2013</w:t>
      </w:r>
    </w:p>
    <w:p w:rsidR="00B24AFD" w:rsidRPr="00B24AFD" w:rsidRDefault="00B24AFD" w:rsidP="00B24AFD">
      <w:pPr>
        <w:ind w:left="709" w:hanging="709"/>
        <w:jc w:val="both"/>
        <w:rPr>
          <w:rFonts w:eastAsiaTheme="minorEastAsia"/>
          <w:lang w:eastAsia="ja-JP"/>
        </w:rPr>
      </w:pPr>
      <w:r w:rsidRPr="00B24AFD">
        <w:rPr>
          <w:rFonts w:eastAsiaTheme="minorEastAsia"/>
          <w:lang w:eastAsia="ja-JP"/>
        </w:rPr>
        <w:t>[6]</w:t>
      </w:r>
      <w:r w:rsidRPr="00B24AFD">
        <w:rPr>
          <w:rFonts w:eastAsiaTheme="minorEastAsia"/>
          <w:lang w:eastAsia="ja-JP"/>
        </w:rPr>
        <w:tab/>
        <w:t>Korea, AWG-14/INP-67 “Shaped Magnetic Field Resonance (SMFIR) WPT for Online Electronic Vehicle (OLEV)” 18 March, 2013</w:t>
      </w:r>
    </w:p>
    <w:p w:rsidR="00B24AFD" w:rsidRPr="00B24AFD" w:rsidRDefault="00B24AFD" w:rsidP="00B24AFD">
      <w:pPr>
        <w:ind w:left="709" w:hanging="709"/>
        <w:jc w:val="both"/>
        <w:rPr>
          <w:rFonts w:eastAsiaTheme="minorEastAsia"/>
          <w:lang w:eastAsia="ja-JP"/>
        </w:rPr>
      </w:pPr>
      <w:r w:rsidRPr="00B24AFD">
        <w:rPr>
          <w:rFonts w:eastAsiaTheme="minorEastAsia"/>
          <w:lang w:eastAsia="ja-JP"/>
        </w:rPr>
        <w:t>[7]</w:t>
      </w:r>
      <w:r w:rsidRPr="00B24AFD">
        <w:rPr>
          <w:rFonts w:eastAsiaTheme="minorEastAsia"/>
          <w:lang w:eastAsia="ja-JP"/>
        </w:rPr>
        <w:tab/>
        <w:t>Korea, AWG-14/INP-68 “Response to the Questionnaire on Wireless Power Transmission” 18 March, 2013</w:t>
      </w:r>
    </w:p>
    <w:p w:rsidR="00B24AFD" w:rsidRPr="00B24AFD" w:rsidRDefault="00B24AFD" w:rsidP="00B24AFD">
      <w:pPr>
        <w:ind w:left="709" w:hanging="709"/>
        <w:jc w:val="both"/>
        <w:rPr>
          <w:rFonts w:eastAsiaTheme="minorEastAsia"/>
          <w:lang w:eastAsia="ja-JP"/>
        </w:rPr>
      </w:pPr>
      <w:r w:rsidRPr="00B24AFD">
        <w:rPr>
          <w:rFonts w:eastAsiaTheme="minorEastAsia"/>
          <w:lang w:eastAsia="ja-JP"/>
        </w:rPr>
        <w:t>[8]</w:t>
      </w:r>
      <w:r w:rsidRPr="00B24AFD">
        <w:rPr>
          <w:rFonts w:eastAsiaTheme="minorEastAsia"/>
          <w:lang w:eastAsia="ja-JP"/>
        </w:rPr>
        <w:tab/>
        <w:t>Vietnam, AWG-14/INP-91 “Response to the Questionnaire on Wireless Power Transmission” 18 March, 2013</w:t>
      </w:r>
    </w:p>
    <w:p w:rsidR="00B24AFD" w:rsidRPr="00B24AFD" w:rsidRDefault="00B24AFD" w:rsidP="00B24AFD">
      <w:pPr>
        <w:ind w:left="709" w:hanging="709"/>
        <w:jc w:val="both"/>
        <w:rPr>
          <w:rFonts w:eastAsiaTheme="minorEastAsia"/>
          <w:lang w:eastAsia="ja-JP"/>
        </w:rPr>
      </w:pPr>
      <w:r w:rsidRPr="00B24AFD">
        <w:rPr>
          <w:rFonts w:eastAsiaTheme="minorEastAsia"/>
          <w:lang w:eastAsia="ja-JP"/>
        </w:rPr>
        <w:t>[9]</w:t>
      </w:r>
      <w:r w:rsidRPr="00B24AFD">
        <w:rPr>
          <w:rFonts w:eastAsiaTheme="minorEastAsia"/>
          <w:lang w:eastAsia="ja-JP"/>
        </w:rPr>
        <w:tab/>
        <w:t>Bangladesh, AWG-15/INP-16 “Response to the Questionnaire on Wireless Power Transmission” 19 August, 2013</w:t>
      </w:r>
    </w:p>
    <w:p w:rsidR="00B24AFD" w:rsidRPr="00B24AFD" w:rsidRDefault="00B24AFD" w:rsidP="00B24AFD">
      <w:pPr>
        <w:ind w:left="709" w:hanging="709"/>
        <w:jc w:val="both"/>
        <w:rPr>
          <w:rFonts w:eastAsiaTheme="minorEastAsia"/>
          <w:lang w:eastAsia="ja-JP"/>
        </w:rPr>
      </w:pPr>
      <w:r w:rsidRPr="00B24AFD">
        <w:rPr>
          <w:rFonts w:eastAsiaTheme="minorEastAsia"/>
          <w:lang w:eastAsia="ja-JP"/>
        </w:rPr>
        <w:t>[10]</w:t>
      </w:r>
      <w:r w:rsidRPr="00B24AFD">
        <w:rPr>
          <w:rFonts w:eastAsiaTheme="minorEastAsia"/>
          <w:lang w:eastAsia="ja-JP"/>
        </w:rPr>
        <w:tab/>
        <w:t>Vanuatu, AWG-15/INP-17 “Response to the Questionnaire on Wireless Power Transmission” 19 August, 2013</w:t>
      </w:r>
    </w:p>
    <w:p w:rsidR="00B24AFD" w:rsidRPr="00B24AFD" w:rsidRDefault="00B24AFD" w:rsidP="00B24AFD">
      <w:pPr>
        <w:ind w:left="709" w:hanging="709"/>
        <w:jc w:val="both"/>
        <w:rPr>
          <w:rFonts w:eastAsiaTheme="minorEastAsia"/>
          <w:lang w:eastAsia="ja-JP"/>
        </w:rPr>
      </w:pPr>
      <w:r w:rsidRPr="00B24AFD">
        <w:rPr>
          <w:rFonts w:eastAsiaTheme="minorEastAsia"/>
          <w:lang w:eastAsia="ja-JP"/>
        </w:rPr>
        <w:t>[11]</w:t>
      </w:r>
      <w:r w:rsidRPr="00B24AFD">
        <w:rPr>
          <w:rFonts w:eastAsiaTheme="minorEastAsia"/>
          <w:lang w:eastAsia="ja-JP"/>
        </w:rPr>
        <w:tab/>
        <w:t>Japan, AWG-15/INP-45 “Response to the Questionnaire on Wireless Power Transmission” 19 August, 2013</w:t>
      </w:r>
    </w:p>
    <w:p w:rsidR="00B24AFD" w:rsidRPr="00B24AFD" w:rsidRDefault="00B24AFD" w:rsidP="00B24AFD">
      <w:pPr>
        <w:ind w:left="709" w:hanging="709"/>
        <w:jc w:val="both"/>
        <w:rPr>
          <w:rFonts w:eastAsiaTheme="minorEastAsia"/>
          <w:lang w:eastAsia="ja-JP"/>
        </w:rPr>
      </w:pPr>
      <w:r w:rsidRPr="00B24AFD">
        <w:rPr>
          <w:rFonts w:eastAsiaTheme="minorEastAsia"/>
          <w:lang w:eastAsia="ja-JP"/>
        </w:rPr>
        <w:t>[12]</w:t>
      </w:r>
      <w:r w:rsidRPr="00B24AFD">
        <w:rPr>
          <w:rFonts w:eastAsiaTheme="minorEastAsia"/>
          <w:lang w:eastAsia="ja-JP"/>
        </w:rPr>
        <w:tab/>
        <w:t>China, AWG-15/INP-69 “Response to the Questionnaire on Wireless Power Transmission” 19 August, 2013</w:t>
      </w:r>
    </w:p>
    <w:p w:rsidR="00B24AFD" w:rsidRPr="00B24AFD" w:rsidRDefault="00B24AFD" w:rsidP="00B24AFD">
      <w:pPr>
        <w:ind w:left="709" w:hanging="709"/>
        <w:jc w:val="both"/>
        <w:rPr>
          <w:rFonts w:eastAsiaTheme="minorEastAsia"/>
          <w:lang w:eastAsia="ja-JP"/>
        </w:rPr>
      </w:pPr>
      <w:r w:rsidRPr="00B24AFD">
        <w:rPr>
          <w:rFonts w:eastAsiaTheme="minorEastAsia"/>
          <w:lang w:eastAsia="ja-JP"/>
        </w:rPr>
        <w:t xml:space="preserve">[13] </w:t>
      </w:r>
      <w:r w:rsidRPr="00B24AFD">
        <w:rPr>
          <w:rFonts w:eastAsiaTheme="minorEastAsia"/>
          <w:lang w:eastAsia="ja-JP"/>
        </w:rPr>
        <w:tab/>
        <w:t>ARIB, AWG-15/INP-19 “CJK WIRELESS POWER TRANSMISSION/TRANSFER (WPT) TECHNICAL REPORT 1 (FULL VERSION)”</w:t>
      </w:r>
      <w:r w:rsidRPr="00B24AFD">
        <w:rPr>
          <w:rFonts w:eastAsiaTheme="minorEastAsia" w:hint="eastAsia"/>
          <w:lang w:eastAsia="ja-JP"/>
        </w:rPr>
        <w:t xml:space="preserve"> 9 </w:t>
      </w:r>
      <w:r w:rsidRPr="00B24AFD">
        <w:rPr>
          <w:rFonts w:eastAsiaTheme="minorEastAsia"/>
          <w:lang w:eastAsia="ja-JP"/>
        </w:rPr>
        <w:t>August,</w:t>
      </w:r>
      <w:r w:rsidRPr="00B24AFD">
        <w:rPr>
          <w:rFonts w:eastAsiaTheme="minorEastAsia" w:hint="eastAsia"/>
          <w:lang w:eastAsia="ja-JP"/>
        </w:rPr>
        <w:t xml:space="preserve"> 2013</w:t>
      </w:r>
    </w:p>
    <w:p w:rsidR="00B24AFD" w:rsidRPr="00B24AFD" w:rsidRDefault="00B24AFD" w:rsidP="00B24AFD">
      <w:pPr>
        <w:ind w:left="709" w:hanging="709"/>
        <w:jc w:val="both"/>
        <w:rPr>
          <w:rFonts w:eastAsiaTheme="minorEastAsia"/>
          <w:lang w:eastAsia="ja-JP"/>
        </w:rPr>
      </w:pPr>
    </w:p>
    <w:p w:rsidR="00DD1866" w:rsidRDefault="00DD1866" w:rsidP="008E1CE7">
      <w:pPr>
        <w:jc w:val="center"/>
        <w:rPr>
          <w:rFonts w:eastAsiaTheme="minorEastAsia"/>
          <w:lang w:eastAsia="ja-JP"/>
        </w:rPr>
      </w:pPr>
    </w:p>
    <w:p w:rsidR="008E1CE7" w:rsidRDefault="008E1CE7" w:rsidP="008E1CE7">
      <w:pPr>
        <w:jc w:val="center"/>
      </w:pPr>
      <w:r>
        <w:t>___________</w:t>
      </w:r>
    </w:p>
    <w:p w:rsidR="0020746C" w:rsidRDefault="0020746C">
      <w:pPr>
        <w:rPr>
          <w:snapToGrid w:val="0"/>
        </w:rPr>
      </w:pPr>
    </w:p>
    <w:sectPr w:rsidR="0020746C" w:rsidSect="00DB0A68">
      <w:headerReference w:type="even" r:id="rId22"/>
      <w:headerReference w:type="default" r:id="rId23"/>
      <w:footerReference w:type="even" r:id="rId24"/>
      <w:footerReference w:type="default" r:id="rId25"/>
      <w:headerReference w:type="first" r:id="rId26"/>
      <w:footerReference w:type="first" r:id="rId27"/>
      <w:pgSz w:w="11909" w:h="16834" w:code="9"/>
      <w:pgMar w:top="1195" w:right="1152" w:bottom="113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010" w:rsidRDefault="00533010">
      <w:r>
        <w:separator/>
      </w:r>
    </w:p>
  </w:endnote>
  <w:endnote w:type="continuationSeparator" w:id="0">
    <w:p w:rsidR="00533010" w:rsidRDefault="00533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otumChe">
    <w:altName w:val="돋움체"/>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Bold">
    <w:panose1 w:val="02020803070505020304"/>
    <w:charset w:val="00"/>
    <w:family w:val="roman"/>
    <w:notTrueType/>
    <w:pitch w:val="default"/>
    <w:sig w:usb0="00000000" w:usb1="00000000" w:usb2="00000000" w:usb3="00000000" w:csb0="00000000" w:csb1="00000000"/>
  </w:font>
  <w:font w:name="한양신명조">
    <w:altName w:val="Arial Unicode MS"/>
    <w:panose1 w:val="00000000000000000000"/>
    <w:charset w:val="81"/>
    <w:family w:val="roman"/>
    <w:notTrueType/>
    <w:pitch w:val="default"/>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0EC" w:rsidRDefault="00744B87" w:rsidP="002C07DA">
    <w:pPr>
      <w:pStyle w:val="Footer"/>
      <w:framePr w:wrap="around" w:vAnchor="text" w:hAnchor="margin" w:xAlign="right" w:y="1"/>
      <w:rPr>
        <w:rStyle w:val="PageNumber"/>
      </w:rPr>
    </w:pPr>
    <w:r>
      <w:rPr>
        <w:rStyle w:val="PageNumber"/>
      </w:rPr>
      <w:fldChar w:fldCharType="begin"/>
    </w:r>
    <w:r w:rsidR="009860EC">
      <w:rPr>
        <w:rStyle w:val="PageNumber"/>
      </w:rPr>
      <w:instrText xml:space="preserve">PAGE  </w:instrText>
    </w:r>
    <w:r>
      <w:rPr>
        <w:rStyle w:val="PageNumber"/>
      </w:rPr>
      <w:fldChar w:fldCharType="end"/>
    </w:r>
  </w:p>
  <w:p w:rsidR="009860EC" w:rsidRDefault="009860EC" w:rsidP="00DB0A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0EC" w:rsidRDefault="003D6101" w:rsidP="003D6101">
    <w:pPr>
      <w:pStyle w:val="Footer"/>
      <w:tabs>
        <w:tab w:val="clear" w:pos="4320"/>
      </w:tabs>
      <w:ind w:right="360"/>
    </w:pPr>
    <w:r>
      <w:rPr>
        <w:rStyle w:val="PageNumber"/>
      </w:rPr>
      <w:t>APT/AWG-REP-48</w:t>
    </w:r>
    <w:r>
      <w:rPr>
        <w:rStyle w:val="PageNumber"/>
      </w:rPr>
      <w:tab/>
    </w:r>
    <w:r w:rsidR="009860EC" w:rsidRPr="002C7EA9">
      <w:rPr>
        <w:rStyle w:val="PageNumber"/>
      </w:rPr>
      <w:t xml:space="preserve">Page </w:t>
    </w:r>
    <w:r w:rsidR="00744B87" w:rsidRPr="002C7EA9">
      <w:rPr>
        <w:rStyle w:val="PageNumber"/>
      </w:rPr>
      <w:fldChar w:fldCharType="begin"/>
    </w:r>
    <w:r w:rsidR="009860EC" w:rsidRPr="002C7EA9">
      <w:rPr>
        <w:rStyle w:val="PageNumber"/>
      </w:rPr>
      <w:instrText xml:space="preserve"> PAGE </w:instrText>
    </w:r>
    <w:r w:rsidR="00744B87" w:rsidRPr="002C7EA9">
      <w:rPr>
        <w:rStyle w:val="PageNumber"/>
      </w:rPr>
      <w:fldChar w:fldCharType="separate"/>
    </w:r>
    <w:r>
      <w:rPr>
        <w:rStyle w:val="PageNumber"/>
        <w:noProof/>
      </w:rPr>
      <w:t>2</w:t>
    </w:r>
    <w:r w:rsidR="00744B87" w:rsidRPr="002C7EA9">
      <w:rPr>
        <w:rStyle w:val="PageNumber"/>
      </w:rPr>
      <w:fldChar w:fldCharType="end"/>
    </w:r>
    <w:r w:rsidR="009860EC" w:rsidRPr="002C7EA9">
      <w:rPr>
        <w:rStyle w:val="PageNumber"/>
      </w:rPr>
      <w:t xml:space="preserve"> of </w:t>
    </w:r>
    <w:r w:rsidR="00744B87" w:rsidRPr="002C7EA9">
      <w:rPr>
        <w:rStyle w:val="PageNumber"/>
      </w:rPr>
      <w:fldChar w:fldCharType="begin"/>
    </w:r>
    <w:r w:rsidR="009860EC" w:rsidRPr="002C7EA9">
      <w:rPr>
        <w:rStyle w:val="PageNumber"/>
      </w:rPr>
      <w:instrText xml:space="preserve"> NUMPAGES </w:instrText>
    </w:r>
    <w:r w:rsidR="00744B87" w:rsidRPr="002C7EA9">
      <w:rPr>
        <w:rStyle w:val="PageNumber"/>
      </w:rPr>
      <w:fldChar w:fldCharType="separate"/>
    </w:r>
    <w:r>
      <w:rPr>
        <w:rStyle w:val="PageNumber"/>
        <w:noProof/>
      </w:rPr>
      <w:t>18</w:t>
    </w:r>
    <w:r w:rsidR="00744B87" w:rsidRPr="002C7EA9">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0EC" w:rsidRDefault="009860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010" w:rsidRDefault="00533010">
      <w:r>
        <w:separator/>
      </w:r>
    </w:p>
  </w:footnote>
  <w:footnote w:type="continuationSeparator" w:id="0">
    <w:p w:rsidR="00533010" w:rsidRDefault="00533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101" w:rsidRDefault="003D61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101" w:rsidRDefault="003D61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101" w:rsidRDefault="003D61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313"/>
    <w:multiLevelType w:val="hybridMultilevel"/>
    <w:tmpl w:val="458465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87C2D"/>
    <w:multiLevelType w:val="hybridMultilevel"/>
    <w:tmpl w:val="5CAA4078"/>
    <w:lvl w:ilvl="0" w:tplc="C99C17F4">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302D94"/>
    <w:multiLevelType w:val="hybridMultilevel"/>
    <w:tmpl w:val="6066B1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92A4B"/>
    <w:multiLevelType w:val="hybridMultilevel"/>
    <w:tmpl w:val="530660B8"/>
    <w:lvl w:ilvl="0" w:tplc="836AEF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E13AD"/>
    <w:multiLevelType w:val="hybridMultilevel"/>
    <w:tmpl w:val="EC2C16AA"/>
    <w:lvl w:ilvl="0" w:tplc="2FD8F262">
      <w:start w:val="1"/>
      <w:numFmt w:val="decimal"/>
      <w:lvlText w:val="3.%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10C92EE8"/>
    <w:multiLevelType w:val="hybridMultilevel"/>
    <w:tmpl w:val="7A466086"/>
    <w:lvl w:ilvl="0" w:tplc="C99C17F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562D0"/>
    <w:multiLevelType w:val="hybridMultilevel"/>
    <w:tmpl w:val="EB3A9F90"/>
    <w:lvl w:ilvl="0" w:tplc="9C727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03B7E"/>
    <w:multiLevelType w:val="hybridMultilevel"/>
    <w:tmpl w:val="09566CA6"/>
    <w:lvl w:ilvl="0" w:tplc="03D42280">
      <w:start w:val="1"/>
      <w:numFmt w:val="decimal"/>
      <w:lvlText w:val="(%1)"/>
      <w:lvlJc w:val="left"/>
      <w:pPr>
        <w:ind w:left="720" w:hanging="360"/>
      </w:pPr>
      <w:rPr>
        <w:rFonts w:hint="eastAsia"/>
      </w:rPr>
    </w:lvl>
    <w:lvl w:ilvl="1" w:tplc="0AB639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E05A1"/>
    <w:multiLevelType w:val="hybridMultilevel"/>
    <w:tmpl w:val="35BCBDC8"/>
    <w:lvl w:ilvl="0" w:tplc="FB521CA6">
      <w:start w:val="1"/>
      <w:numFmt w:val="decimal"/>
      <w:lvlText w:val="%1."/>
      <w:lvlJc w:val="left"/>
      <w:pPr>
        <w:ind w:left="360" w:hanging="360"/>
      </w:pPr>
      <w:rPr>
        <w:rFonts w:hint="default"/>
      </w:rPr>
    </w:lvl>
    <w:lvl w:ilvl="1" w:tplc="0AB6393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56486A"/>
    <w:multiLevelType w:val="hybridMultilevel"/>
    <w:tmpl w:val="C1E4BEC4"/>
    <w:lvl w:ilvl="0" w:tplc="E88CF174">
      <w:start w:val="1"/>
      <w:numFmt w:val="decimal"/>
      <w:lvlText w:val="%1."/>
      <w:lvlJc w:val="left"/>
      <w:pPr>
        <w:ind w:left="360" w:hanging="360"/>
      </w:pPr>
      <w:rPr>
        <w:rFonts w:eastAsia="MS Mincho" w:hint="default"/>
      </w:rPr>
    </w:lvl>
    <w:lvl w:ilvl="1" w:tplc="04FEDCE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69E2240"/>
    <w:multiLevelType w:val="hybridMultilevel"/>
    <w:tmpl w:val="3B28E51E"/>
    <w:lvl w:ilvl="0" w:tplc="C99C17F4">
      <w:numFmt w:val="bullet"/>
      <w:lvlText w:val="-"/>
      <w:lvlJc w:val="left"/>
      <w:pPr>
        <w:ind w:left="420" w:hanging="420"/>
      </w:pPr>
      <w:rPr>
        <w:rFonts w:ascii="Times New Roman" w:eastAsiaTheme="minorEastAsia"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4B77C27"/>
    <w:multiLevelType w:val="hybridMultilevel"/>
    <w:tmpl w:val="6464BCD6"/>
    <w:lvl w:ilvl="0" w:tplc="836AEF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BB7E33"/>
    <w:multiLevelType w:val="hybridMultilevel"/>
    <w:tmpl w:val="7BFC10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EE06D8"/>
    <w:multiLevelType w:val="hybridMultilevel"/>
    <w:tmpl w:val="842AAAE4"/>
    <w:lvl w:ilvl="0" w:tplc="836AEF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24810"/>
    <w:multiLevelType w:val="hybridMultilevel"/>
    <w:tmpl w:val="9BA819D4"/>
    <w:lvl w:ilvl="0" w:tplc="FA36A6F0">
      <w:start w:val="1"/>
      <w:numFmt w:val="decimal"/>
      <w:lvlText w:val="%1."/>
      <w:lvlJc w:val="left"/>
      <w:pPr>
        <w:ind w:left="360" w:hanging="360"/>
      </w:pPr>
      <w:rPr>
        <w:rFonts w:hint="default"/>
      </w:rPr>
    </w:lvl>
    <w:lvl w:ilvl="1" w:tplc="0AB6393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2FF1C0B"/>
    <w:multiLevelType w:val="hybridMultilevel"/>
    <w:tmpl w:val="2ADEDF40"/>
    <w:lvl w:ilvl="0" w:tplc="0AB63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04723"/>
    <w:multiLevelType w:val="hybridMultilevel"/>
    <w:tmpl w:val="970C2D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92353"/>
    <w:multiLevelType w:val="hybridMultilevel"/>
    <w:tmpl w:val="B3F4142A"/>
    <w:lvl w:ilvl="0" w:tplc="0C090011">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9180F26"/>
    <w:multiLevelType w:val="hybridMultilevel"/>
    <w:tmpl w:val="A0C4FB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8D7F43"/>
    <w:multiLevelType w:val="hybridMultilevel"/>
    <w:tmpl w:val="18526272"/>
    <w:lvl w:ilvl="0" w:tplc="836AEF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0F2F94"/>
    <w:multiLevelType w:val="hybridMultilevel"/>
    <w:tmpl w:val="DF7E73BE"/>
    <w:lvl w:ilvl="0" w:tplc="03D42280">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3475FF"/>
    <w:multiLevelType w:val="hybridMultilevel"/>
    <w:tmpl w:val="1B4C9ADA"/>
    <w:lvl w:ilvl="0" w:tplc="836AEF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3F0C42"/>
    <w:multiLevelType w:val="hybridMultilevel"/>
    <w:tmpl w:val="EDC060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F71760"/>
    <w:multiLevelType w:val="hybridMultilevel"/>
    <w:tmpl w:val="C7F247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4A507F"/>
    <w:multiLevelType w:val="hybridMultilevel"/>
    <w:tmpl w:val="AEE29F0E"/>
    <w:lvl w:ilvl="0" w:tplc="0C090011">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B4D1AD4"/>
    <w:multiLevelType w:val="hybridMultilevel"/>
    <w:tmpl w:val="CAAEEC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27211E"/>
    <w:multiLevelType w:val="hybridMultilevel"/>
    <w:tmpl w:val="6FDEF5EC"/>
    <w:lvl w:ilvl="0" w:tplc="03D4228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9"/>
  </w:num>
  <w:num w:numId="5">
    <w:abstractNumId w:val="25"/>
  </w:num>
  <w:num w:numId="6">
    <w:abstractNumId w:val="0"/>
  </w:num>
  <w:num w:numId="7">
    <w:abstractNumId w:val="12"/>
  </w:num>
  <w:num w:numId="8">
    <w:abstractNumId w:val="2"/>
  </w:num>
  <w:num w:numId="9">
    <w:abstractNumId w:val="23"/>
  </w:num>
  <w:num w:numId="10">
    <w:abstractNumId w:val="17"/>
  </w:num>
  <w:num w:numId="11">
    <w:abstractNumId w:val="24"/>
  </w:num>
  <w:num w:numId="12">
    <w:abstractNumId w:val="16"/>
  </w:num>
  <w:num w:numId="13">
    <w:abstractNumId w:val="6"/>
  </w:num>
  <w:num w:numId="14">
    <w:abstractNumId w:val="1"/>
  </w:num>
  <w:num w:numId="15">
    <w:abstractNumId w:val="10"/>
  </w:num>
  <w:num w:numId="16">
    <w:abstractNumId w:val="5"/>
  </w:num>
  <w:num w:numId="17">
    <w:abstractNumId w:val="22"/>
  </w:num>
  <w:num w:numId="18">
    <w:abstractNumId w:val="11"/>
  </w:num>
  <w:num w:numId="19">
    <w:abstractNumId w:val="18"/>
  </w:num>
  <w:num w:numId="20">
    <w:abstractNumId w:val="13"/>
  </w:num>
  <w:num w:numId="21">
    <w:abstractNumId w:val="3"/>
  </w:num>
  <w:num w:numId="22">
    <w:abstractNumId w:val="19"/>
  </w:num>
  <w:num w:numId="23">
    <w:abstractNumId w:val="20"/>
  </w:num>
  <w:num w:numId="24">
    <w:abstractNumId w:val="7"/>
  </w:num>
  <w:num w:numId="25">
    <w:abstractNumId w:val="26"/>
  </w:num>
  <w:num w:numId="26">
    <w:abstractNumId w:val="15"/>
  </w:num>
  <w:num w:numId="27">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applyBreakingRules/>
    <w:useFELayout/>
  </w:compat>
  <w:rsids>
    <w:rsidRoot w:val="00F90805"/>
    <w:rsid w:val="0000746B"/>
    <w:rsid w:val="00014DAE"/>
    <w:rsid w:val="00016C09"/>
    <w:rsid w:val="0003595B"/>
    <w:rsid w:val="000446F0"/>
    <w:rsid w:val="00047C71"/>
    <w:rsid w:val="000524B9"/>
    <w:rsid w:val="000713CF"/>
    <w:rsid w:val="0009175E"/>
    <w:rsid w:val="000A5418"/>
    <w:rsid w:val="000A6EEE"/>
    <w:rsid w:val="000C383F"/>
    <w:rsid w:val="000E4B14"/>
    <w:rsid w:val="000F517C"/>
    <w:rsid w:val="000F5540"/>
    <w:rsid w:val="0011308A"/>
    <w:rsid w:val="0014552C"/>
    <w:rsid w:val="001539DD"/>
    <w:rsid w:val="00183DFF"/>
    <w:rsid w:val="00191F27"/>
    <w:rsid w:val="00196568"/>
    <w:rsid w:val="001A0F6E"/>
    <w:rsid w:val="001A2F16"/>
    <w:rsid w:val="001B18C2"/>
    <w:rsid w:val="001D4A85"/>
    <w:rsid w:val="001D5D7E"/>
    <w:rsid w:val="001D61EA"/>
    <w:rsid w:val="0020746C"/>
    <w:rsid w:val="00254A1B"/>
    <w:rsid w:val="00261869"/>
    <w:rsid w:val="00272CAD"/>
    <w:rsid w:val="0028454D"/>
    <w:rsid w:val="00290DAE"/>
    <w:rsid w:val="00291C9E"/>
    <w:rsid w:val="002926D4"/>
    <w:rsid w:val="002B2A2F"/>
    <w:rsid w:val="002B670F"/>
    <w:rsid w:val="002C07DA"/>
    <w:rsid w:val="002C7EA9"/>
    <w:rsid w:val="002F2D94"/>
    <w:rsid w:val="00311D41"/>
    <w:rsid w:val="00313B48"/>
    <w:rsid w:val="00342F20"/>
    <w:rsid w:val="003574EB"/>
    <w:rsid w:val="003809C7"/>
    <w:rsid w:val="003955AD"/>
    <w:rsid w:val="003B6263"/>
    <w:rsid w:val="003C05AB"/>
    <w:rsid w:val="003C64A7"/>
    <w:rsid w:val="003D2522"/>
    <w:rsid w:val="003D3FDA"/>
    <w:rsid w:val="003D6101"/>
    <w:rsid w:val="003F2C43"/>
    <w:rsid w:val="003F78DB"/>
    <w:rsid w:val="00420822"/>
    <w:rsid w:val="00423CBF"/>
    <w:rsid w:val="0043435B"/>
    <w:rsid w:val="00452374"/>
    <w:rsid w:val="0045458F"/>
    <w:rsid w:val="004633B4"/>
    <w:rsid w:val="00471BED"/>
    <w:rsid w:val="004821DE"/>
    <w:rsid w:val="004A6204"/>
    <w:rsid w:val="004B3553"/>
    <w:rsid w:val="004B4E3F"/>
    <w:rsid w:val="004C4A45"/>
    <w:rsid w:val="004C52B1"/>
    <w:rsid w:val="004D4BCB"/>
    <w:rsid w:val="00501E97"/>
    <w:rsid w:val="00530E8C"/>
    <w:rsid w:val="00533010"/>
    <w:rsid w:val="00537738"/>
    <w:rsid w:val="00545933"/>
    <w:rsid w:val="00557544"/>
    <w:rsid w:val="005613E0"/>
    <w:rsid w:val="00587875"/>
    <w:rsid w:val="005B5004"/>
    <w:rsid w:val="005B698A"/>
    <w:rsid w:val="005F1B4B"/>
    <w:rsid w:val="005F7FE7"/>
    <w:rsid w:val="00602E89"/>
    <w:rsid w:val="00607E2B"/>
    <w:rsid w:val="00623CE1"/>
    <w:rsid w:val="00626B62"/>
    <w:rsid w:val="0063062B"/>
    <w:rsid w:val="006442A8"/>
    <w:rsid w:val="00666846"/>
    <w:rsid w:val="00667229"/>
    <w:rsid w:val="00682BE5"/>
    <w:rsid w:val="00690FED"/>
    <w:rsid w:val="006939A5"/>
    <w:rsid w:val="006B73E3"/>
    <w:rsid w:val="006F0BD6"/>
    <w:rsid w:val="006F3FA3"/>
    <w:rsid w:val="006F7C02"/>
    <w:rsid w:val="00703257"/>
    <w:rsid w:val="0071180B"/>
    <w:rsid w:val="00712451"/>
    <w:rsid w:val="00726B07"/>
    <w:rsid w:val="00732F08"/>
    <w:rsid w:val="0074190C"/>
    <w:rsid w:val="00744B87"/>
    <w:rsid w:val="00762576"/>
    <w:rsid w:val="00775BDF"/>
    <w:rsid w:val="00786877"/>
    <w:rsid w:val="00791060"/>
    <w:rsid w:val="007B5626"/>
    <w:rsid w:val="007F48CF"/>
    <w:rsid w:val="0080570B"/>
    <w:rsid w:val="008148E1"/>
    <w:rsid w:val="008279A2"/>
    <w:rsid w:val="008319BF"/>
    <w:rsid w:val="0087769F"/>
    <w:rsid w:val="008855C2"/>
    <w:rsid w:val="008959A0"/>
    <w:rsid w:val="008B1C31"/>
    <w:rsid w:val="008D0E09"/>
    <w:rsid w:val="008E00A4"/>
    <w:rsid w:val="008E1CE7"/>
    <w:rsid w:val="00916D79"/>
    <w:rsid w:val="00927666"/>
    <w:rsid w:val="00943DDA"/>
    <w:rsid w:val="009443B3"/>
    <w:rsid w:val="00944D38"/>
    <w:rsid w:val="00955CE2"/>
    <w:rsid w:val="0096257F"/>
    <w:rsid w:val="0097693B"/>
    <w:rsid w:val="009860EC"/>
    <w:rsid w:val="00993355"/>
    <w:rsid w:val="00997380"/>
    <w:rsid w:val="009A4A6D"/>
    <w:rsid w:val="009B251B"/>
    <w:rsid w:val="009C6DC0"/>
    <w:rsid w:val="009C7280"/>
    <w:rsid w:val="009D0F99"/>
    <w:rsid w:val="009D2992"/>
    <w:rsid w:val="00A01178"/>
    <w:rsid w:val="00A13265"/>
    <w:rsid w:val="00A27AEF"/>
    <w:rsid w:val="00A32388"/>
    <w:rsid w:val="00A462DE"/>
    <w:rsid w:val="00A7050A"/>
    <w:rsid w:val="00A71136"/>
    <w:rsid w:val="00A71F34"/>
    <w:rsid w:val="00AA474C"/>
    <w:rsid w:val="00AB6878"/>
    <w:rsid w:val="00AD7E5F"/>
    <w:rsid w:val="00AE5DDF"/>
    <w:rsid w:val="00B01AA1"/>
    <w:rsid w:val="00B13BE3"/>
    <w:rsid w:val="00B24AFD"/>
    <w:rsid w:val="00B30C81"/>
    <w:rsid w:val="00B43076"/>
    <w:rsid w:val="00B4793B"/>
    <w:rsid w:val="00B5447B"/>
    <w:rsid w:val="00B7358C"/>
    <w:rsid w:val="00B94EAA"/>
    <w:rsid w:val="00BA010E"/>
    <w:rsid w:val="00BA26F4"/>
    <w:rsid w:val="00BA7370"/>
    <w:rsid w:val="00BF0C0B"/>
    <w:rsid w:val="00BF13A6"/>
    <w:rsid w:val="00C145DC"/>
    <w:rsid w:val="00C15633"/>
    <w:rsid w:val="00C15799"/>
    <w:rsid w:val="00C16CE2"/>
    <w:rsid w:val="00C310A6"/>
    <w:rsid w:val="00C357AD"/>
    <w:rsid w:val="00C37404"/>
    <w:rsid w:val="00C522C6"/>
    <w:rsid w:val="00C601D3"/>
    <w:rsid w:val="00C6069C"/>
    <w:rsid w:val="00C903DF"/>
    <w:rsid w:val="00CA4C43"/>
    <w:rsid w:val="00CB06D7"/>
    <w:rsid w:val="00CB6992"/>
    <w:rsid w:val="00CD5431"/>
    <w:rsid w:val="00CF2491"/>
    <w:rsid w:val="00CF4BB8"/>
    <w:rsid w:val="00D1252E"/>
    <w:rsid w:val="00D128A6"/>
    <w:rsid w:val="00D57772"/>
    <w:rsid w:val="00D75A4D"/>
    <w:rsid w:val="00D8478B"/>
    <w:rsid w:val="00D86151"/>
    <w:rsid w:val="00DA7595"/>
    <w:rsid w:val="00DB0A68"/>
    <w:rsid w:val="00DC43A3"/>
    <w:rsid w:val="00DD1866"/>
    <w:rsid w:val="00DD7C09"/>
    <w:rsid w:val="00DE4229"/>
    <w:rsid w:val="00DE704C"/>
    <w:rsid w:val="00E0124F"/>
    <w:rsid w:val="00E06CA8"/>
    <w:rsid w:val="00E23262"/>
    <w:rsid w:val="00E25C35"/>
    <w:rsid w:val="00E2609A"/>
    <w:rsid w:val="00E5387D"/>
    <w:rsid w:val="00E674D3"/>
    <w:rsid w:val="00E70FD0"/>
    <w:rsid w:val="00E8409B"/>
    <w:rsid w:val="00E840ED"/>
    <w:rsid w:val="00E861EB"/>
    <w:rsid w:val="00E8791E"/>
    <w:rsid w:val="00EA77BC"/>
    <w:rsid w:val="00EB72D1"/>
    <w:rsid w:val="00EE5813"/>
    <w:rsid w:val="00F0606E"/>
    <w:rsid w:val="00F31102"/>
    <w:rsid w:val="00F36A6C"/>
    <w:rsid w:val="00F559E0"/>
    <w:rsid w:val="00F71198"/>
    <w:rsid w:val="00F84067"/>
    <w:rsid w:val="00F90805"/>
    <w:rsid w:val="00F97FC5"/>
    <w:rsid w:val="00FA314F"/>
    <w:rsid w:val="00FB764E"/>
    <w:rsid w:val="00FD4F96"/>
    <w:rsid w:val="00FE179D"/>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qFormat/>
    <w:rsid w:val="00B24AFD"/>
    <w:pPr>
      <w:keepNext/>
      <w:outlineLvl w:val="1"/>
    </w:pPr>
    <w:rPr>
      <w:rFonts w:ascii="Arial" w:hAnsi="Arial" w:cs="Angsana New"/>
      <w:b/>
      <w:szCs w:val="20"/>
      <w:lang w:val="en-GB" w:eastAsia="ko-KR"/>
    </w:rPr>
  </w:style>
  <w:style w:type="paragraph" w:styleId="Heading3">
    <w:name w:val="heading 3"/>
    <w:basedOn w:val="Normal"/>
    <w:next w:val="NormalIndent"/>
    <w:link w:val="Heading3Char"/>
    <w:qFormat/>
    <w:rsid w:val="00B24AFD"/>
    <w:pPr>
      <w:keepNext/>
      <w:widowControl w:val="0"/>
      <w:wordWrap w:val="0"/>
      <w:ind w:left="851"/>
      <w:outlineLvl w:val="2"/>
    </w:pPr>
    <w:rPr>
      <w:rFonts w:ascii="Arial" w:eastAsia="DotumChe" w:hAnsi="Arial" w:cs="Angsana New"/>
      <w:kern w:val="2"/>
      <w:sz w:val="20"/>
      <w:szCs w:val="20"/>
      <w:lang w:eastAsia="ko-KR"/>
    </w:rPr>
  </w:style>
  <w:style w:type="paragraph" w:styleId="Heading4">
    <w:name w:val="heading 4"/>
    <w:basedOn w:val="Normal"/>
    <w:next w:val="NormalIndent"/>
    <w:link w:val="Heading4Char"/>
    <w:qFormat/>
    <w:rsid w:val="00B24AFD"/>
    <w:pPr>
      <w:keepNext/>
      <w:widowControl w:val="0"/>
      <w:wordWrap w:val="0"/>
      <w:ind w:left="720" w:hanging="720"/>
      <w:outlineLvl w:val="3"/>
    </w:pPr>
    <w:rPr>
      <w:rFonts w:cs="Angsana New"/>
      <w:i/>
      <w:kern w:val="2"/>
      <w:szCs w:val="20"/>
      <w:lang w:eastAsia="ko-KR"/>
    </w:rPr>
  </w:style>
  <w:style w:type="paragraph" w:styleId="Heading5">
    <w:name w:val="heading 5"/>
    <w:basedOn w:val="Heading3"/>
    <w:next w:val="Normal"/>
    <w:link w:val="Heading5Char"/>
    <w:qFormat/>
    <w:rsid w:val="00B24AFD"/>
    <w:pPr>
      <w:keepLines/>
      <w:widowControl/>
      <w:tabs>
        <w:tab w:val="left" w:pos="1191"/>
        <w:tab w:val="left" w:pos="2127"/>
        <w:tab w:val="left" w:pos="2410"/>
        <w:tab w:val="left" w:pos="2921"/>
        <w:tab w:val="left" w:pos="3261"/>
      </w:tabs>
      <w:wordWrap/>
      <w:spacing w:before="200"/>
      <w:ind w:left="0"/>
      <w:outlineLvl w:val="4"/>
    </w:pPr>
    <w:rPr>
      <w:rFonts w:ascii="Times New Roman" w:eastAsia="BatangChe" w:hAnsi="Times New Roman"/>
      <w:b/>
      <w:kern w:val="0"/>
      <w:sz w:val="24"/>
      <w:lang w:val="en-GB"/>
    </w:rPr>
  </w:style>
  <w:style w:type="paragraph" w:styleId="Heading6">
    <w:name w:val="heading 6"/>
    <w:basedOn w:val="Normal"/>
    <w:next w:val="NormalIndent"/>
    <w:link w:val="Heading6Char"/>
    <w:qFormat/>
    <w:rsid w:val="00B24AFD"/>
    <w:pPr>
      <w:keepNext/>
      <w:widowControl w:val="0"/>
      <w:wordWrap w:val="0"/>
      <w:ind w:left="709" w:hanging="709"/>
      <w:jc w:val="center"/>
      <w:outlineLvl w:val="5"/>
    </w:pPr>
    <w:rPr>
      <w:rFonts w:cs="Angsana New"/>
      <w:b/>
      <w:kern w:val="2"/>
      <w:szCs w:val="20"/>
      <w:lang w:eastAsia="ko-KR"/>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BalloonText">
    <w:name w:val="Balloon Text"/>
    <w:basedOn w:val="Normal"/>
    <w:link w:val="BalloonTextChar"/>
    <w:rsid w:val="00B13BE3"/>
    <w:rPr>
      <w:rFonts w:ascii="Tahoma" w:hAnsi="Tahoma" w:cs="Tahoma"/>
      <w:sz w:val="16"/>
      <w:szCs w:val="16"/>
    </w:rPr>
  </w:style>
  <w:style w:type="character" w:customStyle="1" w:styleId="BalloonTextChar">
    <w:name w:val="Balloon Text Char"/>
    <w:basedOn w:val="DefaultParagraphFont"/>
    <w:link w:val="BalloonText"/>
    <w:rsid w:val="00B13BE3"/>
    <w:rPr>
      <w:rFonts w:ascii="Tahoma" w:eastAsia="BatangChe" w:hAnsi="Tahoma" w:cs="Tahoma"/>
      <w:sz w:val="16"/>
      <w:szCs w:val="16"/>
      <w:lang w:bidi="ar-SA"/>
    </w:rPr>
  </w:style>
  <w:style w:type="table" w:styleId="TableGrid">
    <w:name w:val="Table Grid"/>
    <w:basedOn w:val="TableNormal"/>
    <w:uiPriority w:val="59"/>
    <w:rsid w:val="00B24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24AFD"/>
    <w:rPr>
      <w:color w:val="0000FF" w:themeColor="hyperlink"/>
      <w:u w:val="single"/>
    </w:rPr>
  </w:style>
  <w:style w:type="character" w:customStyle="1" w:styleId="Heading2Char">
    <w:name w:val="Heading 2 Char"/>
    <w:basedOn w:val="DefaultParagraphFont"/>
    <w:link w:val="Heading2"/>
    <w:rsid w:val="00B24AFD"/>
    <w:rPr>
      <w:rFonts w:ascii="Arial" w:eastAsia="BatangChe" w:hAnsi="Arial" w:cs="Angsana New"/>
      <w:b/>
      <w:sz w:val="24"/>
      <w:lang w:val="en-GB" w:eastAsia="ko-KR" w:bidi="ar-SA"/>
    </w:rPr>
  </w:style>
  <w:style w:type="character" w:customStyle="1" w:styleId="Heading3Char">
    <w:name w:val="Heading 3 Char"/>
    <w:basedOn w:val="DefaultParagraphFont"/>
    <w:link w:val="Heading3"/>
    <w:rsid w:val="00B24AFD"/>
    <w:rPr>
      <w:rFonts w:ascii="Arial" w:eastAsia="DotumChe" w:hAnsi="Arial" w:cs="Angsana New"/>
      <w:kern w:val="2"/>
      <w:lang w:eastAsia="ko-KR" w:bidi="ar-SA"/>
    </w:rPr>
  </w:style>
  <w:style w:type="character" w:customStyle="1" w:styleId="Heading4Char">
    <w:name w:val="Heading 4 Char"/>
    <w:basedOn w:val="DefaultParagraphFont"/>
    <w:link w:val="Heading4"/>
    <w:rsid w:val="00B24AFD"/>
    <w:rPr>
      <w:rFonts w:eastAsia="BatangChe" w:cs="Angsana New"/>
      <w:i/>
      <w:kern w:val="2"/>
      <w:sz w:val="24"/>
      <w:lang w:eastAsia="ko-KR" w:bidi="ar-SA"/>
    </w:rPr>
  </w:style>
  <w:style w:type="character" w:customStyle="1" w:styleId="Heading5Char">
    <w:name w:val="Heading 5 Char"/>
    <w:basedOn w:val="DefaultParagraphFont"/>
    <w:link w:val="Heading5"/>
    <w:rsid w:val="00B24AFD"/>
    <w:rPr>
      <w:rFonts w:eastAsia="BatangChe" w:cs="Angsana New"/>
      <w:b/>
      <w:sz w:val="24"/>
      <w:lang w:val="en-GB" w:eastAsia="ko-KR" w:bidi="ar-SA"/>
    </w:rPr>
  </w:style>
  <w:style w:type="character" w:customStyle="1" w:styleId="Heading6Char">
    <w:name w:val="Heading 6 Char"/>
    <w:basedOn w:val="DefaultParagraphFont"/>
    <w:link w:val="Heading6"/>
    <w:rsid w:val="00B24AFD"/>
    <w:rPr>
      <w:rFonts w:eastAsia="BatangChe" w:cs="Angsana New"/>
      <w:b/>
      <w:kern w:val="2"/>
      <w:sz w:val="24"/>
      <w:lang w:eastAsia="ko-KR" w:bidi="ar-SA"/>
    </w:rPr>
  </w:style>
  <w:style w:type="paragraph" w:customStyle="1" w:styleId="Title2">
    <w:name w:val="Title 2"/>
    <w:basedOn w:val="Normal"/>
    <w:next w:val="Normal"/>
    <w:rsid w:val="00B24AFD"/>
    <w:pPr>
      <w:spacing w:before="240"/>
      <w:jc w:val="center"/>
    </w:pPr>
    <w:rPr>
      <w:rFonts w:cs="Angsana New"/>
      <w:caps/>
      <w:noProof/>
      <w:szCs w:val="20"/>
      <w:lang w:eastAsia="ko-KR"/>
    </w:rPr>
  </w:style>
  <w:style w:type="paragraph" w:customStyle="1" w:styleId="Title1">
    <w:name w:val="Title 1"/>
    <w:basedOn w:val="Normal"/>
    <w:next w:val="Title2"/>
    <w:rsid w:val="00B24AFD"/>
    <w:pPr>
      <w:spacing w:before="240"/>
      <w:jc w:val="center"/>
    </w:pPr>
    <w:rPr>
      <w:rFonts w:cs="Angsana New"/>
      <w:caps/>
      <w:noProof/>
      <w:szCs w:val="20"/>
      <w:lang w:eastAsia="ko-KR"/>
    </w:rPr>
  </w:style>
  <w:style w:type="paragraph" w:customStyle="1" w:styleId="Head">
    <w:name w:val="Head"/>
    <w:basedOn w:val="Normal"/>
    <w:rsid w:val="00B24AFD"/>
    <w:pPr>
      <w:tabs>
        <w:tab w:val="left" w:pos="567"/>
        <w:tab w:val="left" w:pos="1134"/>
        <w:tab w:val="left" w:pos="1701"/>
        <w:tab w:val="left" w:pos="2268"/>
        <w:tab w:val="left" w:pos="2835"/>
      </w:tabs>
      <w:overflowPunct w:val="0"/>
      <w:autoSpaceDE w:val="0"/>
      <w:autoSpaceDN w:val="0"/>
      <w:adjustRightInd w:val="0"/>
      <w:textAlignment w:val="baseline"/>
    </w:pPr>
    <w:rPr>
      <w:rFonts w:cs="Angsana New"/>
      <w:szCs w:val="20"/>
      <w:lang w:val="en-GB" w:eastAsia="ko-KR"/>
    </w:rPr>
  </w:style>
  <w:style w:type="character" w:styleId="FootnoteReference">
    <w:name w:val="footnote reference"/>
    <w:rsid w:val="00B24AFD"/>
    <w:rPr>
      <w:vertAlign w:val="superscript"/>
    </w:rPr>
  </w:style>
  <w:style w:type="paragraph" w:customStyle="1" w:styleId="Source">
    <w:name w:val="Source"/>
    <w:basedOn w:val="Normal"/>
    <w:next w:val="Normal"/>
    <w:rsid w:val="00B24AFD"/>
    <w:pPr>
      <w:tabs>
        <w:tab w:val="left" w:pos="567"/>
        <w:tab w:val="left" w:pos="1134"/>
        <w:tab w:val="left" w:pos="1701"/>
        <w:tab w:val="left" w:pos="2268"/>
        <w:tab w:val="left" w:pos="2835"/>
      </w:tabs>
      <w:overflowPunct w:val="0"/>
      <w:autoSpaceDE w:val="0"/>
      <w:autoSpaceDN w:val="0"/>
      <w:adjustRightInd w:val="0"/>
      <w:spacing w:before="851"/>
      <w:jc w:val="center"/>
      <w:textAlignment w:val="baseline"/>
    </w:pPr>
    <w:rPr>
      <w:rFonts w:cs="Angsana New"/>
      <w:b/>
      <w:szCs w:val="20"/>
      <w:lang w:val="en-GB" w:eastAsia="ko-KR"/>
    </w:rPr>
  </w:style>
  <w:style w:type="paragraph" w:styleId="Title">
    <w:name w:val="Title"/>
    <w:basedOn w:val="Normal"/>
    <w:link w:val="TitleChar"/>
    <w:qFormat/>
    <w:rsid w:val="00B24AFD"/>
    <w:pPr>
      <w:overflowPunct w:val="0"/>
      <w:autoSpaceDE w:val="0"/>
      <w:autoSpaceDN w:val="0"/>
      <w:adjustRightInd w:val="0"/>
      <w:jc w:val="center"/>
      <w:textAlignment w:val="baseline"/>
    </w:pPr>
    <w:rPr>
      <w:rFonts w:cs="Angsana New"/>
      <w:b/>
      <w:szCs w:val="20"/>
      <w:lang w:val="en-GB" w:eastAsia="ko-KR"/>
    </w:rPr>
  </w:style>
  <w:style w:type="character" w:customStyle="1" w:styleId="TitleChar">
    <w:name w:val="Title Char"/>
    <w:basedOn w:val="DefaultParagraphFont"/>
    <w:link w:val="Title"/>
    <w:rsid w:val="00B24AFD"/>
    <w:rPr>
      <w:rFonts w:eastAsia="BatangChe" w:cs="Angsana New"/>
      <w:b/>
      <w:sz w:val="24"/>
      <w:lang w:val="en-GB" w:eastAsia="ko-KR" w:bidi="ar-SA"/>
    </w:rPr>
  </w:style>
  <w:style w:type="paragraph" w:styleId="BodyTextIndent">
    <w:name w:val="Body Text Indent"/>
    <w:basedOn w:val="Normal"/>
    <w:link w:val="BodyTextIndentChar"/>
    <w:rsid w:val="00B24AFD"/>
    <w:pPr>
      <w:ind w:left="720" w:hanging="720"/>
    </w:pPr>
    <w:rPr>
      <w:rFonts w:cs="Angsana New"/>
      <w:i/>
      <w:szCs w:val="20"/>
      <w:lang w:val="en-GB" w:eastAsia="ko-KR"/>
    </w:rPr>
  </w:style>
  <w:style w:type="character" w:customStyle="1" w:styleId="BodyTextIndentChar">
    <w:name w:val="Body Text Indent Char"/>
    <w:basedOn w:val="DefaultParagraphFont"/>
    <w:link w:val="BodyTextIndent"/>
    <w:rsid w:val="00B24AFD"/>
    <w:rPr>
      <w:rFonts w:eastAsia="BatangChe" w:cs="Angsana New"/>
      <w:i/>
      <w:sz w:val="24"/>
      <w:lang w:val="en-GB" w:eastAsia="ko-KR" w:bidi="ar-SA"/>
    </w:rPr>
  </w:style>
  <w:style w:type="paragraph" w:styleId="TOC8">
    <w:name w:val="toc 8"/>
    <w:basedOn w:val="Normal"/>
    <w:next w:val="Normal"/>
    <w:autoRedefine/>
    <w:rsid w:val="00B24AFD"/>
    <w:pPr>
      <w:tabs>
        <w:tab w:val="left" w:pos="964"/>
        <w:tab w:val="left" w:leader="dot" w:pos="8789"/>
        <w:tab w:val="right" w:pos="9639"/>
      </w:tabs>
      <w:overflowPunct w:val="0"/>
      <w:autoSpaceDE w:val="0"/>
      <w:autoSpaceDN w:val="0"/>
      <w:adjustRightInd w:val="0"/>
      <w:spacing w:before="136"/>
      <w:ind w:left="964" w:hanging="964"/>
      <w:textAlignment w:val="baseline"/>
    </w:pPr>
    <w:rPr>
      <w:rFonts w:cs="Angsana New"/>
      <w:szCs w:val="20"/>
      <w:lang w:val="en-GB" w:eastAsia="ko-KR"/>
    </w:rPr>
  </w:style>
  <w:style w:type="paragraph" w:customStyle="1" w:styleId="Reasons">
    <w:name w:val="Reasons"/>
    <w:basedOn w:val="Normal"/>
    <w:rsid w:val="00B24AFD"/>
    <w:pPr>
      <w:tabs>
        <w:tab w:val="left" w:pos="567"/>
        <w:tab w:val="left" w:pos="1134"/>
        <w:tab w:val="left" w:pos="1701"/>
        <w:tab w:val="left" w:pos="2268"/>
        <w:tab w:val="left" w:pos="2835"/>
      </w:tabs>
      <w:spacing w:before="136"/>
    </w:pPr>
    <w:rPr>
      <w:rFonts w:cs="Angsana New"/>
      <w:szCs w:val="20"/>
      <w:lang w:val="en-GB" w:eastAsia="ko-KR"/>
    </w:rPr>
  </w:style>
  <w:style w:type="paragraph" w:styleId="TOC1">
    <w:name w:val="toc 1"/>
    <w:basedOn w:val="Heading1"/>
    <w:next w:val="Normal"/>
    <w:autoRedefine/>
    <w:rsid w:val="00B24AFD"/>
    <w:pPr>
      <w:keepNext w:val="0"/>
      <w:spacing w:before="120" w:after="120"/>
      <w:jc w:val="left"/>
      <w:outlineLvl w:val="9"/>
    </w:pPr>
    <w:rPr>
      <w:rFonts w:cs="Angsana New"/>
      <w:bCs w:val="0"/>
      <w:caps/>
      <w:sz w:val="20"/>
      <w:szCs w:val="20"/>
      <w:u w:val="none"/>
      <w:lang w:val="en-GB" w:eastAsia="ko-KR"/>
    </w:rPr>
  </w:style>
  <w:style w:type="paragraph" w:styleId="TOC2">
    <w:name w:val="toc 2"/>
    <w:basedOn w:val="Heading2"/>
    <w:next w:val="Normal"/>
    <w:autoRedefine/>
    <w:rsid w:val="00B24AFD"/>
    <w:pPr>
      <w:keepNext w:val="0"/>
      <w:ind w:left="240"/>
      <w:outlineLvl w:val="9"/>
    </w:pPr>
    <w:rPr>
      <w:rFonts w:ascii="Times New Roman" w:hAnsi="Times New Roman"/>
      <w:b w:val="0"/>
      <w:smallCaps/>
      <w:sz w:val="20"/>
    </w:rPr>
  </w:style>
  <w:style w:type="paragraph" w:styleId="BodyText">
    <w:name w:val="Body Text"/>
    <w:basedOn w:val="Normal"/>
    <w:link w:val="BodyTextChar"/>
    <w:rsid w:val="00B24AFD"/>
    <w:rPr>
      <w:rFonts w:ascii="Arial" w:hAnsi="Arial" w:cs="Angsana New"/>
      <w:sz w:val="22"/>
      <w:szCs w:val="20"/>
      <w:lang w:val="en-GB" w:eastAsia="ko-KR"/>
    </w:rPr>
  </w:style>
  <w:style w:type="character" w:customStyle="1" w:styleId="BodyTextChar">
    <w:name w:val="Body Text Char"/>
    <w:basedOn w:val="DefaultParagraphFont"/>
    <w:link w:val="BodyText"/>
    <w:rsid w:val="00B24AFD"/>
    <w:rPr>
      <w:rFonts w:ascii="Arial" w:eastAsia="BatangChe" w:hAnsi="Arial" w:cs="Angsana New"/>
      <w:sz w:val="22"/>
      <w:lang w:val="en-GB" w:eastAsia="ko-KR" w:bidi="ar-SA"/>
    </w:rPr>
  </w:style>
  <w:style w:type="paragraph" w:styleId="BodyText2">
    <w:name w:val="Body Text 2"/>
    <w:basedOn w:val="Normal"/>
    <w:link w:val="BodyText2Char"/>
    <w:rsid w:val="00B24AFD"/>
    <w:rPr>
      <w:rFonts w:cs="Angsana New"/>
      <w:b/>
      <w:sz w:val="22"/>
      <w:szCs w:val="20"/>
      <w:lang w:val="en-GB" w:eastAsia="ko-KR"/>
    </w:rPr>
  </w:style>
  <w:style w:type="character" w:customStyle="1" w:styleId="BodyText2Char">
    <w:name w:val="Body Text 2 Char"/>
    <w:basedOn w:val="DefaultParagraphFont"/>
    <w:link w:val="BodyText2"/>
    <w:rsid w:val="00B24AFD"/>
    <w:rPr>
      <w:rFonts w:eastAsia="BatangChe" w:cs="Angsana New"/>
      <w:b/>
      <w:sz w:val="22"/>
      <w:lang w:val="en-GB" w:eastAsia="ko-KR" w:bidi="ar-SA"/>
    </w:rPr>
  </w:style>
  <w:style w:type="paragraph" w:styleId="BodyText3">
    <w:name w:val="Body Text 3"/>
    <w:basedOn w:val="Normal"/>
    <w:link w:val="BodyText3Char"/>
    <w:rsid w:val="00B24AFD"/>
    <w:rPr>
      <w:rFonts w:ascii="Arial" w:hAnsi="Arial" w:cs="Angsana New"/>
      <w:noProof/>
      <w:sz w:val="22"/>
      <w:szCs w:val="20"/>
      <w:lang w:eastAsia="ko-KR"/>
    </w:rPr>
  </w:style>
  <w:style w:type="character" w:customStyle="1" w:styleId="BodyText3Char">
    <w:name w:val="Body Text 3 Char"/>
    <w:basedOn w:val="DefaultParagraphFont"/>
    <w:link w:val="BodyText3"/>
    <w:rsid w:val="00B24AFD"/>
    <w:rPr>
      <w:rFonts w:ascii="Arial" w:eastAsia="BatangChe" w:hAnsi="Arial" w:cs="Angsana New"/>
      <w:noProof/>
      <w:sz w:val="22"/>
      <w:lang w:eastAsia="ko-KR" w:bidi="ar-SA"/>
    </w:rPr>
  </w:style>
  <w:style w:type="paragraph" w:styleId="FootnoteText">
    <w:name w:val="footnote text"/>
    <w:basedOn w:val="Normal"/>
    <w:link w:val="FootnoteTextChar"/>
    <w:rsid w:val="00B24AFD"/>
    <w:rPr>
      <w:rFonts w:cs="Angsana New"/>
      <w:noProof/>
      <w:sz w:val="20"/>
      <w:szCs w:val="20"/>
      <w:lang w:eastAsia="ko-KR"/>
    </w:rPr>
  </w:style>
  <w:style w:type="character" w:customStyle="1" w:styleId="FootnoteTextChar">
    <w:name w:val="Footnote Text Char"/>
    <w:basedOn w:val="DefaultParagraphFont"/>
    <w:link w:val="FootnoteText"/>
    <w:rsid w:val="00B24AFD"/>
    <w:rPr>
      <w:rFonts w:eastAsia="BatangChe" w:cs="Angsana New"/>
      <w:noProof/>
      <w:lang w:eastAsia="ko-KR" w:bidi="ar-SA"/>
    </w:rPr>
  </w:style>
  <w:style w:type="paragraph" w:customStyle="1" w:styleId="Normalaftertitle">
    <w:name w:val="Normal after title"/>
    <w:basedOn w:val="Normal"/>
    <w:next w:val="Normal"/>
    <w:rsid w:val="00B24AFD"/>
    <w:pPr>
      <w:tabs>
        <w:tab w:val="left" w:pos="1134"/>
        <w:tab w:val="left" w:pos="1871"/>
        <w:tab w:val="left" w:pos="2268"/>
      </w:tabs>
      <w:spacing w:before="360"/>
    </w:pPr>
    <w:rPr>
      <w:rFonts w:cs="Angsana New"/>
      <w:szCs w:val="20"/>
      <w:lang w:val="fr-FR" w:eastAsia="ko-KR"/>
    </w:rPr>
  </w:style>
  <w:style w:type="character" w:customStyle="1" w:styleId="Artdef">
    <w:name w:val="Art#_def"/>
    <w:rsid w:val="00B24AFD"/>
    <w:rPr>
      <w:rFonts w:ascii="Times New Roman" w:hAnsi="Times New Roman"/>
      <w:b/>
      <w:color w:val="auto"/>
    </w:rPr>
  </w:style>
  <w:style w:type="character" w:customStyle="1" w:styleId="Resref">
    <w:name w:val="Res#_ref"/>
    <w:basedOn w:val="DefaultParagraphFont"/>
    <w:rsid w:val="00B24AFD"/>
  </w:style>
  <w:style w:type="paragraph" w:customStyle="1" w:styleId="TableTitle">
    <w:name w:val="Table_Title"/>
    <w:basedOn w:val="Normal"/>
    <w:next w:val="Normal"/>
    <w:rsid w:val="00B24AFD"/>
    <w:pPr>
      <w:keepNext/>
      <w:spacing w:after="120"/>
      <w:jc w:val="center"/>
    </w:pPr>
    <w:rPr>
      <w:rFonts w:cs="Angsana New"/>
      <w:b/>
      <w:noProof/>
      <w:sz w:val="20"/>
      <w:szCs w:val="20"/>
      <w:lang w:eastAsia="ko-KR"/>
    </w:rPr>
  </w:style>
  <w:style w:type="paragraph" w:customStyle="1" w:styleId="Title3">
    <w:name w:val="Title 3"/>
    <w:basedOn w:val="Normal"/>
    <w:next w:val="Normal"/>
    <w:rsid w:val="00B24AFD"/>
    <w:pPr>
      <w:overflowPunct w:val="0"/>
      <w:autoSpaceDE w:val="0"/>
      <w:autoSpaceDN w:val="0"/>
      <w:adjustRightInd w:val="0"/>
      <w:spacing w:before="240"/>
      <w:jc w:val="center"/>
      <w:textAlignment w:val="baseline"/>
    </w:pPr>
    <w:rPr>
      <w:rFonts w:cs="Angsana New"/>
      <w:b/>
      <w:szCs w:val="20"/>
      <w:lang w:val="en-GB" w:eastAsia="ko-KR"/>
    </w:rPr>
  </w:style>
  <w:style w:type="character" w:customStyle="1" w:styleId="FooterChar">
    <w:name w:val="Footer Char"/>
    <w:basedOn w:val="DefaultParagraphFont"/>
    <w:link w:val="Footer"/>
    <w:uiPriority w:val="99"/>
    <w:rsid w:val="00B24AFD"/>
    <w:rPr>
      <w:rFonts w:eastAsia="BatangChe"/>
      <w:sz w:val="24"/>
      <w:szCs w:val="24"/>
      <w:lang w:bidi="ar-SA"/>
    </w:rPr>
  </w:style>
  <w:style w:type="character" w:customStyle="1" w:styleId="Heading1Char">
    <w:name w:val="Heading 1 Char"/>
    <w:basedOn w:val="DefaultParagraphFont"/>
    <w:link w:val="Heading1"/>
    <w:rsid w:val="00B24AFD"/>
    <w:rPr>
      <w:rFonts w:eastAsia="BatangChe"/>
      <w:b/>
      <w:bCs/>
      <w:sz w:val="24"/>
      <w:szCs w:val="24"/>
      <w:u w:val="single"/>
      <w:lang w:bidi="ar-SA"/>
    </w:rPr>
  </w:style>
  <w:style w:type="paragraph" w:styleId="NoSpacing">
    <w:name w:val="No Spacing"/>
    <w:uiPriority w:val="1"/>
    <w:qFormat/>
    <w:rsid w:val="00B24AFD"/>
    <w:pPr>
      <w:widowControl w:val="0"/>
      <w:wordWrap w:val="0"/>
      <w:jc w:val="both"/>
    </w:pPr>
    <w:rPr>
      <w:rFonts w:eastAsia="BatangChe" w:cs="Angsana New"/>
      <w:kern w:val="2"/>
      <w:sz w:val="24"/>
      <w:lang w:eastAsia="ko-KR" w:bidi="ar-SA"/>
    </w:rPr>
  </w:style>
  <w:style w:type="paragraph" w:styleId="ListParagraph">
    <w:name w:val="List Paragraph"/>
    <w:basedOn w:val="Normal"/>
    <w:uiPriority w:val="34"/>
    <w:qFormat/>
    <w:rsid w:val="00B24AFD"/>
    <w:pPr>
      <w:widowControl w:val="0"/>
      <w:wordWrap w:val="0"/>
      <w:ind w:leftChars="400" w:left="800"/>
    </w:pPr>
    <w:rPr>
      <w:rFonts w:cs="Angsana New"/>
      <w:kern w:val="2"/>
      <w:sz w:val="20"/>
      <w:szCs w:val="20"/>
      <w:lang w:eastAsia="ko-KR"/>
    </w:rPr>
  </w:style>
  <w:style w:type="character" w:customStyle="1" w:styleId="hps">
    <w:name w:val="hps"/>
    <w:rsid w:val="00B24AFD"/>
  </w:style>
  <w:style w:type="paragraph" w:styleId="z-TopofForm">
    <w:name w:val="HTML Top of Form"/>
    <w:basedOn w:val="Normal"/>
    <w:next w:val="Normal"/>
    <w:link w:val="z-TopofFormChar"/>
    <w:hidden/>
    <w:uiPriority w:val="99"/>
    <w:unhideWhenUsed/>
    <w:rsid w:val="00B24AFD"/>
    <w:pPr>
      <w:pBdr>
        <w:bottom w:val="single" w:sz="6" w:space="1" w:color="auto"/>
      </w:pBdr>
      <w:jc w:val="center"/>
    </w:pPr>
    <w:rPr>
      <w:rFonts w:ascii="Arial" w:eastAsia="Gulim" w:hAnsi="Arial"/>
      <w:vanish/>
      <w:sz w:val="16"/>
      <w:szCs w:val="16"/>
      <w:lang/>
    </w:rPr>
  </w:style>
  <w:style w:type="character" w:customStyle="1" w:styleId="z-TopofFormChar">
    <w:name w:val="z-Top of Form Char"/>
    <w:basedOn w:val="DefaultParagraphFont"/>
    <w:link w:val="z-TopofForm"/>
    <w:uiPriority w:val="99"/>
    <w:rsid w:val="00B24AFD"/>
    <w:rPr>
      <w:rFonts w:ascii="Arial" w:eastAsia="Gulim" w:hAnsi="Arial"/>
      <w:vanish/>
      <w:sz w:val="16"/>
      <w:szCs w:val="16"/>
      <w:lang w:bidi="ar-SA"/>
    </w:rPr>
  </w:style>
  <w:style w:type="paragraph" w:customStyle="1" w:styleId="body3">
    <w:name w:val="body3"/>
    <w:basedOn w:val="Normal"/>
    <w:rsid w:val="00B24AFD"/>
    <w:pPr>
      <w:spacing w:before="100" w:beforeAutospacing="1" w:after="100" w:afterAutospacing="1"/>
    </w:pPr>
    <w:rPr>
      <w:rFonts w:ascii="Gulim" w:eastAsia="Gulim" w:hAnsi="Gulim" w:cs="Gulim"/>
      <w:lang w:eastAsia="ko-KR"/>
    </w:rPr>
  </w:style>
  <w:style w:type="paragraph" w:styleId="z-BottomofForm">
    <w:name w:val="HTML Bottom of Form"/>
    <w:basedOn w:val="Normal"/>
    <w:next w:val="Normal"/>
    <w:link w:val="z-BottomofFormChar"/>
    <w:hidden/>
    <w:uiPriority w:val="99"/>
    <w:unhideWhenUsed/>
    <w:rsid w:val="00B24AFD"/>
    <w:pPr>
      <w:pBdr>
        <w:top w:val="single" w:sz="6" w:space="1" w:color="auto"/>
      </w:pBdr>
      <w:jc w:val="center"/>
    </w:pPr>
    <w:rPr>
      <w:rFonts w:ascii="Arial" w:eastAsia="Gulim" w:hAnsi="Arial"/>
      <w:vanish/>
      <w:sz w:val="16"/>
      <w:szCs w:val="16"/>
      <w:lang/>
    </w:rPr>
  </w:style>
  <w:style w:type="character" w:customStyle="1" w:styleId="z-BottomofFormChar">
    <w:name w:val="z-Bottom of Form Char"/>
    <w:basedOn w:val="DefaultParagraphFont"/>
    <w:link w:val="z-BottomofForm"/>
    <w:uiPriority w:val="99"/>
    <w:rsid w:val="00B24AFD"/>
    <w:rPr>
      <w:rFonts w:ascii="Arial" w:eastAsia="Gulim" w:hAnsi="Arial"/>
      <w:vanish/>
      <w:sz w:val="16"/>
      <w:szCs w:val="16"/>
      <w:lang w:bidi="ar-SA"/>
    </w:rPr>
  </w:style>
  <w:style w:type="paragraph" w:customStyle="1" w:styleId="PARAGRAPH">
    <w:name w:val="PARAGRAPH"/>
    <w:link w:val="PARAGRAPHChar"/>
    <w:qFormat/>
    <w:rsid w:val="00B24AFD"/>
    <w:pPr>
      <w:snapToGrid w:val="0"/>
      <w:spacing w:before="100" w:after="200"/>
      <w:jc w:val="both"/>
    </w:pPr>
    <w:rPr>
      <w:rFonts w:ascii="Arial" w:eastAsia="Malgun Gothic" w:hAnsi="Arial" w:cs="Arial"/>
      <w:spacing w:val="8"/>
      <w:lang w:val="en-GB" w:eastAsia="zh-CN" w:bidi="ar-SA"/>
    </w:rPr>
  </w:style>
  <w:style w:type="character" w:customStyle="1" w:styleId="PARAGRAPHChar">
    <w:name w:val="PARAGRAPH Char"/>
    <w:link w:val="PARAGRAPH"/>
    <w:locked/>
    <w:rsid w:val="00B24AFD"/>
    <w:rPr>
      <w:rFonts w:ascii="Arial" w:eastAsia="Malgun Gothic" w:hAnsi="Arial" w:cs="Arial"/>
      <w:spacing w:val="8"/>
      <w:lang w:val="en-GB" w:eastAsia="zh-CN" w:bidi="ar-SA"/>
    </w:rPr>
  </w:style>
  <w:style w:type="paragraph" w:styleId="NormalWeb">
    <w:name w:val="Normal (Web)"/>
    <w:basedOn w:val="Normal"/>
    <w:uiPriority w:val="99"/>
    <w:unhideWhenUsed/>
    <w:rsid w:val="00B24AFD"/>
    <w:pPr>
      <w:spacing w:before="100" w:beforeAutospacing="1" w:after="100" w:afterAutospacing="1"/>
    </w:pPr>
    <w:rPr>
      <w:rFonts w:eastAsiaTheme="minorEastAsia"/>
      <w:lang w:bidi="th-TH"/>
    </w:rPr>
  </w:style>
  <w:style w:type="character" w:styleId="PlaceholderText">
    <w:name w:val="Placeholder Text"/>
    <w:basedOn w:val="DefaultParagraphFont"/>
    <w:uiPriority w:val="99"/>
    <w:semiHidden/>
    <w:rsid w:val="00B24AFD"/>
    <w:rPr>
      <w:color w:val="808080"/>
    </w:rPr>
  </w:style>
  <w:style w:type="paragraph" w:customStyle="1" w:styleId="a0">
    <w:name w:val="바탕글"/>
    <w:basedOn w:val="Normal"/>
    <w:rsid w:val="00B24AFD"/>
    <w:pPr>
      <w:widowControl w:val="0"/>
      <w:shd w:val="clear" w:color="auto" w:fill="FFFFFF"/>
      <w:wordWrap w:val="0"/>
      <w:autoSpaceDE w:val="0"/>
      <w:autoSpaceDN w:val="0"/>
      <w:spacing w:line="384" w:lineRule="auto"/>
      <w:textAlignment w:val="baseline"/>
    </w:pPr>
    <w:rPr>
      <w:rFonts w:ascii="Gulim" w:eastAsia="Gulim" w:hAnsi="Gulim" w:cs="Gulim"/>
      <w:color w:val="000000"/>
      <w:sz w:val="20"/>
      <w:szCs w:val="20"/>
      <w:lang w:eastAsia="ko-KR"/>
    </w:rPr>
  </w:style>
  <w:style w:type="character" w:styleId="FollowedHyperlink">
    <w:name w:val="FollowedHyperlink"/>
    <w:basedOn w:val="DefaultParagraphFont"/>
    <w:rsid w:val="001D61EA"/>
    <w:rPr>
      <w:color w:val="800080" w:themeColor="followedHyperlink"/>
      <w:u w:val="single"/>
    </w:rPr>
  </w:style>
  <w:style w:type="table" w:customStyle="1" w:styleId="TableGrid1">
    <w:name w:val="Table Grid1"/>
    <w:basedOn w:val="TableNormal"/>
    <w:next w:val="TableGrid"/>
    <w:uiPriority w:val="59"/>
    <w:rsid w:val="000E4B14"/>
    <w:rPr>
      <w:rFonts w:eastAsia="BatangChe"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27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tsec.org/2013-AWG15-DOCS-INP" TargetMode="External"/><Relationship Id="rId18" Type="http://schemas.openxmlformats.org/officeDocument/2006/relationships/hyperlink" Target="http://www.arpansa.gov.au/Publications/codes/rps3.cf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apt.int/sites/default/files/2013/03/AWG-14-INP-68_KOR-Ques-WPT-final.docx" TargetMode="External"/><Relationship Id="rId7" Type="http://schemas.openxmlformats.org/officeDocument/2006/relationships/endnotes" Target="endnotes.xml"/><Relationship Id="rId12" Type="http://schemas.openxmlformats.org/officeDocument/2006/relationships/hyperlink" Target="http://www.apt.int/sites/default/files/2013/03/AWG-14-INP-91_VTN-Response_Questionnare_TG-WPT.docx" TargetMode="External"/><Relationship Id="rId17" Type="http://schemas.openxmlformats.org/officeDocument/2006/relationships/hyperlink" Target="http://infostore.saiglobal.com/store/details.aspx?ProductID=146596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ptsec.org/2013-AWG15-DOCS-INP" TargetMode="External"/><Relationship Id="rId20" Type="http://schemas.openxmlformats.org/officeDocument/2006/relationships/hyperlink" Target="http://www.soumu.go.jp/menu_news/s-news/02kiban09_03000165.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t.int/sites/default/files/2013/03/AWG-14-INP-68_KOR-Ques-WPT-final.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ptsec.org/2013-AWG15-DOCS-IN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apt.int/sites/default/files/2013/03/AWG-14-INP-40_JPN-12.doc" TargetMode="External"/><Relationship Id="rId19" Type="http://schemas.openxmlformats.org/officeDocument/2006/relationships/hyperlink" Target="http://bwf-yrp.net/english/" TargetMode="External"/><Relationship Id="rId4" Type="http://schemas.openxmlformats.org/officeDocument/2006/relationships/settings" Target="settings.xml"/><Relationship Id="rId9" Type="http://schemas.openxmlformats.org/officeDocument/2006/relationships/hyperlink" Target="http://www.apt.int/sites/default/files/2013/03/AWG-14-INP-19_AUS_Response_to_WPT_Questionnaire.docx" TargetMode="External"/><Relationship Id="rId14" Type="http://schemas.openxmlformats.org/officeDocument/2006/relationships/hyperlink" Target="http://www.aptsec.org/2013-AWG15-DOCS-INP"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8847656-0B16-40AD-98F2-4987C776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6132</Words>
  <Characters>34953</Characters>
  <Application>Microsoft Office Word</Application>
  <DocSecurity>0</DocSecurity>
  <Lines>291</Lines>
  <Paragraphs>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APT</Company>
  <LinksUpToDate>false</LinksUpToDate>
  <CharactersWithSpaces>41003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Nyan Win</cp:lastModifiedBy>
  <cp:revision>2</cp:revision>
  <cp:lastPrinted>2004-07-28T02:14:00Z</cp:lastPrinted>
  <dcterms:created xsi:type="dcterms:W3CDTF">2014-04-01T03:58:00Z</dcterms:created>
  <dcterms:modified xsi:type="dcterms:W3CDTF">2014-04-01T03:58:00Z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-379041650</vt:i4>
  </property>
  <property fmtid="{D5CDD505-2E9C-101B-9397-08002B2CF9AE}" pid="3" name="_EmailSubject">
    <vt:lpwstr>Survey Report Draft Final Version</vt:lpwstr>
  </property>
  <property fmtid="{D5CDD505-2E9C-101B-9397-08002B2CF9AE}" pid="4" name="_AuthorEmail">
    <vt:lpwstr>kishida@qti.qualcomm.com</vt:lpwstr>
  </property>
  <property fmtid="{D5CDD505-2E9C-101B-9397-08002B2CF9AE}" pid="5" name="_AuthorEmailDisplayName">
    <vt:lpwstr>Ishida, Kaz</vt:lpwstr>
  </property>
  <property fmtid="{D5CDD505-2E9C-101B-9397-08002B2CF9AE}" pid="6" name="_NewReviewCycle">
    <vt:lpwstr/>
  </property>
  <property fmtid="{D5CDD505-2E9C-101B-9397-08002B2CF9AE}" pid="7" name="_PreviousAdHocReviewCycleID">
    <vt:i4>-1414806096</vt:i4>
  </property>
  <property fmtid="{D5CDD505-2E9C-101B-9397-08002B2CF9AE}" pid="8" name="_ReviewingToolsShownOnce">
    <vt:lpwstr/>
  </property>
</Properties>
</file>