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8F" w:rsidRPr="00764423" w:rsidRDefault="0031288F" w:rsidP="00FB43BF">
      <w:pPr>
        <w:pStyle w:val="Default"/>
        <w:ind w:right="-367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OLE_LINK1"/>
      <w:r w:rsidRPr="0031288F">
        <w:rPr>
          <w:bCs/>
          <w:noProof/>
          <w:lang w:bidi="th-TH"/>
        </w:rPr>
        <w:drawing>
          <wp:inline distT="0" distB="0" distL="0" distR="0">
            <wp:extent cx="661670" cy="566420"/>
            <wp:effectExtent l="0" t="0" r="5080" b="5080"/>
            <wp:docPr id="1" name="Picture 2" descr="logo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1288F" w:rsidRPr="00764423" w:rsidRDefault="0031288F" w:rsidP="00FB43BF">
      <w:pPr>
        <w:pStyle w:val="Default"/>
        <w:ind w:right="-367"/>
        <w:jc w:val="center"/>
        <w:rPr>
          <w:rFonts w:ascii="Times New Roman" w:hAnsi="Times New Roman" w:cs="Times New Roman"/>
          <w:b/>
          <w:bCs/>
        </w:rPr>
      </w:pPr>
      <w:r w:rsidRPr="00764423">
        <w:rPr>
          <w:rFonts w:ascii="Times New Roman" w:hAnsi="Times New Roman" w:cs="Times New Roman"/>
          <w:b/>
          <w:bCs/>
        </w:rPr>
        <w:fldChar w:fldCharType="begin"/>
      </w:r>
      <w:r w:rsidRPr="00764423">
        <w:rPr>
          <w:rFonts w:ascii="Times New Roman" w:hAnsi="Times New Roman" w:cs="Times New Roman"/>
          <w:b/>
          <w:bCs/>
        </w:rPr>
        <w:instrText xml:space="preserve"> FILLIN   \* MERGEFORMAT </w:instrText>
      </w:r>
      <w:r w:rsidRPr="00764423">
        <w:rPr>
          <w:rFonts w:ascii="Times New Roman" w:hAnsi="Times New Roman" w:cs="Times New Roman"/>
          <w:b/>
          <w:bCs/>
        </w:rPr>
        <w:fldChar w:fldCharType="end"/>
      </w:r>
      <w:r w:rsidRPr="00764423">
        <w:rPr>
          <w:rFonts w:ascii="Times New Roman" w:hAnsi="Times New Roman" w:cs="Times New Roman"/>
          <w:b/>
          <w:bCs/>
        </w:rPr>
        <w:t>ASIA-PACIFIC TELECOMMUNITY</w:t>
      </w:r>
    </w:p>
    <w:p w:rsidR="0031288F" w:rsidRPr="00764423" w:rsidRDefault="0031288F" w:rsidP="00FB43BF">
      <w:pPr>
        <w:spacing w:after="120"/>
        <w:ind w:right="-367"/>
        <w:jc w:val="center"/>
        <w:rPr>
          <w:rFonts w:cs="Times New Roman"/>
          <w:b/>
          <w:bCs/>
        </w:rPr>
      </w:pPr>
      <w:r w:rsidRPr="00764423">
        <w:rPr>
          <w:rFonts w:cs="Times New Roman"/>
          <w:b/>
          <w:bCs/>
        </w:rPr>
        <w:t>AFFILIATE MEMBERSHIP APPLICATION FORM</w:t>
      </w:r>
    </w:p>
    <w:tbl>
      <w:tblPr>
        <w:tblW w:w="10350" w:type="dxa"/>
        <w:tblInd w:w="-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820"/>
        <w:gridCol w:w="2190"/>
        <w:gridCol w:w="1535"/>
        <w:gridCol w:w="1014"/>
        <w:gridCol w:w="2089"/>
      </w:tblGrid>
      <w:tr w:rsidR="0031288F" w:rsidRPr="00764423" w:rsidTr="00BF6013">
        <w:trPr>
          <w:trHeight w:val="313"/>
        </w:trPr>
        <w:tc>
          <w:tcPr>
            <w:tcW w:w="1035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288F" w:rsidRPr="00764423" w:rsidRDefault="0031288F" w:rsidP="00BF6013">
            <w:pPr>
              <w:tabs>
                <w:tab w:val="left" w:pos="3582"/>
                <w:tab w:val="left" w:pos="5742"/>
                <w:tab w:val="left" w:pos="7896"/>
                <w:tab w:val="right" w:pos="10044"/>
              </w:tabs>
              <w:spacing w:before="120" w:line="240" w:lineRule="atLeast"/>
              <w:rPr>
                <w:rFonts w:cs="Times New Roman"/>
                <w:sz w:val="20"/>
                <w:szCs w:val="20"/>
                <w:u w:val="dotted"/>
              </w:rPr>
            </w:pPr>
            <w:r w:rsidRPr="00764423">
              <w:rPr>
                <w:rFonts w:cs="Times New Roman"/>
                <w:b/>
                <w:bCs/>
                <w:sz w:val="20"/>
                <w:szCs w:val="20"/>
              </w:rPr>
              <w:t xml:space="preserve">Name of applicant organization/company: </w:t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</w:p>
        </w:tc>
      </w:tr>
      <w:tr w:rsidR="0031288F" w:rsidRPr="00764423" w:rsidTr="00BF6013">
        <w:trPr>
          <w:trHeight w:val="450"/>
        </w:trPr>
        <w:tc>
          <w:tcPr>
            <w:tcW w:w="103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288F" w:rsidRPr="00764423" w:rsidRDefault="0031288F" w:rsidP="00BF6013">
            <w:pPr>
              <w:tabs>
                <w:tab w:val="left" w:pos="1602"/>
                <w:tab w:val="left" w:pos="4315"/>
                <w:tab w:val="left" w:pos="7220"/>
                <w:tab w:val="right" w:pos="10044"/>
              </w:tabs>
              <w:spacing w:before="60" w:line="240" w:lineRule="atLeast"/>
              <w:rPr>
                <w:rFonts w:cs="Times New Roman"/>
                <w:bCs/>
                <w:sz w:val="20"/>
                <w:szCs w:val="20"/>
                <w:u w:val="dotted"/>
              </w:rPr>
            </w:pPr>
            <w:r w:rsidRPr="00764423">
              <w:rPr>
                <w:rFonts w:cs="Times New Roman"/>
                <w:b/>
                <w:bCs/>
                <w:sz w:val="20"/>
                <w:szCs w:val="20"/>
              </w:rPr>
              <w:t>Official Address:</w:t>
            </w:r>
            <w:r w:rsidRPr="00764423">
              <w:rPr>
                <w:rFonts w:cs="Times New Roman"/>
                <w:bCs/>
                <w:sz w:val="20"/>
                <w:szCs w:val="20"/>
                <w:u w:val="dotted"/>
              </w:rPr>
              <w:tab/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</w:p>
          <w:p w:rsidR="0031288F" w:rsidRPr="00764423" w:rsidRDefault="0031288F" w:rsidP="00BF6013">
            <w:pPr>
              <w:tabs>
                <w:tab w:val="left" w:pos="522"/>
                <w:tab w:val="left" w:pos="3762"/>
                <w:tab w:val="right" w:pos="10062"/>
              </w:tabs>
              <w:spacing w:before="60" w:line="240" w:lineRule="atLeast"/>
              <w:rPr>
                <w:rFonts w:cs="Times New Roman"/>
                <w:sz w:val="20"/>
                <w:szCs w:val="20"/>
                <w:u w:val="dotted"/>
              </w:rPr>
            </w:pPr>
            <w:r w:rsidRPr="00764423">
              <w:rPr>
                <w:rFonts w:cs="Times New Roman"/>
                <w:bCs/>
                <w:sz w:val="20"/>
                <w:szCs w:val="20"/>
                <w:u w:val="dotted"/>
              </w:rPr>
              <w:tab/>
            </w:r>
            <w:r w:rsidRPr="00764423">
              <w:rPr>
                <w:rFonts w:cs="Times New Roman"/>
                <w:bCs/>
                <w:sz w:val="20"/>
                <w:szCs w:val="20"/>
                <w:u w:val="dotted"/>
              </w:rPr>
              <w:tab/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</w:p>
        </w:tc>
      </w:tr>
      <w:tr w:rsidR="0031288F" w:rsidRPr="00764423" w:rsidTr="00BF6013">
        <w:trPr>
          <w:trHeight w:val="450"/>
        </w:trPr>
        <w:tc>
          <w:tcPr>
            <w:tcW w:w="103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288F" w:rsidRPr="00764423" w:rsidRDefault="0031288F" w:rsidP="00BF6013">
            <w:pPr>
              <w:tabs>
                <w:tab w:val="right" w:pos="10044"/>
              </w:tabs>
              <w:spacing w:before="60" w:line="240" w:lineRule="atLeast"/>
              <w:rPr>
                <w:rFonts w:cs="Times New Roman"/>
                <w:sz w:val="20"/>
                <w:szCs w:val="20"/>
                <w:u w:val="dotted"/>
              </w:rPr>
            </w:pPr>
            <w:r w:rsidRPr="00764423">
              <w:rPr>
                <w:rFonts w:cs="Times New Roman"/>
                <w:sz w:val="20"/>
                <w:szCs w:val="20"/>
              </w:rPr>
              <w:t>Name of contact person (</w:t>
            </w:r>
            <w:r w:rsidRPr="00764423">
              <w:rPr>
                <w:rFonts w:cs="Times New Roman"/>
                <w:i/>
                <w:iCs/>
                <w:sz w:val="20"/>
                <w:szCs w:val="20"/>
              </w:rPr>
              <w:t>for correspondence</w:t>
            </w:r>
            <w:r w:rsidRPr="00764423">
              <w:rPr>
                <w:rFonts w:cs="Times New Roman"/>
                <w:sz w:val="20"/>
                <w:szCs w:val="20"/>
              </w:rPr>
              <w:t xml:space="preserve">): </w:t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</w:p>
        </w:tc>
      </w:tr>
      <w:tr w:rsidR="0031288F" w:rsidRPr="00764423" w:rsidTr="00BF6013">
        <w:trPr>
          <w:trHeight w:val="189"/>
        </w:trPr>
        <w:tc>
          <w:tcPr>
            <w:tcW w:w="103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288F" w:rsidRPr="00764423" w:rsidRDefault="0031288F" w:rsidP="00BF6013">
            <w:pPr>
              <w:tabs>
                <w:tab w:val="left" w:pos="522"/>
                <w:tab w:val="left" w:pos="2862"/>
                <w:tab w:val="left" w:pos="6456"/>
                <w:tab w:val="right" w:pos="10044"/>
              </w:tabs>
              <w:spacing w:before="40" w:line="240" w:lineRule="atLeast"/>
              <w:rPr>
                <w:rFonts w:cs="Times New Roman"/>
                <w:b/>
                <w:bCs/>
                <w:sz w:val="20"/>
                <w:szCs w:val="20"/>
              </w:rPr>
            </w:pPr>
            <w:r w:rsidRPr="00764423">
              <w:rPr>
                <w:rFonts w:cs="Times New Roman"/>
                <w:b/>
                <w:bCs/>
                <w:sz w:val="20"/>
                <w:szCs w:val="20"/>
              </w:rPr>
              <w:t xml:space="preserve">Title: </w:t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</w:p>
        </w:tc>
      </w:tr>
      <w:tr w:rsidR="0031288F" w:rsidRPr="00764423" w:rsidTr="00BF6013">
        <w:trPr>
          <w:trHeight w:val="373"/>
        </w:trPr>
        <w:tc>
          <w:tcPr>
            <w:tcW w:w="103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288F" w:rsidRPr="00764423" w:rsidRDefault="0031288F" w:rsidP="00BF6013">
            <w:pPr>
              <w:tabs>
                <w:tab w:val="left" w:pos="792"/>
                <w:tab w:val="center" w:pos="3762"/>
                <w:tab w:val="left" w:pos="6732"/>
                <w:tab w:val="right" w:pos="10062"/>
              </w:tabs>
              <w:spacing w:before="40" w:line="240" w:lineRule="atLeast"/>
              <w:rPr>
                <w:rFonts w:cs="Times New Roman"/>
                <w:b/>
                <w:bCs/>
                <w:sz w:val="20"/>
                <w:szCs w:val="20"/>
              </w:rPr>
            </w:pPr>
            <w:r w:rsidRPr="00764423">
              <w:rPr>
                <w:rFonts w:cs="Times New Roman"/>
                <w:b/>
                <w:bCs/>
                <w:sz w:val="20"/>
                <w:szCs w:val="20"/>
              </w:rPr>
              <w:t>Tel.</w:t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 xml:space="preserve"> </w:t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  <w:r w:rsidRPr="00764423">
              <w:rPr>
                <w:rFonts w:cs="Times New Roman"/>
                <w:b/>
                <w:bCs/>
                <w:sz w:val="20"/>
                <w:szCs w:val="20"/>
              </w:rPr>
              <w:t xml:space="preserve"> Fax:</w:t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  <w:t xml:space="preserve"> </w:t>
            </w:r>
            <w:r w:rsidRPr="00764423">
              <w:rPr>
                <w:rFonts w:cs="Times New Roman"/>
                <w:sz w:val="20"/>
                <w:szCs w:val="20"/>
              </w:rPr>
              <w:t xml:space="preserve"> </w:t>
            </w:r>
            <w:r w:rsidRPr="00764423">
              <w:rPr>
                <w:rFonts w:cs="Times New Roman"/>
                <w:b/>
                <w:sz w:val="20"/>
                <w:szCs w:val="20"/>
              </w:rPr>
              <w:t>E-mail:</w:t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</w:p>
        </w:tc>
      </w:tr>
      <w:tr w:rsidR="0031288F" w:rsidRPr="00764423" w:rsidTr="00BF6013">
        <w:trPr>
          <w:trHeight w:val="351"/>
        </w:trPr>
        <w:tc>
          <w:tcPr>
            <w:tcW w:w="103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288F" w:rsidRPr="00764423" w:rsidRDefault="0031288F" w:rsidP="00BF6013">
            <w:pPr>
              <w:tabs>
                <w:tab w:val="left" w:pos="3672"/>
                <w:tab w:val="left" w:pos="6493"/>
                <w:tab w:val="right" w:pos="10044"/>
              </w:tabs>
              <w:spacing w:before="40" w:line="240" w:lineRule="atLeast"/>
              <w:rPr>
                <w:rFonts w:cs="Times New Roman"/>
                <w:sz w:val="20"/>
                <w:szCs w:val="20"/>
                <w:u w:val="dotted"/>
              </w:rPr>
            </w:pPr>
            <w:r w:rsidRPr="00764423">
              <w:rPr>
                <w:rFonts w:cs="Times New Roman"/>
                <w:b/>
                <w:bCs/>
                <w:sz w:val="20"/>
                <w:szCs w:val="20"/>
              </w:rPr>
              <w:t xml:space="preserve">Country of registration of organization/company : </w:t>
            </w:r>
            <w:r w:rsidRPr="00764423">
              <w:rPr>
                <w:rFonts w:cs="Times New Roman"/>
                <w:b/>
                <w:bCs/>
                <w:sz w:val="20"/>
                <w:szCs w:val="20"/>
              </w:rPr>
              <w:tab/>
            </w:r>
            <w:r w:rsidRPr="00764423"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31288F" w:rsidRPr="00764423" w:rsidTr="00BF6013">
        <w:trPr>
          <w:trHeight w:val="360"/>
        </w:trPr>
        <w:tc>
          <w:tcPr>
            <w:tcW w:w="103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288F" w:rsidRPr="00764423" w:rsidRDefault="0031288F" w:rsidP="00BF6013">
            <w:pPr>
              <w:tabs>
                <w:tab w:val="right" w:pos="10044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764423">
              <w:rPr>
                <w:rFonts w:cs="Times New Roman"/>
                <w:b/>
                <w:bCs/>
                <w:sz w:val="20"/>
                <w:szCs w:val="20"/>
              </w:rPr>
              <w:t xml:space="preserve">Nature of organization/company: </w:t>
            </w:r>
            <w:r w:rsidRPr="00764423">
              <w:rPr>
                <w:rFonts w:cs="Times New Roman"/>
                <w:sz w:val="20"/>
                <w:szCs w:val="20"/>
              </w:rPr>
              <w:t>(</w:t>
            </w:r>
            <w:r w:rsidRPr="00764423">
              <w:rPr>
                <w:rFonts w:cs="Times New Roman"/>
                <w:i/>
                <w:iCs/>
                <w:sz w:val="20"/>
                <w:szCs w:val="20"/>
              </w:rPr>
              <w:t>Please indicate the appropriate box</w:t>
            </w:r>
            <w:r w:rsidRPr="00764423">
              <w:rPr>
                <w:rFonts w:cs="Times New Roman"/>
                <w:sz w:val="20"/>
                <w:szCs w:val="20"/>
              </w:rPr>
              <w:t>.)</w:t>
            </w:r>
            <w:r w:rsidRPr="00764423"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31288F" w:rsidRPr="00764423" w:rsidTr="00BF6013">
        <w:trPr>
          <w:trHeight w:val="171"/>
        </w:trPr>
        <w:tc>
          <w:tcPr>
            <w:tcW w:w="27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1288F" w:rsidRPr="00764423" w:rsidRDefault="0031288F" w:rsidP="00BF6013">
            <w:pPr>
              <w:tabs>
                <w:tab w:val="right" w:pos="10044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76442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4423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 w:rsidRPr="00764423">
              <w:rPr>
                <w:rFonts w:cs="Times New Roman"/>
                <w:sz w:val="20"/>
                <w:szCs w:val="20"/>
              </w:rPr>
              <w:fldChar w:fldCharType="end"/>
            </w:r>
            <w:r w:rsidRPr="00764423">
              <w:rPr>
                <w:rFonts w:cs="Times New Roman"/>
                <w:sz w:val="20"/>
                <w:szCs w:val="20"/>
              </w:rPr>
              <w:t xml:space="preserve">  Public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88F" w:rsidRPr="00764423" w:rsidRDefault="0031288F" w:rsidP="00BF6013">
            <w:pPr>
              <w:tabs>
                <w:tab w:val="right" w:pos="10044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76442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4423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 w:rsidRPr="00764423">
              <w:rPr>
                <w:rFonts w:cs="Times New Roman"/>
                <w:sz w:val="20"/>
                <w:szCs w:val="20"/>
              </w:rPr>
              <w:fldChar w:fldCharType="end"/>
            </w:r>
            <w:r w:rsidRPr="00764423">
              <w:rPr>
                <w:rFonts w:cs="Times New Roman"/>
                <w:sz w:val="20"/>
                <w:szCs w:val="20"/>
              </w:rPr>
              <w:t xml:space="preserve">  Private</w:t>
            </w:r>
            <w:r w:rsidRPr="00764423" w:rsidDel="002B695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88F" w:rsidRPr="00764423" w:rsidRDefault="0031288F" w:rsidP="00BF6013">
            <w:pPr>
              <w:tabs>
                <w:tab w:val="right" w:pos="10044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76442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4423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 w:rsidRPr="00764423">
              <w:rPr>
                <w:rFonts w:cs="Times New Roman"/>
                <w:sz w:val="20"/>
                <w:szCs w:val="20"/>
              </w:rPr>
              <w:fldChar w:fldCharType="end"/>
            </w:r>
            <w:r w:rsidRPr="00764423">
              <w:rPr>
                <w:rFonts w:cs="Times New Roman"/>
                <w:sz w:val="20"/>
                <w:szCs w:val="20"/>
              </w:rPr>
              <w:t xml:space="preserve"> Not for profit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1288F" w:rsidRPr="00764423" w:rsidRDefault="0031288F" w:rsidP="00BF6013">
            <w:pPr>
              <w:tabs>
                <w:tab w:val="right" w:pos="10044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76442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4423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 w:rsidRPr="00764423">
              <w:rPr>
                <w:rFonts w:cs="Times New Roman"/>
                <w:sz w:val="20"/>
                <w:szCs w:val="20"/>
              </w:rPr>
              <w:fldChar w:fldCharType="end"/>
            </w:r>
            <w:r w:rsidRPr="00764423">
              <w:rPr>
                <w:rFonts w:cs="Times New Roman"/>
                <w:sz w:val="20"/>
                <w:szCs w:val="20"/>
              </w:rPr>
              <w:t xml:space="preserve">  Research  </w:t>
            </w:r>
          </w:p>
        </w:tc>
      </w:tr>
      <w:tr w:rsidR="0031288F" w:rsidRPr="00764423" w:rsidTr="00BF6013">
        <w:trPr>
          <w:trHeight w:val="252"/>
        </w:trPr>
        <w:tc>
          <w:tcPr>
            <w:tcW w:w="103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288F" w:rsidRPr="00764423" w:rsidRDefault="0031288F" w:rsidP="00BF6013">
            <w:pPr>
              <w:tabs>
                <w:tab w:val="left" w:pos="1242"/>
                <w:tab w:val="right" w:pos="10044"/>
              </w:tabs>
              <w:spacing w:line="240" w:lineRule="atLeast"/>
              <w:rPr>
                <w:rFonts w:cs="Times New Roman"/>
                <w:sz w:val="20"/>
                <w:szCs w:val="20"/>
                <w:u w:val="single"/>
              </w:rPr>
            </w:pPr>
            <w:r w:rsidRPr="0076442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4423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 w:rsidRPr="00764423">
              <w:rPr>
                <w:rFonts w:cs="Times New Roman"/>
                <w:sz w:val="20"/>
                <w:szCs w:val="20"/>
              </w:rPr>
              <w:fldChar w:fldCharType="end"/>
            </w:r>
            <w:r w:rsidRPr="00764423">
              <w:rPr>
                <w:rFonts w:cs="Times New Roman"/>
                <w:sz w:val="20"/>
                <w:szCs w:val="20"/>
              </w:rPr>
              <w:t xml:space="preserve">  Others (</w:t>
            </w:r>
            <w:r w:rsidRPr="00764423">
              <w:rPr>
                <w:rFonts w:cs="Times New Roman"/>
                <w:i/>
                <w:iCs/>
                <w:sz w:val="20"/>
                <w:szCs w:val="20"/>
              </w:rPr>
              <w:t>Please specify</w:t>
            </w:r>
            <w:r w:rsidRPr="00764423">
              <w:rPr>
                <w:rFonts w:cs="Times New Roman"/>
                <w:sz w:val="20"/>
                <w:szCs w:val="20"/>
              </w:rPr>
              <w:t xml:space="preserve">): </w:t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</w:p>
        </w:tc>
      </w:tr>
      <w:tr w:rsidR="0031288F" w:rsidRPr="00764423" w:rsidTr="00BF6013">
        <w:trPr>
          <w:trHeight w:val="486"/>
        </w:trPr>
        <w:tc>
          <w:tcPr>
            <w:tcW w:w="103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288F" w:rsidRPr="00764423" w:rsidRDefault="0031288F" w:rsidP="00BF6013">
            <w:pPr>
              <w:tabs>
                <w:tab w:val="left" w:pos="6012"/>
                <w:tab w:val="right" w:pos="10044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764423">
              <w:rPr>
                <w:rFonts w:cs="Times New Roman"/>
                <w:b/>
                <w:bCs/>
                <w:sz w:val="20"/>
                <w:szCs w:val="20"/>
              </w:rPr>
              <w:t xml:space="preserve">Description of activities and geographic scope of activities: </w:t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</w:p>
        </w:tc>
      </w:tr>
      <w:tr w:rsidR="0031288F" w:rsidRPr="00764423" w:rsidTr="00BF6013">
        <w:trPr>
          <w:trHeight w:val="180"/>
        </w:trPr>
        <w:tc>
          <w:tcPr>
            <w:tcW w:w="103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288F" w:rsidRPr="00764423" w:rsidRDefault="0031288F" w:rsidP="00BF6013">
            <w:pPr>
              <w:tabs>
                <w:tab w:val="left" w:pos="0"/>
                <w:tab w:val="right" w:pos="10044"/>
              </w:tabs>
              <w:spacing w:line="240" w:lineRule="atLeast"/>
              <w:rPr>
                <w:rFonts w:cs="Times New Roman"/>
                <w:sz w:val="20"/>
                <w:szCs w:val="20"/>
                <w:u w:val="dotted"/>
              </w:rPr>
            </w:pP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</w:p>
        </w:tc>
      </w:tr>
      <w:tr w:rsidR="0031288F" w:rsidRPr="00764423" w:rsidTr="00BF6013">
        <w:trPr>
          <w:trHeight w:val="373"/>
        </w:trPr>
        <w:tc>
          <w:tcPr>
            <w:tcW w:w="103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288F" w:rsidRPr="00764423" w:rsidRDefault="0031288F" w:rsidP="00BF6013">
            <w:pPr>
              <w:tabs>
                <w:tab w:val="right" w:pos="10044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764423">
              <w:rPr>
                <w:rFonts w:cs="Times New Roman"/>
                <w:b/>
                <w:bCs/>
                <w:sz w:val="20"/>
                <w:szCs w:val="20"/>
              </w:rPr>
              <w:t>APT activities/</w:t>
            </w:r>
            <w:proofErr w:type="spellStart"/>
            <w:r w:rsidRPr="00764423">
              <w:rPr>
                <w:rFonts w:cs="Times New Roman"/>
                <w:b/>
                <w:bCs/>
                <w:sz w:val="20"/>
                <w:szCs w:val="20"/>
              </w:rPr>
              <w:t>programmes</w:t>
            </w:r>
            <w:proofErr w:type="spellEnd"/>
            <w:r w:rsidRPr="00764423">
              <w:rPr>
                <w:rFonts w:cs="Times New Roman"/>
                <w:b/>
                <w:bCs/>
                <w:sz w:val="20"/>
                <w:szCs w:val="20"/>
              </w:rPr>
              <w:t xml:space="preserve"> of interest:</w:t>
            </w:r>
            <w:r w:rsidRPr="00764423">
              <w:rPr>
                <w:rFonts w:cs="Times New Roman"/>
                <w:sz w:val="20"/>
                <w:szCs w:val="20"/>
              </w:rPr>
              <w:t xml:space="preserve"> (</w:t>
            </w:r>
            <w:r w:rsidRPr="00764423">
              <w:rPr>
                <w:rFonts w:cs="Times New Roman"/>
                <w:i/>
                <w:iCs/>
                <w:sz w:val="20"/>
                <w:szCs w:val="20"/>
              </w:rPr>
              <w:t>Please indicate the appropriate box.)</w:t>
            </w:r>
            <w:r w:rsidRPr="00764423"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31288F" w:rsidRPr="00764423" w:rsidTr="00BF6013">
        <w:trPr>
          <w:trHeight w:val="243"/>
        </w:trPr>
        <w:tc>
          <w:tcPr>
            <w:tcW w:w="35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1288F" w:rsidRPr="00764423" w:rsidRDefault="0031288F" w:rsidP="00BF6013">
            <w:pPr>
              <w:tabs>
                <w:tab w:val="right" w:pos="10044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76442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4423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 w:rsidRPr="00764423">
              <w:rPr>
                <w:rFonts w:cs="Times New Roman"/>
                <w:sz w:val="20"/>
                <w:szCs w:val="20"/>
              </w:rPr>
              <w:fldChar w:fldCharType="end"/>
            </w:r>
            <w:r w:rsidRPr="00764423">
              <w:rPr>
                <w:rFonts w:cs="Times New Roman"/>
                <w:sz w:val="20"/>
                <w:szCs w:val="20"/>
              </w:rPr>
              <w:t xml:space="preserve">  Policy &amp; Regulatory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88F" w:rsidRPr="00764423" w:rsidRDefault="0031288F" w:rsidP="00BF6013">
            <w:pPr>
              <w:tabs>
                <w:tab w:val="right" w:pos="10044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76442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4423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 w:rsidRPr="00764423">
              <w:rPr>
                <w:rFonts w:cs="Times New Roman"/>
                <w:sz w:val="20"/>
                <w:szCs w:val="20"/>
              </w:rPr>
              <w:fldChar w:fldCharType="end"/>
            </w:r>
            <w:r w:rsidRPr="00764423">
              <w:rPr>
                <w:rFonts w:cs="Times New Roman"/>
                <w:sz w:val="20"/>
                <w:szCs w:val="20"/>
              </w:rPr>
              <w:t xml:space="preserve">  Standardization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1288F" w:rsidRPr="00764423" w:rsidRDefault="0031288F" w:rsidP="00BF6013">
            <w:pPr>
              <w:tabs>
                <w:tab w:val="right" w:pos="10044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76442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4423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 w:rsidRPr="00764423">
              <w:rPr>
                <w:rFonts w:cs="Times New Roman"/>
                <w:sz w:val="20"/>
                <w:szCs w:val="20"/>
              </w:rPr>
              <w:fldChar w:fldCharType="end"/>
            </w:r>
            <w:r w:rsidRPr="00764423">
              <w:rPr>
                <w:rFonts w:cs="Times New Roman"/>
                <w:sz w:val="20"/>
                <w:szCs w:val="20"/>
              </w:rPr>
              <w:t xml:space="preserve"> Radiocommunication</w:t>
            </w:r>
            <w:r w:rsidRPr="00764423"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31288F" w:rsidRPr="00764423" w:rsidTr="00BF6013">
        <w:trPr>
          <w:trHeight w:val="351"/>
        </w:trPr>
        <w:tc>
          <w:tcPr>
            <w:tcW w:w="103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288F" w:rsidRPr="00764423" w:rsidRDefault="0031288F" w:rsidP="00BF6013">
            <w:pPr>
              <w:tabs>
                <w:tab w:val="left" w:pos="2502"/>
                <w:tab w:val="right" w:pos="10044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76442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4423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 w:rsidRPr="00764423">
              <w:rPr>
                <w:rFonts w:cs="Times New Roman"/>
                <w:sz w:val="20"/>
                <w:szCs w:val="20"/>
              </w:rPr>
              <w:fldChar w:fldCharType="end"/>
            </w:r>
            <w:r w:rsidRPr="00764423">
              <w:rPr>
                <w:rFonts w:cs="Times New Roman"/>
                <w:sz w:val="20"/>
                <w:szCs w:val="20"/>
              </w:rPr>
              <w:t xml:space="preserve">  Others (</w:t>
            </w:r>
            <w:r w:rsidRPr="00764423">
              <w:rPr>
                <w:rFonts w:cs="Times New Roman"/>
                <w:i/>
                <w:iCs/>
                <w:sz w:val="20"/>
                <w:szCs w:val="20"/>
              </w:rPr>
              <w:t>Please specify</w:t>
            </w:r>
            <w:r w:rsidRPr="00764423">
              <w:rPr>
                <w:rFonts w:cs="Times New Roman"/>
                <w:sz w:val="20"/>
                <w:szCs w:val="20"/>
              </w:rPr>
              <w:t xml:space="preserve">): </w:t>
            </w:r>
            <w:r w:rsidRPr="00764423">
              <w:rPr>
                <w:rFonts w:cs="Times New Roman"/>
                <w:sz w:val="20"/>
                <w:szCs w:val="20"/>
              </w:rPr>
              <w:tab/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</w:p>
        </w:tc>
      </w:tr>
      <w:tr w:rsidR="0031288F" w:rsidRPr="00764423" w:rsidTr="00BF6013">
        <w:trPr>
          <w:trHeight w:val="441"/>
        </w:trPr>
        <w:tc>
          <w:tcPr>
            <w:tcW w:w="103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288F" w:rsidRPr="00764423" w:rsidRDefault="0031288F" w:rsidP="00BF6013">
            <w:pPr>
              <w:tabs>
                <w:tab w:val="left" w:pos="4662"/>
                <w:tab w:val="right" w:pos="10044"/>
              </w:tabs>
              <w:spacing w:line="240" w:lineRule="atLeast"/>
              <w:rPr>
                <w:rFonts w:cs="Times New Roman"/>
                <w:b/>
                <w:bCs/>
                <w:sz w:val="20"/>
                <w:szCs w:val="20"/>
              </w:rPr>
            </w:pPr>
            <w:r w:rsidRPr="00764423">
              <w:rPr>
                <w:rFonts w:cs="Times New Roman"/>
                <w:b/>
                <w:bCs/>
                <w:sz w:val="20"/>
                <w:szCs w:val="20"/>
              </w:rPr>
              <w:t>Activities/</w:t>
            </w:r>
            <w:proofErr w:type="spellStart"/>
            <w:r w:rsidRPr="00764423">
              <w:rPr>
                <w:rFonts w:cs="Times New Roman"/>
                <w:b/>
                <w:bCs/>
                <w:sz w:val="20"/>
                <w:szCs w:val="20"/>
              </w:rPr>
              <w:t>programmes</w:t>
            </w:r>
            <w:proofErr w:type="spellEnd"/>
            <w:r w:rsidRPr="00764423">
              <w:rPr>
                <w:rFonts w:cs="Times New Roman"/>
                <w:b/>
                <w:bCs/>
                <w:sz w:val="20"/>
                <w:szCs w:val="20"/>
              </w:rPr>
              <w:t xml:space="preserve"> in which you will participate and manner in which you will contribute to such activities/</w:t>
            </w:r>
            <w:proofErr w:type="spellStart"/>
            <w:r w:rsidRPr="00764423">
              <w:rPr>
                <w:rFonts w:cs="Times New Roman"/>
                <w:b/>
                <w:bCs/>
                <w:sz w:val="20"/>
                <w:szCs w:val="20"/>
              </w:rPr>
              <w:t>programmes</w:t>
            </w:r>
            <w:proofErr w:type="spellEnd"/>
          </w:p>
          <w:p w:rsidR="0031288F" w:rsidRPr="00764423" w:rsidRDefault="0031288F" w:rsidP="00BF6013">
            <w:pPr>
              <w:tabs>
                <w:tab w:val="left" w:pos="4662"/>
                <w:tab w:val="left" w:pos="7157"/>
                <w:tab w:val="right" w:pos="10044"/>
              </w:tabs>
              <w:spacing w:line="240" w:lineRule="atLeast"/>
              <w:rPr>
                <w:rFonts w:cs="Times New Roman"/>
                <w:b/>
                <w:bCs/>
                <w:sz w:val="20"/>
                <w:szCs w:val="20"/>
              </w:rPr>
            </w:pPr>
            <w:r w:rsidRPr="0076442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  <w:r w:rsidRPr="00764423">
              <w:rPr>
                <w:rFonts w:cs="Times New Roman"/>
                <w:sz w:val="20"/>
                <w:szCs w:val="20"/>
                <w:u w:val="dotted"/>
              </w:rPr>
              <w:tab/>
            </w:r>
          </w:p>
        </w:tc>
      </w:tr>
      <w:tr w:rsidR="0031288F" w:rsidRPr="00764423" w:rsidTr="00BF6013">
        <w:trPr>
          <w:trHeight w:val="360"/>
        </w:trPr>
        <w:tc>
          <w:tcPr>
            <w:tcW w:w="103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288F" w:rsidRPr="00764423" w:rsidRDefault="0031288F" w:rsidP="00BF6013">
            <w:pPr>
              <w:tabs>
                <w:tab w:val="left" w:pos="4662"/>
                <w:tab w:val="right" w:pos="10044"/>
              </w:tabs>
              <w:spacing w:line="240" w:lineRule="atLeast"/>
              <w:rPr>
                <w:rFonts w:cs="Times New Roman"/>
                <w:sz w:val="20"/>
                <w:szCs w:val="20"/>
                <w:u w:val="dotted"/>
              </w:rPr>
            </w:pPr>
            <w:r w:rsidRPr="00764423">
              <w:rPr>
                <w:rFonts w:cs="Times New Roman"/>
                <w:b/>
                <w:sz w:val="20"/>
                <w:szCs w:val="20"/>
              </w:rPr>
              <w:t xml:space="preserve">Annual </w:t>
            </w:r>
            <w:r w:rsidRPr="00764423">
              <w:rPr>
                <w:rFonts w:cs="Times New Roman"/>
                <w:b/>
                <w:bCs/>
                <w:sz w:val="20"/>
                <w:szCs w:val="20"/>
              </w:rPr>
              <w:t>Contribution</w:t>
            </w:r>
            <w:r w:rsidRPr="00764423">
              <w:rPr>
                <w:rFonts w:cs="Times New Roman"/>
                <w:b/>
                <w:sz w:val="20"/>
                <w:szCs w:val="20"/>
              </w:rPr>
              <w:t>/Membership Fee</w:t>
            </w:r>
            <w:r w:rsidRPr="00764423">
              <w:rPr>
                <w:rFonts w:cs="Times New Roman"/>
                <w:i/>
                <w:iCs/>
                <w:sz w:val="20"/>
                <w:szCs w:val="20"/>
              </w:rPr>
              <w:t xml:space="preserve"> (Please identify number of units.) </w:t>
            </w:r>
            <w:r w:rsidRPr="00764423">
              <w:rPr>
                <w:rFonts w:cs="Times New Roman"/>
                <w:i/>
                <w:iCs/>
                <w:sz w:val="20"/>
                <w:szCs w:val="20"/>
                <w:u w:val="dotted"/>
              </w:rPr>
              <w:tab/>
            </w:r>
          </w:p>
        </w:tc>
      </w:tr>
      <w:tr w:rsidR="0031288F" w:rsidRPr="00764423" w:rsidTr="00BF6013">
        <w:tc>
          <w:tcPr>
            <w:tcW w:w="1035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88F" w:rsidRPr="0031288F" w:rsidRDefault="0031288F" w:rsidP="0031288F">
            <w:pPr>
              <w:tabs>
                <w:tab w:val="left" w:pos="365"/>
                <w:tab w:val="left" w:pos="8622"/>
                <w:tab w:val="right" w:pos="1004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Terms and Conditions:</w:t>
            </w:r>
          </w:p>
          <w:p w:rsidR="0031288F" w:rsidRPr="0031288F" w:rsidRDefault="0031288F" w:rsidP="0031288F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1288F">
              <w:rPr>
                <w:rFonts w:ascii="Times New Roman" w:hAnsi="Times New Roman" w:cs="Times New Roman"/>
                <w:sz w:val="20"/>
                <w:szCs w:val="20"/>
              </w:rPr>
              <w:t>The Terms and Conditions of Affiliate Membership include but are not limited to the following:</w:t>
            </w:r>
          </w:p>
          <w:p w:rsidR="0031288F" w:rsidRPr="0031288F" w:rsidRDefault="0031288F" w:rsidP="0031288F">
            <w:pPr>
              <w:pStyle w:val="Default"/>
              <w:numPr>
                <w:ilvl w:val="0"/>
                <w:numId w:val="11"/>
              </w:numPr>
              <w:tabs>
                <w:tab w:val="left" w:pos="365"/>
                <w:tab w:val="left" w:pos="540"/>
              </w:tabs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1288F">
              <w:rPr>
                <w:rFonts w:ascii="Times New Roman" w:hAnsi="Times New Roman" w:cs="Times New Roman"/>
                <w:sz w:val="20"/>
                <w:szCs w:val="20"/>
              </w:rPr>
              <w:t xml:space="preserve">The Membership shall become effective on the date of acceptance by the Secretary General of the Telecommunity; </w:t>
            </w:r>
          </w:p>
          <w:p w:rsidR="0031288F" w:rsidRPr="0031288F" w:rsidRDefault="0031288F" w:rsidP="0031288F">
            <w:pPr>
              <w:pStyle w:val="Default"/>
              <w:numPr>
                <w:ilvl w:val="0"/>
                <w:numId w:val="11"/>
              </w:numPr>
              <w:tabs>
                <w:tab w:val="left" w:pos="365"/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88F">
              <w:rPr>
                <w:rFonts w:ascii="Times New Roman" w:hAnsi="Times New Roman" w:cs="Times New Roman"/>
                <w:sz w:val="20"/>
                <w:szCs w:val="20"/>
              </w:rPr>
              <w:t>Affiliate Member shall conform to the Constitution and all other instruments of the Telecommunity;</w:t>
            </w:r>
          </w:p>
          <w:p w:rsidR="0031288F" w:rsidRPr="0031288F" w:rsidRDefault="0031288F" w:rsidP="0031288F">
            <w:pPr>
              <w:pStyle w:val="ListParagraph"/>
              <w:numPr>
                <w:ilvl w:val="0"/>
                <w:numId w:val="11"/>
              </w:numPr>
              <w:tabs>
                <w:tab w:val="left" w:pos="365"/>
                <w:tab w:val="left" w:pos="540"/>
              </w:tabs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88F">
              <w:rPr>
                <w:rFonts w:ascii="Times New Roman" w:hAnsi="Times New Roman" w:cs="Times New Roman"/>
                <w:sz w:val="20"/>
                <w:szCs w:val="20"/>
              </w:rPr>
              <w:t xml:space="preserve">Affiliate Member shall have the right to participate and contribute to the </w:t>
            </w:r>
            <w:proofErr w:type="spellStart"/>
            <w:r w:rsidRPr="0031288F">
              <w:rPr>
                <w:rFonts w:ascii="Times New Roman" w:hAnsi="Times New Roman" w:cs="Times New Roman"/>
                <w:sz w:val="20"/>
                <w:szCs w:val="20"/>
              </w:rPr>
              <w:t>programmes</w:t>
            </w:r>
            <w:proofErr w:type="spellEnd"/>
            <w:r w:rsidRPr="0031288F">
              <w:rPr>
                <w:rFonts w:ascii="Times New Roman" w:hAnsi="Times New Roman" w:cs="Times New Roman"/>
                <w:sz w:val="20"/>
                <w:szCs w:val="20"/>
              </w:rPr>
              <w:t xml:space="preserve"> and activities of the Telecommunity and to get from the Telecommunity notices, documents, reports and records relating to the Telecommunity’s Work </w:t>
            </w:r>
            <w:proofErr w:type="spellStart"/>
            <w:r w:rsidRPr="0031288F">
              <w:rPr>
                <w:rFonts w:ascii="Times New Roman" w:hAnsi="Times New Roman" w:cs="Times New Roman"/>
                <w:sz w:val="20"/>
                <w:szCs w:val="20"/>
              </w:rPr>
              <w:t>Programmes</w:t>
            </w:r>
            <w:proofErr w:type="spellEnd"/>
            <w:r w:rsidRPr="0031288F">
              <w:rPr>
                <w:rFonts w:ascii="Times New Roman" w:hAnsi="Times New Roman" w:cs="Times New Roman"/>
                <w:sz w:val="20"/>
                <w:szCs w:val="20"/>
              </w:rPr>
              <w:t xml:space="preserve"> and activities in which they participate;</w:t>
            </w:r>
          </w:p>
          <w:p w:rsidR="0031288F" w:rsidRPr="0031288F" w:rsidRDefault="0031288F" w:rsidP="0031288F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36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88F">
              <w:rPr>
                <w:rFonts w:ascii="Times New Roman" w:hAnsi="Times New Roman" w:cs="Times New Roman"/>
                <w:sz w:val="20"/>
                <w:szCs w:val="20"/>
              </w:rPr>
              <w:t>Affiliate Member shall pay Annual Contribution/Membership Fee to the Telecommunity in full and on time, according to the number of unit (s) it has chosen and as scheduled by the Telecommunity, in accordance with Article 6 of the Financial Regulations of the APT;</w:t>
            </w:r>
          </w:p>
          <w:p w:rsidR="0031288F" w:rsidRPr="0031288F" w:rsidRDefault="0031288F" w:rsidP="0031288F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36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88F">
              <w:rPr>
                <w:rFonts w:ascii="Times New Roman" w:hAnsi="Times New Roman" w:cs="Times New Roman"/>
                <w:sz w:val="20"/>
                <w:szCs w:val="20"/>
              </w:rPr>
              <w:t>The Annual Contribution/Membership Fee shall be paid in advance every fiscal year (January to December), starting from the year of becoming a member of the Telecommunity;</w:t>
            </w:r>
          </w:p>
          <w:p w:rsidR="0031288F" w:rsidRPr="00764423" w:rsidRDefault="0031288F" w:rsidP="0031288F">
            <w:pPr>
              <w:pStyle w:val="Default"/>
              <w:numPr>
                <w:ilvl w:val="0"/>
                <w:numId w:val="11"/>
              </w:numPr>
              <w:tabs>
                <w:tab w:val="left" w:pos="365"/>
                <w:tab w:val="left" w:pos="54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1288F">
              <w:rPr>
                <w:rFonts w:ascii="Times New Roman" w:hAnsi="Times New Roman" w:cs="Times New Roman"/>
                <w:sz w:val="20"/>
                <w:szCs w:val="20"/>
              </w:rPr>
              <w:t>An Affiliate Member remains a member of the Telecommunity until its membership terminates in accordance with Article 8 and/or Article 14 of the Constitution and/or Resolution 13</w:t>
            </w:r>
          </w:p>
        </w:tc>
      </w:tr>
      <w:tr w:rsidR="0031288F" w:rsidRPr="00764423" w:rsidTr="00BF6013">
        <w:trPr>
          <w:trHeight w:val="1042"/>
        </w:trPr>
        <w:tc>
          <w:tcPr>
            <w:tcW w:w="103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88F" w:rsidRPr="00764423" w:rsidRDefault="0031288F" w:rsidP="00BF6013">
            <w:pPr>
              <w:tabs>
                <w:tab w:val="left" w:pos="8622"/>
                <w:tab w:val="right" w:pos="10044"/>
              </w:tabs>
              <w:spacing w:before="40" w:line="240" w:lineRule="atLeast"/>
              <w:rPr>
                <w:rFonts w:cs="Times New Roman"/>
                <w:color w:val="000000"/>
                <w:sz w:val="20"/>
                <w:szCs w:val="20"/>
              </w:rPr>
            </w:pPr>
            <w:r w:rsidRPr="00764423">
              <w:rPr>
                <w:rFonts w:cs="Times New Roman"/>
                <w:color w:val="000000"/>
                <w:sz w:val="20"/>
                <w:szCs w:val="20"/>
              </w:rPr>
              <w:t>By signing this Affiliate Membership Application Form, I, the authorized representative of the entity, hereby agree to conform to the above terms and conditions and the Affiliate Membership Guidelines.</w:t>
            </w:r>
          </w:p>
          <w:p w:rsidR="0031288F" w:rsidRPr="00764423" w:rsidRDefault="0031288F" w:rsidP="00BF6013">
            <w:pPr>
              <w:pStyle w:val="Default"/>
              <w:tabs>
                <w:tab w:val="right" w:pos="10044"/>
              </w:tabs>
              <w:spacing w:line="24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1288F" w:rsidRPr="00764423" w:rsidRDefault="0031288F" w:rsidP="00BF6013">
            <w:pPr>
              <w:tabs>
                <w:tab w:val="left" w:pos="2502"/>
                <w:tab w:val="right" w:pos="6012"/>
                <w:tab w:val="left" w:pos="6102"/>
                <w:tab w:val="left" w:pos="6642"/>
                <w:tab w:val="right" w:pos="9342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764423">
              <w:rPr>
                <w:rFonts w:cs="Times New Roman"/>
                <w:sz w:val="20"/>
                <w:szCs w:val="20"/>
              </w:rPr>
              <w:t>Signature of Authorized Representative: ……………………………….</w:t>
            </w:r>
            <w:r w:rsidRPr="00764423">
              <w:rPr>
                <w:rFonts w:cs="Times New Roman"/>
                <w:sz w:val="20"/>
                <w:szCs w:val="20"/>
              </w:rPr>
              <w:tab/>
            </w:r>
            <w:r w:rsidRPr="00764423">
              <w:rPr>
                <w:rFonts w:cs="Times New Roman"/>
                <w:sz w:val="20"/>
                <w:szCs w:val="20"/>
              </w:rPr>
              <w:tab/>
              <w:t>Date: ……………………………………</w:t>
            </w:r>
          </w:p>
          <w:p w:rsidR="0031288F" w:rsidRPr="00764423" w:rsidRDefault="0031288F" w:rsidP="00BF6013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1288F" w:rsidRPr="00764423" w:rsidRDefault="0031288F" w:rsidP="00BF6013">
            <w:pPr>
              <w:tabs>
                <w:tab w:val="left" w:pos="2502"/>
                <w:tab w:val="right" w:pos="6012"/>
                <w:tab w:val="left" w:pos="6102"/>
                <w:tab w:val="left" w:pos="6642"/>
                <w:tab w:val="right" w:pos="9342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764423">
              <w:rPr>
                <w:rFonts w:cs="Times New Roman"/>
                <w:sz w:val="20"/>
                <w:szCs w:val="20"/>
              </w:rPr>
              <w:t>Name of Authorized Representative:……………………………………</w:t>
            </w:r>
            <w:r w:rsidRPr="00764423">
              <w:rPr>
                <w:rFonts w:cs="Times New Roman"/>
                <w:sz w:val="20"/>
                <w:szCs w:val="20"/>
              </w:rPr>
              <w:tab/>
            </w:r>
            <w:r w:rsidRPr="00764423">
              <w:rPr>
                <w:rFonts w:cs="Times New Roman"/>
                <w:sz w:val="20"/>
                <w:szCs w:val="20"/>
              </w:rPr>
              <w:tab/>
              <w:t>Title: ……………………………………</w:t>
            </w:r>
          </w:p>
        </w:tc>
      </w:tr>
      <w:tr w:rsidR="0031288F" w:rsidRPr="00764423" w:rsidTr="00BF6013">
        <w:tc>
          <w:tcPr>
            <w:tcW w:w="103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88F" w:rsidRPr="00764423" w:rsidRDefault="0031288F" w:rsidP="00BF6013">
            <w:pPr>
              <w:tabs>
                <w:tab w:val="left" w:pos="8622"/>
                <w:tab w:val="right" w:pos="10044"/>
              </w:tabs>
              <w:spacing w:line="240" w:lineRule="atLeast"/>
              <w:rPr>
                <w:rFonts w:cs="Times New Roman"/>
                <w:b/>
                <w:bCs/>
                <w:sz w:val="20"/>
                <w:szCs w:val="20"/>
              </w:rPr>
            </w:pPr>
            <w:r w:rsidRPr="00764423">
              <w:rPr>
                <w:rFonts w:cs="Times New Roman"/>
                <w:b/>
                <w:bCs/>
                <w:sz w:val="20"/>
                <w:szCs w:val="20"/>
              </w:rPr>
              <w:t>Nomination by:</w:t>
            </w:r>
          </w:p>
          <w:p w:rsidR="0031288F" w:rsidRPr="00764423" w:rsidRDefault="0031288F" w:rsidP="00BF6013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1288F" w:rsidRPr="00764423" w:rsidRDefault="0031288F" w:rsidP="00BF6013">
            <w:pPr>
              <w:tabs>
                <w:tab w:val="left" w:pos="2502"/>
                <w:tab w:val="right" w:pos="6012"/>
                <w:tab w:val="left" w:pos="6102"/>
                <w:tab w:val="left" w:pos="6642"/>
                <w:tab w:val="right" w:pos="9342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764423">
              <w:rPr>
                <w:rFonts w:cs="Times New Roman"/>
                <w:sz w:val="20"/>
                <w:szCs w:val="20"/>
              </w:rPr>
              <w:t>Signature of Authorized Representative:  ……………………………….</w:t>
            </w:r>
            <w:r w:rsidRPr="00764423">
              <w:rPr>
                <w:rFonts w:cs="Times New Roman"/>
                <w:sz w:val="20"/>
                <w:szCs w:val="20"/>
              </w:rPr>
              <w:tab/>
            </w:r>
            <w:r w:rsidRPr="00764423">
              <w:rPr>
                <w:rFonts w:cs="Times New Roman"/>
                <w:sz w:val="20"/>
                <w:szCs w:val="20"/>
              </w:rPr>
              <w:tab/>
              <w:t>Date: ……………………………………</w:t>
            </w:r>
          </w:p>
          <w:p w:rsidR="0031288F" w:rsidRPr="00764423" w:rsidRDefault="0031288F" w:rsidP="00BF6013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1288F" w:rsidRPr="00764423" w:rsidRDefault="0031288F" w:rsidP="00BF6013">
            <w:pPr>
              <w:tabs>
                <w:tab w:val="left" w:pos="2502"/>
                <w:tab w:val="right" w:pos="6012"/>
                <w:tab w:val="left" w:pos="6102"/>
                <w:tab w:val="left" w:pos="6642"/>
                <w:tab w:val="right" w:pos="9342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764423">
              <w:rPr>
                <w:rFonts w:cs="Times New Roman"/>
                <w:sz w:val="20"/>
                <w:szCs w:val="20"/>
              </w:rPr>
              <w:t>Name of Authorized Representative: ……………………………………</w:t>
            </w:r>
            <w:r w:rsidRPr="00764423">
              <w:rPr>
                <w:rFonts w:cs="Times New Roman"/>
                <w:sz w:val="20"/>
                <w:szCs w:val="20"/>
              </w:rPr>
              <w:tab/>
            </w:r>
            <w:r w:rsidRPr="00764423">
              <w:rPr>
                <w:rFonts w:cs="Times New Roman"/>
                <w:sz w:val="20"/>
                <w:szCs w:val="20"/>
              </w:rPr>
              <w:tab/>
              <w:t>Title: ……………………………………</w:t>
            </w:r>
          </w:p>
        </w:tc>
      </w:tr>
      <w:tr w:rsidR="0031288F" w:rsidRPr="00764423" w:rsidTr="00BF6013">
        <w:trPr>
          <w:trHeight w:val="1132"/>
        </w:trPr>
        <w:tc>
          <w:tcPr>
            <w:tcW w:w="103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88F" w:rsidRPr="00764423" w:rsidRDefault="0031288F" w:rsidP="00BF6013">
            <w:pPr>
              <w:tabs>
                <w:tab w:val="left" w:pos="8622"/>
                <w:tab w:val="right" w:pos="10044"/>
              </w:tabs>
              <w:spacing w:line="240" w:lineRule="atLeast"/>
              <w:rPr>
                <w:rFonts w:cs="Times New Roman"/>
                <w:b/>
                <w:bCs/>
                <w:sz w:val="20"/>
                <w:szCs w:val="20"/>
              </w:rPr>
            </w:pPr>
            <w:r w:rsidRPr="00764423">
              <w:rPr>
                <w:rFonts w:cs="Times New Roman"/>
                <w:b/>
                <w:bCs/>
                <w:sz w:val="20"/>
                <w:szCs w:val="20"/>
              </w:rPr>
              <w:t>Acceptance by the Secretary General of the Telecommunity:</w:t>
            </w:r>
          </w:p>
          <w:p w:rsidR="0031288F" w:rsidRPr="00764423" w:rsidRDefault="0031288F" w:rsidP="00BF6013">
            <w:pPr>
              <w:tabs>
                <w:tab w:val="left" w:pos="2502"/>
                <w:tab w:val="right" w:pos="6012"/>
                <w:tab w:val="left" w:pos="6102"/>
                <w:tab w:val="left" w:pos="6642"/>
                <w:tab w:val="right" w:pos="10044"/>
                <w:tab w:val="right" w:pos="10388"/>
              </w:tabs>
              <w:spacing w:line="240" w:lineRule="atLeast"/>
              <w:rPr>
                <w:rFonts w:cs="Times New Roman"/>
                <w:sz w:val="16"/>
                <w:szCs w:val="16"/>
              </w:rPr>
            </w:pPr>
          </w:p>
          <w:p w:rsidR="0031288F" w:rsidRPr="00764423" w:rsidRDefault="0031288F" w:rsidP="00BF6013">
            <w:pPr>
              <w:tabs>
                <w:tab w:val="left" w:pos="2502"/>
                <w:tab w:val="right" w:pos="6012"/>
                <w:tab w:val="left" w:pos="6102"/>
                <w:tab w:val="left" w:pos="6642"/>
                <w:tab w:val="right" w:pos="9342"/>
              </w:tabs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764423">
              <w:rPr>
                <w:rFonts w:cs="Times New Roman"/>
                <w:sz w:val="20"/>
                <w:szCs w:val="20"/>
              </w:rPr>
              <w:t>Signature:     ……………………………………………………………..</w:t>
            </w:r>
            <w:r w:rsidRPr="00764423">
              <w:rPr>
                <w:rFonts w:cs="Times New Roman"/>
                <w:sz w:val="20"/>
                <w:szCs w:val="20"/>
              </w:rPr>
              <w:tab/>
            </w:r>
            <w:r w:rsidRPr="00764423">
              <w:rPr>
                <w:rFonts w:cs="Times New Roman"/>
                <w:sz w:val="20"/>
                <w:szCs w:val="20"/>
              </w:rPr>
              <w:tab/>
              <w:t>Date: ……………………………………</w:t>
            </w:r>
          </w:p>
          <w:p w:rsidR="0031288F" w:rsidRPr="00764423" w:rsidRDefault="0031288F" w:rsidP="00BF6013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1288F" w:rsidRPr="00764423" w:rsidRDefault="0031288F" w:rsidP="00BF6013">
            <w:pPr>
              <w:pStyle w:val="Default"/>
              <w:spacing w:after="4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4423">
              <w:rPr>
                <w:rFonts w:ascii="Times New Roman" w:hAnsi="Times New Roman" w:cs="Times New Roman"/>
                <w:sz w:val="20"/>
                <w:szCs w:val="20"/>
              </w:rPr>
              <w:t>Name:           ……………………………………………………………..</w:t>
            </w:r>
          </w:p>
        </w:tc>
      </w:tr>
    </w:tbl>
    <w:p w:rsidR="0031288F" w:rsidRPr="00764423" w:rsidRDefault="0031288F" w:rsidP="0031288F">
      <w:pPr>
        <w:pStyle w:val="Default"/>
        <w:spacing w:before="40"/>
        <w:jc w:val="center"/>
        <w:rPr>
          <w:rFonts w:ascii="Times New Roman" w:hAnsi="Times New Roman" w:cs="Times New Roman"/>
          <w:sz w:val="19"/>
          <w:szCs w:val="19"/>
        </w:rPr>
      </w:pPr>
      <w:r w:rsidRPr="00764423">
        <w:rPr>
          <w:rFonts w:ascii="Times New Roman" w:hAnsi="Times New Roman" w:cs="Times New Roman"/>
          <w:sz w:val="19"/>
          <w:szCs w:val="19"/>
        </w:rPr>
        <w:t xml:space="preserve">Asia-Pacific Telecommunity: 12/49 </w:t>
      </w:r>
      <w:proofErr w:type="spellStart"/>
      <w:r w:rsidRPr="00764423">
        <w:rPr>
          <w:rFonts w:ascii="Times New Roman" w:hAnsi="Times New Roman" w:cs="Times New Roman"/>
          <w:sz w:val="19"/>
          <w:szCs w:val="19"/>
        </w:rPr>
        <w:t>Soi</w:t>
      </w:r>
      <w:proofErr w:type="spellEnd"/>
      <w:r w:rsidRPr="00764423">
        <w:rPr>
          <w:rFonts w:ascii="Times New Roman" w:hAnsi="Times New Roman" w:cs="Times New Roman"/>
          <w:sz w:val="19"/>
          <w:szCs w:val="19"/>
        </w:rPr>
        <w:t xml:space="preserve"> 5, Chaeng </w:t>
      </w:r>
      <w:proofErr w:type="spellStart"/>
      <w:r w:rsidRPr="00764423">
        <w:rPr>
          <w:rFonts w:ascii="Times New Roman" w:hAnsi="Times New Roman" w:cs="Times New Roman"/>
          <w:sz w:val="19"/>
          <w:szCs w:val="19"/>
        </w:rPr>
        <w:t>Watthana</w:t>
      </w:r>
      <w:proofErr w:type="spellEnd"/>
      <w:r w:rsidRPr="00764423">
        <w:rPr>
          <w:rFonts w:ascii="Times New Roman" w:hAnsi="Times New Roman" w:cs="Times New Roman"/>
          <w:sz w:val="19"/>
          <w:szCs w:val="19"/>
        </w:rPr>
        <w:t xml:space="preserve"> Road, Bangkok, THAILAND 10210</w:t>
      </w:r>
    </w:p>
    <w:p w:rsidR="0024063E" w:rsidRPr="00F01E0F" w:rsidRDefault="0031288F" w:rsidP="0024063E">
      <w:pPr>
        <w:pStyle w:val="Default"/>
        <w:jc w:val="center"/>
        <w:rPr>
          <w:rFonts w:ascii="Times New Roman" w:hAnsi="Times New Roman" w:cs="Times New Roman"/>
          <w:sz w:val="19"/>
          <w:szCs w:val="19"/>
        </w:rPr>
      </w:pPr>
      <w:r w:rsidRPr="00764423">
        <w:rPr>
          <w:rFonts w:ascii="Times New Roman" w:hAnsi="Times New Roman" w:cs="Times New Roman"/>
          <w:sz w:val="19"/>
          <w:szCs w:val="19"/>
        </w:rPr>
        <w:t xml:space="preserve">Tel. +66 2 5730044 Fax. +66 2 5737479 E-mail: </w:t>
      </w:r>
      <w:hyperlink r:id="rId8" w:history="1">
        <w:r w:rsidRPr="00764423">
          <w:rPr>
            <w:rStyle w:val="Hyperlink"/>
            <w:rFonts w:ascii="Times New Roman" w:hAnsi="Times New Roman" w:cs="Times New Roman"/>
            <w:sz w:val="19"/>
            <w:szCs w:val="19"/>
          </w:rPr>
          <w:t>aptmail@apt.int</w:t>
        </w:r>
      </w:hyperlink>
      <w:r w:rsidRPr="00764423">
        <w:rPr>
          <w:rFonts w:ascii="Times New Roman" w:hAnsi="Times New Roman" w:cs="Times New Roman"/>
          <w:sz w:val="19"/>
          <w:szCs w:val="19"/>
        </w:rPr>
        <w:t xml:space="preserve"> Website: </w:t>
      </w:r>
      <w:hyperlink r:id="rId9" w:history="1">
        <w:r w:rsidRPr="00764423">
          <w:rPr>
            <w:rStyle w:val="Hyperlink"/>
            <w:rFonts w:ascii="Times New Roman" w:hAnsi="Times New Roman" w:cs="Times New Roman"/>
            <w:sz w:val="19"/>
            <w:szCs w:val="19"/>
          </w:rPr>
          <w:t>http://www.apt.int</w:t>
        </w:r>
      </w:hyperlink>
      <w:bookmarkEnd w:id="0"/>
      <w:r w:rsidR="00170C46">
        <w:rPr>
          <w:rFonts w:ascii="Times New Roman" w:hAnsi="Times New Roman" w:cs="Times New Roman"/>
          <w:sz w:val="19"/>
          <w:szCs w:val="19"/>
        </w:rPr>
        <w:t xml:space="preserve"> </w:t>
      </w:r>
    </w:p>
    <w:sectPr w:rsidR="0024063E" w:rsidRPr="00F01E0F" w:rsidSect="0031288F">
      <w:pgSz w:w="11909" w:h="16834" w:code="9"/>
      <w:pgMar w:top="720" w:right="1008" w:bottom="720" w:left="1008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ACC" w:rsidRDefault="00C82ACC" w:rsidP="00F07948">
      <w:r>
        <w:separator/>
      </w:r>
    </w:p>
  </w:endnote>
  <w:endnote w:type="continuationSeparator" w:id="0">
    <w:p w:rsidR="00C82ACC" w:rsidRDefault="00C82ACC" w:rsidP="00F0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FMGD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ACC" w:rsidRDefault="00C82ACC" w:rsidP="00F07948">
      <w:r>
        <w:separator/>
      </w:r>
    </w:p>
  </w:footnote>
  <w:footnote w:type="continuationSeparator" w:id="0">
    <w:p w:rsidR="00C82ACC" w:rsidRDefault="00C82ACC" w:rsidP="00F07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0DBCD76"/>
    <w:multiLevelType w:val="hybridMultilevel"/>
    <w:tmpl w:val="CAB426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1454C"/>
    <w:multiLevelType w:val="hybridMultilevel"/>
    <w:tmpl w:val="AE220386"/>
    <w:lvl w:ilvl="0" w:tplc="86C83A18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84390"/>
    <w:multiLevelType w:val="hybridMultilevel"/>
    <w:tmpl w:val="3FBE8E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ED3B32"/>
    <w:multiLevelType w:val="hybridMultilevel"/>
    <w:tmpl w:val="6470B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1475F"/>
    <w:multiLevelType w:val="hybridMultilevel"/>
    <w:tmpl w:val="DF4AD27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 w15:restartNumberingAfterBreak="0">
    <w:nsid w:val="1AFB3D13"/>
    <w:multiLevelType w:val="hybridMultilevel"/>
    <w:tmpl w:val="84727346"/>
    <w:lvl w:ilvl="0" w:tplc="28BAD90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2C5E3A"/>
    <w:multiLevelType w:val="hybridMultilevel"/>
    <w:tmpl w:val="C678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234F2"/>
    <w:multiLevelType w:val="hybridMultilevel"/>
    <w:tmpl w:val="2EA009B4"/>
    <w:lvl w:ilvl="0" w:tplc="E228AC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35214"/>
    <w:multiLevelType w:val="hybridMultilevel"/>
    <w:tmpl w:val="1C67BC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3F92CDB"/>
    <w:multiLevelType w:val="hybridMultilevel"/>
    <w:tmpl w:val="7368F834"/>
    <w:lvl w:ilvl="0" w:tplc="A57AC5B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17F2E"/>
    <w:multiLevelType w:val="hybridMultilevel"/>
    <w:tmpl w:val="B8E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3F"/>
    <w:rsid w:val="000112D5"/>
    <w:rsid w:val="00037921"/>
    <w:rsid w:val="000652A3"/>
    <w:rsid w:val="00074D36"/>
    <w:rsid w:val="00085819"/>
    <w:rsid w:val="000A2456"/>
    <w:rsid w:val="000F76F6"/>
    <w:rsid w:val="00170C46"/>
    <w:rsid w:val="00187AF5"/>
    <w:rsid w:val="001B2BF0"/>
    <w:rsid w:val="00221C92"/>
    <w:rsid w:val="0024063E"/>
    <w:rsid w:val="00252C67"/>
    <w:rsid w:val="00264863"/>
    <w:rsid w:val="00275D20"/>
    <w:rsid w:val="002901F1"/>
    <w:rsid w:val="002B18EC"/>
    <w:rsid w:val="002C1147"/>
    <w:rsid w:val="002E30FD"/>
    <w:rsid w:val="002F3DCC"/>
    <w:rsid w:val="0030284C"/>
    <w:rsid w:val="0031288F"/>
    <w:rsid w:val="00315D99"/>
    <w:rsid w:val="00332D6A"/>
    <w:rsid w:val="00336797"/>
    <w:rsid w:val="00342D41"/>
    <w:rsid w:val="0035561E"/>
    <w:rsid w:val="00396C38"/>
    <w:rsid w:val="003E0848"/>
    <w:rsid w:val="003E0B3A"/>
    <w:rsid w:val="003E1316"/>
    <w:rsid w:val="00431758"/>
    <w:rsid w:val="004678CD"/>
    <w:rsid w:val="004703D6"/>
    <w:rsid w:val="0047118C"/>
    <w:rsid w:val="004758BC"/>
    <w:rsid w:val="0049367C"/>
    <w:rsid w:val="004A3C67"/>
    <w:rsid w:val="004A48BC"/>
    <w:rsid w:val="004B05DB"/>
    <w:rsid w:val="004C213F"/>
    <w:rsid w:val="00534BFE"/>
    <w:rsid w:val="00555332"/>
    <w:rsid w:val="00574345"/>
    <w:rsid w:val="00581265"/>
    <w:rsid w:val="00581398"/>
    <w:rsid w:val="005B3D60"/>
    <w:rsid w:val="005C7BB3"/>
    <w:rsid w:val="005E3820"/>
    <w:rsid w:val="005F2E02"/>
    <w:rsid w:val="00601586"/>
    <w:rsid w:val="00601CCB"/>
    <w:rsid w:val="00612D2B"/>
    <w:rsid w:val="006504DB"/>
    <w:rsid w:val="00653D04"/>
    <w:rsid w:val="006B2A0A"/>
    <w:rsid w:val="007455AB"/>
    <w:rsid w:val="0076678E"/>
    <w:rsid w:val="00771D4C"/>
    <w:rsid w:val="00771DF8"/>
    <w:rsid w:val="007A6ED3"/>
    <w:rsid w:val="007B1249"/>
    <w:rsid w:val="007D346F"/>
    <w:rsid w:val="007F5AD6"/>
    <w:rsid w:val="008170F1"/>
    <w:rsid w:val="008516FA"/>
    <w:rsid w:val="00857F78"/>
    <w:rsid w:val="00857F87"/>
    <w:rsid w:val="0086113A"/>
    <w:rsid w:val="00880A33"/>
    <w:rsid w:val="008D54C5"/>
    <w:rsid w:val="008F65C6"/>
    <w:rsid w:val="00907D27"/>
    <w:rsid w:val="00926D42"/>
    <w:rsid w:val="009604B8"/>
    <w:rsid w:val="00965C09"/>
    <w:rsid w:val="009703AB"/>
    <w:rsid w:val="009802CB"/>
    <w:rsid w:val="009B46B8"/>
    <w:rsid w:val="009B6C2C"/>
    <w:rsid w:val="009C7940"/>
    <w:rsid w:val="009D400C"/>
    <w:rsid w:val="009E5091"/>
    <w:rsid w:val="009E653B"/>
    <w:rsid w:val="00A037AD"/>
    <w:rsid w:val="00A678F4"/>
    <w:rsid w:val="00A8514C"/>
    <w:rsid w:val="00A93829"/>
    <w:rsid w:val="00AA692F"/>
    <w:rsid w:val="00AA757A"/>
    <w:rsid w:val="00AA79FA"/>
    <w:rsid w:val="00AB2253"/>
    <w:rsid w:val="00AC7435"/>
    <w:rsid w:val="00AE4661"/>
    <w:rsid w:val="00B54CE9"/>
    <w:rsid w:val="00B73A4D"/>
    <w:rsid w:val="00B74AF6"/>
    <w:rsid w:val="00B93FF6"/>
    <w:rsid w:val="00BC038C"/>
    <w:rsid w:val="00BC3990"/>
    <w:rsid w:val="00BE0A30"/>
    <w:rsid w:val="00BE5628"/>
    <w:rsid w:val="00BF03AE"/>
    <w:rsid w:val="00C06FAA"/>
    <w:rsid w:val="00C56CD0"/>
    <w:rsid w:val="00C82ACC"/>
    <w:rsid w:val="00C96F0A"/>
    <w:rsid w:val="00CA14E4"/>
    <w:rsid w:val="00CA3A0A"/>
    <w:rsid w:val="00D16A76"/>
    <w:rsid w:val="00D34396"/>
    <w:rsid w:val="00D400C1"/>
    <w:rsid w:val="00D541E5"/>
    <w:rsid w:val="00D92C53"/>
    <w:rsid w:val="00DC514D"/>
    <w:rsid w:val="00DD5174"/>
    <w:rsid w:val="00DE2B86"/>
    <w:rsid w:val="00E02B77"/>
    <w:rsid w:val="00E27A12"/>
    <w:rsid w:val="00E53A0B"/>
    <w:rsid w:val="00E549A3"/>
    <w:rsid w:val="00E864C6"/>
    <w:rsid w:val="00F01E0F"/>
    <w:rsid w:val="00F05784"/>
    <w:rsid w:val="00F07948"/>
    <w:rsid w:val="00F461B8"/>
    <w:rsid w:val="00F5115E"/>
    <w:rsid w:val="00F63490"/>
    <w:rsid w:val="00F76A58"/>
    <w:rsid w:val="00F804DB"/>
    <w:rsid w:val="00F87C86"/>
    <w:rsid w:val="00FB43BF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BDEB79-864B-4679-931F-0C6B46DF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49367C"/>
    <w:pPr>
      <w:widowControl w:val="0"/>
      <w:autoSpaceDE w:val="0"/>
      <w:autoSpaceDN w:val="0"/>
      <w:adjustRightInd w:val="0"/>
    </w:pPr>
    <w:rPr>
      <w:rFonts w:ascii="FFMGDO+TimesNewRoman" w:hAnsi="FFMGDO+TimesNewRoman" w:cs="FFMGDO+TimesNewRoman"/>
      <w:sz w:val="24"/>
      <w:szCs w:val="24"/>
      <w:lang w:bidi="ar-SA"/>
    </w:rPr>
  </w:style>
  <w:style w:type="paragraph" w:styleId="Heading1">
    <w:name w:val="heading 1"/>
    <w:basedOn w:val="Default"/>
    <w:next w:val="Default"/>
    <w:link w:val="Heading1Char"/>
    <w:qFormat/>
    <w:rsid w:val="0049367C"/>
    <w:pPr>
      <w:outlineLvl w:val="0"/>
    </w:pPr>
    <w:rPr>
      <w:rFonts w:ascii="Cambria" w:eastAsia="Times New Roman" w:hAnsi="Cambria" w:cs="Angsana New"/>
      <w:b/>
      <w:bCs/>
      <w:color w:val="auto"/>
      <w:kern w:val="32"/>
      <w:sz w:val="40"/>
      <w:szCs w:val="4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367C"/>
    <w:pPr>
      <w:widowControl w:val="0"/>
      <w:autoSpaceDE w:val="0"/>
      <w:autoSpaceDN w:val="0"/>
      <w:adjustRightInd w:val="0"/>
    </w:pPr>
    <w:rPr>
      <w:rFonts w:ascii="FFMGDO+TimesNewRoman" w:hAnsi="FFMGDO+TimesNewRoman" w:cs="FFMGDO+TimesNewRoman"/>
      <w:color w:val="000000"/>
      <w:sz w:val="24"/>
      <w:szCs w:val="24"/>
      <w:lang w:bidi="ar-SA"/>
    </w:rPr>
  </w:style>
  <w:style w:type="character" w:customStyle="1" w:styleId="Heading1Char">
    <w:name w:val="Heading 1 Char"/>
    <w:link w:val="Heading1"/>
    <w:rsid w:val="0049367C"/>
    <w:rPr>
      <w:rFonts w:ascii="Cambria" w:eastAsia="Times New Roman" w:hAnsi="Cambria" w:cs="Cambria"/>
      <w:b/>
      <w:bCs/>
      <w:kern w:val="32"/>
      <w:sz w:val="40"/>
      <w:szCs w:val="40"/>
    </w:rPr>
  </w:style>
  <w:style w:type="paragraph" w:styleId="Header">
    <w:name w:val="header"/>
    <w:basedOn w:val="Default"/>
    <w:next w:val="Default"/>
    <w:link w:val="HeaderChar"/>
    <w:uiPriority w:val="99"/>
    <w:rsid w:val="0049367C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49367C"/>
    <w:rPr>
      <w:rFonts w:cs="Angsana New"/>
      <w:color w:val="auto"/>
      <w:sz w:val="30"/>
      <w:szCs w:val="30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9367C"/>
  </w:style>
  <w:style w:type="paragraph" w:styleId="BodyText2">
    <w:name w:val="Body Text 2"/>
    <w:basedOn w:val="Default"/>
    <w:next w:val="Default"/>
    <w:link w:val="BodyText2Char"/>
    <w:uiPriority w:val="99"/>
    <w:rsid w:val="0049367C"/>
    <w:rPr>
      <w:rFonts w:cs="Angsana New"/>
      <w:color w:val="auto"/>
      <w:sz w:val="30"/>
      <w:szCs w:val="30"/>
      <w:lang w:bidi="th-TH"/>
    </w:rPr>
  </w:style>
  <w:style w:type="character" w:customStyle="1" w:styleId="BodyTextChar">
    <w:name w:val="Body Text Char"/>
    <w:link w:val="BodyText"/>
    <w:uiPriority w:val="99"/>
    <w:semiHidden/>
    <w:rsid w:val="0049367C"/>
    <w:rPr>
      <w:rFonts w:ascii="FFMGDO+TimesNewRoman" w:hAnsi="FFMGDO+TimesNewRoman" w:cs="FFMGDO+TimesNew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rsid w:val="00601586"/>
    <w:rPr>
      <w:rFonts w:ascii="Tahoma" w:hAnsi="Tahoma" w:cs="Angsana New"/>
      <w:sz w:val="20"/>
      <w:szCs w:val="20"/>
      <w:lang w:bidi="th-TH"/>
    </w:rPr>
  </w:style>
  <w:style w:type="character" w:customStyle="1" w:styleId="BodyText2Char">
    <w:name w:val="Body Text 2 Char"/>
    <w:link w:val="BodyText2"/>
    <w:uiPriority w:val="99"/>
    <w:semiHidden/>
    <w:rsid w:val="0049367C"/>
    <w:rPr>
      <w:rFonts w:ascii="FFMGDO+TimesNewRoman" w:hAnsi="FFMGDO+TimesNewRoman" w:cs="FFMGDO+TimesNewRoman"/>
      <w:sz w:val="30"/>
      <w:szCs w:val="30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F07948"/>
    <w:pPr>
      <w:tabs>
        <w:tab w:val="center" w:pos="4252"/>
        <w:tab w:val="right" w:pos="8504"/>
      </w:tabs>
      <w:snapToGrid w:val="0"/>
    </w:pPr>
    <w:rPr>
      <w:rFonts w:cs="Angsana New"/>
      <w:lang w:bidi="th-TH"/>
    </w:rPr>
  </w:style>
  <w:style w:type="character" w:customStyle="1" w:styleId="BalloonTextChar">
    <w:name w:val="Balloon Text Char"/>
    <w:link w:val="BalloonText"/>
    <w:uiPriority w:val="99"/>
    <w:semiHidden/>
    <w:rsid w:val="00601586"/>
    <w:rPr>
      <w:rFonts w:ascii="Tahoma" w:hAnsi="Tahoma" w:cs="Tahoma"/>
      <w:sz w:val="20"/>
      <w:szCs w:val="20"/>
    </w:rPr>
  </w:style>
  <w:style w:type="character" w:customStyle="1" w:styleId="FooterChar">
    <w:name w:val="Footer Char"/>
    <w:aliases w:val=" Char Char"/>
    <w:link w:val="Footer"/>
    <w:uiPriority w:val="99"/>
    <w:rsid w:val="00F07948"/>
    <w:rPr>
      <w:rFonts w:ascii="FFMGDO+TimesNewRoman" w:hAnsi="FFMGDO+TimesNewRoman" w:cs="FFMGDO+TimesNewRoman"/>
      <w:kern w:val="0"/>
      <w:sz w:val="24"/>
      <w:szCs w:val="24"/>
      <w:lang w:eastAsia="en-US"/>
    </w:rPr>
  </w:style>
  <w:style w:type="character" w:styleId="CommentReference">
    <w:name w:val="annotation reference"/>
    <w:semiHidden/>
    <w:unhideWhenUsed/>
    <w:rsid w:val="00574345"/>
    <w:rPr>
      <w:sz w:val="16"/>
      <w:szCs w:val="18"/>
    </w:rPr>
  </w:style>
  <w:style w:type="paragraph" w:styleId="CommentText">
    <w:name w:val="annotation text"/>
    <w:basedOn w:val="Normal"/>
    <w:semiHidden/>
    <w:unhideWhenUsed/>
    <w:rsid w:val="0057434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26D42"/>
    <w:pPr>
      <w:ind w:left="720"/>
      <w:contextualSpacing/>
    </w:pPr>
  </w:style>
  <w:style w:type="character" w:styleId="Hyperlink">
    <w:name w:val="Hyperlink"/>
    <w:uiPriority w:val="99"/>
    <w:unhideWhenUsed/>
    <w:rsid w:val="0024063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F3DCC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6"/>
      <w:szCs w:val="26"/>
      <w:lang w:eastAsia="ja-JP"/>
    </w:rPr>
  </w:style>
  <w:style w:type="character" w:customStyle="1" w:styleId="TitleChar">
    <w:name w:val="Title Char"/>
    <w:basedOn w:val="DefaultParagraphFont"/>
    <w:link w:val="Title"/>
    <w:rsid w:val="002F3DCC"/>
    <w:rPr>
      <w:rFonts w:ascii="Arial" w:eastAsia="Times New Roman" w:hAnsi="Arial" w:cs="Arial"/>
      <w:b/>
      <w:bCs/>
      <w:sz w:val="26"/>
      <w:szCs w:val="26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mail@apt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2736</Characters>
  <Application>Microsoft Office Word</Application>
  <DocSecurity>0</DocSecurity>
  <Lines>68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Affiliate Membership Guidelines</vt:lpstr>
    </vt:vector>
  </TitlesOfParts>
  <Company>APT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Affiliate Membership Guidelines</dc:title>
  <dc:creator>APT STAFF</dc:creator>
  <cp:lastModifiedBy>Pranee Phumbangpa</cp:lastModifiedBy>
  <cp:revision>3</cp:revision>
  <cp:lastPrinted>2010-08-13T03:31:00Z</cp:lastPrinted>
  <dcterms:created xsi:type="dcterms:W3CDTF">2021-01-04T04:17:00Z</dcterms:created>
  <dcterms:modified xsi:type="dcterms:W3CDTF">2021-01-04T04:17:00Z</dcterms:modified>
</cp:coreProperties>
</file>